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022A9">
      <w:pPr>
        <w:rPr>
          <w:rFonts w:ascii="Times New Roman" w:hAnsi="Times New Roman" w:cs="Times New Roman"/>
          <w:sz w:val="28"/>
          <w:szCs w:val="28"/>
        </w:rPr>
      </w:pPr>
      <w:r w:rsidRPr="006022A9">
        <w:rPr>
          <w:rFonts w:ascii="Times New Roman" w:hAnsi="Times New Roman" w:cs="Times New Roman"/>
          <w:sz w:val="28"/>
          <w:szCs w:val="28"/>
        </w:rPr>
        <w:t xml:space="preserve">График отработок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курса ординаторами  1 года </w:t>
      </w:r>
    </w:p>
    <w:tbl>
      <w:tblPr>
        <w:tblW w:w="16160" w:type="dxa"/>
        <w:tblInd w:w="-743" w:type="dxa"/>
        <w:tblLayout w:type="fixed"/>
        <w:tblLook w:val="0000"/>
      </w:tblPr>
      <w:tblGrid>
        <w:gridCol w:w="1211"/>
        <w:gridCol w:w="1546"/>
        <w:gridCol w:w="8159"/>
        <w:gridCol w:w="3353"/>
        <w:gridCol w:w="1891"/>
      </w:tblGrid>
      <w:tr w:rsidR="006022A9" w:rsidRPr="00074024" w:rsidTr="006022A9"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815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35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022A9" w:rsidRPr="00074024" w:rsidRDefault="006022A9" w:rsidP="006022A9">
            <w:pPr>
              <w:spacing w:after="0" w:line="240" w:lineRule="auto"/>
              <w:ind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перпо</w:t>
            </w:r>
            <w:proofErr w:type="spellEnd"/>
          </w:p>
        </w:tc>
        <w:tc>
          <w:tcPr>
            <w:tcW w:w="189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  <w:proofErr w:type="spellStart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провед</w:t>
            </w:r>
            <w:proofErr w:type="spellEnd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022A9" w:rsidRPr="00074024" w:rsidTr="006022A9"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6022A9" w:rsidRPr="006022A9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20.01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бронхообструктивном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синдроме.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Дыхательная недостаточность (о</w:t>
            </w:r>
            <w:proofErr w:type="gramStart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невмония, острая обструкция инородным телом, астма)</w:t>
            </w:r>
          </w:p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нарушениях сознания (Синкопе, комах различного генеза) </w:t>
            </w:r>
          </w:p>
          <w:p w:rsidR="006022A9" w:rsidRPr="00074024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3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Pr="002172C6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Малолетнева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С.В. Васильев</w:t>
            </w:r>
          </w:p>
        </w:tc>
        <w:tc>
          <w:tcPr>
            <w:tcW w:w="1891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22A9" w:rsidRPr="00074024" w:rsidTr="006022A9">
        <w:trPr>
          <w:trHeight w:val="597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22A9" w:rsidRPr="00074024" w:rsidRDefault="006022A9" w:rsidP="006022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Расширенная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ердечно-легочная реанимация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взрослого пациента  и ребенка</w:t>
            </w:r>
          </w:p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Pr="00074024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бронхообструктивном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синдроме.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Дыхательная недостаточность (о</w:t>
            </w:r>
            <w:proofErr w:type="gramStart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невмония, острая обструкция инородным телом, астма)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А.А. Смагин</w:t>
            </w: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Малолетнева</w:t>
            </w:r>
            <w:proofErr w:type="spellEnd"/>
          </w:p>
          <w:p w:rsidR="006022A9" w:rsidRPr="00F86D86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22A9" w:rsidRPr="00074024" w:rsidTr="006022A9">
        <w:trPr>
          <w:trHeight w:val="104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22A9" w:rsidRPr="00074024" w:rsidRDefault="006022A9" w:rsidP="006022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spellEnd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Неотложная помощь при нарушениях сознания (Синкопе, комах различного генеза)</w:t>
            </w:r>
          </w:p>
          <w:p w:rsidR="006022A9" w:rsidRPr="00074024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Расширенная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ердечно-легочная реанимация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взрослого пациента и ребенка 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Валеева</w:t>
            </w:r>
            <w:proofErr w:type="spellEnd"/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С.В. Васильев</w:t>
            </w: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22A9" w:rsidRPr="00074024" w:rsidTr="006022A9">
        <w:trPr>
          <w:trHeight w:val="104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Собрание. Деление по группам. </w:t>
            </w:r>
          </w:p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нарушениях сознания (Синкопе, комах различного генеза) </w:t>
            </w:r>
          </w:p>
          <w:p w:rsidR="006022A9" w:rsidRPr="00074024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Расширенная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ердечно-легочная реанимация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взрослого пациента и ребенка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Е.И. Верещагин</w:t>
            </w: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Валеева</w:t>
            </w:r>
            <w:proofErr w:type="spellEnd"/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22A9" w:rsidRPr="00074024" w:rsidTr="006022A9">
        <w:trPr>
          <w:trHeight w:val="104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Расширенная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ердечно-легочная реанимация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взрослого пациента  и ребенка</w:t>
            </w:r>
          </w:p>
          <w:p w:rsidR="006022A9" w:rsidRPr="00074024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бронхообструктивном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синдроме.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Дыхательная недостаточность (о</w:t>
            </w:r>
            <w:proofErr w:type="gramStart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невмония, острая обструкция инородным телом, астма)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Малолетнева</w:t>
            </w:r>
            <w:proofErr w:type="spellEnd"/>
          </w:p>
          <w:p w:rsidR="006022A9" w:rsidRPr="00F86D86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И.В. Пешкова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22A9" w:rsidRPr="00074024" w:rsidTr="006022A9">
        <w:trPr>
          <w:trHeight w:val="104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22A9" w:rsidRPr="00074024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6022A9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бронхообструктивном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синдроме.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Дыхательная недостаточность (о</w:t>
            </w:r>
            <w:proofErr w:type="gramStart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невмония, острая обструкция инородным телом, астма)</w:t>
            </w:r>
          </w:p>
          <w:p w:rsidR="006022A9" w:rsidRPr="00074024" w:rsidRDefault="006022A9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Неотложная помощь при нарушениях сознания (Синкопе, комах различного генеза)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Н.Л. Елизарьева </w:t>
            </w: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С.В. Васильев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2A9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6022A9" w:rsidRPr="00074024" w:rsidRDefault="006022A9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9D" w:rsidRPr="00074024" w:rsidTr="006022A9">
        <w:trPr>
          <w:trHeight w:val="104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F9D" w:rsidRPr="00E33F9D" w:rsidRDefault="00E33F9D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3F9D" w:rsidRDefault="00E33F9D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33F9D" w:rsidRDefault="00E33F9D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Расширенная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ердечно-легочная реанимация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взрослого пациента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А.А. Смагин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D" w:rsidRDefault="00E33F9D" w:rsidP="00E33F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33F9D" w:rsidRDefault="00E33F9D" w:rsidP="00E33F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НГМУ</w:t>
            </w:r>
          </w:p>
        </w:tc>
      </w:tr>
      <w:tr w:rsidR="00E33F9D" w:rsidRPr="00074024" w:rsidTr="006022A9">
        <w:trPr>
          <w:trHeight w:val="104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F9D" w:rsidRPr="00074024" w:rsidRDefault="00E33F9D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3F9D" w:rsidRDefault="00E33F9D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33F9D" w:rsidRDefault="00E33F9D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нарушениях сознания (Синкопе, комах различного генеза) </w:t>
            </w:r>
          </w:p>
          <w:p w:rsidR="00E33F9D" w:rsidRDefault="00E33F9D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3F9D" w:rsidRPr="00074024" w:rsidRDefault="00E33F9D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Расширенная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ердечно-легочная реанимация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взрослого пациента 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С.В.  Васильев</w:t>
            </w:r>
          </w:p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3F9D" w:rsidRPr="00F86D86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И. В. Пешкова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33F9D" w:rsidRPr="00074024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E33F9D" w:rsidRPr="00074024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3F9D" w:rsidRPr="00074024" w:rsidTr="006022A9">
        <w:trPr>
          <w:trHeight w:val="104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F9D" w:rsidRPr="00074024" w:rsidRDefault="00E33F9D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01.25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3F9D" w:rsidRDefault="00E33F9D" w:rsidP="00F578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1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33F9D" w:rsidRDefault="00E33F9D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бронхообструктивном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синдроме.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Дыхательная недостаточность (о</w:t>
            </w:r>
            <w:proofErr w:type="gramStart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gramEnd"/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>невмония, острая обструкция инородным телом, астма)</w:t>
            </w:r>
          </w:p>
          <w:p w:rsidR="00E33F9D" w:rsidRDefault="00E33F9D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Неотложная помощь при нарушениях сознания (Синкопе, комах различного генеза) </w:t>
            </w:r>
          </w:p>
          <w:p w:rsidR="00E33F9D" w:rsidRPr="00074024" w:rsidRDefault="00E33F9D" w:rsidP="00F578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Малолетнева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Е.И. Верещагин</w:t>
            </w:r>
          </w:p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3F9D" w:rsidRPr="00074024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D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Морфол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33F9D" w:rsidRPr="00074024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корпус </w:t>
            </w:r>
            <w:r w:rsidRPr="0007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НГМУ </w:t>
            </w:r>
          </w:p>
          <w:p w:rsidR="00E33F9D" w:rsidRPr="00074024" w:rsidRDefault="00E33F9D" w:rsidP="00F578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022A9" w:rsidRPr="006022A9" w:rsidRDefault="006022A9">
      <w:pPr>
        <w:rPr>
          <w:rFonts w:ascii="Times New Roman" w:hAnsi="Times New Roman" w:cs="Times New Roman"/>
          <w:sz w:val="28"/>
          <w:szCs w:val="28"/>
        </w:rPr>
      </w:pPr>
    </w:p>
    <w:sectPr w:rsidR="006022A9" w:rsidRPr="006022A9" w:rsidSect="006022A9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22A9"/>
    <w:rsid w:val="006022A9"/>
    <w:rsid w:val="00E33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341</Words>
  <Characters>1945</Characters>
  <Application>Microsoft Office Word</Application>
  <DocSecurity>0</DocSecurity>
  <Lines>16</Lines>
  <Paragraphs>4</Paragraphs>
  <ScaleCrop>false</ScaleCrop>
  <Company>НГМУ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3</cp:revision>
  <dcterms:created xsi:type="dcterms:W3CDTF">2025-01-19T12:51:00Z</dcterms:created>
  <dcterms:modified xsi:type="dcterms:W3CDTF">2025-01-19T13:02:00Z</dcterms:modified>
</cp:coreProperties>
</file>