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3A1" w:rsidRPr="00796598" w:rsidRDefault="00F903A1" w:rsidP="00F903A1">
      <w:pPr>
        <w:pStyle w:val="WW-"/>
        <w:spacing w:line="240" w:lineRule="auto"/>
        <w:ind w:firstLine="709"/>
        <w:rPr>
          <w:color w:val="auto"/>
        </w:rPr>
      </w:pPr>
      <w:r w:rsidRPr="00796598">
        <w:rPr>
          <w:color w:val="auto"/>
        </w:rPr>
        <w:t xml:space="preserve">3.4.2. Список основной и дополнительной литературы </w:t>
      </w:r>
    </w:p>
    <w:p w:rsidR="00F903A1" w:rsidRPr="00796598" w:rsidRDefault="00F903A1" w:rsidP="00F903A1">
      <w:pPr>
        <w:pStyle w:val="1"/>
        <w:numPr>
          <w:ilvl w:val="0"/>
          <w:numId w:val="0"/>
        </w:numPr>
        <w:shd w:val="clear" w:color="auto" w:fill="FFFFFF"/>
        <w:spacing w:before="0" w:after="0"/>
        <w:ind w:left="340" w:firstLine="709"/>
        <w:rPr>
          <w:b w:val="0"/>
          <w:bCs w:val="0"/>
          <w:i/>
          <w:kern w:val="24"/>
          <w:sz w:val="24"/>
          <w:szCs w:val="24"/>
        </w:rPr>
      </w:pPr>
      <w:r w:rsidRPr="00796598">
        <w:rPr>
          <w:b w:val="0"/>
          <w:bCs w:val="0"/>
          <w:i/>
          <w:kern w:val="24"/>
          <w:sz w:val="24"/>
          <w:szCs w:val="24"/>
        </w:rPr>
        <w:t>Основная литература.</w:t>
      </w:r>
    </w:p>
    <w:p w:rsidR="00F903A1" w:rsidRPr="00796598" w:rsidRDefault="00F903A1" w:rsidP="00F903A1">
      <w:pPr>
        <w:numPr>
          <w:ilvl w:val="0"/>
          <w:numId w:val="2"/>
        </w:numPr>
        <w:shd w:val="clear" w:color="auto" w:fill="FFFFFF"/>
        <w:suppressAutoHyphens w:val="0"/>
        <w:ind w:left="340" w:firstLine="709"/>
      </w:pPr>
      <w:hyperlink r:id="rId5" w:history="1">
        <w:r w:rsidRPr="00796598">
          <w:rPr>
            <w:rStyle w:val="a4"/>
          </w:rPr>
          <w:t>Внутренние болезни : учебник для студентов медицинских вузов: в 2т.. - М.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ГЭОТАР-Медиа</w:t>
        </w:r>
        <w:proofErr w:type="spellEnd"/>
        <w:r w:rsidRPr="00796598">
          <w:rPr>
            <w:rStyle w:val="a4"/>
          </w:rPr>
          <w:t>, 2005. - , Т.1 586 с.</w:t>
        </w:r>
      </w:hyperlink>
    </w:p>
    <w:p w:rsidR="00F903A1" w:rsidRPr="00796598" w:rsidRDefault="00F903A1" w:rsidP="00F903A1">
      <w:pPr>
        <w:numPr>
          <w:ilvl w:val="0"/>
          <w:numId w:val="2"/>
        </w:numPr>
        <w:shd w:val="clear" w:color="auto" w:fill="FFFFFF"/>
        <w:suppressAutoHyphens w:val="0"/>
        <w:ind w:left="340" w:firstLine="709"/>
      </w:pPr>
      <w:hyperlink r:id="rId6" w:history="1">
        <w:r w:rsidRPr="00796598">
          <w:rPr>
            <w:rStyle w:val="a4"/>
          </w:rPr>
          <w:t>Внутренние болезни : учебник для студентов медицинских вузов: в 2т.. - М.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ГЭОТАР-Медиа</w:t>
        </w:r>
        <w:proofErr w:type="spellEnd"/>
        <w:r w:rsidRPr="00796598">
          <w:rPr>
            <w:rStyle w:val="a4"/>
          </w:rPr>
          <w:t>, 2005. - , Т.2 642 с.</w:t>
        </w:r>
      </w:hyperlink>
    </w:p>
    <w:p w:rsidR="00F903A1" w:rsidRPr="00796598" w:rsidRDefault="00F903A1" w:rsidP="00F903A1">
      <w:pPr>
        <w:numPr>
          <w:ilvl w:val="0"/>
          <w:numId w:val="2"/>
        </w:numPr>
        <w:shd w:val="clear" w:color="auto" w:fill="FFFFFF"/>
        <w:suppressAutoHyphens w:val="0"/>
        <w:ind w:left="340" w:firstLine="709"/>
      </w:pPr>
      <w:hyperlink r:id="rId7" w:history="1">
        <w:r w:rsidRPr="00796598">
          <w:rPr>
            <w:rStyle w:val="a4"/>
          </w:rPr>
          <w:t>Внутренние болезни : учебник для студентов медицинских вузов с компакт-диском: в 2т.. - М.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ГЭОТАР-Медиа</w:t>
        </w:r>
        <w:proofErr w:type="spellEnd"/>
        <w:r w:rsidRPr="00796598">
          <w:rPr>
            <w:rStyle w:val="a4"/>
          </w:rPr>
          <w:t>, 2006. - , Т.1 672 с.</w:t>
        </w:r>
      </w:hyperlink>
    </w:p>
    <w:p w:rsidR="00F903A1" w:rsidRPr="00796598" w:rsidRDefault="00F903A1" w:rsidP="00F903A1">
      <w:pPr>
        <w:numPr>
          <w:ilvl w:val="0"/>
          <w:numId w:val="2"/>
        </w:numPr>
        <w:shd w:val="clear" w:color="auto" w:fill="FFFFFF"/>
        <w:suppressAutoHyphens w:val="0"/>
        <w:ind w:left="340" w:firstLine="709"/>
      </w:pPr>
      <w:hyperlink r:id="rId8" w:history="1">
        <w:r w:rsidRPr="00796598">
          <w:rPr>
            <w:rStyle w:val="a4"/>
          </w:rPr>
          <w:t xml:space="preserve">Внутренние болезни : учебник для студентов медицинских вузов с </w:t>
        </w:r>
        <w:proofErr w:type="spellStart"/>
        <w:r w:rsidRPr="00796598">
          <w:rPr>
            <w:rStyle w:val="a4"/>
          </w:rPr>
          <w:t>компакт-диском</w:t>
        </w:r>
        <w:proofErr w:type="gramStart"/>
        <w:r w:rsidRPr="00796598">
          <w:rPr>
            <w:rStyle w:val="a4"/>
          </w:rPr>
          <w:t>:в</w:t>
        </w:r>
        <w:proofErr w:type="spellEnd"/>
        <w:proofErr w:type="gramEnd"/>
        <w:r w:rsidRPr="00796598">
          <w:rPr>
            <w:rStyle w:val="a4"/>
          </w:rPr>
          <w:t xml:space="preserve"> 2т.. - М. : </w:t>
        </w:r>
        <w:proofErr w:type="spellStart"/>
        <w:r w:rsidRPr="00796598">
          <w:rPr>
            <w:rStyle w:val="a4"/>
          </w:rPr>
          <w:t>ГЭОТАР-Медиа</w:t>
        </w:r>
        <w:proofErr w:type="spellEnd"/>
        <w:r w:rsidRPr="00796598">
          <w:rPr>
            <w:rStyle w:val="a4"/>
          </w:rPr>
          <w:t>, 2006. - , Т.2 592 с.</w:t>
        </w:r>
      </w:hyperlink>
    </w:p>
    <w:p w:rsidR="00F903A1" w:rsidRPr="00796598" w:rsidRDefault="00F903A1" w:rsidP="00F903A1">
      <w:pPr>
        <w:numPr>
          <w:ilvl w:val="0"/>
          <w:numId w:val="2"/>
        </w:numPr>
        <w:shd w:val="clear" w:color="auto" w:fill="FFFFFF"/>
        <w:suppressAutoHyphens w:val="0"/>
        <w:ind w:left="340" w:firstLine="709"/>
      </w:pPr>
      <w:hyperlink r:id="rId9" w:history="1">
        <w:r w:rsidRPr="00796598">
          <w:rPr>
            <w:rStyle w:val="a4"/>
          </w:rPr>
          <w:t>Внутренние болезни [Электронный ресурс]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учебное пособие / ред. Л. Д. Сидорова [и др.]. - Новосибирск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Сибмедиздат</w:t>
        </w:r>
        <w:proofErr w:type="spellEnd"/>
        <w:r w:rsidRPr="00796598">
          <w:rPr>
            <w:rStyle w:val="a4"/>
          </w:rPr>
          <w:t xml:space="preserve"> НГМУ, 2006. - 450 с.</w:t>
        </w:r>
        <w:r w:rsidRPr="00796598">
          <w:rPr>
            <w:rStyle w:val="apple-converted-space"/>
          </w:rPr>
          <w:t> </w:t>
        </w:r>
        <w:r>
          <w:rPr>
            <w:noProof/>
            <w:lang w:eastAsia="ru-RU"/>
          </w:rPr>
          <w:drawing>
            <wp:inline distT="0" distB="0" distL="0" distR="0">
              <wp:extent cx="152400" cy="152400"/>
              <wp:effectExtent l="19050" t="0" r="0" b="0"/>
              <wp:docPr id="1" name="Рисунок 1" descr="ico">
                <a:hlinkClick xmlns:a="http://schemas.openxmlformats.org/drawingml/2006/main" r:id="rId9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 descr="ico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F903A1" w:rsidRPr="00796598" w:rsidRDefault="00F903A1" w:rsidP="00F903A1">
      <w:pPr>
        <w:numPr>
          <w:ilvl w:val="0"/>
          <w:numId w:val="2"/>
        </w:numPr>
        <w:shd w:val="clear" w:color="auto" w:fill="FFFFFF"/>
        <w:suppressAutoHyphens w:val="0"/>
        <w:ind w:left="340" w:firstLine="709"/>
      </w:pPr>
      <w:hyperlink r:id="rId11" w:history="1">
        <w:r w:rsidRPr="00796598">
          <w:rPr>
            <w:rStyle w:val="a4"/>
          </w:rPr>
          <w:t>Внутренние болезни : учебник для студентов медицинских вузов: в 2т.. - М.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ГЭОТАР-Медиа</w:t>
        </w:r>
        <w:proofErr w:type="spellEnd"/>
        <w:r w:rsidRPr="00796598">
          <w:rPr>
            <w:rStyle w:val="a4"/>
          </w:rPr>
          <w:t>, 2009. - , Т.1 672 с.</w:t>
        </w:r>
      </w:hyperlink>
    </w:p>
    <w:p w:rsidR="00F903A1" w:rsidRPr="00796598" w:rsidRDefault="00F903A1" w:rsidP="00F903A1">
      <w:pPr>
        <w:numPr>
          <w:ilvl w:val="0"/>
          <w:numId w:val="2"/>
        </w:numPr>
        <w:shd w:val="clear" w:color="auto" w:fill="FFFFFF"/>
        <w:suppressAutoHyphens w:val="0"/>
        <w:ind w:left="340" w:firstLine="709"/>
      </w:pPr>
      <w:hyperlink r:id="rId12" w:history="1">
        <w:r w:rsidRPr="00796598">
          <w:rPr>
            <w:rStyle w:val="a4"/>
          </w:rPr>
          <w:t>Внутренние болезни : учебник для студентов медицинских вузов: в 2т.. - М.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ГЭОТАР-Медиа</w:t>
        </w:r>
        <w:proofErr w:type="spellEnd"/>
        <w:r w:rsidRPr="00796598">
          <w:rPr>
            <w:rStyle w:val="a4"/>
          </w:rPr>
          <w:t>, 2009. - , Т.2 592 с.</w:t>
        </w:r>
      </w:hyperlink>
    </w:p>
    <w:p w:rsidR="00F903A1" w:rsidRPr="00796598" w:rsidRDefault="00F903A1" w:rsidP="00F903A1">
      <w:pPr>
        <w:pStyle w:val="1"/>
        <w:numPr>
          <w:ilvl w:val="0"/>
          <w:numId w:val="0"/>
        </w:numPr>
        <w:shd w:val="clear" w:color="auto" w:fill="FFFFFF"/>
        <w:spacing w:before="0" w:after="0"/>
        <w:ind w:left="340" w:firstLine="709"/>
        <w:rPr>
          <w:b w:val="0"/>
          <w:bCs w:val="0"/>
          <w:i/>
          <w:kern w:val="24"/>
          <w:sz w:val="24"/>
          <w:szCs w:val="24"/>
        </w:rPr>
      </w:pPr>
      <w:r w:rsidRPr="00796598">
        <w:rPr>
          <w:b w:val="0"/>
          <w:bCs w:val="0"/>
          <w:i/>
          <w:kern w:val="24"/>
          <w:sz w:val="24"/>
          <w:szCs w:val="24"/>
        </w:rPr>
        <w:t>Дополнительная литература.</w:t>
      </w:r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13" w:history="1">
        <w:r w:rsidRPr="00796598">
          <w:rPr>
            <w:rStyle w:val="a4"/>
          </w:rPr>
          <w:t>Диагностика и лечение запоров [Электронный ресурс]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учебное пособие / И. О. Све</w:t>
        </w:r>
        <w:r w:rsidRPr="00796598">
          <w:rPr>
            <w:rStyle w:val="a4"/>
          </w:rPr>
          <w:t>т</w:t>
        </w:r>
        <w:r w:rsidRPr="00796598">
          <w:rPr>
            <w:rStyle w:val="a4"/>
          </w:rPr>
          <w:t>лова. - Новосибирск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Сибмедиздат</w:t>
        </w:r>
        <w:proofErr w:type="spellEnd"/>
        <w:r w:rsidRPr="00796598">
          <w:rPr>
            <w:rStyle w:val="a4"/>
          </w:rPr>
          <w:t>, 2004. - 40 с.</w:t>
        </w:r>
        <w:r w:rsidRPr="00796598">
          <w:rPr>
            <w:rStyle w:val="apple-converted-space"/>
          </w:rPr>
          <w:t> </w:t>
        </w:r>
        <w:r>
          <w:rPr>
            <w:noProof/>
            <w:lang w:eastAsia="ru-RU"/>
          </w:rPr>
          <w:drawing>
            <wp:inline distT="0" distB="0" distL="0" distR="0">
              <wp:extent cx="152400" cy="152400"/>
              <wp:effectExtent l="19050" t="0" r="0" b="0"/>
              <wp:docPr id="2" name="Рисунок 2" descr="ico">
                <a:hlinkClick xmlns:a="http://schemas.openxmlformats.org/drawingml/2006/main" r:id="rId13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2" descr="ico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14" w:history="1">
        <w:r w:rsidRPr="00796598">
          <w:rPr>
            <w:rStyle w:val="a4"/>
          </w:rPr>
          <w:t>ЭКГ для врача общей практики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учебное пособие для системы послевузовского пр</w:t>
        </w:r>
        <w:r w:rsidRPr="00796598">
          <w:rPr>
            <w:rStyle w:val="a4"/>
          </w:rPr>
          <w:t>о</w:t>
        </w:r>
        <w:r w:rsidRPr="00796598">
          <w:rPr>
            <w:rStyle w:val="a4"/>
          </w:rPr>
          <w:t>фессионального образования врачей / А. Л. Сыркин. - М.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Медицина , 2006. - 176 с.</w:t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15" w:history="1">
        <w:r w:rsidRPr="00796598">
          <w:rPr>
            <w:rStyle w:val="a4"/>
          </w:rPr>
          <w:t xml:space="preserve">Внутренние болезни : учебник для </w:t>
        </w:r>
        <w:proofErr w:type="spellStart"/>
        <w:r w:rsidRPr="00796598">
          <w:rPr>
            <w:rStyle w:val="a4"/>
          </w:rPr>
          <w:t>студ</w:t>
        </w:r>
        <w:proofErr w:type="gramStart"/>
        <w:r w:rsidRPr="00796598">
          <w:rPr>
            <w:rStyle w:val="a4"/>
          </w:rPr>
          <w:t>.м</w:t>
        </w:r>
        <w:proofErr w:type="gramEnd"/>
        <w:r w:rsidRPr="00796598">
          <w:rPr>
            <w:rStyle w:val="a4"/>
          </w:rPr>
          <w:t>ед.вузов</w:t>
        </w:r>
        <w:proofErr w:type="spellEnd"/>
        <w:r w:rsidRPr="00796598">
          <w:rPr>
            <w:rStyle w:val="a4"/>
          </w:rPr>
          <w:t xml:space="preserve"> / В. И. </w:t>
        </w:r>
        <w:proofErr w:type="spellStart"/>
        <w:r w:rsidRPr="00796598">
          <w:rPr>
            <w:rStyle w:val="a4"/>
          </w:rPr>
          <w:t>Маколкин</w:t>
        </w:r>
        <w:proofErr w:type="spellEnd"/>
        <w:r w:rsidRPr="00796598">
          <w:rPr>
            <w:rStyle w:val="a4"/>
          </w:rPr>
          <w:t>, С. И. Овчаренко. - М.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Медицина, 2005. - 592 с.</w:t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16" w:history="1">
        <w:r w:rsidRPr="00796598">
          <w:rPr>
            <w:rStyle w:val="a4"/>
          </w:rPr>
          <w:t>Избранные лекции по внутренним болезням / Н. А. Мухин. - М.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Литтерра</w:t>
        </w:r>
        <w:proofErr w:type="spellEnd"/>
        <w:r w:rsidRPr="00796598">
          <w:rPr>
            <w:rStyle w:val="a4"/>
          </w:rPr>
          <w:t>, 2006. - 240 с.</w:t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17" w:history="1">
        <w:r w:rsidRPr="00796598">
          <w:rPr>
            <w:rStyle w:val="a4"/>
          </w:rPr>
          <w:t>Кардиология: избранные главы [Электронный ресурс]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учебное пособие / сост. С. В. Третьяков, Л. А. Шпагина, Л. Ю. </w:t>
        </w:r>
        <w:proofErr w:type="spellStart"/>
        <w:r w:rsidRPr="00796598">
          <w:rPr>
            <w:rStyle w:val="a4"/>
          </w:rPr>
          <w:t>Зюбина</w:t>
        </w:r>
        <w:proofErr w:type="spellEnd"/>
        <w:r w:rsidRPr="00796598">
          <w:rPr>
            <w:rStyle w:val="a4"/>
          </w:rPr>
          <w:t>. - Новосибирск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Сибмедиздат</w:t>
        </w:r>
        <w:proofErr w:type="spellEnd"/>
        <w:r w:rsidRPr="00796598">
          <w:rPr>
            <w:rStyle w:val="a4"/>
          </w:rPr>
          <w:t xml:space="preserve"> НГМУ, 2007. - 388 с.</w:t>
        </w:r>
        <w:r w:rsidRPr="00796598">
          <w:rPr>
            <w:rStyle w:val="apple-converted-space"/>
          </w:rPr>
          <w:t> </w:t>
        </w:r>
        <w:r>
          <w:rPr>
            <w:noProof/>
            <w:lang w:eastAsia="ru-RU"/>
          </w:rPr>
          <w:drawing>
            <wp:inline distT="0" distB="0" distL="0" distR="0">
              <wp:extent cx="152400" cy="152400"/>
              <wp:effectExtent l="19050" t="0" r="0" b="0"/>
              <wp:docPr id="3" name="Рисунок 5" descr="ico">
                <a:hlinkClick xmlns:a="http://schemas.openxmlformats.org/drawingml/2006/main" r:id="rId17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5" descr="ico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18" w:history="1">
        <w:r w:rsidRPr="00796598">
          <w:rPr>
            <w:rStyle w:val="a4"/>
          </w:rPr>
          <w:t xml:space="preserve">Электрокардиограмма: анализ и интерпретация / А. В. </w:t>
        </w:r>
        <w:proofErr w:type="spellStart"/>
        <w:r w:rsidRPr="00796598">
          <w:rPr>
            <w:rStyle w:val="a4"/>
          </w:rPr>
          <w:t>Струтынский</w:t>
        </w:r>
        <w:proofErr w:type="spellEnd"/>
        <w:r w:rsidRPr="00796598">
          <w:rPr>
            <w:rStyle w:val="a4"/>
          </w:rPr>
          <w:t>. - М.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МЕДпресс-информ</w:t>
        </w:r>
        <w:proofErr w:type="spellEnd"/>
        <w:r w:rsidRPr="00796598">
          <w:rPr>
            <w:rStyle w:val="a4"/>
          </w:rPr>
          <w:t>, 2007. - 224 с.</w:t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19" w:history="1">
        <w:r w:rsidRPr="00796598">
          <w:rPr>
            <w:rStyle w:val="a4"/>
          </w:rPr>
          <w:t xml:space="preserve">Электрокардиография : учебное пособие для студентов </w:t>
        </w:r>
        <w:proofErr w:type="spellStart"/>
        <w:r w:rsidRPr="00796598">
          <w:rPr>
            <w:rStyle w:val="a4"/>
          </w:rPr>
          <w:t>мед</w:t>
        </w:r>
        <w:proofErr w:type="gramStart"/>
        <w:r w:rsidRPr="00796598">
          <w:rPr>
            <w:rStyle w:val="a4"/>
          </w:rPr>
          <w:t>.в</w:t>
        </w:r>
        <w:proofErr w:type="gramEnd"/>
        <w:r w:rsidRPr="00796598">
          <w:rPr>
            <w:rStyle w:val="a4"/>
          </w:rPr>
          <w:t>узов</w:t>
        </w:r>
        <w:proofErr w:type="spellEnd"/>
        <w:r w:rsidRPr="00796598">
          <w:rPr>
            <w:rStyle w:val="a4"/>
          </w:rPr>
          <w:t xml:space="preserve"> / В. В. Мурашко, А. В. </w:t>
        </w:r>
        <w:proofErr w:type="spellStart"/>
        <w:r w:rsidRPr="00796598">
          <w:rPr>
            <w:rStyle w:val="a4"/>
          </w:rPr>
          <w:t>Струтынский</w:t>
        </w:r>
        <w:proofErr w:type="spellEnd"/>
        <w:r w:rsidRPr="00796598">
          <w:rPr>
            <w:rStyle w:val="a4"/>
          </w:rPr>
          <w:t>. - М.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МЕДпресс-информ</w:t>
        </w:r>
        <w:proofErr w:type="spellEnd"/>
        <w:r w:rsidRPr="00796598">
          <w:rPr>
            <w:rStyle w:val="a4"/>
          </w:rPr>
          <w:t>, 2008. - 320 с.</w:t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20" w:history="1">
        <w:r w:rsidRPr="00796598">
          <w:rPr>
            <w:rStyle w:val="a4"/>
          </w:rPr>
          <w:t>Внутренние болезни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учебник для вузов / Р. И. </w:t>
        </w:r>
        <w:proofErr w:type="spellStart"/>
        <w:r w:rsidRPr="00796598">
          <w:rPr>
            <w:rStyle w:val="a4"/>
          </w:rPr>
          <w:t>Стрюк</w:t>
        </w:r>
        <w:proofErr w:type="spellEnd"/>
        <w:r w:rsidRPr="00796598">
          <w:rPr>
            <w:rStyle w:val="a4"/>
          </w:rPr>
          <w:t xml:space="preserve">, И. В. </w:t>
        </w:r>
        <w:proofErr w:type="spellStart"/>
        <w:r w:rsidRPr="00796598">
          <w:rPr>
            <w:rStyle w:val="a4"/>
          </w:rPr>
          <w:t>Маев</w:t>
        </w:r>
        <w:proofErr w:type="spellEnd"/>
        <w:r w:rsidRPr="00796598">
          <w:rPr>
            <w:rStyle w:val="a4"/>
          </w:rPr>
          <w:t>. - М.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ГЭОТАР-Медиа</w:t>
        </w:r>
        <w:proofErr w:type="spellEnd"/>
        <w:r w:rsidRPr="00796598">
          <w:rPr>
            <w:rStyle w:val="a4"/>
          </w:rPr>
          <w:t>, 2008. - 496 с.</w:t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21" w:history="1">
        <w:r w:rsidRPr="00796598">
          <w:rPr>
            <w:rStyle w:val="a4"/>
          </w:rPr>
          <w:t>Классификации и критерии диагностики внутренних болезней [Электронный ресурс]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учебное пособие / А. Д. Куимов, С. Д. </w:t>
        </w:r>
        <w:proofErr w:type="spellStart"/>
        <w:r w:rsidRPr="00796598">
          <w:rPr>
            <w:rStyle w:val="a4"/>
          </w:rPr>
          <w:t>Маянская</w:t>
        </w:r>
        <w:proofErr w:type="spellEnd"/>
        <w:r w:rsidRPr="00796598">
          <w:rPr>
            <w:rStyle w:val="a4"/>
          </w:rPr>
          <w:t>, Е. А. Мовчан. - Новосибирск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б/и, 2005. - 352 с.</w:t>
        </w:r>
        <w:r w:rsidRPr="00796598">
          <w:rPr>
            <w:rStyle w:val="apple-converted-space"/>
          </w:rPr>
          <w:t> </w:t>
        </w:r>
        <w:r>
          <w:rPr>
            <w:noProof/>
            <w:lang w:eastAsia="ru-RU"/>
          </w:rPr>
          <w:drawing>
            <wp:inline distT="0" distB="0" distL="0" distR="0">
              <wp:extent cx="152400" cy="152400"/>
              <wp:effectExtent l="19050" t="0" r="0" b="0"/>
              <wp:docPr id="4" name="Рисунок 8" descr="ico">
                <a:hlinkClick xmlns:a="http://schemas.openxmlformats.org/drawingml/2006/main" r:id="rId21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8" descr="ico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22" w:history="1">
        <w:r w:rsidRPr="00796598">
          <w:rPr>
            <w:rStyle w:val="a4"/>
          </w:rPr>
          <w:t>Внутренние болезни: пульмонология, гематология, нефрология, эндокринология: уче</w:t>
        </w:r>
        <w:r w:rsidRPr="00796598">
          <w:rPr>
            <w:rStyle w:val="a4"/>
          </w:rPr>
          <w:t>б</w:t>
        </w:r>
        <w:r w:rsidRPr="00796598">
          <w:rPr>
            <w:rStyle w:val="a4"/>
          </w:rPr>
          <w:t xml:space="preserve">ное пособие для внеаудиторной работы студентов 6 курса по специальности 060101 – лечебное дело [Электронный ресурс] / Ю. А. Терещенко, И. В. </w:t>
        </w:r>
        <w:proofErr w:type="spellStart"/>
        <w:r w:rsidRPr="00796598">
          <w:rPr>
            <w:rStyle w:val="a4"/>
          </w:rPr>
          <w:t>Демко</w:t>
        </w:r>
        <w:proofErr w:type="spellEnd"/>
        <w:r w:rsidRPr="00796598">
          <w:rPr>
            <w:rStyle w:val="a4"/>
          </w:rPr>
          <w:t>, И. И. Черкашина. - Красноярск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КрасГМУ</w:t>
        </w:r>
        <w:proofErr w:type="spellEnd"/>
        <w:r w:rsidRPr="00796598">
          <w:rPr>
            <w:rStyle w:val="a4"/>
          </w:rPr>
          <w:t>, 2010. - 220 с.</w:t>
        </w:r>
        <w:r w:rsidRPr="00796598">
          <w:rPr>
            <w:rStyle w:val="apple-converted-space"/>
          </w:rPr>
          <w:t> </w:t>
        </w:r>
        <w:r>
          <w:rPr>
            <w:noProof/>
            <w:lang w:eastAsia="ru-RU"/>
          </w:rPr>
          <w:drawing>
            <wp:inline distT="0" distB="0" distL="0" distR="0">
              <wp:extent cx="152400" cy="152400"/>
              <wp:effectExtent l="19050" t="0" r="0" b="0"/>
              <wp:docPr id="5" name="Рисунок 9" descr="ico">
                <a:hlinkClick xmlns:a="http://schemas.openxmlformats.org/drawingml/2006/main" r:id="rId2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9" descr="ico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23" w:history="1">
        <w:r w:rsidRPr="00796598">
          <w:rPr>
            <w:rStyle w:val="a4"/>
          </w:rPr>
          <w:t>Первичные аритмии [Электронный ресурс] : учеб</w:t>
        </w:r>
        <w:proofErr w:type="gramStart"/>
        <w:r w:rsidRPr="00796598">
          <w:rPr>
            <w:rStyle w:val="a4"/>
          </w:rPr>
          <w:t>.</w:t>
        </w:r>
        <w:proofErr w:type="gramEnd"/>
        <w:r w:rsidRPr="00796598">
          <w:rPr>
            <w:rStyle w:val="a4"/>
          </w:rPr>
          <w:t xml:space="preserve"> </w:t>
        </w:r>
        <w:proofErr w:type="gramStart"/>
        <w:r w:rsidRPr="00796598">
          <w:rPr>
            <w:rStyle w:val="a4"/>
          </w:rPr>
          <w:t>п</w:t>
        </w:r>
        <w:proofErr w:type="gramEnd"/>
        <w:r w:rsidRPr="00796598">
          <w:rPr>
            <w:rStyle w:val="a4"/>
          </w:rPr>
          <w:t xml:space="preserve">особие для студентов 6 курса </w:t>
        </w:r>
        <w:proofErr w:type="spellStart"/>
        <w:r w:rsidRPr="00796598">
          <w:rPr>
            <w:rStyle w:val="a4"/>
          </w:rPr>
          <w:t>леч</w:t>
        </w:r>
        <w:proofErr w:type="spellEnd"/>
        <w:r w:rsidRPr="00796598">
          <w:rPr>
            <w:rStyle w:val="a4"/>
          </w:rPr>
          <w:t xml:space="preserve">. и </w:t>
        </w:r>
        <w:proofErr w:type="spellStart"/>
        <w:r w:rsidRPr="00796598">
          <w:rPr>
            <w:rStyle w:val="a4"/>
          </w:rPr>
          <w:t>пед</w:t>
        </w:r>
        <w:proofErr w:type="spellEnd"/>
        <w:r w:rsidRPr="00796598">
          <w:rPr>
            <w:rStyle w:val="a4"/>
          </w:rPr>
          <w:t xml:space="preserve">. </w:t>
        </w:r>
        <w:proofErr w:type="spellStart"/>
        <w:r w:rsidRPr="00796598">
          <w:rPr>
            <w:rStyle w:val="a4"/>
          </w:rPr>
          <w:t>фак</w:t>
        </w:r>
        <w:proofErr w:type="spellEnd"/>
        <w:r w:rsidRPr="00796598">
          <w:rPr>
            <w:rStyle w:val="a4"/>
          </w:rPr>
          <w:t>. / В. А. Шульман, Г. В. Матюшин, С. Ю. Никулина [и др.]</w:t>
        </w:r>
        <w:proofErr w:type="gramStart"/>
        <w:r w:rsidRPr="00796598">
          <w:rPr>
            <w:rStyle w:val="a4"/>
          </w:rPr>
          <w:t xml:space="preserve"> ;</w:t>
        </w:r>
        <w:proofErr w:type="gramEnd"/>
        <w:r w:rsidRPr="00796598">
          <w:rPr>
            <w:rStyle w:val="a4"/>
          </w:rPr>
          <w:t xml:space="preserve"> Красноярская медицинская академия. - Красноярск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Изд-во </w:t>
        </w:r>
        <w:proofErr w:type="spellStart"/>
        <w:r w:rsidRPr="00796598">
          <w:rPr>
            <w:rStyle w:val="a4"/>
          </w:rPr>
          <w:t>КрасГМА</w:t>
        </w:r>
        <w:proofErr w:type="spellEnd"/>
        <w:r w:rsidRPr="00796598">
          <w:rPr>
            <w:rStyle w:val="a4"/>
          </w:rPr>
          <w:t xml:space="preserve">, 2008. - 101 </w:t>
        </w:r>
        <w:proofErr w:type="gramStart"/>
        <w:r w:rsidRPr="00796598">
          <w:rPr>
            <w:rStyle w:val="a4"/>
          </w:rPr>
          <w:t>с</w:t>
        </w:r>
        <w:proofErr w:type="gramEnd"/>
        <w:r w:rsidRPr="00796598">
          <w:rPr>
            <w:rStyle w:val="a4"/>
          </w:rPr>
          <w:t>.</w:t>
        </w:r>
        <w:r w:rsidRPr="00796598">
          <w:rPr>
            <w:rStyle w:val="apple-converted-space"/>
          </w:rPr>
          <w:t> </w:t>
        </w:r>
        <w:r>
          <w:rPr>
            <w:noProof/>
            <w:lang w:eastAsia="ru-RU"/>
          </w:rPr>
          <w:drawing>
            <wp:inline distT="0" distB="0" distL="0" distR="0">
              <wp:extent cx="152400" cy="152400"/>
              <wp:effectExtent l="19050" t="0" r="0" b="0"/>
              <wp:docPr id="6" name="Рисунок 12" descr="ico">
                <a:hlinkClick xmlns:a="http://schemas.openxmlformats.org/drawingml/2006/main" r:id="rId23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2" descr="ico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24" w:history="1">
        <w:r w:rsidRPr="00796598">
          <w:rPr>
            <w:rStyle w:val="a4"/>
          </w:rPr>
          <w:t>Внутренние болезни: гастроэнтерология [Электронный ресурс] : учеб</w:t>
        </w:r>
        <w:proofErr w:type="gramStart"/>
        <w:r w:rsidRPr="00796598">
          <w:rPr>
            <w:rStyle w:val="a4"/>
          </w:rPr>
          <w:t>.</w:t>
        </w:r>
        <w:proofErr w:type="gramEnd"/>
        <w:r w:rsidRPr="00796598">
          <w:rPr>
            <w:rStyle w:val="a4"/>
          </w:rPr>
          <w:t xml:space="preserve"> </w:t>
        </w:r>
        <w:proofErr w:type="gramStart"/>
        <w:r w:rsidRPr="00796598">
          <w:rPr>
            <w:rStyle w:val="a4"/>
          </w:rPr>
          <w:t>п</w:t>
        </w:r>
        <w:proofErr w:type="gramEnd"/>
        <w:r w:rsidRPr="00796598">
          <w:rPr>
            <w:rStyle w:val="a4"/>
          </w:rPr>
          <w:t>особие для а</w:t>
        </w:r>
        <w:r w:rsidRPr="00796598">
          <w:rPr>
            <w:rStyle w:val="a4"/>
          </w:rPr>
          <w:t>у</w:t>
        </w:r>
        <w:r w:rsidRPr="00796598">
          <w:rPr>
            <w:rStyle w:val="a4"/>
          </w:rPr>
          <w:t xml:space="preserve">диторной работы студентов 6 курса по спец. 060101- </w:t>
        </w:r>
        <w:proofErr w:type="spellStart"/>
        <w:r w:rsidRPr="00796598">
          <w:rPr>
            <w:rStyle w:val="a4"/>
          </w:rPr>
          <w:t>леч</w:t>
        </w:r>
        <w:proofErr w:type="spellEnd"/>
        <w:r w:rsidRPr="00796598">
          <w:rPr>
            <w:rStyle w:val="a4"/>
          </w:rPr>
          <w:t xml:space="preserve">. дело / сост. Л. В. Николаева, И. В. </w:t>
        </w:r>
        <w:proofErr w:type="spellStart"/>
        <w:r w:rsidRPr="00796598">
          <w:rPr>
            <w:rStyle w:val="a4"/>
          </w:rPr>
          <w:t>П</w:t>
        </w:r>
        <w:r w:rsidRPr="00796598">
          <w:rPr>
            <w:rStyle w:val="a4"/>
          </w:rPr>
          <w:t>у</w:t>
        </w:r>
        <w:r w:rsidRPr="00796598">
          <w:rPr>
            <w:rStyle w:val="a4"/>
          </w:rPr>
          <w:t>тинцева</w:t>
        </w:r>
        <w:proofErr w:type="spellEnd"/>
        <w:r w:rsidRPr="00796598">
          <w:rPr>
            <w:rStyle w:val="a4"/>
          </w:rPr>
          <w:t xml:space="preserve">, В. Т. </w:t>
        </w:r>
        <w:proofErr w:type="spellStart"/>
        <w:r w:rsidRPr="00796598">
          <w:rPr>
            <w:rStyle w:val="a4"/>
          </w:rPr>
          <w:t>Хендогина</w:t>
        </w:r>
        <w:proofErr w:type="spellEnd"/>
        <w:r w:rsidRPr="00796598">
          <w:rPr>
            <w:rStyle w:val="a4"/>
          </w:rPr>
          <w:t xml:space="preserve"> ; Красноярский медицинский университет. - Красноярск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КрасГМУ</w:t>
        </w:r>
        <w:proofErr w:type="spellEnd"/>
        <w:r w:rsidRPr="00796598">
          <w:rPr>
            <w:rStyle w:val="a4"/>
          </w:rPr>
          <w:t>, 2010. - 175 с.</w:t>
        </w:r>
        <w:r w:rsidRPr="00796598">
          <w:rPr>
            <w:rStyle w:val="apple-converted-space"/>
          </w:rPr>
          <w:t> </w:t>
        </w:r>
        <w:r>
          <w:rPr>
            <w:noProof/>
            <w:lang w:eastAsia="ru-RU"/>
          </w:rPr>
          <w:drawing>
            <wp:inline distT="0" distB="0" distL="0" distR="0">
              <wp:extent cx="152400" cy="152400"/>
              <wp:effectExtent l="19050" t="0" r="0" b="0"/>
              <wp:docPr id="7" name="Рисунок 13" descr="ico">
                <a:hlinkClick xmlns:a="http://schemas.openxmlformats.org/drawingml/2006/main" r:id="rId24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3" descr="ico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25" w:history="1">
        <w:r w:rsidRPr="00796598">
          <w:rPr>
            <w:rStyle w:val="a4"/>
          </w:rPr>
          <w:t>Лекарственные средства [Электронный ресурс]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(перечень рецептов, изучаемых на циклах терапии для </w:t>
        </w:r>
        <w:proofErr w:type="spellStart"/>
        <w:r w:rsidRPr="00796598">
          <w:rPr>
            <w:rStyle w:val="a4"/>
          </w:rPr>
          <w:t>самостоят</w:t>
        </w:r>
        <w:proofErr w:type="spellEnd"/>
        <w:r w:rsidRPr="00796598">
          <w:rPr>
            <w:rStyle w:val="a4"/>
          </w:rPr>
          <w:t xml:space="preserve">. работы студентам 4-6 курсов, </w:t>
        </w:r>
        <w:r w:rsidRPr="00796598">
          <w:rPr>
            <w:rStyle w:val="a4"/>
          </w:rPr>
          <w:lastRenderedPageBreak/>
          <w:t xml:space="preserve">обучающихся по спец. 060101- </w:t>
        </w:r>
        <w:proofErr w:type="spellStart"/>
        <w:r w:rsidRPr="00796598">
          <w:rPr>
            <w:rStyle w:val="a4"/>
          </w:rPr>
          <w:t>леч</w:t>
        </w:r>
        <w:proofErr w:type="spellEnd"/>
        <w:r w:rsidRPr="00796598">
          <w:rPr>
            <w:rStyle w:val="a4"/>
          </w:rPr>
          <w:t xml:space="preserve">. дело) / сост. О. А. </w:t>
        </w:r>
        <w:proofErr w:type="spellStart"/>
        <w:r w:rsidRPr="00796598">
          <w:rPr>
            <w:rStyle w:val="a4"/>
          </w:rPr>
          <w:t>Штегман</w:t>
        </w:r>
        <w:proofErr w:type="spellEnd"/>
        <w:r w:rsidRPr="00796598">
          <w:rPr>
            <w:rStyle w:val="a4"/>
          </w:rPr>
          <w:t xml:space="preserve">, Н. Б. Осетрова, Н. Ю. Павлова [и др.] ; ред. И. В. </w:t>
        </w:r>
        <w:proofErr w:type="spellStart"/>
        <w:r w:rsidRPr="00796598">
          <w:rPr>
            <w:rStyle w:val="a4"/>
          </w:rPr>
          <w:t>Демко</w:t>
        </w:r>
        <w:proofErr w:type="spellEnd"/>
        <w:r w:rsidRPr="00796598">
          <w:rPr>
            <w:rStyle w:val="a4"/>
          </w:rPr>
          <w:t xml:space="preserve"> [и др.]. - Красноярск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Кра</w:t>
        </w:r>
        <w:r w:rsidRPr="00796598">
          <w:rPr>
            <w:rStyle w:val="a4"/>
          </w:rPr>
          <w:t>с</w:t>
        </w:r>
        <w:r w:rsidRPr="00796598">
          <w:rPr>
            <w:rStyle w:val="a4"/>
          </w:rPr>
          <w:t>ГМУ</w:t>
        </w:r>
        <w:proofErr w:type="spellEnd"/>
        <w:r w:rsidRPr="00796598">
          <w:rPr>
            <w:rStyle w:val="a4"/>
          </w:rPr>
          <w:t>, 2011. - 34 с.</w:t>
        </w:r>
        <w:r w:rsidRPr="00796598">
          <w:rPr>
            <w:rStyle w:val="apple-converted-space"/>
          </w:rPr>
          <w:t> </w:t>
        </w:r>
        <w:r>
          <w:rPr>
            <w:noProof/>
            <w:lang w:eastAsia="ru-RU"/>
          </w:rPr>
          <w:drawing>
            <wp:inline distT="0" distB="0" distL="0" distR="0">
              <wp:extent cx="152400" cy="152400"/>
              <wp:effectExtent l="19050" t="0" r="0" b="0"/>
              <wp:docPr id="8" name="Рисунок 15" descr="ico">
                <a:hlinkClick xmlns:a="http://schemas.openxmlformats.org/drawingml/2006/main" r:id="rId2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5" descr="ico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26" w:history="1">
        <w:r w:rsidRPr="00796598">
          <w:rPr>
            <w:rStyle w:val="a4"/>
          </w:rPr>
          <w:t>Ведение больных с обострением бронхиальной астмы [Электронный ресурс] : учеб</w:t>
        </w:r>
        <w:proofErr w:type="gramStart"/>
        <w:r w:rsidRPr="00796598">
          <w:rPr>
            <w:rStyle w:val="a4"/>
          </w:rPr>
          <w:t>.</w:t>
        </w:r>
        <w:proofErr w:type="gramEnd"/>
        <w:r w:rsidRPr="00796598">
          <w:rPr>
            <w:rStyle w:val="a4"/>
          </w:rPr>
          <w:t xml:space="preserve"> </w:t>
        </w:r>
        <w:proofErr w:type="gramStart"/>
        <w:r w:rsidRPr="00796598">
          <w:rPr>
            <w:rStyle w:val="a4"/>
          </w:rPr>
          <w:t>п</w:t>
        </w:r>
        <w:proofErr w:type="gramEnd"/>
        <w:r w:rsidRPr="00796598">
          <w:rPr>
            <w:rStyle w:val="a4"/>
          </w:rPr>
          <w:t>о</w:t>
        </w:r>
        <w:r w:rsidRPr="00796598">
          <w:rPr>
            <w:rStyle w:val="a4"/>
          </w:rPr>
          <w:t xml:space="preserve">собие для студентов 6 курса по спец. 060101.65 - Лечебное дело / сост. Е. А. </w:t>
        </w:r>
        <w:proofErr w:type="spellStart"/>
        <w:r w:rsidRPr="00796598">
          <w:rPr>
            <w:rStyle w:val="a4"/>
          </w:rPr>
          <w:t>Собко</w:t>
        </w:r>
        <w:proofErr w:type="spellEnd"/>
        <w:r w:rsidRPr="00796598">
          <w:rPr>
            <w:rStyle w:val="a4"/>
          </w:rPr>
          <w:t xml:space="preserve">, Л. И. </w:t>
        </w:r>
        <w:proofErr w:type="spellStart"/>
        <w:r w:rsidRPr="00796598">
          <w:rPr>
            <w:rStyle w:val="a4"/>
          </w:rPr>
          <w:t>Каптюк</w:t>
        </w:r>
        <w:proofErr w:type="spellEnd"/>
        <w:r w:rsidRPr="00796598">
          <w:rPr>
            <w:rStyle w:val="a4"/>
          </w:rPr>
          <w:t xml:space="preserve">, А. Ю. </w:t>
        </w:r>
        <w:proofErr w:type="spellStart"/>
        <w:r w:rsidRPr="00796598">
          <w:rPr>
            <w:rStyle w:val="a4"/>
          </w:rPr>
          <w:t>Крапошина</w:t>
        </w:r>
        <w:proofErr w:type="spellEnd"/>
        <w:r w:rsidRPr="00796598">
          <w:rPr>
            <w:rStyle w:val="a4"/>
          </w:rPr>
          <w:t xml:space="preserve"> ; ред. И. В. </w:t>
        </w:r>
        <w:proofErr w:type="spellStart"/>
        <w:r w:rsidRPr="00796598">
          <w:rPr>
            <w:rStyle w:val="a4"/>
          </w:rPr>
          <w:t>Демко</w:t>
        </w:r>
        <w:proofErr w:type="spellEnd"/>
        <w:r w:rsidRPr="00796598">
          <w:rPr>
            <w:rStyle w:val="a4"/>
          </w:rPr>
          <w:t xml:space="preserve"> [и др.]. - Красноярск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КрасГМУ</w:t>
        </w:r>
        <w:proofErr w:type="spellEnd"/>
        <w:r w:rsidRPr="00796598">
          <w:rPr>
            <w:rStyle w:val="a4"/>
          </w:rPr>
          <w:t>, 2011. - 100 с.</w:t>
        </w:r>
        <w:r w:rsidRPr="00796598">
          <w:rPr>
            <w:rStyle w:val="apple-converted-space"/>
          </w:rPr>
          <w:t> </w:t>
        </w:r>
        <w:r>
          <w:rPr>
            <w:noProof/>
            <w:lang w:eastAsia="ru-RU"/>
          </w:rPr>
          <w:drawing>
            <wp:inline distT="0" distB="0" distL="0" distR="0">
              <wp:extent cx="152400" cy="152400"/>
              <wp:effectExtent l="19050" t="0" r="0" b="0"/>
              <wp:docPr id="9" name="Рисунок 16" descr="ico">
                <a:hlinkClick xmlns:a="http://schemas.openxmlformats.org/drawingml/2006/main" r:id="rId2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6" descr="ico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27" w:history="1">
        <w:r w:rsidRPr="00796598">
          <w:rPr>
            <w:rStyle w:val="a4"/>
          </w:rPr>
          <w:t>Внутренние болезни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гастроэнтерология [Электронный ресурс] : сб. ситуационных з</w:t>
        </w:r>
        <w:r w:rsidRPr="00796598">
          <w:rPr>
            <w:rStyle w:val="a4"/>
          </w:rPr>
          <w:t>а</w:t>
        </w:r>
        <w:r w:rsidRPr="00796598">
          <w:rPr>
            <w:rStyle w:val="a4"/>
          </w:rPr>
          <w:t>дач с эталонами ответов для студентов 6 курса, обучающихся по спец. 060101 - Лечебное дело / сост. Л. В. Николаева ; Красноярский медицинский университет. - Красноярск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КрасГМУ</w:t>
        </w:r>
        <w:proofErr w:type="spellEnd"/>
        <w:r w:rsidRPr="00796598">
          <w:rPr>
            <w:rStyle w:val="a4"/>
          </w:rPr>
          <w:t>, 2011. - 90 с.</w:t>
        </w:r>
        <w:r w:rsidRPr="00796598">
          <w:rPr>
            <w:rStyle w:val="apple-converted-space"/>
          </w:rPr>
          <w:t> </w:t>
        </w:r>
        <w:r>
          <w:rPr>
            <w:noProof/>
            <w:lang w:eastAsia="ru-RU"/>
          </w:rPr>
          <w:drawing>
            <wp:inline distT="0" distB="0" distL="0" distR="0">
              <wp:extent cx="152400" cy="152400"/>
              <wp:effectExtent l="19050" t="0" r="0" b="0"/>
              <wp:docPr id="10" name="Рисунок 18" descr="ico">
                <a:hlinkClick xmlns:a="http://schemas.openxmlformats.org/drawingml/2006/main" r:id="rId27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8" descr="ico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28" w:history="1">
        <w:r w:rsidRPr="00796598">
          <w:rPr>
            <w:rStyle w:val="a4"/>
          </w:rPr>
          <w:t>Внутренние болезни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гематология, ревматология [Электронный ресурс] : сб. ситуац</w:t>
        </w:r>
        <w:r w:rsidRPr="00796598">
          <w:rPr>
            <w:rStyle w:val="a4"/>
          </w:rPr>
          <w:t>и</w:t>
        </w:r>
        <w:r w:rsidRPr="00796598">
          <w:rPr>
            <w:rStyle w:val="a4"/>
          </w:rPr>
          <w:t xml:space="preserve">онных задач с эталонами ответов для студентов 6 курса, обучающихся по спец. 060101 - Лечебное дело / сост. Т. Ю. Большакова, В. А. </w:t>
        </w:r>
        <w:proofErr w:type="spellStart"/>
        <w:r w:rsidRPr="00796598">
          <w:rPr>
            <w:rStyle w:val="a4"/>
          </w:rPr>
          <w:t>Чупахина</w:t>
        </w:r>
        <w:proofErr w:type="spellEnd"/>
        <w:r w:rsidRPr="00796598">
          <w:rPr>
            <w:rStyle w:val="a4"/>
          </w:rPr>
          <w:t>, Т. Л. Панченко [и др.] ; Красноярский медицинский униве</w:t>
        </w:r>
        <w:r w:rsidRPr="00796598">
          <w:rPr>
            <w:rStyle w:val="a4"/>
          </w:rPr>
          <w:t>р</w:t>
        </w:r>
        <w:r w:rsidRPr="00796598">
          <w:rPr>
            <w:rStyle w:val="a4"/>
          </w:rPr>
          <w:t>ситет. - Красноярск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КрасГМУ</w:t>
        </w:r>
        <w:proofErr w:type="spellEnd"/>
        <w:r w:rsidRPr="00796598">
          <w:rPr>
            <w:rStyle w:val="a4"/>
          </w:rPr>
          <w:t>, 2011. - 112 с.</w:t>
        </w:r>
        <w:r w:rsidRPr="00796598">
          <w:rPr>
            <w:rStyle w:val="apple-converted-space"/>
          </w:rPr>
          <w:t> </w:t>
        </w:r>
        <w:r>
          <w:rPr>
            <w:noProof/>
            <w:lang w:eastAsia="ru-RU"/>
          </w:rPr>
          <w:drawing>
            <wp:inline distT="0" distB="0" distL="0" distR="0">
              <wp:extent cx="152400" cy="152400"/>
              <wp:effectExtent l="19050" t="0" r="0" b="0"/>
              <wp:docPr id="11" name="Рисунок 19" descr="ico">
                <a:hlinkClick xmlns:a="http://schemas.openxmlformats.org/drawingml/2006/main" r:id="rId2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9" descr="ico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29" w:history="1">
        <w:proofErr w:type="spellStart"/>
        <w:r w:rsidRPr="00796598">
          <w:rPr>
            <w:rStyle w:val="a4"/>
          </w:rPr>
          <w:t>Артропатии</w:t>
        </w:r>
        <w:proofErr w:type="spellEnd"/>
        <w:r w:rsidRPr="00796598">
          <w:rPr>
            <w:rStyle w:val="a4"/>
          </w:rPr>
          <w:t>: диагностика и лечение [Электронный ресурс] : учеб</w:t>
        </w:r>
        <w:proofErr w:type="gramStart"/>
        <w:r w:rsidRPr="00796598">
          <w:rPr>
            <w:rStyle w:val="a4"/>
          </w:rPr>
          <w:t>.</w:t>
        </w:r>
        <w:proofErr w:type="gramEnd"/>
        <w:r w:rsidRPr="00796598">
          <w:rPr>
            <w:rStyle w:val="a4"/>
          </w:rPr>
          <w:t xml:space="preserve"> </w:t>
        </w:r>
        <w:proofErr w:type="gramStart"/>
        <w:r w:rsidRPr="00796598">
          <w:rPr>
            <w:rStyle w:val="a4"/>
          </w:rPr>
          <w:t>п</w:t>
        </w:r>
        <w:proofErr w:type="gramEnd"/>
        <w:r w:rsidRPr="00796598">
          <w:rPr>
            <w:rStyle w:val="a4"/>
          </w:rPr>
          <w:t>особие для студе</w:t>
        </w:r>
        <w:r w:rsidRPr="00796598">
          <w:rPr>
            <w:rStyle w:val="a4"/>
          </w:rPr>
          <w:t>н</w:t>
        </w:r>
        <w:r w:rsidRPr="00796598">
          <w:rPr>
            <w:rStyle w:val="a4"/>
          </w:rPr>
          <w:t xml:space="preserve">тов 5-6 курсов </w:t>
        </w:r>
        <w:proofErr w:type="spellStart"/>
        <w:r w:rsidRPr="00796598">
          <w:rPr>
            <w:rStyle w:val="a4"/>
          </w:rPr>
          <w:t>леч</w:t>
        </w:r>
        <w:proofErr w:type="spellEnd"/>
        <w:r w:rsidRPr="00796598">
          <w:rPr>
            <w:rStyle w:val="a4"/>
          </w:rPr>
          <w:t xml:space="preserve">. </w:t>
        </w:r>
        <w:proofErr w:type="spellStart"/>
        <w:r w:rsidRPr="00796598">
          <w:rPr>
            <w:rStyle w:val="a4"/>
          </w:rPr>
          <w:t>фак</w:t>
        </w:r>
        <w:proofErr w:type="spellEnd"/>
        <w:r w:rsidRPr="00796598">
          <w:rPr>
            <w:rStyle w:val="a4"/>
          </w:rPr>
          <w:t xml:space="preserve">., обучающихся по спец. 060101- Лечебное дело / Т. Ю. Большакова, В. А. </w:t>
        </w:r>
        <w:proofErr w:type="spellStart"/>
        <w:r w:rsidRPr="00796598">
          <w:rPr>
            <w:rStyle w:val="a4"/>
          </w:rPr>
          <w:t>Чупахина</w:t>
        </w:r>
        <w:proofErr w:type="spellEnd"/>
        <w:r w:rsidRPr="00796598">
          <w:rPr>
            <w:rStyle w:val="a4"/>
          </w:rPr>
          <w:t>, П. А. Шестерня [и др.] ; Красноярский медицинский университет. - Красноярск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Кра</w:t>
        </w:r>
        <w:r w:rsidRPr="00796598">
          <w:rPr>
            <w:rStyle w:val="a4"/>
          </w:rPr>
          <w:t>с</w:t>
        </w:r>
        <w:r w:rsidRPr="00796598">
          <w:rPr>
            <w:rStyle w:val="a4"/>
          </w:rPr>
          <w:t>ГМУ</w:t>
        </w:r>
        <w:proofErr w:type="spellEnd"/>
        <w:r w:rsidRPr="00796598">
          <w:rPr>
            <w:rStyle w:val="a4"/>
          </w:rPr>
          <w:t>, 2011. - 134 с.</w:t>
        </w:r>
        <w:r w:rsidRPr="00796598">
          <w:rPr>
            <w:rStyle w:val="apple-converted-space"/>
          </w:rPr>
          <w:t> </w:t>
        </w:r>
        <w:r>
          <w:rPr>
            <w:noProof/>
            <w:lang w:eastAsia="ru-RU"/>
          </w:rPr>
          <w:drawing>
            <wp:inline distT="0" distB="0" distL="0" distR="0">
              <wp:extent cx="152400" cy="152400"/>
              <wp:effectExtent l="19050" t="0" r="0" b="0"/>
              <wp:docPr id="12" name="Рисунок 20" descr="ico">
                <a:hlinkClick xmlns:a="http://schemas.openxmlformats.org/drawingml/2006/main" r:id="rId29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20" descr="ico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30" w:history="1">
        <w:r w:rsidRPr="00796598">
          <w:rPr>
            <w:rStyle w:val="a4"/>
          </w:rPr>
          <w:t>Внутренние болезни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кардиология [Электронный ресурс] : сб. ситуационных задач с эталон</w:t>
        </w:r>
        <w:r w:rsidRPr="00796598">
          <w:rPr>
            <w:rStyle w:val="a4"/>
          </w:rPr>
          <w:t>а</w:t>
        </w:r>
        <w:r w:rsidRPr="00796598">
          <w:rPr>
            <w:rStyle w:val="a4"/>
          </w:rPr>
          <w:t>ми ответов для студентов 6 курса, обучающихся по спец. 060101 - Лечебное дело / сост. В. А. Шул</w:t>
        </w:r>
        <w:r w:rsidRPr="00796598">
          <w:rPr>
            <w:rStyle w:val="a4"/>
          </w:rPr>
          <w:t>ь</w:t>
        </w:r>
        <w:r w:rsidRPr="00796598">
          <w:rPr>
            <w:rStyle w:val="a4"/>
          </w:rPr>
          <w:t>ман, С. Ю. Никулина, Н. В. Аксютина [и др.]. - Красноярск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</w:t>
        </w:r>
        <w:proofErr w:type="spellStart"/>
        <w:r w:rsidRPr="00796598">
          <w:rPr>
            <w:rStyle w:val="a4"/>
          </w:rPr>
          <w:t>КрасГМУ</w:t>
        </w:r>
        <w:proofErr w:type="spellEnd"/>
        <w:r w:rsidRPr="00796598">
          <w:rPr>
            <w:rStyle w:val="a4"/>
          </w:rPr>
          <w:t>, 2011. - 122 с.</w:t>
        </w:r>
        <w:r w:rsidRPr="00796598">
          <w:rPr>
            <w:rStyle w:val="apple-converted-space"/>
          </w:rPr>
          <w:t> </w:t>
        </w:r>
        <w:r>
          <w:rPr>
            <w:noProof/>
            <w:lang w:eastAsia="ru-RU"/>
          </w:rPr>
          <w:drawing>
            <wp:inline distT="0" distB="0" distL="0" distR="0">
              <wp:extent cx="152400" cy="152400"/>
              <wp:effectExtent l="19050" t="0" r="0" b="0"/>
              <wp:docPr id="13" name="Рисунок 21" descr="ico">
                <a:hlinkClick xmlns:a="http://schemas.openxmlformats.org/drawingml/2006/main" r:id="rId3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21" descr="ico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31" w:history="1">
        <w:r w:rsidRPr="00796598">
          <w:rPr>
            <w:rStyle w:val="a4"/>
          </w:rPr>
          <w:t>Семейная медицина [Электронный ресурс] : учебное пособие / А. Г. Обрезан,</w:t>
        </w:r>
        <w:proofErr w:type="gramStart"/>
        <w:r w:rsidRPr="00796598">
          <w:rPr>
            <w:rStyle w:val="a4"/>
          </w:rPr>
          <w:t xml:space="preserve"> .</w:t>
        </w:r>
        <w:proofErr w:type="gramEnd"/>
        <w:r w:rsidRPr="00796598">
          <w:rPr>
            <w:rStyle w:val="a4"/>
          </w:rPr>
          <w:t xml:space="preserve"> . </w:t>
        </w:r>
        <w:proofErr w:type="spellStart"/>
        <w:r w:rsidRPr="00796598">
          <w:rPr>
            <w:rStyle w:val="a4"/>
          </w:rPr>
          <w:t>Стрельников</w:t>
        </w:r>
        <w:proofErr w:type="spellEnd"/>
        <w:r w:rsidRPr="00796598">
          <w:rPr>
            <w:rStyle w:val="a4"/>
          </w:rPr>
          <w:t xml:space="preserve">, О. . </w:t>
        </w:r>
        <w:proofErr w:type="spellStart"/>
        <w:r w:rsidRPr="00796598">
          <w:rPr>
            <w:rStyle w:val="a4"/>
          </w:rPr>
          <w:t>Крысюк</w:t>
        </w:r>
        <w:proofErr w:type="spellEnd"/>
        <w:r w:rsidRPr="00796598">
          <w:rPr>
            <w:rStyle w:val="a4"/>
          </w:rPr>
          <w:t xml:space="preserve"> [и др.]. - СПб. : </w:t>
        </w:r>
        <w:proofErr w:type="spellStart"/>
        <w:r w:rsidRPr="00796598">
          <w:rPr>
            <w:rStyle w:val="a4"/>
          </w:rPr>
          <w:t>СпецЛит</w:t>
        </w:r>
        <w:proofErr w:type="spellEnd"/>
        <w:r w:rsidRPr="00796598">
          <w:rPr>
            <w:rStyle w:val="a4"/>
          </w:rPr>
          <w:t xml:space="preserve">, 2010. - 465 </w:t>
        </w:r>
        <w:proofErr w:type="gramStart"/>
        <w:r w:rsidRPr="00796598">
          <w:rPr>
            <w:rStyle w:val="a4"/>
          </w:rPr>
          <w:t>с</w:t>
        </w:r>
        <w:proofErr w:type="gramEnd"/>
        <w:r w:rsidRPr="00796598">
          <w:rPr>
            <w:rStyle w:val="a4"/>
          </w:rPr>
          <w:t>.</w:t>
        </w:r>
      </w:hyperlink>
    </w:p>
    <w:p w:rsidR="00F903A1" w:rsidRPr="00796598" w:rsidRDefault="00F903A1" w:rsidP="00F903A1">
      <w:pPr>
        <w:numPr>
          <w:ilvl w:val="0"/>
          <w:numId w:val="3"/>
        </w:numPr>
        <w:shd w:val="clear" w:color="auto" w:fill="FFFFFF"/>
        <w:suppressAutoHyphens w:val="0"/>
        <w:ind w:left="340" w:firstLine="709"/>
      </w:pPr>
      <w:hyperlink r:id="rId32" w:history="1">
        <w:r w:rsidRPr="00796598">
          <w:rPr>
            <w:rStyle w:val="a4"/>
          </w:rPr>
          <w:t>Внутренние болезни [Электронный ресурс]</w:t>
        </w:r>
        <w:proofErr w:type="gramStart"/>
        <w:r w:rsidRPr="00796598">
          <w:rPr>
            <w:rStyle w:val="a4"/>
          </w:rPr>
          <w:t xml:space="preserve"> :</w:t>
        </w:r>
        <w:proofErr w:type="gramEnd"/>
        <w:r w:rsidRPr="00796598">
          <w:rPr>
            <w:rStyle w:val="a4"/>
          </w:rPr>
          <w:t xml:space="preserve"> учебник / ред. С. . Рябов. - СПб. : </w:t>
        </w:r>
        <w:proofErr w:type="spellStart"/>
        <w:r w:rsidRPr="00796598">
          <w:rPr>
            <w:rStyle w:val="a4"/>
          </w:rPr>
          <w:t>Спе</w:t>
        </w:r>
        <w:r w:rsidRPr="00796598">
          <w:rPr>
            <w:rStyle w:val="a4"/>
          </w:rPr>
          <w:t>ц</w:t>
        </w:r>
        <w:r w:rsidRPr="00796598">
          <w:rPr>
            <w:rStyle w:val="a4"/>
          </w:rPr>
          <w:t>Лит</w:t>
        </w:r>
        <w:proofErr w:type="spellEnd"/>
        <w:r w:rsidRPr="00796598">
          <w:rPr>
            <w:rStyle w:val="a4"/>
          </w:rPr>
          <w:t xml:space="preserve">, 2006. - 880 </w:t>
        </w:r>
        <w:proofErr w:type="gramStart"/>
        <w:r w:rsidRPr="00796598">
          <w:rPr>
            <w:rStyle w:val="a4"/>
          </w:rPr>
          <w:t>с</w:t>
        </w:r>
        <w:proofErr w:type="gramEnd"/>
        <w:r w:rsidRPr="00796598">
          <w:rPr>
            <w:rStyle w:val="a4"/>
          </w:rPr>
          <w:t>.</w:t>
        </w:r>
      </w:hyperlink>
    </w:p>
    <w:p w:rsidR="00A73B57" w:rsidRDefault="00A73B57"/>
    <w:sectPr w:rsidR="00A73B57" w:rsidSect="00A73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91F3C1E"/>
    <w:multiLevelType w:val="multilevel"/>
    <w:tmpl w:val="07B85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495007"/>
    <w:multiLevelType w:val="multilevel"/>
    <w:tmpl w:val="E2F67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03A1"/>
    <w:rsid w:val="002A3E6A"/>
    <w:rsid w:val="002F7190"/>
    <w:rsid w:val="00825016"/>
    <w:rsid w:val="008D6DD0"/>
    <w:rsid w:val="009A5275"/>
    <w:rsid w:val="009D4D56"/>
    <w:rsid w:val="00A73B57"/>
    <w:rsid w:val="00A83B7C"/>
    <w:rsid w:val="00BD0CDB"/>
    <w:rsid w:val="00BF1E30"/>
    <w:rsid w:val="00E66AE1"/>
    <w:rsid w:val="00F90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3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1"/>
    <w:qFormat/>
    <w:rsid w:val="00F903A1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"/>
    <w:next w:val="a0"/>
    <w:link w:val="20"/>
    <w:qFormat/>
    <w:rsid w:val="00F903A1"/>
    <w:pPr>
      <w:keepNext/>
      <w:numPr>
        <w:ilvl w:val="1"/>
        <w:numId w:val="1"/>
      </w:numPr>
      <w:tabs>
        <w:tab w:val="left" w:pos="709"/>
      </w:tabs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F903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20">
    <w:name w:val="Заголовок 2 Знак"/>
    <w:basedOn w:val="a1"/>
    <w:link w:val="2"/>
    <w:rsid w:val="00F903A1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styleId="a4">
    <w:name w:val="Hyperlink"/>
    <w:uiPriority w:val="99"/>
    <w:rsid w:val="00F903A1"/>
    <w:rPr>
      <w:color w:val="0000FF"/>
      <w:u w:val="single"/>
    </w:rPr>
  </w:style>
  <w:style w:type="paragraph" w:customStyle="1" w:styleId="WW-">
    <w:name w:val="WW-Базовый"/>
    <w:rsid w:val="00F903A1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apple-converted-space">
    <w:name w:val="apple-converted-space"/>
    <w:basedOn w:val="a1"/>
    <w:rsid w:val="00F903A1"/>
  </w:style>
  <w:style w:type="character" w:customStyle="1" w:styleId="11">
    <w:name w:val="Заголовок 1 Знак1"/>
    <w:basedOn w:val="a1"/>
    <w:link w:val="1"/>
    <w:locked/>
    <w:rsid w:val="00F903A1"/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paragraph" w:styleId="a0">
    <w:name w:val="Body Text"/>
    <w:basedOn w:val="a"/>
    <w:link w:val="a5"/>
    <w:uiPriority w:val="99"/>
    <w:semiHidden/>
    <w:unhideWhenUsed/>
    <w:rsid w:val="00F903A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F903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F903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F903A1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gmu.ru/library/card/11413" TargetMode="External"/><Relationship Id="rId13" Type="http://schemas.openxmlformats.org/officeDocument/2006/relationships/hyperlink" Target="http://ngmu.ru/library/card/6405" TargetMode="External"/><Relationship Id="rId18" Type="http://schemas.openxmlformats.org/officeDocument/2006/relationships/hyperlink" Target="http://ngmu.ru/library/card/14590" TargetMode="External"/><Relationship Id="rId26" Type="http://schemas.openxmlformats.org/officeDocument/2006/relationships/hyperlink" Target="http://ngmu.ru/library/card/39264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ngmu.ru/library/card/24820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ngmu.ru/library/card/11412" TargetMode="External"/><Relationship Id="rId12" Type="http://schemas.openxmlformats.org/officeDocument/2006/relationships/hyperlink" Target="http://ngmu.ru/library/card/18166" TargetMode="External"/><Relationship Id="rId17" Type="http://schemas.openxmlformats.org/officeDocument/2006/relationships/hyperlink" Target="http://ngmu.ru/library/card/14550" TargetMode="External"/><Relationship Id="rId25" Type="http://schemas.openxmlformats.org/officeDocument/2006/relationships/hyperlink" Target="http://ngmu.ru/library/card/39240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ngmu.ru/library/card/14182" TargetMode="External"/><Relationship Id="rId20" Type="http://schemas.openxmlformats.org/officeDocument/2006/relationships/hyperlink" Target="http://ngmu.ru/library/card/18167" TargetMode="External"/><Relationship Id="rId29" Type="http://schemas.openxmlformats.org/officeDocument/2006/relationships/hyperlink" Target="http://ngmu.ru/library/card/3931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gmu.ru/library/card/9744" TargetMode="External"/><Relationship Id="rId11" Type="http://schemas.openxmlformats.org/officeDocument/2006/relationships/hyperlink" Target="http://ngmu.ru/library/card/18165" TargetMode="External"/><Relationship Id="rId24" Type="http://schemas.openxmlformats.org/officeDocument/2006/relationships/hyperlink" Target="http://ngmu.ru/library/card/39048" TargetMode="External"/><Relationship Id="rId32" Type="http://schemas.openxmlformats.org/officeDocument/2006/relationships/hyperlink" Target="http://ngmu.ru/library/card/778053" TargetMode="External"/><Relationship Id="rId5" Type="http://schemas.openxmlformats.org/officeDocument/2006/relationships/hyperlink" Target="http://ngmu.ru/library/card/9743" TargetMode="External"/><Relationship Id="rId15" Type="http://schemas.openxmlformats.org/officeDocument/2006/relationships/hyperlink" Target="http://ngmu.ru/library/card/13981" TargetMode="External"/><Relationship Id="rId23" Type="http://schemas.openxmlformats.org/officeDocument/2006/relationships/hyperlink" Target="http://ngmu.ru/library/card/38869" TargetMode="External"/><Relationship Id="rId28" Type="http://schemas.openxmlformats.org/officeDocument/2006/relationships/hyperlink" Target="http://ngmu.ru/library/card/39293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://ngmu.ru/library/card/17403" TargetMode="External"/><Relationship Id="rId31" Type="http://schemas.openxmlformats.org/officeDocument/2006/relationships/hyperlink" Target="http://ngmu.ru/library/card/77805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gmu.ru/library/card/13472" TargetMode="External"/><Relationship Id="rId14" Type="http://schemas.openxmlformats.org/officeDocument/2006/relationships/hyperlink" Target="http://ngmu.ru/library/card/12582" TargetMode="External"/><Relationship Id="rId22" Type="http://schemas.openxmlformats.org/officeDocument/2006/relationships/hyperlink" Target="http://ngmu.ru/library/card/38416" TargetMode="External"/><Relationship Id="rId27" Type="http://schemas.openxmlformats.org/officeDocument/2006/relationships/hyperlink" Target="http://ngmu.ru/library/card/39292" TargetMode="External"/><Relationship Id="rId30" Type="http://schemas.openxmlformats.org/officeDocument/2006/relationships/hyperlink" Target="http://ngmu.ru/library/card/394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934</Words>
  <Characters>5326</Characters>
  <Application>Microsoft Office Word</Application>
  <DocSecurity>0</DocSecurity>
  <Lines>44</Lines>
  <Paragraphs>12</Paragraphs>
  <ScaleCrop>false</ScaleCrop>
  <Company>MICROSOFT</Company>
  <LinksUpToDate>false</LinksUpToDate>
  <CharactersWithSpaces>6248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lyamkina</dc:creator>
  <cp:lastModifiedBy>lyamkina</cp:lastModifiedBy>
  <cp:revision>1</cp:revision>
  <dcterms:created xsi:type="dcterms:W3CDTF">2015-10-22T08:55:00Z</dcterms:created>
  <dcterms:modified xsi:type="dcterms:W3CDTF">2015-10-22T08:55:00Z</dcterms:modified>
</cp:coreProperties>
</file>