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613" w:rsidRPr="007A3613" w:rsidRDefault="007A3613" w:rsidP="007A3613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7A3613">
        <w:rPr>
          <w:rFonts w:ascii="Times New Roman" w:hAnsi="Times New Roman" w:cs="Times New Roman"/>
          <w:b/>
        </w:rPr>
        <w:t>Требования</w:t>
      </w:r>
    </w:p>
    <w:p w:rsidR="007A3613" w:rsidRPr="007A3613" w:rsidRDefault="007A3613" w:rsidP="007A3613">
      <w:pPr>
        <w:spacing w:line="360" w:lineRule="auto"/>
        <w:jc w:val="center"/>
        <w:rPr>
          <w:rFonts w:ascii="Times New Roman" w:hAnsi="Times New Roman" w:cs="Times New Roman"/>
        </w:rPr>
      </w:pPr>
      <w:r w:rsidRPr="007A3613">
        <w:rPr>
          <w:rFonts w:ascii="Times New Roman" w:hAnsi="Times New Roman" w:cs="Times New Roman"/>
        </w:rPr>
        <w:t xml:space="preserve">к оформлению тестовых заданий для проведения тестирования в </w:t>
      </w:r>
      <w:proofErr w:type="spellStart"/>
      <w:r w:rsidRPr="007A3613">
        <w:rPr>
          <w:rFonts w:ascii="Times New Roman" w:hAnsi="Times New Roman" w:cs="Times New Roman"/>
        </w:rPr>
        <w:t>ЦСиА</w:t>
      </w:r>
      <w:proofErr w:type="spellEnd"/>
    </w:p>
    <w:p w:rsidR="007A3613" w:rsidRPr="007A3613" w:rsidRDefault="007A3613" w:rsidP="007A361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A3613">
        <w:rPr>
          <w:rFonts w:ascii="Times New Roman" w:hAnsi="Times New Roman" w:cs="Times New Roman"/>
        </w:rPr>
        <w:t xml:space="preserve">Тестовые задания необходимо предоставить в виде текстового документа </w:t>
      </w:r>
      <w:r w:rsidRPr="007A3613">
        <w:rPr>
          <w:rFonts w:ascii="Times New Roman" w:hAnsi="Times New Roman" w:cs="Times New Roman"/>
          <w:lang w:val="en-US"/>
        </w:rPr>
        <w:t>Microsoft</w:t>
      </w:r>
      <w:r w:rsidRPr="007A3613">
        <w:rPr>
          <w:rFonts w:ascii="Times New Roman" w:hAnsi="Times New Roman" w:cs="Times New Roman"/>
        </w:rPr>
        <w:t xml:space="preserve"> </w:t>
      </w:r>
      <w:r w:rsidRPr="007A3613">
        <w:rPr>
          <w:rFonts w:ascii="Times New Roman" w:hAnsi="Times New Roman" w:cs="Times New Roman"/>
          <w:lang w:val="en-US"/>
        </w:rPr>
        <w:t>Word</w:t>
      </w:r>
      <w:r w:rsidRPr="007A3613">
        <w:rPr>
          <w:rFonts w:ascii="Times New Roman" w:hAnsi="Times New Roman" w:cs="Times New Roman"/>
        </w:rPr>
        <w:t xml:space="preserve">. Формат обычный, шрифт </w:t>
      </w:r>
      <w:r w:rsidRPr="007A3613">
        <w:rPr>
          <w:rFonts w:ascii="Times New Roman" w:hAnsi="Times New Roman" w:cs="Times New Roman"/>
          <w:lang w:val="en-US"/>
        </w:rPr>
        <w:t>Times</w:t>
      </w:r>
      <w:r w:rsidRPr="007A3613">
        <w:rPr>
          <w:rFonts w:ascii="Times New Roman" w:hAnsi="Times New Roman" w:cs="Times New Roman"/>
        </w:rPr>
        <w:t xml:space="preserve"> </w:t>
      </w:r>
      <w:r w:rsidRPr="007A3613">
        <w:rPr>
          <w:rFonts w:ascii="Times New Roman" w:hAnsi="Times New Roman" w:cs="Times New Roman"/>
          <w:lang w:val="en-US"/>
        </w:rPr>
        <w:t>New</w:t>
      </w:r>
      <w:r w:rsidRPr="007A3613">
        <w:rPr>
          <w:rFonts w:ascii="Times New Roman" w:hAnsi="Times New Roman" w:cs="Times New Roman"/>
        </w:rPr>
        <w:t xml:space="preserve"> </w:t>
      </w:r>
      <w:r w:rsidRPr="007A3613">
        <w:rPr>
          <w:rFonts w:ascii="Times New Roman" w:hAnsi="Times New Roman" w:cs="Times New Roman"/>
          <w:lang w:val="en-US"/>
        </w:rPr>
        <w:t>Roman</w:t>
      </w:r>
      <w:r w:rsidRPr="007A3613">
        <w:rPr>
          <w:rFonts w:ascii="Times New Roman" w:hAnsi="Times New Roman" w:cs="Times New Roman"/>
        </w:rPr>
        <w:t>, 14 кегль, одинарный интервал.</w:t>
      </w:r>
    </w:p>
    <w:p w:rsidR="007A3613" w:rsidRPr="007A3613" w:rsidRDefault="007A3613" w:rsidP="007A361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A3613">
        <w:rPr>
          <w:rFonts w:ascii="Times New Roman" w:hAnsi="Times New Roman" w:cs="Times New Roman"/>
        </w:rPr>
        <w:t xml:space="preserve">Тесты следует оформлять в соответствии с приведенными ниже примерами. Фрагменты, выделенные маркером, должны быть неизменны (решетки не убирать!), можно изменять только номер вопроса, его содержание, а также количество и содержание ответов. В строке «ответ» следует указать номер правильного ответа. Между вопросами обязательно делать пропуск в виде </w:t>
      </w:r>
      <w:r w:rsidRPr="007A3613">
        <w:rPr>
          <w:rFonts w:ascii="Times New Roman" w:hAnsi="Times New Roman" w:cs="Times New Roman"/>
          <w:u w:val="single"/>
        </w:rPr>
        <w:t>одной</w:t>
      </w:r>
      <w:r w:rsidRPr="007A3613">
        <w:rPr>
          <w:rFonts w:ascii="Times New Roman" w:hAnsi="Times New Roman" w:cs="Times New Roman"/>
        </w:rPr>
        <w:t xml:space="preserve"> пустой строки! </w:t>
      </w:r>
    </w:p>
    <w:p w:rsidR="007A3613" w:rsidRPr="007A3613" w:rsidRDefault="007A3613" w:rsidP="007A361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A3613">
        <w:rPr>
          <w:rFonts w:ascii="Times New Roman" w:hAnsi="Times New Roman" w:cs="Times New Roman"/>
        </w:rPr>
        <w:t>Допускается наличие только одного правильного ответа.</w:t>
      </w:r>
    </w:p>
    <w:p w:rsidR="007A3613" w:rsidRPr="007A3613" w:rsidRDefault="007A3613" w:rsidP="007A361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A3613">
        <w:rPr>
          <w:rFonts w:ascii="Times New Roman" w:hAnsi="Times New Roman" w:cs="Times New Roman"/>
        </w:rPr>
        <w:t>При нумерации вариантов ответов необходимо использовать только арабские цифры (не буквы), общее количество вариантов ответа может быть не более 9 (девяти).</w:t>
      </w:r>
    </w:p>
    <w:p w:rsidR="007A3613" w:rsidRPr="007A3613" w:rsidRDefault="007A3613" w:rsidP="007A361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A3613">
        <w:rPr>
          <w:rFonts w:ascii="Times New Roman" w:hAnsi="Times New Roman" w:cs="Times New Roman"/>
        </w:rPr>
        <w:t>В тексте не допускается применение букв греческого алфавита.</w:t>
      </w:r>
    </w:p>
    <w:p w:rsidR="007A3613" w:rsidRPr="007A3613" w:rsidRDefault="007A3613" w:rsidP="007A361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613">
        <w:rPr>
          <w:rFonts w:ascii="Times New Roman" w:hAnsi="Times New Roman" w:cs="Times New Roman"/>
        </w:rPr>
        <w:t>Каждый вопрос должен быть самостоятельным и не являться продолжением предыдущего.</w:t>
      </w:r>
    </w:p>
    <w:p w:rsidR="007A3613" w:rsidRPr="007A3613" w:rsidRDefault="007A3613" w:rsidP="007A361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A3613">
        <w:rPr>
          <w:rFonts w:ascii="Times New Roman" w:hAnsi="Times New Roman" w:cs="Times New Roman"/>
        </w:rPr>
        <w:t>Не должно быть вопросов на определение соответствия</w:t>
      </w:r>
      <w:r w:rsidR="00B16F3A">
        <w:rPr>
          <w:rFonts w:ascii="Times New Roman" w:hAnsi="Times New Roman" w:cs="Times New Roman"/>
        </w:rPr>
        <w:t xml:space="preserve"> и вопросов открытого типа</w:t>
      </w:r>
      <w:r w:rsidRPr="007A3613">
        <w:rPr>
          <w:rFonts w:ascii="Times New Roman" w:hAnsi="Times New Roman" w:cs="Times New Roman"/>
        </w:rPr>
        <w:t xml:space="preserve">. </w:t>
      </w:r>
    </w:p>
    <w:p w:rsidR="007A3613" w:rsidRPr="007A3613" w:rsidRDefault="007A3613" w:rsidP="007A361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A3613">
        <w:rPr>
          <w:rFonts w:ascii="Times New Roman" w:hAnsi="Times New Roman" w:cs="Times New Roman"/>
        </w:rPr>
        <w:t xml:space="preserve">Количество тестовых заданий должно быть </w:t>
      </w:r>
      <w:r w:rsidR="001F1674">
        <w:rPr>
          <w:rFonts w:ascii="Times New Roman" w:hAnsi="Times New Roman" w:cs="Times New Roman"/>
        </w:rPr>
        <w:t>50</w:t>
      </w:r>
      <w:r w:rsidRPr="007A3613">
        <w:rPr>
          <w:rFonts w:ascii="Times New Roman" w:hAnsi="Times New Roman" w:cs="Times New Roman"/>
        </w:rPr>
        <w:t>0, со сплошной нумерацией, без разделения на разделы, блоки и варианты.</w:t>
      </w:r>
    </w:p>
    <w:p w:rsidR="007A3613" w:rsidRPr="007A3613" w:rsidRDefault="007A3613" w:rsidP="007A3613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7A3613">
        <w:rPr>
          <w:rFonts w:ascii="Times New Roman" w:hAnsi="Times New Roman" w:cs="Times New Roman"/>
        </w:rPr>
        <w:t>Тесты должны быть представлены в  электронном виде</w:t>
      </w:r>
      <w:r w:rsidR="001F1674">
        <w:rPr>
          <w:rFonts w:ascii="Times New Roman" w:hAnsi="Times New Roman" w:cs="Times New Roman"/>
        </w:rPr>
        <w:t xml:space="preserve">, </w:t>
      </w:r>
      <w:proofErr w:type="spellStart"/>
      <w:r w:rsidR="001F1674">
        <w:rPr>
          <w:rFonts w:ascii="Times New Roman" w:hAnsi="Times New Roman" w:cs="Times New Roman"/>
        </w:rPr>
        <w:t>эл</w:t>
      </w:r>
      <w:proofErr w:type="spellEnd"/>
      <w:r w:rsidR="001F1674">
        <w:rPr>
          <w:rFonts w:ascii="Times New Roman" w:hAnsi="Times New Roman" w:cs="Times New Roman"/>
        </w:rPr>
        <w:t>. почта:</w:t>
      </w:r>
      <w:r w:rsidR="001F1674" w:rsidRPr="001F1674">
        <w:rPr>
          <w:rFonts w:ascii="Times New Roman" w:hAnsi="Times New Roman" w:cs="Times New Roman"/>
        </w:rPr>
        <w:t xml:space="preserve"> </w:t>
      </w:r>
      <w:proofErr w:type="spellStart"/>
      <w:r w:rsidR="001F1674">
        <w:rPr>
          <w:rFonts w:ascii="Times New Roman" w:hAnsi="Times New Roman" w:cs="Times New Roman"/>
          <w:lang w:val="en-US"/>
        </w:rPr>
        <w:t>mip</w:t>
      </w:r>
      <w:proofErr w:type="spellEnd"/>
      <w:r w:rsidR="001F1674" w:rsidRPr="001F1674">
        <w:rPr>
          <w:rFonts w:ascii="Times New Roman" w:hAnsi="Times New Roman" w:cs="Times New Roman"/>
        </w:rPr>
        <w:t>1980@</w:t>
      </w:r>
      <w:r w:rsidR="001F1674">
        <w:rPr>
          <w:rFonts w:ascii="Times New Roman" w:hAnsi="Times New Roman" w:cs="Times New Roman"/>
          <w:lang w:val="en-US"/>
        </w:rPr>
        <w:t>mail</w:t>
      </w:r>
      <w:r w:rsidR="001F1674" w:rsidRPr="001F1674">
        <w:rPr>
          <w:rFonts w:ascii="Times New Roman" w:hAnsi="Times New Roman" w:cs="Times New Roman"/>
        </w:rPr>
        <w:t>.</w:t>
      </w:r>
      <w:proofErr w:type="spellStart"/>
      <w:r w:rsidR="001F1674">
        <w:rPr>
          <w:rFonts w:ascii="Times New Roman" w:hAnsi="Times New Roman" w:cs="Times New Roman"/>
          <w:lang w:val="en-US"/>
        </w:rPr>
        <w:t>ru</w:t>
      </w:r>
      <w:proofErr w:type="spellEnd"/>
      <w:r w:rsidR="001F1674" w:rsidRPr="001F1674">
        <w:rPr>
          <w:rFonts w:ascii="Times New Roman" w:hAnsi="Times New Roman" w:cs="Times New Roman"/>
        </w:rPr>
        <w:t>.</w:t>
      </w:r>
    </w:p>
    <w:p w:rsidR="007A3613" w:rsidRPr="002736B5" w:rsidRDefault="007A3613" w:rsidP="007A3613">
      <w:pPr>
        <w:spacing w:line="360" w:lineRule="auto"/>
        <w:ind w:left="360"/>
      </w:pP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  <w:highlight w:val="yellow"/>
        </w:rPr>
        <w:t>#Вопрос</w:t>
      </w:r>
      <w:r w:rsidRPr="00A949F1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</w:rPr>
        <w:t>Сроки начала появления признаков полового созревания у мальчиков:</w:t>
      </w: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  <w:highlight w:val="yellow"/>
        </w:rPr>
        <w:t>#Варианты к вопросу</w:t>
      </w:r>
      <w:r w:rsidRPr="00A949F1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</w:rPr>
        <w:t>№ 1. 8-10 лет</w:t>
      </w: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</w:rPr>
        <w:t>№ 2. 10-12 лет</w:t>
      </w: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</w:rPr>
        <w:t>№ 3. 12-14 лет</w:t>
      </w: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</w:rPr>
        <w:t>№ 4. 14-16 лет</w:t>
      </w: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  <w:highlight w:val="yellow"/>
        </w:rPr>
        <w:t>#Ответ</w:t>
      </w:r>
      <w:r w:rsidRPr="00A949F1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  <w:highlight w:val="yellow"/>
        </w:rPr>
        <w:t>#Вопрос</w:t>
      </w:r>
      <w:r w:rsidRPr="00A949F1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</w:rPr>
        <w:t>Внутриутробной гипотрофией новорожденного считается:</w:t>
      </w: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  <w:highlight w:val="yellow"/>
        </w:rPr>
        <w:t>#Варианты к вопросу</w:t>
      </w:r>
      <w:r w:rsidRPr="00A949F1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</w:rPr>
        <w:t xml:space="preserve">№ 1. дефицит массы тела по отношению к сроку </w:t>
      </w:r>
      <w:proofErr w:type="spellStart"/>
      <w:r w:rsidRPr="00A949F1">
        <w:rPr>
          <w:rFonts w:ascii="Times New Roman" w:hAnsi="Times New Roman" w:cs="Times New Roman"/>
          <w:sz w:val="28"/>
          <w:szCs w:val="28"/>
        </w:rPr>
        <w:t>гестации</w:t>
      </w:r>
      <w:proofErr w:type="spellEnd"/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</w:rPr>
        <w:t xml:space="preserve">№ 2. дефицит длины тела по отношению к сроку </w:t>
      </w:r>
      <w:proofErr w:type="spellStart"/>
      <w:r w:rsidRPr="00A949F1">
        <w:rPr>
          <w:rFonts w:ascii="Times New Roman" w:hAnsi="Times New Roman" w:cs="Times New Roman"/>
          <w:sz w:val="28"/>
          <w:szCs w:val="28"/>
        </w:rPr>
        <w:t>гестации</w:t>
      </w:r>
      <w:proofErr w:type="spellEnd"/>
    </w:p>
    <w:p w:rsidR="007A3613" w:rsidRPr="00A949F1" w:rsidRDefault="007A3613" w:rsidP="007A3613">
      <w:pPr>
        <w:pStyle w:val="a3"/>
        <w:rPr>
          <w:rFonts w:ascii="Times New Roman" w:hAnsi="Times New Roman" w:cs="Times New Roman"/>
          <w:sz w:val="28"/>
          <w:szCs w:val="28"/>
        </w:rPr>
      </w:pPr>
      <w:r w:rsidRPr="00A949F1">
        <w:rPr>
          <w:rFonts w:ascii="Times New Roman" w:hAnsi="Times New Roman" w:cs="Times New Roman"/>
          <w:sz w:val="28"/>
          <w:szCs w:val="28"/>
        </w:rPr>
        <w:t>№ 3. дефицит массы тела по отношению к длине тела</w:t>
      </w:r>
    </w:p>
    <w:p w:rsidR="00D82627" w:rsidRDefault="007A3613" w:rsidP="007A3613">
      <w:pPr>
        <w:pStyle w:val="a3"/>
      </w:pPr>
      <w:r w:rsidRPr="00A806E9">
        <w:rPr>
          <w:rFonts w:ascii="Times New Roman" w:hAnsi="Times New Roman" w:cs="Times New Roman"/>
          <w:sz w:val="28"/>
          <w:szCs w:val="28"/>
          <w:highlight w:val="yellow"/>
        </w:rPr>
        <w:t>#Ответ</w:t>
      </w:r>
      <w:r w:rsidRPr="00A806E9">
        <w:rPr>
          <w:rFonts w:ascii="Times New Roman" w:hAnsi="Times New Roman" w:cs="Times New Roman"/>
          <w:sz w:val="28"/>
          <w:szCs w:val="28"/>
        </w:rPr>
        <w:t xml:space="preserve"> 3</w:t>
      </w:r>
    </w:p>
    <w:sectPr w:rsidR="00D82627" w:rsidSect="00D94A77">
      <w:pgSz w:w="11906" w:h="16838"/>
      <w:pgMar w:top="360" w:right="850" w:bottom="18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B4156"/>
    <w:multiLevelType w:val="hybridMultilevel"/>
    <w:tmpl w:val="01440BA6"/>
    <w:lvl w:ilvl="0" w:tplc="23084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3613"/>
    <w:rsid w:val="001F1674"/>
    <w:rsid w:val="003E07BE"/>
    <w:rsid w:val="00496C87"/>
    <w:rsid w:val="0050396C"/>
    <w:rsid w:val="007A3613"/>
    <w:rsid w:val="00B16F3A"/>
    <w:rsid w:val="00C57C44"/>
    <w:rsid w:val="00D82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7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7A361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7A3613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246</Words>
  <Characters>1403</Characters>
  <Application>Microsoft Office Word</Application>
  <DocSecurity>0</DocSecurity>
  <Lines>11</Lines>
  <Paragraphs>3</Paragraphs>
  <ScaleCrop>false</ScaleCrop>
  <Company>ГОУ ВПО НГМУ Росздрава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2014-04-18T04:41:00Z</dcterms:created>
  <dcterms:modified xsi:type="dcterms:W3CDTF">2017-05-10T09:04:00Z</dcterms:modified>
</cp:coreProperties>
</file>