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93101E" w14:textId="6CD00FE2" w:rsidR="000E466D" w:rsidRPr="000E466D" w:rsidRDefault="000E466D" w:rsidP="000E466D">
      <w:pPr>
        <w:pStyle w:val="a3"/>
        <w:spacing w:line="360" w:lineRule="auto"/>
        <w:ind w:left="0" w:right="494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ru-RU"/>
        </w:rPr>
        <w:t xml:space="preserve">Регламент </w:t>
      </w:r>
      <w:bookmarkStart w:id="0" w:name="_GoBack"/>
      <w:bookmarkEnd w:id="0"/>
      <w:r w:rsidRPr="000E466D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ru-RU"/>
        </w:rPr>
        <w:t>п</w:t>
      </w:r>
      <w:r w:rsidRPr="000E466D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ru-RU"/>
        </w:rPr>
        <w:t>риема отработок у студентов,</w:t>
      </w:r>
    </w:p>
    <w:p w14:paraId="6201DA5F" w14:textId="5FDA9500" w:rsidR="00EB65A7" w:rsidRPr="000E466D" w:rsidRDefault="000E466D" w:rsidP="000E466D">
      <w:pPr>
        <w:pStyle w:val="a3"/>
        <w:spacing w:line="360" w:lineRule="auto"/>
        <w:ind w:left="0" w:right="494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ru-RU"/>
        </w:rPr>
      </w:pPr>
      <w:r w:rsidRPr="000E466D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ru-RU"/>
        </w:rPr>
        <w:t>имеющих</w:t>
      </w:r>
      <w:r w:rsidRPr="000E466D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ru-RU"/>
        </w:rPr>
        <w:t xml:space="preserve"> </w:t>
      </w:r>
      <w:r w:rsidRPr="000E466D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ru-RU"/>
        </w:rPr>
        <w:t>текущую</w:t>
      </w:r>
      <w:r w:rsidRPr="000E466D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ru-RU"/>
        </w:rPr>
        <w:t xml:space="preserve"> </w:t>
      </w:r>
      <w:r w:rsidRPr="000E466D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ru-RU"/>
        </w:rPr>
        <w:t>неуспеваемость</w:t>
      </w:r>
    </w:p>
    <w:p w14:paraId="7219C52A" w14:textId="2C4AF035" w:rsidR="00EB65A7" w:rsidRPr="000E466D" w:rsidRDefault="000E466D" w:rsidP="000E466D">
      <w:pPr>
        <w:pStyle w:val="a3"/>
        <w:spacing w:line="360" w:lineRule="auto"/>
        <w:ind w:left="0" w:right="5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Под текущей неуспеваемостью студентов подразумевается: неудовлетворительные оценки по</w:t>
      </w:r>
      <w:r w:rsidRPr="000E466D">
        <w:rPr>
          <w:rFonts w:ascii="Times New Roman" w:hAnsi="Times New Roman" w:cs="Times New Roman"/>
          <w:color w:val="000000" w:themeColor="text1"/>
          <w:spacing w:val="-47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изучаемым темам или разделам дисциплины; пропуски учебных занятий (практических и</w:t>
      </w:r>
      <w:r w:rsidRPr="000E466D">
        <w:rPr>
          <w:rFonts w:ascii="Times New Roman" w:hAnsi="Times New Roman" w:cs="Times New Roman"/>
          <w:color w:val="000000" w:themeColor="text1"/>
          <w:spacing w:val="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лекционных).</w:t>
      </w:r>
    </w:p>
    <w:p w14:paraId="490784FA" w14:textId="2B3C4509" w:rsidR="00EB65A7" w:rsidRPr="000E466D" w:rsidRDefault="000E466D" w:rsidP="000E466D">
      <w:pPr>
        <w:pStyle w:val="a3"/>
        <w:spacing w:line="360" w:lineRule="auto"/>
        <w:ind w:left="0" w:right="5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Студенты,</w:t>
      </w:r>
      <w:r w:rsidRPr="000E466D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пропустившие</w:t>
      </w:r>
      <w:r w:rsidRPr="000E466D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учебные</w:t>
      </w:r>
      <w:r w:rsidRPr="000E466D">
        <w:rPr>
          <w:rFonts w:ascii="Times New Roman" w:hAnsi="Times New Roman" w:cs="Times New Roman"/>
          <w:color w:val="000000" w:themeColor="text1"/>
          <w:spacing w:val="-8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занятия</w:t>
      </w:r>
      <w:r w:rsidRPr="000E466D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(лекции,</w:t>
      </w:r>
      <w:r w:rsidRPr="000E466D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практические,</w:t>
      </w:r>
      <w:r w:rsidRPr="000E466D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лабораторные,</w:t>
      </w:r>
      <w:r w:rsidRPr="000E466D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семинарские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занятия) по уважительной причине (болезни) и по неуважительным причинам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u w:val="single" w:color="4C4D4F"/>
          <w:lang w:val="ru-RU"/>
        </w:rPr>
        <w:t>отрабатывают их в</w:t>
      </w:r>
      <w:r w:rsidRPr="000E466D">
        <w:rPr>
          <w:rFonts w:ascii="Times New Roman" w:hAnsi="Times New Roman" w:cs="Times New Roman"/>
          <w:color w:val="000000" w:themeColor="text1"/>
          <w:spacing w:val="-47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u w:val="single" w:color="4C4D4F"/>
          <w:lang w:val="ru-RU"/>
        </w:rPr>
        <w:t>обязательном</w:t>
      </w:r>
      <w:r w:rsidRPr="000E466D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u w:val="single" w:color="4C4D4F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u w:val="single" w:color="4C4D4F"/>
          <w:lang w:val="ru-RU"/>
        </w:rPr>
        <w:t>порядке,</w:t>
      </w:r>
      <w:r w:rsidRPr="000E466D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u w:val="single" w:color="4C4D4F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u w:val="single" w:color="4C4D4F"/>
          <w:lang w:val="ru-RU"/>
        </w:rPr>
        <w:t>согласно</w:t>
      </w:r>
      <w:r w:rsidRPr="000E466D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u w:val="single" w:color="4C4D4F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u w:val="single" w:color="4C4D4F"/>
          <w:lang w:val="ru-RU"/>
        </w:rPr>
        <w:t>графику</w:t>
      </w:r>
      <w:r w:rsidRPr="000E466D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u w:val="single" w:color="4C4D4F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u w:val="single" w:color="4C4D4F"/>
          <w:lang w:val="ru-RU"/>
        </w:rPr>
        <w:t>приема</w:t>
      </w:r>
      <w:r w:rsidRPr="000E466D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u w:val="single" w:color="4C4D4F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u w:val="single" w:color="4C4D4F"/>
          <w:lang w:val="ru-RU"/>
        </w:rPr>
        <w:t>отработок</w:t>
      </w:r>
      <w:r w:rsidRPr="000E466D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u w:val="single" w:color="4C4D4F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u w:val="single" w:color="4C4D4F"/>
          <w:lang w:val="ru-RU"/>
        </w:rPr>
        <w:t>на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u w:val="single" w:color="4C4D4F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u w:val="single" w:color="4C4D4F"/>
          <w:lang w:val="ru-RU"/>
        </w:rPr>
        <w:t>кафедре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u w:val="single" w:color="4C4D4F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3"/>
          <w:sz w:val="28"/>
          <w:szCs w:val="28"/>
          <w:u w:val="single" w:color="4C4D4F"/>
          <w:lang w:val="ru-RU"/>
        </w:rPr>
        <w:t>госпитальной и детской хирургии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0E466D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lang w:val="ru-RU"/>
        </w:rPr>
        <w:t xml:space="preserve"> </w:t>
      </w:r>
    </w:p>
    <w:p w14:paraId="5154D3D6" w14:textId="5FB828BF" w:rsidR="00EB65A7" w:rsidRPr="000E466D" w:rsidRDefault="000E466D" w:rsidP="000E466D">
      <w:pPr>
        <w:pStyle w:val="a3"/>
        <w:spacing w:line="360" w:lineRule="auto"/>
        <w:ind w:left="0" w:right="5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Студент</w:t>
      </w:r>
      <w:r w:rsidRPr="000E466D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имеет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право</w:t>
      </w:r>
      <w:r w:rsidRPr="000E466D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ликвидировать</w:t>
      </w:r>
      <w:r w:rsidRPr="000E466D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текущую</w:t>
      </w:r>
      <w:r w:rsidRPr="000E466D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неуспеваемость</w:t>
      </w:r>
      <w:r w:rsidRPr="000E466D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</w:t>
      </w:r>
      <w:r w:rsidRPr="000E466D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любого</w:t>
      </w:r>
      <w:r w:rsidRPr="000E466D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дежурного</w:t>
      </w:r>
      <w:r w:rsidRPr="000E466D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преподавателя</w:t>
      </w:r>
      <w:r w:rsidRPr="000E466D">
        <w:rPr>
          <w:rFonts w:ascii="Times New Roman" w:hAnsi="Times New Roman" w:cs="Times New Roman"/>
          <w:color w:val="000000" w:themeColor="text1"/>
          <w:spacing w:val="-47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кафедры</w:t>
      </w:r>
      <w:r w:rsidRPr="000E466D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u w:color="4C4D4F"/>
          <w:lang w:val="ru-RU"/>
        </w:rPr>
        <w:t>госпитальной и детской хирургии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соответствии</w:t>
      </w:r>
      <w:r w:rsidRPr="000E466D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 графиком</w:t>
      </w:r>
      <w:r w:rsidRPr="000E466D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приема</w:t>
      </w:r>
      <w:r w:rsidRPr="000E466D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отработок.</w:t>
      </w:r>
    </w:p>
    <w:p w14:paraId="5153364A" w14:textId="4454986C" w:rsidR="000E466D" w:rsidRPr="000E466D" w:rsidRDefault="000E466D" w:rsidP="000E466D">
      <w:pPr>
        <w:spacing w:line="360" w:lineRule="auto"/>
        <w:ind w:right="5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Отработки </w:t>
      </w:r>
      <w:r w:rsidRPr="000E466D">
        <w:rPr>
          <w:rFonts w:ascii="Times New Roman" w:hAnsi="Times New Roman" w:cs="Times New Roman"/>
          <w:b/>
          <w:color w:val="000000" w:themeColor="text1"/>
          <w:sz w:val="28"/>
          <w:szCs w:val="28"/>
          <w:u w:val="single" w:color="4C4D4F"/>
          <w:lang w:val="ru-RU"/>
        </w:rPr>
        <w:t>принимаются в форме рефератов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 w:color="4C4D4F"/>
          <w:lang w:val="ru-RU"/>
        </w:rPr>
        <w:t>, с последующим ответом на заданный по теме вопрос в письменной форме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0E466D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ru-RU"/>
        </w:rPr>
        <w:t xml:space="preserve"> </w:t>
      </w:r>
    </w:p>
    <w:p w14:paraId="12A5ACC8" w14:textId="7C683F46" w:rsidR="00EB65A7" w:rsidRPr="000E466D" w:rsidRDefault="000E466D" w:rsidP="000E466D">
      <w:pPr>
        <w:pStyle w:val="a3"/>
        <w:spacing w:line="360" w:lineRule="auto"/>
        <w:ind w:left="0" w:right="5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Преподаватель отмечает ликвидацию студентами текущей неуспеваемости в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журнале.</w:t>
      </w:r>
    </w:p>
    <w:p w14:paraId="4D8D4F41" w14:textId="3B5E621A" w:rsidR="00EB65A7" w:rsidRPr="000E466D" w:rsidRDefault="000E466D" w:rsidP="000E466D">
      <w:pPr>
        <w:pStyle w:val="a3"/>
        <w:spacing w:line="360" w:lineRule="auto"/>
        <w:ind w:left="0" w:right="5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Преподаватели</w:t>
      </w:r>
      <w:r w:rsidRPr="000E466D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после</w:t>
      </w:r>
      <w:r w:rsidRPr="000E466D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каждого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цикла</w:t>
      </w:r>
      <w:r w:rsidRPr="000E466D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практических</w:t>
      </w:r>
      <w:r w:rsidRPr="000E466D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занятий</w:t>
      </w:r>
      <w:r w:rsidRPr="000E466D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предоставляют</w:t>
      </w:r>
      <w:r w:rsidRPr="000E466D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сведения</w:t>
      </w:r>
      <w:r w:rsidRPr="000E466D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имеющейся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текущей</w:t>
      </w:r>
      <w:r w:rsidRPr="000E466D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неуспеваемости</w:t>
      </w:r>
      <w:r w:rsidRPr="000E466D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студентов</w:t>
      </w:r>
      <w:r w:rsidRPr="000E466D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val="ru-RU"/>
        </w:rPr>
        <w:t>завучу кафедры, который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информирует</w:t>
      </w:r>
      <w:r w:rsidRPr="000E466D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декан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</w:t>
      </w:r>
      <w:r w:rsidRPr="000E466D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факультет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</w:t>
      </w:r>
      <w:r w:rsidRPr="000E466D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</w:t>
      </w:r>
      <w:r w:rsidRPr="000E466D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имеющейся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неуспеваемости</w:t>
      </w:r>
      <w:r w:rsidRPr="000E466D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студентов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33B6B3E5" w14:textId="24CFEB19" w:rsidR="00EB65A7" w:rsidRPr="000E466D" w:rsidRDefault="000E466D" w:rsidP="000E466D">
      <w:pPr>
        <w:pStyle w:val="a3"/>
        <w:spacing w:line="360" w:lineRule="auto"/>
        <w:ind w:left="0" w:right="5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Учебные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занятия</w:t>
      </w:r>
      <w:r w:rsidRPr="000E466D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считаются</w:t>
      </w:r>
      <w:r w:rsidRPr="000E466D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пропущенными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</w:t>
      </w:r>
      <w:r w:rsidRPr="000E466D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уважительной</w:t>
      </w:r>
      <w:r w:rsidRPr="000E466D">
        <w:rPr>
          <w:rFonts w:ascii="Times New Roman" w:hAnsi="Times New Roman" w:cs="Times New Roman"/>
          <w:color w:val="000000" w:themeColor="text1"/>
          <w:spacing w:val="-7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причине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</w:t>
      </w:r>
      <w:r w:rsidRPr="000E466D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случае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предоставления:</w:t>
      </w:r>
      <w:r w:rsidRPr="000E466D">
        <w:rPr>
          <w:rFonts w:ascii="Times New Roman" w:hAnsi="Times New Roman" w:cs="Times New Roman"/>
          <w:color w:val="000000" w:themeColor="text1"/>
          <w:spacing w:val="-47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донорской справки; повестки в суд (полицию), военкомат; заявления по семейным</w:t>
      </w:r>
      <w:r w:rsidRPr="000E466D">
        <w:rPr>
          <w:rFonts w:ascii="Times New Roman" w:hAnsi="Times New Roman" w:cs="Times New Roman"/>
          <w:color w:val="000000" w:themeColor="text1"/>
          <w:spacing w:val="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обстоятельствам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(свадьба,</w:t>
      </w:r>
      <w:r w:rsidRPr="000E466D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смерть</w:t>
      </w:r>
      <w:r w:rsidRPr="000E466D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близких</w:t>
      </w:r>
      <w:r w:rsidRPr="000E466D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родственников);</w:t>
      </w:r>
      <w:r w:rsidRPr="000E466D">
        <w:rPr>
          <w:rFonts w:ascii="Times New Roman" w:hAnsi="Times New Roman" w:cs="Times New Roman"/>
          <w:color w:val="000000" w:themeColor="text1"/>
          <w:spacing w:val="2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ходатайства</w:t>
      </w:r>
      <w:r w:rsidRPr="000E466D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структурных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подразделений</w:t>
      </w:r>
      <w:r w:rsidRPr="000E466D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ru-RU"/>
        </w:rPr>
        <w:t>Н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ГМУ;</w:t>
      </w:r>
      <w:r w:rsidRPr="000E466D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справки</w:t>
      </w:r>
      <w:r w:rsidRPr="000E466D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установленного</w:t>
      </w:r>
      <w:r w:rsidRPr="000E466D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образца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соответствующего</w:t>
      </w:r>
      <w:r w:rsidRPr="000E466D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лечебного</w:t>
      </w:r>
      <w:r w:rsidRPr="000E466D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учр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еждения.</w:t>
      </w:r>
      <w:r w:rsidRPr="000E466D">
        <w:rPr>
          <w:rFonts w:ascii="Times New Roman" w:hAnsi="Times New Roman" w:cs="Times New Roman"/>
          <w:color w:val="000000" w:themeColor="text1"/>
          <w:spacing w:val="-47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Занятия могут считаться пропущенными по уважительной причине в других случаях, признанным</w:t>
      </w:r>
      <w:r w:rsidRPr="000E466D">
        <w:rPr>
          <w:rFonts w:ascii="Times New Roman" w:hAnsi="Times New Roman" w:cs="Times New Roman"/>
          <w:color w:val="000000" w:themeColor="text1"/>
          <w:spacing w:val="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деканом факультета уважительными. В остальных случаях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занятия считаются пропущенными по</w:t>
      </w:r>
      <w:r w:rsidRPr="000E466D">
        <w:rPr>
          <w:rFonts w:ascii="Times New Roman" w:hAnsi="Times New Roman" w:cs="Times New Roman"/>
          <w:color w:val="000000" w:themeColor="text1"/>
          <w:spacing w:val="1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неуважительной</w:t>
      </w:r>
      <w:r w:rsidRPr="000E466D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причине.</w:t>
      </w:r>
    </w:p>
    <w:p w14:paraId="021402FD" w14:textId="15C1D9AC" w:rsidR="00EB65A7" w:rsidRPr="000E466D" w:rsidRDefault="000E466D" w:rsidP="000E466D">
      <w:pPr>
        <w:pStyle w:val="a3"/>
        <w:spacing w:line="360" w:lineRule="auto"/>
        <w:ind w:left="0" w:right="5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Отработки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принимаются</w:t>
      </w:r>
      <w:r w:rsidRPr="000E466D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ru-RU"/>
        </w:rPr>
        <w:t xml:space="preserve">на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кафедр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Pr="000E466D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u w:color="4C4D4F"/>
          <w:lang w:val="ru-RU"/>
        </w:rPr>
        <w:t>госпитальной и детской хирургии</w:t>
      </w:r>
      <w:r w:rsidRPr="000E466D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огласно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ru-RU"/>
        </w:rPr>
        <w:t xml:space="preserve"> 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графику</w:t>
      </w:r>
      <w:r w:rsidRPr="000E466D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ru-RU"/>
        </w:rPr>
        <w:t>приема отработок</w:t>
      </w:r>
      <w:r w:rsidRPr="000E46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sectPr w:rsidR="00EB65A7" w:rsidRPr="000E466D" w:rsidSect="000E466D">
      <w:type w:val="continuous"/>
      <w:pgSz w:w="11910" w:h="16840"/>
      <w:pgMar w:top="1060" w:right="760" w:bottom="993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65A7"/>
    <w:rsid w:val="000E466D"/>
    <w:rsid w:val="00EB6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3FBFB"/>
  <w15:docId w15:val="{D9B23C49-38C1-405A-A5FF-91B2BB1DA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1"/>
    </w:pPr>
  </w:style>
  <w:style w:type="paragraph" w:styleId="a4">
    <w:name w:val="Title"/>
    <w:basedOn w:val="a"/>
    <w:uiPriority w:val="10"/>
    <w:qFormat/>
    <w:pPr>
      <w:spacing w:before="73"/>
      <w:ind w:left="2051" w:right="2043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261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pravotrab.pdf</dc:title>
  <dc:creator>Таня</dc:creator>
  <cp:lastModifiedBy>Алексей</cp:lastModifiedBy>
  <cp:revision>2</cp:revision>
  <dcterms:created xsi:type="dcterms:W3CDTF">2021-10-14T10:15:00Z</dcterms:created>
  <dcterms:modified xsi:type="dcterms:W3CDTF">2021-10-14T10:24:00Z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2021-10-14T00:00:00Z</vt:filetime>
  </property>
</Properties>
</file>