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3F0" w:rsidRDefault="006623F0" w:rsidP="006623F0">
      <w:pPr>
        <w:pStyle w:val="a3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Входной контроль: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1)Под проникающей черепно-мозговой травмой следует понимать: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Рану с повреждением апоневроза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Перелом костей черепа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Перелом костей черепа с повреждением твердой мозговой </w:t>
      </w:r>
      <w:proofErr w:type="spellStart"/>
      <w:r>
        <w:rPr>
          <w:rFonts w:ascii="Times New Roman" w:hAnsi="Times New Roman" w:cs="Times New Roman"/>
          <w:sz w:val="22"/>
          <w:szCs w:val="22"/>
        </w:rPr>
        <w:t>оболоч</w:t>
      </w:r>
      <w:proofErr w:type="spellEnd"/>
      <w:r>
        <w:rPr>
          <w:rFonts w:ascii="Times New Roman" w:hAnsi="Times New Roman" w:cs="Times New Roman"/>
          <w:sz w:val="22"/>
          <w:szCs w:val="22"/>
        </w:rPr>
        <w:t>-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ки</w:t>
      </w:r>
      <w:proofErr w:type="spellEnd"/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Назальная и ушная </w:t>
      </w:r>
      <w:proofErr w:type="spellStart"/>
      <w:r>
        <w:rPr>
          <w:rFonts w:ascii="Times New Roman" w:hAnsi="Times New Roman" w:cs="Times New Roman"/>
          <w:sz w:val="22"/>
          <w:szCs w:val="22"/>
        </w:rPr>
        <w:t>ликвореи</w:t>
      </w:r>
      <w:proofErr w:type="spellEnd"/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Правильно №3 и № 4</w:t>
      </w:r>
    </w:p>
    <w:p w:rsidR="006623F0" w:rsidRDefault="006623F0" w:rsidP="006623F0"/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2)Сотрясение головного мозга относится к: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Легкой черепно-мозговой травме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Средней  черепно-мозговой травме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Тяжелой   черепно-мозговой травме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Травме с повреждением костей черепа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Травме без повреждения костей черепа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3)Ушиб мозга характеризуется: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Утратой сознания более часа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Утратой сознания на несколько минут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Наличием субарахноидального кровоизлияния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Наличием перелома костей черепа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Все верно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4)Об ушибе головного мозга легкой степени могут свидетельствовать: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Утрата сознания на десятки минут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Наличие перелома костей черепа или крови в ликворе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Выраженная первично-стволовая симптоматика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Двухсторонняя очаговая симптоматика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Верно № 1 и № 2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5)Ушиб  головного мозга средней тяжести как правило не </w:t>
      </w:r>
      <w:proofErr w:type="spellStart"/>
      <w:r>
        <w:rPr>
          <w:rFonts w:ascii="Times New Roman" w:hAnsi="Times New Roman" w:cs="Times New Roman"/>
          <w:sz w:val="22"/>
          <w:szCs w:val="22"/>
        </w:rPr>
        <w:t>сопрово</w:t>
      </w:r>
      <w:proofErr w:type="spellEnd"/>
      <w:r>
        <w:rPr>
          <w:rFonts w:ascii="Times New Roman" w:hAnsi="Times New Roman" w:cs="Times New Roman"/>
          <w:sz w:val="22"/>
          <w:szCs w:val="22"/>
        </w:rPr>
        <w:t>-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ждается</w:t>
      </w:r>
      <w:proofErr w:type="spellEnd"/>
      <w:r>
        <w:rPr>
          <w:rFonts w:ascii="Times New Roman" w:hAnsi="Times New Roman" w:cs="Times New Roman"/>
          <w:sz w:val="22"/>
          <w:szCs w:val="22"/>
        </w:rPr>
        <w:t>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Утратой сознания более часа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Утратой сознания на несколько суток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Стволовой симптоматикой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Двухсторонней очаговой симптоматикой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Субарахноидальным кровоизлиянием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6)Ушиб головного мозга тяжелой степени характеризуется: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Утратой сознания на несколько часов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Утратой сознания на несколько суток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Грубой первичной стволовой симптоматикой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Очаговой симптоматикой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Правильно №2 и № 3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7)Для </w:t>
      </w:r>
      <w:proofErr w:type="spellStart"/>
      <w:r>
        <w:rPr>
          <w:rFonts w:ascii="Times New Roman" w:hAnsi="Times New Roman" w:cs="Times New Roman"/>
          <w:sz w:val="22"/>
          <w:szCs w:val="22"/>
        </w:rPr>
        <w:t>сдавления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головного мозга наиболее характерно: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Длительная утрата сознания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Утрата сознания после светлого промежутка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Первичная стволовая симптоматика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Нарастание стволовой симптоматики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Правильно № 1 и № 3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8)Для развития </w:t>
      </w:r>
      <w:proofErr w:type="spellStart"/>
      <w:r>
        <w:rPr>
          <w:rFonts w:ascii="Times New Roman" w:hAnsi="Times New Roman" w:cs="Times New Roman"/>
          <w:sz w:val="22"/>
          <w:szCs w:val="22"/>
        </w:rPr>
        <w:t>сдавления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на фоне тяжелого ушиба мозга наиболее характерно: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№ 1. </w:t>
      </w:r>
      <w:proofErr w:type="spellStart"/>
      <w:r>
        <w:rPr>
          <w:rFonts w:ascii="Times New Roman" w:hAnsi="Times New Roman" w:cs="Times New Roman"/>
          <w:sz w:val="22"/>
          <w:szCs w:val="22"/>
        </w:rPr>
        <w:t>Общемозговая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симптоматика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№ 2. Нарастание стволовой симптоматики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№ 3. </w:t>
      </w:r>
      <w:proofErr w:type="spellStart"/>
      <w:r>
        <w:rPr>
          <w:rFonts w:ascii="Times New Roman" w:hAnsi="Times New Roman" w:cs="Times New Roman"/>
          <w:sz w:val="22"/>
          <w:szCs w:val="22"/>
        </w:rPr>
        <w:t>Менингеальные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симптомы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№ 4. Длительная утрата сознания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№ 5. Все перечисленное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9)Особенностями  черепно-мозговой травмы мирного времени являются: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Сочетанная и комбинированная травма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Изолированная травма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№ 1втодорожная травма на фоне алкогольной интоксикации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Все перечисленное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Преобладание у детей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10)Под повреждением мягких тканей головы следует понимать: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Рану до надкостницы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Рану с повреждением апоневроза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Рану без повреждения апоневроза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Поверхностные ссадины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Правильно №3 и № 4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11)Резаная рана покровов головы характеризуется: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Ровными краями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Ушибленными краями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Размозженными краями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Повреждением апоневроза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Без повреждения апоневроза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12)Колотая рана характеризуется: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Небольшим входным отверстием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Ровными краями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Обильным кровотечением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Отсутствием кровотечения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Всем перечисленным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13)Рубленая рана покровов черепа характеризуется: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Ровными краями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Ушибленными краями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Обильным кровотечением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Отсутствием кровотечения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Правильно № 1 и № 3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14)Рваная рана покровов черепа характеризуется: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Ровными краями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Неровными краями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Повреждениями апоневроза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Апоневроз не поврежден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Верно №2, № 3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15)Ушибленная рана покровов черепа характеризуется: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Ровными краями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Неровными краями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Обильным кровотечением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Умеренным кровотечением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Правильно №2 и № 4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Выходной контроль: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1)Размозженная рана покровов черепа характеризуется: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Края раны </w:t>
      </w:r>
      <w:proofErr w:type="spellStart"/>
      <w:r>
        <w:rPr>
          <w:rFonts w:ascii="Times New Roman" w:hAnsi="Times New Roman" w:cs="Times New Roman"/>
          <w:sz w:val="22"/>
          <w:szCs w:val="22"/>
        </w:rPr>
        <w:t>некротически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изменены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№ 2. Края раны неровные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Апоневроз поврежден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Апоневроз не поврежден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Края раны ровные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2)Укушенная рана характеризуется: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Неровные края раны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Несколько входных отверстий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Края раны </w:t>
      </w:r>
      <w:proofErr w:type="spellStart"/>
      <w:r>
        <w:rPr>
          <w:rFonts w:ascii="Times New Roman" w:hAnsi="Times New Roman" w:cs="Times New Roman"/>
          <w:sz w:val="22"/>
          <w:szCs w:val="22"/>
        </w:rPr>
        <w:t>некротически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изменены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Апоневроз не поврежден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3)Скальпированная рана покровов черепа характеризуется: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</w:t>
      </w:r>
      <w:proofErr w:type="spellStart"/>
      <w:r>
        <w:rPr>
          <w:rFonts w:ascii="Times New Roman" w:hAnsi="Times New Roman" w:cs="Times New Roman"/>
          <w:sz w:val="22"/>
          <w:szCs w:val="22"/>
        </w:rPr>
        <w:t>Кожно-апоневрический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лоскут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Края раны ровные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Края раны неровные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Обильное кровотечение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Умеренное кровотечение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4)Огнестрельная рана характеризуется: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Овальной или круглой формой, края ровные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Края раны неровные, </w:t>
      </w:r>
      <w:proofErr w:type="spellStart"/>
      <w:r>
        <w:rPr>
          <w:rFonts w:ascii="Times New Roman" w:hAnsi="Times New Roman" w:cs="Times New Roman"/>
          <w:sz w:val="22"/>
          <w:szCs w:val="22"/>
        </w:rPr>
        <w:t>некротически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изменены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Признаки ожога по краям раны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Все верно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Верно № 1,№ 3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5)Утрата сознания при сотрясении головного мозга чаще всего по продолжительности: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Кратковременная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На несколько десятков минут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Более часа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На несколько часов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Более суток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6)Под ретроградной амнезией следует понимать: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Амнезию на короткий период времени после травмы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Амнезию на короткий период времени до травмы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Амнезию на короткий период до и после травмы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7)При сотрясении головного мозга среди </w:t>
      </w:r>
      <w:proofErr w:type="spellStart"/>
      <w:r>
        <w:rPr>
          <w:rFonts w:ascii="Times New Roman" w:hAnsi="Times New Roman" w:cs="Times New Roman"/>
          <w:sz w:val="22"/>
          <w:szCs w:val="22"/>
        </w:rPr>
        <w:t>общемозговых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симптомов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наблюдается: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Головная боль, тошнота, рвота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Светобоязнь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Преходящий нистагм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Угнетение или беспокойство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Все правильно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8)К вегетативно-сосудистым нарушениям,  наблюдаемым при сотрясении головного мозга, относится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Головная боль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Светобоязнь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Повышенная потливость, озноб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Тошнота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Все перечисленное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9)К астеническим симптомам,  наблюдаемым при сотрясении головного мозга, относится: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Головная боль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Повышенная потливость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Повышенная утомляемость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№ 4. Головокружение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Раздражительность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10)При  ушибе головного мозга длительность утраты сознания возможна: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До 10 минут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От 10 минут до 1 часа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До нескольких часов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До нескольких суток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Все перечисленное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11)К  </w:t>
      </w:r>
      <w:proofErr w:type="spellStart"/>
      <w:r>
        <w:rPr>
          <w:rFonts w:ascii="Times New Roman" w:hAnsi="Times New Roman" w:cs="Times New Roman"/>
          <w:sz w:val="22"/>
          <w:szCs w:val="22"/>
        </w:rPr>
        <w:t>общемозговым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 симптомам,  наблюдаемым при ушибе головного мозга. относится все перечисленные, кроме: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Нарушения сознания по типу оглушения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Нарушения сознания по типу сопора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Головной боли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Тошноты, неоднократной рвоты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Все перечисленное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12)К стволовым нарушениям, наблюдаемым при ушибе головного мозга, относятся: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Анизокория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Парез взора вверх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Двухсторонние патологические знаки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Множественный нистагм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Все перечисленное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13)К  очаговым </w:t>
      </w:r>
      <w:proofErr w:type="spellStart"/>
      <w:r>
        <w:rPr>
          <w:rFonts w:ascii="Times New Roman" w:hAnsi="Times New Roman" w:cs="Times New Roman"/>
          <w:sz w:val="22"/>
          <w:szCs w:val="22"/>
        </w:rPr>
        <w:t>полушарным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симптомам,  наблюдаемым при ушибе головного мозга, относятся: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Парезы, параличи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</w:t>
      </w:r>
      <w:proofErr w:type="spellStart"/>
      <w:r>
        <w:rPr>
          <w:rFonts w:ascii="Times New Roman" w:hAnsi="Times New Roman" w:cs="Times New Roman"/>
          <w:sz w:val="22"/>
          <w:szCs w:val="22"/>
        </w:rPr>
        <w:t>Афатические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расстройства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</w:t>
      </w:r>
      <w:proofErr w:type="spellStart"/>
      <w:r>
        <w:rPr>
          <w:rFonts w:ascii="Times New Roman" w:hAnsi="Times New Roman" w:cs="Times New Roman"/>
          <w:sz w:val="22"/>
          <w:szCs w:val="22"/>
        </w:rPr>
        <w:t>Анизорефлексия</w:t>
      </w:r>
      <w:proofErr w:type="spellEnd"/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Нарушение чувствительности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Все перечисленное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14)</w:t>
      </w:r>
      <w:proofErr w:type="spellStart"/>
      <w:r>
        <w:rPr>
          <w:rFonts w:ascii="Times New Roman" w:hAnsi="Times New Roman" w:cs="Times New Roman"/>
          <w:sz w:val="22"/>
          <w:szCs w:val="22"/>
        </w:rPr>
        <w:t>Мезенцефальная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симптоматика при тяжелом ушибе головного мозга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проявляется: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Симптомом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Гертвига-Мажанди</w:t>
      </w:r>
      <w:proofErr w:type="spellEnd"/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Парезом взора вверх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Спонтанным вертикальным нистагмом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Двусторонними патологическими знаками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5. Всем перечисленным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15)Экстрапирамидная симптоматика при ушибе головного мозга проявляется: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1. Спонтанным вертикальным нистагмом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2. Изменением тонуса по экстрапирамидному типу и тремором в  конечностях</w:t>
      </w:r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3. Симптомом </w:t>
      </w:r>
      <w:proofErr w:type="spellStart"/>
      <w:r>
        <w:rPr>
          <w:rFonts w:ascii="Times New Roman" w:hAnsi="Times New Roman" w:cs="Times New Roman"/>
          <w:sz w:val="22"/>
          <w:szCs w:val="22"/>
        </w:rPr>
        <w:t>Гертвига-Мажанди</w:t>
      </w:r>
      <w:proofErr w:type="spellEnd"/>
    </w:p>
    <w:p w:rsidR="006623F0" w:rsidRDefault="006623F0" w:rsidP="006623F0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№ 4. Двусторонними патологическими</w:t>
      </w:r>
    </w:p>
    <w:p w:rsidR="00A1267C" w:rsidRDefault="00A1267C"/>
    <w:sectPr w:rsidR="00A12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>
    <w:useFELayout/>
  </w:compat>
  <w:rsids>
    <w:rsidRoot w:val="006623F0"/>
    <w:rsid w:val="006623F0"/>
    <w:rsid w:val="00A12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6623F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rsid w:val="006623F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1001</Words>
  <Characters>5712</Characters>
  <Application>Microsoft Office Word</Application>
  <DocSecurity>0</DocSecurity>
  <Lines>47</Lines>
  <Paragraphs>13</Paragraphs>
  <ScaleCrop>false</ScaleCrop>
  <Company/>
  <LinksUpToDate>false</LinksUpToDate>
  <CharactersWithSpaces>6700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2015-04-08T16:54:00Z</dcterms:created>
  <dcterms:modified xsi:type="dcterms:W3CDTF">2015-04-08T16:54:00Z</dcterms:modified>
</cp:coreProperties>
</file>