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2137" w:rsidRPr="005E331B" w:rsidRDefault="005A2137" w:rsidP="005A2137">
      <w:pPr>
        <w:jc w:val="center"/>
        <w:rPr>
          <w:rFonts w:ascii="Times New Roman" w:hAnsi="Times New Roman"/>
          <w:b/>
          <w:sz w:val="28"/>
          <w:szCs w:val="28"/>
        </w:rPr>
      </w:pPr>
      <w:r w:rsidRPr="001D5EA0">
        <w:rPr>
          <w:rFonts w:ascii="Times New Roman" w:hAnsi="Times New Roman"/>
          <w:b/>
          <w:sz w:val="28"/>
          <w:szCs w:val="28"/>
          <w:shd w:val="clear" w:color="auto" w:fill="FFFFFF"/>
        </w:rPr>
        <w:t>Федеральное государственное бюджетное образовательное учреждение высшего образования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Pr="001D5EA0">
        <w:rPr>
          <w:rFonts w:ascii="Times New Roman" w:hAnsi="Times New Roman"/>
          <w:b/>
          <w:sz w:val="28"/>
          <w:szCs w:val="28"/>
          <w:shd w:val="clear" w:color="auto" w:fill="FFFFFF"/>
        </w:rPr>
        <w:t>"Новосибирский государственный медицинский университет" Министерства здравоохранения Российской Федерации (ФГБОУ ВО НГМУ Минздрава России)</w:t>
      </w:r>
    </w:p>
    <w:p w:rsidR="00812781" w:rsidRPr="00C40835" w:rsidRDefault="00812781" w:rsidP="005A213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12781" w:rsidRPr="00C40835" w:rsidRDefault="00812781" w:rsidP="005A213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A2137" w:rsidRPr="005A2137" w:rsidRDefault="005A2137" w:rsidP="005A2137">
      <w:pPr>
        <w:pStyle w:val="a7"/>
        <w:jc w:val="right"/>
        <w:rPr>
          <w:rFonts w:ascii="Times New Roman" w:hAnsi="Times New Roman" w:cs="Times New Roman"/>
          <w:sz w:val="28"/>
        </w:rPr>
      </w:pPr>
      <w:r w:rsidRPr="005A2137">
        <w:rPr>
          <w:rFonts w:ascii="Times New Roman" w:hAnsi="Times New Roman" w:cs="Times New Roman"/>
          <w:sz w:val="28"/>
        </w:rPr>
        <w:t>УТВЕРЖДАЮ</w:t>
      </w:r>
    </w:p>
    <w:p w:rsidR="005A2137" w:rsidRPr="005A2137" w:rsidRDefault="005A2137" w:rsidP="005A2137">
      <w:pPr>
        <w:pStyle w:val="a7"/>
        <w:jc w:val="right"/>
        <w:rPr>
          <w:rFonts w:ascii="Times New Roman" w:hAnsi="Times New Roman" w:cs="Times New Roman"/>
          <w:sz w:val="28"/>
        </w:rPr>
      </w:pPr>
      <w:r w:rsidRPr="005A2137">
        <w:rPr>
          <w:rFonts w:ascii="Times New Roman" w:hAnsi="Times New Roman" w:cs="Times New Roman"/>
          <w:sz w:val="28"/>
        </w:rPr>
        <w:t xml:space="preserve">Заведующий кафедрой  </w:t>
      </w:r>
    </w:p>
    <w:p w:rsidR="005A2137" w:rsidRPr="005A2137" w:rsidRDefault="005A2137" w:rsidP="005A2137">
      <w:pPr>
        <w:pStyle w:val="a7"/>
        <w:jc w:val="right"/>
        <w:rPr>
          <w:rFonts w:ascii="Times New Roman" w:hAnsi="Times New Roman" w:cs="Times New Roman"/>
          <w:sz w:val="28"/>
        </w:rPr>
      </w:pPr>
      <w:r w:rsidRPr="005A2137">
        <w:rPr>
          <w:rFonts w:ascii="Times New Roman" w:hAnsi="Times New Roman" w:cs="Times New Roman"/>
          <w:sz w:val="28"/>
        </w:rPr>
        <w:t>нейрохирургии</w:t>
      </w:r>
    </w:p>
    <w:p w:rsidR="005A2137" w:rsidRPr="005A2137" w:rsidRDefault="005A2137" w:rsidP="005A2137">
      <w:pPr>
        <w:pStyle w:val="a7"/>
        <w:jc w:val="right"/>
        <w:rPr>
          <w:rFonts w:ascii="Times New Roman" w:hAnsi="Times New Roman" w:cs="Times New Roman"/>
          <w:sz w:val="28"/>
        </w:rPr>
      </w:pPr>
      <w:r w:rsidRPr="005A2137">
        <w:rPr>
          <w:rFonts w:ascii="Times New Roman" w:hAnsi="Times New Roman" w:cs="Times New Roman"/>
          <w:sz w:val="28"/>
        </w:rPr>
        <w:t>Кривошапкин А.Л.</w:t>
      </w:r>
    </w:p>
    <w:p w:rsidR="005A2137" w:rsidRPr="00C40835" w:rsidRDefault="005A2137" w:rsidP="005A2137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476375" cy="819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2137" w:rsidRPr="00C40835" w:rsidRDefault="005A2137" w:rsidP="005A2137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</w:t>
      </w:r>
      <w:r w:rsidRPr="00C40835"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</w:p>
    <w:p w:rsidR="00812781" w:rsidRPr="00C40835" w:rsidRDefault="005A2137" w:rsidP="005A2137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«27 </w:t>
      </w:r>
      <w:proofErr w:type="gramStart"/>
      <w:r>
        <w:rPr>
          <w:rFonts w:ascii="Times New Roman" w:hAnsi="Times New Roman"/>
          <w:sz w:val="28"/>
          <w:szCs w:val="28"/>
        </w:rPr>
        <w:t xml:space="preserve">августа </w:t>
      </w:r>
      <w:r w:rsidRPr="00C40835">
        <w:rPr>
          <w:rFonts w:ascii="Times New Roman" w:hAnsi="Times New Roman"/>
          <w:sz w:val="28"/>
          <w:szCs w:val="28"/>
        </w:rPr>
        <w:t>»</w:t>
      </w:r>
      <w:proofErr w:type="gramEnd"/>
      <w:r>
        <w:rPr>
          <w:rFonts w:ascii="Times New Roman" w:hAnsi="Times New Roman"/>
          <w:sz w:val="28"/>
          <w:szCs w:val="28"/>
        </w:rPr>
        <w:t xml:space="preserve">  </w:t>
      </w:r>
      <w:r w:rsidRPr="00C40835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г.</w:t>
      </w:r>
    </w:p>
    <w:p w:rsidR="00812781" w:rsidRPr="00C40835" w:rsidRDefault="00812781" w:rsidP="007565D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12781" w:rsidRPr="00C40835" w:rsidRDefault="00812781" w:rsidP="007565D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812781" w:rsidRPr="00C40835" w:rsidRDefault="00812781" w:rsidP="007565D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   </w:t>
      </w:r>
    </w:p>
    <w:p w:rsidR="00812781" w:rsidRPr="00C40835" w:rsidRDefault="00812781" w:rsidP="007565D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12781" w:rsidRPr="00C40835" w:rsidRDefault="00812781" w:rsidP="007565D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Практическое занятие № </w:t>
      </w:r>
      <w:r>
        <w:rPr>
          <w:rFonts w:ascii="Times New Roman" w:hAnsi="Times New Roman"/>
          <w:sz w:val="28"/>
          <w:szCs w:val="28"/>
        </w:rPr>
        <w:t>1</w:t>
      </w:r>
    </w:p>
    <w:p w:rsidR="00812781" w:rsidRPr="00C40835" w:rsidRDefault="00812781" w:rsidP="007565D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565DA" w:rsidRDefault="00812781" w:rsidP="007565DA">
      <w:pPr>
        <w:rPr>
          <w:rFonts w:ascii="Times New Roman" w:hAnsi="Times New Roman" w:cs="Times New Roman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 w:rsidR="007565DA" w:rsidRPr="00683BA6">
        <w:rPr>
          <w:rFonts w:ascii="Times New Roman" w:hAnsi="Times New Roman" w:cs="Times New Roman"/>
          <w:caps/>
          <w:sz w:val="28"/>
          <w:szCs w:val="28"/>
        </w:rPr>
        <w:t>Ангиографическая анатомия</w:t>
      </w:r>
      <w:r w:rsidR="007565DA" w:rsidRPr="00903A27">
        <w:rPr>
          <w:rFonts w:ascii="Times New Roman" w:hAnsi="Times New Roman" w:cs="Times New Roman"/>
          <w:sz w:val="28"/>
          <w:szCs w:val="28"/>
        </w:rPr>
        <w:t>.</w:t>
      </w:r>
    </w:p>
    <w:p w:rsidR="00812781" w:rsidRPr="00C40835" w:rsidRDefault="00812781" w:rsidP="007565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>индекс Б1.Б.1</w:t>
      </w:r>
    </w:p>
    <w:p w:rsidR="00812781" w:rsidRPr="00C40835" w:rsidRDefault="00812781" w:rsidP="007565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12781" w:rsidRPr="00657AC5" w:rsidRDefault="00812781" w:rsidP="007565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 w:rsidRPr="00657AC5">
        <w:rPr>
          <w:rFonts w:ascii="Times New Roman" w:hAnsi="Times New Roman"/>
          <w:sz w:val="28"/>
          <w:szCs w:val="28"/>
        </w:rPr>
        <w:t>31.08.56 ординатура</w:t>
      </w:r>
    </w:p>
    <w:p w:rsidR="00812781" w:rsidRPr="00657AC5" w:rsidRDefault="00812781" w:rsidP="007565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12781" w:rsidRPr="00C40835" w:rsidRDefault="00812781" w:rsidP="007565D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Квалификация: </w:t>
      </w:r>
    </w:p>
    <w:p w:rsidR="00812781" w:rsidRPr="00C40835" w:rsidRDefault="00812781" w:rsidP="007565D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12781" w:rsidRDefault="00812781" w:rsidP="005A213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812781" w:rsidRDefault="00812781" w:rsidP="007565D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12781" w:rsidRPr="00C40835" w:rsidRDefault="00812781" w:rsidP="007565D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Регистрационный №        </w:t>
      </w:r>
    </w:p>
    <w:p w:rsidR="00812781" w:rsidRPr="00C40835" w:rsidRDefault="00812781" w:rsidP="007565D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Экземпляр №       </w:t>
      </w:r>
    </w:p>
    <w:p w:rsidR="00812781" w:rsidRPr="00C40835" w:rsidRDefault="00812781" w:rsidP="007565D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12781" w:rsidRPr="00C40835" w:rsidRDefault="00812781" w:rsidP="007565D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12781" w:rsidRPr="00C40835" w:rsidRDefault="00812781" w:rsidP="007565D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12781" w:rsidRPr="00C40835" w:rsidRDefault="00812781" w:rsidP="007565D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812781" w:rsidRPr="00C40835" w:rsidRDefault="00812781" w:rsidP="007565D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6" w:history="1">
        <w:r w:rsidRPr="00C40835">
          <w:rPr>
            <w:rStyle w:val="a3"/>
            <w:rFonts w:ascii="Times New Roman" w:hAnsi="Times New Roman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812781" w:rsidRPr="00C40835" w:rsidRDefault="00812781" w:rsidP="007565D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812781" w:rsidRDefault="00812781" w:rsidP="007565D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и доступна только зарегистрированным пользователям</w:t>
      </w:r>
    </w:p>
    <w:p w:rsidR="00812781" w:rsidRDefault="00812781" w:rsidP="005A213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>
        <w:rPr>
          <w:rFonts w:ascii="Times New Roman" w:hAnsi="Times New Roman"/>
          <w:sz w:val="28"/>
          <w:szCs w:val="28"/>
        </w:rPr>
        <w:lastRenderedPageBreak/>
        <w:t>Методические указания разработаны</w:t>
      </w:r>
      <w:r w:rsidRPr="00A22D67">
        <w:rPr>
          <w:rFonts w:ascii="Times New Roman" w:hAnsi="Times New Roman"/>
          <w:sz w:val="28"/>
          <w:szCs w:val="28"/>
        </w:rPr>
        <w:t xml:space="preserve"> на основании федеральных государственных требований к структуре основной профессиональной образовательной программы послевузовского профессионального образования (</w:t>
      </w:r>
      <w:r>
        <w:rPr>
          <w:rFonts w:ascii="Times New Roman" w:hAnsi="Times New Roman"/>
          <w:sz w:val="28"/>
          <w:szCs w:val="28"/>
        </w:rPr>
        <w:t>ординатура</w:t>
      </w:r>
      <w:r w:rsidRPr="00A22D67">
        <w:rPr>
          <w:rFonts w:ascii="Times New Roman" w:hAnsi="Times New Roman"/>
          <w:sz w:val="28"/>
          <w:szCs w:val="28"/>
        </w:rPr>
        <w:t xml:space="preserve">), утвержденных приказом Министерства образования и </w:t>
      </w:r>
      <w:proofErr w:type="gramStart"/>
      <w:r w:rsidRPr="00A22D67">
        <w:rPr>
          <w:rFonts w:ascii="Times New Roman" w:hAnsi="Times New Roman"/>
          <w:sz w:val="28"/>
          <w:szCs w:val="28"/>
        </w:rPr>
        <w:t>науки  Российской</w:t>
      </w:r>
      <w:proofErr w:type="gramEnd"/>
      <w:r w:rsidRPr="00A22D67">
        <w:rPr>
          <w:rFonts w:ascii="Times New Roman" w:hAnsi="Times New Roman"/>
          <w:sz w:val="28"/>
          <w:szCs w:val="28"/>
        </w:rPr>
        <w:t xml:space="preserve"> Федерации от «16» марта </w:t>
      </w:r>
      <w:smartTag w:uri="urn:schemas-microsoft-com:office:smarttags" w:element="metricconverter">
        <w:smartTagPr>
          <w:attr w:name="ProductID" w:val="2011 г"/>
        </w:smartTagPr>
        <w:r w:rsidRPr="00A22D67">
          <w:rPr>
            <w:rFonts w:ascii="Times New Roman" w:hAnsi="Times New Roman"/>
            <w:sz w:val="28"/>
            <w:szCs w:val="28"/>
          </w:rPr>
          <w:t>2011 г</w:t>
        </w:r>
      </w:smartTag>
      <w:r w:rsidRPr="00A22D67">
        <w:rPr>
          <w:rFonts w:ascii="Times New Roman" w:hAnsi="Times New Roman"/>
          <w:sz w:val="28"/>
          <w:szCs w:val="28"/>
        </w:rPr>
        <w:t>. № 1365</w:t>
      </w:r>
    </w:p>
    <w:p w:rsidR="00812781" w:rsidRPr="00C40835" w:rsidRDefault="00812781" w:rsidP="007565DA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12781" w:rsidRPr="00C40835" w:rsidRDefault="00812781" w:rsidP="007565DA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 Методические указания разработал(и):</w:t>
      </w:r>
    </w:p>
    <w:p w:rsidR="00812781" w:rsidRPr="00C40835" w:rsidRDefault="00812781" w:rsidP="007565DA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95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244"/>
        <w:gridCol w:w="2700"/>
        <w:gridCol w:w="2340"/>
      </w:tblGrid>
      <w:tr w:rsidR="00812781" w:rsidRPr="00C40835" w:rsidTr="00812781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12781" w:rsidRPr="00C40835" w:rsidRDefault="00812781" w:rsidP="007565D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12781" w:rsidRPr="00C40835" w:rsidRDefault="00812781" w:rsidP="007565D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12781" w:rsidRPr="00C40835" w:rsidRDefault="00812781" w:rsidP="007565D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812781" w:rsidRPr="00C40835" w:rsidRDefault="00812781" w:rsidP="007565D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781" w:rsidRPr="00C40835" w:rsidRDefault="00812781" w:rsidP="007565D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812781" w:rsidRPr="00C40835" w:rsidTr="00812781">
        <w:tc>
          <w:tcPr>
            <w:tcW w:w="2256" w:type="dxa"/>
            <w:tcBorders>
              <w:left w:val="single" w:sz="4" w:space="0" w:color="000000"/>
              <w:bottom w:val="single" w:sz="4" w:space="0" w:color="000000"/>
            </w:tcBorders>
          </w:tcPr>
          <w:p w:rsidR="00812781" w:rsidRPr="00C40835" w:rsidRDefault="00812781" w:rsidP="007565D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244" w:type="dxa"/>
            <w:tcBorders>
              <w:left w:val="single" w:sz="4" w:space="0" w:color="000000"/>
              <w:bottom w:val="single" w:sz="4" w:space="0" w:color="000000"/>
            </w:tcBorders>
          </w:tcPr>
          <w:p w:rsidR="00812781" w:rsidRPr="00C40835" w:rsidRDefault="00812781" w:rsidP="007565D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</w:tcPr>
          <w:p w:rsidR="00812781" w:rsidRPr="00C40835" w:rsidRDefault="00812781" w:rsidP="007565D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781" w:rsidRPr="00C40835" w:rsidRDefault="00812781" w:rsidP="007565D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812781" w:rsidRPr="00C40835" w:rsidTr="00812781">
        <w:tc>
          <w:tcPr>
            <w:tcW w:w="2256" w:type="dxa"/>
            <w:tcBorders>
              <w:left w:val="single" w:sz="4" w:space="0" w:color="000000"/>
              <w:bottom w:val="single" w:sz="4" w:space="0" w:color="000000"/>
            </w:tcBorders>
          </w:tcPr>
          <w:p w:rsidR="00812781" w:rsidRPr="00C40835" w:rsidRDefault="00812781" w:rsidP="007565DA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Кривошапкин</w:t>
            </w:r>
          </w:p>
          <w:p w:rsidR="00812781" w:rsidRPr="00C40835" w:rsidRDefault="00812781" w:rsidP="007565DA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А</w:t>
            </w:r>
            <w:r>
              <w:rPr>
                <w:w w:val="108"/>
                <w:sz w:val="28"/>
                <w:szCs w:val="28"/>
              </w:rPr>
              <w:t>.</w:t>
            </w:r>
            <w:r w:rsidRPr="00C40835">
              <w:rPr>
                <w:w w:val="108"/>
                <w:sz w:val="28"/>
                <w:szCs w:val="28"/>
              </w:rPr>
              <w:t>Л</w:t>
            </w:r>
            <w:r>
              <w:rPr>
                <w:w w:val="108"/>
                <w:sz w:val="28"/>
                <w:szCs w:val="28"/>
              </w:rPr>
              <w:t>.</w:t>
            </w:r>
          </w:p>
        </w:tc>
        <w:tc>
          <w:tcPr>
            <w:tcW w:w="2244" w:type="dxa"/>
            <w:tcBorders>
              <w:left w:val="single" w:sz="4" w:space="0" w:color="000000"/>
              <w:bottom w:val="single" w:sz="4" w:space="0" w:color="000000"/>
            </w:tcBorders>
          </w:tcPr>
          <w:p w:rsidR="00812781" w:rsidRPr="00C40835" w:rsidRDefault="00812781" w:rsidP="007565DA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зав. кафедры нейрохирургии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</w:tcPr>
          <w:p w:rsidR="00812781" w:rsidRPr="00C40835" w:rsidRDefault="00812781" w:rsidP="007565DA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д-</w:t>
            </w:r>
            <w:proofErr w:type="spellStart"/>
            <w:r w:rsidRPr="00C40835">
              <w:rPr>
                <w:w w:val="108"/>
                <w:sz w:val="28"/>
                <w:szCs w:val="28"/>
              </w:rPr>
              <w:t>р.мед.наук</w:t>
            </w:r>
            <w:proofErr w:type="spellEnd"/>
            <w:r w:rsidRPr="00C40835">
              <w:rPr>
                <w:w w:val="108"/>
                <w:sz w:val="28"/>
                <w:szCs w:val="28"/>
              </w:rPr>
              <w:t>, профессор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781" w:rsidRPr="00C40835" w:rsidRDefault="00812781" w:rsidP="007565DA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нейрохирургии НГМУ</w:t>
            </w:r>
          </w:p>
        </w:tc>
      </w:tr>
    </w:tbl>
    <w:p w:rsidR="00812781" w:rsidRPr="00C40835" w:rsidRDefault="00812781" w:rsidP="007565DA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12781" w:rsidRPr="00C40835" w:rsidRDefault="00812781" w:rsidP="007565DA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Рецензент(ы)</w:t>
      </w:r>
    </w:p>
    <w:p w:rsidR="00812781" w:rsidRPr="00C40835" w:rsidRDefault="00812781" w:rsidP="007565DA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936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520"/>
        <w:gridCol w:w="1620"/>
        <w:gridCol w:w="2520"/>
        <w:gridCol w:w="2700"/>
      </w:tblGrid>
      <w:tr w:rsidR="00812781" w:rsidRPr="00C40835" w:rsidTr="00812781"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12781" w:rsidRPr="00C40835" w:rsidRDefault="00812781" w:rsidP="007565D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12781" w:rsidRPr="00C40835" w:rsidRDefault="00812781" w:rsidP="007565D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12781" w:rsidRPr="00C40835" w:rsidRDefault="00812781" w:rsidP="007565D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812781" w:rsidRPr="00C40835" w:rsidRDefault="00812781" w:rsidP="007565D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781" w:rsidRPr="00C40835" w:rsidRDefault="00812781" w:rsidP="007565D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812781" w:rsidRPr="00C40835" w:rsidTr="00812781"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812781" w:rsidRPr="00C40835" w:rsidRDefault="00812781" w:rsidP="007565D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812781" w:rsidRPr="00C40835" w:rsidRDefault="00812781" w:rsidP="007565D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812781" w:rsidRPr="00C40835" w:rsidRDefault="00812781" w:rsidP="007565D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781" w:rsidRPr="00C40835" w:rsidRDefault="00812781" w:rsidP="007565D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812781" w:rsidRPr="00C40835" w:rsidTr="00812781">
        <w:trPr>
          <w:trHeight w:val="201"/>
        </w:trPr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812781" w:rsidRPr="00A22D67" w:rsidRDefault="00812781" w:rsidP="007565DA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MS Mincho" w:hAnsi="Times New Roman"/>
                <w:sz w:val="28"/>
              </w:rPr>
            </w:pPr>
            <w:proofErr w:type="spellStart"/>
            <w:r w:rsidRPr="00A22D67">
              <w:rPr>
                <w:rFonts w:ascii="Times New Roman" w:eastAsia="MS Mincho" w:hAnsi="Times New Roman"/>
                <w:sz w:val="28"/>
              </w:rPr>
              <w:t>Бывальцев</w:t>
            </w:r>
            <w:proofErr w:type="spellEnd"/>
            <w:r w:rsidRPr="00A22D67">
              <w:rPr>
                <w:rFonts w:ascii="Times New Roman" w:eastAsia="MS Mincho" w:hAnsi="Times New Roman"/>
                <w:sz w:val="28"/>
              </w:rPr>
              <w:t xml:space="preserve"> В.А.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812781" w:rsidRPr="00A22D67" w:rsidRDefault="00812781" w:rsidP="007565D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>зав. кафедрой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812781" w:rsidRPr="00A22D67" w:rsidRDefault="00812781" w:rsidP="007565D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 xml:space="preserve">д-р. мед. наук, </w:t>
            </w:r>
          </w:p>
          <w:p w:rsidR="00812781" w:rsidRPr="00A22D67" w:rsidRDefault="00812781" w:rsidP="007565DA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>профессор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781" w:rsidRPr="00A22D67" w:rsidRDefault="00812781" w:rsidP="007565DA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ортопедии, </w:t>
            </w:r>
          </w:p>
          <w:p w:rsidR="00812781" w:rsidRPr="00A22D67" w:rsidRDefault="00812781" w:rsidP="007565DA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травматологии и </w:t>
            </w:r>
          </w:p>
          <w:p w:rsidR="00812781" w:rsidRPr="00A22D67" w:rsidRDefault="00812781" w:rsidP="007565DA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нейрохирургии </w:t>
            </w:r>
          </w:p>
          <w:p w:rsidR="00812781" w:rsidRPr="00A22D67" w:rsidRDefault="00812781" w:rsidP="007565DA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>г. Иркутск</w:t>
            </w:r>
          </w:p>
        </w:tc>
      </w:tr>
    </w:tbl>
    <w:p w:rsidR="00812781" w:rsidRPr="00C40835" w:rsidRDefault="00812781" w:rsidP="007565DA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12781" w:rsidRPr="00C40835" w:rsidRDefault="00812781" w:rsidP="007565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A2137" w:rsidRPr="00C40835" w:rsidRDefault="005A2137" w:rsidP="005A2137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Методические указания рассмотрены и утверждены на заседании кафедры нейрохирургии</w:t>
      </w:r>
    </w:p>
    <w:p w:rsidR="005A2137" w:rsidRPr="00C40835" w:rsidRDefault="005A2137" w:rsidP="005A2137">
      <w:pPr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 w:rsidRPr="00C40835">
        <w:rPr>
          <w:rFonts w:ascii="Times New Roman" w:hAnsi="Times New Roman"/>
          <w:sz w:val="28"/>
          <w:szCs w:val="28"/>
        </w:rPr>
        <w:t xml:space="preserve">Протокол № </w:t>
      </w:r>
      <w:r>
        <w:rPr>
          <w:rFonts w:ascii="Times New Roman" w:hAnsi="Times New Roman"/>
          <w:sz w:val="28"/>
          <w:szCs w:val="28"/>
        </w:rPr>
        <w:t>1</w:t>
      </w:r>
      <w:r w:rsidRPr="00C40835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27.</w:t>
      </w:r>
      <w:r w:rsidRPr="00C4083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08. 201</w:t>
      </w:r>
      <w:r w:rsidRPr="00C73F87">
        <w:rPr>
          <w:rFonts w:ascii="Times New Roman" w:hAnsi="Times New Roman"/>
          <w:sz w:val="28"/>
          <w:szCs w:val="28"/>
        </w:rPr>
        <w:t>9</w:t>
      </w:r>
      <w:r w:rsidRPr="00C40835">
        <w:rPr>
          <w:rFonts w:ascii="Times New Roman" w:hAnsi="Times New Roman"/>
          <w:sz w:val="28"/>
          <w:szCs w:val="28"/>
        </w:rPr>
        <w:t xml:space="preserve"> г.,</w:t>
      </w:r>
    </w:p>
    <w:p w:rsidR="005A2137" w:rsidRPr="00C40835" w:rsidRDefault="005A2137" w:rsidP="005A2137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зав. кафедрой нейрохирургии НГМУ</w:t>
      </w:r>
    </w:p>
    <w:p w:rsidR="005A2137" w:rsidRPr="00C40835" w:rsidRDefault="005A2137" w:rsidP="005A2137">
      <w:pPr>
        <w:rPr>
          <w:rFonts w:ascii="Times New Roman" w:hAnsi="Times New Roman"/>
          <w:sz w:val="28"/>
          <w:szCs w:val="28"/>
        </w:rPr>
      </w:pPr>
      <w:proofErr w:type="gramStart"/>
      <w:r w:rsidRPr="00C40835">
        <w:rPr>
          <w:rFonts w:ascii="Times New Roman" w:hAnsi="Times New Roman"/>
          <w:sz w:val="28"/>
          <w:szCs w:val="28"/>
        </w:rPr>
        <w:t>профессор  А.Л.</w:t>
      </w:r>
      <w:proofErr w:type="gramEnd"/>
      <w:r w:rsidRPr="00C40835">
        <w:rPr>
          <w:rFonts w:ascii="Times New Roman" w:hAnsi="Times New Roman"/>
          <w:sz w:val="28"/>
          <w:szCs w:val="28"/>
        </w:rPr>
        <w:t xml:space="preserve"> Кривошапкин .___________________________</w:t>
      </w:r>
    </w:p>
    <w:p w:rsidR="005A2137" w:rsidRPr="00C40835" w:rsidRDefault="005A2137" w:rsidP="005A2137">
      <w:pPr>
        <w:pStyle w:val="5"/>
        <w:jc w:val="both"/>
        <w:rPr>
          <w:rFonts w:ascii="Times New Roman" w:hAnsi="Times New Roman"/>
          <w:b w:val="0"/>
          <w:i w:val="0"/>
          <w:sz w:val="28"/>
          <w:szCs w:val="28"/>
        </w:rPr>
      </w:pP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Методические указания рассмотрены и одобрены на заседании ЦМК НГМУ </w:t>
      </w:r>
    </w:p>
    <w:p w:rsidR="005A2137" w:rsidRPr="00C40835" w:rsidRDefault="005A2137" w:rsidP="005A2137">
      <w:pPr>
        <w:pStyle w:val="5"/>
        <w:jc w:val="both"/>
        <w:rPr>
          <w:rFonts w:ascii="Times New Roman" w:hAnsi="Times New Roman"/>
          <w:b w:val="0"/>
          <w:i w:val="0"/>
          <w:sz w:val="28"/>
          <w:szCs w:val="28"/>
          <w:shd w:val="clear" w:color="auto" w:fill="FFFF00"/>
        </w:rPr>
      </w:pPr>
      <w:r w:rsidRPr="00C40835">
        <w:rPr>
          <w:rFonts w:ascii="Times New Roman" w:hAnsi="Times New Roman"/>
          <w:b w:val="0"/>
          <w:i w:val="0"/>
          <w:sz w:val="28"/>
          <w:szCs w:val="28"/>
        </w:rPr>
        <w:t>Протокол № 3 от «</w:t>
      </w:r>
      <w:r w:rsidRPr="005A2137">
        <w:rPr>
          <w:rFonts w:ascii="Times New Roman" w:hAnsi="Times New Roman"/>
          <w:b w:val="0"/>
          <w:i w:val="0"/>
          <w:sz w:val="28"/>
          <w:szCs w:val="28"/>
        </w:rPr>
        <w:t>30</w:t>
      </w: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» </w:t>
      </w:r>
      <w:r>
        <w:rPr>
          <w:rFonts w:ascii="Times New Roman" w:hAnsi="Times New Roman"/>
          <w:b w:val="0"/>
          <w:i w:val="0"/>
          <w:sz w:val="28"/>
          <w:szCs w:val="28"/>
        </w:rPr>
        <w:t>сентября 201</w:t>
      </w:r>
      <w:r w:rsidRPr="005A2137">
        <w:rPr>
          <w:rFonts w:ascii="Times New Roman" w:hAnsi="Times New Roman"/>
          <w:b w:val="0"/>
          <w:i w:val="0"/>
          <w:sz w:val="28"/>
          <w:szCs w:val="28"/>
        </w:rPr>
        <w:t>9</w:t>
      </w: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 г.</w:t>
      </w:r>
    </w:p>
    <w:p w:rsidR="005A2137" w:rsidRPr="00C40835" w:rsidRDefault="005A2137" w:rsidP="005A2137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Председатель ЦМК _____________________________________</w:t>
      </w:r>
    </w:p>
    <w:p w:rsidR="00812781" w:rsidRPr="00C40835" w:rsidRDefault="00812781" w:rsidP="007565DA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 w:rsidRPr="00C40835">
        <w:rPr>
          <w:rFonts w:ascii="Times New Roman" w:hAnsi="Times New Roman"/>
          <w:sz w:val="28"/>
          <w:szCs w:val="28"/>
        </w:rPr>
        <w:br w:type="page"/>
      </w:r>
      <w:r w:rsidRPr="00C40835">
        <w:rPr>
          <w:rFonts w:ascii="Times New Roman" w:hAnsi="Times New Roman"/>
          <w:b/>
          <w:bCs/>
          <w:sz w:val="28"/>
          <w:szCs w:val="28"/>
        </w:rPr>
        <w:lastRenderedPageBreak/>
        <w:t xml:space="preserve">Введение </w:t>
      </w:r>
    </w:p>
    <w:p w:rsidR="00812781" w:rsidRPr="00C40835" w:rsidRDefault="00812781" w:rsidP="007565DA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</w:t>
      </w:r>
      <w:r>
        <w:rPr>
          <w:rFonts w:ascii="Times New Roman" w:hAnsi="Times New Roman"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Cs/>
          <w:sz w:val="28"/>
          <w:szCs w:val="28"/>
        </w:rPr>
        <w:t>, а также проверяет их умение работать с информационными источниками и владение навыками систематизации информации с целью получения нового зна</w:t>
      </w:r>
      <w:r>
        <w:rPr>
          <w:rFonts w:ascii="Times New Roman" w:hAnsi="Times New Roman"/>
          <w:bCs/>
          <w:sz w:val="28"/>
          <w:szCs w:val="28"/>
        </w:rPr>
        <w:t>ния. Тема занятия связана с ПК 2</w:t>
      </w:r>
      <w:r w:rsidRPr="00C40835">
        <w:rPr>
          <w:rFonts w:ascii="Times New Roman" w:hAnsi="Times New Roman"/>
          <w:bCs/>
          <w:sz w:val="28"/>
          <w:szCs w:val="28"/>
        </w:rPr>
        <w:t xml:space="preserve">, </w:t>
      </w:r>
      <w:r>
        <w:rPr>
          <w:rFonts w:ascii="Times New Roman" w:hAnsi="Times New Roman"/>
          <w:bCs/>
          <w:sz w:val="28"/>
          <w:szCs w:val="28"/>
        </w:rPr>
        <w:t>3, 6</w:t>
      </w:r>
    </w:p>
    <w:p w:rsidR="00812781" w:rsidRPr="00C40835" w:rsidRDefault="00812781" w:rsidP="007565DA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812781" w:rsidRPr="00C40835" w:rsidRDefault="00812781" w:rsidP="007565D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299"/>
        <w:gridCol w:w="2161"/>
      </w:tblGrid>
      <w:tr w:rsidR="00812781" w:rsidRPr="00C40835" w:rsidTr="00812781"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12781" w:rsidRPr="00C40835" w:rsidRDefault="00812781" w:rsidP="007565DA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12781" w:rsidRPr="00C40835" w:rsidRDefault="00812781" w:rsidP="007565DA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2781" w:rsidRPr="00C40835" w:rsidRDefault="00812781" w:rsidP="007565DA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812781" w:rsidRPr="00C40835" w:rsidTr="00812781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812781" w:rsidRPr="00C40835" w:rsidRDefault="00812781" w:rsidP="007565D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7565DA" w:rsidRDefault="00812781" w:rsidP="007565DA">
            <w:pPr>
              <w:rPr>
                <w:rFonts w:ascii="Times New Roman" w:hAnsi="Times New Roman" w:cs="Times New Roman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Повторить основные понятия темы лекции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565DA" w:rsidRPr="00EE2F9B">
              <w:rPr>
                <w:rFonts w:ascii="Times New Roman" w:hAnsi="Times New Roman" w:cs="Times New Roman"/>
                <w:sz w:val="28"/>
                <w:szCs w:val="28"/>
              </w:rPr>
              <w:t>Ангиографическая анатомия.</w:t>
            </w:r>
          </w:p>
          <w:p w:rsidR="00812781" w:rsidRPr="00C40835" w:rsidRDefault="00812781" w:rsidP="007565D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2781" w:rsidRPr="00C40835" w:rsidRDefault="00812781" w:rsidP="007565D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812781" w:rsidRPr="00C40835" w:rsidTr="00812781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812781" w:rsidRPr="00C40835" w:rsidRDefault="00812781" w:rsidP="007565D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7565DA" w:rsidRDefault="00812781" w:rsidP="007565DA">
            <w:pPr>
              <w:rPr>
                <w:rFonts w:ascii="Times New Roman" w:hAnsi="Times New Roman" w:cs="Times New Roman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Изучить материал лекции: </w:t>
            </w:r>
            <w:r w:rsidR="007565DA" w:rsidRPr="00EE2F9B">
              <w:rPr>
                <w:rFonts w:ascii="Times New Roman" w:hAnsi="Times New Roman" w:cs="Times New Roman"/>
                <w:sz w:val="28"/>
                <w:szCs w:val="28"/>
              </w:rPr>
              <w:t>Ангиографическая анатомия.</w:t>
            </w:r>
          </w:p>
          <w:p w:rsidR="00812781" w:rsidRPr="00C40835" w:rsidRDefault="00812781" w:rsidP="007565D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2781" w:rsidRPr="00C40835" w:rsidRDefault="00812781" w:rsidP="007565D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812781" w:rsidRPr="00C40835" w:rsidTr="00812781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812781" w:rsidRPr="00C40835" w:rsidRDefault="00812781" w:rsidP="007565D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505A14" w:rsidRPr="00EE2F9B" w:rsidRDefault="00812781" w:rsidP="00505A14">
            <w:pPr>
              <w:pStyle w:val="1"/>
              <w:shd w:val="clear" w:color="auto" w:fill="FFFFFF"/>
              <w:spacing w:before="0"/>
              <w:rPr>
                <w:rFonts w:ascii="Times New Roman" w:hAnsi="Times New Roman" w:cs="Times New Roman"/>
                <w:b w:val="0"/>
                <w:bCs w:val="0"/>
                <w:color w:val="auto"/>
                <w:sz w:val="33"/>
                <w:szCs w:val="33"/>
              </w:rPr>
            </w:pPr>
            <w:r w:rsidRPr="00EE2F9B">
              <w:rPr>
                <w:rFonts w:ascii="Times New Roman" w:hAnsi="Times New Roman" w:cs="Times New Roman"/>
                <w:b w:val="0"/>
                <w:color w:val="auto"/>
              </w:rPr>
              <w:t xml:space="preserve">В учебнике </w:t>
            </w:r>
            <w:r w:rsidR="00505A14" w:rsidRPr="00EE2F9B">
              <w:rPr>
                <w:rFonts w:ascii="Times New Roman" w:eastAsia="Times New Roman" w:hAnsi="Times New Roman" w:cs="Times New Roman"/>
                <w:b w:val="0"/>
                <w:color w:val="auto"/>
              </w:rPr>
              <w:t xml:space="preserve">Лучевые методы исследования в неврологии и </w:t>
            </w:r>
            <w:proofErr w:type="gramStart"/>
            <w:r w:rsidR="00505A14" w:rsidRPr="00EE2F9B">
              <w:rPr>
                <w:rFonts w:ascii="Times New Roman" w:eastAsia="Times New Roman" w:hAnsi="Times New Roman" w:cs="Times New Roman"/>
                <w:b w:val="0"/>
                <w:color w:val="auto"/>
              </w:rPr>
              <w:t>нейрохирургии :</w:t>
            </w:r>
            <w:proofErr w:type="gramEnd"/>
            <w:r w:rsidR="00505A14" w:rsidRPr="00EE2F9B">
              <w:rPr>
                <w:rFonts w:ascii="Times New Roman" w:eastAsia="Times New Roman" w:hAnsi="Times New Roman" w:cs="Times New Roman"/>
                <w:b w:val="0"/>
                <w:color w:val="auto"/>
              </w:rPr>
              <w:t xml:space="preserve"> учебное пособие / А. П. </w:t>
            </w:r>
            <w:proofErr w:type="spellStart"/>
            <w:r w:rsidR="00505A14" w:rsidRPr="00EE2F9B">
              <w:rPr>
                <w:rFonts w:ascii="Times New Roman" w:eastAsia="Times New Roman" w:hAnsi="Times New Roman" w:cs="Times New Roman"/>
                <w:b w:val="0"/>
                <w:color w:val="auto"/>
              </w:rPr>
              <w:t>Дергилев</w:t>
            </w:r>
            <w:proofErr w:type="spellEnd"/>
            <w:r w:rsidR="00505A14" w:rsidRPr="00EE2F9B">
              <w:rPr>
                <w:rFonts w:ascii="Times New Roman" w:eastAsia="Times New Roman" w:hAnsi="Times New Roman" w:cs="Times New Roman"/>
                <w:b w:val="0"/>
                <w:color w:val="auto"/>
              </w:rPr>
              <w:t xml:space="preserve">, И. А. </w:t>
            </w:r>
            <w:proofErr w:type="spellStart"/>
            <w:r w:rsidR="00505A14" w:rsidRPr="00EE2F9B">
              <w:rPr>
                <w:rFonts w:ascii="Times New Roman" w:eastAsia="Times New Roman" w:hAnsi="Times New Roman" w:cs="Times New Roman"/>
                <w:b w:val="0"/>
                <w:color w:val="auto"/>
              </w:rPr>
              <w:t>Грибачева</w:t>
            </w:r>
            <w:proofErr w:type="spellEnd"/>
            <w:r w:rsidR="00505A14" w:rsidRPr="00EE2F9B">
              <w:rPr>
                <w:rFonts w:ascii="Times New Roman" w:eastAsia="Times New Roman" w:hAnsi="Times New Roman" w:cs="Times New Roman"/>
                <w:b w:val="0"/>
                <w:color w:val="auto"/>
              </w:rPr>
              <w:t xml:space="preserve">. - </w:t>
            </w:r>
            <w:proofErr w:type="gramStart"/>
            <w:r w:rsidR="00505A14" w:rsidRPr="00EE2F9B">
              <w:rPr>
                <w:rFonts w:ascii="Times New Roman" w:eastAsia="Times New Roman" w:hAnsi="Times New Roman" w:cs="Times New Roman"/>
                <w:b w:val="0"/>
                <w:color w:val="auto"/>
              </w:rPr>
              <w:t>Новосибирск :</w:t>
            </w:r>
            <w:proofErr w:type="gramEnd"/>
            <w:r w:rsidR="00505A14" w:rsidRPr="00EE2F9B">
              <w:rPr>
                <w:rFonts w:ascii="Times New Roman" w:eastAsia="Times New Roman" w:hAnsi="Times New Roman" w:cs="Times New Roman"/>
                <w:b w:val="0"/>
                <w:color w:val="auto"/>
              </w:rPr>
              <w:t xml:space="preserve"> </w:t>
            </w:r>
            <w:proofErr w:type="spellStart"/>
            <w:r w:rsidR="00505A14" w:rsidRPr="00EE2F9B">
              <w:rPr>
                <w:rFonts w:ascii="Times New Roman" w:eastAsia="Times New Roman" w:hAnsi="Times New Roman" w:cs="Times New Roman"/>
                <w:b w:val="0"/>
                <w:color w:val="auto"/>
              </w:rPr>
              <w:t>Сибмедиздат</w:t>
            </w:r>
            <w:proofErr w:type="spellEnd"/>
            <w:r w:rsidR="00505A14" w:rsidRPr="00EE2F9B">
              <w:rPr>
                <w:rFonts w:ascii="Times New Roman" w:eastAsia="Times New Roman" w:hAnsi="Times New Roman" w:cs="Times New Roman"/>
                <w:b w:val="0"/>
                <w:color w:val="auto"/>
              </w:rPr>
              <w:t xml:space="preserve"> НГМА, 2005. - 62 с.</w:t>
            </w:r>
          </w:p>
          <w:p w:rsidR="00812781" w:rsidRPr="00C40835" w:rsidRDefault="00812781" w:rsidP="007565D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2781" w:rsidRPr="00C40835" w:rsidRDefault="00812781" w:rsidP="007565D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812781" w:rsidRPr="00C40835" w:rsidTr="00812781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812781" w:rsidRPr="00C40835" w:rsidRDefault="00812781" w:rsidP="007565D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812781" w:rsidRPr="00505A14" w:rsidRDefault="00812781" w:rsidP="00505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color w:val="000000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 дополнительной литературе найти</w:t>
            </w:r>
            <w:r w:rsidR="00505A14">
              <w:rPr>
                <w:rFonts w:ascii="Tahoma" w:hAnsi="Tahoma" w:cs="Tahoma"/>
                <w:color w:val="000000"/>
              </w:rPr>
              <w:t xml:space="preserve"> </w:t>
            </w:r>
            <w:r w:rsidR="00505A14" w:rsidRPr="00EE2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методику проведения церебральной ангиографии</w:t>
            </w:r>
            <w:r w:rsidRPr="00EE2F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2781" w:rsidRPr="00C40835" w:rsidRDefault="00812781" w:rsidP="007565D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812781" w:rsidRPr="00C40835" w:rsidTr="00812781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812781" w:rsidRPr="00C40835" w:rsidRDefault="00812781" w:rsidP="007565D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812781" w:rsidRPr="00C40835" w:rsidRDefault="00812781" w:rsidP="007565D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Ответить на вопросы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 следующим темам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812781" w:rsidRPr="00EE2F9B" w:rsidRDefault="00505A14" w:rsidP="00756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w w:val="98"/>
                <w:sz w:val="28"/>
                <w:szCs w:val="28"/>
              </w:rPr>
            </w:pPr>
            <w:r w:rsidRPr="00EE2F9B">
              <w:rPr>
                <w:rFonts w:ascii="Times New Roman" w:hAnsi="Times New Roman" w:cs="Times New Roman"/>
                <w:color w:val="000000"/>
                <w:w w:val="98"/>
                <w:sz w:val="28"/>
                <w:szCs w:val="28"/>
              </w:rPr>
              <w:t>Анатомия сонных артерий</w:t>
            </w:r>
          </w:p>
          <w:p w:rsidR="00505A14" w:rsidRPr="00EE2F9B" w:rsidRDefault="00505A14" w:rsidP="00756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w w:val="98"/>
                <w:sz w:val="28"/>
                <w:szCs w:val="28"/>
              </w:rPr>
            </w:pPr>
            <w:r w:rsidRPr="00EE2F9B">
              <w:rPr>
                <w:rFonts w:ascii="Times New Roman" w:hAnsi="Times New Roman" w:cs="Times New Roman"/>
                <w:color w:val="000000"/>
                <w:w w:val="98"/>
                <w:sz w:val="28"/>
                <w:szCs w:val="28"/>
              </w:rPr>
              <w:t>Анатомия позвоночных  артерий</w:t>
            </w:r>
          </w:p>
          <w:p w:rsidR="00505A14" w:rsidRPr="00EE2F9B" w:rsidRDefault="00505A14" w:rsidP="00756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w w:val="98"/>
                <w:sz w:val="28"/>
                <w:szCs w:val="28"/>
              </w:rPr>
            </w:pPr>
            <w:r w:rsidRPr="00EE2F9B">
              <w:rPr>
                <w:rFonts w:ascii="Times New Roman" w:hAnsi="Times New Roman" w:cs="Times New Roman"/>
                <w:color w:val="000000"/>
                <w:w w:val="98"/>
                <w:sz w:val="28"/>
                <w:szCs w:val="28"/>
              </w:rPr>
              <w:t xml:space="preserve">Анатомия </w:t>
            </w:r>
            <w:proofErr w:type="spellStart"/>
            <w:r w:rsidRPr="00EE2F9B">
              <w:rPr>
                <w:rFonts w:ascii="Times New Roman" w:hAnsi="Times New Roman" w:cs="Times New Roman"/>
                <w:color w:val="000000"/>
                <w:w w:val="98"/>
                <w:sz w:val="28"/>
                <w:szCs w:val="28"/>
              </w:rPr>
              <w:t>велизиевого</w:t>
            </w:r>
            <w:proofErr w:type="spellEnd"/>
            <w:r w:rsidRPr="00EE2F9B">
              <w:rPr>
                <w:rFonts w:ascii="Times New Roman" w:hAnsi="Times New Roman" w:cs="Times New Roman"/>
                <w:color w:val="000000"/>
                <w:w w:val="98"/>
                <w:sz w:val="28"/>
                <w:szCs w:val="28"/>
              </w:rPr>
              <w:t xml:space="preserve"> круга</w:t>
            </w:r>
          </w:p>
          <w:p w:rsidR="000620D4" w:rsidRDefault="000620D4" w:rsidP="00756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color w:val="000000"/>
                <w:w w:val="98"/>
              </w:rPr>
            </w:pPr>
          </w:p>
          <w:p w:rsidR="00505A14" w:rsidRPr="00657AC5" w:rsidRDefault="00505A14" w:rsidP="00756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color w:val="000000"/>
                <w:w w:val="98"/>
              </w:rPr>
            </w:pPr>
          </w:p>
          <w:p w:rsidR="00812781" w:rsidRPr="00C40835" w:rsidRDefault="00812781" w:rsidP="00505A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2781" w:rsidRPr="00C40835" w:rsidRDefault="00812781" w:rsidP="007565D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812781" w:rsidRPr="00C40835" w:rsidTr="00812781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812781" w:rsidRPr="00C40835" w:rsidRDefault="00812781" w:rsidP="007565D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812781" w:rsidRPr="00657AC5" w:rsidRDefault="00812781" w:rsidP="000620D4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color w:val="000000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Составить таблицу </w:t>
            </w:r>
            <w:r w:rsidRPr="00EE2F9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0620D4" w:rsidRPr="00EE2F9B">
              <w:rPr>
                <w:rFonts w:ascii="Times New Roman" w:hAnsi="Times New Roman" w:cs="Times New Roman"/>
                <w:sz w:val="28"/>
                <w:szCs w:val="28"/>
              </w:rPr>
              <w:t>Кровоснабжение головного мозга</w:t>
            </w:r>
            <w:r w:rsidRPr="00EE2F9B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2781" w:rsidRPr="00C40835" w:rsidRDefault="00812781" w:rsidP="007565D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812781" w:rsidRPr="00C40835" w:rsidTr="00812781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812781" w:rsidRPr="00C40835" w:rsidRDefault="00812781" w:rsidP="007565D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2.7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812781" w:rsidRPr="00A22D67" w:rsidRDefault="00812781" w:rsidP="007565DA">
            <w:pPr>
              <w:pStyle w:val="WW-"/>
              <w:snapToGrid w:val="0"/>
              <w:spacing w:line="240" w:lineRule="auto"/>
              <w:jc w:val="both"/>
              <w:rPr>
                <w:iCs/>
                <w:color w:val="auto"/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Решить тестовые задания № </w:t>
            </w:r>
            <w:r w:rsidRPr="00C40835">
              <w:rPr>
                <w:color w:val="000000"/>
                <w:sz w:val="28"/>
                <w:szCs w:val="28"/>
              </w:rPr>
              <w:t>ТЗ.</w:t>
            </w:r>
            <w:r w:rsidRPr="00C40835">
              <w:rPr>
                <w:i/>
                <w:color w:val="auto"/>
                <w:sz w:val="28"/>
                <w:szCs w:val="28"/>
              </w:rPr>
              <w:t xml:space="preserve"> </w:t>
            </w:r>
            <w:r>
              <w:rPr>
                <w:iCs/>
                <w:color w:val="auto"/>
                <w:sz w:val="28"/>
                <w:szCs w:val="28"/>
              </w:rPr>
              <w:t>1</w:t>
            </w:r>
            <w:r w:rsidRPr="00C40835">
              <w:rPr>
                <w:iCs/>
                <w:color w:val="auto"/>
                <w:sz w:val="28"/>
                <w:szCs w:val="28"/>
              </w:rPr>
              <w:t>-</w:t>
            </w:r>
            <w:r>
              <w:rPr>
                <w:iCs/>
                <w:color w:val="auto"/>
                <w:sz w:val="28"/>
                <w:szCs w:val="28"/>
              </w:rPr>
              <w:t>15</w:t>
            </w:r>
            <w:r w:rsidRPr="00C40835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C40835">
              <w:rPr>
                <w:color w:val="000000"/>
                <w:sz w:val="28"/>
                <w:szCs w:val="28"/>
              </w:rPr>
              <w:t>риложение № 8</w:t>
            </w:r>
          </w:p>
          <w:p w:rsidR="00812781" w:rsidRPr="00C40835" w:rsidRDefault="00812781" w:rsidP="007565D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2781" w:rsidRPr="00C40835" w:rsidRDefault="00812781" w:rsidP="007565D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  <w:tr w:rsidR="00812781" w:rsidRPr="00C40835" w:rsidTr="00812781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812781" w:rsidRPr="00C40835" w:rsidRDefault="00812781" w:rsidP="007565D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2.8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812781" w:rsidRDefault="00812781" w:rsidP="007565DA">
            <w:pPr>
              <w:pStyle w:val="a5"/>
              <w:numPr>
                <w:ilvl w:val="0"/>
                <w:numId w:val="3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Быть готовым назвать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основные  </w:t>
            </w:r>
            <w:r w:rsidR="000620D4">
              <w:rPr>
                <w:rFonts w:ascii="Times New Roman" w:hAnsi="Times New Roman"/>
                <w:sz w:val="28"/>
                <w:szCs w:val="28"/>
              </w:rPr>
              <w:t xml:space="preserve">артерии </w:t>
            </w:r>
            <w:r w:rsidR="000620D4">
              <w:rPr>
                <w:rFonts w:ascii="Times New Roman" w:hAnsi="Times New Roman"/>
                <w:sz w:val="28"/>
                <w:szCs w:val="28"/>
              </w:rPr>
              <w:lastRenderedPageBreak/>
              <w:t>головного  мозга</w:t>
            </w:r>
          </w:p>
          <w:p w:rsidR="00812781" w:rsidRPr="00C40835" w:rsidRDefault="00812781" w:rsidP="007565DA">
            <w:pPr>
              <w:pStyle w:val="a5"/>
              <w:numPr>
                <w:ilvl w:val="0"/>
                <w:numId w:val="3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Рассказать </w:t>
            </w:r>
            <w:r w:rsidR="000620D4">
              <w:rPr>
                <w:rFonts w:ascii="Times New Roman" w:hAnsi="Times New Roman"/>
                <w:sz w:val="28"/>
                <w:szCs w:val="28"/>
              </w:rPr>
              <w:t>об  анатомических взаимоотношениях сосудов и функциональных областей головного мозга.</w:t>
            </w:r>
          </w:p>
          <w:p w:rsidR="00812781" w:rsidRPr="00C40835" w:rsidRDefault="00812781" w:rsidP="007565D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2781" w:rsidRPr="00C40835" w:rsidRDefault="00812781" w:rsidP="007565D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Решение </w:t>
            </w: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ситуационных задач. Оценка в журнал</w:t>
            </w:r>
          </w:p>
        </w:tc>
      </w:tr>
    </w:tbl>
    <w:p w:rsidR="00812781" w:rsidRPr="00C40835" w:rsidRDefault="00812781" w:rsidP="007565D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12781" w:rsidRPr="00C40835" w:rsidRDefault="00812781" w:rsidP="007565DA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812781" w:rsidRPr="00C40835" w:rsidRDefault="00812781" w:rsidP="007565DA">
      <w:pPr>
        <w:pStyle w:val="WW-"/>
        <w:tabs>
          <w:tab w:val="clear" w:pos="709"/>
        </w:tabs>
        <w:spacing w:line="240" w:lineRule="auto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812781" w:rsidRPr="00C40835" w:rsidRDefault="00812781" w:rsidP="007565D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12781" w:rsidRPr="00C40835" w:rsidRDefault="00812781" w:rsidP="007565DA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Цели и задачи </w:t>
      </w:r>
    </w:p>
    <w:p w:rsidR="00812781" w:rsidRPr="00C40835" w:rsidRDefault="00812781" w:rsidP="007565DA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5"/>
        <w:gridCol w:w="4541"/>
        <w:gridCol w:w="4214"/>
      </w:tblGrid>
      <w:tr w:rsidR="00812781" w:rsidRPr="00A22D67" w:rsidTr="00812781">
        <w:trPr>
          <w:cantSplit/>
          <w:trHeight w:val="1340"/>
        </w:trPr>
        <w:tc>
          <w:tcPr>
            <w:tcW w:w="605" w:type="dxa"/>
            <w:textDirection w:val="btLr"/>
            <w:vAlign w:val="center"/>
          </w:tcPr>
          <w:p w:rsidR="00812781" w:rsidRPr="00A22D67" w:rsidRDefault="00812781" w:rsidP="007565D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Код компетенции</w:t>
            </w:r>
          </w:p>
        </w:tc>
        <w:tc>
          <w:tcPr>
            <w:tcW w:w="4541" w:type="dxa"/>
            <w:vAlign w:val="center"/>
          </w:tcPr>
          <w:p w:rsidR="00812781" w:rsidRPr="00A22D67" w:rsidRDefault="00812781" w:rsidP="007565D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….обладать следующими компетенциями:</w:t>
            </w:r>
          </w:p>
          <w:p w:rsidR="00812781" w:rsidRPr="00A22D67" w:rsidRDefault="00812781" w:rsidP="007565DA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способностью и </w:t>
            </w:r>
          </w:p>
          <w:p w:rsidR="00812781" w:rsidRPr="00A22D67" w:rsidRDefault="00812781" w:rsidP="007565D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i/>
                <w:sz w:val="20"/>
                <w:szCs w:val="20"/>
              </w:rPr>
              <w:t>готовностью:</w:t>
            </w:r>
          </w:p>
        </w:tc>
        <w:tc>
          <w:tcPr>
            <w:tcW w:w="4214" w:type="dxa"/>
            <w:vAlign w:val="center"/>
          </w:tcPr>
          <w:p w:rsidR="00812781" w:rsidRPr="00A22D67" w:rsidRDefault="00812781" w:rsidP="007565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Краткое содержание и структура компетенции. </w:t>
            </w:r>
          </w:p>
          <w:p w:rsidR="00812781" w:rsidRPr="00A22D67" w:rsidRDefault="00812781" w:rsidP="007565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Характеристика обязательного порогового уровня </w:t>
            </w:r>
          </w:p>
          <w:p w:rsidR="00812781" w:rsidRPr="00A22D67" w:rsidRDefault="00812781" w:rsidP="007565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>сформированности</w:t>
            </w:r>
            <w:proofErr w:type="spellEnd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компетенции </w:t>
            </w:r>
          </w:p>
          <w:p w:rsidR="00812781" w:rsidRPr="00A22D67" w:rsidRDefault="00812781" w:rsidP="007565D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>у обучаемого по данной дисциплине</w:t>
            </w:r>
          </w:p>
        </w:tc>
      </w:tr>
      <w:tr w:rsidR="00812781" w:rsidRPr="00A22D67" w:rsidTr="00812781">
        <w:tc>
          <w:tcPr>
            <w:tcW w:w="9360" w:type="dxa"/>
            <w:gridSpan w:val="3"/>
            <w:shd w:val="clear" w:color="auto" w:fill="CCFFFF"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Профессиональные компетенции (ПК)</w:t>
            </w:r>
          </w:p>
        </w:tc>
      </w:tr>
      <w:tr w:rsidR="00812781" w:rsidRPr="00A22D67" w:rsidTr="00812781">
        <w:trPr>
          <w:trHeight w:val="331"/>
        </w:trPr>
        <w:tc>
          <w:tcPr>
            <w:tcW w:w="605" w:type="dxa"/>
            <w:vMerge w:val="restart"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ПК-№2</w:t>
            </w:r>
          </w:p>
        </w:tc>
        <w:tc>
          <w:tcPr>
            <w:tcW w:w="4541" w:type="dxa"/>
            <w:vMerge w:val="restart"/>
          </w:tcPr>
          <w:p w:rsidR="00812781" w:rsidRPr="00A22D67" w:rsidRDefault="00812781" w:rsidP="007565D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самостоятельно приобретать и использовать в практической деятельности новые знания и умения, в том числе в новых областях знаний, непосредственно не связанных со сферой деятельности, расширять и углублять свое научное мировоззрение</w:t>
            </w:r>
          </w:p>
        </w:tc>
        <w:tc>
          <w:tcPr>
            <w:tcW w:w="4214" w:type="dxa"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</w:t>
            </w:r>
          </w:p>
        </w:tc>
      </w:tr>
      <w:tr w:rsidR="00812781" w:rsidRPr="00A22D67" w:rsidTr="00812781">
        <w:trPr>
          <w:trHeight w:val="710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</w:tcPr>
          <w:p w:rsidR="00812781" w:rsidRPr="00A22D67" w:rsidRDefault="00812781" w:rsidP="007565D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 определение степени риска операции, выбор оптимальных методов диагностики и х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>арактер оперативного вмешательства в соответствии с особенностями неврологического статуса, возраста, тяжести и характера патологического процесса.</w:t>
            </w:r>
          </w:p>
        </w:tc>
      </w:tr>
      <w:tr w:rsidR="00812781" w:rsidRPr="00A22D67" w:rsidTr="00812781">
        <w:trPr>
          <w:trHeight w:val="690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</w:tcPr>
          <w:p w:rsidR="00812781" w:rsidRPr="00A22D67" w:rsidRDefault="00812781" w:rsidP="007565DA">
            <w:pPr>
              <w:tabs>
                <w:tab w:val="left" w:pos="432"/>
                <w:tab w:val="left" w:pos="513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</w:t>
            </w:r>
            <w:r w:rsidRPr="00A22D67">
              <w:rPr>
                <w:rFonts w:ascii="Times New Roman" w:hAnsi="Times New Roman"/>
                <w:spacing w:val="1"/>
                <w:kern w:val="1"/>
                <w:sz w:val="20"/>
                <w:szCs w:val="20"/>
              </w:rPr>
              <w:t xml:space="preserve"> оценку основных жизненно важных функций организма, всего 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организма в целом на основании данных осмотра и интерпретации 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>клинического, рентгенологического,  биохимического  и других методов обследования</w:t>
            </w:r>
          </w:p>
        </w:tc>
      </w:tr>
      <w:tr w:rsidR="00812781" w:rsidRPr="00A22D67" w:rsidTr="00812781">
        <w:trPr>
          <w:trHeight w:val="241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</w:tcPr>
          <w:p w:rsidR="00812781" w:rsidRPr="00A22D67" w:rsidRDefault="00812781" w:rsidP="007565D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организацию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работы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отделения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нейрохирургии</w:t>
            </w:r>
            <w:proofErr w:type="spellEnd"/>
          </w:p>
        </w:tc>
      </w:tr>
      <w:tr w:rsidR="00812781" w:rsidRPr="00A22D67" w:rsidTr="00812781">
        <w:trPr>
          <w:trHeight w:val="445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</w:tcPr>
          <w:p w:rsidR="00812781" w:rsidRPr="00A22D67" w:rsidRDefault="00812781" w:rsidP="007565D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4. организацию условий для </w:t>
            </w:r>
            <w:r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консультирования </w:t>
            </w:r>
            <w:r>
              <w:rPr>
                <w:rFonts w:ascii="Times New Roman" w:hAnsi="Times New Roman"/>
                <w:kern w:val="1"/>
                <w:sz w:val="20"/>
                <w:szCs w:val="20"/>
              </w:rPr>
              <w:t>пациентов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 xml:space="preserve"> в большой многопрофильной больнице</w:t>
            </w:r>
          </w:p>
        </w:tc>
      </w:tr>
      <w:tr w:rsidR="00812781" w:rsidRPr="00A22D67" w:rsidTr="00812781">
        <w:trPr>
          <w:trHeight w:val="1479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</w:tcBorders>
          </w:tcPr>
          <w:p w:rsidR="00812781" w:rsidRPr="00A22D67" w:rsidRDefault="00812781" w:rsidP="007565D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812781" w:rsidRPr="00A22D67" w:rsidRDefault="00812781" w:rsidP="007565D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 получить исчерпывающую информацию о заболевании, применить объективные методы обследования больного, выявить общие и специфические признаки нейрохирургического заболевания, особенно в случаях, требующих неотложной помощи и интенсивной терапии</w:t>
            </w:r>
          </w:p>
        </w:tc>
      </w:tr>
      <w:tr w:rsidR="00812781" w:rsidRPr="00A22D67" w:rsidTr="00812781">
        <w:trPr>
          <w:trHeight w:val="287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812781" w:rsidRPr="00A22D67" w:rsidRDefault="00812781" w:rsidP="007565D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2.оказать необходимую срочную помощь</w:t>
            </w:r>
          </w:p>
        </w:tc>
      </w:tr>
      <w:tr w:rsidR="00812781" w:rsidRPr="00A22D67" w:rsidTr="00812781">
        <w:trPr>
          <w:trHeight w:val="705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812781" w:rsidRPr="00A22D67" w:rsidRDefault="00812781" w:rsidP="007565D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3.провести дифференциальную диагностику основных нейрохирургических заболеваний у взрослых и детей, обосновать клинический диагноз;</w:t>
            </w:r>
          </w:p>
        </w:tc>
      </w:tr>
      <w:tr w:rsidR="00812781" w:rsidRPr="00A22D67" w:rsidTr="00812781">
        <w:trPr>
          <w:trHeight w:val="315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812781" w:rsidRPr="00A22D67" w:rsidRDefault="00812781" w:rsidP="007565D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5.обосновать схему, план и тактику ведения больных, показания и противопоказания к операции; разработать план подготовки больного к экстренной или плановой операции, определить степень нарушения </w:t>
            </w:r>
            <w:r w:rsidRPr="00A22D67">
              <w:rPr>
                <w:rFonts w:ascii="Times New Roman" w:hAnsi="Times New Roman"/>
                <w:sz w:val="20"/>
                <w:szCs w:val="20"/>
              </w:rPr>
              <w:lastRenderedPageBreak/>
              <w:t>гомеостаза;</w:t>
            </w:r>
          </w:p>
        </w:tc>
      </w:tr>
      <w:tr w:rsidR="00812781" w:rsidRPr="00A22D67" w:rsidTr="00812781">
        <w:trPr>
          <w:trHeight w:val="667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812781" w:rsidRPr="00A22D67" w:rsidRDefault="00812781" w:rsidP="007565D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6. обосновать наиболее целесообразную тактику операции при данной нейрохирургической патологии и выполнить ее в необходимом объеме;</w:t>
            </w:r>
          </w:p>
        </w:tc>
      </w:tr>
      <w:tr w:rsidR="00812781" w:rsidRPr="00A22D67" w:rsidTr="00812781">
        <w:trPr>
          <w:trHeight w:val="475"/>
        </w:trPr>
        <w:tc>
          <w:tcPr>
            <w:tcW w:w="605" w:type="dxa"/>
            <w:vMerge/>
            <w:tcBorders>
              <w:top w:val="nil"/>
            </w:tcBorders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812781" w:rsidRPr="00A22D67" w:rsidRDefault="00812781" w:rsidP="007565D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812781" w:rsidRPr="00A22D67" w:rsidRDefault="00812781" w:rsidP="007565D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1. правильным ведением медицинской документации </w:t>
            </w:r>
          </w:p>
        </w:tc>
      </w:tr>
      <w:tr w:rsidR="00812781" w:rsidRPr="00A22D67" w:rsidTr="00812781">
        <w:trPr>
          <w:trHeight w:val="234"/>
        </w:trPr>
        <w:tc>
          <w:tcPr>
            <w:tcW w:w="605" w:type="dxa"/>
            <w:vMerge/>
            <w:tcBorders>
              <w:top w:val="nil"/>
            </w:tcBorders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812781" w:rsidRPr="00A22D67" w:rsidRDefault="00812781" w:rsidP="007565D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методами неврологического обследования;</w:t>
            </w:r>
          </w:p>
        </w:tc>
      </w:tr>
      <w:tr w:rsidR="00812781" w:rsidRPr="00A22D67" w:rsidTr="00812781">
        <w:trPr>
          <w:trHeight w:val="480"/>
        </w:trPr>
        <w:tc>
          <w:tcPr>
            <w:tcW w:w="605" w:type="dxa"/>
            <w:vMerge/>
            <w:tcBorders>
              <w:top w:val="nil"/>
            </w:tcBorders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nil"/>
              <w:bottom w:val="single" w:sz="6" w:space="0" w:color="auto"/>
            </w:tcBorders>
          </w:tcPr>
          <w:p w:rsidR="00812781" w:rsidRPr="00A22D67" w:rsidRDefault="00812781" w:rsidP="007565D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интерпретацией результатов лабораторных, инструментальных методов диагностики;</w:t>
            </w:r>
          </w:p>
        </w:tc>
      </w:tr>
      <w:tr w:rsidR="00812781" w:rsidRPr="00A22D67" w:rsidTr="00812781">
        <w:trPr>
          <w:trHeight w:val="358"/>
        </w:trPr>
        <w:tc>
          <w:tcPr>
            <w:tcW w:w="605" w:type="dxa"/>
            <w:vMerge/>
            <w:tcBorders>
              <w:top w:val="nil"/>
            </w:tcBorders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nil"/>
            </w:tcBorders>
          </w:tcPr>
          <w:p w:rsidR="00812781" w:rsidRPr="00A22D67" w:rsidRDefault="00812781" w:rsidP="007565D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4.алгоритмом развернутого клинического диагноза.</w:t>
            </w:r>
          </w:p>
        </w:tc>
      </w:tr>
      <w:tr w:rsidR="00812781" w:rsidRPr="00A22D67" w:rsidTr="00812781">
        <w:trPr>
          <w:trHeight w:val="900"/>
        </w:trPr>
        <w:tc>
          <w:tcPr>
            <w:tcW w:w="605" w:type="dxa"/>
            <w:vMerge w:val="restart"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ПК-№3</w:t>
            </w:r>
          </w:p>
        </w:tc>
        <w:tc>
          <w:tcPr>
            <w:tcW w:w="4541" w:type="dxa"/>
            <w:vMerge w:val="restart"/>
            <w:tcBorders>
              <w:top w:val="nil"/>
            </w:tcBorders>
          </w:tcPr>
          <w:p w:rsidR="00812781" w:rsidRPr="00A22D67" w:rsidRDefault="00812781" w:rsidP="007565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определять предмет исследования разрабатывать и применять современные методы профилактики, диагностики, лечения и реабилитации; к междисциплинарному взаимодействию и умению сотрудничать с представителями других областей знаний в ходе решения научно-исследовательских и прикладных задач</w:t>
            </w: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812781" w:rsidRPr="00A22D67" w:rsidRDefault="00812781" w:rsidP="007565D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</w:t>
            </w:r>
          </w:p>
          <w:p w:rsidR="00812781" w:rsidRPr="00A22D67" w:rsidRDefault="00812781" w:rsidP="007565DA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методы поиска литературных источников по разрабатываемой теме с целью их использования при выполнении диссертации; патентный поиск;</w:t>
            </w:r>
          </w:p>
        </w:tc>
      </w:tr>
      <w:tr w:rsidR="00812781" w:rsidRPr="00A22D67" w:rsidTr="00812781">
        <w:trPr>
          <w:trHeight w:val="558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812781" w:rsidRPr="00A22D67" w:rsidRDefault="00812781" w:rsidP="00756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812781" w:rsidRPr="00A22D67" w:rsidRDefault="00812781" w:rsidP="007565DA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методы исследования и проведения экспериментальных работ;</w:t>
            </w:r>
          </w:p>
        </w:tc>
      </w:tr>
      <w:tr w:rsidR="00812781" w:rsidRPr="00A22D67" w:rsidTr="00812781">
        <w:trPr>
          <w:trHeight w:val="538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812781" w:rsidRPr="00A22D67" w:rsidRDefault="00812781" w:rsidP="007565DA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методы анализа и обработки экспериментальных данных;</w:t>
            </w:r>
          </w:p>
        </w:tc>
      </w:tr>
      <w:tr w:rsidR="00812781" w:rsidRPr="00A22D67" w:rsidTr="00812781">
        <w:trPr>
          <w:trHeight w:val="450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812781" w:rsidRPr="00A22D67" w:rsidRDefault="00812781" w:rsidP="007565DA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физические и математические модели процессов и явлений, относящихся к исследуемому объекту;</w:t>
            </w:r>
          </w:p>
        </w:tc>
      </w:tr>
      <w:tr w:rsidR="00812781" w:rsidRPr="00A22D67" w:rsidTr="00812781">
        <w:trPr>
          <w:trHeight w:val="450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812781" w:rsidRPr="00A22D67" w:rsidRDefault="00812781" w:rsidP="007565DA">
            <w:pPr>
              <w:widowControl w:val="0"/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требования к оформлению научно-технической документации.</w:t>
            </w:r>
          </w:p>
        </w:tc>
      </w:tr>
      <w:tr w:rsidR="00812781" w:rsidRPr="00A22D67" w:rsidTr="00812781">
        <w:trPr>
          <w:trHeight w:val="714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812781" w:rsidRPr="00A22D67" w:rsidRDefault="00812781" w:rsidP="007565D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812781" w:rsidRPr="00A22D67" w:rsidRDefault="00812781" w:rsidP="007565D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 формулировать цели и задачи научного исследования;</w:t>
            </w:r>
          </w:p>
        </w:tc>
      </w:tr>
      <w:tr w:rsidR="00812781" w:rsidRPr="00A22D67" w:rsidTr="00812781">
        <w:trPr>
          <w:trHeight w:val="272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812781" w:rsidRPr="00A22D67" w:rsidRDefault="00812781" w:rsidP="007565DA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выбирать и обосновывать методики исследования;</w:t>
            </w:r>
          </w:p>
        </w:tc>
      </w:tr>
      <w:tr w:rsidR="00812781" w:rsidRPr="00A22D67" w:rsidTr="00812781">
        <w:trPr>
          <w:trHeight w:val="465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812781" w:rsidRPr="00A22D67" w:rsidRDefault="00812781" w:rsidP="007565DA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проводить теоретические или экспериментальные исследования в рамках поставленных задач, включая математический (имитационный) эксперимент;</w:t>
            </w:r>
          </w:p>
        </w:tc>
      </w:tr>
      <w:tr w:rsidR="00812781" w:rsidRPr="00A22D67" w:rsidTr="00812781">
        <w:trPr>
          <w:trHeight w:val="465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812781" w:rsidRPr="00A22D67" w:rsidRDefault="00812781" w:rsidP="007565DA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анализировать и систематизировать, научно-техническую информацию по теме исследований;</w:t>
            </w:r>
          </w:p>
        </w:tc>
      </w:tr>
      <w:tr w:rsidR="00812781" w:rsidRPr="00A22D67" w:rsidTr="00812781">
        <w:trPr>
          <w:trHeight w:val="465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812781" w:rsidRPr="00A22D67" w:rsidRDefault="00812781" w:rsidP="007565DA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сравнивать результаты исследования объекта разработки с отечественными и зарубежными аналогами;</w:t>
            </w:r>
          </w:p>
        </w:tc>
      </w:tr>
      <w:tr w:rsidR="00812781" w:rsidRPr="00A22D67" w:rsidTr="00812781">
        <w:trPr>
          <w:trHeight w:val="729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812781" w:rsidRPr="00A22D67" w:rsidRDefault="00812781" w:rsidP="007565DA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проводить анализ научной и практической значимости проводимых исследований, а также технико-экономической эффективности разработки;</w:t>
            </w:r>
          </w:p>
        </w:tc>
      </w:tr>
      <w:tr w:rsidR="00812781" w:rsidRPr="00A22D67" w:rsidTr="00812781">
        <w:trPr>
          <w:trHeight w:val="465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812781" w:rsidRPr="00A22D67" w:rsidRDefault="00812781" w:rsidP="007565D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812781" w:rsidRPr="00A22D67" w:rsidRDefault="00812781" w:rsidP="007565D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1.Правильным ведением медицинской документации;</w:t>
            </w:r>
          </w:p>
        </w:tc>
      </w:tr>
      <w:tr w:rsidR="00812781" w:rsidRPr="00A22D67" w:rsidTr="00812781">
        <w:trPr>
          <w:trHeight w:val="465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812781" w:rsidRPr="00A22D67" w:rsidRDefault="00812781" w:rsidP="007565D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анализом информации по теме диссертационного исследования</w:t>
            </w:r>
          </w:p>
        </w:tc>
      </w:tr>
      <w:tr w:rsidR="00812781" w:rsidRPr="00A22D67" w:rsidTr="00812781">
        <w:trPr>
          <w:trHeight w:val="465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812781" w:rsidRPr="00A22D67" w:rsidRDefault="00812781" w:rsidP="007565D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оформлением результатов научных исследований (оформление отчёта, написание научных статей, тезисов докладов);</w:t>
            </w:r>
          </w:p>
        </w:tc>
      </w:tr>
      <w:tr w:rsidR="00812781" w:rsidRPr="00A22D67" w:rsidTr="00812781">
        <w:trPr>
          <w:trHeight w:val="282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</w:tcBorders>
          </w:tcPr>
          <w:p w:rsidR="00812781" w:rsidRPr="00A22D67" w:rsidRDefault="00812781" w:rsidP="007565D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4.методиками проведения исследований</w:t>
            </w:r>
          </w:p>
        </w:tc>
      </w:tr>
      <w:tr w:rsidR="00812781" w:rsidRPr="00A22D67" w:rsidTr="00812781">
        <w:trPr>
          <w:trHeight w:val="900"/>
        </w:trPr>
        <w:tc>
          <w:tcPr>
            <w:tcW w:w="605" w:type="dxa"/>
            <w:vMerge w:val="restart"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 №20</w:t>
            </w:r>
          </w:p>
        </w:tc>
        <w:tc>
          <w:tcPr>
            <w:tcW w:w="4541" w:type="dxa"/>
            <w:vMerge w:val="restart"/>
          </w:tcPr>
          <w:p w:rsidR="00812781" w:rsidRPr="00A22D67" w:rsidRDefault="00812781" w:rsidP="007565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к инновационной деятельности, умение ставить и решать перспективные научно-исследовательские и прикладные задачи</w:t>
            </w: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812781" w:rsidRPr="00A22D67" w:rsidRDefault="00812781" w:rsidP="007565D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 исправить</w:t>
            </w:r>
          </w:p>
          <w:p w:rsidR="00812781" w:rsidRPr="00A22D67" w:rsidRDefault="00812781" w:rsidP="007565D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1. методы поиска литературных источников по разрабатываемой теме с целью их использования при выполнении диссертации; </w:t>
            </w:r>
            <w:r w:rsidRPr="00A22D67">
              <w:rPr>
                <w:rFonts w:ascii="Times New Roman" w:hAnsi="Times New Roman"/>
                <w:sz w:val="20"/>
                <w:szCs w:val="20"/>
              </w:rPr>
              <w:lastRenderedPageBreak/>
              <w:t>патентный поиск;</w:t>
            </w:r>
          </w:p>
        </w:tc>
      </w:tr>
      <w:tr w:rsidR="00812781" w:rsidRPr="00A22D67" w:rsidTr="00812781">
        <w:trPr>
          <w:trHeight w:val="441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812781" w:rsidRPr="00A22D67" w:rsidRDefault="00812781" w:rsidP="007565D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2.методы исследования и проведения экспериментальных работ;</w:t>
            </w:r>
          </w:p>
        </w:tc>
      </w:tr>
      <w:tr w:rsidR="00812781" w:rsidRPr="00A22D67" w:rsidTr="00812781">
        <w:trPr>
          <w:trHeight w:val="451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</w:tcBorders>
          </w:tcPr>
          <w:p w:rsidR="00812781" w:rsidRPr="00A22D67" w:rsidRDefault="00812781" w:rsidP="007565D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методы анализа и обработки экспериментальных данных;</w:t>
            </w:r>
          </w:p>
        </w:tc>
      </w:tr>
      <w:tr w:rsidR="00812781" w:rsidRPr="00A22D67" w:rsidTr="00812781">
        <w:trPr>
          <w:trHeight w:val="495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</w:tcPr>
          <w:p w:rsidR="00812781" w:rsidRPr="00A22D67" w:rsidRDefault="00812781" w:rsidP="007565D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 физические и математические модели процессов и явлений, относящихся к исследуемому объекту;</w:t>
            </w:r>
          </w:p>
        </w:tc>
      </w:tr>
      <w:tr w:rsidR="00812781" w:rsidRPr="00A22D67" w:rsidTr="00812781">
        <w:trPr>
          <w:trHeight w:val="536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</w:tcBorders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5. требования к оформлению научно-технической документации.</w:t>
            </w:r>
          </w:p>
        </w:tc>
      </w:tr>
      <w:tr w:rsidR="00812781" w:rsidRPr="00A22D67" w:rsidTr="00812781">
        <w:trPr>
          <w:trHeight w:val="154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812781" w:rsidRPr="00A22D67" w:rsidRDefault="00812781" w:rsidP="007565D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812781" w:rsidRPr="00A22D67" w:rsidRDefault="00812781" w:rsidP="007565D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1. формулировать цели и задачи научного исследования;</w:t>
            </w:r>
          </w:p>
        </w:tc>
      </w:tr>
      <w:tr w:rsidR="00812781" w:rsidRPr="00A22D67" w:rsidTr="00812781">
        <w:trPr>
          <w:trHeight w:val="293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812781" w:rsidRPr="00A22D67" w:rsidRDefault="00812781" w:rsidP="007565D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выбирать и обосновывать методики исследования;</w:t>
            </w:r>
          </w:p>
        </w:tc>
      </w:tr>
      <w:tr w:rsidR="00812781" w:rsidRPr="00A22D67" w:rsidTr="00812781">
        <w:trPr>
          <w:trHeight w:val="169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812781" w:rsidRPr="00A22D67" w:rsidRDefault="00812781" w:rsidP="007565D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проводить теоретические или экспериментальные исследования в рамках поставленных задач, включая математический (имитационный) эксперимент;</w:t>
            </w:r>
          </w:p>
        </w:tc>
      </w:tr>
      <w:tr w:rsidR="00812781" w:rsidRPr="00A22D67" w:rsidTr="00812781">
        <w:trPr>
          <w:trHeight w:val="260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812781" w:rsidRPr="00A22D67" w:rsidRDefault="00812781" w:rsidP="007565D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 анализировать и систематизировать, научно-техническую информацию по теме исследований;</w:t>
            </w:r>
          </w:p>
        </w:tc>
      </w:tr>
      <w:tr w:rsidR="00812781" w:rsidRPr="00A22D67" w:rsidTr="00812781">
        <w:trPr>
          <w:trHeight w:val="246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812781" w:rsidRPr="00A22D67" w:rsidRDefault="00812781" w:rsidP="007565D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5. сравнивать результаты исследования объекта разработки с отечественными и зарубежными аналогами;</w:t>
            </w:r>
          </w:p>
        </w:tc>
      </w:tr>
      <w:tr w:rsidR="00812781" w:rsidRPr="00A22D67" w:rsidTr="00812781">
        <w:trPr>
          <w:trHeight w:val="123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812781" w:rsidRPr="00A22D67" w:rsidRDefault="00812781" w:rsidP="007565D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6. проводить анализ научной и практической значимости проводимых исследований, а также технико-экономической эффективности разработки;</w:t>
            </w:r>
          </w:p>
        </w:tc>
      </w:tr>
      <w:tr w:rsidR="00812781" w:rsidRPr="00A22D67" w:rsidTr="00812781">
        <w:trPr>
          <w:trHeight w:val="322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812781" w:rsidRPr="00A22D67" w:rsidRDefault="00812781" w:rsidP="007565D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812781" w:rsidRPr="00A22D67" w:rsidRDefault="00812781" w:rsidP="007565D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1.Правильным ведением медицинской документации;</w:t>
            </w:r>
          </w:p>
        </w:tc>
      </w:tr>
      <w:tr w:rsidR="00812781" w:rsidRPr="00A22D67" w:rsidTr="00812781">
        <w:trPr>
          <w:trHeight w:val="154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812781" w:rsidRPr="00A22D67" w:rsidRDefault="00812781" w:rsidP="007565D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анализом информации по теме диссертационного исследования</w:t>
            </w:r>
          </w:p>
        </w:tc>
      </w:tr>
      <w:tr w:rsidR="00812781" w:rsidRPr="00A22D67" w:rsidTr="00812781">
        <w:trPr>
          <w:trHeight w:val="154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812781" w:rsidRPr="00A22D67" w:rsidRDefault="00812781" w:rsidP="007565D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оформлением результатов научных исследований (оформление отчёта, написание научных статей, тезисов докладов);</w:t>
            </w:r>
          </w:p>
        </w:tc>
      </w:tr>
      <w:tr w:rsidR="00812781" w:rsidRPr="00A22D67" w:rsidTr="00812781">
        <w:trPr>
          <w:trHeight w:val="154"/>
        </w:trPr>
        <w:tc>
          <w:tcPr>
            <w:tcW w:w="605" w:type="dxa"/>
            <w:vMerge/>
          </w:tcPr>
          <w:p w:rsidR="00812781" w:rsidRPr="00A22D67" w:rsidRDefault="00812781" w:rsidP="007565D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812781" w:rsidRPr="00A22D67" w:rsidRDefault="00812781" w:rsidP="007565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812781" w:rsidRPr="00A22D67" w:rsidRDefault="00812781" w:rsidP="007565DA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4.методиками проведения исследований</w:t>
            </w:r>
          </w:p>
        </w:tc>
      </w:tr>
    </w:tbl>
    <w:p w:rsidR="00812781" w:rsidRDefault="00812781" w:rsidP="007565DA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812781" w:rsidRDefault="00812781" w:rsidP="007565DA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A22D67">
        <w:rPr>
          <w:rFonts w:ascii="Times New Roman" w:hAnsi="Times New Roman"/>
          <w:b/>
          <w:bCs/>
          <w:sz w:val="28"/>
          <w:szCs w:val="28"/>
        </w:rPr>
        <w:t>Хронокарта</w:t>
      </w:r>
      <w:proofErr w:type="spellEnd"/>
      <w:r w:rsidRPr="00A22D67">
        <w:rPr>
          <w:rFonts w:ascii="Times New Roman" w:hAnsi="Times New Roman"/>
          <w:b/>
          <w:bCs/>
          <w:sz w:val="28"/>
          <w:szCs w:val="28"/>
        </w:rPr>
        <w:t xml:space="preserve"> занятия и аудиторная деятельность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A22D67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812781" w:rsidRPr="00A22D67" w:rsidRDefault="00812781" w:rsidP="007565DA">
      <w:pPr>
        <w:tabs>
          <w:tab w:val="left" w:pos="720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124061" w:rsidRPr="00C40835" w:rsidTr="00846AB9"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24061" w:rsidRPr="00C40835" w:rsidRDefault="00124061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24061" w:rsidRPr="00C40835" w:rsidRDefault="00124061" w:rsidP="00846AB9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24061" w:rsidRPr="00C40835" w:rsidRDefault="00124061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124061" w:rsidRPr="00C40835" w:rsidRDefault="00124061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124061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124061" w:rsidRPr="00C40835" w:rsidRDefault="00124061" w:rsidP="00846AB9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124061" w:rsidRPr="00C40835" w:rsidRDefault="00124061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24061" w:rsidRPr="00C40835" w:rsidRDefault="00124061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124061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124061" w:rsidRPr="00C40835" w:rsidRDefault="00124061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124061" w:rsidRPr="00C40835" w:rsidRDefault="00124061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24061" w:rsidRPr="00C40835" w:rsidRDefault="00124061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124061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124061" w:rsidRPr="00C40835" w:rsidRDefault="00124061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124061" w:rsidRPr="00C40835" w:rsidRDefault="00124061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24061" w:rsidRPr="00C40835" w:rsidRDefault="00124061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124061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124061" w:rsidRPr="00C40835" w:rsidRDefault="00124061" w:rsidP="00846AB9">
            <w:pPr>
              <w:pStyle w:val="a5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124061" w:rsidRPr="00C40835" w:rsidRDefault="00124061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24061" w:rsidRPr="00C40835" w:rsidRDefault="00124061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24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124061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124061" w:rsidRPr="00C40835" w:rsidRDefault="00124061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124061" w:rsidRPr="00C40835" w:rsidRDefault="00124061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24061" w:rsidRPr="00C40835" w:rsidRDefault="00124061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124061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124061" w:rsidRPr="00C40835" w:rsidRDefault="00124061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124061" w:rsidRPr="00C40835" w:rsidRDefault="00124061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возникшие при подготовке к </w:t>
            </w: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занятию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24061" w:rsidRPr="00C40835" w:rsidRDefault="00124061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18</w:t>
            </w:r>
          </w:p>
        </w:tc>
      </w:tr>
      <w:tr w:rsidR="00124061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124061" w:rsidRPr="00C40835" w:rsidRDefault="00124061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124061" w:rsidRPr="00C40835" w:rsidRDefault="00124061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24061" w:rsidRPr="00C40835" w:rsidRDefault="00124061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124061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124061" w:rsidRPr="00C40835" w:rsidRDefault="00124061" w:rsidP="00846AB9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124061" w:rsidRPr="00C40835" w:rsidRDefault="00124061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24061" w:rsidRPr="00C40835" w:rsidRDefault="00124061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45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124061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124061" w:rsidRPr="00C40835" w:rsidRDefault="00124061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124061" w:rsidRPr="00C40835" w:rsidRDefault="00124061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24061" w:rsidRPr="00C40835" w:rsidRDefault="00124061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</w:tr>
      <w:tr w:rsidR="00124061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124061" w:rsidRPr="00C40835" w:rsidRDefault="00124061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124061" w:rsidRPr="00C40835" w:rsidRDefault="00124061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24061" w:rsidRPr="00C40835" w:rsidRDefault="00124061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124061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124061" w:rsidRPr="00C40835" w:rsidRDefault="00124061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124061" w:rsidRPr="00C40835" w:rsidRDefault="00124061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24061" w:rsidRPr="00C40835" w:rsidRDefault="00124061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124061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124061" w:rsidRPr="00C40835" w:rsidRDefault="00124061" w:rsidP="00846AB9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124061" w:rsidRPr="00C40835" w:rsidRDefault="00124061" w:rsidP="00846AB9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124061" w:rsidRPr="00C40835" w:rsidRDefault="00124061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24061" w:rsidRPr="00C40835" w:rsidRDefault="00124061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50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124061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124061" w:rsidRPr="00C40835" w:rsidRDefault="00124061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124061" w:rsidRPr="00C40835" w:rsidRDefault="00124061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24061" w:rsidRPr="00C40835" w:rsidRDefault="00124061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124061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124061" w:rsidRPr="00C40835" w:rsidRDefault="00124061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124061" w:rsidRPr="00C40835" w:rsidRDefault="00124061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24061" w:rsidRPr="00C40835" w:rsidRDefault="00124061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124061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124061" w:rsidRPr="00C40835" w:rsidRDefault="00124061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124061" w:rsidRPr="00C40835" w:rsidRDefault="00124061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24061" w:rsidRPr="00C40835" w:rsidRDefault="00124061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124061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124061" w:rsidRPr="00C40835" w:rsidRDefault="00124061" w:rsidP="00846AB9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124061" w:rsidRPr="00C40835" w:rsidRDefault="00124061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24061" w:rsidRPr="00C40835" w:rsidRDefault="00124061" w:rsidP="00846AB9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124061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124061" w:rsidRPr="00C40835" w:rsidRDefault="00124061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124061" w:rsidRPr="00C40835" w:rsidRDefault="00124061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24061" w:rsidRPr="00C40835" w:rsidRDefault="00124061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124061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124061" w:rsidRPr="00C40835" w:rsidRDefault="00124061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124061" w:rsidRPr="00C40835" w:rsidRDefault="00124061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24061" w:rsidRPr="00C40835" w:rsidRDefault="00124061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124061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124061" w:rsidRPr="00C40835" w:rsidRDefault="00124061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124061" w:rsidRPr="00C40835" w:rsidRDefault="00124061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24061" w:rsidRPr="00C40835" w:rsidRDefault="00124061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124061" w:rsidRPr="00C40835" w:rsidTr="00846AB9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124061" w:rsidRPr="00C40835" w:rsidRDefault="00124061" w:rsidP="00846AB9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124061" w:rsidRPr="00C40835" w:rsidRDefault="00124061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24061" w:rsidRPr="00C40835" w:rsidRDefault="00124061" w:rsidP="00846AB9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812781" w:rsidRPr="00C40835" w:rsidRDefault="00812781" w:rsidP="007565D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12781" w:rsidRPr="00EE2F9B" w:rsidRDefault="00812781" w:rsidP="00EE2F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по теме </w:t>
      </w:r>
      <w:r w:rsidRPr="00EE2F9B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7565DA" w:rsidRPr="00EE2F9B">
        <w:rPr>
          <w:rFonts w:ascii="Times New Roman" w:hAnsi="Times New Roman" w:cs="Times New Roman"/>
          <w:sz w:val="28"/>
          <w:szCs w:val="28"/>
        </w:rPr>
        <w:t>Ангиографическая анатомия»</w:t>
      </w:r>
      <w:r w:rsidRPr="00EE2F9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0620D4" w:rsidRPr="00EE2F9B" w:rsidRDefault="000620D4" w:rsidP="00EE2F9B">
      <w:pPr>
        <w:widowControl w:val="0"/>
        <w:numPr>
          <w:ilvl w:val="0"/>
          <w:numId w:val="2"/>
        </w:numPr>
        <w:tabs>
          <w:tab w:val="clear" w:pos="720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E2F9B">
        <w:rPr>
          <w:rFonts w:ascii="Times New Roman" w:eastAsia="Calibri" w:hAnsi="Times New Roman" w:cs="Times New Roman"/>
          <w:sz w:val="28"/>
          <w:szCs w:val="28"/>
        </w:rPr>
        <w:t xml:space="preserve">Лучевые методы исследования в неврологии и </w:t>
      </w:r>
      <w:proofErr w:type="gramStart"/>
      <w:r w:rsidRPr="00EE2F9B">
        <w:rPr>
          <w:rFonts w:ascii="Times New Roman" w:eastAsia="Calibri" w:hAnsi="Times New Roman" w:cs="Times New Roman"/>
          <w:sz w:val="28"/>
          <w:szCs w:val="28"/>
        </w:rPr>
        <w:t>нейрохирургии :</w:t>
      </w:r>
      <w:proofErr w:type="gramEnd"/>
      <w:r w:rsidRPr="00EE2F9B">
        <w:rPr>
          <w:rFonts w:ascii="Times New Roman" w:eastAsia="Calibri" w:hAnsi="Times New Roman" w:cs="Times New Roman"/>
          <w:sz w:val="28"/>
          <w:szCs w:val="28"/>
        </w:rPr>
        <w:t xml:space="preserve"> учебное пособие / А. П. </w:t>
      </w:r>
      <w:proofErr w:type="spellStart"/>
      <w:r w:rsidRPr="00EE2F9B">
        <w:rPr>
          <w:rFonts w:ascii="Times New Roman" w:eastAsia="Calibri" w:hAnsi="Times New Roman" w:cs="Times New Roman"/>
          <w:sz w:val="28"/>
          <w:szCs w:val="28"/>
        </w:rPr>
        <w:t>Дергилев</w:t>
      </w:r>
      <w:proofErr w:type="spellEnd"/>
      <w:r w:rsidRPr="00EE2F9B">
        <w:rPr>
          <w:rFonts w:ascii="Times New Roman" w:eastAsia="Calibri" w:hAnsi="Times New Roman" w:cs="Times New Roman"/>
          <w:sz w:val="28"/>
          <w:szCs w:val="28"/>
        </w:rPr>
        <w:t xml:space="preserve">, И. А. </w:t>
      </w:r>
      <w:proofErr w:type="spellStart"/>
      <w:r w:rsidRPr="00EE2F9B">
        <w:rPr>
          <w:rFonts w:ascii="Times New Roman" w:eastAsia="Calibri" w:hAnsi="Times New Roman" w:cs="Times New Roman"/>
          <w:sz w:val="28"/>
          <w:szCs w:val="28"/>
        </w:rPr>
        <w:t>Грибачева</w:t>
      </w:r>
      <w:proofErr w:type="spellEnd"/>
      <w:r w:rsidRPr="00EE2F9B">
        <w:rPr>
          <w:rFonts w:ascii="Times New Roman" w:eastAsia="Calibri" w:hAnsi="Times New Roman" w:cs="Times New Roman"/>
          <w:sz w:val="28"/>
          <w:szCs w:val="28"/>
        </w:rPr>
        <w:t xml:space="preserve">. - </w:t>
      </w:r>
      <w:proofErr w:type="gramStart"/>
      <w:r w:rsidRPr="00EE2F9B">
        <w:rPr>
          <w:rFonts w:ascii="Times New Roman" w:eastAsia="Calibri" w:hAnsi="Times New Roman" w:cs="Times New Roman"/>
          <w:sz w:val="28"/>
          <w:szCs w:val="28"/>
        </w:rPr>
        <w:t>Новосибирск :</w:t>
      </w:r>
      <w:proofErr w:type="gramEnd"/>
      <w:r w:rsidRPr="00EE2F9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E2F9B">
        <w:rPr>
          <w:rFonts w:ascii="Times New Roman" w:eastAsia="Calibri" w:hAnsi="Times New Roman" w:cs="Times New Roman"/>
          <w:sz w:val="28"/>
          <w:szCs w:val="28"/>
        </w:rPr>
        <w:t>Сибмедиздат</w:t>
      </w:r>
      <w:proofErr w:type="spellEnd"/>
      <w:r w:rsidRPr="00EE2F9B">
        <w:rPr>
          <w:rFonts w:ascii="Times New Roman" w:eastAsia="Calibri" w:hAnsi="Times New Roman" w:cs="Times New Roman"/>
          <w:sz w:val="28"/>
          <w:szCs w:val="28"/>
        </w:rPr>
        <w:t xml:space="preserve"> НГМА, 2005. - 62 с. </w:t>
      </w:r>
    </w:p>
    <w:p w:rsidR="00812781" w:rsidRPr="00EE2F9B" w:rsidRDefault="00812781" w:rsidP="00EE2F9B">
      <w:pPr>
        <w:pStyle w:val="a6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EE2F9B">
        <w:rPr>
          <w:sz w:val="28"/>
          <w:szCs w:val="28"/>
        </w:rPr>
        <w:t xml:space="preserve"> Записывает тезисы ответов на вопросы:</w:t>
      </w:r>
    </w:p>
    <w:p w:rsidR="000620D4" w:rsidRPr="00EE2F9B" w:rsidRDefault="000620D4" w:rsidP="00EE2F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w w:val="98"/>
          <w:sz w:val="28"/>
          <w:szCs w:val="28"/>
        </w:rPr>
      </w:pPr>
      <w:r w:rsidRPr="00EE2F9B">
        <w:rPr>
          <w:rFonts w:ascii="Times New Roman" w:hAnsi="Times New Roman" w:cs="Times New Roman"/>
          <w:color w:val="000000"/>
          <w:w w:val="98"/>
          <w:sz w:val="28"/>
          <w:szCs w:val="28"/>
        </w:rPr>
        <w:t>Анатомия сонных артерий</w:t>
      </w:r>
    </w:p>
    <w:p w:rsidR="000620D4" w:rsidRPr="00EE2F9B" w:rsidRDefault="000620D4" w:rsidP="00EE2F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w w:val="98"/>
          <w:sz w:val="28"/>
          <w:szCs w:val="28"/>
        </w:rPr>
      </w:pPr>
      <w:r w:rsidRPr="00EE2F9B">
        <w:rPr>
          <w:rFonts w:ascii="Times New Roman" w:hAnsi="Times New Roman" w:cs="Times New Roman"/>
          <w:color w:val="000000"/>
          <w:w w:val="98"/>
          <w:sz w:val="28"/>
          <w:szCs w:val="28"/>
        </w:rPr>
        <w:t>Анатомия позвоночных  артерий</w:t>
      </w:r>
    </w:p>
    <w:p w:rsidR="000620D4" w:rsidRPr="00EE2F9B" w:rsidRDefault="000620D4" w:rsidP="00EE2F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w w:val="98"/>
          <w:sz w:val="28"/>
          <w:szCs w:val="28"/>
        </w:rPr>
      </w:pPr>
      <w:r w:rsidRPr="00EE2F9B">
        <w:rPr>
          <w:rFonts w:ascii="Times New Roman" w:hAnsi="Times New Roman" w:cs="Times New Roman"/>
          <w:color w:val="000000"/>
          <w:w w:val="98"/>
          <w:sz w:val="28"/>
          <w:szCs w:val="28"/>
        </w:rPr>
        <w:t xml:space="preserve">Анатомия </w:t>
      </w:r>
      <w:proofErr w:type="spellStart"/>
      <w:r w:rsidRPr="00EE2F9B">
        <w:rPr>
          <w:rFonts w:ascii="Times New Roman" w:hAnsi="Times New Roman" w:cs="Times New Roman"/>
          <w:color w:val="000000"/>
          <w:w w:val="98"/>
          <w:sz w:val="28"/>
          <w:szCs w:val="28"/>
        </w:rPr>
        <w:t>велизиевого</w:t>
      </w:r>
      <w:proofErr w:type="spellEnd"/>
      <w:r w:rsidRPr="00EE2F9B">
        <w:rPr>
          <w:rFonts w:ascii="Times New Roman" w:hAnsi="Times New Roman" w:cs="Times New Roman"/>
          <w:color w:val="000000"/>
          <w:w w:val="98"/>
          <w:sz w:val="28"/>
          <w:szCs w:val="28"/>
        </w:rPr>
        <w:t xml:space="preserve"> круга</w:t>
      </w:r>
    </w:p>
    <w:p w:rsidR="00812781" w:rsidRPr="00EE2F9B" w:rsidRDefault="00812781" w:rsidP="00EE2F9B">
      <w:pPr>
        <w:pStyle w:val="a6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EE2F9B">
        <w:rPr>
          <w:sz w:val="28"/>
          <w:szCs w:val="28"/>
        </w:rPr>
        <w:t xml:space="preserve"> Составляет таблицу «</w:t>
      </w:r>
      <w:r w:rsidR="000620D4" w:rsidRPr="00EE2F9B">
        <w:rPr>
          <w:sz w:val="28"/>
          <w:szCs w:val="28"/>
        </w:rPr>
        <w:t>Кровоснабжение головного мозга</w:t>
      </w:r>
      <w:r w:rsidRPr="00EE2F9B">
        <w:rPr>
          <w:sz w:val="28"/>
          <w:szCs w:val="28"/>
        </w:rPr>
        <w:t>». Приложение № 9</w:t>
      </w:r>
    </w:p>
    <w:p w:rsidR="00812781" w:rsidRPr="00A22D67" w:rsidRDefault="00812781" w:rsidP="007565DA">
      <w:pPr>
        <w:pStyle w:val="a6"/>
        <w:widowControl w:val="0"/>
        <w:numPr>
          <w:ilvl w:val="0"/>
          <w:numId w:val="8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A22D67">
        <w:rPr>
          <w:sz w:val="28"/>
          <w:szCs w:val="28"/>
        </w:rPr>
        <w:lastRenderedPageBreak/>
        <w:t xml:space="preserve">Решает тестовые задания № </w:t>
      </w:r>
      <w:r w:rsidRPr="00A22D67">
        <w:rPr>
          <w:color w:val="000000"/>
          <w:sz w:val="28"/>
          <w:szCs w:val="28"/>
        </w:rPr>
        <w:t>ТЗ.</w:t>
      </w:r>
      <w:r w:rsidRPr="00A22D67">
        <w:rPr>
          <w:i/>
          <w:color w:val="auto"/>
          <w:sz w:val="28"/>
          <w:szCs w:val="28"/>
        </w:rPr>
        <w:t xml:space="preserve"> </w:t>
      </w:r>
      <w:r>
        <w:rPr>
          <w:iCs/>
          <w:color w:val="auto"/>
          <w:sz w:val="28"/>
          <w:szCs w:val="28"/>
        </w:rPr>
        <w:t>1-15</w:t>
      </w:r>
      <w:r>
        <w:rPr>
          <w:color w:val="000000"/>
          <w:sz w:val="28"/>
          <w:szCs w:val="28"/>
        </w:rPr>
        <w:t>. П</w:t>
      </w:r>
      <w:r w:rsidRPr="00A22D67">
        <w:rPr>
          <w:color w:val="000000"/>
          <w:sz w:val="28"/>
          <w:szCs w:val="28"/>
        </w:rPr>
        <w:t>риложение № 8</w:t>
      </w:r>
    </w:p>
    <w:p w:rsidR="00812781" w:rsidRPr="009C1DD7" w:rsidRDefault="00812781" w:rsidP="007565DA">
      <w:pPr>
        <w:pStyle w:val="a6"/>
        <w:widowControl w:val="0"/>
        <w:numPr>
          <w:ilvl w:val="0"/>
          <w:numId w:val="8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Изучает материал лекции и формулирует вопросы по теме лекции и к содержанию лекции.</w:t>
      </w:r>
    </w:p>
    <w:p w:rsidR="00812781" w:rsidRPr="00C40835" w:rsidRDefault="00812781" w:rsidP="007565DA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812781" w:rsidRPr="00C40835" w:rsidRDefault="00812781" w:rsidP="007565DA">
      <w:pPr>
        <w:pStyle w:val="WW-"/>
        <w:spacing w:line="240" w:lineRule="auto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</w:t>
      </w:r>
      <w:proofErr w:type="spellStart"/>
      <w:r w:rsidRPr="00C40835">
        <w:rPr>
          <w:sz w:val="28"/>
          <w:szCs w:val="28"/>
        </w:rPr>
        <w:t>компетентностно</w:t>
      </w:r>
      <w:proofErr w:type="spellEnd"/>
      <w:r w:rsidRPr="00C40835">
        <w:rPr>
          <w:sz w:val="28"/>
          <w:szCs w:val="28"/>
        </w:rPr>
        <w:t xml:space="preserve">-ориентированной дисциплины включает: </w:t>
      </w:r>
    </w:p>
    <w:p w:rsidR="00812781" w:rsidRPr="00C40835" w:rsidRDefault="00812781" w:rsidP="007565DA">
      <w:pPr>
        <w:pStyle w:val="WW-"/>
        <w:spacing w:line="240" w:lineRule="auto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812781" w:rsidRPr="009C1DD7" w:rsidRDefault="00812781" w:rsidP="007565DA">
      <w:pPr>
        <w:pStyle w:val="WW-"/>
        <w:spacing w:line="240" w:lineRule="auto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812781" w:rsidRPr="009C1DD7" w:rsidRDefault="00812781" w:rsidP="007565DA">
      <w:pPr>
        <w:numPr>
          <w:ilvl w:val="3"/>
          <w:numId w:val="4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812781" w:rsidRPr="009C1DD7" w:rsidRDefault="00812781" w:rsidP="007565DA">
      <w:pPr>
        <w:numPr>
          <w:ilvl w:val="3"/>
          <w:numId w:val="4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812781" w:rsidRPr="009C1DD7" w:rsidRDefault="00812781" w:rsidP="007565DA">
      <w:pPr>
        <w:numPr>
          <w:ilvl w:val="3"/>
          <w:numId w:val="4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812781" w:rsidRPr="00C40835" w:rsidRDefault="00812781" w:rsidP="007565D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812781" w:rsidRPr="00C40835" w:rsidRDefault="00812781" w:rsidP="007565D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853"/>
        <w:gridCol w:w="1610"/>
      </w:tblGrid>
      <w:tr w:rsidR="00812781" w:rsidRPr="00C40835" w:rsidTr="00812781">
        <w:tc>
          <w:tcPr>
            <w:tcW w:w="8789" w:type="dxa"/>
          </w:tcPr>
          <w:p w:rsidR="00812781" w:rsidRPr="00C40835" w:rsidRDefault="00812781" w:rsidP="007565DA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812781" w:rsidRPr="00C40835" w:rsidRDefault="00812781" w:rsidP="007565DA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812781" w:rsidRPr="00C40835" w:rsidTr="00812781">
        <w:tc>
          <w:tcPr>
            <w:tcW w:w="8789" w:type="dxa"/>
          </w:tcPr>
          <w:p w:rsidR="00812781" w:rsidRPr="00C40835" w:rsidRDefault="00812781" w:rsidP="007565DA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812781" w:rsidRPr="00C40835" w:rsidRDefault="00812781" w:rsidP="007565DA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812781" w:rsidRPr="00C40835" w:rsidTr="00812781">
        <w:tc>
          <w:tcPr>
            <w:tcW w:w="8789" w:type="dxa"/>
          </w:tcPr>
          <w:p w:rsidR="00812781" w:rsidRPr="00C40835" w:rsidRDefault="00812781" w:rsidP="007565DA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812781" w:rsidRPr="00C40835" w:rsidRDefault="00812781" w:rsidP="007565DA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812781" w:rsidRPr="00C40835" w:rsidTr="00812781">
        <w:tc>
          <w:tcPr>
            <w:tcW w:w="8789" w:type="dxa"/>
          </w:tcPr>
          <w:p w:rsidR="00812781" w:rsidRPr="00C40835" w:rsidRDefault="00812781" w:rsidP="007565DA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812781" w:rsidRPr="00C40835" w:rsidRDefault="00812781" w:rsidP="007565DA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3</w:t>
            </w:r>
          </w:p>
        </w:tc>
      </w:tr>
      <w:tr w:rsidR="00812781" w:rsidRPr="00C40835" w:rsidTr="00812781">
        <w:tc>
          <w:tcPr>
            <w:tcW w:w="8789" w:type="dxa"/>
          </w:tcPr>
          <w:p w:rsidR="00812781" w:rsidRPr="00C40835" w:rsidRDefault="00812781" w:rsidP="007565DA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812781" w:rsidRPr="00C40835" w:rsidRDefault="00812781" w:rsidP="007565DA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2</w:t>
            </w:r>
          </w:p>
        </w:tc>
      </w:tr>
    </w:tbl>
    <w:p w:rsidR="00812781" w:rsidRDefault="00812781" w:rsidP="007565DA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812781" w:rsidRPr="00C40835" w:rsidRDefault="00812781" w:rsidP="007565DA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812781" w:rsidRPr="00C40835" w:rsidRDefault="00812781" w:rsidP="007565D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812781" w:rsidRPr="00C40835" w:rsidRDefault="00812781" w:rsidP="007565D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812781" w:rsidRPr="00C40835" w:rsidRDefault="00812781" w:rsidP="007565D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812781" w:rsidRPr="00C40835" w:rsidRDefault="00812781" w:rsidP="007565D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12781" w:rsidRPr="009C1DD7" w:rsidRDefault="00812781" w:rsidP="007565DA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r w:rsidRPr="009C1DD7"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9C1DD7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812781" w:rsidRDefault="00812781" w:rsidP="007565DA">
      <w:p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 xml:space="preserve">ТЗ.1.№ 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812781" w:rsidRPr="00C40835" w:rsidRDefault="00812781" w:rsidP="007565DA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812781" w:rsidRPr="00EE2F9B" w:rsidRDefault="007565DA" w:rsidP="00EE2F9B">
      <w:pPr>
        <w:rPr>
          <w:rFonts w:ascii="Times New Roman" w:hAnsi="Times New Roman" w:cs="Times New Roman"/>
          <w:b/>
          <w:sz w:val="28"/>
          <w:szCs w:val="28"/>
        </w:rPr>
      </w:pPr>
      <w:r w:rsidRPr="00EE2F9B">
        <w:rPr>
          <w:rFonts w:ascii="Times New Roman" w:hAnsi="Times New Roman" w:cs="Times New Roman"/>
          <w:b/>
          <w:sz w:val="28"/>
          <w:szCs w:val="28"/>
        </w:rPr>
        <w:t>Ангиографическая анатомия.</w:t>
      </w:r>
    </w:p>
    <w:p w:rsidR="0049197F" w:rsidRPr="00903A27" w:rsidRDefault="00812781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1. </w:t>
      </w:r>
      <w:r w:rsidR="0049197F" w:rsidRPr="00903A27">
        <w:rPr>
          <w:rFonts w:ascii="Times New Roman" w:eastAsia="Arial Unicode MS" w:hAnsi="Times New Roman" w:cs="Times New Roman"/>
          <w:sz w:val="28"/>
          <w:szCs w:val="28"/>
        </w:rPr>
        <w:t xml:space="preserve">Какие зоны </w:t>
      </w:r>
      <w:proofErr w:type="spellStart"/>
      <w:r w:rsidR="0049197F" w:rsidRPr="00903A27">
        <w:rPr>
          <w:rFonts w:ascii="Times New Roman" w:eastAsia="Arial Unicode MS" w:hAnsi="Times New Roman" w:cs="Times New Roman"/>
          <w:sz w:val="28"/>
          <w:szCs w:val="28"/>
        </w:rPr>
        <w:t>кровоснабжают</w:t>
      </w:r>
      <w:proofErr w:type="spellEnd"/>
      <w:r w:rsidR="0049197F" w:rsidRPr="00903A27">
        <w:rPr>
          <w:rFonts w:ascii="Times New Roman" w:eastAsia="Arial Unicode MS" w:hAnsi="Times New Roman" w:cs="Times New Roman"/>
          <w:sz w:val="28"/>
          <w:szCs w:val="28"/>
        </w:rPr>
        <w:t xml:space="preserve"> проксимальные ветви передней  мозговой артерии? </w:t>
      </w:r>
    </w:p>
    <w:p w:rsidR="0049197F" w:rsidRPr="00903A27" w:rsidRDefault="0049197F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49197F" w:rsidRPr="00903A27" w:rsidRDefault="0049197F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1. Вентро-каудальную часть прозрачной перегородки, </w:t>
      </w:r>
      <w:proofErr w:type="spellStart"/>
      <w:r w:rsidRPr="00903A27">
        <w:rPr>
          <w:rFonts w:ascii="Times New Roman" w:eastAsia="Arial Unicode MS" w:hAnsi="Times New Roman" w:cs="Times New Roman"/>
          <w:sz w:val="28"/>
          <w:szCs w:val="28"/>
        </w:rPr>
        <w:t>преоптическую</w:t>
      </w:r>
      <w:proofErr w:type="spellEnd"/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область, медиальные отделы обонятельного треугольника и </w:t>
      </w:r>
      <w:proofErr w:type="spellStart"/>
      <w:r w:rsidRPr="00903A27">
        <w:rPr>
          <w:rFonts w:ascii="Times New Roman" w:eastAsia="Arial Unicode MS" w:hAnsi="Times New Roman" w:cs="Times New Roman"/>
          <w:sz w:val="28"/>
          <w:szCs w:val="28"/>
        </w:rPr>
        <w:t>супраоптического</w:t>
      </w:r>
      <w:proofErr w:type="spellEnd"/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ядра,  головку хвостатого ядра, передние отделы скорлупы и бледного шара, переднее бедро внутренней капсулы.</w:t>
      </w:r>
    </w:p>
    <w:p w:rsidR="0049197F" w:rsidRPr="00903A27" w:rsidRDefault="0049197F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2. Основание и полюс лобной  доли,  </w:t>
      </w:r>
      <w:proofErr w:type="spellStart"/>
      <w:r w:rsidRPr="00903A27">
        <w:rPr>
          <w:rFonts w:ascii="Times New Roman" w:eastAsia="Arial Unicode MS" w:hAnsi="Times New Roman" w:cs="Times New Roman"/>
          <w:sz w:val="28"/>
          <w:szCs w:val="28"/>
        </w:rPr>
        <w:t>конвекситальную</w:t>
      </w:r>
      <w:proofErr w:type="spellEnd"/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поверхность височной доли, хиазму, задние отделы хвостатого ядра, заднее бедро внутренней капсулы.</w:t>
      </w:r>
    </w:p>
    <w:p w:rsidR="0049197F" w:rsidRPr="00903A27" w:rsidRDefault="0049197F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3. Обонятельный нерв и переднее продырявленное пространство, </w:t>
      </w:r>
      <w:proofErr w:type="spellStart"/>
      <w:r w:rsidRPr="00903A27">
        <w:rPr>
          <w:rFonts w:ascii="Times New Roman" w:eastAsia="Arial Unicode MS" w:hAnsi="Times New Roman" w:cs="Times New Roman"/>
          <w:sz w:val="28"/>
          <w:szCs w:val="28"/>
        </w:rPr>
        <w:t>хориоидальное</w:t>
      </w:r>
      <w:proofErr w:type="spellEnd"/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сплетение нижнего рога бокового  желудочка,  полосатое тело.</w:t>
      </w:r>
    </w:p>
    <w:p w:rsidR="00812781" w:rsidRPr="00903A27" w:rsidRDefault="00812781" w:rsidP="00903A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49197F" w:rsidRPr="00903A27" w:rsidRDefault="00812781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>2</w:t>
      </w:r>
      <w:r w:rsidR="0049197F" w:rsidRPr="00903A27">
        <w:rPr>
          <w:rFonts w:ascii="Times New Roman" w:eastAsia="Arial Unicode MS" w:hAnsi="Times New Roman" w:cs="Times New Roman"/>
          <w:sz w:val="28"/>
          <w:szCs w:val="28"/>
        </w:rPr>
        <w:t xml:space="preserve"> Какие ветви отдает внутренняя </w:t>
      </w:r>
      <w:proofErr w:type="spellStart"/>
      <w:r w:rsidR="0049197F" w:rsidRPr="00903A27">
        <w:rPr>
          <w:rFonts w:ascii="Times New Roman" w:eastAsia="Arial Unicode MS" w:hAnsi="Times New Roman" w:cs="Times New Roman"/>
          <w:sz w:val="28"/>
          <w:szCs w:val="28"/>
        </w:rPr>
        <w:t>соная</w:t>
      </w:r>
      <w:proofErr w:type="spellEnd"/>
      <w:r w:rsidR="0049197F" w:rsidRPr="00903A27">
        <w:rPr>
          <w:rFonts w:ascii="Times New Roman" w:eastAsia="Arial Unicode MS" w:hAnsi="Times New Roman" w:cs="Times New Roman"/>
          <w:sz w:val="28"/>
          <w:szCs w:val="28"/>
        </w:rPr>
        <w:t xml:space="preserve"> артерия в сонном канале?</w:t>
      </w:r>
    </w:p>
    <w:p w:rsidR="0049197F" w:rsidRPr="00903A27" w:rsidRDefault="0049197F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# Варианты к вопросу</w:t>
      </w:r>
    </w:p>
    <w:p w:rsidR="0049197F" w:rsidRPr="00903A27" w:rsidRDefault="0049197F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1. Ветви не отдает</w:t>
      </w:r>
    </w:p>
    <w:p w:rsidR="0049197F" w:rsidRPr="00903A27" w:rsidRDefault="0049197F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2. </w:t>
      </w:r>
      <w:proofErr w:type="spellStart"/>
      <w:proofErr w:type="gramStart"/>
      <w:r w:rsidRPr="00903A27">
        <w:rPr>
          <w:rFonts w:ascii="Times New Roman" w:eastAsia="Arial Unicode MS" w:hAnsi="Times New Roman" w:cs="Times New Roman"/>
          <w:sz w:val="28"/>
          <w:szCs w:val="28"/>
        </w:rPr>
        <w:t>Соннобарабанные</w:t>
      </w:r>
      <w:proofErr w:type="spellEnd"/>
      <w:r w:rsidRPr="00903A27">
        <w:rPr>
          <w:rFonts w:ascii="Times New Roman" w:eastAsia="Arial Unicode MS" w:hAnsi="Times New Roman" w:cs="Times New Roman"/>
          <w:sz w:val="28"/>
          <w:szCs w:val="28"/>
        </w:rPr>
        <w:t>,  питающие</w:t>
      </w:r>
      <w:proofErr w:type="gramEnd"/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надкостницу стенок канала,  нижнюю стенку барабанной полости, улитку</w:t>
      </w:r>
    </w:p>
    <w:p w:rsidR="0049197F" w:rsidRPr="00903A27" w:rsidRDefault="0049197F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3. </w:t>
      </w:r>
      <w:proofErr w:type="spellStart"/>
      <w:r w:rsidRPr="00903A27">
        <w:rPr>
          <w:rFonts w:ascii="Times New Roman" w:eastAsia="Arial Unicode MS" w:hAnsi="Times New Roman" w:cs="Times New Roman"/>
          <w:sz w:val="28"/>
          <w:szCs w:val="28"/>
        </w:rPr>
        <w:t>Сонновестибулярные</w:t>
      </w:r>
      <w:proofErr w:type="spellEnd"/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ветви,  питающие  надкостницу,  барабанную перепонку, среднее ухо и лабиринт</w:t>
      </w:r>
    </w:p>
    <w:p w:rsidR="00812781" w:rsidRPr="00903A27" w:rsidRDefault="00812781" w:rsidP="00903A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812781" w:rsidRPr="00903A27" w:rsidRDefault="00812781" w:rsidP="00903A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>3. Какими корешками образовано плечевое сплетение?</w:t>
      </w:r>
    </w:p>
    <w:p w:rsidR="00812781" w:rsidRPr="00903A27" w:rsidRDefault="00812781" w:rsidP="00903A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812781" w:rsidRPr="00903A27" w:rsidRDefault="00812781" w:rsidP="00903A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  №1. С3-С8</w:t>
      </w:r>
    </w:p>
    <w:p w:rsidR="00812781" w:rsidRPr="00903A27" w:rsidRDefault="00812781" w:rsidP="00903A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  №2. ТН1-ТН4</w:t>
      </w:r>
    </w:p>
    <w:p w:rsidR="00812781" w:rsidRPr="00903A27" w:rsidRDefault="00812781" w:rsidP="00903A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  №3. С5-ТН1</w:t>
      </w:r>
    </w:p>
    <w:p w:rsidR="00812781" w:rsidRPr="00903A27" w:rsidRDefault="00812781" w:rsidP="00903A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49197F" w:rsidRPr="00903A27" w:rsidRDefault="00812781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4. </w:t>
      </w:r>
      <w:r w:rsidR="0049197F" w:rsidRPr="00903A27">
        <w:rPr>
          <w:rFonts w:ascii="Times New Roman" w:eastAsia="Arial Unicode MS" w:hAnsi="Times New Roman" w:cs="Times New Roman"/>
          <w:sz w:val="28"/>
          <w:szCs w:val="28"/>
        </w:rPr>
        <w:t xml:space="preserve">Где  и от чего отходит передняя артерия сосудистого сплетения? </w:t>
      </w:r>
    </w:p>
    <w:p w:rsidR="0049197F" w:rsidRPr="00903A27" w:rsidRDefault="0049197F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49197F" w:rsidRPr="00903A27" w:rsidRDefault="0049197F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1. От  средней мозговой артерии после отхождения от нее глазничной артерии.</w:t>
      </w:r>
    </w:p>
    <w:p w:rsidR="0049197F" w:rsidRPr="00903A27" w:rsidRDefault="0049197F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lastRenderedPageBreak/>
        <w:t xml:space="preserve">  № 2. От внутренней сонной артерии </w:t>
      </w:r>
      <w:proofErr w:type="spellStart"/>
      <w:r w:rsidRPr="00903A27">
        <w:rPr>
          <w:rFonts w:ascii="Times New Roman" w:eastAsia="Arial Unicode MS" w:hAnsi="Times New Roman" w:cs="Times New Roman"/>
          <w:sz w:val="28"/>
          <w:szCs w:val="28"/>
        </w:rPr>
        <w:t>проксимальнее</w:t>
      </w:r>
      <w:proofErr w:type="spellEnd"/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средней мозговой и </w:t>
      </w:r>
      <w:proofErr w:type="spellStart"/>
      <w:r w:rsidRPr="00903A27">
        <w:rPr>
          <w:rFonts w:ascii="Times New Roman" w:eastAsia="Arial Unicode MS" w:hAnsi="Times New Roman" w:cs="Times New Roman"/>
          <w:sz w:val="28"/>
          <w:szCs w:val="28"/>
        </w:rPr>
        <w:t>латеральнее</w:t>
      </w:r>
      <w:proofErr w:type="spellEnd"/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задней соединительной артерии.</w:t>
      </w:r>
    </w:p>
    <w:p w:rsidR="0049197F" w:rsidRPr="00903A27" w:rsidRDefault="0049197F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3. От  сифона  внутренней  сонной артерии в области кавернозного синуса.</w:t>
      </w:r>
    </w:p>
    <w:p w:rsidR="00812781" w:rsidRPr="00903A27" w:rsidRDefault="00812781" w:rsidP="00903A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49197F" w:rsidRPr="00903A27" w:rsidRDefault="00812781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>5.</w:t>
      </w:r>
      <w:r w:rsidR="0049197F" w:rsidRPr="00903A27">
        <w:rPr>
          <w:rFonts w:ascii="Times New Roman" w:eastAsia="Arial Unicode MS" w:hAnsi="Times New Roman" w:cs="Times New Roman"/>
          <w:sz w:val="28"/>
          <w:szCs w:val="28"/>
        </w:rPr>
        <w:t xml:space="preserve"> Откуда берет начало позвоночная артерия?</w:t>
      </w:r>
    </w:p>
    <w:p w:rsidR="0049197F" w:rsidRPr="00903A27" w:rsidRDefault="0049197F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# Варианты к вопросу</w:t>
      </w:r>
    </w:p>
    <w:p w:rsidR="0049197F" w:rsidRPr="00903A27" w:rsidRDefault="0049197F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1. От дуги аорты.</w:t>
      </w:r>
    </w:p>
    <w:p w:rsidR="0049197F" w:rsidRPr="00903A27" w:rsidRDefault="0049197F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2. От безымянной артерии.</w:t>
      </w:r>
    </w:p>
    <w:p w:rsidR="0049197F" w:rsidRPr="00903A27" w:rsidRDefault="0049197F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3. От подключичной артерии.</w:t>
      </w:r>
    </w:p>
    <w:p w:rsidR="00812781" w:rsidRPr="00903A27" w:rsidRDefault="00812781" w:rsidP="00903A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49197F" w:rsidRPr="00903A27" w:rsidRDefault="00812781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6. </w:t>
      </w:r>
      <w:r w:rsidR="0049197F" w:rsidRPr="00903A27">
        <w:rPr>
          <w:rFonts w:ascii="Times New Roman" w:eastAsia="Arial Unicode MS" w:hAnsi="Times New Roman" w:cs="Times New Roman"/>
          <w:sz w:val="28"/>
          <w:szCs w:val="28"/>
        </w:rPr>
        <w:t xml:space="preserve">Назовите основные сосуды,  образующие вертебрально-базилярную систему: </w:t>
      </w:r>
    </w:p>
    <w:p w:rsidR="0049197F" w:rsidRPr="00903A27" w:rsidRDefault="0049197F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49197F" w:rsidRPr="00903A27" w:rsidRDefault="0049197F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1. Две позвоночные, основная, две задние, мозговые артерии.</w:t>
      </w:r>
    </w:p>
    <w:p w:rsidR="0049197F" w:rsidRPr="00903A27" w:rsidRDefault="0049197F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2. </w:t>
      </w:r>
      <w:proofErr w:type="gramStart"/>
      <w:r w:rsidRPr="00903A27">
        <w:rPr>
          <w:rFonts w:ascii="Times New Roman" w:eastAsia="Arial Unicode MS" w:hAnsi="Times New Roman" w:cs="Times New Roman"/>
          <w:sz w:val="28"/>
          <w:szCs w:val="28"/>
        </w:rPr>
        <w:t>Позвоночные,  основная</w:t>
      </w:r>
      <w:proofErr w:type="gramEnd"/>
      <w:r w:rsidRPr="00903A27">
        <w:rPr>
          <w:rFonts w:ascii="Times New Roman" w:eastAsia="Arial Unicode MS" w:hAnsi="Times New Roman" w:cs="Times New Roman"/>
          <w:sz w:val="28"/>
          <w:szCs w:val="28"/>
        </w:rPr>
        <w:t>, задние мозговые и задние соединительные артерии.</w:t>
      </w:r>
    </w:p>
    <w:p w:rsidR="0049197F" w:rsidRPr="00903A27" w:rsidRDefault="0049197F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3. Подключичные,  позвоночные,  задние мозговые,  задняя, нижняя мозжечковая артерии.</w:t>
      </w:r>
    </w:p>
    <w:p w:rsidR="00812781" w:rsidRPr="00903A27" w:rsidRDefault="00812781" w:rsidP="00903A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49197F" w:rsidRPr="00903A27" w:rsidRDefault="00812781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7. </w:t>
      </w:r>
      <w:r w:rsidR="0049197F" w:rsidRPr="00903A27">
        <w:rPr>
          <w:rFonts w:ascii="Times New Roman" w:eastAsia="Arial Unicode MS" w:hAnsi="Times New Roman" w:cs="Times New Roman"/>
          <w:sz w:val="28"/>
          <w:szCs w:val="28"/>
        </w:rPr>
        <w:t xml:space="preserve">Перечислите ветви  экстракраниального  отрезка  позвоночной артерии (V1-V3): </w:t>
      </w:r>
    </w:p>
    <w:p w:rsidR="0049197F" w:rsidRPr="00903A27" w:rsidRDefault="0049197F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49197F" w:rsidRPr="00903A27" w:rsidRDefault="0049197F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1. На экстракраниальном отрезке позвоночная  артерия  ветвей  не имеет.</w:t>
      </w:r>
    </w:p>
    <w:p w:rsidR="0049197F" w:rsidRPr="00903A27" w:rsidRDefault="0049197F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2. Ветви к мышцам, костному и связочному аппарату шейного отдела позвоночника, корешковые, </w:t>
      </w:r>
      <w:proofErr w:type="spellStart"/>
      <w:r w:rsidRPr="00903A27">
        <w:rPr>
          <w:rFonts w:ascii="Times New Roman" w:eastAsia="Arial Unicode MS" w:hAnsi="Times New Roman" w:cs="Times New Roman"/>
          <w:sz w:val="28"/>
          <w:szCs w:val="28"/>
        </w:rPr>
        <w:t>корешково</w:t>
      </w:r>
      <w:proofErr w:type="spellEnd"/>
      <w:r w:rsidRPr="00903A27">
        <w:rPr>
          <w:rFonts w:ascii="Times New Roman" w:eastAsia="Arial Unicode MS" w:hAnsi="Times New Roman" w:cs="Times New Roman"/>
          <w:sz w:val="28"/>
          <w:szCs w:val="28"/>
        </w:rPr>
        <w:t>-спинальные и оболочечные ветви.</w:t>
      </w:r>
    </w:p>
    <w:p w:rsidR="0049197F" w:rsidRPr="00903A27" w:rsidRDefault="0049197F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3. Ветви к мышцам шеи,  затылка,  к коже и апоневрозу в  области затылка.</w:t>
      </w:r>
    </w:p>
    <w:p w:rsidR="00812781" w:rsidRPr="00903A27" w:rsidRDefault="00812781" w:rsidP="00903A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03A27" w:rsidRPr="00903A27" w:rsidRDefault="00812781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>8.</w:t>
      </w:r>
      <w:r w:rsidR="00903A27" w:rsidRPr="00903A27">
        <w:rPr>
          <w:rFonts w:ascii="Times New Roman" w:eastAsia="Arial Unicode MS" w:hAnsi="Times New Roman" w:cs="Times New Roman"/>
          <w:sz w:val="28"/>
          <w:szCs w:val="28"/>
        </w:rPr>
        <w:t xml:space="preserve"> Через какой венозный синус проходит позвоночная артерия? </w:t>
      </w:r>
    </w:p>
    <w:p w:rsidR="00903A27" w:rsidRPr="00903A27" w:rsidRDefault="00903A27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903A27" w:rsidRPr="00903A27" w:rsidRDefault="00903A27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1. Через сигмовидный.</w:t>
      </w:r>
    </w:p>
    <w:p w:rsidR="00903A27" w:rsidRPr="00903A27" w:rsidRDefault="00903A27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2. Через поперечный.</w:t>
      </w:r>
    </w:p>
    <w:p w:rsidR="00903A27" w:rsidRPr="00903A27" w:rsidRDefault="00903A27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3. Через </w:t>
      </w:r>
      <w:proofErr w:type="spellStart"/>
      <w:r w:rsidRPr="00903A27">
        <w:rPr>
          <w:rFonts w:ascii="Times New Roman" w:eastAsia="Arial Unicode MS" w:hAnsi="Times New Roman" w:cs="Times New Roman"/>
          <w:sz w:val="28"/>
          <w:szCs w:val="28"/>
        </w:rPr>
        <w:t>атлантоокципитальный</w:t>
      </w:r>
      <w:proofErr w:type="spellEnd"/>
      <w:r w:rsidRPr="00903A27">
        <w:rPr>
          <w:rFonts w:ascii="Times New Roman" w:eastAsia="Arial Unicode MS" w:hAnsi="Times New Roman" w:cs="Times New Roman"/>
          <w:sz w:val="28"/>
          <w:szCs w:val="28"/>
        </w:rPr>
        <w:t>.</w:t>
      </w:r>
    </w:p>
    <w:p w:rsidR="00903A27" w:rsidRPr="00903A27" w:rsidRDefault="00903A27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4. Позвоночная артерия не проходит через венозные синусы.</w:t>
      </w:r>
    </w:p>
    <w:p w:rsidR="00812781" w:rsidRPr="00903A27" w:rsidRDefault="00812781" w:rsidP="00903A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03A27" w:rsidRPr="00903A27" w:rsidRDefault="00812781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9. </w:t>
      </w:r>
      <w:r w:rsidR="00903A27" w:rsidRPr="00903A27">
        <w:rPr>
          <w:rFonts w:ascii="Times New Roman" w:eastAsia="Arial Unicode MS" w:hAnsi="Times New Roman" w:cs="Times New Roman"/>
          <w:sz w:val="28"/>
          <w:szCs w:val="28"/>
        </w:rPr>
        <w:t xml:space="preserve">Чем образовано бульбарное артериальное кольцо? </w:t>
      </w:r>
    </w:p>
    <w:p w:rsidR="00903A27" w:rsidRPr="00903A27" w:rsidRDefault="00903A27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903A27" w:rsidRPr="00903A27" w:rsidRDefault="00903A27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1. Медиальными  стенками позвоночных артерий и отходящими от них передними спинальными артериями, сливающимися в один ствол.</w:t>
      </w:r>
    </w:p>
    <w:p w:rsidR="00903A27" w:rsidRPr="00903A27" w:rsidRDefault="00903A27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2. Основной, позвоночными и нижними задними мозжечковыми артериями.</w:t>
      </w:r>
    </w:p>
    <w:p w:rsidR="00903A27" w:rsidRPr="00903A27" w:rsidRDefault="00903A27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3. Основной, задними мозговыми и задними соединительными артериями.</w:t>
      </w:r>
    </w:p>
    <w:p w:rsidR="00812781" w:rsidRPr="00903A27" w:rsidRDefault="00812781" w:rsidP="00903A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03A27" w:rsidRPr="00903A27" w:rsidRDefault="00812781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lastRenderedPageBreak/>
        <w:t xml:space="preserve">10. </w:t>
      </w:r>
      <w:r w:rsidR="00903A27" w:rsidRPr="00903A27">
        <w:rPr>
          <w:rFonts w:ascii="Times New Roman" w:eastAsia="Arial Unicode MS" w:hAnsi="Times New Roman" w:cs="Times New Roman"/>
          <w:sz w:val="28"/>
          <w:szCs w:val="28"/>
        </w:rPr>
        <w:t xml:space="preserve">Каково типичное соотношение передних и задних спинальных  артерий? </w:t>
      </w:r>
    </w:p>
    <w:p w:rsidR="00903A27" w:rsidRPr="00903A27" w:rsidRDefault="00903A27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903A27" w:rsidRPr="00903A27" w:rsidRDefault="00903A27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1. 1:1</w:t>
      </w:r>
    </w:p>
    <w:p w:rsidR="00903A27" w:rsidRPr="00903A27" w:rsidRDefault="00903A27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2. 1:10</w:t>
      </w:r>
    </w:p>
    <w:p w:rsidR="00903A27" w:rsidRPr="00903A27" w:rsidRDefault="00903A27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3. 1:3,7</w:t>
      </w:r>
    </w:p>
    <w:p w:rsidR="00903A27" w:rsidRPr="00903A27" w:rsidRDefault="00903A27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4. 1:2,5</w:t>
      </w:r>
    </w:p>
    <w:p w:rsidR="00812781" w:rsidRPr="00903A27" w:rsidRDefault="00812781" w:rsidP="00903A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03A27" w:rsidRPr="00903A27" w:rsidRDefault="00812781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12. </w:t>
      </w:r>
      <w:r w:rsidR="00903A27" w:rsidRPr="00903A27">
        <w:rPr>
          <w:rFonts w:ascii="Times New Roman" w:eastAsia="Arial Unicode MS" w:hAnsi="Times New Roman" w:cs="Times New Roman"/>
          <w:sz w:val="28"/>
          <w:szCs w:val="28"/>
        </w:rPr>
        <w:t xml:space="preserve">Перечислите основные (корковые, поверхностные) ветви передней мозговой артерии: </w:t>
      </w:r>
    </w:p>
    <w:p w:rsidR="00903A27" w:rsidRPr="00903A27" w:rsidRDefault="00903A27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903A27" w:rsidRPr="00903A27" w:rsidRDefault="00903A27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1. Верхняя,  средняя,  нижняя лобные,  префронтальная, огибающая мозолистая, затылочно-теменная артерии.</w:t>
      </w:r>
    </w:p>
    <w:p w:rsidR="00903A27" w:rsidRPr="00903A27" w:rsidRDefault="00903A27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2. Лобно-полярная, </w:t>
      </w:r>
      <w:proofErr w:type="spellStart"/>
      <w:r w:rsidRPr="00903A27">
        <w:rPr>
          <w:rFonts w:ascii="Times New Roman" w:eastAsia="Arial Unicode MS" w:hAnsi="Times New Roman" w:cs="Times New Roman"/>
          <w:sz w:val="28"/>
          <w:szCs w:val="28"/>
        </w:rPr>
        <w:t>парацентральная</w:t>
      </w:r>
      <w:proofErr w:type="spellEnd"/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, орбитальная, </w:t>
      </w:r>
      <w:proofErr w:type="spellStart"/>
      <w:r w:rsidRPr="00903A27">
        <w:rPr>
          <w:rFonts w:ascii="Times New Roman" w:eastAsia="Arial Unicode MS" w:hAnsi="Times New Roman" w:cs="Times New Roman"/>
          <w:sz w:val="28"/>
          <w:szCs w:val="28"/>
        </w:rPr>
        <w:t>обонятельно</w:t>
      </w:r>
      <w:proofErr w:type="spellEnd"/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-мозолистая </w:t>
      </w:r>
      <w:proofErr w:type="spellStart"/>
      <w:r w:rsidRPr="00903A27">
        <w:rPr>
          <w:rFonts w:ascii="Times New Roman" w:eastAsia="Arial Unicode MS" w:hAnsi="Times New Roman" w:cs="Times New Roman"/>
          <w:sz w:val="28"/>
          <w:szCs w:val="28"/>
        </w:rPr>
        <w:t>гипокампальная</w:t>
      </w:r>
      <w:proofErr w:type="spellEnd"/>
      <w:r w:rsidRPr="00903A27">
        <w:rPr>
          <w:rFonts w:ascii="Times New Roman" w:eastAsia="Arial Unicode MS" w:hAnsi="Times New Roman" w:cs="Times New Roman"/>
          <w:sz w:val="28"/>
          <w:szCs w:val="28"/>
        </w:rPr>
        <w:t>, язычная артерии.</w:t>
      </w:r>
    </w:p>
    <w:p w:rsidR="00903A27" w:rsidRPr="00903A27" w:rsidRDefault="00903A27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3. Передняя  и  задняя орбитальные,  передняя,  средняя и задняя лобная, </w:t>
      </w:r>
      <w:proofErr w:type="spellStart"/>
      <w:r w:rsidRPr="00903A27">
        <w:rPr>
          <w:rFonts w:ascii="Times New Roman" w:eastAsia="Arial Unicode MS" w:hAnsi="Times New Roman" w:cs="Times New Roman"/>
          <w:sz w:val="28"/>
          <w:szCs w:val="28"/>
        </w:rPr>
        <w:t>парацентральная</w:t>
      </w:r>
      <w:proofErr w:type="spellEnd"/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,  верхняя теменная  (артерия  </w:t>
      </w:r>
      <w:proofErr w:type="spellStart"/>
      <w:r w:rsidRPr="00903A27">
        <w:rPr>
          <w:rFonts w:ascii="Times New Roman" w:eastAsia="Arial Unicode MS" w:hAnsi="Times New Roman" w:cs="Times New Roman"/>
          <w:sz w:val="28"/>
          <w:szCs w:val="28"/>
        </w:rPr>
        <w:t>предклинья</w:t>
      </w:r>
      <w:proofErr w:type="spellEnd"/>
      <w:r w:rsidRPr="00903A27">
        <w:rPr>
          <w:rFonts w:ascii="Times New Roman" w:eastAsia="Arial Unicode MS" w:hAnsi="Times New Roman" w:cs="Times New Roman"/>
          <w:sz w:val="28"/>
          <w:szCs w:val="28"/>
        </w:rPr>
        <w:t>), мозолисто-краевая артерии.</w:t>
      </w:r>
    </w:p>
    <w:p w:rsidR="00812781" w:rsidRPr="00903A27" w:rsidRDefault="00812781" w:rsidP="00903A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03A27" w:rsidRPr="00903A27" w:rsidRDefault="00812781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13. </w:t>
      </w:r>
      <w:r w:rsidR="00903A27" w:rsidRPr="00903A27">
        <w:rPr>
          <w:rFonts w:ascii="Times New Roman" w:eastAsia="Arial Unicode MS" w:hAnsi="Times New Roman" w:cs="Times New Roman"/>
          <w:sz w:val="28"/>
          <w:szCs w:val="28"/>
        </w:rPr>
        <w:t xml:space="preserve">Назовите концевые ветви внутренней сонной артерии: </w:t>
      </w:r>
    </w:p>
    <w:p w:rsidR="00903A27" w:rsidRPr="00903A27" w:rsidRDefault="00903A27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903A27" w:rsidRPr="00903A27" w:rsidRDefault="00903A27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1. Передняя и средняя мозговые артерии.</w:t>
      </w:r>
    </w:p>
    <w:p w:rsidR="00903A27" w:rsidRPr="00903A27" w:rsidRDefault="00903A27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2. Передняя, средняя и задняя мозговые артерии.</w:t>
      </w:r>
    </w:p>
    <w:p w:rsidR="00903A27" w:rsidRPr="00903A27" w:rsidRDefault="00903A27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3. Передняя, средняя, глазничная и передняя соединительная артерии.</w:t>
      </w:r>
    </w:p>
    <w:p w:rsidR="00812781" w:rsidRPr="00903A27" w:rsidRDefault="00812781" w:rsidP="00903A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03A27" w:rsidRPr="00903A27" w:rsidRDefault="00812781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14. </w:t>
      </w:r>
      <w:r w:rsidR="00903A27" w:rsidRPr="00903A27">
        <w:rPr>
          <w:rFonts w:ascii="Times New Roman" w:eastAsia="Arial Unicode MS" w:hAnsi="Times New Roman" w:cs="Times New Roman"/>
          <w:sz w:val="28"/>
          <w:szCs w:val="28"/>
        </w:rPr>
        <w:t xml:space="preserve">Клиническими признаками </w:t>
      </w:r>
      <w:proofErr w:type="spellStart"/>
      <w:r w:rsidR="00903A27" w:rsidRPr="00903A27">
        <w:rPr>
          <w:rFonts w:ascii="Times New Roman" w:eastAsia="Arial Unicode MS" w:hAnsi="Times New Roman" w:cs="Times New Roman"/>
          <w:sz w:val="28"/>
          <w:szCs w:val="28"/>
        </w:rPr>
        <w:t>стенозирования</w:t>
      </w:r>
      <w:proofErr w:type="spellEnd"/>
      <w:r w:rsidR="00903A27" w:rsidRPr="00903A27">
        <w:rPr>
          <w:rFonts w:ascii="Times New Roman" w:eastAsia="Arial Unicode MS" w:hAnsi="Times New Roman" w:cs="Times New Roman"/>
          <w:sz w:val="28"/>
          <w:szCs w:val="28"/>
        </w:rPr>
        <w:t xml:space="preserve"> сосудов каротидного бассейна являются: </w:t>
      </w:r>
    </w:p>
    <w:p w:rsidR="00903A27" w:rsidRPr="00903A27" w:rsidRDefault="00903A27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903A27" w:rsidRPr="00903A27" w:rsidRDefault="00903A27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1. Бессимптомное течение</w:t>
      </w:r>
    </w:p>
    <w:p w:rsidR="00903A27" w:rsidRPr="00903A27" w:rsidRDefault="00903A27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2. Преходящая слабость в конечностях</w:t>
      </w:r>
    </w:p>
    <w:p w:rsidR="00903A27" w:rsidRPr="00903A27" w:rsidRDefault="00903A27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3. Стойкая гемианестезия</w:t>
      </w:r>
    </w:p>
    <w:p w:rsidR="00903A27" w:rsidRPr="00903A27" w:rsidRDefault="00903A27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4. Поражение </w:t>
      </w:r>
      <w:r w:rsidRPr="00903A27">
        <w:rPr>
          <w:rFonts w:ascii="Times New Roman" w:eastAsia="Arial Unicode MS" w:hAnsi="Times New Roman" w:cs="Times New Roman"/>
          <w:sz w:val="28"/>
          <w:szCs w:val="28"/>
          <w:lang w:val="en-US"/>
        </w:rPr>
        <w:t>VII</w:t>
      </w: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нерва</w:t>
      </w:r>
    </w:p>
    <w:p w:rsidR="00903A27" w:rsidRPr="00903A27" w:rsidRDefault="00903A27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5. Нарушение статики</w:t>
      </w:r>
    </w:p>
    <w:p w:rsidR="00812781" w:rsidRPr="00903A27" w:rsidRDefault="00812781" w:rsidP="00903A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03A27" w:rsidRPr="00903A27" w:rsidRDefault="00812781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15. </w:t>
      </w:r>
      <w:r w:rsidR="00903A27" w:rsidRPr="00903A27">
        <w:rPr>
          <w:rFonts w:ascii="Times New Roman" w:eastAsia="Arial Unicode MS" w:hAnsi="Times New Roman" w:cs="Times New Roman"/>
          <w:sz w:val="28"/>
          <w:szCs w:val="28"/>
        </w:rPr>
        <w:t>Перечислите  поверхностные  (корковые,  дистальные)   ветви средней мозговой артерии:</w:t>
      </w:r>
    </w:p>
    <w:p w:rsidR="00903A27" w:rsidRPr="00903A27" w:rsidRDefault="00903A27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# Варианты к вопросу</w:t>
      </w:r>
    </w:p>
    <w:p w:rsidR="00903A27" w:rsidRPr="00903A27" w:rsidRDefault="00903A27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1. </w:t>
      </w:r>
      <w:proofErr w:type="spellStart"/>
      <w:r w:rsidRPr="00903A27">
        <w:rPr>
          <w:rFonts w:ascii="Times New Roman" w:eastAsia="Arial Unicode MS" w:hAnsi="Times New Roman" w:cs="Times New Roman"/>
          <w:sz w:val="28"/>
          <w:szCs w:val="28"/>
        </w:rPr>
        <w:t>Орбитально</w:t>
      </w:r>
      <w:proofErr w:type="spellEnd"/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-лобная, </w:t>
      </w:r>
      <w:proofErr w:type="spellStart"/>
      <w:r w:rsidRPr="00903A27">
        <w:rPr>
          <w:rFonts w:ascii="Times New Roman" w:eastAsia="Arial Unicode MS" w:hAnsi="Times New Roman" w:cs="Times New Roman"/>
          <w:sz w:val="28"/>
          <w:szCs w:val="28"/>
        </w:rPr>
        <w:t>прецентральная</w:t>
      </w:r>
      <w:proofErr w:type="spellEnd"/>
      <w:r w:rsidRPr="00903A27">
        <w:rPr>
          <w:rFonts w:ascii="Times New Roman" w:eastAsia="Arial Unicode MS" w:hAnsi="Times New Roman" w:cs="Times New Roman"/>
          <w:sz w:val="28"/>
          <w:szCs w:val="28"/>
        </w:rPr>
        <w:t>, центральная, постцентральная, задняя теменная, угловая, передняя, средняя и задняя височная артерии.</w:t>
      </w:r>
    </w:p>
    <w:p w:rsidR="00903A27" w:rsidRPr="00903A27" w:rsidRDefault="00903A27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2. Верхняя,  средняя,  нижняя лобные, верхняя и нижняя теменные, верхняя, нижняя височные, </w:t>
      </w:r>
      <w:proofErr w:type="spellStart"/>
      <w:r w:rsidRPr="00903A27">
        <w:rPr>
          <w:rFonts w:ascii="Times New Roman" w:eastAsia="Arial Unicode MS" w:hAnsi="Times New Roman" w:cs="Times New Roman"/>
          <w:sz w:val="28"/>
          <w:szCs w:val="28"/>
        </w:rPr>
        <w:t>преклинная</w:t>
      </w:r>
      <w:proofErr w:type="spellEnd"/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, </w:t>
      </w:r>
      <w:proofErr w:type="spellStart"/>
      <w:r w:rsidRPr="00903A27">
        <w:rPr>
          <w:rFonts w:ascii="Times New Roman" w:eastAsia="Arial Unicode MS" w:hAnsi="Times New Roman" w:cs="Times New Roman"/>
          <w:sz w:val="28"/>
          <w:szCs w:val="28"/>
        </w:rPr>
        <w:t>парацентральная</w:t>
      </w:r>
      <w:proofErr w:type="spellEnd"/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артерии.</w:t>
      </w:r>
    </w:p>
    <w:p w:rsidR="00903A27" w:rsidRPr="00903A27" w:rsidRDefault="00903A27" w:rsidP="00903A27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  № 3. </w:t>
      </w:r>
      <w:proofErr w:type="spellStart"/>
      <w:r w:rsidRPr="00903A27">
        <w:rPr>
          <w:rFonts w:ascii="Times New Roman" w:eastAsia="Arial Unicode MS" w:hAnsi="Times New Roman" w:cs="Times New Roman"/>
          <w:sz w:val="28"/>
          <w:szCs w:val="28"/>
        </w:rPr>
        <w:t>Прецентральная</w:t>
      </w:r>
      <w:proofErr w:type="spellEnd"/>
      <w:r w:rsidRPr="00903A27">
        <w:rPr>
          <w:rFonts w:ascii="Times New Roman" w:eastAsia="Arial Unicode MS" w:hAnsi="Times New Roman" w:cs="Times New Roman"/>
          <w:sz w:val="28"/>
          <w:szCs w:val="28"/>
        </w:rPr>
        <w:t xml:space="preserve">,  постцентральная,  угловая, язычная, </w:t>
      </w:r>
      <w:proofErr w:type="spellStart"/>
      <w:r w:rsidRPr="00903A27">
        <w:rPr>
          <w:rFonts w:ascii="Times New Roman" w:eastAsia="Arial Unicode MS" w:hAnsi="Times New Roman" w:cs="Times New Roman"/>
          <w:sz w:val="28"/>
          <w:szCs w:val="28"/>
        </w:rPr>
        <w:t>надкраевая</w:t>
      </w:r>
      <w:proofErr w:type="spellEnd"/>
      <w:r w:rsidRPr="00903A27">
        <w:rPr>
          <w:rFonts w:ascii="Times New Roman" w:eastAsia="Arial Unicode MS" w:hAnsi="Times New Roman" w:cs="Times New Roman"/>
          <w:sz w:val="28"/>
          <w:szCs w:val="28"/>
        </w:rPr>
        <w:t>, верхняя, средняя и нижняя затылочные, горизонтальная и восходящая лобные артерии.</w:t>
      </w:r>
    </w:p>
    <w:p w:rsidR="00812781" w:rsidRPr="00903A27" w:rsidRDefault="00812781" w:rsidP="00903A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3A27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812781" w:rsidRDefault="00812781" w:rsidP="007565DA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812781" w:rsidRPr="00EE2F9B" w:rsidRDefault="00812781" w:rsidP="007565D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9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. Составление таблицы </w:t>
      </w:r>
      <w:r w:rsidRPr="00EE2F9B">
        <w:rPr>
          <w:rFonts w:ascii="Times New Roman" w:hAnsi="Times New Roman" w:cs="Times New Roman"/>
          <w:b/>
          <w:sz w:val="28"/>
          <w:szCs w:val="28"/>
        </w:rPr>
        <w:t>«</w:t>
      </w:r>
      <w:r w:rsidR="00AA4F80" w:rsidRPr="00EE2F9B">
        <w:rPr>
          <w:rFonts w:ascii="Times New Roman" w:hAnsi="Times New Roman" w:cs="Times New Roman"/>
          <w:b/>
          <w:sz w:val="28"/>
          <w:szCs w:val="28"/>
        </w:rPr>
        <w:t>Кровоснабжение головного мозга</w:t>
      </w:r>
      <w:r w:rsidRPr="00EE2F9B">
        <w:rPr>
          <w:rFonts w:ascii="Times New Roman" w:hAnsi="Times New Roman" w:cs="Times New Roman"/>
          <w:b/>
          <w:sz w:val="28"/>
          <w:szCs w:val="28"/>
        </w:rPr>
        <w:t xml:space="preserve">».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1924"/>
        <w:gridCol w:w="3897"/>
        <w:gridCol w:w="2786"/>
      </w:tblGrid>
      <w:tr w:rsidR="00812781" w:rsidRPr="00C40835" w:rsidTr="00812781">
        <w:tc>
          <w:tcPr>
            <w:tcW w:w="604" w:type="dxa"/>
          </w:tcPr>
          <w:p w:rsidR="00812781" w:rsidRPr="00C40835" w:rsidRDefault="00812781" w:rsidP="007565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812781" w:rsidRPr="00C40835" w:rsidRDefault="00AA4F80" w:rsidP="007565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Артерия</w:t>
            </w:r>
          </w:p>
        </w:tc>
        <w:tc>
          <w:tcPr>
            <w:tcW w:w="3897" w:type="dxa"/>
          </w:tcPr>
          <w:p w:rsidR="00812781" w:rsidRPr="00C40835" w:rsidRDefault="00AA4F80" w:rsidP="007565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сегменты</w:t>
            </w:r>
          </w:p>
        </w:tc>
        <w:tc>
          <w:tcPr>
            <w:tcW w:w="2786" w:type="dxa"/>
          </w:tcPr>
          <w:p w:rsidR="00812781" w:rsidRPr="00C40835" w:rsidRDefault="00AA4F80" w:rsidP="007565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Область кровоснабжения</w:t>
            </w:r>
          </w:p>
        </w:tc>
      </w:tr>
      <w:tr w:rsidR="00812781" w:rsidRPr="00C40835" w:rsidTr="00812781">
        <w:tc>
          <w:tcPr>
            <w:tcW w:w="604" w:type="dxa"/>
          </w:tcPr>
          <w:p w:rsidR="00812781" w:rsidRPr="00C40835" w:rsidRDefault="00812781" w:rsidP="007565D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812781" w:rsidRPr="00C40835" w:rsidRDefault="00812781" w:rsidP="007565D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812781" w:rsidRPr="00C40835" w:rsidRDefault="00812781" w:rsidP="007565D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 w:val="restart"/>
          </w:tcPr>
          <w:p w:rsidR="00812781" w:rsidRPr="00C40835" w:rsidRDefault="00812781" w:rsidP="007565D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812781" w:rsidRPr="00C40835" w:rsidTr="00812781">
        <w:tc>
          <w:tcPr>
            <w:tcW w:w="604" w:type="dxa"/>
          </w:tcPr>
          <w:p w:rsidR="00812781" w:rsidRPr="00C40835" w:rsidRDefault="00812781" w:rsidP="007565D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24" w:type="dxa"/>
          </w:tcPr>
          <w:p w:rsidR="00812781" w:rsidRPr="00C40835" w:rsidRDefault="00812781" w:rsidP="007565D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812781" w:rsidRPr="00C40835" w:rsidRDefault="00812781" w:rsidP="007565D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/>
          </w:tcPr>
          <w:p w:rsidR="00812781" w:rsidRPr="00C40835" w:rsidRDefault="00812781" w:rsidP="007565D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812781" w:rsidRPr="00C40835" w:rsidRDefault="00812781" w:rsidP="007565D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 xml:space="preserve">10. Темы реферата для </w:t>
      </w:r>
      <w:r>
        <w:rPr>
          <w:rFonts w:ascii="Times New Roman" w:hAnsi="Times New Roman"/>
          <w:b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sz w:val="28"/>
          <w:szCs w:val="28"/>
        </w:rPr>
        <w:t xml:space="preserve">, попустивших занятие № </w:t>
      </w:r>
      <w:r>
        <w:rPr>
          <w:rFonts w:ascii="Times New Roman" w:hAnsi="Times New Roman"/>
          <w:b/>
          <w:sz w:val="28"/>
          <w:szCs w:val="28"/>
        </w:rPr>
        <w:t>1</w:t>
      </w:r>
    </w:p>
    <w:p w:rsidR="00812781" w:rsidRPr="00EE2F9B" w:rsidRDefault="00812781" w:rsidP="007565D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E2F9B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EE2F9B" w:rsidRPr="00EE2F9B">
        <w:rPr>
          <w:rFonts w:ascii="Times New Roman" w:hAnsi="Times New Roman" w:cs="Times New Roman"/>
          <w:bCs/>
          <w:sz w:val="28"/>
          <w:szCs w:val="28"/>
        </w:rPr>
        <w:t>С</w:t>
      </w:r>
      <w:r w:rsidR="00AA4F80" w:rsidRPr="00EE2F9B">
        <w:rPr>
          <w:rFonts w:ascii="Times New Roman" w:hAnsi="Times New Roman" w:cs="Times New Roman"/>
          <w:bCs/>
          <w:sz w:val="28"/>
          <w:szCs w:val="28"/>
        </w:rPr>
        <w:t xml:space="preserve">хема </w:t>
      </w:r>
      <w:proofErr w:type="spellStart"/>
      <w:r w:rsidR="00AA4F80" w:rsidRPr="00EE2F9B">
        <w:rPr>
          <w:rFonts w:ascii="Times New Roman" w:hAnsi="Times New Roman" w:cs="Times New Roman"/>
          <w:bCs/>
          <w:sz w:val="28"/>
          <w:szCs w:val="28"/>
        </w:rPr>
        <w:t>Велизиева</w:t>
      </w:r>
      <w:proofErr w:type="spellEnd"/>
      <w:r w:rsidR="00AA4F80" w:rsidRPr="00EE2F9B">
        <w:rPr>
          <w:rFonts w:ascii="Times New Roman" w:hAnsi="Times New Roman" w:cs="Times New Roman"/>
          <w:bCs/>
          <w:sz w:val="28"/>
          <w:szCs w:val="28"/>
        </w:rPr>
        <w:t xml:space="preserve"> круга</w:t>
      </w:r>
    </w:p>
    <w:p w:rsidR="00812781" w:rsidRPr="00EE2F9B" w:rsidRDefault="00812781" w:rsidP="007565D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E2F9B"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="00AA4F80" w:rsidRPr="00EE2F9B">
        <w:rPr>
          <w:rFonts w:ascii="Times New Roman" w:hAnsi="Times New Roman" w:cs="Times New Roman"/>
          <w:color w:val="000000"/>
          <w:w w:val="98"/>
          <w:sz w:val="28"/>
          <w:szCs w:val="28"/>
        </w:rPr>
        <w:t>Описание церебральных артерий</w:t>
      </w:r>
      <w:r w:rsidRPr="00EE2F9B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A4F80" w:rsidRPr="00EE2F9B" w:rsidRDefault="00AA4F80" w:rsidP="007565DA">
      <w:pPr>
        <w:spacing w:after="0" w:line="240" w:lineRule="auto"/>
        <w:jc w:val="both"/>
        <w:rPr>
          <w:rFonts w:ascii="Times New Roman" w:hAnsi="Times New Roman" w:cs="Times New Roman"/>
          <w:color w:val="000000"/>
          <w:w w:val="98"/>
          <w:sz w:val="28"/>
          <w:szCs w:val="28"/>
        </w:rPr>
      </w:pPr>
      <w:r w:rsidRPr="00EE2F9B">
        <w:rPr>
          <w:rFonts w:ascii="Times New Roman" w:hAnsi="Times New Roman" w:cs="Times New Roman"/>
          <w:color w:val="000000"/>
          <w:sz w:val="28"/>
          <w:szCs w:val="28"/>
        </w:rPr>
        <w:t xml:space="preserve">3.Обзорные </w:t>
      </w:r>
      <w:proofErr w:type="spellStart"/>
      <w:proofErr w:type="gramStart"/>
      <w:r w:rsidR="00FF655C" w:rsidRPr="00EE2F9B">
        <w:rPr>
          <w:rFonts w:ascii="Times New Roman" w:hAnsi="Times New Roman" w:cs="Times New Roman"/>
          <w:color w:val="000000"/>
          <w:sz w:val="28"/>
          <w:szCs w:val="28"/>
        </w:rPr>
        <w:t>ангиограммы</w:t>
      </w:r>
      <w:proofErr w:type="spellEnd"/>
      <w:r w:rsidR="00FF655C" w:rsidRPr="00EE2F9B">
        <w:rPr>
          <w:rFonts w:ascii="Times New Roman" w:hAnsi="Times New Roman" w:cs="Times New Roman"/>
          <w:color w:val="000000"/>
          <w:sz w:val="28"/>
          <w:szCs w:val="28"/>
        </w:rPr>
        <w:t xml:space="preserve">  и</w:t>
      </w:r>
      <w:proofErr w:type="gramEnd"/>
      <w:r w:rsidR="00FF655C" w:rsidRPr="00EE2F9B">
        <w:rPr>
          <w:rFonts w:ascii="Times New Roman" w:hAnsi="Times New Roman" w:cs="Times New Roman"/>
          <w:color w:val="000000"/>
          <w:sz w:val="28"/>
          <w:szCs w:val="28"/>
        </w:rPr>
        <w:t xml:space="preserve"> описание</w:t>
      </w:r>
    </w:p>
    <w:p w:rsidR="00812781" w:rsidRPr="00A0506B" w:rsidRDefault="00812781" w:rsidP="007565DA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812781" w:rsidRPr="00E1778D" w:rsidRDefault="00812781" w:rsidP="007565DA">
      <w:pPr>
        <w:spacing w:after="0" w:line="240" w:lineRule="auto"/>
        <w:rPr>
          <w:rFonts w:ascii="Times New Roman" w:hAnsi="Times New Roman" w:cs="Arial"/>
          <w:b/>
          <w:bCs/>
          <w:iCs/>
          <w:sz w:val="28"/>
          <w:szCs w:val="28"/>
        </w:rPr>
      </w:pPr>
      <w:r w:rsidRPr="00E1778D">
        <w:rPr>
          <w:rFonts w:ascii="Times New Roman" w:hAnsi="Times New Roman"/>
          <w:bCs/>
          <w:sz w:val="28"/>
          <w:szCs w:val="28"/>
        </w:rPr>
        <w:t xml:space="preserve">10.1.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812781" w:rsidRPr="00E1778D" w:rsidRDefault="00812781" w:rsidP="007565DA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812781" w:rsidRPr="00E1778D" w:rsidRDefault="00812781" w:rsidP="007565DA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В случае отрицательного заключения преподавателя </w:t>
      </w:r>
      <w:r>
        <w:rPr>
          <w:rFonts w:ascii="Times New Roman" w:hAnsi="Times New Roman" w:cs="Arial"/>
          <w:sz w:val="28"/>
          <w:szCs w:val="28"/>
        </w:rPr>
        <w:t>ординатор</w:t>
      </w:r>
      <w:r w:rsidRPr="00E1778D">
        <w:rPr>
          <w:rFonts w:ascii="Times New Roman" w:hAnsi="Times New Roman" w:cs="Arial"/>
          <w:sz w:val="28"/>
          <w:szCs w:val="28"/>
        </w:rPr>
        <w:t xml:space="preserve">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812781" w:rsidRDefault="00812781" w:rsidP="007565DA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p w:rsidR="00812781" w:rsidRDefault="00812781" w:rsidP="007565DA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5"/>
        <w:gridCol w:w="1183"/>
      </w:tblGrid>
      <w:tr w:rsidR="00812781" w:rsidRPr="0061760C" w:rsidTr="00812781">
        <w:tc>
          <w:tcPr>
            <w:tcW w:w="8388" w:type="dxa"/>
          </w:tcPr>
          <w:p w:rsidR="00812781" w:rsidRPr="0061760C" w:rsidRDefault="00812781" w:rsidP="007565DA">
            <w:pPr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</w:tcPr>
          <w:p w:rsidR="00812781" w:rsidRPr="0061760C" w:rsidRDefault="00812781" w:rsidP="007565DA">
            <w:pPr>
              <w:shd w:val="clear" w:color="auto" w:fill="FFFFFF"/>
              <w:tabs>
                <w:tab w:val="left" w:pos="5983"/>
              </w:tabs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812781" w:rsidRPr="0061760C" w:rsidTr="00812781">
        <w:tc>
          <w:tcPr>
            <w:tcW w:w="8388" w:type="dxa"/>
          </w:tcPr>
          <w:p w:rsidR="00812781" w:rsidRPr="0061760C" w:rsidRDefault="00812781" w:rsidP="007565DA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</w:tcPr>
          <w:p w:rsidR="00812781" w:rsidRPr="0061760C" w:rsidRDefault="00812781" w:rsidP="007565DA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812781" w:rsidRPr="0061760C" w:rsidTr="00812781">
        <w:tc>
          <w:tcPr>
            <w:tcW w:w="8388" w:type="dxa"/>
          </w:tcPr>
          <w:p w:rsidR="00812781" w:rsidRPr="0061760C" w:rsidRDefault="00812781" w:rsidP="007565DA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</w:tcPr>
          <w:p w:rsidR="00812781" w:rsidRPr="0061760C" w:rsidRDefault="00812781" w:rsidP="007565DA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812781" w:rsidRPr="0061760C" w:rsidTr="00812781">
        <w:tc>
          <w:tcPr>
            <w:tcW w:w="8388" w:type="dxa"/>
          </w:tcPr>
          <w:p w:rsidR="00812781" w:rsidRPr="0061760C" w:rsidRDefault="00812781" w:rsidP="007565DA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</w:tcPr>
          <w:p w:rsidR="00812781" w:rsidRPr="0061760C" w:rsidRDefault="00812781" w:rsidP="007565DA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812781" w:rsidRPr="0061760C" w:rsidTr="00812781">
        <w:tc>
          <w:tcPr>
            <w:tcW w:w="8388" w:type="dxa"/>
          </w:tcPr>
          <w:p w:rsidR="00812781" w:rsidRPr="0061760C" w:rsidRDefault="00812781" w:rsidP="007565DA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</w:tcPr>
          <w:p w:rsidR="00812781" w:rsidRPr="0061760C" w:rsidRDefault="00812781" w:rsidP="007565DA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812781" w:rsidRPr="00E1778D" w:rsidRDefault="00812781" w:rsidP="007565DA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p w:rsidR="00812781" w:rsidRPr="00E1778D" w:rsidRDefault="00812781" w:rsidP="007565DA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812781" w:rsidRPr="00C40835" w:rsidRDefault="00812781" w:rsidP="007565DA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812781" w:rsidRPr="003E1A58" w:rsidRDefault="00812781" w:rsidP="007565D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11</w:t>
      </w:r>
      <w:r w:rsidRPr="003E1A58">
        <w:t xml:space="preserve"> </w:t>
      </w:r>
      <w:r>
        <w:t xml:space="preserve"> </w:t>
      </w:r>
      <w:r w:rsidRPr="003E1A58">
        <w:rPr>
          <w:rFonts w:ascii="Times New Roman" w:hAnsi="Times New Roman"/>
          <w:b/>
          <w:sz w:val="28"/>
          <w:szCs w:val="28"/>
        </w:rPr>
        <w:t>Основная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812781" w:rsidRPr="00EE2F9B" w:rsidRDefault="00812781" w:rsidP="00EE2F9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2F9B">
        <w:rPr>
          <w:rFonts w:ascii="Times New Roman" w:hAnsi="Times New Roman" w:cs="Times New Roman"/>
          <w:sz w:val="28"/>
          <w:szCs w:val="28"/>
        </w:rPr>
        <w:t>1.</w:t>
      </w:r>
      <w:r w:rsidRPr="00EE2F9B">
        <w:rPr>
          <w:rFonts w:ascii="Times New Roman" w:hAnsi="Times New Roman" w:cs="Times New Roman"/>
          <w:sz w:val="28"/>
          <w:szCs w:val="28"/>
        </w:rPr>
        <w:tab/>
      </w:r>
      <w:r w:rsidR="00505A14" w:rsidRPr="00EE2F9B">
        <w:rPr>
          <w:rFonts w:ascii="Times New Roman" w:eastAsia="Calibri" w:hAnsi="Times New Roman" w:cs="Times New Roman"/>
          <w:sz w:val="28"/>
          <w:szCs w:val="28"/>
        </w:rPr>
        <w:t xml:space="preserve">Лучевые методы исследования в неврологии и </w:t>
      </w:r>
      <w:proofErr w:type="gramStart"/>
      <w:r w:rsidR="00505A14" w:rsidRPr="00EE2F9B">
        <w:rPr>
          <w:rFonts w:ascii="Times New Roman" w:eastAsia="Calibri" w:hAnsi="Times New Roman" w:cs="Times New Roman"/>
          <w:sz w:val="28"/>
          <w:szCs w:val="28"/>
        </w:rPr>
        <w:t>нейрохирургии :</w:t>
      </w:r>
      <w:proofErr w:type="gramEnd"/>
      <w:r w:rsidR="00505A14" w:rsidRPr="00EE2F9B">
        <w:rPr>
          <w:rFonts w:ascii="Times New Roman" w:eastAsia="Calibri" w:hAnsi="Times New Roman" w:cs="Times New Roman"/>
          <w:sz w:val="28"/>
          <w:szCs w:val="28"/>
        </w:rPr>
        <w:t xml:space="preserve"> учебное пособие / А. П. </w:t>
      </w:r>
      <w:proofErr w:type="spellStart"/>
      <w:r w:rsidR="00505A14" w:rsidRPr="00EE2F9B">
        <w:rPr>
          <w:rFonts w:ascii="Times New Roman" w:eastAsia="Calibri" w:hAnsi="Times New Roman" w:cs="Times New Roman"/>
          <w:sz w:val="28"/>
          <w:szCs w:val="28"/>
        </w:rPr>
        <w:t>Дергилев</w:t>
      </w:r>
      <w:proofErr w:type="spellEnd"/>
      <w:r w:rsidR="00505A14" w:rsidRPr="00EE2F9B">
        <w:rPr>
          <w:rFonts w:ascii="Times New Roman" w:eastAsia="Calibri" w:hAnsi="Times New Roman" w:cs="Times New Roman"/>
          <w:sz w:val="28"/>
          <w:szCs w:val="28"/>
        </w:rPr>
        <w:t xml:space="preserve">, И. А. </w:t>
      </w:r>
      <w:proofErr w:type="spellStart"/>
      <w:r w:rsidR="00505A14" w:rsidRPr="00EE2F9B">
        <w:rPr>
          <w:rFonts w:ascii="Times New Roman" w:eastAsia="Calibri" w:hAnsi="Times New Roman" w:cs="Times New Roman"/>
          <w:sz w:val="28"/>
          <w:szCs w:val="28"/>
        </w:rPr>
        <w:t>Грибачева</w:t>
      </w:r>
      <w:proofErr w:type="spellEnd"/>
      <w:r w:rsidR="00505A14" w:rsidRPr="00EE2F9B">
        <w:rPr>
          <w:rFonts w:ascii="Times New Roman" w:eastAsia="Calibri" w:hAnsi="Times New Roman" w:cs="Times New Roman"/>
          <w:sz w:val="28"/>
          <w:szCs w:val="28"/>
        </w:rPr>
        <w:t xml:space="preserve">. - </w:t>
      </w:r>
      <w:proofErr w:type="gramStart"/>
      <w:r w:rsidR="00505A14" w:rsidRPr="00EE2F9B">
        <w:rPr>
          <w:rFonts w:ascii="Times New Roman" w:eastAsia="Calibri" w:hAnsi="Times New Roman" w:cs="Times New Roman"/>
          <w:sz w:val="28"/>
          <w:szCs w:val="28"/>
        </w:rPr>
        <w:t>Новосибирск :</w:t>
      </w:r>
      <w:proofErr w:type="gramEnd"/>
      <w:r w:rsidR="00505A14" w:rsidRPr="00EE2F9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505A14" w:rsidRPr="00EE2F9B">
        <w:rPr>
          <w:rFonts w:ascii="Times New Roman" w:eastAsia="Calibri" w:hAnsi="Times New Roman" w:cs="Times New Roman"/>
          <w:sz w:val="28"/>
          <w:szCs w:val="28"/>
        </w:rPr>
        <w:t>Сибмедиздат</w:t>
      </w:r>
      <w:proofErr w:type="spellEnd"/>
      <w:r w:rsidR="00505A14" w:rsidRPr="00EE2F9B">
        <w:rPr>
          <w:rFonts w:ascii="Times New Roman" w:eastAsia="Calibri" w:hAnsi="Times New Roman" w:cs="Times New Roman"/>
          <w:sz w:val="28"/>
          <w:szCs w:val="28"/>
        </w:rPr>
        <w:t xml:space="preserve"> НГМА, 2005. - 62 с. </w:t>
      </w:r>
    </w:p>
    <w:p w:rsidR="00812781" w:rsidRPr="00EE2F9B" w:rsidRDefault="00812781" w:rsidP="00EE2F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2F9B">
        <w:rPr>
          <w:rFonts w:ascii="Times New Roman" w:hAnsi="Times New Roman" w:cs="Times New Roman"/>
          <w:sz w:val="28"/>
          <w:szCs w:val="28"/>
        </w:rPr>
        <w:t>2.</w:t>
      </w:r>
      <w:r w:rsidRPr="00EE2F9B">
        <w:rPr>
          <w:rFonts w:ascii="Times New Roman" w:hAnsi="Times New Roman" w:cs="Times New Roman"/>
          <w:sz w:val="28"/>
          <w:szCs w:val="28"/>
        </w:rPr>
        <w:tab/>
      </w:r>
      <w:r w:rsidR="00505A14" w:rsidRPr="00EE2F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Руководство по ангиографии, под ред. И.X. </w:t>
      </w:r>
      <w:proofErr w:type="spellStart"/>
      <w:r w:rsidR="00505A14" w:rsidRPr="00EE2F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Рабкина</w:t>
      </w:r>
      <w:proofErr w:type="spellEnd"/>
      <w:r w:rsidR="00505A14" w:rsidRPr="00EE2F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М., 1977</w:t>
      </w:r>
    </w:p>
    <w:p w:rsidR="00505A14" w:rsidRPr="00EE2F9B" w:rsidRDefault="00812781" w:rsidP="00EE2F9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2F9B">
        <w:rPr>
          <w:rFonts w:ascii="Times New Roman" w:hAnsi="Times New Roman" w:cs="Times New Roman"/>
          <w:sz w:val="28"/>
          <w:szCs w:val="28"/>
        </w:rPr>
        <w:t xml:space="preserve">3.       </w:t>
      </w:r>
      <w:r w:rsidR="00505A14" w:rsidRPr="00EE2F9B">
        <w:rPr>
          <w:rFonts w:ascii="Times New Roman" w:eastAsia="Calibri" w:hAnsi="Times New Roman" w:cs="Times New Roman"/>
          <w:sz w:val="28"/>
          <w:szCs w:val="28"/>
        </w:rPr>
        <w:t xml:space="preserve">Сборник учебных пособий по </w:t>
      </w:r>
      <w:proofErr w:type="spellStart"/>
      <w:r w:rsidR="00505A14" w:rsidRPr="00EE2F9B">
        <w:rPr>
          <w:rFonts w:ascii="Times New Roman" w:eastAsia="Calibri" w:hAnsi="Times New Roman" w:cs="Times New Roman"/>
          <w:sz w:val="28"/>
          <w:szCs w:val="28"/>
        </w:rPr>
        <w:t>нейрорентгенологии</w:t>
      </w:r>
      <w:proofErr w:type="spellEnd"/>
      <w:r w:rsidR="00505A14" w:rsidRPr="00EE2F9B">
        <w:rPr>
          <w:rFonts w:ascii="Times New Roman" w:eastAsia="Calibri" w:hAnsi="Times New Roman" w:cs="Times New Roman"/>
          <w:sz w:val="28"/>
          <w:szCs w:val="28"/>
        </w:rPr>
        <w:t xml:space="preserve"> / Е. А. Банникова, И. В. Бойков, Н. И. </w:t>
      </w:r>
      <w:proofErr w:type="spellStart"/>
      <w:r w:rsidR="00505A14" w:rsidRPr="00EE2F9B">
        <w:rPr>
          <w:rFonts w:ascii="Times New Roman" w:eastAsia="Calibri" w:hAnsi="Times New Roman" w:cs="Times New Roman"/>
          <w:sz w:val="28"/>
          <w:szCs w:val="28"/>
        </w:rPr>
        <w:t>Дергунова</w:t>
      </w:r>
      <w:proofErr w:type="spellEnd"/>
      <w:r w:rsidR="00505A14" w:rsidRPr="00EE2F9B">
        <w:rPr>
          <w:rFonts w:ascii="Times New Roman" w:eastAsia="Calibri" w:hAnsi="Times New Roman" w:cs="Times New Roman"/>
          <w:sz w:val="28"/>
          <w:szCs w:val="28"/>
        </w:rPr>
        <w:t xml:space="preserve"> [и др.</w:t>
      </w:r>
      <w:proofErr w:type="gramStart"/>
      <w:r w:rsidR="00505A14" w:rsidRPr="00EE2F9B">
        <w:rPr>
          <w:rFonts w:ascii="Times New Roman" w:eastAsia="Calibri" w:hAnsi="Times New Roman" w:cs="Times New Roman"/>
          <w:sz w:val="28"/>
          <w:szCs w:val="28"/>
        </w:rPr>
        <w:t>] ;</w:t>
      </w:r>
      <w:proofErr w:type="gramEnd"/>
      <w:r w:rsidR="00505A14" w:rsidRPr="00EE2F9B">
        <w:rPr>
          <w:rFonts w:ascii="Times New Roman" w:eastAsia="Calibri" w:hAnsi="Times New Roman" w:cs="Times New Roman"/>
          <w:sz w:val="28"/>
          <w:szCs w:val="28"/>
        </w:rPr>
        <w:t xml:space="preserve"> ред. Г. Е. Труфанов [и др.]. - СПб. : </w:t>
      </w:r>
      <w:r w:rsidR="00505A14" w:rsidRPr="00EE2F9B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ЭЛБИ-СПб., 2004. - 240 с. </w:t>
      </w:r>
    </w:p>
    <w:p w:rsidR="00812781" w:rsidRPr="003E1A58" w:rsidRDefault="00812781" w:rsidP="007565D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E1A58">
        <w:rPr>
          <w:rFonts w:ascii="Times New Roman" w:hAnsi="Times New Roman"/>
          <w:b/>
          <w:sz w:val="28"/>
          <w:szCs w:val="28"/>
        </w:rPr>
        <w:t>Дополнительная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812781" w:rsidRPr="00EE2F9B" w:rsidRDefault="00812781" w:rsidP="00EE2F9B">
      <w:pPr>
        <w:spacing w:after="0" w:line="240" w:lineRule="auto"/>
        <w:ind w:left="-57"/>
        <w:rPr>
          <w:rFonts w:ascii="Times New Roman" w:hAnsi="Times New Roman" w:cs="Times New Roman"/>
          <w:sz w:val="28"/>
          <w:szCs w:val="28"/>
        </w:rPr>
      </w:pPr>
      <w:r w:rsidRPr="00EE2F9B">
        <w:rPr>
          <w:rFonts w:ascii="Times New Roman" w:hAnsi="Times New Roman" w:cs="Times New Roman"/>
          <w:sz w:val="28"/>
          <w:szCs w:val="28"/>
        </w:rPr>
        <w:t>1.</w:t>
      </w:r>
      <w:r w:rsidRPr="00EE2F9B">
        <w:rPr>
          <w:rFonts w:ascii="Times New Roman" w:hAnsi="Times New Roman" w:cs="Times New Roman"/>
          <w:sz w:val="28"/>
          <w:szCs w:val="28"/>
        </w:rPr>
        <w:tab/>
        <w:t xml:space="preserve"> Лучевые методы исследования в неврологии и </w:t>
      </w:r>
      <w:proofErr w:type="gramStart"/>
      <w:r w:rsidRPr="00EE2F9B">
        <w:rPr>
          <w:rFonts w:ascii="Times New Roman" w:hAnsi="Times New Roman" w:cs="Times New Roman"/>
          <w:sz w:val="28"/>
          <w:szCs w:val="28"/>
        </w:rPr>
        <w:t>нейрохирургии :</w:t>
      </w:r>
      <w:proofErr w:type="gramEnd"/>
      <w:r w:rsidRPr="00EE2F9B">
        <w:rPr>
          <w:rFonts w:ascii="Times New Roman" w:hAnsi="Times New Roman" w:cs="Times New Roman"/>
          <w:sz w:val="28"/>
          <w:szCs w:val="28"/>
        </w:rPr>
        <w:t xml:space="preserve"> учебное пособие / А. П. </w:t>
      </w:r>
      <w:proofErr w:type="spellStart"/>
      <w:r w:rsidRPr="00EE2F9B">
        <w:rPr>
          <w:rFonts w:ascii="Times New Roman" w:hAnsi="Times New Roman" w:cs="Times New Roman"/>
          <w:sz w:val="28"/>
          <w:szCs w:val="28"/>
        </w:rPr>
        <w:t>Дергилев</w:t>
      </w:r>
      <w:proofErr w:type="spellEnd"/>
      <w:r w:rsidRPr="00EE2F9B">
        <w:rPr>
          <w:rFonts w:ascii="Times New Roman" w:hAnsi="Times New Roman" w:cs="Times New Roman"/>
          <w:sz w:val="28"/>
          <w:szCs w:val="28"/>
        </w:rPr>
        <w:t xml:space="preserve">, И. А. </w:t>
      </w:r>
      <w:proofErr w:type="spellStart"/>
      <w:r w:rsidRPr="00EE2F9B">
        <w:rPr>
          <w:rFonts w:ascii="Times New Roman" w:hAnsi="Times New Roman" w:cs="Times New Roman"/>
          <w:sz w:val="28"/>
          <w:szCs w:val="28"/>
        </w:rPr>
        <w:t>Грибачева</w:t>
      </w:r>
      <w:proofErr w:type="spellEnd"/>
      <w:r w:rsidRPr="00EE2F9B">
        <w:rPr>
          <w:rFonts w:ascii="Times New Roman" w:hAnsi="Times New Roman" w:cs="Times New Roman"/>
          <w:sz w:val="28"/>
          <w:szCs w:val="28"/>
        </w:rPr>
        <w:t xml:space="preserve"> ; </w:t>
      </w:r>
      <w:proofErr w:type="spellStart"/>
      <w:r w:rsidRPr="00EE2F9B">
        <w:rPr>
          <w:rFonts w:ascii="Times New Roman" w:hAnsi="Times New Roman" w:cs="Times New Roman"/>
          <w:sz w:val="28"/>
          <w:szCs w:val="28"/>
        </w:rPr>
        <w:t>Новосиб.гос.мед.академия</w:t>
      </w:r>
      <w:proofErr w:type="spellEnd"/>
      <w:r w:rsidRPr="00EE2F9B">
        <w:rPr>
          <w:rFonts w:ascii="Times New Roman" w:hAnsi="Times New Roman" w:cs="Times New Roman"/>
          <w:sz w:val="28"/>
          <w:szCs w:val="28"/>
        </w:rPr>
        <w:t xml:space="preserve">. - </w:t>
      </w:r>
      <w:proofErr w:type="gramStart"/>
      <w:r w:rsidRPr="00EE2F9B">
        <w:rPr>
          <w:rFonts w:ascii="Times New Roman" w:hAnsi="Times New Roman" w:cs="Times New Roman"/>
          <w:sz w:val="28"/>
          <w:szCs w:val="28"/>
        </w:rPr>
        <w:t>Новосибирск :</w:t>
      </w:r>
      <w:proofErr w:type="gramEnd"/>
      <w:r w:rsidRPr="00EE2F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2F9B">
        <w:rPr>
          <w:rFonts w:ascii="Times New Roman" w:hAnsi="Times New Roman" w:cs="Times New Roman"/>
          <w:sz w:val="28"/>
          <w:szCs w:val="28"/>
        </w:rPr>
        <w:t>Сибмедиздат</w:t>
      </w:r>
      <w:proofErr w:type="spellEnd"/>
      <w:r w:rsidRPr="00EE2F9B">
        <w:rPr>
          <w:rFonts w:ascii="Times New Roman" w:hAnsi="Times New Roman" w:cs="Times New Roman"/>
          <w:sz w:val="28"/>
          <w:szCs w:val="28"/>
        </w:rPr>
        <w:t xml:space="preserve"> НГМА, 2005. - 62 с.</w:t>
      </w:r>
    </w:p>
    <w:p w:rsidR="00505A14" w:rsidRPr="00EE2F9B" w:rsidRDefault="00812781" w:rsidP="00EE2F9B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-5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2F9B">
        <w:rPr>
          <w:rFonts w:ascii="Times New Roman" w:hAnsi="Times New Roman" w:cs="Times New Roman"/>
          <w:sz w:val="28"/>
          <w:szCs w:val="28"/>
        </w:rPr>
        <w:t>2.</w:t>
      </w:r>
      <w:r w:rsidRPr="00EE2F9B">
        <w:rPr>
          <w:rFonts w:ascii="Times New Roman" w:hAnsi="Times New Roman" w:cs="Times New Roman"/>
          <w:sz w:val="28"/>
          <w:szCs w:val="28"/>
        </w:rPr>
        <w:tab/>
      </w:r>
      <w:r w:rsidR="00505A14" w:rsidRPr="00EE2F9B">
        <w:rPr>
          <w:rFonts w:ascii="Times New Roman" w:eastAsia="Calibri" w:hAnsi="Times New Roman" w:cs="Times New Roman"/>
          <w:sz w:val="28"/>
          <w:szCs w:val="28"/>
        </w:rPr>
        <w:t xml:space="preserve">Дифференциальная диагностика в неврологии и </w:t>
      </w:r>
      <w:proofErr w:type="gramStart"/>
      <w:r w:rsidR="00505A14" w:rsidRPr="00EE2F9B">
        <w:rPr>
          <w:rFonts w:ascii="Times New Roman" w:eastAsia="Calibri" w:hAnsi="Times New Roman" w:cs="Times New Roman"/>
          <w:sz w:val="28"/>
          <w:szCs w:val="28"/>
        </w:rPr>
        <w:t>нейрохирургии :</w:t>
      </w:r>
      <w:proofErr w:type="gramEnd"/>
      <w:r w:rsidR="00505A14" w:rsidRPr="00EE2F9B">
        <w:rPr>
          <w:rFonts w:ascii="Times New Roman" w:eastAsia="Calibri" w:hAnsi="Times New Roman" w:cs="Times New Roman"/>
          <w:sz w:val="28"/>
          <w:szCs w:val="28"/>
        </w:rPr>
        <w:t xml:space="preserve"> пер. с англ. / С. А. </w:t>
      </w:r>
      <w:proofErr w:type="spellStart"/>
      <w:r w:rsidR="00505A14" w:rsidRPr="00EE2F9B">
        <w:rPr>
          <w:rFonts w:ascii="Times New Roman" w:eastAsia="Calibri" w:hAnsi="Times New Roman" w:cs="Times New Roman"/>
          <w:sz w:val="28"/>
          <w:szCs w:val="28"/>
        </w:rPr>
        <w:t>Цементис</w:t>
      </w:r>
      <w:proofErr w:type="spellEnd"/>
      <w:r w:rsidR="00505A14" w:rsidRPr="00EE2F9B">
        <w:rPr>
          <w:rFonts w:ascii="Times New Roman" w:eastAsia="Calibri" w:hAnsi="Times New Roman" w:cs="Times New Roman"/>
          <w:sz w:val="28"/>
          <w:szCs w:val="28"/>
        </w:rPr>
        <w:t xml:space="preserve"> ; ред. Е. И. Гусев. - </w:t>
      </w:r>
      <w:proofErr w:type="gramStart"/>
      <w:r w:rsidR="00505A14" w:rsidRPr="00EE2F9B">
        <w:rPr>
          <w:rFonts w:ascii="Times New Roman" w:eastAsia="Calibri" w:hAnsi="Times New Roman" w:cs="Times New Roman"/>
          <w:sz w:val="28"/>
          <w:szCs w:val="28"/>
        </w:rPr>
        <w:t>М. :</w:t>
      </w:r>
      <w:proofErr w:type="gramEnd"/>
      <w:r w:rsidR="00505A14" w:rsidRPr="00EE2F9B">
        <w:rPr>
          <w:rFonts w:ascii="Times New Roman" w:eastAsia="Calibri" w:hAnsi="Times New Roman" w:cs="Times New Roman"/>
          <w:sz w:val="28"/>
          <w:szCs w:val="28"/>
        </w:rPr>
        <w:t xml:space="preserve"> ГЭОТАР-Медиа, 2005. - 368 с. </w:t>
      </w:r>
    </w:p>
    <w:p w:rsidR="00505A14" w:rsidRPr="00EE2F9B" w:rsidRDefault="00505A14" w:rsidP="00EE2F9B">
      <w:pPr>
        <w:pStyle w:val="1"/>
        <w:shd w:val="clear" w:color="auto" w:fill="FFFFFF"/>
        <w:spacing w:before="0" w:line="240" w:lineRule="auto"/>
        <w:ind w:left="-57"/>
        <w:rPr>
          <w:rFonts w:ascii="Times New Roman" w:hAnsi="Times New Roman" w:cs="Times New Roman"/>
          <w:b w:val="0"/>
          <w:bCs w:val="0"/>
          <w:color w:val="auto"/>
        </w:rPr>
      </w:pPr>
      <w:r w:rsidRPr="00EE2F9B">
        <w:rPr>
          <w:rFonts w:ascii="Times New Roman" w:hAnsi="Times New Roman" w:cs="Times New Roman"/>
          <w:b w:val="0"/>
          <w:bCs w:val="0"/>
          <w:color w:val="auto"/>
        </w:rPr>
        <w:t xml:space="preserve">3. Крылов В.В.(под ред.) Хирургия аневризм головного мозга. Том 1 прочитать глава8, том 3 прочитать главы 6 и 9. </w:t>
      </w:r>
    </w:p>
    <w:p w:rsidR="00812781" w:rsidRPr="003E1A58" w:rsidRDefault="00812781" w:rsidP="00505A14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812781" w:rsidRPr="00E05C3B" w:rsidRDefault="00812781" w:rsidP="007565DA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25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16"/>
        <w:gridCol w:w="5940"/>
      </w:tblGrid>
      <w:tr w:rsidR="00812781" w:rsidRPr="00C40835" w:rsidTr="00812781">
        <w:tc>
          <w:tcPr>
            <w:tcW w:w="3316" w:type="dxa"/>
          </w:tcPr>
          <w:p w:rsidR="00812781" w:rsidRPr="00C40835" w:rsidRDefault="00812781" w:rsidP="007565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5940" w:type="dxa"/>
          </w:tcPr>
          <w:p w:rsidR="00812781" w:rsidRPr="00C40835" w:rsidRDefault="00812781" w:rsidP="007565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812781" w:rsidRPr="00C40835" w:rsidTr="00812781">
        <w:tc>
          <w:tcPr>
            <w:tcW w:w="3316" w:type="dxa"/>
          </w:tcPr>
          <w:p w:rsidR="00812781" w:rsidRPr="00C40835" w:rsidRDefault="00812781" w:rsidP="007565D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812781" w:rsidRPr="00C40835" w:rsidRDefault="00812781" w:rsidP="007565D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0" w:type="dxa"/>
          </w:tcPr>
          <w:p w:rsidR="00812781" w:rsidRPr="00C40835" w:rsidRDefault="00812781" w:rsidP="007565DA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812781" w:rsidRPr="00C40835" w:rsidRDefault="00812781" w:rsidP="007565D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812781" w:rsidRPr="00C40835" w:rsidTr="00812781">
        <w:tc>
          <w:tcPr>
            <w:tcW w:w="3316" w:type="dxa"/>
          </w:tcPr>
          <w:p w:rsidR="00812781" w:rsidRPr="00C40835" w:rsidRDefault="00812781" w:rsidP="007565D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Клиническая неврология</w:t>
            </w:r>
          </w:p>
          <w:p w:rsidR="00812781" w:rsidRPr="00C40835" w:rsidRDefault="00812781" w:rsidP="007565D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0" w:type="dxa"/>
          </w:tcPr>
          <w:p w:rsidR="00812781" w:rsidRPr="00C40835" w:rsidRDefault="00812781" w:rsidP="007565DA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Освещает </w:t>
            </w: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812781" w:rsidRPr="00C40835" w:rsidRDefault="00812781" w:rsidP="007565DA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812781" w:rsidRPr="00C40835" w:rsidTr="00812781">
        <w:tc>
          <w:tcPr>
            <w:tcW w:w="3316" w:type="dxa"/>
          </w:tcPr>
          <w:p w:rsidR="00812781" w:rsidRPr="00C40835" w:rsidRDefault="00812781" w:rsidP="007565D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812781" w:rsidRPr="00C40835" w:rsidRDefault="00812781" w:rsidP="007565D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0" w:type="dxa"/>
          </w:tcPr>
          <w:p w:rsidR="00812781" w:rsidRPr="00C40835" w:rsidRDefault="00812781" w:rsidP="007565DA">
            <w:pPr>
              <w:spacing w:after="0" w:line="240" w:lineRule="auto"/>
              <w:rPr>
                <w:rStyle w:val="apple-converted-space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C40835"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  <w:p w:rsidR="00812781" w:rsidRPr="00C40835" w:rsidRDefault="00812781" w:rsidP="007565D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812781" w:rsidRPr="00C40835" w:rsidRDefault="00812781" w:rsidP="007565D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12781" w:rsidRPr="00E05C3B" w:rsidRDefault="00812781" w:rsidP="007565DA">
      <w:pPr>
        <w:numPr>
          <w:ilvl w:val="1"/>
          <w:numId w:val="5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b/>
          <w:bCs/>
          <w:sz w:val="28"/>
          <w:szCs w:val="28"/>
        </w:rPr>
      </w:pPr>
      <w:r w:rsidRPr="00E05C3B">
        <w:rPr>
          <w:rFonts w:ascii="Times New Roman" w:hAnsi="Times New Roman"/>
          <w:b/>
          <w:bCs/>
          <w:sz w:val="28"/>
          <w:szCs w:val="28"/>
        </w:rPr>
        <w:t>Библиотечно-информационные ресурсы и средства обеспечения образовательного процесса, в т.ч. электронно-библиотечные системы и электронно-образовательные ресурсы (электронные издания и информационные базы данных)</w:t>
      </w:r>
    </w:p>
    <w:p w:rsidR="00812781" w:rsidRPr="00C40835" w:rsidRDefault="00812781" w:rsidP="007565D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78"/>
        <w:gridCol w:w="3498"/>
        <w:gridCol w:w="4803"/>
      </w:tblGrid>
      <w:tr w:rsidR="00812781" w:rsidRPr="00C40835" w:rsidTr="00812781">
        <w:tc>
          <w:tcPr>
            <w:tcW w:w="1101" w:type="dxa"/>
          </w:tcPr>
          <w:p w:rsidR="00812781" w:rsidRPr="00C40835" w:rsidRDefault="00812781" w:rsidP="007565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812781" w:rsidRPr="00C40835" w:rsidRDefault="00812781" w:rsidP="007565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ресурса</w:t>
            </w:r>
          </w:p>
        </w:tc>
        <w:tc>
          <w:tcPr>
            <w:tcW w:w="5845" w:type="dxa"/>
          </w:tcPr>
          <w:p w:rsidR="00812781" w:rsidRPr="00C40835" w:rsidRDefault="00812781" w:rsidP="007565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812781" w:rsidRPr="00C40835" w:rsidTr="00812781">
        <w:tc>
          <w:tcPr>
            <w:tcW w:w="1101" w:type="dxa"/>
          </w:tcPr>
          <w:p w:rsidR="00812781" w:rsidRPr="00C40835" w:rsidRDefault="00812781" w:rsidP="007565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812781" w:rsidRPr="00C40835" w:rsidRDefault="00812781" w:rsidP="007565DA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Научная электронная библиотека</w:t>
            </w:r>
          </w:p>
          <w:p w:rsidR="00812781" w:rsidRPr="00C40835" w:rsidRDefault="00812781" w:rsidP="007565DA">
            <w:pPr>
              <w:spacing w:after="0" w:line="240" w:lineRule="auto"/>
              <w:rPr>
                <w:rStyle w:val="apple-style-span"/>
                <w:rFonts w:ascii="Times New Roman" w:hAnsi="Times New Roman" w:cs="Arial"/>
                <w:sz w:val="28"/>
                <w:szCs w:val="28"/>
              </w:rPr>
            </w:pPr>
          </w:p>
          <w:p w:rsidR="00812781" w:rsidRPr="00C40835" w:rsidRDefault="005A2137" w:rsidP="007565DA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hyperlink r:id="rId7" w:tgtFrame="_blank" w:history="1">
              <w:r w:rsidR="00812781" w:rsidRPr="00C40835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http://elibrary.ru/defaultx.asp</w:t>
              </w:r>
            </w:hyperlink>
          </w:p>
        </w:tc>
        <w:tc>
          <w:tcPr>
            <w:tcW w:w="5845" w:type="dxa"/>
          </w:tcPr>
          <w:p w:rsidR="00812781" w:rsidRPr="00C40835" w:rsidRDefault="00812781" w:rsidP="007565D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lastRenderedPageBreak/>
              <w:t xml:space="preserve">Крупнейший российский информационный портал в области </w:t>
            </w: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lastRenderedPageBreak/>
              <w:t>науки, технологии, медицины и образования, содержащий рефераты и полные тексты более 12 млн научных статей и публикаций.</w:t>
            </w:r>
          </w:p>
        </w:tc>
      </w:tr>
      <w:tr w:rsidR="00812781" w:rsidRPr="00C40835" w:rsidTr="00812781">
        <w:trPr>
          <w:trHeight w:val="2201"/>
        </w:trPr>
        <w:tc>
          <w:tcPr>
            <w:tcW w:w="1101" w:type="dxa"/>
          </w:tcPr>
          <w:p w:rsidR="00812781" w:rsidRPr="00C40835" w:rsidRDefault="00812781" w:rsidP="007565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260" w:type="dxa"/>
          </w:tcPr>
          <w:p w:rsidR="00812781" w:rsidRPr="00C40835" w:rsidRDefault="00812781" w:rsidP="007565DA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Единое окно доступа к образовательным ресурсам</w:t>
            </w:r>
          </w:p>
          <w:p w:rsidR="00812781" w:rsidRPr="00C40835" w:rsidRDefault="00812781" w:rsidP="007565DA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</w:p>
          <w:p w:rsidR="00812781" w:rsidRPr="00C40835" w:rsidRDefault="005A2137" w:rsidP="007565DA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hyperlink r:id="rId8" w:tgtFrame="_blank" w:history="1">
              <w:r w:rsidR="00812781" w:rsidRPr="00C40835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http://window.edu.ru/</w:t>
              </w:r>
            </w:hyperlink>
            <w:r w:rsidR="00812781"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845" w:type="dxa"/>
          </w:tcPr>
          <w:p w:rsidR="00812781" w:rsidRPr="00C40835" w:rsidRDefault="00812781" w:rsidP="007565D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Обеспечивает свободный доступ к интегральному каталогу образовательных </w:t>
            </w:r>
            <w:proofErr w:type="spellStart"/>
            <w:r w:rsidRPr="00C40835">
              <w:rPr>
                <w:rFonts w:ascii="Times New Roman" w:hAnsi="Times New Roman"/>
                <w:sz w:val="28"/>
                <w:szCs w:val="28"/>
              </w:rPr>
              <w:t>интернет-ресурсов</w:t>
            </w:r>
            <w:proofErr w:type="spellEnd"/>
            <w:r w:rsidRPr="00C40835">
              <w:rPr>
                <w:rFonts w:ascii="Times New Roman" w:hAnsi="Times New Roman"/>
                <w:sz w:val="28"/>
                <w:szCs w:val="28"/>
              </w:rPr>
              <w:t>, к электронной библиотеке учебно-методических материалов, к ресурсам системы федеральных образовательных порталов</w:t>
            </w:r>
          </w:p>
          <w:p w:rsidR="00812781" w:rsidRPr="00C40835" w:rsidRDefault="00812781" w:rsidP="007565D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Система создана по заказу Федерального </w:t>
            </w:r>
            <w:proofErr w:type="spellStart"/>
            <w:r w:rsidRPr="00C40835">
              <w:rPr>
                <w:rFonts w:ascii="Times New Roman" w:hAnsi="Times New Roman"/>
                <w:sz w:val="28"/>
                <w:szCs w:val="28"/>
              </w:rPr>
              <w:t>агенства</w:t>
            </w:r>
            <w:proofErr w:type="spellEnd"/>
            <w:r w:rsidRPr="00C40835">
              <w:rPr>
                <w:rFonts w:ascii="Times New Roman" w:hAnsi="Times New Roman"/>
                <w:sz w:val="28"/>
                <w:szCs w:val="28"/>
              </w:rPr>
              <w:t xml:space="preserve"> по образованию.</w:t>
            </w:r>
          </w:p>
        </w:tc>
      </w:tr>
      <w:tr w:rsidR="00812781" w:rsidRPr="00C40835" w:rsidTr="00812781">
        <w:trPr>
          <w:trHeight w:val="1725"/>
        </w:trPr>
        <w:tc>
          <w:tcPr>
            <w:tcW w:w="1101" w:type="dxa"/>
          </w:tcPr>
          <w:p w:rsidR="00812781" w:rsidRPr="00C40835" w:rsidRDefault="00812781" w:rsidP="007565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260" w:type="dxa"/>
          </w:tcPr>
          <w:p w:rsidR="00812781" w:rsidRPr="00C40835" w:rsidRDefault="00812781" w:rsidP="007565DA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color w:val="000000"/>
                <w:sz w:val="28"/>
                <w:szCs w:val="28"/>
              </w:rPr>
              <w:t>Электронные издания НГМУ</w:t>
            </w:r>
            <w:r w:rsidRPr="00C4083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5845" w:type="dxa"/>
          </w:tcPr>
          <w:p w:rsidR="00812781" w:rsidRPr="00C40835" w:rsidRDefault="00812781" w:rsidP="007565D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Представлены полнотекстовые электронные версии учебников, учебно-методических пособий, монографий, подготовленных и изданных в университете. Хронологический охват: 2005 – текущий период. Доступ с ПК библиотеки НГМУ.</w:t>
            </w:r>
          </w:p>
        </w:tc>
      </w:tr>
    </w:tbl>
    <w:p w:rsidR="00812781" w:rsidRPr="00C40835" w:rsidRDefault="00812781" w:rsidP="007565D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12781" w:rsidRDefault="00812781" w:rsidP="007565DA">
      <w:pPr>
        <w:spacing w:after="0" w:line="240" w:lineRule="auto"/>
      </w:pPr>
    </w:p>
    <w:p w:rsidR="00812781" w:rsidRDefault="00812781" w:rsidP="007565DA">
      <w:pPr>
        <w:spacing w:after="0" w:line="240" w:lineRule="auto"/>
      </w:pPr>
    </w:p>
    <w:p w:rsidR="00812781" w:rsidRDefault="00812781" w:rsidP="007565DA">
      <w:pPr>
        <w:spacing w:after="0" w:line="240" w:lineRule="auto"/>
      </w:pPr>
    </w:p>
    <w:p w:rsidR="00812781" w:rsidRDefault="00812781" w:rsidP="007565DA">
      <w:pPr>
        <w:spacing w:after="0" w:line="240" w:lineRule="auto"/>
      </w:pPr>
    </w:p>
    <w:sectPr w:rsidR="00812781" w:rsidSect="009138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DejaVu Sans">
    <w:altName w:val="Arial Unicode MS"/>
    <w:charset w:val="CC"/>
    <w:family w:val="swiss"/>
    <w:pitch w:val="variable"/>
    <w:sig w:usb0="E7002EFF" w:usb1="D200FDFF" w:usb2="0A04602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0005AF1"/>
    <w:multiLevelType w:val="hybridMultilevel"/>
    <w:tmpl w:val="000041BB"/>
    <w:lvl w:ilvl="0" w:tplc="000026E9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5F90"/>
    <w:multiLevelType w:val="hybridMultilevel"/>
    <w:tmpl w:val="00001649"/>
    <w:lvl w:ilvl="0" w:tplc="00006DF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864179"/>
    <w:multiLevelType w:val="hybridMultilevel"/>
    <w:tmpl w:val="222AFA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2FD5D98"/>
    <w:multiLevelType w:val="multilevel"/>
    <w:tmpl w:val="9B384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 w15:restartNumberingAfterBreak="0">
    <w:nsid w:val="18621AFE"/>
    <w:multiLevelType w:val="multilevel"/>
    <w:tmpl w:val="5F165124"/>
    <w:lvl w:ilvl="0">
      <w:start w:val="1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6" w15:restartNumberingAfterBreak="0">
    <w:nsid w:val="24132F67"/>
    <w:multiLevelType w:val="hybridMultilevel"/>
    <w:tmpl w:val="9A8A337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8CA0818"/>
    <w:multiLevelType w:val="hybridMultilevel"/>
    <w:tmpl w:val="E45E6786"/>
    <w:lvl w:ilvl="0" w:tplc="0419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8" w15:restartNumberingAfterBreak="0">
    <w:nsid w:val="2F8128C7"/>
    <w:multiLevelType w:val="hybridMultilevel"/>
    <w:tmpl w:val="F06611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BE6861"/>
    <w:multiLevelType w:val="hybridMultilevel"/>
    <w:tmpl w:val="DABE467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7836D7"/>
    <w:multiLevelType w:val="hybridMultilevel"/>
    <w:tmpl w:val="F1A602C0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5"/>
  </w:num>
  <w:num w:numId="6">
    <w:abstractNumId w:val="3"/>
  </w:num>
  <w:num w:numId="7">
    <w:abstractNumId w:val="6"/>
  </w:num>
  <w:num w:numId="8">
    <w:abstractNumId w:val="10"/>
  </w:num>
  <w:num w:numId="9">
    <w:abstractNumId w:val="7"/>
  </w:num>
  <w:num w:numId="10">
    <w:abstractNumId w:val="2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12781"/>
    <w:rsid w:val="000620D4"/>
    <w:rsid w:val="00124061"/>
    <w:rsid w:val="003755D5"/>
    <w:rsid w:val="004333C3"/>
    <w:rsid w:val="0049197F"/>
    <w:rsid w:val="00505A14"/>
    <w:rsid w:val="005A2137"/>
    <w:rsid w:val="00683BA6"/>
    <w:rsid w:val="007565DA"/>
    <w:rsid w:val="00812781"/>
    <w:rsid w:val="00903A27"/>
    <w:rsid w:val="00913818"/>
    <w:rsid w:val="00AA4F80"/>
    <w:rsid w:val="00EE2F9B"/>
    <w:rsid w:val="00FF6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1B58A00B-0CF0-45DF-9687-C617939DF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3818"/>
  </w:style>
  <w:style w:type="paragraph" w:styleId="1">
    <w:name w:val="heading 1"/>
    <w:basedOn w:val="a"/>
    <w:next w:val="a"/>
    <w:link w:val="10"/>
    <w:uiPriority w:val="9"/>
    <w:qFormat/>
    <w:rsid w:val="00505A1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812781"/>
    <w:pPr>
      <w:widowControl w:val="0"/>
      <w:suppressAutoHyphens/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9"/>
    <w:rsid w:val="00812781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a3">
    <w:name w:val="Hyperlink"/>
    <w:basedOn w:val="a0"/>
    <w:uiPriority w:val="99"/>
    <w:rsid w:val="00812781"/>
    <w:rPr>
      <w:rFonts w:cs="Times New Roman"/>
      <w:color w:val="000080"/>
      <w:u w:val="single"/>
    </w:rPr>
  </w:style>
  <w:style w:type="paragraph" w:customStyle="1" w:styleId="a4">
    <w:name w:val="Стиль"/>
    <w:uiPriority w:val="99"/>
    <w:rsid w:val="00812781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a5">
    <w:name w:val="Содержимое таблицы"/>
    <w:basedOn w:val="a"/>
    <w:uiPriority w:val="99"/>
    <w:rsid w:val="00812781"/>
    <w:pPr>
      <w:widowControl w:val="0"/>
      <w:suppressLineNumbers/>
      <w:suppressAutoHyphens/>
      <w:spacing w:after="0" w:line="240" w:lineRule="auto"/>
    </w:pPr>
    <w:rPr>
      <w:rFonts w:ascii="DejaVu Sans" w:eastAsia="Calibri" w:hAnsi="DejaVu Sans" w:cs="Times New Roman"/>
      <w:sz w:val="24"/>
      <w:szCs w:val="24"/>
    </w:rPr>
  </w:style>
  <w:style w:type="paragraph" w:customStyle="1" w:styleId="WW-">
    <w:name w:val="WW-Базовый"/>
    <w:uiPriority w:val="99"/>
    <w:rsid w:val="00812781"/>
    <w:pPr>
      <w:tabs>
        <w:tab w:val="left" w:pos="709"/>
      </w:tabs>
      <w:suppressAutoHyphens/>
      <w:spacing w:after="0" w:line="100" w:lineRule="atLeast"/>
    </w:pPr>
    <w:rPr>
      <w:rFonts w:ascii="Times New Roman" w:eastAsia="Calibri" w:hAnsi="Times New Roman" w:cs="Times New Roman"/>
      <w:color w:val="00000A"/>
      <w:sz w:val="24"/>
      <w:szCs w:val="24"/>
      <w:lang w:eastAsia="ar-SA"/>
    </w:rPr>
  </w:style>
  <w:style w:type="paragraph" w:styleId="a6">
    <w:name w:val="List Paragraph"/>
    <w:basedOn w:val="WW-"/>
    <w:uiPriority w:val="99"/>
    <w:qFormat/>
    <w:rsid w:val="00812781"/>
  </w:style>
  <w:style w:type="character" w:customStyle="1" w:styleId="apple-style-span">
    <w:name w:val="apple-style-span"/>
    <w:uiPriority w:val="99"/>
    <w:rsid w:val="00812781"/>
  </w:style>
  <w:style w:type="character" w:customStyle="1" w:styleId="apple-converted-space">
    <w:name w:val="apple-converted-space"/>
    <w:uiPriority w:val="99"/>
    <w:rsid w:val="00812781"/>
  </w:style>
  <w:style w:type="character" w:customStyle="1" w:styleId="10">
    <w:name w:val="Заголовок 1 Знак"/>
    <w:basedOn w:val="a0"/>
    <w:link w:val="1"/>
    <w:uiPriority w:val="9"/>
    <w:rsid w:val="00505A1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No Spacing"/>
    <w:uiPriority w:val="1"/>
    <w:qFormat/>
    <w:rsid w:val="005A213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506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ndow.edu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elibrary.ru/defaultx.as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gmu.ru/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14</Pages>
  <Words>3380</Words>
  <Characters>19271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Валерия Пайшанбиева</cp:lastModifiedBy>
  <cp:revision>6</cp:revision>
  <dcterms:created xsi:type="dcterms:W3CDTF">2015-04-07T10:53:00Z</dcterms:created>
  <dcterms:modified xsi:type="dcterms:W3CDTF">2020-01-03T10:23:00Z</dcterms:modified>
</cp:coreProperties>
</file>