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8B34B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8B34B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CE4D19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E4D19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FE79FB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8B34B8" w:rsidRPr="00CE4D19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471BD9" w:rsidRPr="00471BD9">
        <w:rPr>
          <w:rFonts w:ascii="Times New Roman" w:hAnsi="Times New Roman" w:cs="Times New Roman"/>
          <w:b/>
          <w:sz w:val="32"/>
          <w:szCs w:val="32"/>
        </w:rPr>
        <w:t xml:space="preserve"> Нейротравматология</w:t>
      </w:r>
      <w:bookmarkStart w:id="0" w:name="_GoBack"/>
      <w:bookmarkEnd w:id="0"/>
      <w:r w:rsidRPr="00FE79FB">
        <w:rPr>
          <w:rFonts w:ascii="Times New Roman" w:hAnsi="Times New Roman" w:cs="Times New Roman"/>
          <w:b/>
          <w:sz w:val="32"/>
          <w:szCs w:val="32"/>
        </w:rPr>
        <w:t>.</w:t>
      </w:r>
    </w:p>
    <w:p w:rsidR="00CE4D19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8B34B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8B34B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B34B8" w:rsidRPr="008B34B8" w:rsidRDefault="00B67231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Индекс</w:t>
      </w:r>
      <w:r w:rsidRPr="00644DAE">
        <w:rPr>
          <w:rFonts w:ascii="Times New Roman" w:eastAsia="Times New Roman" w:hAnsi="Times New Roman" w:cs="Times New Roman"/>
          <w:w w:val="110"/>
          <w:sz w:val="28"/>
          <w:szCs w:val="28"/>
        </w:rPr>
        <w:t>31</w:t>
      </w:r>
      <w:r w:rsidR="00F948DA">
        <w:rPr>
          <w:rFonts w:ascii="Times New Roman" w:eastAsia="Times New Roman" w:hAnsi="Times New Roman" w:cs="Times New Roman"/>
          <w:w w:val="110"/>
          <w:sz w:val="28"/>
          <w:szCs w:val="28"/>
        </w:rPr>
        <w:t>.08.56</w:t>
      </w: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>
        <w:rPr>
          <w:color w:val="000000"/>
          <w:szCs w:val="24"/>
        </w:rPr>
        <w:t>Новосибирск 2015</w:t>
      </w:r>
    </w:p>
    <w:p w:rsidR="007B7EBF" w:rsidRDefault="008B34B8" w:rsidP="007B7EB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="007B7EBF" w:rsidRPr="003965A9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Методические указания являются частью учебно-методического комплекса </w:t>
      </w:r>
      <w:r w:rsidR="007B7EBF">
        <w:rPr>
          <w:rFonts w:ascii="Times New Roman" w:hAnsi="Times New Roman" w:cs="Times New Roman"/>
          <w:color w:val="000000"/>
          <w:sz w:val="24"/>
          <w:szCs w:val="24"/>
        </w:rPr>
        <w:t>подготовки ординатора</w:t>
      </w:r>
    </w:p>
    <w:p w:rsidR="007B7EBF" w:rsidRPr="00C60217" w:rsidRDefault="007B7EBF" w:rsidP="007B7EB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965A9">
        <w:rPr>
          <w:rFonts w:ascii="Times New Roman" w:hAnsi="Times New Roman" w:cs="Times New Roman"/>
          <w:color w:val="000000"/>
          <w:sz w:val="24"/>
          <w:szCs w:val="24"/>
        </w:rPr>
        <w:t xml:space="preserve">по специальности </w:t>
      </w:r>
      <w:r w:rsidR="00EB4E54">
        <w:rPr>
          <w:rFonts w:ascii="Times New Roman" w:hAnsi="Times New Roman" w:cs="Times New Roman"/>
          <w:color w:val="000000"/>
          <w:sz w:val="24"/>
          <w:szCs w:val="24"/>
        </w:rPr>
        <w:t>31.08.56</w:t>
      </w:r>
      <w:r w:rsidRPr="00C60217">
        <w:rPr>
          <w:rFonts w:ascii="Times New Roman" w:hAnsi="Times New Roman" w:cs="Times New Roman"/>
          <w:color w:val="000000"/>
          <w:sz w:val="24"/>
          <w:szCs w:val="24"/>
        </w:rPr>
        <w:t xml:space="preserve"> «Нейрохирургия»</w:t>
      </w:r>
    </w:p>
    <w:p w:rsidR="007B7EBF" w:rsidRPr="003965A9" w:rsidRDefault="007B7EBF" w:rsidP="007B7EB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B7EBF" w:rsidRPr="003965A9" w:rsidRDefault="007B7EBF" w:rsidP="007B7EB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965A9">
        <w:rPr>
          <w:rFonts w:ascii="Times New Roman" w:hAnsi="Times New Roman" w:cs="Times New Roman"/>
          <w:color w:val="000000"/>
          <w:sz w:val="24"/>
          <w:szCs w:val="24"/>
        </w:rPr>
        <w:tab/>
        <w:t>Методические указания разработали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B7EBF" w:rsidRPr="003965A9" w:rsidRDefault="007B7EBF" w:rsidP="007B7EB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415"/>
        <w:gridCol w:w="2399"/>
        <w:gridCol w:w="2397"/>
      </w:tblGrid>
      <w:tr w:rsidR="007B7EBF" w:rsidRPr="003965A9" w:rsidTr="007B7EBF">
        <w:tc>
          <w:tcPr>
            <w:tcW w:w="2410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 И. О.</w:t>
            </w:r>
          </w:p>
        </w:tc>
        <w:tc>
          <w:tcPr>
            <w:tcW w:w="2415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2399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397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Кафедра</w:t>
            </w:r>
          </w:p>
        </w:tc>
      </w:tr>
      <w:tr w:rsidR="007B7EBF" w:rsidRPr="003965A9" w:rsidTr="007B7EBF">
        <w:tc>
          <w:tcPr>
            <w:tcW w:w="2410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5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9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7" w:type="dxa"/>
          </w:tcPr>
          <w:p w:rsidR="007B7EBF" w:rsidRPr="003965A9" w:rsidRDefault="007B7EBF" w:rsidP="007B7EB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65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B7EBF" w:rsidRPr="003965A9" w:rsidTr="007B7EBF">
        <w:tc>
          <w:tcPr>
            <w:tcW w:w="2410" w:type="dxa"/>
          </w:tcPr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5" w:type="dxa"/>
          </w:tcPr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ав.кафедрой</w:t>
            </w:r>
          </w:p>
        </w:tc>
        <w:tc>
          <w:tcPr>
            <w:tcW w:w="2399" w:type="dxa"/>
          </w:tcPr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д-р.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397" w:type="dxa"/>
          </w:tcPr>
          <w:p w:rsidR="007B7EBF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7B7EBF" w:rsidRPr="003965A9" w:rsidTr="007B7EBF">
        <w:tc>
          <w:tcPr>
            <w:tcW w:w="2410" w:type="dxa"/>
          </w:tcPr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Каныгин В.В.</w:t>
            </w:r>
          </w:p>
        </w:tc>
        <w:tc>
          <w:tcPr>
            <w:tcW w:w="2415" w:type="dxa"/>
          </w:tcPr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авучкафедры</w:t>
            </w:r>
          </w:p>
        </w:tc>
        <w:tc>
          <w:tcPr>
            <w:tcW w:w="2399" w:type="dxa"/>
          </w:tcPr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аук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397" w:type="dxa"/>
          </w:tcPr>
          <w:p w:rsidR="007B7EBF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965A9">
              <w:rPr>
                <w:rFonts w:ascii="Times New Roman" w:hAnsi="Times New Roman" w:cs="Times New Roman"/>
                <w:sz w:val="20"/>
                <w:szCs w:val="20"/>
              </w:rPr>
              <w:t>ейрохирургии</w:t>
            </w:r>
          </w:p>
          <w:p w:rsidR="007B7EBF" w:rsidRPr="003965A9" w:rsidRDefault="007B7EBF" w:rsidP="007B7E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7B7EBF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B7EBF" w:rsidRPr="008B34B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B7EBF" w:rsidRPr="008B34B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Методические указания  рассмотрены и одобрены на заседании кафедры </w:t>
      </w:r>
      <w:r>
        <w:rPr>
          <w:rFonts w:ascii="Times New Roman" w:hAnsi="Times New Roman" w:cs="Times New Roman"/>
          <w:color w:val="000000"/>
          <w:sz w:val="24"/>
          <w:szCs w:val="24"/>
        </w:rPr>
        <w:t>нейрохирургии</w:t>
      </w:r>
    </w:p>
    <w:p w:rsidR="007B7EBF" w:rsidRPr="008B34B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B7EBF" w:rsidRPr="0051320C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51320C">
        <w:rPr>
          <w:rFonts w:ascii="Times New Roman" w:hAnsi="Times New Roman" w:cs="Times New Roman"/>
          <w:color w:val="000000"/>
          <w:sz w:val="24"/>
          <w:szCs w:val="24"/>
        </w:rPr>
        <w:t>Протокол №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Pr="0051320C">
        <w:rPr>
          <w:rFonts w:ascii="Times New Roman" w:hAnsi="Times New Roman" w:cs="Times New Roman"/>
          <w:sz w:val="24"/>
          <w:szCs w:val="24"/>
        </w:rPr>
        <w:t xml:space="preserve"> от 20. 05.</w:t>
      </w:r>
      <w:r w:rsidRPr="0051320C">
        <w:rPr>
          <w:rFonts w:ascii="Times New Roman" w:hAnsi="Times New Roman" w:cs="Times New Roman"/>
          <w:color w:val="000000"/>
          <w:sz w:val="24"/>
          <w:szCs w:val="24"/>
        </w:rPr>
        <w:t>2015 г.</w:t>
      </w:r>
    </w:p>
    <w:p w:rsidR="007B7EBF" w:rsidRPr="008B34B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B7EBF" w:rsidRPr="008B34B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  <w:r w:rsidRPr="008B34B8">
        <w:rPr>
          <w:rFonts w:ascii="Times New Roman" w:hAnsi="Times New Roman" w:cs="Times New Roman"/>
          <w:color w:val="000000"/>
          <w:sz w:val="24"/>
          <w:szCs w:val="24"/>
        </w:rPr>
        <w:t>Зав.кафедрой  ____________</w:t>
      </w:r>
      <w:r w:rsidRPr="0051320C">
        <w:rPr>
          <w:rFonts w:ascii="Times New Roman" w:hAnsi="Times New Roman" w:cs="Times New Roman"/>
          <w:sz w:val="24"/>
          <w:szCs w:val="24"/>
        </w:rPr>
        <w:t>Кривошапкин А.Л.</w:t>
      </w:r>
    </w:p>
    <w:p w:rsidR="007B7EBF" w:rsidRPr="008B34B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7B7EBF" w:rsidRPr="008B34B8" w:rsidTr="007B7EBF">
        <w:trPr>
          <w:trHeight w:val="256"/>
        </w:trPr>
        <w:tc>
          <w:tcPr>
            <w:tcW w:w="3747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7B7EBF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3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7EBF" w:rsidRPr="008B34B8" w:rsidTr="007B7EBF">
        <w:trPr>
          <w:trHeight w:val="256"/>
        </w:trPr>
        <w:tc>
          <w:tcPr>
            <w:tcW w:w="3747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7EBF" w:rsidRPr="008B34B8" w:rsidTr="007B7EBF">
        <w:trPr>
          <w:trHeight w:val="256"/>
        </w:trPr>
        <w:tc>
          <w:tcPr>
            <w:tcW w:w="3747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7EBF" w:rsidRPr="008B34B8" w:rsidTr="007B7EBF">
        <w:trPr>
          <w:trHeight w:val="256"/>
        </w:trPr>
        <w:tc>
          <w:tcPr>
            <w:tcW w:w="3747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7EBF" w:rsidRPr="008B34B8" w:rsidTr="007B7EBF">
        <w:trPr>
          <w:trHeight w:val="256"/>
        </w:trPr>
        <w:tc>
          <w:tcPr>
            <w:tcW w:w="3747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7EBF" w:rsidRPr="008B34B8" w:rsidTr="007B7EBF">
        <w:trPr>
          <w:trHeight w:val="273"/>
        </w:trPr>
        <w:tc>
          <w:tcPr>
            <w:tcW w:w="3747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B7EBF" w:rsidRPr="008B34B8" w:rsidRDefault="007B7EBF" w:rsidP="007B7EB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B7EBF" w:rsidRPr="00944308" w:rsidRDefault="007B7EBF" w:rsidP="007B7EBF">
      <w:pPr>
        <w:spacing w:after="0" w:line="240" w:lineRule="auto"/>
        <w:ind w:left="705"/>
        <w:rPr>
          <w:rFonts w:ascii="Times New Roman" w:hAnsi="Times New Roman" w:cs="Times New Roman"/>
          <w:color w:val="000000"/>
          <w:sz w:val="24"/>
          <w:szCs w:val="24"/>
        </w:rPr>
      </w:pPr>
    </w:p>
    <w:p w:rsidR="007B7EBF" w:rsidRPr="008B34B8" w:rsidRDefault="007B7EBF" w:rsidP="007B7E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7EBF" w:rsidRDefault="007B7EBF" w:rsidP="007B7EBF"/>
    <w:p w:rsidR="007B7EBF" w:rsidRDefault="007B7EBF" w:rsidP="007B7E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42E7" w:rsidRDefault="00E642E7" w:rsidP="007B7E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79FB" w:rsidRDefault="00FE79FB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7231" w:rsidRPr="007C29FC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B67231" w:rsidRPr="007C29FC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B67231" w:rsidRPr="007C29FC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B67231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B67231" w:rsidRPr="00B67231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УТВЕРЖДАЮ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Заведующий </w:t>
      </w:r>
      <w:r w:rsidR="0096585B">
        <w:rPr>
          <w:rFonts w:ascii="Times New Roman" w:hAnsi="Times New Roman"/>
          <w:szCs w:val="28"/>
        </w:rPr>
        <w:t>кафедрой нейрохирургии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Кривошапкин А.Л.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.____________________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«20» мая     2015г</w:t>
      </w:r>
      <w:r w:rsidRPr="007C29FC">
        <w:rPr>
          <w:rFonts w:ascii="Times New Roman" w:hAnsi="Times New Roman"/>
          <w:sz w:val="28"/>
          <w:szCs w:val="28"/>
        </w:rPr>
        <w:t>.</w:t>
      </w:r>
    </w:p>
    <w:p w:rsidR="00B67231" w:rsidRPr="007C29FC" w:rsidRDefault="00B67231" w:rsidP="00B6723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231" w:rsidRPr="007C29FC" w:rsidRDefault="00B67231" w:rsidP="00B6723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B67231" w:rsidRPr="007C29FC" w:rsidRDefault="00B67231" w:rsidP="00B67231">
      <w:pPr>
        <w:jc w:val="center"/>
        <w:rPr>
          <w:rFonts w:ascii="Times New Roman" w:hAnsi="Times New Roman"/>
          <w:sz w:val="28"/>
          <w:szCs w:val="28"/>
        </w:rPr>
      </w:pPr>
    </w:p>
    <w:p w:rsidR="00B67231" w:rsidRPr="007C29FC" w:rsidRDefault="00B67231" w:rsidP="00B67231">
      <w:pPr>
        <w:jc w:val="both"/>
        <w:rPr>
          <w:rFonts w:ascii="Times New Roman" w:hAnsi="Times New Roman"/>
          <w:iCs/>
          <w:sz w:val="28"/>
          <w:szCs w:val="28"/>
        </w:rPr>
      </w:pPr>
      <w:r w:rsidRPr="007C29FC">
        <w:rPr>
          <w:rFonts w:ascii="Times New Roman" w:hAnsi="Times New Roman"/>
          <w:iCs/>
          <w:sz w:val="28"/>
          <w:szCs w:val="28"/>
        </w:rPr>
        <w:t xml:space="preserve">Тема: </w:t>
      </w:r>
      <w:r w:rsidRPr="007C29FC">
        <w:rPr>
          <w:rFonts w:ascii="Times New Roman" w:hAnsi="Times New Roman" w:cs="Tahoma"/>
          <w:color w:val="000000"/>
          <w:sz w:val="26"/>
          <w:szCs w:val="26"/>
        </w:rPr>
        <w:t>ЭПИДЕМИОЛОГИЯ И ПАТОГЕНЕЗ ЧЕРЕПНО-МОЗГОВОЙ ТРАВМЫ</w:t>
      </w:r>
      <w:r w:rsidRPr="007C29FC">
        <w:rPr>
          <w:rFonts w:ascii="Times New Roman" w:hAnsi="Times New Roman"/>
          <w:sz w:val="28"/>
        </w:rPr>
        <w:t>.</w:t>
      </w:r>
    </w:p>
    <w:p w:rsidR="00B67231" w:rsidRPr="007C29FC" w:rsidRDefault="00B67231" w:rsidP="00B67231">
      <w:pPr>
        <w:jc w:val="both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Дисциплина: Нейрохирургия индекс Б1.Б.1</w:t>
      </w:r>
      <w:r w:rsidR="005017EC">
        <w:rPr>
          <w:rFonts w:ascii="Times New Roman" w:hAnsi="Times New Roman"/>
          <w:sz w:val="28"/>
          <w:szCs w:val="28"/>
        </w:rPr>
        <w:t>.</w:t>
      </w:r>
      <w:r w:rsidR="000F33AC">
        <w:rPr>
          <w:rFonts w:ascii="Times New Roman" w:hAnsi="Times New Roman"/>
          <w:sz w:val="28"/>
          <w:szCs w:val="28"/>
        </w:rPr>
        <w:t xml:space="preserve"> 02.01</w:t>
      </w:r>
    </w:p>
    <w:p w:rsidR="00B67231" w:rsidRPr="007C29FC" w:rsidRDefault="00B67231" w:rsidP="00B67231">
      <w:pPr>
        <w:jc w:val="both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Направление подготовки 31.08.5</w:t>
      </w:r>
      <w:r w:rsidR="00F948DA">
        <w:rPr>
          <w:rFonts w:ascii="Times New Roman" w:hAnsi="Times New Roman"/>
          <w:sz w:val="28"/>
          <w:szCs w:val="28"/>
        </w:rPr>
        <w:t>6</w:t>
      </w:r>
      <w:r w:rsidRPr="007C29FC">
        <w:rPr>
          <w:rFonts w:ascii="Times New Roman" w:hAnsi="Times New Roman"/>
          <w:sz w:val="28"/>
          <w:szCs w:val="28"/>
        </w:rPr>
        <w:t xml:space="preserve"> ординатура</w:t>
      </w:r>
    </w:p>
    <w:p w:rsidR="00B67231" w:rsidRPr="007C29FC" w:rsidRDefault="00B67231" w:rsidP="00B672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Квалификация</w:t>
      </w:r>
      <w:r w:rsidRPr="00C4083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B67231" w:rsidRPr="007C29FC" w:rsidRDefault="00B67231" w:rsidP="00B67231">
      <w:pPr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Форма обучения: очная</w:t>
      </w:r>
    </w:p>
    <w:p w:rsidR="00B67231" w:rsidRDefault="00B67231" w:rsidP="00B67231">
      <w:pPr>
        <w:jc w:val="right"/>
        <w:rPr>
          <w:rFonts w:ascii="Times New Roman" w:hAnsi="Times New Roman"/>
          <w:sz w:val="28"/>
          <w:szCs w:val="28"/>
        </w:rPr>
      </w:pPr>
    </w:p>
    <w:p w:rsidR="000F33AC" w:rsidRDefault="000F33AC" w:rsidP="00B67231">
      <w:pPr>
        <w:jc w:val="right"/>
        <w:rPr>
          <w:rFonts w:ascii="Times New Roman" w:hAnsi="Times New Roman"/>
          <w:sz w:val="28"/>
          <w:szCs w:val="28"/>
        </w:rPr>
      </w:pPr>
    </w:p>
    <w:p w:rsidR="000F33AC" w:rsidRPr="007C29FC" w:rsidRDefault="000F33AC" w:rsidP="00B67231">
      <w:pPr>
        <w:jc w:val="right"/>
        <w:rPr>
          <w:rFonts w:ascii="Times New Roman" w:hAnsi="Times New Roman"/>
          <w:sz w:val="28"/>
          <w:szCs w:val="28"/>
        </w:rPr>
      </w:pPr>
    </w:p>
    <w:p w:rsidR="00B67231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231" w:rsidRPr="007C29FC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B67231" w:rsidRPr="007C29FC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7C29FC">
          <w:rPr>
            <w:rStyle w:val="a5"/>
            <w:sz w:val="28"/>
            <w:szCs w:val="28"/>
          </w:rPr>
          <w:t>www.ngmu.ru</w:t>
        </w:r>
      </w:hyperlink>
      <w:r w:rsidRPr="007C29FC">
        <w:rPr>
          <w:rFonts w:ascii="Times New Roman" w:hAnsi="Times New Roman"/>
          <w:sz w:val="28"/>
          <w:szCs w:val="28"/>
        </w:rPr>
        <w:t>,</w:t>
      </w:r>
    </w:p>
    <w:p w:rsidR="00B67231" w:rsidRPr="007C29FC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 w:rsidRPr="007C29FC">
        <w:rPr>
          <w:rFonts w:ascii="Times New Roman" w:hAnsi="Times New Roman"/>
          <w:sz w:val="28"/>
          <w:szCs w:val="28"/>
        </w:rPr>
        <w:br w:type="page"/>
      </w:r>
    </w:p>
    <w:p w:rsidR="00B67231" w:rsidRPr="007C29FC" w:rsidRDefault="00B67231" w:rsidP="00B6723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B67231" w:rsidRPr="007C29FC" w:rsidRDefault="00B67231" w:rsidP="00B6723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7C29FC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B67231" w:rsidRPr="007C29FC" w:rsidTr="00B67231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B67231" w:rsidRPr="007C29FC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Pr="00EB4E54">
              <w:rPr>
                <w:rFonts w:ascii="Times New Roman" w:hAnsi="Times New Roman" w:cs="Tahoma"/>
                <w:color w:val="000000"/>
                <w:sz w:val="28"/>
                <w:szCs w:val="28"/>
              </w:rPr>
              <w:t>Эпидемиология и патогенез черепно-мозговой травмы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B67231" w:rsidRPr="007C29FC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F33AC" w:rsidRDefault="00B67231" w:rsidP="00F948DA">
            <w:pPr>
              <w:pStyle w:val="a8"/>
              <w:numPr>
                <w:ilvl w:val="0"/>
                <w:numId w:val="24"/>
              </w:numPr>
              <w:spacing w:line="240" w:lineRule="auto"/>
              <w:rPr>
                <w:sz w:val="28"/>
                <w:szCs w:val="28"/>
              </w:rPr>
            </w:pPr>
            <w:r w:rsidRPr="007C29FC">
              <w:rPr>
                <w:sz w:val="28"/>
                <w:szCs w:val="28"/>
              </w:rPr>
              <w:t xml:space="preserve">В учебнике </w:t>
            </w:r>
            <w:r w:rsidR="00F948DA" w:rsidRPr="00F948DA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</w:t>
            </w:r>
            <w:r w:rsidR="00F948DA">
              <w:rPr>
                <w:sz w:val="28"/>
                <w:szCs w:val="28"/>
              </w:rPr>
              <w:t>. Глава 11 стр. 251-25</w:t>
            </w:r>
            <w:r w:rsidR="00215907">
              <w:rPr>
                <w:sz w:val="28"/>
                <w:szCs w:val="28"/>
              </w:rPr>
              <w:t>6.</w:t>
            </w:r>
          </w:p>
          <w:p w:rsidR="00B67231" w:rsidRPr="007C29FC" w:rsidRDefault="00F948DA" w:rsidP="00215907">
            <w:pPr>
              <w:pStyle w:val="a8"/>
              <w:numPr>
                <w:ilvl w:val="0"/>
                <w:numId w:val="24"/>
              </w:numPr>
              <w:rPr>
                <w:sz w:val="28"/>
                <w:szCs w:val="28"/>
              </w:rPr>
            </w:pPr>
            <w:r w:rsidRPr="00F948DA">
              <w:rPr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</w:t>
            </w:r>
            <w:r>
              <w:rPr>
                <w:sz w:val="28"/>
                <w:szCs w:val="28"/>
              </w:rPr>
              <w:t xml:space="preserve"> Стр. 370-375.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B67231" w:rsidRPr="007C29FC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0F33A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строение головного мозга и его кровоснабжение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B67231" w:rsidRPr="007C29FC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B67231" w:rsidRPr="007C29FC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7C29FC">
              <w:rPr>
                <w:rFonts w:ascii="Times New Roman" w:hAnsi="Times New Roman"/>
                <w:color w:val="000000"/>
                <w:sz w:val="28"/>
              </w:rPr>
              <w:t>1. Эпидемиология черепно-мозговой травмы.</w:t>
            </w:r>
          </w:p>
          <w:p w:rsidR="00B67231" w:rsidRPr="007C29FC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7C29FC">
              <w:rPr>
                <w:rFonts w:ascii="Times New Roman" w:hAnsi="Times New Roman"/>
                <w:color w:val="000000"/>
                <w:sz w:val="28"/>
              </w:rPr>
              <w:t>2. Биомеханика ЧМТ.</w:t>
            </w:r>
          </w:p>
          <w:p w:rsidR="00B67231" w:rsidRPr="007C29FC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7C29FC">
              <w:rPr>
                <w:rFonts w:ascii="Times New Roman" w:hAnsi="Times New Roman"/>
                <w:color w:val="000000"/>
                <w:sz w:val="28"/>
              </w:rPr>
              <w:t>3. Патогенез черепно-мозговой травмы, разобрать типы, периодизацию и уровни повреждения при ЧМТ</w:t>
            </w:r>
          </w:p>
          <w:p w:rsidR="00B67231" w:rsidRPr="007C29FC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7C29FC">
              <w:rPr>
                <w:rFonts w:ascii="Times New Roman" w:hAnsi="Times New Roman"/>
                <w:color w:val="000000"/>
                <w:sz w:val="28"/>
              </w:rPr>
              <w:t>4. Классификация ЧМТ, периоды, клинические фазы течения острого периода ЧМТ</w:t>
            </w:r>
          </w:p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B67231" w:rsidRPr="007C29FC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Составить таблицу «Классификация ЧМТ».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B67231" w:rsidRPr="007C29FC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7C29FC" w:rsidRDefault="00B67231" w:rsidP="00B6723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7C29FC">
              <w:rPr>
                <w:sz w:val="28"/>
                <w:szCs w:val="28"/>
              </w:rPr>
              <w:t xml:space="preserve">Решить тестовые задания № </w:t>
            </w:r>
            <w:r w:rsidRPr="007C29FC">
              <w:rPr>
                <w:color w:val="000000"/>
                <w:sz w:val="28"/>
                <w:szCs w:val="28"/>
              </w:rPr>
              <w:t>ТЗ.</w:t>
            </w:r>
            <w:r w:rsidRPr="007C29FC">
              <w:rPr>
                <w:iCs/>
                <w:color w:val="auto"/>
                <w:sz w:val="28"/>
                <w:szCs w:val="28"/>
              </w:rPr>
              <w:t>1-15</w:t>
            </w:r>
            <w:r w:rsidRPr="007C29FC">
              <w:rPr>
                <w:color w:val="000000"/>
                <w:sz w:val="28"/>
                <w:szCs w:val="28"/>
              </w:rPr>
              <w:t>. Приложение № 8</w:t>
            </w:r>
          </w:p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7C29FC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C29FC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B67231" w:rsidRPr="007C29FC" w:rsidRDefault="00B67231" w:rsidP="00B67231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7C29FC">
        <w:rPr>
          <w:sz w:val="28"/>
          <w:szCs w:val="28"/>
        </w:rPr>
        <w:t xml:space="preserve">1. </w:t>
      </w:r>
      <w:r w:rsidRPr="007C29FC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B67231" w:rsidRPr="00534A3B" w:rsidTr="00B67231">
        <w:tc>
          <w:tcPr>
            <w:tcW w:w="1526" w:type="dxa"/>
            <w:vMerge w:val="restart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B67231" w:rsidRPr="00534A3B" w:rsidTr="00B67231">
        <w:tc>
          <w:tcPr>
            <w:tcW w:w="1526" w:type="dxa"/>
            <w:vMerge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B67231" w:rsidTr="00B67231">
        <w:tc>
          <w:tcPr>
            <w:tcW w:w="1526" w:type="dxa"/>
          </w:tcPr>
          <w:p w:rsidR="00B67231" w:rsidRPr="00B458FE" w:rsidRDefault="00B67231" w:rsidP="00B67231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основные принципы консервативного лечения 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детей с травмой позвоночника и спинногомозга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клинического течения острой закрытой черепно-мозговой травмы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 xml:space="preserve">оказывать  первую  </w:t>
            </w:r>
            <w:r w:rsidRPr="00B458FE">
              <w:rPr>
                <w:w w:val="110"/>
                <w:sz w:val="16"/>
                <w:szCs w:val="16"/>
              </w:rPr>
              <w:lastRenderedPageBreak/>
              <w:t>врачебную  помощь  в  условиях  экстремальной  обстановки,  в  очагахкатастроф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B67231" w:rsidRPr="007C29FC" w:rsidRDefault="00B67231" w:rsidP="00B67231">
      <w:pPr>
        <w:rPr>
          <w:rFonts w:ascii="Times New Roman" w:hAnsi="Times New Roman"/>
          <w:bCs/>
          <w:sz w:val="28"/>
          <w:szCs w:val="28"/>
        </w:rPr>
      </w:pPr>
    </w:p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B67231" w:rsidRPr="00A22D67" w:rsidRDefault="00B67231" w:rsidP="00B67231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B67231" w:rsidRPr="00C40835" w:rsidTr="00B67231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2E2EDA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7C29FC">
        <w:rPr>
          <w:rFonts w:ascii="Times New Roman" w:hAnsi="Times New Roman" w:cs="Tahoma"/>
          <w:color w:val="000000"/>
          <w:sz w:val="26"/>
          <w:szCs w:val="26"/>
        </w:rPr>
        <w:t>ЭПИДЕМИОЛОГИЯ И ПАТОГЕНЕЗ ЧЕРЕПНО-МОЗГОВОЙ ТРАВМЫ</w:t>
      </w:r>
      <w:r w:rsidRPr="007C29FC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F948DA" w:rsidRPr="00F948DA" w:rsidRDefault="00B67231" w:rsidP="00F948DA">
      <w:pPr>
        <w:pStyle w:val="a8"/>
        <w:numPr>
          <w:ilvl w:val="0"/>
          <w:numId w:val="25"/>
        </w:numPr>
        <w:spacing w:line="240" w:lineRule="auto"/>
        <w:jc w:val="both"/>
        <w:rPr>
          <w:sz w:val="28"/>
          <w:szCs w:val="28"/>
        </w:rPr>
      </w:pPr>
      <w:r w:rsidRPr="00F948DA">
        <w:rPr>
          <w:sz w:val="28"/>
          <w:szCs w:val="28"/>
        </w:rPr>
        <w:t xml:space="preserve">Читает учебник </w:t>
      </w:r>
      <w:r w:rsidR="00F948DA" w:rsidRPr="00F948DA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</w:t>
      </w:r>
      <w:r w:rsidR="00215907">
        <w:rPr>
          <w:sz w:val="28"/>
          <w:szCs w:val="28"/>
        </w:rPr>
        <w:t xml:space="preserve">л. Т2. Глава 11 стр. 251 -256. </w:t>
      </w:r>
    </w:p>
    <w:p w:rsidR="00F948DA" w:rsidRPr="00F948DA" w:rsidRDefault="00F948DA" w:rsidP="00F948DA">
      <w:pPr>
        <w:pStyle w:val="a8"/>
        <w:numPr>
          <w:ilvl w:val="0"/>
          <w:numId w:val="25"/>
        </w:numPr>
        <w:spacing w:line="240" w:lineRule="auto"/>
        <w:jc w:val="both"/>
        <w:rPr>
          <w:sz w:val="28"/>
          <w:szCs w:val="28"/>
        </w:rPr>
      </w:pPr>
      <w:r w:rsidRPr="00F948DA">
        <w:rPr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</w:t>
      </w:r>
      <w:r w:rsidR="00215907">
        <w:rPr>
          <w:sz w:val="28"/>
          <w:szCs w:val="28"/>
        </w:rPr>
        <w:t xml:space="preserve">АР-Медиа, 2009. - 480 с. : ил. </w:t>
      </w:r>
      <w:r w:rsidRPr="00F948DA">
        <w:rPr>
          <w:sz w:val="28"/>
          <w:szCs w:val="28"/>
        </w:rPr>
        <w:t>Стр. 370-375.</w:t>
      </w:r>
    </w:p>
    <w:p w:rsidR="00B67231" w:rsidRPr="00F948DA" w:rsidRDefault="00B67231" w:rsidP="00F948DA">
      <w:pPr>
        <w:pStyle w:val="a8"/>
        <w:numPr>
          <w:ilvl w:val="0"/>
          <w:numId w:val="25"/>
        </w:numPr>
        <w:spacing w:line="240" w:lineRule="auto"/>
        <w:jc w:val="both"/>
        <w:rPr>
          <w:sz w:val="28"/>
          <w:szCs w:val="28"/>
        </w:rPr>
      </w:pPr>
      <w:r w:rsidRPr="00F948DA">
        <w:rPr>
          <w:sz w:val="28"/>
          <w:szCs w:val="28"/>
        </w:rPr>
        <w:t xml:space="preserve"> Записывает тезисы ответов на вопросы:</w:t>
      </w:r>
    </w:p>
    <w:p w:rsidR="00B67231" w:rsidRPr="007C29FC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7C29FC">
        <w:rPr>
          <w:color w:val="000000"/>
          <w:sz w:val="28"/>
        </w:rPr>
        <w:t>Эпидемиология черепно-мозговой травмы.</w:t>
      </w:r>
    </w:p>
    <w:p w:rsidR="00B67231" w:rsidRPr="007C29FC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7C29FC">
        <w:rPr>
          <w:color w:val="000000"/>
          <w:sz w:val="28"/>
        </w:rPr>
        <w:t>Биомеханика ЧМТ.</w:t>
      </w:r>
    </w:p>
    <w:p w:rsidR="00B67231" w:rsidRPr="007C29FC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7C29FC">
        <w:rPr>
          <w:color w:val="000000"/>
          <w:sz w:val="28"/>
        </w:rPr>
        <w:t>Патогенез черепно-мозговой травмы, разобрать типы, периодизацию и уровни повреждения при ЧМТ</w:t>
      </w:r>
    </w:p>
    <w:p w:rsidR="00B67231" w:rsidRPr="007C29FC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7C29FC">
        <w:rPr>
          <w:color w:val="000000"/>
          <w:sz w:val="28"/>
        </w:rPr>
        <w:t>Классификация ЧМТ, периоды, клинические фазы течения острого периода ЧМТ</w:t>
      </w:r>
    </w:p>
    <w:p w:rsidR="00B67231" w:rsidRPr="007C29FC" w:rsidRDefault="00B67231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7C29FC">
        <w:rPr>
          <w:sz w:val="28"/>
          <w:szCs w:val="28"/>
        </w:rPr>
        <w:t>Составляет таблицу «Классификация ЧМТ». Приложение № 8.1</w:t>
      </w:r>
    </w:p>
    <w:p w:rsidR="00B67231" w:rsidRPr="00534A3B" w:rsidRDefault="00B67231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7C29FC">
        <w:rPr>
          <w:sz w:val="28"/>
          <w:szCs w:val="28"/>
        </w:rPr>
        <w:t xml:space="preserve">Решает тестовые задания № </w:t>
      </w:r>
      <w:r w:rsidRPr="007C29FC">
        <w:rPr>
          <w:color w:val="000000"/>
          <w:sz w:val="28"/>
          <w:szCs w:val="28"/>
        </w:rPr>
        <w:t>ТЗ.</w:t>
      </w:r>
      <w:r w:rsidRPr="007C29FC">
        <w:rPr>
          <w:iCs/>
          <w:color w:val="auto"/>
          <w:sz w:val="28"/>
          <w:szCs w:val="28"/>
        </w:rPr>
        <w:t>1-15</w:t>
      </w:r>
      <w:r w:rsidRPr="007C29FC">
        <w:rPr>
          <w:color w:val="000000"/>
          <w:sz w:val="28"/>
          <w:szCs w:val="28"/>
        </w:rPr>
        <w:t>. Приложение № 8</w:t>
      </w:r>
    </w:p>
    <w:p w:rsidR="00B67231" w:rsidRPr="00534A3B" w:rsidRDefault="00B67231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Изучить комплект КТ – томограмм по теме ЧМТ</w:t>
      </w:r>
    </w:p>
    <w:p w:rsidR="00B67231" w:rsidRPr="007C29FC" w:rsidRDefault="00B67231" w:rsidP="00B67231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B67231" w:rsidRPr="007C29FC" w:rsidRDefault="00B67231" w:rsidP="00B67231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lastRenderedPageBreak/>
        <w:t xml:space="preserve">Критерии оценок деятельности ординатора, при освоении учебного материала </w:t>
      </w:r>
    </w:p>
    <w:p w:rsidR="00B67231" w:rsidRPr="007C29FC" w:rsidRDefault="00B67231" w:rsidP="00B67231">
      <w:pPr>
        <w:pStyle w:val="WW-"/>
        <w:ind w:firstLine="709"/>
        <w:jc w:val="both"/>
        <w:rPr>
          <w:sz w:val="28"/>
          <w:szCs w:val="28"/>
        </w:rPr>
      </w:pPr>
      <w:r w:rsidRPr="007C29FC">
        <w:rPr>
          <w:sz w:val="28"/>
          <w:szCs w:val="28"/>
        </w:rPr>
        <w:t xml:space="preserve">Программа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B67231" w:rsidRPr="007C29FC" w:rsidRDefault="00B67231" w:rsidP="00B67231">
      <w:pPr>
        <w:pStyle w:val="WW-"/>
        <w:ind w:firstLine="709"/>
        <w:jc w:val="both"/>
        <w:rPr>
          <w:b/>
          <w:sz w:val="28"/>
          <w:szCs w:val="28"/>
        </w:rPr>
      </w:pPr>
      <w:r w:rsidRPr="007C29FC">
        <w:rPr>
          <w:b/>
          <w:sz w:val="28"/>
          <w:szCs w:val="28"/>
        </w:rPr>
        <w:t xml:space="preserve">Тестовые задания </w:t>
      </w:r>
    </w:p>
    <w:p w:rsidR="00B67231" w:rsidRPr="007C29FC" w:rsidRDefault="00B67231" w:rsidP="00B67231">
      <w:pPr>
        <w:pStyle w:val="WW-"/>
        <w:ind w:firstLine="709"/>
        <w:jc w:val="both"/>
        <w:rPr>
          <w:sz w:val="28"/>
          <w:szCs w:val="28"/>
        </w:rPr>
      </w:pPr>
      <w:r w:rsidRPr="007C29FC">
        <w:rPr>
          <w:sz w:val="28"/>
          <w:szCs w:val="28"/>
        </w:rPr>
        <w:t>Критерии оценки теста:</w:t>
      </w:r>
    </w:p>
    <w:p w:rsidR="00B67231" w:rsidRPr="007C29FC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B67231" w:rsidRPr="007C29FC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B67231" w:rsidRPr="007C29FC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B67231" w:rsidRPr="007C29FC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t>Устный ответ:</w:t>
      </w:r>
    </w:p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B67231" w:rsidRPr="007C29FC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lastRenderedPageBreak/>
        <w:t xml:space="preserve">1. Выполнить в письменной форме в рабочей тетради домашнее задание. </w:t>
      </w:r>
    </w:p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7C29FC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B67231" w:rsidRPr="007C29FC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Pr="007C29FC" w:rsidRDefault="00B67231" w:rsidP="00B67231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B67231" w:rsidRPr="007C29FC" w:rsidRDefault="00B67231" w:rsidP="00B67231">
      <w:pPr>
        <w:ind w:left="360"/>
        <w:rPr>
          <w:rFonts w:ascii="Times New Roman" w:hAnsi="Times New Roman"/>
          <w:iCs/>
          <w:sz w:val="28"/>
          <w:szCs w:val="28"/>
        </w:rPr>
      </w:pPr>
      <w:r w:rsidRPr="007C29FC">
        <w:rPr>
          <w:rFonts w:ascii="Times New Roman" w:hAnsi="Times New Roman"/>
          <w:bCs/>
          <w:sz w:val="28"/>
          <w:szCs w:val="28"/>
        </w:rPr>
        <w:t>Решите задания</w:t>
      </w:r>
      <w:r w:rsidRPr="007C29FC">
        <w:rPr>
          <w:rFonts w:ascii="Times New Roman" w:hAnsi="Times New Roman"/>
          <w:sz w:val="28"/>
          <w:szCs w:val="28"/>
        </w:rPr>
        <w:t xml:space="preserve">№ </w:t>
      </w:r>
      <w:r w:rsidRPr="007C29FC">
        <w:rPr>
          <w:rFonts w:ascii="Times New Roman" w:hAnsi="Times New Roman"/>
          <w:color w:val="000000"/>
          <w:sz w:val="28"/>
          <w:szCs w:val="28"/>
        </w:rPr>
        <w:t xml:space="preserve">ТЗ.1. № </w:t>
      </w:r>
      <w:r w:rsidRPr="007C29FC">
        <w:rPr>
          <w:rFonts w:ascii="Times New Roman" w:hAnsi="Times New Roman"/>
          <w:iCs/>
          <w:sz w:val="28"/>
          <w:szCs w:val="28"/>
        </w:rPr>
        <w:t>1-15</w:t>
      </w:r>
    </w:p>
    <w:p w:rsidR="00B67231" w:rsidRPr="007C29FC" w:rsidRDefault="00B67231" w:rsidP="00B67231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B67231" w:rsidRPr="007C29FC" w:rsidRDefault="00B67231" w:rsidP="00B67231">
      <w:pPr>
        <w:rPr>
          <w:rFonts w:ascii="Times New Roman" w:hAnsi="Times New Roman"/>
          <w:b/>
          <w:sz w:val="28"/>
          <w:szCs w:val="28"/>
        </w:rPr>
      </w:pPr>
      <w:r w:rsidRPr="007C29FC">
        <w:rPr>
          <w:rFonts w:ascii="Times New Roman" w:hAnsi="Times New Roman" w:cs="Tahoma"/>
          <w:b/>
          <w:color w:val="000000"/>
          <w:sz w:val="26"/>
          <w:szCs w:val="26"/>
        </w:rPr>
        <w:t>Эпидемиология и патогенез черепно-мозговой травмы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1.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Медленное нарастание очаговых неврологических симптомов для какой гематомы наиболее характерно?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Эпидуральной.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Внутримозговой.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Субдуральной.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Многоэтажной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Разобщении ликворных путей.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2.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Типичные симптомы гипотензионного синдрома при черепно-мозговой травме: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Сжимающая головная боль.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Уменьшение головной боли при пробе  Квекенштедта,  Загробяна, Пуссепа.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Уменьшение головной боли при обильном приеме жидкости.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Уменьшение головной боли в положении лежа без подушки.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Все верно.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3.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lastRenderedPageBreak/>
        <w:t xml:space="preserve"> При какой гематоме чаще развиваются эпиприпадки?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Эпидуральной.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Внутримозговой.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Субдуральной.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 Г. Многоэтажной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Блокировке ликворных путей гематомой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4.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Наиболее типичные симптомы сотрясения головного мозга: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Очаговые неврологические расстройства.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Стволовые симптомы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Повторные рвоты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Вегетативные расстройства.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Эпиприпадки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Вопрос 5.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Об ушибе головного мозга легкой степени могут свидетельствовать: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Утрата сознания на десятки минут.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Наличие перелома костей черепа или крови в ликворе.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Выраженная первично-стволовая симптоматика.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Двухсторонняя очаговая симптоматика.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Верно А и Б.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6.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К открытым относятся повреждения позвоночника с нарушением: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lastRenderedPageBreak/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Целостности кожных покровов.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Желтой связки.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Твердой мозговой оболочки.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Проводимости спинного мозга.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Проникающие до позвоночника раны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7.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У больного тяжелая сочетанная травма - оскольчатый перелом тела  5-го грудного позвонка, разрыв легкого, ушиб сердца, геморрагический шок.  Клиника сдавления спинного мозга в связи с деформацией передней стенки позвоночного канала. Ваши действия?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Костотрансверзектомия,  резекция задних отделов тела,  межтеловой и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межостистый спондилодез.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Лечение шока и пневмоторакса, затем декомпрессия мозга.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Ламинэктомия, межостистый спондилодез.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Реклинация валиком.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Одновременно: выведение из шока, передне-боковая декомпрессия спин-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ного мозга.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8.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Колото-резаная рана в паравертебральных отделах межлопаточной  области. Синдром Броун-Секара. Ваши действия?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ПХО раны.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ПХО раны, ламинэктомия, ревизия спинного мозга.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Консервативное лечение.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9.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lastRenderedPageBreak/>
        <w:t xml:space="preserve"> Тактика при ушибе спинного мозга на грудном уровне в остром периоде в связи с задержкой мочи? Клиника полного нарушения проводимости спинного мозга: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Постоянная катетеризация мочевого пузыря.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Периодическая катетеризация мочевого пузыря.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Дренирование мочевого пузыря приливно-отливной системой Монро.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Высокое сечение мочевого пузыря.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Верно Б и В.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10.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Застарелый  симметричный  опрокидывающий вывих 6-го шейного позвонка. Неврологически:  легкое нарушение  проводимости  спинного  мозга: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Продолжение консервативного лечения.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Операция двумя бригадами с целью проведения одномоментного открытого вправления вывиха и спондилодеза.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Резекция тела 7-го шейного позвонка,  передний межтеловой спондилодез между С6-ТН1.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Ламинэктомия С6, межостистый спондилодез.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Вопрос 11.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Типичные симптомы синдрома внутричерепнгой гипотензии при черепно-мозговой травме: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Распирающая головная боль.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Уменьшение головной боли в положении лежа без подушки.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Уменьшение головной боли в вертикальном положении больного.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Г. Уменьшение головной боли после приема салуретиков.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Д. Усиление головной боли при пробе Квекенштедта, Загробяна.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Вопрос 12.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lastRenderedPageBreak/>
        <w:t xml:space="preserve">Поставьте диагноз, если у травмированного имеются:  а) умеренное оглушение;  б) ретроградная амнезия; в) спинномозговой ликвор не изменен; г) перелом свода черепа: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Ушиб головного мозга легкой степени.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Ушиб головного мозга средней степени тяжести.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13.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вместе с алкогольной интоксикацией: а) сознание ясное; б) ликвор розовый; в) ретроградная амнезия; г) ригидность мышц затылка; д) рана затылочной области до кости: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Ушиб головного мозга средней степени.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Ушиб головного мозга легкой степени тяжести.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Вопрос 14.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имеются: а) анизокория; б) симптом Гертвига-Мажанди; в) диссоциация рефлексов по оси; г) сопорозное состояние;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д) кровотечение из наружных слуховых проходов.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Черепно-мозговая травма тяжелой степени.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Черепно-мозговая травма легкой степени.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Черепно-мозговая травма средней степени тяжести.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Вопрос 15. 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>Особенностями  черепно-мозговой травмы мирного времени являются: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А. Сочетанная и комбинированная травма.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Б. Изолированная травма.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t xml:space="preserve">  В. Автодорожная травма на фоне алкогольной интоксикации.</w:t>
      </w:r>
    </w:p>
    <w:p w:rsidR="00B67231" w:rsidRPr="007C29FC" w:rsidRDefault="00B67231" w:rsidP="00B67231">
      <w:pPr>
        <w:rPr>
          <w:rFonts w:ascii="Times New Roman" w:hAnsi="Times New Roman"/>
          <w:sz w:val="24"/>
          <w:szCs w:val="24"/>
        </w:rPr>
      </w:pPr>
      <w:r w:rsidRPr="007C29FC">
        <w:rPr>
          <w:rFonts w:ascii="Times New Roman" w:hAnsi="Times New Roman"/>
          <w:sz w:val="24"/>
          <w:szCs w:val="24"/>
        </w:rPr>
        <w:lastRenderedPageBreak/>
        <w:t xml:space="preserve">  Г. Все перечисленное.</w:t>
      </w:r>
    </w:p>
    <w:p w:rsidR="00B67231" w:rsidRPr="007C29FC" w:rsidRDefault="00B67231" w:rsidP="00B67231">
      <w:pPr>
        <w:rPr>
          <w:rFonts w:ascii="Times New Roman" w:hAnsi="Times New Roman"/>
        </w:rPr>
      </w:pPr>
      <w:r w:rsidRPr="007C29FC">
        <w:rPr>
          <w:rFonts w:ascii="Times New Roman" w:hAnsi="Times New Roman"/>
          <w:sz w:val="24"/>
          <w:szCs w:val="24"/>
        </w:rPr>
        <w:t xml:space="preserve">  Д. Преобладание у детей.</w:t>
      </w:r>
    </w:p>
    <w:p w:rsidR="00B67231" w:rsidRPr="007C29FC" w:rsidRDefault="00B67231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7C29FC">
        <w:rPr>
          <w:rFonts w:ascii="Times New Roman" w:hAnsi="Times New Roman"/>
          <w:b/>
          <w:sz w:val="28"/>
          <w:szCs w:val="28"/>
        </w:rPr>
        <w:t>«Классификация ЧМТ</w:t>
      </w:r>
      <w:r w:rsidRPr="007C29FC">
        <w:rPr>
          <w:rFonts w:ascii="Times New Roman" w:hAnsi="Times New Roman"/>
          <w:b/>
          <w:bCs/>
          <w:sz w:val="28"/>
          <w:szCs w:val="28"/>
        </w:rPr>
        <w:t>»</w:t>
      </w:r>
    </w:p>
    <w:p w:rsidR="00B67231" w:rsidRDefault="00B67231" w:rsidP="00B67231">
      <w:pPr>
        <w:ind w:left="360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7C29FC">
        <w:rPr>
          <w:rFonts w:ascii="Times New Roman" w:hAnsi="Times New Roman"/>
          <w:sz w:val="28"/>
          <w:szCs w:val="28"/>
        </w:rPr>
        <w:t>Табл. 1</w:t>
      </w:r>
      <w:r w:rsidRPr="007C29FC">
        <w:rPr>
          <w:rFonts w:ascii="Times New Roman" w:hAnsi="Times New Roman"/>
          <w:b/>
          <w:bCs/>
          <w:sz w:val="28"/>
          <w:szCs w:val="28"/>
        </w:rPr>
        <w:t>. «</w:t>
      </w:r>
      <w:r w:rsidRPr="007C29FC">
        <w:rPr>
          <w:rFonts w:ascii="Times New Roman" w:hAnsi="Times New Roman"/>
          <w:sz w:val="28"/>
          <w:szCs w:val="28"/>
        </w:rPr>
        <w:t>Классификация ЧМТ</w:t>
      </w:r>
      <w:r w:rsidRPr="007C29FC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B67231" w:rsidRPr="00817E77" w:rsidTr="00B67231">
        <w:tc>
          <w:tcPr>
            <w:tcW w:w="4785" w:type="dxa"/>
          </w:tcPr>
          <w:p w:rsidR="00B67231" w:rsidRPr="00817E77" w:rsidRDefault="00B67231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E77">
              <w:rPr>
                <w:rFonts w:ascii="Times New Roman" w:hAnsi="Times New Roman"/>
                <w:b/>
                <w:bCs/>
                <w:sz w:val="28"/>
                <w:szCs w:val="28"/>
              </w:rPr>
              <w:t>Вид ЧМТ</w:t>
            </w:r>
          </w:p>
        </w:tc>
        <w:tc>
          <w:tcPr>
            <w:tcW w:w="4786" w:type="dxa"/>
          </w:tcPr>
          <w:p w:rsidR="00B67231" w:rsidRPr="00817E77" w:rsidRDefault="00B67231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7E77"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</w:t>
            </w:r>
          </w:p>
        </w:tc>
      </w:tr>
      <w:tr w:rsidR="00B67231" w:rsidRPr="00817E77" w:rsidTr="00B67231">
        <w:tc>
          <w:tcPr>
            <w:tcW w:w="4785" w:type="dxa"/>
          </w:tcPr>
          <w:p w:rsidR="00B67231" w:rsidRPr="00817E77" w:rsidRDefault="00B67231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786" w:type="dxa"/>
          </w:tcPr>
          <w:p w:rsidR="00B67231" w:rsidRPr="00817E77" w:rsidRDefault="00B67231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B67231" w:rsidRDefault="00B67231" w:rsidP="00B67231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231" w:rsidRDefault="00B67231" w:rsidP="00B6723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9.Практические задания: </w:t>
      </w:r>
    </w:p>
    <w:p w:rsidR="00B67231" w:rsidRPr="00215907" w:rsidRDefault="00B67231" w:rsidP="005017EC">
      <w:pPr>
        <w:numPr>
          <w:ilvl w:val="0"/>
          <w:numId w:val="10"/>
        </w:numPr>
        <w:spacing w:after="160" w:line="259" w:lineRule="auto"/>
        <w:rPr>
          <w:rFonts w:ascii="Times New Roman" w:hAnsi="Times New Roman"/>
          <w:bCs/>
          <w:sz w:val="28"/>
          <w:szCs w:val="28"/>
        </w:rPr>
      </w:pPr>
      <w:r w:rsidRPr="00215907">
        <w:rPr>
          <w:rFonts w:ascii="Times New Roman" w:hAnsi="Times New Roman"/>
          <w:bCs/>
          <w:sz w:val="28"/>
          <w:szCs w:val="28"/>
        </w:rPr>
        <w:t>Изучить эпидемиологию и патогенез ЧМТ</w:t>
      </w:r>
    </w:p>
    <w:p w:rsidR="00B67231" w:rsidRPr="007C29FC" w:rsidRDefault="00B67231" w:rsidP="00B67231">
      <w:pPr>
        <w:rPr>
          <w:rFonts w:ascii="Times New Roman" w:hAnsi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t>10. Темы реферата для ординаторов, попустивших занятие</w:t>
      </w:r>
    </w:p>
    <w:p w:rsidR="00B67231" w:rsidRPr="007C29FC" w:rsidRDefault="00B67231" w:rsidP="00B67231">
      <w:pPr>
        <w:jc w:val="both"/>
        <w:rPr>
          <w:rFonts w:ascii="Times New Roman" w:hAnsi="Times New Roman"/>
          <w:bCs/>
          <w:sz w:val="28"/>
          <w:szCs w:val="28"/>
        </w:rPr>
      </w:pPr>
      <w:r w:rsidRPr="007C29FC">
        <w:rPr>
          <w:rFonts w:ascii="Times New Roman" w:hAnsi="Times New Roman"/>
          <w:bCs/>
          <w:sz w:val="28"/>
          <w:szCs w:val="28"/>
        </w:rPr>
        <w:t xml:space="preserve">1. </w:t>
      </w:r>
      <w:r w:rsidRPr="007C29FC">
        <w:rPr>
          <w:rFonts w:ascii="Times New Roman" w:hAnsi="Times New Roman"/>
          <w:color w:val="000000"/>
          <w:sz w:val="28"/>
        </w:rPr>
        <w:t>Эпидемиология черепно-мозговой травмы.</w:t>
      </w:r>
    </w:p>
    <w:p w:rsidR="00B67231" w:rsidRPr="007C29FC" w:rsidRDefault="00B67231" w:rsidP="00B67231">
      <w:pPr>
        <w:jc w:val="both"/>
        <w:rPr>
          <w:rFonts w:ascii="Times New Roman" w:hAnsi="Times New Roman"/>
          <w:bCs/>
          <w:sz w:val="28"/>
          <w:szCs w:val="28"/>
        </w:rPr>
      </w:pPr>
      <w:r w:rsidRPr="007C29FC">
        <w:rPr>
          <w:rFonts w:ascii="Times New Roman" w:hAnsi="Times New Roman"/>
          <w:bCs/>
          <w:sz w:val="28"/>
          <w:szCs w:val="28"/>
        </w:rPr>
        <w:t xml:space="preserve">2. </w:t>
      </w:r>
      <w:r w:rsidRPr="007C29FC">
        <w:rPr>
          <w:rFonts w:ascii="Times New Roman" w:hAnsi="Times New Roman"/>
          <w:color w:val="000000"/>
          <w:sz w:val="28"/>
        </w:rPr>
        <w:t>Биомеханика ЧМТ.</w:t>
      </w:r>
    </w:p>
    <w:p w:rsidR="00B67231" w:rsidRDefault="00B67231" w:rsidP="00B67231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/>
          <w:color w:val="000000"/>
          <w:sz w:val="28"/>
        </w:rPr>
      </w:pPr>
      <w:r w:rsidRPr="007C29FC">
        <w:rPr>
          <w:rFonts w:ascii="Times New Roman" w:hAnsi="Times New Roman"/>
          <w:color w:val="000000"/>
          <w:sz w:val="28"/>
        </w:rPr>
        <w:t>3. Патогенез черепно-мозговой травмы, разобрать типы, периодизацию и уровни повреждения при ЧМТ</w:t>
      </w:r>
      <w:r w:rsidR="00215907">
        <w:rPr>
          <w:rFonts w:ascii="Times New Roman" w:hAnsi="Times New Roman"/>
          <w:color w:val="000000"/>
          <w:sz w:val="28"/>
        </w:rPr>
        <w:t>.</w:t>
      </w:r>
    </w:p>
    <w:p w:rsidR="00215907" w:rsidRPr="007C29FC" w:rsidRDefault="00215907" w:rsidP="00B67231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/>
          <w:color w:val="000000"/>
          <w:sz w:val="28"/>
        </w:rPr>
      </w:pPr>
    </w:p>
    <w:p w:rsidR="00B67231" w:rsidRPr="007C29FC" w:rsidRDefault="00B67231" w:rsidP="00B67231">
      <w:pPr>
        <w:jc w:val="both"/>
        <w:rPr>
          <w:rFonts w:ascii="Times New Roman" w:hAnsi="Times New Roman"/>
          <w:bCs/>
          <w:sz w:val="28"/>
          <w:szCs w:val="28"/>
        </w:rPr>
      </w:pPr>
      <w:r w:rsidRPr="007C29FC">
        <w:rPr>
          <w:rFonts w:ascii="Times New Roman" w:hAnsi="Times New Roman"/>
          <w:color w:val="000000"/>
          <w:sz w:val="28"/>
        </w:rPr>
        <w:t>4. Классификация ЧМТ, периоды, клинические фазы течения острого периода ЧМТ</w:t>
      </w:r>
    </w:p>
    <w:p w:rsidR="00B67231" w:rsidRPr="007C29FC" w:rsidRDefault="00B67231" w:rsidP="00B6723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7C29FC">
        <w:rPr>
          <w:rFonts w:ascii="Times New Roman" w:hAnsi="Times New Roman"/>
          <w:bCs/>
          <w:sz w:val="28"/>
          <w:szCs w:val="28"/>
        </w:rPr>
        <w:t xml:space="preserve">10.1. </w:t>
      </w:r>
      <w:r w:rsidRPr="007C29FC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7C29FC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B67231" w:rsidRPr="007C29FC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7C29FC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B67231" w:rsidRPr="007C29FC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7C29FC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B67231" w:rsidRPr="007C29FC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7C29FC"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B67231" w:rsidRPr="007C29FC" w:rsidTr="00B67231">
        <w:tc>
          <w:tcPr>
            <w:tcW w:w="8388" w:type="dxa"/>
            <w:shd w:val="clear" w:color="auto" w:fill="auto"/>
          </w:tcPr>
          <w:p w:rsidR="00B67231" w:rsidRPr="007C29FC" w:rsidRDefault="00B67231" w:rsidP="00B6723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B67231" w:rsidRPr="007C29FC" w:rsidRDefault="00B67231" w:rsidP="00B6723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B67231" w:rsidRPr="007C29FC" w:rsidTr="00B67231">
        <w:tc>
          <w:tcPr>
            <w:tcW w:w="8388" w:type="dxa"/>
            <w:shd w:val="clear" w:color="auto" w:fill="auto"/>
          </w:tcPr>
          <w:p w:rsidR="00B67231" w:rsidRPr="007C29FC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7C29F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B67231" w:rsidRPr="007C29FC" w:rsidRDefault="00B67231" w:rsidP="00B6723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B67231" w:rsidRPr="007C29FC" w:rsidTr="00B67231">
        <w:tc>
          <w:tcPr>
            <w:tcW w:w="8388" w:type="dxa"/>
            <w:shd w:val="clear" w:color="auto" w:fill="auto"/>
          </w:tcPr>
          <w:p w:rsidR="00B67231" w:rsidRPr="007C29FC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B67231" w:rsidRPr="007C29FC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B67231" w:rsidRPr="007C29FC" w:rsidTr="00B67231">
        <w:tc>
          <w:tcPr>
            <w:tcW w:w="8388" w:type="dxa"/>
            <w:shd w:val="clear" w:color="auto" w:fill="auto"/>
          </w:tcPr>
          <w:p w:rsidR="00B67231" w:rsidRPr="007C29FC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7C29F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B67231" w:rsidRPr="007C29FC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B67231" w:rsidRPr="007C29FC" w:rsidTr="00B67231">
        <w:tc>
          <w:tcPr>
            <w:tcW w:w="8388" w:type="dxa"/>
            <w:shd w:val="clear" w:color="auto" w:fill="auto"/>
          </w:tcPr>
          <w:p w:rsidR="00B67231" w:rsidRPr="007C29FC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7C29F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B67231" w:rsidRPr="007C29FC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7C29F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B67231" w:rsidRPr="007C29FC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B67231" w:rsidRPr="007C29FC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7C29FC">
        <w:rPr>
          <w:rFonts w:ascii="Times New Roman" w:hAnsi="Times New Roman" w:cs="Arial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0F33AC" w:rsidRPr="00FB6389" w:rsidRDefault="000F33AC" w:rsidP="000F33A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F948DA" w:rsidRPr="00F948DA" w:rsidRDefault="00F948DA" w:rsidP="00AB4C74">
      <w:pPr>
        <w:widowControl w:val="0"/>
        <w:numPr>
          <w:ilvl w:val="0"/>
          <w:numId w:val="57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48DA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2159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48DA" w:rsidRPr="00F948DA" w:rsidRDefault="00F948DA" w:rsidP="00AB4C74">
      <w:pPr>
        <w:widowControl w:val="0"/>
        <w:numPr>
          <w:ilvl w:val="0"/>
          <w:numId w:val="57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48DA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215907">
        <w:rPr>
          <w:rFonts w:ascii="Times New Roman" w:eastAsia="Times New Roman" w:hAnsi="Times New Roman" w:cs="Times New Roman"/>
          <w:sz w:val="28"/>
          <w:szCs w:val="28"/>
        </w:rPr>
        <w:t>ТАР-Медиа, 2009. - 480 с. : ил.</w:t>
      </w:r>
    </w:p>
    <w:p w:rsidR="00F948DA" w:rsidRPr="00F948DA" w:rsidRDefault="00F948DA" w:rsidP="00AB4C74">
      <w:pPr>
        <w:widowControl w:val="0"/>
        <w:numPr>
          <w:ilvl w:val="0"/>
          <w:numId w:val="57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948DA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F33AC" w:rsidRPr="0092746E" w:rsidRDefault="000F33AC" w:rsidP="000F33A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46E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92746E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Цементис, Сотириос А. Дифференциальная диагностика в неврологии и нейрохирургии: пер. с англ. / С. А. Цементис ; ред. Е. И. Гусев. - М. : ГЭОТАР-Медиа, 2007. - 384 с. : ил.</w:t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Микрохирургия аневризм головного мозга / ред. В. В. Крылов. - М. : [б. и.], 2011. - 536 с. </w:t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ресурс].  - М. : б.и., 2015. - 23 с.</w:t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нейрохирургии: учебник / ред. В. В. Крылов. - М. : Авторская академия : Товарищество научных изданий КМК, 2007. - 234 с. : ил.</w:t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0F33AC" w:rsidRPr="00FB6389" w:rsidRDefault="000F33AC" w:rsidP="005017EC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0F33AC" w:rsidRPr="00FB6389" w:rsidRDefault="000F33AC" w:rsidP="000F33A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F33AC" w:rsidRPr="00FB6389" w:rsidRDefault="000F33AC" w:rsidP="000F33A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F33AC" w:rsidRPr="00FB6389" w:rsidRDefault="000F33AC" w:rsidP="000F33A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F33AC" w:rsidRPr="00FB6389" w:rsidRDefault="000F33AC" w:rsidP="000F33A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33AC" w:rsidRPr="00FB6389" w:rsidRDefault="000F33AC" w:rsidP="000F33A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lastRenderedPageBreak/>
              <w:t xml:space="preserve"> </w:t>
            </w:r>
            <w:hyperlink r:id="rId1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Руководства, учебники, справочники, журналы по медицинским специальностям, клинические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0F33AC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B67231" w:rsidRPr="007C29FC" w:rsidRDefault="00B67231" w:rsidP="00B67231">
      <w:pPr>
        <w:rPr>
          <w:rFonts w:ascii="Times New Roman" w:hAnsi="Times New Roman"/>
          <w:sz w:val="28"/>
          <w:szCs w:val="28"/>
        </w:rPr>
      </w:pPr>
    </w:p>
    <w:p w:rsidR="00B67231" w:rsidRPr="000F33AC" w:rsidRDefault="00B67231">
      <w:pPr>
        <w:rPr>
          <w:rFonts w:ascii="Times New Roman" w:hAnsi="Times New Roman" w:cs="Times New Roman"/>
          <w:sz w:val="24"/>
          <w:szCs w:val="24"/>
        </w:rPr>
      </w:pPr>
      <w:r w:rsidRPr="000F33AC">
        <w:rPr>
          <w:rFonts w:ascii="Times New Roman" w:hAnsi="Times New Roman" w:cs="Times New Roman"/>
          <w:sz w:val="24"/>
          <w:szCs w:val="24"/>
        </w:rPr>
        <w:br w:type="page"/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B67231" w:rsidRPr="00B67231" w:rsidRDefault="00B67231" w:rsidP="00B67231">
      <w:pPr>
        <w:rPr>
          <w:rFonts w:ascii="Times New Roman" w:hAnsi="Times New Roman"/>
          <w:szCs w:val="28"/>
        </w:rPr>
      </w:pP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УТВЕРЖДАЮ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Кривошапкин А.Л.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.____________________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«20» мая     2015г.</w:t>
      </w:r>
    </w:p>
    <w:p w:rsidR="00B67231" w:rsidRPr="00B67231" w:rsidRDefault="00B67231" w:rsidP="00B67231">
      <w:pPr>
        <w:jc w:val="center"/>
        <w:rPr>
          <w:rFonts w:ascii="Times New Roman" w:hAnsi="Times New Roman"/>
          <w:b/>
          <w:bCs/>
          <w:szCs w:val="28"/>
        </w:rPr>
      </w:pPr>
    </w:p>
    <w:p w:rsidR="00B67231" w:rsidRPr="007C29FC" w:rsidRDefault="00B67231" w:rsidP="00B6723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B67231" w:rsidRPr="00C40835" w:rsidRDefault="00B67231" w:rsidP="00B67231">
      <w:pPr>
        <w:jc w:val="center"/>
        <w:rPr>
          <w:rFonts w:ascii="Times New Roman" w:hAnsi="Times New Roman"/>
          <w:sz w:val="28"/>
          <w:szCs w:val="28"/>
        </w:rPr>
      </w:pPr>
    </w:p>
    <w:p w:rsidR="00B67231" w:rsidRPr="007D69C3" w:rsidRDefault="00B67231" w:rsidP="00B67231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1135C">
        <w:rPr>
          <w:rFonts w:ascii="Times New Roman" w:hAnsi="Times New Roman"/>
          <w:sz w:val="28"/>
        </w:rPr>
        <w:t>ВНУТРИЧЕРЕПНОЕ ДАВЛЕНИЕ</w:t>
      </w:r>
      <w:r w:rsidRPr="007D69C3">
        <w:rPr>
          <w:rFonts w:ascii="Times New Roman" w:hAnsi="Times New Roman"/>
          <w:sz w:val="28"/>
        </w:rPr>
        <w:t>.</w:t>
      </w:r>
    </w:p>
    <w:p w:rsidR="00B67231" w:rsidRPr="00C40835" w:rsidRDefault="00B67231" w:rsidP="00B6723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0F33AC">
        <w:rPr>
          <w:rFonts w:ascii="Times New Roman" w:hAnsi="Times New Roman"/>
          <w:sz w:val="28"/>
          <w:szCs w:val="28"/>
        </w:rPr>
        <w:t xml:space="preserve"> 02. 02</w:t>
      </w:r>
    </w:p>
    <w:p w:rsidR="00B67231" w:rsidRPr="00C40835" w:rsidRDefault="00B67231" w:rsidP="00B6723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</w:t>
      </w:r>
      <w:r w:rsidR="00215907">
        <w:rPr>
          <w:sz w:val="28"/>
          <w:szCs w:val="28"/>
        </w:rPr>
        <w:t>6</w:t>
      </w:r>
      <w:r w:rsidRPr="00840A3B">
        <w:rPr>
          <w:sz w:val="28"/>
          <w:szCs w:val="28"/>
        </w:rPr>
        <w:t xml:space="preserve"> ординатура</w:t>
      </w:r>
    </w:p>
    <w:p w:rsidR="00B67231" w:rsidRPr="00C40835" w:rsidRDefault="00B67231" w:rsidP="00B67231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B67231" w:rsidRPr="00C40835" w:rsidRDefault="00B67231" w:rsidP="00B67231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B67231" w:rsidRDefault="00B67231" w:rsidP="00B67231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B67231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0F33AC" w:rsidRDefault="000F33AC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33AC" w:rsidRDefault="000F33AC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231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21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B67231" w:rsidRPr="00C40835" w:rsidRDefault="00B67231" w:rsidP="00B6723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B67231" w:rsidRPr="00C40835" w:rsidRDefault="00B67231" w:rsidP="005017EC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B67231" w:rsidRPr="001F7AD3" w:rsidTr="00B67231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</w:rPr>
              <w:t>В</w:t>
            </w:r>
            <w:r w:rsidRPr="0001135C">
              <w:rPr>
                <w:rFonts w:ascii="Times New Roman" w:hAnsi="Times New Roman"/>
                <w:sz w:val="28"/>
              </w:rPr>
              <w:t>нутричерепное давление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55CCD">
              <w:rPr>
                <w:rFonts w:ascii="Times New Roman" w:hAnsi="Times New Roman"/>
                <w:sz w:val="28"/>
                <w:szCs w:val="28"/>
              </w:rPr>
              <w:t>В учебнике</w:t>
            </w:r>
            <w:r w:rsidR="00E55CCD" w:rsidRPr="00E55CCD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 ил.</w:t>
            </w:r>
            <w:r w:rsidR="00E55CCD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 xml:space="preserve"> Т1. Глава 2 стр. 132</w:t>
            </w:r>
            <w:r w:rsidR="00E55CCD" w:rsidRPr="00E55CCD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 xml:space="preserve"> -1</w:t>
            </w:r>
            <w:r w:rsidR="00E55CCD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>37</w:t>
            </w:r>
            <w:r w:rsidR="00E55CCD" w:rsidRPr="00E55CCD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3019CF" w:rsidRDefault="00B67231" w:rsidP="00B6723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методы измерения внутричерепного давления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67231" w:rsidRPr="001F7AD3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1F7AD3">
              <w:rPr>
                <w:rFonts w:ascii="Times New Roman" w:hAnsi="Times New Roman"/>
                <w:color w:val="000000"/>
                <w:sz w:val="28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8"/>
              </w:rPr>
              <w:t>Рассказать патогенез повышения внутричерепного давления</w:t>
            </w:r>
            <w:r w:rsidRPr="001F7AD3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67231" w:rsidRPr="001F7AD3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1F7AD3">
              <w:rPr>
                <w:rFonts w:ascii="Times New Roman" w:hAnsi="Times New Roman"/>
                <w:color w:val="000000"/>
                <w:sz w:val="28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8"/>
              </w:rPr>
              <w:t>Назвать  причины изменения внутричерепного давления</w:t>
            </w:r>
            <w:r w:rsidRPr="001F7AD3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67231" w:rsidRPr="0001135C" w:rsidRDefault="00B67231" w:rsidP="00B67231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bCs/>
                <w:sz w:val="28"/>
              </w:rPr>
            </w:pPr>
            <w:r w:rsidRPr="001F7AD3">
              <w:rPr>
                <w:rFonts w:ascii="Times New Roman" w:hAnsi="Times New Roman"/>
                <w:color w:val="000000"/>
                <w:sz w:val="28"/>
              </w:rPr>
              <w:t xml:space="preserve">3. </w:t>
            </w:r>
            <w:r>
              <w:rPr>
                <w:rFonts w:ascii="Times New Roman" w:hAnsi="Times New Roman"/>
                <w:bCs/>
                <w:sz w:val="28"/>
              </w:rPr>
              <w:t>Назвать методы к</w:t>
            </w:r>
            <w:r w:rsidRPr="0001135C">
              <w:rPr>
                <w:rFonts w:ascii="Times New Roman" w:hAnsi="Times New Roman"/>
                <w:bCs/>
                <w:sz w:val="28"/>
              </w:rPr>
              <w:t>оррекци</w:t>
            </w:r>
            <w:r>
              <w:rPr>
                <w:rFonts w:ascii="Times New Roman" w:hAnsi="Times New Roman"/>
                <w:bCs/>
                <w:sz w:val="28"/>
              </w:rPr>
              <w:t>и</w:t>
            </w:r>
            <w:r w:rsidRPr="0001135C">
              <w:rPr>
                <w:rFonts w:ascii="Times New Roman" w:hAnsi="Times New Roman"/>
                <w:bCs/>
                <w:sz w:val="28"/>
              </w:rPr>
              <w:t xml:space="preserve"> внутричерепного давления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01135C">
              <w:rPr>
                <w:rFonts w:ascii="Times New Roman" w:hAnsi="Times New Roman"/>
                <w:bCs/>
                <w:sz w:val="28"/>
              </w:rPr>
              <w:t>Коррекция внутричерепного давления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A22D67" w:rsidRDefault="00B67231" w:rsidP="00B6723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B67231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Pr="00C40835" w:rsidRDefault="00B67231" w:rsidP="005017EC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B67231" w:rsidRPr="00C40835" w:rsidRDefault="00B67231" w:rsidP="00B67231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B67231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Default="00B67231" w:rsidP="005017EC">
      <w:pPr>
        <w:widowControl w:val="0"/>
        <w:numPr>
          <w:ilvl w:val="0"/>
          <w:numId w:val="1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lastRenderedPageBreak/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B67231" w:rsidRPr="00534A3B" w:rsidTr="00B67231">
        <w:tc>
          <w:tcPr>
            <w:tcW w:w="1526" w:type="dxa"/>
            <w:vMerge w:val="restart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B67231" w:rsidRPr="00534A3B" w:rsidTr="00B67231">
        <w:tc>
          <w:tcPr>
            <w:tcW w:w="1526" w:type="dxa"/>
            <w:vMerge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B67231" w:rsidTr="00B67231">
        <w:tc>
          <w:tcPr>
            <w:tcW w:w="1526" w:type="dxa"/>
          </w:tcPr>
          <w:p w:rsidR="00B67231" w:rsidRPr="00B458FE" w:rsidRDefault="00B67231" w:rsidP="00B67231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клинического течения острой закрытой черепно-мозговой травмы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клинику и современные методы диагностики нейрохирургических заболеваний, в первую очередь с повреждениями центральной и 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периферической нервной системы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атакже </w:t>
            </w: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>санаторно-курортного лечения</w:t>
            </w:r>
          </w:p>
        </w:tc>
        <w:tc>
          <w:tcPr>
            <w:tcW w:w="1843" w:type="dxa"/>
          </w:tcPr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B67231" w:rsidRPr="007C29FC" w:rsidRDefault="00B67231" w:rsidP="00B67231">
      <w:pPr>
        <w:rPr>
          <w:rFonts w:ascii="Times New Roman" w:hAnsi="Times New Roman"/>
          <w:bCs/>
          <w:sz w:val="28"/>
          <w:szCs w:val="28"/>
        </w:rPr>
      </w:pPr>
    </w:p>
    <w:p w:rsidR="00B67231" w:rsidRPr="007C29FC" w:rsidRDefault="00B67231" w:rsidP="005017EC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B67231" w:rsidRPr="00A22D67" w:rsidRDefault="00B67231" w:rsidP="00B67231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B67231" w:rsidRPr="00C40835" w:rsidTr="00B67231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2E2EDA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Default="00B67231" w:rsidP="005017EC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01135C">
        <w:rPr>
          <w:rFonts w:ascii="Times New Roman" w:hAnsi="Times New Roman"/>
          <w:sz w:val="28"/>
        </w:rPr>
        <w:t>ВНУТРИЧЕРЕПНОЕ ДАВЛЕНИЕ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E55CCD" w:rsidRDefault="00E55CCD" w:rsidP="00AB4C74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томах. Т.1: / 2-е изд., исп. и доп. - М.: ГЭОТАР-Медиа, 2009.Т1 -624 с.: ил. Т1. Глава 2 стр. 132 -137.</w:t>
      </w:r>
    </w:p>
    <w:p w:rsidR="00B67231" w:rsidRPr="000F33AC" w:rsidRDefault="00E55CCD" w:rsidP="00AB4C74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\</w:t>
      </w:r>
      <w:r w:rsidR="00B67231" w:rsidRPr="00D105E5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B67231" w:rsidRPr="00165F7B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165F7B">
        <w:rPr>
          <w:color w:val="000000"/>
          <w:sz w:val="28"/>
        </w:rPr>
        <w:t>Патогенез повышения внутричерепного давления.</w:t>
      </w:r>
    </w:p>
    <w:p w:rsidR="00B67231" w:rsidRPr="00165F7B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165F7B">
        <w:rPr>
          <w:color w:val="000000"/>
          <w:sz w:val="28"/>
        </w:rPr>
        <w:t>Причины изменения внутричерепного давления.</w:t>
      </w:r>
    </w:p>
    <w:p w:rsidR="00B67231" w:rsidRPr="005A4F7A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01135C">
        <w:rPr>
          <w:bCs/>
          <w:sz w:val="28"/>
        </w:rPr>
        <w:t>Коррекция внутричерепного давления</w:t>
      </w:r>
    </w:p>
    <w:p w:rsidR="00B67231" w:rsidRDefault="00B67231" w:rsidP="00AB4C74">
      <w:pPr>
        <w:pStyle w:val="a8"/>
        <w:widowControl w:val="0"/>
        <w:numPr>
          <w:ilvl w:val="0"/>
          <w:numId w:val="2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 w:rsidRPr="0001135C">
        <w:rPr>
          <w:bCs/>
          <w:sz w:val="28"/>
        </w:rPr>
        <w:t>Коррекция внутричерепного давления</w:t>
      </w:r>
      <w:r>
        <w:rPr>
          <w:sz w:val="28"/>
          <w:szCs w:val="28"/>
        </w:rPr>
        <w:t>». Приложение № 8.1</w:t>
      </w:r>
    </w:p>
    <w:p w:rsidR="00B67231" w:rsidRPr="00D91C4F" w:rsidRDefault="00B67231" w:rsidP="00AB4C74">
      <w:pPr>
        <w:pStyle w:val="a8"/>
        <w:widowControl w:val="0"/>
        <w:numPr>
          <w:ilvl w:val="0"/>
          <w:numId w:val="2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 xml:space="preserve">риложение № </w:t>
      </w:r>
    </w:p>
    <w:p w:rsidR="00B67231" w:rsidRPr="00D91C4F" w:rsidRDefault="00B67231" w:rsidP="00AB4C74">
      <w:pPr>
        <w:pStyle w:val="a8"/>
        <w:widowControl w:val="0"/>
        <w:numPr>
          <w:ilvl w:val="0"/>
          <w:numId w:val="2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360"/>
        <w:contextualSpacing/>
        <w:jc w:val="both"/>
        <w:rPr>
          <w:sz w:val="28"/>
          <w:szCs w:val="28"/>
        </w:rPr>
      </w:pPr>
      <w:r w:rsidRPr="00D91C4F">
        <w:rPr>
          <w:sz w:val="28"/>
          <w:szCs w:val="28"/>
        </w:rPr>
        <w:t xml:space="preserve"> Изучение комплектов томограмм по теме : ЧМТ</w:t>
      </w:r>
    </w:p>
    <w:p w:rsidR="00B67231" w:rsidRPr="00E55CCD" w:rsidRDefault="00B67231" w:rsidP="00AB4C74">
      <w:pPr>
        <w:pStyle w:val="a9"/>
        <w:widowControl w:val="0"/>
        <w:numPr>
          <w:ilvl w:val="0"/>
          <w:numId w:val="28"/>
        </w:numPr>
        <w:tabs>
          <w:tab w:val="left" w:pos="17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w w:val="110"/>
          <w:sz w:val="28"/>
          <w:szCs w:val="28"/>
        </w:rPr>
      </w:pPr>
      <w:r w:rsidRPr="00E55CCD">
        <w:rPr>
          <w:rFonts w:ascii="Times New Roman" w:hAnsi="Times New Roman" w:cs="Times New Roman"/>
          <w:w w:val="110"/>
          <w:sz w:val="28"/>
          <w:szCs w:val="28"/>
        </w:rPr>
        <w:t xml:space="preserve">Уметь читать томограммы (МРТ/КТ) головного и спинного мозга, предложить </w:t>
      </w:r>
      <w:r w:rsidR="000F33AC" w:rsidRPr="00E55CCD">
        <w:rPr>
          <w:rFonts w:ascii="Times New Roman" w:hAnsi="Times New Roman" w:cs="Times New Roman"/>
          <w:w w:val="110"/>
          <w:sz w:val="28"/>
          <w:szCs w:val="28"/>
        </w:rPr>
        <w:t>дифференциальный ряд</w:t>
      </w:r>
      <w:r w:rsidRPr="00E55CCD">
        <w:rPr>
          <w:rFonts w:ascii="Times New Roman" w:hAnsi="Times New Roman" w:cs="Times New Roman"/>
          <w:w w:val="110"/>
          <w:sz w:val="28"/>
          <w:szCs w:val="28"/>
        </w:rPr>
        <w:t xml:space="preserve"> нозологич</w:t>
      </w:r>
      <w:r w:rsidR="000F33AC" w:rsidRPr="00E55CCD">
        <w:rPr>
          <w:rFonts w:ascii="Times New Roman" w:hAnsi="Times New Roman" w:cs="Times New Roman"/>
          <w:w w:val="110"/>
          <w:sz w:val="28"/>
          <w:szCs w:val="28"/>
        </w:rPr>
        <w:t>еских заболеваний по данным томо</w:t>
      </w:r>
      <w:r w:rsidRPr="00E55CCD">
        <w:rPr>
          <w:rFonts w:ascii="Times New Roman" w:hAnsi="Times New Roman" w:cs="Times New Roman"/>
          <w:w w:val="110"/>
          <w:sz w:val="28"/>
          <w:szCs w:val="28"/>
        </w:rPr>
        <w:t>граммам</w:t>
      </w:r>
    </w:p>
    <w:p w:rsidR="00B67231" w:rsidRPr="00D91C4F" w:rsidRDefault="00B67231" w:rsidP="00AB4C74">
      <w:pPr>
        <w:numPr>
          <w:ilvl w:val="0"/>
          <w:numId w:val="28"/>
        </w:numPr>
        <w:tabs>
          <w:tab w:val="left" w:pos="176"/>
        </w:tabs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Уметь </w:t>
      </w:r>
      <w:r w:rsidRPr="00D91C4F">
        <w:rPr>
          <w:rFonts w:ascii="Times New Roman" w:hAnsi="Times New Roman"/>
          <w:sz w:val="28"/>
          <w:szCs w:val="28"/>
        </w:rPr>
        <w:t>оц</w:t>
      </w:r>
      <w:r>
        <w:rPr>
          <w:rFonts w:ascii="Times New Roman" w:hAnsi="Times New Roman"/>
          <w:sz w:val="28"/>
          <w:szCs w:val="28"/>
        </w:rPr>
        <w:t xml:space="preserve">енивать ликвородинамические </w:t>
      </w:r>
      <w:r w:rsidRPr="00D91C4F">
        <w:rPr>
          <w:rFonts w:ascii="Times New Roman" w:hAnsi="Times New Roman"/>
          <w:sz w:val="28"/>
          <w:szCs w:val="28"/>
        </w:rPr>
        <w:t>пробы больных нейрохирургического   профиля</w:t>
      </w:r>
    </w:p>
    <w:p w:rsidR="00B67231" w:rsidRDefault="00B67231" w:rsidP="00AB4C74">
      <w:pPr>
        <w:pStyle w:val="a8"/>
        <w:numPr>
          <w:ilvl w:val="0"/>
          <w:numId w:val="28"/>
        </w:numPr>
        <w:tabs>
          <w:tab w:val="clear" w:pos="709"/>
          <w:tab w:val="left" w:pos="176"/>
        </w:tabs>
        <w:suppressAutoHyphens w:val="0"/>
        <w:spacing w:line="240" w:lineRule="auto"/>
        <w:ind w:left="360"/>
        <w:contextualSpacing/>
        <w:rPr>
          <w:sz w:val="28"/>
          <w:szCs w:val="28"/>
        </w:rPr>
      </w:pPr>
      <w:r w:rsidRPr="00D91C4F">
        <w:rPr>
          <w:sz w:val="28"/>
          <w:szCs w:val="28"/>
        </w:rPr>
        <w:t>Владеть методикой проведения люмбальной пункции и интерпретацией показателей спинномозговой жидкости.</w:t>
      </w:r>
    </w:p>
    <w:p w:rsidR="00B67231" w:rsidRPr="00D91C4F" w:rsidRDefault="00B67231" w:rsidP="00AB4C74">
      <w:pPr>
        <w:pStyle w:val="a8"/>
        <w:numPr>
          <w:ilvl w:val="0"/>
          <w:numId w:val="28"/>
        </w:numPr>
        <w:tabs>
          <w:tab w:val="clear" w:pos="709"/>
          <w:tab w:val="left" w:pos="176"/>
        </w:tabs>
        <w:suppressAutoHyphens w:val="0"/>
        <w:spacing w:line="240" w:lineRule="auto"/>
        <w:ind w:left="360"/>
        <w:contextualSpacing/>
        <w:rPr>
          <w:sz w:val="28"/>
          <w:szCs w:val="28"/>
        </w:rPr>
      </w:pPr>
      <w:r>
        <w:rPr>
          <w:sz w:val="28"/>
          <w:szCs w:val="28"/>
        </w:rPr>
        <w:t>Знать нормальные показатели внутричерепного давления</w:t>
      </w:r>
    </w:p>
    <w:p w:rsidR="00B67231" w:rsidRPr="009C1DD7" w:rsidRDefault="00B67231" w:rsidP="00B67231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B67231" w:rsidRPr="00C40835" w:rsidRDefault="00B67231" w:rsidP="00AB4C74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B67231" w:rsidRPr="00C40835" w:rsidRDefault="00B67231" w:rsidP="00B67231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B67231" w:rsidRPr="00C40835" w:rsidRDefault="00B67231" w:rsidP="00B67231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B67231" w:rsidRPr="009C1DD7" w:rsidRDefault="00B67231" w:rsidP="00B67231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B67231" w:rsidRPr="009C1DD7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lastRenderedPageBreak/>
        <w:t>задание выполнено на 70- 79% - удовлетворительно;</w:t>
      </w:r>
    </w:p>
    <w:p w:rsidR="00B67231" w:rsidRPr="009C1DD7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B67231" w:rsidRPr="009C1DD7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B67231" w:rsidRPr="00C40835" w:rsidRDefault="00B67231" w:rsidP="00AB4C74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B67231" w:rsidRPr="00165F7B" w:rsidRDefault="00B67231" w:rsidP="00B67231">
      <w:pPr>
        <w:pStyle w:val="a8"/>
        <w:widowControl w:val="0"/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</w:rPr>
      </w:pPr>
      <w:r>
        <w:rPr>
          <w:color w:val="000000"/>
          <w:sz w:val="28"/>
        </w:rPr>
        <w:t xml:space="preserve">1. </w:t>
      </w:r>
      <w:r w:rsidRPr="00165F7B">
        <w:rPr>
          <w:color w:val="000000"/>
          <w:sz w:val="28"/>
        </w:rPr>
        <w:t>Патогенез повышения внутричерепного давления.</w:t>
      </w:r>
    </w:p>
    <w:p w:rsidR="00B67231" w:rsidRPr="00165F7B" w:rsidRDefault="00B67231" w:rsidP="00B67231">
      <w:pPr>
        <w:pStyle w:val="a8"/>
        <w:widowControl w:val="0"/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</w:rPr>
      </w:pPr>
      <w:r w:rsidRPr="00165F7B">
        <w:rPr>
          <w:color w:val="000000"/>
          <w:sz w:val="28"/>
        </w:rPr>
        <w:t>2. Причины изменения внутричерепного давления.</w:t>
      </w:r>
    </w:p>
    <w:p w:rsidR="00B67231" w:rsidRPr="00165F7B" w:rsidRDefault="00B67231" w:rsidP="00B67231">
      <w:pPr>
        <w:pStyle w:val="a8"/>
        <w:ind w:left="720"/>
        <w:rPr>
          <w:sz w:val="28"/>
          <w:szCs w:val="28"/>
        </w:rPr>
      </w:pPr>
      <w:r w:rsidRPr="00165F7B">
        <w:rPr>
          <w:color w:val="000000"/>
          <w:sz w:val="28"/>
        </w:rPr>
        <w:t xml:space="preserve">3. </w:t>
      </w:r>
      <w:r w:rsidRPr="00165F7B">
        <w:rPr>
          <w:bCs/>
          <w:sz w:val="28"/>
        </w:rPr>
        <w:t>Коррекция внутричерепного давления</w:t>
      </w:r>
      <w:r>
        <w:rPr>
          <w:bCs/>
          <w:sz w:val="28"/>
        </w:rPr>
        <w:t>.</w:t>
      </w:r>
    </w:p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Pr="009C1DD7" w:rsidRDefault="00B67231" w:rsidP="00AB4C74">
      <w:pPr>
        <w:widowControl w:val="0"/>
        <w:numPr>
          <w:ilvl w:val="0"/>
          <w:numId w:val="27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B67231" w:rsidRDefault="00B67231" w:rsidP="00B67231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215907">
        <w:rPr>
          <w:rFonts w:ascii="Times New Roman" w:hAnsi="Times New Roman"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B67231" w:rsidRPr="00C40835" w:rsidRDefault="00B67231" w:rsidP="00B67231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B67231" w:rsidRPr="00165F7B" w:rsidRDefault="00B67231" w:rsidP="00B67231">
      <w:pPr>
        <w:rPr>
          <w:rFonts w:ascii="Times New Roman" w:hAnsi="Times New Roman"/>
          <w:b/>
          <w:sz w:val="28"/>
          <w:szCs w:val="28"/>
        </w:rPr>
      </w:pPr>
      <w:r w:rsidRPr="00165F7B">
        <w:rPr>
          <w:rFonts w:ascii="Times New Roman" w:hAnsi="Times New Roman"/>
          <w:b/>
          <w:sz w:val="28"/>
        </w:rPr>
        <w:t>Внутричерепное давление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К открытым относятся повреждения позвоночника с нарушением: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Целостности кожных покровов.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Желтой связки.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Твердой мозговой оболочки.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Проводимости спинного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Проникающие до позвоночника раны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У больного тяжелая сочетанная травма - оскольчатый перелом тела  5-го грудного позвонка, разрыв легкого, ушиб сердца, геморрагический шок.  Клиника сдавления спинного мозга в связи с деформацией передней стенки позвоночного канала. Ваши действия?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Костотрансверзектомия,  резекция задних отделов тела,  межтеловой и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межостистый спондилодез.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Лечение шока и пневмоторакса, затем декомпрессия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Ламинэктомия, межостистый спондилодез.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Реклинация валиком.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Одновременно: выведение из шока, передне-боковая декомпрессия спин-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3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Колото-резаная рана в паравертебральных отделах межлопаточной  области. Синдром Броун-Секара. Ваши действия?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ПХО раны.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Б. ПХО раны, ламинэктомия, ревизия спинного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Консервативное лечение.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4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Тактика при ушибе спинного мозга на грудном уровне в остром периоде в связи с задержкой мочи? Клиника полного нарушения проводимости спинного мозга: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Постоянная катетеризация мочевого пузыря.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Периодическая катетеризация мочевого пузыря.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Дренирование мочевого пузыря приливно-отливной системой Монро.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Высокое сечение мочевого пузыря.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Б и 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Застарелый  симметричный  опрокидывающий вывих 6-го шейного позвонка. Неврологически:  легкое нарушение  проводимости  спинного  мозга: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Продолжение консервативного лечения.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Операция двумя бригадами с целью проведения одномоментного открытого вправления вывиха и спондилодеза.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Резекция тела 7-го шейного позвонка,  передний межтеловой спондилодез между С6-ТН1.</w:t>
      </w:r>
    </w:p>
    <w:p w:rsidR="00B67231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Ламинэктомия С6, межостистый спондилодез.</w:t>
      </w:r>
    </w:p>
    <w:p w:rsidR="00B67231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6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Типичные симптомы синдрома внутричерепнгой гипотензии при черепно-мозговой травме: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Распирающая головная боль.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Уменьшение головной боли в положении лежа без подушки.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Уменьшение головной боли в вертикальном положении больного.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Г. Уменьшение головной боли после приема салуретиков.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Усиление головной боли при пробе Квекенштедта, Загробяна.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7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Поставьте диагноз, если у травмированного имеются:  а) умеренное оглушение;  б) ретроградная амнезия; в) спинномозговой ликвор не изменен; г) перелом свода черепа: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Ушиб головного мозга легкой степени.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Ушиб головного мозга средней степени тяжести.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8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вместе с алкогольной интоксикацией: а) сознание ясное; б) ликвор розовый; в) ретроградная амнезия; г) ригидность мышц затылка; д) рана затылочной области до кости: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Ушиб головного мозга средней степени.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Ушиб головного мозга легкой степени тяжести.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9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имеются: а) анизокория; б) симптом Гертвига-Мажанди; в) диссоциация рефлексов по оси; г) сопорозное состояние;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д) кровотечение из наружных слуховых проходов.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Черепно-мозговая травма тяжелой степени.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Черепно-мозговая травма легкой степени.</w:t>
      </w:r>
    </w:p>
    <w:p w:rsidR="00B67231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Черепно-мозговая травма средней степени тяжести.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10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>Особенностями  черепно-мозговой травмы мирного времени являются: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Сочетанная и комбинированная травма.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Изолированная травма.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Автодорожная травма на фоне алкогольной интоксикации.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Преобладание у детей.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Вопр</w:t>
      </w:r>
      <w:r>
        <w:rPr>
          <w:rFonts w:ascii="Times New Roman" w:hAnsi="Times New Roman"/>
          <w:sz w:val="24"/>
          <w:szCs w:val="24"/>
        </w:rPr>
        <w:t>ос 11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При каком уровне необратимого повреждения спинного мозга показана ремускуляризация нейрогенного мочевого пузыря с целью восстановления мочеиспускания: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При шейно-грудном уровне повреждения спинного мозга 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При повреждении корешков конского хвоста.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При повреждении поясничного утолщения мозга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При повреждении мозга ниже сегментов Th 12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При повреждении конуса спинного мозга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12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К открытым огнестрельным повреждениям позвоночника  относят: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Сквозное огнестрельное проникающее ранение позвоночника.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Слепое огнестрельное проникающее ранение позвоночника.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Сквозное  огнестрельное непроникающее  ранение  с  полным нарушением проводимости спинного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Слепое непроникающее ранение с полным нарушением проводимости спинного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все.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13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При открытом огнестрельном ранении позвоночника и спинного мозга ламинэктомия показана в случае: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Повреждения связочного аппарата.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Перелома тел позвонков.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Перелома заднего полукольца позвонков.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Наличия признаков компрессии мозга.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Во всех случаях.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14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Ламинэктомия при открытых проникающих огнестрельных ранениях: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Не имеет особенностей.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Не допускает пользование респатором во время доступа.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Разрешает для скелетирования дужек использовать ножницы.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Должна начинаться с поврежденной дуги.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Б и 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Вопрос 1</w:t>
      </w:r>
      <w:r>
        <w:rPr>
          <w:rFonts w:ascii="Times New Roman" w:hAnsi="Times New Roman"/>
          <w:sz w:val="24"/>
          <w:szCs w:val="24"/>
        </w:rPr>
        <w:t>5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Удаление костных отломков и инородных тел при открытых повреждениях позвоночника: 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Производится ламинотомными кусачками.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Производится костной ложкой.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Возможно только видимых глазом отломков.</w:t>
      </w:r>
    </w:p>
    <w:p w:rsidR="00B67231" w:rsidRPr="00880F03" w:rsidRDefault="00B67231" w:rsidP="00B67231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Может потребовать для уточнения локализации инородных тел использовать повторную R-графию на операционном столе.</w:t>
      </w:r>
    </w:p>
    <w:p w:rsidR="00B67231" w:rsidRDefault="00B67231" w:rsidP="00B67231">
      <w:pPr>
        <w:rPr>
          <w:rFonts w:ascii="Times New Roman" w:hAnsi="Times New Roman"/>
        </w:rPr>
      </w:pPr>
      <w:r w:rsidRPr="00880F03">
        <w:rPr>
          <w:rFonts w:ascii="Times New Roman" w:hAnsi="Times New Roman"/>
          <w:sz w:val="24"/>
          <w:szCs w:val="24"/>
        </w:rPr>
        <w:t xml:space="preserve">  Д. Все перечисленное.</w:t>
      </w:r>
    </w:p>
    <w:p w:rsidR="00215907" w:rsidRDefault="00215907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5907" w:rsidRDefault="00215907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67231" w:rsidRPr="00C40835" w:rsidRDefault="00215907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8</w:t>
      </w:r>
      <w:r w:rsidR="00B67231" w:rsidRPr="00C40835">
        <w:rPr>
          <w:rFonts w:ascii="Times New Roman" w:hAnsi="Times New Roman"/>
          <w:b/>
          <w:bCs/>
          <w:sz w:val="28"/>
          <w:szCs w:val="28"/>
        </w:rPr>
        <w:t xml:space="preserve">.1. Составление таблицы </w:t>
      </w:r>
      <w:r w:rsidR="00B67231" w:rsidRPr="005978C9">
        <w:rPr>
          <w:rFonts w:ascii="Times New Roman" w:hAnsi="Times New Roman"/>
          <w:b/>
          <w:sz w:val="28"/>
          <w:szCs w:val="28"/>
        </w:rPr>
        <w:t>«</w:t>
      </w:r>
      <w:r w:rsidR="00B67231" w:rsidRPr="00165F7B">
        <w:rPr>
          <w:rFonts w:ascii="Times New Roman" w:hAnsi="Times New Roman"/>
          <w:b/>
          <w:bCs/>
          <w:sz w:val="28"/>
        </w:rPr>
        <w:t>Коррекция внутричерепного давления</w:t>
      </w:r>
      <w:r w:rsidR="00B67231"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B67231" w:rsidRPr="00C40835" w:rsidTr="00B67231">
        <w:tc>
          <w:tcPr>
            <w:tcW w:w="604" w:type="dxa"/>
          </w:tcPr>
          <w:p w:rsidR="00B67231" w:rsidRPr="00C40835" w:rsidRDefault="00B67231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B67231" w:rsidRPr="00C40835" w:rsidRDefault="00B67231" w:rsidP="00B6723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Способ коррекции ВЧД</w:t>
            </w:r>
          </w:p>
        </w:tc>
        <w:tc>
          <w:tcPr>
            <w:tcW w:w="3897" w:type="dxa"/>
          </w:tcPr>
          <w:p w:rsidR="00B67231" w:rsidRPr="00C40835" w:rsidRDefault="00B67231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 метода</w:t>
            </w:r>
          </w:p>
        </w:tc>
        <w:tc>
          <w:tcPr>
            <w:tcW w:w="2786" w:type="dxa"/>
          </w:tcPr>
          <w:p w:rsidR="00B67231" w:rsidRPr="00C40835" w:rsidRDefault="00215907" w:rsidP="00B672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="00B67231">
              <w:rPr>
                <w:rFonts w:ascii="Times New Roman" w:hAnsi="Times New Roman"/>
                <w:b/>
                <w:bCs/>
                <w:sz w:val="28"/>
                <w:szCs w:val="28"/>
              </w:rPr>
              <w:t>оказания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67231" w:rsidRPr="00C40835" w:rsidTr="00B67231">
        <w:tc>
          <w:tcPr>
            <w:tcW w:w="604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67231" w:rsidRPr="00C40835" w:rsidTr="00B67231">
        <w:tc>
          <w:tcPr>
            <w:tcW w:w="604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B67231" w:rsidRPr="00C40835" w:rsidRDefault="00B67231" w:rsidP="00B6723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B67231" w:rsidRDefault="00B67231" w:rsidP="00B67231">
      <w:pPr>
        <w:rPr>
          <w:rFonts w:ascii="Times New Roman" w:hAnsi="Times New Roman"/>
          <w:b/>
          <w:sz w:val="28"/>
          <w:szCs w:val="28"/>
        </w:rPr>
      </w:pPr>
    </w:p>
    <w:p w:rsidR="00B67231" w:rsidRDefault="00B67231" w:rsidP="00B6723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9.Практические задания</w:t>
      </w:r>
    </w:p>
    <w:p w:rsidR="00B67231" w:rsidRPr="00D91C4F" w:rsidRDefault="00B67231" w:rsidP="00AB4C74">
      <w:pPr>
        <w:pStyle w:val="a8"/>
        <w:widowControl w:val="0"/>
        <w:numPr>
          <w:ilvl w:val="0"/>
          <w:numId w:val="2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Интерпретировать комплект</w:t>
      </w:r>
      <w:r w:rsidR="00215907">
        <w:rPr>
          <w:sz w:val="28"/>
          <w:szCs w:val="28"/>
        </w:rPr>
        <w:t xml:space="preserve"> томограмм по теме</w:t>
      </w:r>
      <w:r w:rsidRPr="00D91C4F">
        <w:rPr>
          <w:sz w:val="28"/>
          <w:szCs w:val="28"/>
        </w:rPr>
        <w:t>: ЧМТ</w:t>
      </w:r>
    </w:p>
    <w:p w:rsidR="00B67231" w:rsidRPr="00D91C4F" w:rsidRDefault="00B67231" w:rsidP="00AB4C74">
      <w:pPr>
        <w:numPr>
          <w:ilvl w:val="0"/>
          <w:numId w:val="27"/>
        </w:numPr>
        <w:tabs>
          <w:tab w:val="left" w:pos="17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91C4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 xml:space="preserve">енить ликвородинамические </w:t>
      </w:r>
      <w:r w:rsidRPr="00D91C4F">
        <w:rPr>
          <w:rFonts w:ascii="Times New Roman" w:hAnsi="Times New Roman"/>
          <w:sz w:val="28"/>
          <w:szCs w:val="28"/>
        </w:rPr>
        <w:t>пробы больных нейрохирургического   профиля</w:t>
      </w:r>
    </w:p>
    <w:p w:rsidR="00B67231" w:rsidRDefault="00B67231" w:rsidP="00AB4C74">
      <w:pPr>
        <w:pStyle w:val="a8"/>
        <w:numPr>
          <w:ilvl w:val="0"/>
          <w:numId w:val="27"/>
        </w:numPr>
        <w:tabs>
          <w:tab w:val="left" w:pos="176"/>
        </w:tabs>
        <w:suppressAutoHyphens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Провести люмбальную пункцию и интерпретировать показатели</w:t>
      </w:r>
      <w:r w:rsidRPr="00D91C4F">
        <w:rPr>
          <w:sz w:val="28"/>
          <w:szCs w:val="28"/>
        </w:rPr>
        <w:t xml:space="preserve"> спинномозговой жидкости.</w:t>
      </w:r>
    </w:p>
    <w:p w:rsidR="00B67231" w:rsidRPr="00D91C4F" w:rsidRDefault="00B67231" w:rsidP="00AB4C74">
      <w:pPr>
        <w:pStyle w:val="a8"/>
        <w:numPr>
          <w:ilvl w:val="0"/>
          <w:numId w:val="27"/>
        </w:numPr>
        <w:tabs>
          <w:tab w:val="left" w:pos="176"/>
        </w:tabs>
        <w:suppressAutoHyphens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Определять уровень внутричерепного давления</w:t>
      </w:r>
    </w:p>
    <w:p w:rsidR="00B67231" w:rsidRPr="00D91C4F" w:rsidRDefault="00B67231" w:rsidP="00B67231">
      <w:pPr>
        <w:ind w:left="1440"/>
        <w:rPr>
          <w:rFonts w:ascii="Times New Roman" w:hAnsi="Times New Roman"/>
          <w:sz w:val="28"/>
          <w:szCs w:val="28"/>
        </w:rPr>
      </w:pPr>
    </w:p>
    <w:p w:rsidR="00B67231" w:rsidRPr="00C40835" w:rsidRDefault="00B67231" w:rsidP="00B67231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B67231" w:rsidRPr="00165F7B" w:rsidRDefault="00B67231" w:rsidP="00B67231">
      <w:pPr>
        <w:pStyle w:val="a8"/>
        <w:widowControl w:val="0"/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</w:rPr>
      </w:pPr>
      <w:r>
        <w:rPr>
          <w:color w:val="000000"/>
          <w:sz w:val="28"/>
        </w:rPr>
        <w:t xml:space="preserve">1. </w:t>
      </w:r>
      <w:r w:rsidRPr="00165F7B">
        <w:rPr>
          <w:color w:val="000000"/>
          <w:sz w:val="28"/>
        </w:rPr>
        <w:t>Патогенез повышения внутричерепного давления.</w:t>
      </w:r>
    </w:p>
    <w:p w:rsidR="00B67231" w:rsidRPr="00165F7B" w:rsidRDefault="00B67231" w:rsidP="00B67231">
      <w:pPr>
        <w:pStyle w:val="a8"/>
        <w:widowControl w:val="0"/>
        <w:autoSpaceDE w:val="0"/>
        <w:autoSpaceDN w:val="0"/>
        <w:adjustRightInd w:val="0"/>
        <w:spacing w:line="292" w:lineRule="exact"/>
        <w:ind w:left="720"/>
        <w:rPr>
          <w:color w:val="000000"/>
          <w:sz w:val="28"/>
        </w:rPr>
      </w:pPr>
      <w:r w:rsidRPr="00165F7B">
        <w:rPr>
          <w:color w:val="000000"/>
          <w:sz w:val="28"/>
        </w:rPr>
        <w:t>2. Причины изменения внутричерепного давления.</w:t>
      </w:r>
    </w:p>
    <w:p w:rsidR="00B67231" w:rsidRPr="003E1A58" w:rsidRDefault="00B67231" w:rsidP="00B67231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165F7B">
        <w:rPr>
          <w:rFonts w:ascii="Times New Roman" w:hAnsi="Times New Roman"/>
          <w:color w:val="000000"/>
          <w:sz w:val="28"/>
        </w:rPr>
        <w:t xml:space="preserve">3. </w:t>
      </w:r>
      <w:r w:rsidRPr="00165F7B">
        <w:rPr>
          <w:rFonts w:ascii="Times New Roman" w:hAnsi="Times New Roman"/>
          <w:bCs/>
          <w:sz w:val="28"/>
        </w:rPr>
        <w:t>Коррекция внутричерепного давления</w:t>
      </w:r>
    </w:p>
    <w:p w:rsidR="00B67231" w:rsidRPr="00C40835" w:rsidRDefault="00B67231" w:rsidP="00B67231">
      <w:pPr>
        <w:jc w:val="both"/>
        <w:rPr>
          <w:rFonts w:ascii="Times New Roman" w:hAnsi="Times New Roman"/>
          <w:bCs/>
          <w:sz w:val="28"/>
          <w:szCs w:val="28"/>
        </w:rPr>
      </w:pPr>
    </w:p>
    <w:p w:rsidR="00B67231" w:rsidRPr="00E1778D" w:rsidRDefault="00B67231" w:rsidP="00B6723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B67231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E55CCD" w:rsidRPr="00E55CCD" w:rsidRDefault="000F33AC" w:rsidP="00E55CCD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EB4E54" w:rsidRPr="00E55CCD" w:rsidRDefault="00AB4C74" w:rsidP="00AB4C74">
      <w:pPr>
        <w:widowControl w:val="0"/>
        <w:numPr>
          <w:ilvl w:val="0"/>
          <w:numId w:val="5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2159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5CCD" w:rsidRPr="00E55CCD" w:rsidRDefault="00E55CCD" w:rsidP="00AB4C74">
      <w:pPr>
        <w:widowControl w:val="0"/>
        <w:numPr>
          <w:ilvl w:val="0"/>
          <w:numId w:val="5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215907">
        <w:rPr>
          <w:rFonts w:ascii="Times New Roman" w:eastAsia="Times New Roman" w:hAnsi="Times New Roman" w:cs="Times New Roman"/>
          <w:sz w:val="28"/>
          <w:szCs w:val="28"/>
        </w:rPr>
        <w:t>ТАР-Медиа, 2009. - 480 с. : ил.</w:t>
      </w:r>
    </w:p>
    <w:p w:rsidR="00E55CCD" w:rsidRPr="00E55CCD" w:rsidRDefault="00E55CCD" w:rsidP="00AB4C74">
      <w:pPr>
        <w:widowControl w:val="0"/>
        <w:numPr>
          <w:ilvl w:val="0"/>
          <w:numId w:val="5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F33AC" w:rsidRPr="000F33AC" w:rsidRDefault="000F33AC" w:rsidP="000F33A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33AC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0F33AC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нейрохирургии : пер. с англ. / С. А. Цементис ; ред. Е. И. Гусев. - М. : ГЭОТАР-Медиа, 2007. - 384 с. : ил.</w:t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0F33AC" w:rsidRPr="00FB6389" w:rsidRDefault="000F33AC" w:rsidP="00AB4C74">
      <w:pPr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0F33AC" w:rsidRPr="00FB6389" w:rsidRDefault="000F33AC" w:rsidP="000F33A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F33AC" w:rsidRPr="00FB6389" w:rsidRDefault="000F33AC" w:rsidP="000F33A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0F33AC" w:rsidRPr="00FB6389" w:rsidTr="000F33A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0F33AC" w:rsidRPr="00FB6389" w:rsidRDefault="000F33AC" w:rsidP="000F33A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AC" w:rsidRPr="00FB6389" w:rsidRDefault="000F33AC" w:rsidP="000F33A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F33AC" w:rsidRPr="00FB6389" w:rsidRDefault="000F33AC" w:rsidP="000F33A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F33AC" w:rsidRPr="00FB6389" w:rsidRDefault="000F33AC" w:rsidP="000F33A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33AC" w:rsidRPr="00FB6389" w:rsidRDefault="000F33AC" w:rsidP="000F33A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7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4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0F33AC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B67231" w:rsidRDefault="00B67231" w:rsidP="00B67231"/>
    <w:p w:rsidR="000F33AC" w:rsidRDefault="000F33AC" w:rsidP="00B67231"/>
    <w:p w:rsidR="000F33AC" w:rsidRDefault="000F33AC" w:rsidP="00B67231"/>
    <w:p w:rsidR="000F33AC" w:rsidRDefault="000F33AC" w:rsidP="00B67231"/>
    <w:p w:rsidR="000F33AC" w:rsidRDefault="000F33AC" w:rsidP="00B67231"/>
    <w:p w:rsidR="000F33AC" w:rsidRDefault="000F33AC" w:rsidP="00B67231"/>
    <w:p w:rsidR="000F33AC" w:rsidRDefault="000F33AC" w:rsidP="00B67231"/>
    <w:p w:rsidR="000F33AC" w:rsidRDefault="000F33AC" w:rsidP="00B67231"/>
    <w:p w:rsidR="000F33AC" w:rsidRDefault="000F33AC" w:rsidP="00B67231"/>
    <w:p w:rsidR="00215907" w:rsidRDefault="00215907">
      <w:r>
        <w:br w:type="page"/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B67231" w:rsidRPr="00C40835" w:rsidRDefault="00B67231" w:rsidP="00B67231">
      <w:pPr>
        <w:rPr>
          <w:rFonts w:ascii="Times New Roman" w:hAnsi="Times New Roman"/>
          <w:sz w:val="28"/>
          <w:szCs w:val="28"/>
        </w:rPr>
      </w:pP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УТВЕРЖДАЮ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Кривошапкин А.Л.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.____________________</w:t>
      </w:r>
    </w:p>
    <w:p w:rsidR="00B67231" w:rsidRPr="00B67231" w:rsidRDefault="00B67231" w:rsidP="00B67231">
      <w:pPr>
        <w:jc w:val="right"/>
        <w:rPr>
          <w:rFonts w:ascii="Times New Roman" w:hAnsi="Times New Roman"/>
          <w:szCs w:val="28"/>
        </w:rPr>
      </w:pPr>
      <w:r w:rsidRPr="00B67231">
        <w:rPr>
          <w:rFonts w:ascii="Times New Roman" w:hAnsi="Times New Roman"/>
          <w:szCs w:val="28"/>
        </w:rPr>
        <w:t>«20» мая     2015г.</w:t>
      </w:r>
    </w:p>
    <w:p w:rsidR="00B67231" w:rsidRPr="00B67231" w:rsidRDefault="00B67231" w:rsidP="00B67231">
      <w:pPr>
        <w:jc w:val="center"/>
        <w:rPr>
          <w:rFonts w:ascii="Times New Roman" w:hAnsi="Times New Roman"/>
          <w:b/>
          <w:bCs/>
          <w:szCs w:val="28"/>
        </w:rPr>
      </w:pPr>
    </w:p>
    <w:p w:rsidR="00B67231" w:rsidRPr="007C29FC" w:rsidRDefault="00B67231" w:rsidP="00B6723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B67231" w:rsidRPr="00C40835" w:rsidRDefault="00B67231" w:rsidP="00B67231">
      <w:pPr>
        <w:jc w:val="center"/>
        <w:rPr>
          <w:rFonts w:ascii="Times New Roman" w:hAnsi="Times New Roman"/>
          <w:sz w:val="28"/>
          <w:szCs w:val="28"/>
        </w:rPr>
      </w:pPr>
    </w:p>
    <w:p w:rsidR="00B67231" w:rsidRPr="007D69C3" w:rsidRDefault="00B67231" w:rsidP="00B67231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803D01">
        <w:rPr>
          <w:rFonts w:ascii="Times New Roman" w:hAnsi="Times New Roman"/>
          <w:sz w:val="28"/>
        </w:rPr>
        <w:t>ПЕРЕЛОМЫ КОСТЕЙ ЧЕРЕПА.</w:t>
      </w:r>
    </w:p>
    <w:p w:rsidR="00B67231" w:rsidRPr="00C40835" w:rsidRDefault="00B67231" w:rsidP="00B6723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BE7996">
        <w:rPr>
          <w:rFonts w:ascii="Times New Roman" w:hAnsi="Times New Roman"/>
          <w:sz w:val="28"/>
          <w:szCs w:val="28"/>
        </w:rPr>
        <w:t>.02.03</w:t>
      </w:r>
    </w:p>
    <w:p w:rsidR="00B67231" w:rsidRPr="00C40835" w:rsidRDefault="00B67231" w:rsidP="00B6723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E55CCD">
        <w:rPr>
          <w:sz w:val="28"/>
          <w:szCs w:val="28"/>
        </w:rPr>
        <w:t>31.08.56</w:t>
      </w:r>
      <w:r w:rsidRPr="00840A3B">
        <w:rPr>
          <w:sz w:val="28"/>
          <w:szCs w:val="28"/>
        </w:rPr>
        <w:t xml:space="preserve"> ординатура</w:t>
      </w:r>
    </w:p>
    <w:p w:rsidR="00B67231" w:rsidRPr="00C40835" w:rsidRDefault="00B67231" w:rsidP="00B67231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B67231" w:rsidRPr="00C40835" w:rsidRDefault="00B67231" w:rsidP="00B67231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B67231" w:rsidRDefault="00B67231" w:rsidP="00B67231">
      <w:pPr>
        <w:jc w:val="center"/>
        <w:rPr>
          <w:rFonts w:ascii="Times New Roman" w:hAnsi="Times New Roman"/>
          <w:sz w:val="28"/>
          <w:szCs w:val="28"/>
        </w:rPr>
      </w:pPr>
    </w:p>
    <w:p w:rsidR="000F33AC" w:rsidRDefault="000F33AC" w:rsidP="00B67231">
      <w:pPr>
        <w:jc w:val="center"/>
        <w:rPr>
          <w:rFonts w:ascii="Times New Roman" w:hAnsi="Times New Roman"/>
          <w:sz w:val="28"/>
          <w:szCs w:val="28"/>
        </w:rPr>
      </w:pPr>
    </w:p>
    <w:p w:rsidR="000F33AC" w:rsidRDefault="000F33AC" w:rsidP="00B67231">
      <w:pPr>
        <w:jc w:val="center"/>
        <w:rPr>
          <w:rFonts w:ascii="Times New Roman" w:hAnsi="Times New Roman"/>
          <w:sz w:val="28"/>
          <w:szCs w:val="28"/>
        </w:rPr>
      </w:pPr>
    </w:p>
    <w:p w:rsidR="00B67231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231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36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B67231" w:rsidRPr="00C40835" w:rsidRDefault="00B67231" w:rsidP="00B6723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B67231" w:rsidRPr="00C40835" w:rsidRDefault="00B67231" w:rsidP="00B6723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B67231" w:rsidRPr="00C40835" w:rsidRDefault="00B67231" w:rsidP="00B67231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B67231" w:rsidRPr="00C40835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B67231" w:rsidRPr="001F7AD3" w:rsidTr="00B67231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</w:rPr>
              <w:t>П</w:t>
            </w:r>
            <w:r w:rsidRPr="00803D01">
              <w:rPr>
                <w:rFonts w:ascii="Times New Roman" w:hAnsi="Times New Roman"/>
                <w:sz w:val="28"/>
              </w:rPr>
              <w:t>ереломы костей черепа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E55CCD" w:rsidRPr="00E55CCD" w:rsidRDefault="00B67231" w:rsidP="00AB4C74">
            <w:pPr>
              <w:pStyle w:val="a8"/>
              <w:numPr>
                <w:ilvl w:val="0"/>
                <w:numId w:val="29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="00E55CCD" w:rsidRPr="00E55CCD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</w:t>
            </w:r>
            <w:r w:rsidR="00E55CCD">
              <w:rPr>
                <w:sz w:val="28"/>
                <w:szCs w:val="28"/>
              </w:rPr>
              <w:t>. Глава 11 стр. 256 -258</w:t>
            </w:r>
            <w:r w:rsidR="00215907">
              <w:rPr>
                <w:sz w:val="28"/>
                <w:szCs w:val="28"/>
              </w:rPr>
              <w:t>.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3019CF" w:rsidRDefault="00B67231" w:rsidP="00B6723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виды переломов костей черепа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67231" w:rsidRPr="00803D01" w:rsidRDefault="00B67231" w:rsidP="005017EC">
            <w:pPr>
              <w:pStyle w:val="a8"/>
              <w:numPr>
                <w:ilvl w:val="1"/>
                <w:numId w:val="13"/>
              </w:numPr>
              <w:rPr>
                <w:sz w:val="28"/>
                <w:szCs w:val="28"/>
              </w:rPr>
            </w:pPr>
            <w:r w:rsidRPr="00803D01">
              <w:rPr>
                <w:sz w:val="28"/>
                <w:szCs w:val="28"/>
              </w:rPr>
              <w:t>Вдавленные переломы костей черепа</w:t>
            </w:r>
          </w:p>
          <w:p w:rsidR="00B67231" w:rsidRDefault="00B67231" w:rsidP="005017EC">
            <w:pPr>
              <w:pStyle w:val="a8"/>
              <w:numPr>
                <w:ilvl w:val="1"/>
                <w:numId w:val="13"/>
              </w:numPr>
              <w:rPr>
                <w:sz w:val="28"/>
                <w:szCs w:val="28"/>
              </w:rPr>
            </w:pPr>
            <w:r w:rsidRPr="00803D01">
              <w:rPr>
                <w:sz w:val="28"/>
                <w:szCs w:val="28"/>
              </w:rPr>
              <w:t>Переломы основания черепа</w:t>
            </w:r>
          </w:p>
          <w:p w:rsidR="00B67231" w:rsidRPr="00803D01" w:rsidRDefault="00B67231" w:rsidP="005017EC">
            <w:pPr>
              <w:pStyle w:val="a8"/>
              <w:numPr>
                <w:ilvl w:val="1"/>
                <w:numId w:val="13"/>
              </w:numPr>
              <w:rPr>
                <w:sz w:val="28"/>
                <w:szCs w:val="28"/>
              </w:rPr>
            </w:pPr>
            <w:r w:rsidRPr="00803D01">
              <w:rPr>
                <w:bCs/>
                <w:sz w:val="28"/>
                <w:szCs w:val="28"/>
              </w:rPr>
              <w:t>Краниофациальные переломы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Виды переломов костей черепа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B67231" w:rsidRPr="001F7AD3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A22D67" w:rsidRDefault="00B67231" w:rsidP="00B6723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B67231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Pr="00C40835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>Требования к форме одежды, оснащению</w:t>
      </w:r>
    </w:p>
    <w:p w:rsidR="00B67231" w:rsidRPr="00C40835" w:rsidRDefault="00B67231" w:rsidP="00B67231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B67231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lastRenderedPageBreak/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B67231" w:rsidRPr="00534A3B" w:rsidTr="00B67231">
        <w:tc>
          <w:tcPr>
            <w:tcW w:w="1526" w:type="dxa"/>
            <w:vMerge w:val="restart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B67231" w:rsidRPr="00534A3B" w:rsidTr="00B67231">
        <w:tc>
          <w:tcPr>
            <w:tcW w:w="1526" w:type="dxa"/>
            <w:vMerge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B67231" w:rsidRPr="00534A3B" w:rsidRDefault="00B67231" w:rsidP="00B6723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B67231" w:rsidTr="00B67231">
        <w:tc>
          <w:tcPr>
            <w:tcW w:w="1526" w:type="dxa"/>
          </w:tcPr>
          <w:p w:rsidR="00B67231" w:rsidRPr="00B458FE" w:rsidRDefault="00B67231" w:rsidP="00B67231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клинического течения острой закрытой черепно-мозговой травмы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клинику и современные методы диагностики нейрохирургических заболеваний, в первую очередь с повреждениями центральной и 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периферической нервной системы</w:t>
            </w:r>
          </w:p>
          <w:p w:rsidR="00B67231" w:rsidRPr="00B458FE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B67231" w:rsidRPr="00B458FE" w:rsidRDefault="00B67231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B67231" w:rsidRPr="00B458FE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атакже </w:t>
            </w: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>санаторно-курортного лечения</w:t>
            </w:r>
          </w:p>
        </w:tc>
        <w:tc>
          <w:tcPr>
            <w:tcW w:w="1843" w:type="dxa"/>
          </w:tcPr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B67231" w:rsidRPr="00B458FE" w:rsidRDefault="00B67231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B67231" w:rsidRPr="00B458FE" w:rsidRDefault="00B67231" w:rsidP="00B67231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B67231" w:rsidRPr="007C29FC" w:rsidRDefault="00B67231" w:rsidP="00B67231">
      <w:pPr>
        <w:rPr>
          <w:rFonts w:ascii="Times New Roman" w:hAnsi="Times New Roman"/>
          <w:bCs/>
          <w:sz w:val="28"/>
          <w:szCs w:val="28"/>
        </w:rPr>
      </w:pPr>
    </w:p>
    <w:p w:rsidR="00B67231" w:rsidRPr="007C29FC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B67231" w:rsidRPr="00C40835" w:rsidTr="00B67231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2E2EDA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Контроль успешности выполнения практических заданий с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C40835" w:rsidRDefault="00B67231" w:rsidP="00B6723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</w:p>
    <w:p w:rsidR="00B67231" w:rsidRPr="00C40835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803D01">
        <w:rPr>
          <w:rFonts w:ascii="Times New Roman" w:hAnsi="Times New Roman"/>
          <w:sz w:val="28"/>
        </w:rPr>
        <w:t>ПЕРЕЛОМЫ КОСТЕЙ ЧЕРЕПА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215907" w:rsidRDefault="00B67231" w:rsidP="00AB4C74">
      <w:pPr>
        <w:pStyle w:val="a8"/>
        <w:numPr>
          <w:ilvl w:val="0"/>
          <w:numId w:val="30"/>
        </w:numPr>
        <w:spacing w:line="240" w:lineRule="auto"/>
        <w:jc w:val="both"/>
        <w:rPr>
          <w:sz w:val="28"/>
          <w:szCs w:val="28"/>
        </w:rPr>
      </w:pPr>
      <w:r w:rsidRPr="00215907">
        <w:rPr>
          <w:sz w:val="28"/>
          <w:szCs w:val="28"/>
        </w:rPr>
        <w:t xml:space="preserve">Читает учебник </w:t>
      </w:r>
      <w:r w:rsidR="00E55CCD" w:rsidRPr="00215907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256</w:t>
      </w:r>
      <w:r w:rsidR="00215907">
        <w:rPr>
          <w:sz w:val="28"/>
          <w:szCs w:val="28"/>
        </w:rPr>
        <w:t xml:space="preserve"> -258. </w:t>
      </w:r>
    </w:p>
    <w:p w:rsidR="00B67231" w:rsidRPr="00215907" w:rsidRDefault="00B67231" w:rsidP="00AB4C74">
      <w:pPr>
        <w:pStyle w:val="a8"/>
        <w:numPr>
          <w:ilvl w:val="0"/>
          <w:numId w:val="30"/>
        </w:numPr>
        <w:spacing w:line="240" w:lineRule="auto"/>
        <w:jc w:val="both"/>
        <w:rPr>
          <w:sz w:val="28"/>
          <w:szCs w:val="28"/>
        </w:rPr>
      </w:pPr>
      <w:r w:rsidRPr="00215907">
        <w:rPr>
          <w:sz w:val="28"/>
          <w:szCs w:val="28"/>
        </w:rPr>
        <w:t xml:space="preserve"> Записывает тезисы ответов на вопросы:</w:t>
      </w:r>
    </w:p>
    <w:p w:rsidR="00B67231" w:rsidRPr="00803D01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03D01">
        <w:rPr>
          <w:sz w:val="28"/>
          <w:szCs w:val="28"/>
        </w:rPr>
        <w:t>Вдавленные переломы костей черепа</w:t>
      </w:r>
    </w:p>
    <w:p w:rsidR="00B67231" w:rsidRPr="00803D01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03D01">
        <w:rPr>
          <w:sz w:val="28"/>
          <w:szCs w:val="28"/>
        </w:rPr>
        <w:t>Переломы основания черепа</w:t>
      </w:r>
    </w:p>
    <w:p w:rsidR="00B67231" w:rsidRPr="005A4F7A" w:rsidRDefault="00B67231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803D01">
        <w:rPr>
          <w:bCs/>
          <w:sz w:val="28"/>
          <w:szCs w:val="28"/>
        </w:rPr>
        <w:t>Краниофациальные переломы</w:t>
      </w:r>
    </w:p>
    <w:p w:rsidR="00B67231" w:rsidRDefault="00B67231" w:rsidP="00AB4C7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Виды переломов костей черепа». Приложение № 8.1</w:t>
      </w:r>
    </w:p>
    <w:p w:rsidR="00B67231" w:rsidRPr="007B4708" w:rsidRDefault="00B67231" w:rsidP="00AB4C7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B67231" w:rsidRPr="007B4708" w:rsidRDefault="00B67231" w:rsidP="00AB4C7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Изучить комплект рентгенограмм с переломами костей черепа</w:t>
      </w:r>
    </w:p>
    <w:p w:rsidR="00B67231" w:rsidRPr="007B4708" w:rsidRDefault="00B67231" w:rsidP="00AB4C7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Изучить комплект КТ- томограмм с переломами костей черепа</w:t>
      </w:r>
    </w:p>
    <w:p w:rsidR="00B67231" w:rsidRPr="007B4708" w:rsidRDefault="00B67231" w:rsidP="00AB4C7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Ночные дежурства на базе ГКБ№ 34</w:t>
      </w:r>
    </w:p>
    <w:p w:rsidR="00B67231" w:rsidRPr="00A22D67" w:rsidRDefault="00B67231" w:rsidP="00AB4C74">
      <w:pPr>
        <w:pStyle w:val="a8"/>
        <w:widowControl w:val="0"/>
        <w:numPr>
          <w:ilvl w:val="0"/>
          <w:numId w:val="3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дифферинцировать открытые и закрытые переломы костей черепа </w:t>
      </w:r>
    </w:p>
    <w:p w:rsidR="00B67231" w:rsidRPr="009C1DD7" w:rsidRDefault="00B67231" w:rsidP="00B67231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B67231" w:rsidRPr="00C40835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B67231" w:rsidRPr="00C40835" w:rsidRDefault="00B67231" w:rsidP="00B67231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B67231" w:rsidRPr="00C40835" w:rsidRDefault="00B67231" w:rsidP="00B67231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B67231" w:rsidRPr="009C1DD7" w:rsidRDefault="00B67231" w:rsidP="00B67231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B67231" w:rsidRPr="009C1DD7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B67231" w:rsidRPr="009C1DD7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B67231" w:rsidRPr="009C1DD7" w:rsidRDefault="00B67231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Характеристика ответа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B67231" w:rsidRPr="00C40835" w:rsidTr="00B67231">
        <w:tc>
          <w:tcPr>
            <w:tcW w:w="8789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B67231" w:rsidRPr="00C40835" w:rsidRDefault="00B67231" w:rsidP="00B67231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B67231" w:rsidRPr="00C40835" w:rsidRDefault="00B67231" w:rsidP="00B67231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B67231" w:rsidRPr="00C40835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B67231" w:rsidRPr="00C40835" w:rsidRDefault="00B67231" w:rsidP="00B67231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B67231" w:rsidRPr="009C1DD7" w:rsidRDefault="00B67231" w:rsidP="005017EC">
      <w:pPr>
        <w:widowControl w:val="0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B67231" w:rsidRDefault="00B67231" w:rsidP="00B67231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215907">
        <w:rPr>
          <w:rFonts w:ascii="Times New Roman" w:hAnsi="Times New Roman"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B67231" w:rsidRPr="00803D01" w:rsidRDefault="00B67231" w:rsidP="00B67231">
      <w:pPr>
        <w:rPr>
          <w:rFonts w:ascii="Times New Roman" w:hAnsi="Times New Roman"/>
          <w:b/>
          <w:sz w:val="28"/>
          <w:szCs w:val="28"/>
        </w:rPr>
      </w:pPr>
      <w:r w:rsidRPr="00803D01">
        <w:rPr>
          <w:rFonts w:ascii="Times New Roman" w:hAnsi="Times New Roman"/>
          <w:b/>
          <w:sz w:val="28"/>
        </w:rPr>
        <w:t>Переломы костей черепа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К открытым относятся повреждения позвоночника с нарушением: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А. Целостности кожных покровов.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Желтой связки.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Твердой мозговой оболочки.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Проводимости спинного мозга.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Проникающие до позвоночника раны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Различают следующие варианты позвоночно-спинномозговых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повреждений: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Повреждения позвоночника без нарушения функций спинного мозга.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Травма позвоночника с нарушением функций спинного мозга.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Травма спинного  мозга  и  других нервно-сосудистых образований позвоночниго канала без повреждения позвоночника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Все перечисленное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Только А и Б.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3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ПХО огнестрельного ранения позвоночника на уровне корешков конского хвоста осложнилась ликвореей, серозно-гнойным менингитом. Что делать?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Ушивание тканей в области ликвореи, антибиотики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Ревизия до твердой мозговой оболочки, ушивание отверстий в т.м.о., мощные антибиотики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Ушивание тканей над ликвореей, ликворный дренаж, антибиотики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Правильно все перечисленное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Консервативное лечение, включая мощную антибиотикотерапию.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4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>Нестабильные повреждения позвоночника сопровождаются нарушением целостности: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Дугоотростчатых суставов.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Остистых отростков.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Дуг позвонков.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Одновременно передних и задних опорных структур позвоночного сегмента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Тел позвонков и межпозвонковых дисков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К травмам позвоночника относятся все перечисленные, кроме: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Ушиб и дисторзии позвоночника.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Подвывихи и вывихи позвонков.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Переломы структур позвонка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Торзии позвонков.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Переломо-вывихи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6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Ушиб  головного мозга средней тяжести как правило не сопровождается: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Утратой сознания более часа.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Утратой сознания на несколько суток.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Стволовой симптоматикой.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Двухсторонней очаговой симптоматикой.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Субарахноидальным кровоизлиянием.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7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Ушиб головного мозга тяжелой степени характеризуется: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Утратой сознания на несколько часов.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Утратой сознания на несколько суток.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Грубой первичной стволовой симптоматикой.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Очаговой симптоматикой.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Правильно Б и 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8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Для сдавления головного мозга наиболее характерно: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Длительная утрата сознания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Утрата сознания после светлого промежутка.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Первичная стволовая симптоматика.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Нарастание стволовой симптоматики.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Правильно А и 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9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Для развития сдавления на фоне тяжелого ушиба мозга наиболее характерно: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А. Общемозговая симптоматика.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Б. Нарастание стволовой симптоматики.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В. Менингеальные симптомы.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Г. Длительная утрата сознания.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Д. Все перечисленное.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10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Особенностями  черепно-мозговой травмы мирного времени являются: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А. Сочетанная и комбинированная травма.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Изолированная травма.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Автодорожная травма на фоне алкогольной интоксикации.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Преобладание у детей.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11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При каком уровне необратимого повреждения спинного мозга показана ремускуляризация нейрогенного мочевого пузыря с целью восстановления мочеиспускания: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При шейно-грудном уровне повреждения спинного мозга 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При повреждении корешков конского хвоста.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При повреждении поясничного утолщения мозга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При повреждении мозга ниже сегментов Th 12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При повреждении конуса спинного мозга 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12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При повреждениях шейного утолщения спинного мозга клиническая картина включает все перечисленное, кроме: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Центрального тетрапареза.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Периферического пареза верхних конечностей.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Центрального пареза ног.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Синдрома Горнера.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Отсутствия рефлексов на руках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13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К симптомам травмы в области среднегрудного отдела спинного мозга в остром периоде относятся: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Периферическая нижняя параплегия и анестезия с уровня травмы.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Центральная нижняя параплегия и параанестезия.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Синдром Горнера.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Патологические рефлексы на ногах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Истинное недержание мочи.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14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Основная тактика расширения двигательных возможностей у больных  с грубыми двигательными расстройствами вследствие нейрохирургической патологии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в раннем периоде травматической болезни спинного мозга: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Возможно более раннее обучение использованию колясок и других техни-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ческих средств.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Обучение пользованию протезами (ортопедическими аппаратами, туторами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и т.д.).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Ранняя максимальная активация мышц с минимальной сохранностью движе-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ний.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Максимальное использование деиннервированных мышц.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Подождать развития саногенетических процессов.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15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К повреждениям спинного мозга без травмы позвоночника  относятся: 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Сотрясение.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Ушиб.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Частичный анатомический перерыв.</w:t>
      </w:r>
    </w:p>
    <w:p w:rsidR="00B67231" w:rsidRPr="0052632D" w:rsidRDefault="00B67231" w:rsidP="00B67231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Повреждение магистральных сосудов спинного мозга</w:t>
      </w:r>
    </w:p>
    <w:p w:rsidR="00B67231" w:rsidRPr="0052632D" w:rsidRDefault="00B67231" w:rsidP="00B67231">
      <w:pPr>
        <w:rPr>
          <w:rFonts w:ascii="Times New Roman" w:hAnsi="Times New Roman"/>
        </w:rPr>
      </w:pPr>
      <w:r w:rsidRPr="0052632D">
        <w:rPr>
          <w:rFonts w:ascii="Times New Roman" w:hAnsi="Times New Roman"/>
          <w:sz w:val="24"/>
          <w:szCs w:val="24"/>
        </w:rPr>
        <w:t xml:space="preserve">  Д. Сдавление.</w:t>
      </w:r>
    </w:p>
    <w:p w:rsidR="00B67231" w:rsidRDefault="00B67231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67231" w:rsidRPr="00C40835" w:rsidRDefault="00B67231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803D01">
        <w:rPr>
          <w:rFonts w:ascii="Times New Roman" w:hAnsi="Times New Roman"/>
          <w:b/>
          <w:sz w:val="28"/>
          <w:szCs w:val="28"/>
        </w:rPr>
        <w:t>Виды переломов костей черепа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B67231" w:rsidRDefault="00B67231" w:rsidP="00B67231">
      <w:pPr>
        <w:ind w:left="360"/>
        <w:jc w:val="right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215907">
        <w:rPr>
          <w:rFonts w:ascii="Times New Roman" w:hAnsi="Times New Roman"/>
          <w:b/>
          <w:bCs/>
          <w:sz w:val="28"/>
          <w:szCs w:val="28"/>
        </w:rPr>
        <w:t>«</w:t>
      </w:r>
      <w:r w:rsidRPr="00215907">
        <w:rPr>
          <w:rFonts w:ascii="Times New Roman" w:hAnsi="Times New Roman"/>
          <w:b/>
          <w:sz w:val="28"/>
          <w:szCs w:val="28"/>
        </w:rPr>
        <w:t>Виды переломов костей черепа</w:t>
      </w:r>
      <w:r w:rsidRPr="00215907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3357"/>
        <w:gridCol w:w="2971"/>
        <w:gridCol w:w="2493"/>
      </w:tblGrid>
      <w:tr w:rsidR="00B67231" w:rsidRPr="00154750" w:rsidTr="00B67231">
        <w:tc>
          <w:tcPr>
            <w:tcW w:w="750" w:type="dxa"/>
          </w:tcPr>
          <w:p w:rsidR="00B67231" w:rsidRPr="00154750" w:rsidRDefault="00B67231" w:rsidP="00B6723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4750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357" w:type="dxa"/>
          </w:tcPr>
          <w:p w:rsidR="00B67231" w:rsidRPr="00154750" w:rsidRDefault="00B67231" w:rsidP="00B6723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4750">
              <w:rPr>
                <w:rFonts w:ascii="Times New Roman" w:hAnsi="Times New Roman"/>
                <w:b/>
                <w:bCs/>
                <w:sz w:val="28"/>
                <w:szCs w:val="28"/>
              </w:rPr>
              <w:t>Вид перелома костей черепа</w:t>
            </w:r>
          </w:p>
        </w:tc>
        <w:tc>
          <w:tcPr>
            <w:tcW w:w="2971" w:type="dxa"/>
          </w:tcPr>
          <w:p w:rsidR="00B67231" w:rsidRPr="00154750" w:rsidRDefault="00B67231" w:rsidP="00B67231">
            <w:pPr>
              <w:ind w:hanging="5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4750">
              <w:rPr>
                <w:rFonts w:ascii="Times New Roman" w:hAnsi="Times New Roman"/>
                <w:b/>
                <w:bCs/>
                <w:sz w:val="28"/>
                <w:szCs w:val="28"/>
              </w:rPr>
              <w:t>Возможные последствия перелома</w:t>
            </w:r>
          </w:p>
        </w:tc>
        <w:tc>
          <w:tcPr>
            <w:tcW w:w="2493" w:type="dxa"/>
          </w:tcPr>
          <w:p w:rsidR="00B67231" w:rsidRPr="00154750" w:rsidRDefault="00B67231" w:rsidP="00B67231">
            <w:pPr>
              <w:ind w:hanging="58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5475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Клиника </w:t>
            </w:r>
          </w:p>
        </w:tc>
      </w:tr>
      <w:tr w:rsidR="00B67231" w:rsidRPr="00154750" w:rsidTr="00B67231">
        <w:tc>
          <w:tcPr>
            <w:tcW w:w="750" w:type="dxa"/>
          </w:tcPr>
          <w:p w:rsidR="00B67231" w:rsidRPr="00154750" w:rsidRDefault="00215907" w:rsidP="00B6723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357" w:type="dxa"/>
          </w:tcPr>
          <w:p w:rsidR="00B67231" w:rsidRPr="00154750" w:rsidRDefault="00B67231" w:rsidP="00B6723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71" w:type="dxa"/>
          </w:tcPr>
          <w:p w:rsidR="00B67231" w:rsidRPr="00154750" w:rsidRDefault="00B67231" w:rsidP="00B6723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493" w:type="dxa"/>
          </w:tcPr>
          <w:p w:rsidR="00B67231" w:rsidRPr="00154750" w:rsidRDefault="00B67231" w:rsidP="00B6723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B67231" w:rsidRPr="00C40835" w:rsidRDefault="00B67231" w:rsidP="00B67231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67231" w:rsidRDefault="00B67231" w:rsidP="005017EC">
      <w:pPr>
        <w:numPr>
          <w:ilvl w:val="0"/>
          <w:numId w:val="13"/>
        </w:numPr>
        <w:spacing w:after="160" w:line="259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Практические задания</w:t>
      </w:r>
    </w:p>
    <w:p w:rsidR="00B67231" w:rsidRPr="007B4708" w:rsidRDefault="00B67231" w:rsidP="005017EC">
      <w:pPr>
        <w:pStyle w:val="a8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Интерпретировать комплект рентгенограмм с переломами костей черепа</w:t>
      </w:r>
    </w:p>
    <w:p w:rsidR="00B67231" w:rsidRPr="007B4708" w:rsidRDefault="00B67231" w:rsidP="005017EC">
      <w:pPr>
        <w:pStyle w:val="a8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Интерпритировать комплект КТ- томограмм с переломами костей черепа</w:t>
      </w:r>
    </w:p>
    <w:p w:rsidR="00B67231" w:rsidRPr="00A22D67" w:rsidRDefault="00B67231" w:rsidP="005017EC">
      <w:pPr>
        <w:pStyle w:val="a8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Уметь дифференцировать открытые и закрытые переломы костей черепа </w:t>
      </w:r>
    </w:p>
    <w:p w:rsidR="00B67231" w:rsidRPr="007B4708" w:rsidRDefault="00B67231" w:rsidP="00B67231">
      <w:pPr>
        <w:rPr>
          <w:rFonts w:ascii="Times New Roman" w:hAnsi="Times New Roman"/>
          <w:b/>
          <w:sz w:val="28"/>
          <w:szCs w:val="28"/>
        </w:rPr>
      </w:pPr>
    </w:p>
    <w:p w:rsidR="00B67231" w:rsidRPr="00C40835" w:rsidRDefault="00B67231" w:rsidP="00B67231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B67231" w:rsidRPr="00803D01" w:rsidRDefault="00B67231" w:rsidP="005017EC">
      <w:pPr>
        <w:pStyle w:val="a8"/>
        <w:numPr>
          <w:ilvl w:val="1"/>
          <w:numId w:val="13"/>
        </w:numPr>
        <w:rPr>
          <w:sz w:val="28"/>
          <w:szCs w:val="28"/>
        </w:rPr>
      </w:pPr>
      <w:r w:rsidRPr="00803D01">
        <w:rPr>
          <w:sz w:val="28"/>
          <w:szCs w:val="28"/>
        </w:rPr>
        <w:t>Вдавленные переломы костей черепа</w:t>
      </w:r>
    </w:p>
    <w:p w:rsidR="00B67231" w:rsidRDefault="00B67231" w:rsidP="005017EC">
      <w:pPr>
        <w:pStyle w:val="a8"/>
        <w:numPr>
          <w:ilvl w:val="1"/>
          <w:numId w:val="13"/>
        </w:numPr>
        <w:rPr>
          <w:sz w:val="28"/>
          <w:szCs w:val="28"/>
        </w:rPr>
      </w:pPr>
      <w:r w:rsidRPr="00803D01">
        <w:rPr>
          <w:sz w:val="28"/>
          <w:szCs w:val="28"/>
        </w:rPr>
        <w:t>Переломы основания черепа</w:t>
      </w:r>
    </w:p>
    <w:p w:rsidR="00B67231" w:rsidRPr="00803D01" w:rsidRDefault="00B67231" w:rsidP="005017EC">
      <w:pPr>
        <w:pStyle w:val="a8"/>
        <w:numPr>
          <w:ilvl w:val="1"/>
          <w:numId w:val="13"/>
        </w:numPr>
        <w:rPr>
          <w:sz w:val="28"/>
          <w:szCs w:val="28"/>
        </w:rPr>
      </w:pPr>
      <w:r w:rsidRPr="00803D01">
        <w:rPr>
          <w:bCs/>
          <w:sz w:val="28"/>
          <w:szCs w:val="28"/>
        </w:rPr>
        <w:t>Краниофациальные переломы</w:t>
      </w:r>
    </w:p>
    <w:p w:rsidR="00B67231" w:rsidRPr="00C40835" w:rsidRDefault="00B67231" w:rsidP="00B67231">
      <w:pPr>
        <w:jc w:val="both"/>
        <w:rPr>
          <w:rFonts w:ascii="Times New Roman" w:hAnsi="Times New Roman"/>
          <w:bCs/>
          <w:sz w:val="28"/>
          <w:szCs w:val="28"/>
        </w:rPr>
      </w:pPr>
    </w:p>
    <w:p w:rsidR="00B67231" w:rsidRPr="00E1778D" w:rsidRDefault="00B67231" w:rsidP="00B67231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B67231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B67231" w:rsidRPr="001F7AD3" w:rsidTr="00B67231">
        <w:tc>
          <w:tcPr>
            <w:tcW w:w="8388" w:type="dxa"/>
            <w:shd w:val="clear" w:color="auto" w:fill="auto"/>
          </w:tcPr>
          <w:p w:rsidR="00B67231" w:rsidRPr="001F7AD3" w:rsidRDefault="00B67231" w:rsidP="00B6723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B67231" w:rsidRPr="001F7AD3" w:rsidRDefault="00B67231" w:rsidP="00B6723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B67231" w:rsidRPr="00E1778D" w:rsidRDefault="00B67231" w:rsidP="00B67231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B67231" w:rsidRPr="00E55CCD" w:rsidRDefault="00B67231" w:rsidP="00E55CCD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</w:t>
      </w:r>
      <w:r w:rsidR="00E55CCD">
        <w:rPr>
          <w:rFonts w:ascii="Times New Roman" w:hAnsi="Times New Roman" w:cs="Arial"/>
          <w:sz w:val="28"/>
          <w:szCs w:val="28"/>
        </w:rPr>
        <w:t>циплине.</w:t>
      </w:r>
    </w:p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EB4E54" w:rsidRPr="00E55CCD" w:rsidRDefault="00AB4C74" w:rsidP="00AB4C74">
      <w:pPr>
        <w:widowControl w:val="0"/>
        <w:numPr>
          <w:ilvl w:val="0"/>
          <w:numId w:val="5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5CCD" w:rsidRPr="00E55CCD" w:rsidRDefault="00E55CCD" w:rsidP="00AB4C74">
      <w:pPr>
        <w:widowControl w:val="0"/>
        <w:numPr>
          <w:ilvl w:val="0"/>
          <w:numId w:val="5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ТАР-Медиа, 2009. - 480 с. : ил.</w:t>
      </w:r>
    </w:p>
    <w:p w:rsidR="00E55CCD" w:rsidRPr="00E55CCD" w:rsidRDefault="00E55CCD" w:rsidP="00AB4C74">
      <w:pPr>
        <w:widowControl w:val="0"/>
        <w:numPr>
          <w:ilvl w:val="0"/>
          <w:numId w:val="59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5CC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E55CCD" w:rsidRPr="00E55CCD" w:rsidRDefault="00E55CCD" w:rsidP="00E55CC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996" w:rsidRPr="00BE7996" w:rsidRDefault="00BE7996" w:rsidP="00BE799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7996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E7996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BE7996" w:rsidRPr="00FB6389" w:rsidRDefault="00BE7996" w:rsidP="00AB4C74">
      <w:pPr>
        <w:widowControl w:val="0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клинико-диагностические аспекты в свете современных взглядов на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заболевания центральной и периферической нервной системы.</w:t>
            </w:r>
          </w:p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7996" w:rsidRPr="00FB6389" w:rsidRDefault="00BE7996" w:rsidP="00CB0E8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996" w:rsidRPr="00FB6389" w:rsidRDefault="00BE7996" w:rsidP="00BE799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BE7996" w:rsidRPr="00FB6389" w:rsidRDefault="00BE7996" w:rsidP="00BE799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8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4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6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9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BE7996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B67231" w:rsidRDefault="00B67231" w:rsidP="00B67231">
      <w:pPr>
        <w:rPr>
          <w:rFonts w:ascii="Times New Roman" w:hAnsi="Times New Roman"/>
          <w:sz w:val="28"/>
          <w:szCs w:val="28"/>
        </w:rPr>
      </w:pPr>
    </w:p>
    <w:p w:rsidR="00BE7996" w:rsidRDefault="00BE7996" w:rsidP="00B67231">
      <w:pPr>
        <w:rPr>
          <w:rFonts w:ascii="Times New Roman" w:hAnsi="Times New Roman"/>
          <w:sz w:val="28"/>
          <w:szCs w:val="28"/>
        </w:rPr>
      </w:pPr>
    </w:p>
    <w:p w:rsidR="00BE7996" w:rsidRDefault="00BE7996" w:rsidP="00B67231">
      <w:pPr>
        <w:rPr>
          <w:rFonts w:ascii="Times New Roman" w:hAnsi="Times New Roman"/>
          <w:sz w:val="28"/>
          <w:szCs w:val="28"/>
        </w:rPr>
      </w:pPr>
    </w:p>
    <w:p w:rsidR="00BE7996" w:rsidRDefault="00BE7996" w:rsidP="00B67231">
      <w:pPr>
        <w:rPr>
          <w:rFonts w:ascii="Times New Roman" w:hAnsi="Times New Roman"/>
          <w:sz w:val="28"/>
          <w:szCs w:val="28"/>
        </w:rPr>
      </w:pPr>
    </w:p>
    <w:p w:rsidR="00BE7996" w:rsidRPr="00C40835" w:rsidRDefault="00BE7996" w:rsidP="00B67231">
      <w:pPr>
        <w:rPr>
          <w:rFonts w:ascii="Times New Roman" w:hAnsi="Times New Roman"/>
          <w:sz w:val="28"/>
          <w:szCs w:val="28"/>
        </w:rPr>
      </w:pPr>
    </w:p>
    <w:p w:rsidR="00485B3C" w:rsidRDefault="00485B3C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«Новосибирский государственный медицинский университет»</w:t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Министерства здравоохранения РФ</w:t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(ГБОУ ВПО НГМУ Минздрав России)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jc w:val="right"/>
        <w:rPr>
          <w:rFonts w:ascii="Times New Roman" w:eastAsia="Calibri" w:hAnsi="Times New Roman" w:cs="Times New Roman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Cs w:val="28"/>
          <w:lang w:eastAsia="en-US"/>
        </w:rPr>
        <w:t>УТВЕРЖДАЮ</w:t>
      </w:r>
    </w:p>
    <w:p w:rsidR="00B67231" w:rsidRPr="00B67231" w:rsidRDefault="00B67231" w:rsidP="00B67231">
      <w:pPr>
        <w:spacing w:after="160" w:line="259" w:lineRule="auto"/>
        <w:jc w:val="right"/>
        <w:rPr>
          <w:rFonts w:ascii="Times New Roman" w:eastAsia="Calibri" w:hAnsi="Times New Roman" w:cs="Times New Roman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Cs w:val="28"/>
          <w:lang w:eastAsia="en-US"/>
        </w:rPr>
        <w:t>Заведующий кафедрой нейрохирургии</w:t>
      </w:r>
    </w:p>
    <w:p w:rsidR="00B67231" w:rsidRPr="00B67231" w:rsidRDefault="00B67231" w:rsidP="00B67231">
      <w:pPr>
        <w:spacing w:after="160" w:line="259" w:lineRule="auto"/>
        <w:jc w:val="right"/>
        <w:rPr>
          <w:rFonts w:ascii="Times New Roman" w:eastAsia="Calibri" w:hAnsi="Times New Roman" w:cs="Times New Roman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Cs w:val="28"/>
          <w:lang w:eastAsia="en-US"/>
        </w:rPr>
        <w:t>Кривошапкин А.Л.</w:t>
      </w:r>
    </w:p>
    <w:p w:rsidR="00B67231" w:rsidRPr="00B67231" w:rsidRDefault="00B67231" w:rsidP="00B67231">
      <w:pPr>
        <w:spacing w:after="160" w:line="259" w:lineRule="auto"/>
        <w:jc w:val="right"/>
        <w:rPr>
          <w:rFonts w:ascii="Times New Roman" w:eastAsia="Calibri" w:hAnsi="Times New Roman" w:cs="Times New Roman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Cs w:val="28"/>
          <w:lang w:eastAsia="en-US"/>
        </w:rPr>
        <w:t>.____________________</w:t>
      </w:r>
    </w:p>
    <w:p w:rsidR="00B67231" w:rsidRPr="00B67231" w:rsidRDefault="00B67231" w:rsidP="00B67231">
      <w:pPr>
        <w:spacing w:after="160" w:line="259" w:lineRule="auto"/>
        <w:jc w:val="right"/>
        <w:rPr>
          <w:rFonts w:ascii="Times New Roman" w:eastAsia="Calibri" w:hAnsi="Times New Roman" w:cs="Times New Roman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jc w:val="right"/>
        <w:rPr>
          <w:rFonts w:ascii="Times New Roman" w:eastAsia="Calibri" w:hAnsi="Times New Roman" w:cs="Times New Roman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Cs w:val="28"/>
          <w:lang w:eastAsia="en-US"/>
        </w:rPr>
        <w:t>«20» мая     2015г.</w:t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МЕТОДИЧЕСКИЕ УКАЗАНИЯ ДЛЯ ОРДИНАТОРОВ 1ГОДА ОБУЧЕНИЯ</w:t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Тема: </w:t>
      </w:r>
      <w:r w:rsidRPr="00B67231">
        <w:rPr>
          <w:rFonts w:ascii="Times New Roman" w:eastAsia="Calibri" w:hAnsi="Times New Roman" w:cs="Times New Roman"/>
          <w:sz w:val="28"/>
          <w:lang w:eastAsia="en-US"/>
        </w:rPr>
        <w:t>УШИБЫ ГОЛОВНОГО МОЗГА.</w:t>
      </w:r>
    </w:p>
    <w:p w:rsidR="00B67231" w:rsidRPr="00B67231" w:rsidRDefault="00B67231" w:rsidP="00B67231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Дисциплина: Нейрохирургия индекс Б1.Б.1</w:t>
      </w:r>
      <w:r w:rsidR="005017EC">
        <w:rPr>
          <w:rFonts w:ascii="Times New Roman" w:eastAsia="Calibri" w:hAnsi="Times New Roman" w:cs="Times New Roman"/>
          <w:sz w:val="28"/>
          <w:szCs w:val="28"/>
          <w:lang w:eastAsia="en-US"/>
        </w:rPr>
        <w:t>.02.04</w:t>
      </w:r>
    </w:p>
    <w:p w:rsidR="00B67231" w:rsidRPr="00B67231" w:rsidRDefault="00B67231" w:rsidP="00B67231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Направление подготовки </w:t>
      </w:r>
      <w:r w:rsidR="00D105E5">
        <w:rPr>
          <w:rFonts w:ascii="Calibri" w:eastAsia="Calibri" w:hAnsi="Calibri" w:cs="Times New Roman"/>
          <w:sz w:val="28"/>
          <w:szCs w:val="28"/>
          <w:lang w:eastAsia="en-US"/>
        </w:rPr>
        <w:t>31.08.56</w:t>
      </w:r>
      <w:r w:rsidRPr="00B67231">
        <w:rPr>
          <w:rFonts w:ascii="Calibri" w:eastAsia="Calibri" w:hAnsi="Calibri" w:cs="Times New Roman"/>
          <w:sz w:val="28"/>
          <w:szCs w:val="28"/>
          <w:lang w:eastAsia="en-US"/>
        </w:rPr>
        <w:t xml:space="preserve"> ординатура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Квалификация: Врач-нейрохирург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Форма обучения: очная</w:t>
      </w:r>
    </w:p>
    <w:p w:rsidR="00B67231" w:rsidRDefault="00B67231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7996" w:rsidRPr="00B67231" w:rsidRDefault="00BE7996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Электронная версия методических указаний</w:t>
      </w:r>
    </w:p>
    <w:p w:rsidR="00B67231" w:rsidRPr="00B67231" w:rsidRDefault="00B67231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находится на сайте университета </w:t>
      </w:r>
      <w:hyperlink r:id="rId51" w:history="1">
        <w:r w:rsidRPr="00B67231">
          <w:rPr>
            <w:rFonts w:ascii="Times New Roman" w:eastAsia="Calibri" w:hAnsi="Times New Roman" w:cs="Times New Roman"/>
            <w:color w:val="000080"/>
            <w:sz w:val="28"/>
            <w:szCs w:val="28"/>
            <w:u w:val="single"/>
            <w:lang w:eastAsia="en-US"/>
          </w:rPr>
          <w:t>www.ngmu.ru</w:t>
        </w:r>
      </w:hyperlink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</w:p>
    <w:p w:rsidR="00B67231" w:rsidRPr="00B67231" w:rsidRDefault="00B67231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web-страница кафедры </w:t>
      </w:r>
    </w:p>
    <w:p w:rsidR="00B67231" w:rsidRPr="00B67231" w:rsidRDefault="00B67231" w:rsidP="00B67231">
      <w:pPr>
        <w:spacing w:after="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и доступна только зарегистрированным пользователям</w:t>
      </w: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B67231" w:rsidRPr="00B67231" w:rsidRDefault="00B67231" w:rsidP="00B67231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lastRenderedPageBreak/>
        <w:t>Введение</w:t>
      </w:r>
    </w:p>
    <w:p w:rsidR="00B67231" w:rsidRPr="00B67231" w:rsidRDefault="00B67231" w:rsidP="00B67231">
      <w:pPr>
        <w:spacing w:after="160" w:line="259" w:lineRule="auto"/>
        <w:ind w:left="360" w:firstLine="34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Подготовка к занятию </w:t>
      </w:r>
    </w:p>
    <w:p w:rsidR="00B67231" w:rsidRPr="00B67231" w:rsidRDefault="00B67231" w:rsidP="00B67231">
      <w:pPr>
        <w:spacing w:after="160" w:line="259" w:lineRule="auto"/>
        <w:ind w:left="7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B67231" w:rsidRPr="00B67231" w:rsidTr="00B67231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B67231" w:rsidRPr="00B67231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ind w:right="503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 xml:space="preserve">Изучить материал лекции: </w:t>
            </w:r>
            <w:r w:rsidRPr="00B67231">
              <w:rPr>
                <w:rFonts w:ascii="Times New Roman" w:eastAsia="DejaVu Sans" w:hAnsi="Times New Roman" w:cs="Times New Roman"/>
                <w:sz w:val="28"/>
                <w:szCs w:val="24"/>
              </w:rPr>
              <w:t>Ушибы головного мозга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Самоконтроль</w:t>
            </w:r>
          </w:p>
        </w:tc>
      </w:tr>
      <w:tr w:rsidR="00B67231" w:rsidRPr="00B67231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E55CCD" w:rsidRPr="00E55CCD" w:rsidRDefault="00B67231" w:rsidP="00AB4C74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7231">
              <w:rPr>
                <w:sz w:val="28"/>
                <w:szCs w:val="28"/>
              </w:rPr>
              <w:t xml:space="preserve">В учебнике </w:t>
            </w:r>
            <w:r w:rsidR="00E55CCD" w:rsidRPr="00E55CC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</w:t>
            </w:r>
            <w:r w:rsidR="00E55CCD">
              <w:rPr>
                <w:rFonts w:ascii="Times New Roman" w:eastAsia="Times New Roman" w:hAnsi="Times New Roman" w:cs="Times New Roman"/>
                <w:sz w:val="28"/>
                <w:szCs w:val="28"/>
              </w:rPr>
              <w:t>1 стр. 252</w:t>
            </w:r>
            <w:r w:rsid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-255</w:t>
            </w:r>
            <w:r w:rsidR="00E55CCD" w:rsidRPr="00E55CCD">
              <w:rPr>
                <w:rFonts w:ascii="Times New Roman" w:eastAsia="Times New Roman" w:hAnsi="Times New Roman" w:cs="Times New Roman"/>
                <w:sz w:val="28"/>
                <w:szCs w:val="28"/>
              </w:rPr>
              <w:t>. \</w:t>
            </w:r>
          </w:p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B67231" w:rsidRPr="00B67231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 xml:space="preserve">В дополнительной литературе найти лечение ушибов головного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Оценка в журнал</w:t>
            </w:r>
          </w:p>
        </w:tc>
      </w:tr>
      <w:tr w:rsidR="00B67231" w:rsidRPr="00B67231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Ответить на вопросы по следующим темам:</w:t>
            </w:r>
          </w:p>
          <w:p w:rsidR="00B67231" w:rsidRPr="00B67231" w:rsidRDefault="00B67231" w:rsidP="005017EC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292" w:lineRule="exact"/>
              <w:rPr>
                <w:rFonts w:ascii="Times New Roman" w:eastAsia="Arial" w:hAnsi="Times New Roman" w:cs="Times New Roman"/>
                <w:color w:val="000000"/>
                <w:sz w:val="32"/>
                <w:szCs w:val="24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4"/>
                <w:lang w:eastAsia="ar-SA"/>
              </w:rPr>
              <w:t xml:space="preserve">Эпидемиология черепно-мозговой травмы. </w:t>
            </w:r>
          </w:p>
          <w:p w:rsidR="00B67231" w:rsidRPr="00B67231" w:rsidRDefault="00B67231" w:rsidP="005017EC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292" w:lineRule="exact"/>
              <w:rPr>
                <w:rFonts w:ascii="Times New Roman" w:eastAsia="Arial" w:hAnsi="Times New Roman" w:cs="Times New Roman"/>
                <w:color w:val="000000"/>
                <w:sz w:val="32"/>
                <w:szCs w:val="24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4"/>
                <w:lang w:eastAsia="ar-SA"/>
              </w:rPr>
              <w:t xml:space="preserve">Биомеханика ушибов головного мозга. </w:t>
            </w:r>
          </w:p>
          <w:p w:rsidR="00B67231" w:rsidRPr="00B67231" w:rsidRDefault="00B67231" w:rsidP="005017EC">
            <w:pPr>
              <w:widowControl w:val="0"/>
              <w:numPr>
                <w:ilvl w:val="1"/>
                <w:numId w:val="14"/>
              </w:num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292" w:lineRule="exact"/>
              <w:rPr>
                <w:rFonts w:ascii="Times New Roman" w:eastAsia="Arial" w:hAnsi="Times New Roman" w:cs="Times New Roman"/>
                <w:color w:val="000000"/>
                <w:sz w:val="28"/>
                <w:szCs w:val="24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4"/>
                <w:lang w:eastAsia="ar-SA"/>
              </w:rPr>
              <w:t>Патогенез черепно-мозговой травмы, типы, периодизация и уровни повреждения при ушибах головного мозга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B67231" w:rsidRPr="00B67231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Составить таблицу «</w:t>
            </w:r>
            <w:r w:rsidRPr="00B67231">
              <w:rPr>
                <w:rFonts w:ascii="Times New Roman" w:eastAsia="DejaVu Sans" w:hAnsi="Times New Roman" w:cs="Times New Roman"/>
                <w:bCs/>
                <w:sz w:val="28"/>
                <w:szCs w:val="24"/>
              </w:rPr>
              <w:t>Классификация ушибов и их лечение</w:t>
            </w: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B67231" w:rsidRPr="00B67231" w:rsidTr="00B6723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snapToGrid w:val="0"/>
              <w:spacing w:after="0" w:line="100" w:lineRule="atLeast"/>
              <w:jc w:val="both"/>
              <w:rPr>
                <w:rFonts w:ascii="Times New Roman" w:eastAsia="Arial" w:hAnsi="Times New Roman" w:cs="Times New Roman"/>
                <w:iCs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 xml:space="preserve">Решить тестовые задания № </w:t>
            </w:r>
            <w:r w:rsidRPr="00B67231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ar-SA"/>
              </w:rPr>
              <w:t>ТЗ.</w:t>
            </w:r>
            <w:r w:rsidRPr="00B67231">
              <w:rPr>
                <w:rFonts w:ascii="Times New Roman" w:eastAsia="Arial" w:hAnsi="Times New Roman" w:cs="Times New Roman"/>
                <w:iCs/>
                <w:sz w:val="28"/>
                <w:szCs w:val="28"/>
                <w:lang w:eastAsia="ar-SA"/>
              </w:rPr>
              <w:t>1-15</w:t>
            </w:r>
            <w:r w:rsidRPr="00B67231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ar-SA"/>
              </w:rPr>
              <w:t>. Приложение № 8</w:t>
            </w:r>
          </w:p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B67231" w:rsidRPr="00B67231" w:rsidRDefault="00B67231" w:rsidP="00B67231">
      <w:pPr>
        <w:spacing w:after="160" w:line="259" w:lineRule="auto"/>
        <w:ind w:left="72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Требования к форме одежды, оснащению </w:t>
      </w:r>
    </w:p>
    <w:p w:rsidR="00B67231" w:rsidRPr="00B67231" w:rsidRDefault="00B67231" w:rsidP="00B67231">
      <w:pPr>
        <w:suppressAutoHyphens/>
        <w:spacing w:after="0" w:line="240" w:lineRule="auto"/>
        <w:ind w:left="-360" w:firstLine="360"/>
        <w:jc w:val="both"/>
        <w:rPr>
          <w:rFonts w:ascii="Times New Roman" w:eastAsia="Arial" w:hAnsi="Times New Roman" w:cs="Times New Roman"/>
          <w:bCs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lastRenderedPageBreak/>
        <w:t xml:space="preserve">1. </w:t>
      </w:r>
      <w:r w:rsidRPr="00B67231">
        <w:rPr>
          <w:rFonts w:ascii="Times New Roman" w:eastAsia="Arial" w:hAnsi="Times New Roman" w:cs="Times New Roman"/>
          <w:bCs/>
          <w:color w:val="00000A"/>
          <w:sz w:val="28"/>
          <w:szCs w:val="28"/>
          <w:lang w:eastAsia="ar-SA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B67231" w:rsidRPr="00B67231" w:rsidRDefault="00B67231" w:rsidP="00B67231">
      <w:pPr>
        <w:spacing w:after="160" w:line="259" w:lineRule="auto"/>
        <w:ind w:left="72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B67231" w:rsidRPr="00B67231" w:rsidTr="00B67231">
        <w:tc>
          <w:tcPr>
            <w:tcW w:w="1526" w:type="dxa"/>
            <w:vMerge w:val="restart"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Заявленный пороговый уровень</w:t>
            </w:r>
          </w:p>
        </w:tc>
      </w:tr>
      <w:tr w:rsidR="00B67231" w:rsidRPr="00B67231" w:rsidTr="00B67231">
        <w:tc>
          <w:tcPr>
            <w:tcW w:w="1526" w:type="dxa"/>
            <w:vMerge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</w:p>
        </w:tc>
        <w:tc>
          <w:tcPr>
            <w:tcW w:w="2318" w:type="dxa"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Знать</w:t>
            </w:r>
          </w:p>
        </w:tc>
        <w:tc>
          <w:tcPr>
            <w:tcW w:w="2218" w:type="dxa"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Уметь</w:t>
            </w:r>
          </w:p>
        </w:tc>
        <w:tc>
          <w:tcPr>
            <w:tcW w:w="1843" w:type="dxa"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B67231" w:rsidRPr="00B67231" w:rsidRDefault="00B67231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Владеть</w:t>
            </w:r>
          </w:p>
        </w:tc>
      </w:tr>
      <w:tr w:rsidR="00B67231" w:rsidRPr="00B67231" w:rsidTr="00B67231">
        <w:tc>
          <w:tcPr>
            <w:tcW w:w="1526" w:type="dxa"/>
          </w:tcPr>
          <w:p w:rsidR="00B67231" w:rsidRPr="00B67231" w:rsidRDefault="00B67231" w:rsidP="00B67231">
            <w:pPr>
              <w:spacing w:after="160" w:line="259" w:lineRule="auto"/>
              <w:rPr>
                <w:rFonts w:ascii="Calibri" w:eastAsia="Calibri" w:hAnsi="Calibri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B67231" w:rsidRPr="00B67231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B67231" w:rsidRPr="00B67231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>правила асептики и антисептики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B67231" w:rsidRPr="00B67231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>основные принципы консервативного лечения детей с травмой позвоночника и спинногомозга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особенности клинического течения острой закрытой черепно-мозговой травмы</w:t>
            </w:r>
          </w:p>
          <w:p w:rsidR="00B67231" w:rsidRPr="00B67231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lastRenderedPageBreak/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B67231" w:rsidRPr="00B67231" w:rsidRDefault="00B67231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>отраслевые стандарты объемов обследования и лечения в нейрохирургии</w:t>
            </w:r>
          </w:p>
          <w:p w:rsidR="00B67231" w:rsidRPr="00B67231" w:rsidRDefault="00B67231" w:rsidP="00B67231">
            <w:pPr>
              <w:tabs>
                <w:tab w:val="left" w:pos="176"/>
              </w:tabs>
              <w:spacing w:after="160" w:line="259" w:lineRule="auto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B67231" w:rsidRPr="00B67231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оценивать</w:t>
            </w: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ab/>
              <w:t>анализ</w:t>
            </w: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ab/>
              <w:t>состава</w:t>
            </w: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ab/>
              <w:t>ликвора,</w:t>
            </w: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ab/>
              <w:t>ликвородинамические</w:t>
            </w: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ab/>
              <w:t>пробы больных нейрохирургического   профиля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B67231" w:rsidRPr="00B67231" w:rsidRDefault="00B67231" w:rsidP="005017EC">
            <w:pPr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67231">
              <w:rPr>
                <w:rFonts w:ascii="Times New Roman" w:eastAsia="Times New Roman" w:hAnsi="Times New Roman" w:cs="Times New Roman"/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B67231" w:rsidRPr="00B67231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5"/>
                <w:sz w:val="16"/>
                <w:szCs w:val="16"/>
                <w:lang w:eastAsia="en-US"/>
              </w:rPr>
              <w:t>применять правила этики, деонтологии при проведении лечебно-профилактических и</w:t>
            </w: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 xml:space="preserve">реабилитационных мероприятий </w:t>
            </w:r>
          </w:p>
          <w:p w:rsidR="00B67231" w:rsidRPr="00B67231" w:rsidRDefault="00B67231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0"/>
                <w:sz w:val="16"/>
                <w:szCs w:val="16"/>
                <w:lang w:eastAsia="en-US"/>
              </w:rPr>
              <w:t>использовать персональный компьютер на рабочем месте</w:t>
            </w:r>
          </w:p>
          <w:p w:rsidR="00B67231" w:rsidRPr="00B67231" w:rsidRDefault="00B67231" w:rsidP="00B67231">
            <w:pPr>
              <w:tabs>
                <w:tab w:val="left" w:pos="176"/>
              </w:tabs>
              <w:spacing w:after="160" w:line="259" w:lineRule="auto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w w:val="115"/>
                <w:sz w:val="16"/>
                <w:szCs w:val="16"/>
                <w:lang w:eastAsia="en-US"/>
              </w:rPr>
              <w:lastRenderedPageBreak/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B67231" w:rsidRPr="00B67231" w:rsidRDefault="00B67231" w:rsidP="005017EC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lastRenderedPageBreak/>
              <w:t>о нано-технологиях в нейрохирургии,</w:t>
            </w:r>
          </w:p>
          <w:p w:rsidR="00B67231" w:rsidRPr="00B67231" w:rsidRDefault="00B67231" w:rsidP="005017EC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использование стволовых клеток в лечении прогрессирующих заболеваний нервной системы,</w:t>
            </w:r>
          </w:p>
          <w:p w:rsidR="00B67231" w:rsidRPr="00B67231" w:rsidRDefault="00B67231" w:rsidP="005017EC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психофармакологии,</w:t>
            </w:r>
          </w:p>
          <w:p w:rsidR="00B67231" w:rsidRPr="00B67231" w:rsidRDefault="00B67231" w:rsidP="005017EC">
            <w:pPr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нетрадиционных методах лечения в нейрохирургии,</w:t>
            </w:r>
          </w:p>
          <w:p w:rsidR="00B67231" w:rsidRPr="00B67231" w:rsidRDefault="00B67231" w:rsidP="00B67231">
            <w:pPr>
              <w:tabs>
                <w:tab w:val="left" w:pos="176"/>
              </w:tabs>
              <w:spacing w:after="160" w:line="259" w:lineRule="auto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Методикой изучения и оценкой неврологического статуса.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Методикой выявления основных неврологических синдромов.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Методикой проведения лечебных блокад, используемых в практике нейрохирурга.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Методами плановых оперативных вмешательств при различной нейрохирургической патологии.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Методами экстренной помощи нейрохирургическим больным.</w:t>
            </w:r>
          </w:p>
          <w:p w:rsidR="00B67231" w:rsidRPr="00B67231" w:rsidRDefault="00B67231" w:rsidP="005017EC">
            <w:pPr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16"/>
                <w:szCs w:val="16"/>
                <w:lang w:eastAsia="ar-SA"/>
              </w:rPr>
              <w:t>Методами профилактики и реабилитации нейрохирургических больных.</w:t>
            </w:r>
          </w:p>
          <w:p w:rsidR="00B67231" w:rsidRPr="00B67231" w:rsidRDefault="00B67231" w:rsidP="00B67231">
            <w:pPr>
              <w:tabs>
                <w:tab w:val="left" w:pos="176"/>
              </w:tabs>
              <w:spacing w:after="160" w:line="259" w:lineRule="auto"/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</w:pPr>
            <w:r w:rsidRPr="00B67231">
              <w:rPr>
                <w:rFonts w:ascii="Times New Roman" w:eastAsia="Calibri" w:hAnsi="Times New Roman" w:cs="Times New Roman"/>
                <w:sz w:val="16"/>
                <w:szCs w:val="16"/>
                <w:lang w:eastAsia="en-US"/>
              </w:rPr>
              <w:t>Навыками оказания первой медицинской помощи.</w:t>
            </w:r>
          </w:p>
        </w:tc>
      </w:tr>
    </w:tbl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Хронокарта занятия и аудиторная деятельность ординатора </w:t>
      </w:r>
    </w:p>
    <w:p w:rsidR="00B67231" w:rsidRPr="00B67231" w:rsidRDefault="00B67231" w:rsidP="00B67231">
      <w:pPr>
        <w:tabs>
          <w:tab w:val="left" w:pos="720"/>
        </w:tabs>
        <w:spacing w:after="160" w:line="259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B67231" w:rsidRPr="00B67231" w:rsidTr="00B67231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6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4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tabs>
                <w:tab w:val="left" w:pos="360"/>
                <w:tab w:val="left" w:pos="576"/>
              </w:tabs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50 мин.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5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40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5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200 мин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30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170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нет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5</w:t>
            </w:r>
          </w:p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440 мин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Самостоятельная практическая работа 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360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40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40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b/>
                <w:bCs/>
                <w:sz w:val="28"/>
                <w:szCs w:val="28"/>
              </w:rPr>
              <w:t>20 мин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8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5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5</w:t>
            </w:r>
          </w:p>
        </w:tc>
      </w:tr>
      <w:tr w:rsidR="00B67231" w:rsidRPr="00B67231" w:rsidTr="00B67231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7231" w:rsidRPr="00B67231" w:rsidRDefault="00B67231" w:rsidP="00B67231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8"/>
                <w:szCs w:val="28"/>
              </w:rPr>
            </w:pPr>
            <w:r w:rsidRPr="00B67231">
              <w:rPr>
                <w:rFonts w:ascii="Times New Roman" w:eastAsia="DejaVu Sans" w:hAnsi="Times New Roman" w:cs="Times New Roman"/>
                <w:sz w:val="28"/>
                <w:szCs w:val="28"/>
              </w:rPr>
              <w:t>2</w:t>
            </w:r>
          </w:p>
        </w:tc>
      </w:tr>
    </w:tbl>
    <w:p w:rsidR="00B67231" w:rsidRPr="00B67231" w:rsidRDefault="00B67231" w:rsidP="00B67231">
      <w:pPr>
        <w:spacing w:after="160" w:line="259" w:lineRule="auto"/>
        <w:ind w:left="72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Внеаудиторная самостоятельная работа ординатора по теме «</w:t>
      </w:r>
      <w:r w:rsidRPr="00B67231">
        <w:rPr>
          <w:rFonts w:ascii="Times New Roman" w:eastAsia="Calibri" w:hAnsi="Times New Roman" w:cs="Times New Roman"/>
          <w:sz w:val="28"/>
          <w:lang w:eastAsia="en-US"/>
        </w:rPr>
        <w:t>УШИБЫ ГОЛОВНОГО МОЗГА</w:t>
      </w: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» </w:t>
      </w:r>
    </w:p>
    <w:p w:rsidR="00B178FD" w:rsidRPr="00B178FD" w:rsidRDefault="00B67231" w:rsidP="00AB4C74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hAnsi="Times New Roman" w:cs="Times New Roman"/>
          <w:sz w:val="28"/>
          <w:szCs w:val="28"/>
        </w:rPr>
        <w:t>Читает учебник</w:t>
      </w:r>
      <w:r w:rsidR="00B178FD" w:rsidRPr="00B178F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 xml:space="preserve">л. Т2. Глава 11 стр. 252 -255. </w:t>
      </w:r>
    </w:p>
    <w:p w:rsidR="00B67231" w:rsidRPr="00B178FD" w:rsidRDefault="00B67231" w:rsidP="00AB4C74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Записывает тезисы ответов на вопросы:</w:t>
      </w:r>
    </w:p>
    <w:p w:rsidR="00B67231" w:rsidRPr="00B67231" w:rsidRDefault="00B67231" w:rsidP="005017EC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92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4"/>
          <w:lang w:eastAsia="ar-SA"/>
        </w:rPr>
        <w:t xml:space="preserve">Эпидемиология черепно-мозговой травмы. </w:t>
      </w:r>
    </w:p>
    <w:p w:rsidR="00B67231" w:rsidRPr="00B67231" w:rsidRDefault="00B67231" w:rsidP="005017EC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92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4"/>
          <w:lang w:eastAsia="ar-SA"/>
        </w:rPr>
        <w:t xml:space="preserve">Биомеханика ушибов головного мозга. </w:t>
      </w:r>
    </w:p>
    <w:p w:rsidR="00B67231" w:rsidRPr="00B67231" w:rsidRDefault="00B67231" w:rsidP="005017EC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92" w:lineRule="exact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4"/>
          <w:lang w:eastAsia="ar-SA"/>
        </w:rPr>
        <w:t>Патогенез черепно-мозговой травмы, типы, периодизация и уровни повреждения при ушибах головного мозга</w:t>
      </w:r>
    </w:p>
    <w:p w:rsidR="00B67231" w:rsidRPr="00B67231" w:rsidRDefault="00B67231" w:rsidP="00AB4C7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Составляет таблицу «</w:t>
      </w:r>
      <w:r w:rsidRPr="00B67231">
        <w:rPr>
          <w:rFonts w:ascii="Times New Roman" w:eastAsia="Arial" w:hAnsi="Times New Roman" w:cs="Times New Roman"/>
          <w:bCs/>
          <w:color w:val="00000A"/>
          <w:sz w:val="28"/>
          <w:szCs w:val="24"/>
          <w:lang w:eastAsia="ar-SA"/>
        </w:rPr>
        <w:t>Классификация ушибов и их лечение</w:t>
      </w: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». Приложение № 8.1</w:t>
      </w:r>
    </w:p>
    <w:p w:rsidR="00B67231" w:rsidRPr="00B67231" w:rsidRDefault="00B67231" w:rsidP="00AB4C7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 xml:space="preserve">Решает тестовые задания № </w:t>
      </w:r>
      <w:r w:rsidRPr="00B6723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ТЗ.</w:t>
      </w:r>
      <w:r w:rsidRPr="00B67231">
        <w:rPr>
          <w:rFonts w:ascii="Times New Roman" w:eastAsia="Arial" w:hAnsi="Times New Roman" w:cs="Times New Roman"/>
          <w:iCs/>
          <w:sz w:val="28"/>
          <w:szCs w:val="28"/>
          <w:lang w:eastAsia="ar-SA"/>
        </w:rPr>
        <w:t>1-15</w:t>
      </w:r>
      <w:r w:rsidRPr="00B6723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. Приложение № 8</w:t>
      </w:r>
    </w:p>
    <w:p w:rsidR="00B67231" w:rsidRPr="00B67231" w:rsidRDefault="00B67231" w:rsidP="00AB4C7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Изучить комплект КТ-томограмм на тему УГМ</w:t>
      </w:r>
    </w:p>
    <w:p w:rsidR="00B67231" w:rsidRPr="00B67231" w:rsidRDefault="00B67231" w:rsidP="00AB4C7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Овладеть методами экстренной помощи нейрохирургическим больным.</w:t>
      </w:r>
    </w:p>
    <w:p w:rsidR="00B67231" w:rsidRPr="00B67231" w:rsidRDefault="00B67231" w:rsidP="00AB4C74">
      <w:pPr>
        <w:numPr>
          <w:ilvl w:val="0"/>
          <w:numId w:val="34"/>
        </w:numPr>
        <w:tabs>
          <w:tab w:val="left" w:pos="176"/>
        </w:tabs>
        <w:spacing w:after="0" w:line="240" w:lineRule="auto"/>
        <w:ind w:left="360"/>
        <w:contextualSpacing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Овладеть методами профилактики и реабилитации нейрохирургических больных и навыками оказания первой медицинской помощи.</w:t>
      </w: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Критерии оценок деятельности ординатора, при освоении учебного материала 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Arial" w:hAnsi="Times New Roman" w:cs="Times New Roman"/>
          <w:b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b/>
          <w:color w:val="00000A"/>
          <w:sz w:val="28"/>
          <w:szCs w:val="28"/>
          <w:lang w:eastAsia="ar-SA"/>
        </w:rPr>
        <w:t xml:space="preserve">Тестовые задания 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Критерии оценки теста:</w:t>
      </w:r>
    </w:p>
    <w:p w:rsidR="00B67231" w:rsidRPr="00B67231" w:rsidRDefault="00B67231" w:rsidP="005017EC">
      <w:pPr>
        <w:numPr>
          <w:ilvl w:val="3"/>
          <w:numId w:val="5"/>
        </w:numPr>
        <w:tabs>
          <w:tab w:val="num" w:pos="0"/>
        </w:tabs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задание выполнено на 70- 79% - удовлетворительно;</w:t>
      </w:r>
    </w:p>
    <w:p w:rsidR="00B67231" w:rsidRPr="00B67231" w:rsidRDefault="00B67231" w:rsidP="005017EC">
      <w:pPr>
        <w:numPr>
          <w:ilvl w:val="3"/>
          <w:numId w:val="5"/>
        </w:numPr>
        <w:tabs>
          <w:tab w:val="num" w:pos="0"/>
        </w:tabs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задание выполнено на 80-89% - хорошо;</w:t>
      </w:r>
    </w:p>
    <w:p w:rsidR="00B67231" w:rsidRPr="00B67231" w:rsidRDefault="00B67231" w:rsidP="005017EC">
      <w:pPr>
        <w:numPr>
          <w:ilvl w:val="3"/>
          <w:numId w:val="5"/>
        </w:numPr>
        <w:tabs>
          <w:tab w:val="num" w:pos="0"/>
        </w:tabs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задание выполнено на 90-100% - отлично.</w:t>
      </w:r>
    </w:p>
    <w:p w:rsidR="00B67231" w:rsidRPr="00B67231" w:rsidRDefault="00B67231" w:rsidP="00B6723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67231" w:rsidRPr="00B67231" w:rsidRDefault="00B67231" w:rsidP="00B67231">
      <w:pPr>
        <w:autoSpaceDE w:val="0"/>
        <w:autoSpaceDN w:val="0"/>
        <w:adjustRightInd w:val="0"/>
        <w:spacing w:after="160" w:line="160" w:lineRule="atLeast"/>
        <w:contextualSpacing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Устный ответ:</w:t>
      </w:r>
    </w:p>
    <w:p w:rsidR="00B67231" w:rsidRPr="00B67231" w:rsidRDefault="00B67231" w:rsidP="00B67231">
      <w:pPr>
        <w:autoSpaceDE w:val="0"/>
        <w:autoSpaceDN w:val="0"/>
        <w:adjustRightInd w:val="0"/>
        <w:spacing w:after="160" w:line="160" w:lineRule="atLeast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B67231" w:rsidRPr="00B67231" w:rsidTr="00B67231">
        <w:tc>
          <w:tcPr>
            <w:tcW w:w="8789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Характеристика ответа</w:t>
            </w:r>
          </w:p>
        </w:tc>
        <w:tc>
          <w:tcPr>
            <w:tcW w:w="1701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Оценка</w:t>
            </w:r>
          </w:p>
        </w:tc>
      </w:tr>
      <w:tr w:rsidR="00B67231" w:rsidRPr="00B67231" w:rsidTr="00B67231">
        <w:tc>
          <w:tcPr>
            <w:tcW w:w="8789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5</w:t>
            </w:r>
          </w:p>
        </w:tc>
      </w:tr>
      <w:tr w:rsidR="00B67231" w:rsidRPr="00B67231" w:rsidTr="00B67231">
        <w:tc>
          <w:tcPr>
            <w:tcW w:w="8789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аспирантом с помощью преподавателя.</w:t>
            </w:r>
          </w:p>
        </w:tc>
        <w:tc>
          <w:tcPr>
            <w:tcW w:w="1701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4</w:t>
            </w:r>
          </w:p>
        </w:tc>
      </w:tr>
      <w:tr w:rsidR="00B67231" w:rsidRPr="00B67231" w:rsidTr="00B67231">
        <w:tc>
          <w:tcPr>
            <w:tcW w:w="8789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3</w:t>
            </w:r>
          </w:p>
        </w:tc>
      </w:tr>
      <w:tr w:rsidR="00B67231" w:rsidRPr="00B67231" w:rsidTr="00B67231">
        <w:tc>
          <w:tcPr>
            <w:tcW w:w="8789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B67231" w:rsidRPr="00B67231" w:rsidRDefault="00B67231" w:rsidP="00B67231">
            <w:pPr>
              <w:tabs>
                <w:tab w:val="left" w:pos="709"/>
              </w:tabs>
              <w:suppressAutoHyphens/>
              <w:autoSpaceDE w:val="0"/>
              <w:autoSpaceDN w:val="0"/>
              <w:adjustRightInd w:val="0"/>
              <w:spacing w:after="0" w:line="160" w:lineRule="atLeast"/>
              <w:contextualSpacing/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67231">
              <w:rPr>
                <w:rFonts w:ascii="Times New Roman" w:eastAsia="Arial" w:hAnsi="Times New Roman" w:cs="Times New Roman"/>
                <w:color w:val="00000A"/>
                <w:sz w:val="28"/>
                <w:szCs w:val="28"/>
                <w:lang w:eastAsia="ar-SA"/>
              </w:rPr>
              <w:t>2</w:t>
            </w:r>
          </w:p>
        </w:tc>
      </w:tr>
    </w:tbl>
    <w:p w:rsidR="00B67231" w:rsidRPr="00B67231" w:rsidRDefault="00B67231" w:rsidP="00B67231">
      <w:pPr>
        <w:autoSpaceDE w:val="0"/>
        <w:autoSpaceDN w:val="0"/>
        <w:adjustRightInd w:val="0"/>
        <w:spacing w:after="160" w:line="160" w:lineRule="atLeast"/>
        <w:contextualSpacing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Рекомендации для ординаторов, пропустивших семинарское занятие 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left="720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 xml:space="preserve">1. Выполнить в письменной форме в рабочей тетради домашнее задание. 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left="720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 xml:space="preserve">2. Написать реферат по данной теме. 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left="720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3. Письменно заполнить тест к данной теме.</w:t>
      </w:r>
    </w:p>
    <w:p w:rsidR="00B67231" w:rsidRPr="00B67231" w:rsidRDefault="00B67231" w:rsidP="00B67231">
      <w:pPr>
        <w:tabs>
          <w:tab w:val="left" w:pos="709"/>
        </w:tabs>
        <w:suppressAutoHyphens/>
        <w:spacing w:after="0" w:line="100" w:lineRule="atLeast"/>
        <w:ind w:left="720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</w:p>
    <w:p w:rsidR="00B67231" w:rsidRPr="00B67231" w:rsidRDefault="00B67231" w:rsidP="005017EC">
      <w:pPr>
        <w:widowControl w:val="0"/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Приложения для самостоятельной работы ординатора </w:t>
      </w:r>
    </w:p>
    <w:p w:rsidR="00B67231" w:rsidRPr="00B67231" w:rsidRDefault="00B67231" w:rsidP="00B67231">
      <w:pPr>
        <w:spacing w:after="160" w:line="259" w:lineRule="auto"/>
        <w:ind w:left="360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Решите задания</w:t>
      </w:r>
      <w:r w:rsidR="00485B3C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Pr="00B6723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ТЗ.1.№ </w:t>
      </w:r>
      <w:r w:rsidRPr="00B67231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1-15</w:t>
      </w:r>
    </w:p>
    <w:p w:rsidR="00B67231" w:rsidRPr="00B67231" w:rsidRDefault="00B67231" w:rsidP="00B67231">
      <w:pPr>
        <w:spacing w:after="160" w:line="259" w:lineRule="auto"/>
        <w:ind w:left="360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67231">
        <w:rPr>
          <w:rFonts w:ascii="Times New Roman" w:eastAsia="Calibri" w:hAnsi="Times New Roman" w:cs="Times New Roman"/>
          <w:b/>
          <w:sz w:val="28"/>
          <w:lang w:eastAsia="en-US"/>
        </w:rPr>
        <w:lastRenderedPageBreak/>
        <w:t>Ушибы головного мозга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1.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открытым относятся повреждения позвоночника с нарушением: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Целостности кожных покровов.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Желтой связки.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Твердой мозговой оболочки.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Проводимости спинного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Проникающие до позвоночника раны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2.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У больного тяжелая сочетанная травма - оскольчатый перелом тела  5-го грудного позвонка, разрыв легкого, ушиб сердца, геморрагический шок.  Клиника сдавления спинного мозга в связи с деформацией передней стенки позвоночного канала. Ваши действия?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Костотрансверзектомия,  резекция задних отделов тела,  межтеловой и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межостистый спондилодез.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Лечение шока и пневмоторакса, затем декомпрессия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Ламинэктомия, межостистый спондилодез.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Реклинация валиком.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Одновременно: выведение из шока, передне-боковая декомпрессия спин-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3.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Колото-резаная рана в паравертебральных отделах межлопаточной  области. Синдром Броун-Секара. Ваши действия?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ПХО раны.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ПХО раны, ламинэктомия, ревизия спинного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Консервативное лечение.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4.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Тактика при ушибе спинного мозга на грудном уровне в остром периоде в связи с задержкой мочи? Клиника полного нарушения проводимости спинного мозга: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Постоянная катетеризация мочевого пузыря.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Периодическая катетеризация мочевого пузыря.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Дренирование мочевого пузыря приливно-отливной системой Монро.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Высокое сечение мочевого пузыря.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Верно Б и 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5.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Застарелый  симметричный  опрокидывающий вывих 6-го шейного позвонка. Неврологически:  легкое нарушение  проводимости  спинного  мозга: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Продолжение консервативного лечения.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Операция двумя бригадами с целью проведения одномоментного открытого вправления вывиха и спондилодеза.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Резекция тела 7-го шейного позвонка,  передний межтеловой спондилодез между С6-ТН1.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Ламинэктомия С6, межостистый спондилодез.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Вопрос 6.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Типичные симптомы синдрома внутричерепнгой гипотензии при черепно-мозговой травме: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Распирающая головная боль.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Уменьшение головной боли в положении лежа без подушки.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Уменьшение головной боли в вертикальном положении больного.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Уменьшение головной боли после приема салуретиков.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Усиление головной боли при пробе Квекенштедта, Загробяна.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Вопрос 7.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Поставьте диагноз, если у травмированного имеются:  а) умеренное оглушение;  б) ретроградная амнезия; в) спинномозговой ликвор не изменен; г) перелом свода черепа: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А. Сотрясение головного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Ушиб головного мозга легкой степени.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Ушиб головного мозга средней степени тяжести.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8.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Поставьте диагноз, если у травмированного вместе с алкогольной интоксикацией: а) сознание ясное; б) ликвор розовый; в) ретроградная амнезия; г) ригидность мышц затылка; д) рана затылочной области до кости: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Сотрясение головного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Ушиб головного мозга средней степени.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Ушиб головного мозга легкой степени тяжести.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9.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Поставьте диагноз, если у травмированного имеются: а) анизокория; б) симптом Гертвига-Мажанди; в) диссоциация рефлексов по оси; г) сопорозное состояние;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д) кровотечение из наружных слуховых проходов.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Черепно-мозговая травма тяжелой степени.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Черепно-мозговая травма легкой степени.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Черепно-мозговая травма средней степени тяжести.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Вопрос 10.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Особенностями  черепно-мозговой травмы мирного времени являются: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Сочетанная и комбинированная травма.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Изолированная травма.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Автодорожная травма на фоне алкогольной интоксикации.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Все перечисленное.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Преобладание у детей.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11.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При каком уровне необратимого повреждения спинного мозга показана ремускуляризация нейрогенного мочевого пузыря с целью восстановления мочеиспускания: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При шейно-грудном уровне повреждения спинного мозга 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При повреждении корешков конского хвоста.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При повреждении поясничного утолщения мозга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При повреждении мозга ниже сегментов Th 12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При повреждении конуса спинного мозга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Вопрос 12.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 открытым огнестрельным повреждениям позвоночника  относят: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Сквозное огнестрельное проникающее ранение позвоночника.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Слепое огнестрельное проникающее ранение позвоночника.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Сквозное  огнестрельное непроникающее  ранение  с  полным нарушением проводимости спинного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Слепое непроникающее ранение с полным нарушением проводимости спинного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Верно все.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13.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При открытом огнестрельном ранении позвоночника и спинного мозга ламинэктомия показана в случае: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Повреждения связочного аппарата.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Перелома тел позвонков.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Перелома заднего полукольца позвонков.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Наличия признаков компрессии мозга.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Во всех случаях.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Вопрос 14.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Ламинэктомия при открытых проникающих огнестрельных ранениях: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Не имеет особенностей.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  Б. Не допускает пользование респатором во время доступа.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Разрешает для скелетирования дужек использовать ножницы.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Должна начинаться с поврежденной дуги.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Верно Б и 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Вопрос 15.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Удаление костных отломков и инородных тел при открытых повреждениях позвоночника: 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># Варианты к вопросу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А. Производится ламинотомными кусачками.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Б. Производится костной ложкой.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В. Возможно только видимых глазом отломков.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Г. Может потребовать для уточнения локализации инородных тел использовать повторную R-графию на операционном столе.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lang w:eastAsia="en-US"/>
        </w:rPr>
      </w:pPr>
      <w:r w:rsidRPr="00B672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Д. Все перечисленное.</w:t>
      </w:r>
    </w:p>
    <w:p w:rsidR="00B67231" w:rsidRPr="00B67231" w:rsidRDefault="00B67231" w:rsidP="00B67231">
      <w:pPr>
        <w:spacing w:after="160" w:line="259" w:lineRule="auto"/>
        <w:ind w:left="360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8.1. Составление таблицы </w:t>
      </w: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r w:rsidRPr="00B67231">
        <w:rPr>
          <w:rFonts w:ascii="Times New Roman" w:eastAsia="Calibri" w:hAnsi="Times New Roman" w:cs="Times New Roman"/>
          <w:b/>
          <w:bCs/>
          <w:sz w:val="28"/>
          <w:lang w:eastAsia="en-US"/>
        </w:rPr>
        <w:t>Классификация ушибов и их лечение</w:t>
      </w: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»</w:t>
      </w:r>
    </w:p>
    <w:p w:rsidR="00B67231" w:rsidRDefault="00B67231" w:rsidP="00B67231">
      <w:pPr>
        <w:spacing w:after="160" w:line="259" w:lineRule="auto"/>
        <w:ind w:left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sz w:val="28"/>
          <w:szCs w:val="28"/>
          <w:lang w:eastAsia="en-US"/>
        </w:rPr>
        <w:t>Табл. 1</w:t>
      </w:r>
      <w:r w:rsidRPr="00B67231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. </w:t>
      </w:r>
      <w:r w:rsidRPr="00485B3C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«</w:t>
      </w:r>
      <w:r w:rsidRPr="00485B3C">
        <w:rPr>
          <w:rFonts w:ascii="Times New Roman" w:eastAsia="Calibri" w:hAnsi="Times New Roman" w:cs="Times New Roman"/>
          <w:b/>
          <w:bCs/>
          <w:sz w:val="28"/>
          <w:lang w:eastAsia="en-US"/>
        </w:rPr>
        <w:t>Классификация ушибов и их лечение</w:t>
      </w:r>
      <w:r w:rsidRPr="00485B3C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»</w:t>
      </w: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596"/>
        <w:gridCol w:w="5570"/>
        <w:gridCol w:w="3101"/>
      </w:tblGrid>
      <w:tr w:rsidR="00485B3C" w:rsidTr="00485B3C">
        <w:tc>
          <w:tcPr>
            <w:tcW w:w="599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729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Вид ушиба</w:t>
            </w:r>
          </w:p>
        </w:tc>
        <w:tc>
          <w:tcPr>
            <w:tcW w:w="3165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Лечение </w:t>
            </w:r>
          </w:p>
        </w:tc>
      </w:tr>
      <w:tr w:rsidR="00485B3C" w:rsidTr="00485B3C">
        <w:tc>
          <w:tcPr>
            <w:tcW w:w="599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729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165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485B3C" w:rsidTr="00485B3C">
        <w:tc>
          <w:tcPr>
            <w:tcW w:w="599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  <w:t>…</w:t>
            </w:r>
          </w:p>
        </w:tc>
        <w:tc>
          <w:tcPr>
            <w:tcW w:w="5729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165" w:type="dxa"/>
          </w:tcPr>
          <w:p w:rsidR="00485B3C" w:rsidRDefault="00485B3C" w:rsidP="00B6723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:rsidR="00485B3C" w:rsidRPr="00485B3C" w:rsidRDefault="00485B3C" w:rsidP="00B67231">
      <w:pPr>
        <w:spacing w:after="160" w:line="259" w:lineRule="auto"/>
        <w:ind w:left="36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9.Практические задания</w:t>
      </w:r>
    </w:p>
    <w:p w:rsidR="00B67231" w:rsidRPr="00B67231" w:rsidRDefault="00B67231" w:rsidP="00AB4C7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Интерпретировать комплект КТ-томограмм на тему УГМ</w:t>
      </w:r>
    </w:p>
    <w:p w:rsidR="00B67231" w:rsidRPr="00B67231" w:rsidRDefault="00B67231" w:rsidP="00AB4C7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Проведение ПХО ран.</w:t>
      </w:r>
    </w:p>
    <w:p w:rsidR="00B67231" w:rsidRPr="00B67231" w:rsidRDefault="00B67231" w:rsidP="00AB4C74">
      <w:pPr>
        <w:numPr>
          <w:ilvl w:val="0"/>
          <w:numId w:val="34"/>
        </w:numPr>
        <w:tabs>
          <w:tab w:val="left" w:pos="176"/>
        </w:tabs>
        <w:spacing w:after="0" w:line="240" w:lineRule="auto"/>
        <w:ind w:left="360"/>
        <w:contextualSpacing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 xml:space="preserve"> Ассистировать на операциях</w:t>
      </w:r>
    </w:p>
    <w:p w:rsidR="00B67231" w:rsidRPr="00B67231" w:rsidRDefault="00B67231" w:rsidP="00AB4C74">
      <w:pPr>
        <w:numPr>
          <w:ilvl w:val="0"/>
          <w:numId w:val="34"/>
        </w:numPr>
        <w:tabs>
          <w:tab w:val="left" w:pos="176"/>
        </w:tabs>
        <w:spacing w:after="0" w:line="240" w:lineRule="auto"/>
        <w:ind w:left="360"/>
        <w:contextualSpacing/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8"/>
          <w:lang w:eastAsia="ar-SA"/>
        </w:rPr>
        <w:t>Расписывать лечение пациентов с УГМ</w:t>
      </w: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10. Темы реферата для ординаторов, попустивших занятие</w:t>
      </w:r>
    </w:p>
    <w:p w:rsidR="00B67231" w:rsidRPr="00B67231" w:rsidRDefault="00B67231" w:rsidP="005017EC">
      <w:pPr>
        <w:widowControl w:val="0"/>
        <w:numPr>
          <w:ilvl w:val="1"/>
          <w:numId w:val="14"/>
        </w:numPr>
        <w:tabs>
          <w:tab w:val="left" w:pos="709"/>
        </w:tabs>
        <w:suppressAutoHyphens/>
        <w:autoSpaceDE w:val="0"/>
        <w:autoSpaceDN w:val="0"/>
        <w:adjustRightInd w:val="0"/>
        <w:spacing w:after="0" w:line="292" w:lineRule="exact"/>
        <w:rPr>
          <w:rFonts w:ascii="Times New Roman" w:eastAsia="Arial" w:hAnsi="Times New Roman" w:cs="Times New Roman"/>
          <w:color w:val="000000"/>
          <w:sz w:val="32"/>
          <w:szCs w:val="24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4"/>
          <w:lang w:eastAsia="ar-SA"/>
        </w:rPr>
        <w:t xml:space="preserve">Эпидемиология черепно-мозговой травмы. </w:t>
      </w:r>
    </w:p>
    <w:p w:rsidR="00B67231" w:rsidRPr="00B67231" w:rsidRDefault="00B67231" w:rsidP="005017EC">
      <w:pPr>
        <w:widowControl w:val="0"/>
        <w:numPr>
          <w:ilvl w:val="1"/>
          <w:numId w:val="14"/>
        </w:numPr>
        <w:tabs>
          <w:tab w:val="left" w:pos="709"/>
        </w:tabs>
        <w:suppressAutoHyphens/>
        <w:autoSpaceDE w:val="0"/>
        <w:autoSpaceDN w:val="0"/>
        <w:adjustRightInd w:val="0"/>
        <w:spacing w:after="0" w:line="292" w:lineRule="exact"/>
        <w:rPr>
          <w:rFonts w:ascii="Times New Roman" w:eastAsia="Arial" w:hAnsi="Times New Roman" w:cs="Times New Roman"/>
          <w:color w:val="000000"/>
          <w:sz w:val="32"/>
          <w:szCs w:val="24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4"/>
          <w:lang w:eastAsia="ar-SA"/>
        </w:rPr>
        <w:t xml:space="preserve">Биомеханика ушибов головного мозга. </w:t>
      </w:r>
    </w:p>
    <w:p w:rsidR="00B67231" w:rsidRPr="00B67231" w:rsidRDefault="00B67231" w:rsidP="005017EC">
      <w:pPr>
        <w:widowControl w:val="0"/>
        <w:numPr>
          <w:ilvl w:val="1"/>
          <w:numId w:val="14"/>
        </w:numPr>
        <w:tabs>
          <w:tab w:val="left" w:pos="709"/>
        </w:tabs>
        <w:suppressAutoHyphens/>
        <w:autoSpaceDE w:val="0"/>
        <w:autoSpaceDN w:val="0"/>
        <w:adjustRightInd w:val="0"/>
        <w:spacing w:after="0" w:line="292" w:lineRule="exact"/>
        <w:rPr>
          <w:rFonts w:ascii="Times New Roman" w:eastAsia="Arial" w:hAnsi="Times New Roman" w:cs="Times New Roman"/>
          <w:color w:val="000000"/>
          <w:sz w:val="32"/>
          <w:szCs w:val="24"/>
          <w:lang w:eastAsia="ar-SA"/>
        </w:rPr>
      </w:pPr>
      <w:r w:rsidRPr="00B67231">
        <w:rPr>
          <w:rFonts w:ascii="Times New Roman" w:eastAsia="Arial" w:hAnsi="Times New Roman" w:cs="Times New Roman"/>
          <w:color w:val="00000A"/>
          <w:sz w:val="28"/>
          <w:szCs w:val="24"/>
          <w:lang w:eastAsia="ar-SA"/>
        </w:rPr>
        <w:t>Патогенез черепно-мозговой травмы, типы, периодизация и уровни повреждения при ушибах головного мозга</w:t>
      </w:r>
    </w:p>
    <w:p w:rsidR="00B67231" w:rsidRPr="00B67231" w:rsidRDefault="00B67231" w:rsidP="00B67231">
      <w:pPr>
        <w:spacing w:after="160" w:line="259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B67231" w:rsidRPr="00B67231" w:rsidRDefault="00B67231" w:rsidP="00B67231">
      <w:pPr>
        <w:spacing w:after="160" w:line="259" w:lineRule="auto"/>
        <w:ind w:left="360"/>
        <w:rPr>
          <w:rFonts w:ascii="Times New Roman" w:eastAsia="Calibri" w:hAnsi="Times New Roman" w:cs="Arial"/>
          <w:b/>
          <w:bCs/>
          <w:iCs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10.1. </w:t>
      </w:r>
      <w:r w:rsidRPr="00B67231">
        <w:rPr>
          <w:rFonts w:ascii="Times New Roman" w:eastAsia="Calibri" w:hAnsi="Times New Roman" w:cs="Arial"/>
          <w:b/>
          <w:bCs/>
          <w:iCs/>
          <w:sz w:val="28"/>
          <w:szCs w:val="28"/>
          <w:lang w:eastAsia="en-US"/>
        </w:rPr>
        <w:t xml:space="preserve">Критерии оценки </w:t>
      </w:r>
      <w:r w:rsidRPr="00B67231">
        <w:rPr>
          <w:rFonts w:ascii="Times New Roman" w:eastAsia="Calibri" w:hAnsi="Times New Roman" w:cs="Arial"/>
          <w:b/>
          <w:iCs/>
          <w:sz w:val="28"/>
          <w:szCs w:val="28"/>
          <w:lang w:eastAsia="en-US"/>
        </w:rPr>
        <w:t>реферата</w:t>
      </w:r>
    </w:p>
    <w:p w:rsidR="00B67231" w:rsidRPr="00B67231" w:rsidRDefault="00B67231" w:rsidP="00B67231">
      <w:pPr>
        <w:spacing w:after="160" w:line="259" w:lineRule="auto"/>
        <w:ind w:firstLine="720"/>
        <w:jc w:val="both"/>
        <w:rPr>
          <w:rFonts w:ascii="Times New Roman" w:eastAsia="Calibri" w:hAnsi="Times New Roman" w:cs="Arial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Arial"/>
          <w:sz w:val="28"/>
          <w:szCs w:val="28"/>
          <w:lang w:eastAsia="en-US"/>
        </w:rPr>
        <w:lastRenderedPageBreak/>
        <w:t xml:space="preserve">Срок сдачи готового реферата определяется утвержденным графиком. </w:t>
      </w:r>
    </w:p>
    <w:p w:rsidR="00B67231" w:rsidRPr="00B67231" w:rsidRDefault="00B67231" w:rsidP="00B67231">
      <w:pPr>
        <w:spacing w:after="160" w:line="259" w:lineRule="auto"/>
        <w:ind w:firstLine="720"/>
        <w:jc w:val="both"/>
        <w:rPr>
          <w:rFonts w:ascii="Times New Roman" w:eastAsia="Calibri" w:hAnsi="Times New Roman" w:cs="Arial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Arial"/>
          <w:sz w:val="28"/>
          <w:szCs w:val="28"/>
          <w:lang w:eastAsia="en-US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B67231" w:rsidRPr="00B67231" w:rsidRDefault="00B67231" w:rsidP="00B67231">
      <w:pPr>
        <w:spacing w:after="160" w:line="259" w:lineRule="auto"/>
        <w:ind w:firstLine="720"/>
        <w:jc w:val="both"/>
        <w:rPr>
          <w:rFonts w:ascii="Times New Roman" w:eastAsia="Calibri" w:hAnsi="Times New Roman" w:cs="Arial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Arial"/>
          <w:sz w:val="28"/>
          <w:szCs w:val="28"/>
          <w:lang w:eastAsia="en-US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B67231" w:rsidRPr="00B67231" w:rsidTr="00B67231">
        <w:tc>
          <w:tcPr>
            <w:tcW w:w="8388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jc w:val="both"/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B67231" w:rsidRPr="00B67231" w:rsidRDefault="00B67231" w:rsidP="00B67231">
            <w:pPr>
              <w:shd w:val="clear" w:color="auto" w:fill="FFFFFF"/>
              <w:tabs>
                <w:tab w:val="left" w:pos="5983"/>
              </w:tabs>
              <w:spacing w:after="160" w:line="259" w:lineRule="auto"/>
              <w:ind w:left="72" w:hanging="224"/>
              <w:jc w:val="center"/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  <w:t>Оценка</w:t>
            </w:r>
          </w:p>
        </w:tc>
      </w:tr>
      <w:tr w:rsidR="00B67231" w:rsidRPr="00B67231" w:rsidTr="00B67231">
        <w:tc>
          <w:tcPr>
            <w:tcW w:w="8388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jc w:val="both"/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  <w:t>Реферат</w:t>
            </w:r>
            <w:r w:rsidRPr="00B67231">
              <w:rPr>
                <w:rFonts w:ascii="Times New Roman" w:eastAsia="Calibri" w:hAnsi="Times New Roman" w:cs="Arial"/>
                <w:color w:val="000000"/>
                <w:sz w:val="28"/>
                <w:szCs w:val="28"/>
                <w:lang w:eastAsia="en-US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ind w:left="72"/>
              <w:jc w:val="center"/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  <w:t>5</w:t>
            </w:r>
          </w:p>
        </w:tc>
      </w:tr>
      <w:tr w:rsidR="00B67231" w:rsidRPr="00B67231" w:rsidTr="00B67231">
        <w:tc>
          <w:tcPr>
            <w:tcW w:w="8388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jc w:val="both"/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ind w:firstLine="72"/>
              <w:jc w:val="center"/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B67231" w:rsidRPr="00B67231" w:rsidTr="00B67231">
        <w:tc>
          <w:tcPr>
            <w:tcW w:w="8388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jc w:val="both"/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  <w:t>Реферат</w:t>
            </w:r>
            <w:r w:rsidRPr="00B67231">
              <w:rPr>
                <w:rFonts w:ascii="Times New Roman" w:eastAsia="Calibri" w:hAnsi="Times New Roman" w:cs="Arial"/>
                <w:color w:val="000000"/>
                <w:sz w:val="28"/>
                <w:szCs w:val="28"/>
                <w:lang w:eastAsia="en-US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ind w:firstLine="72"/>
              <w:jc w:val="center"/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  <w:t>3</w:t>
            </w:r>
          </w:p>
        </w:tc>
      </w:tr>
      <w:tr w:rsidR="00B67231" w:rsidRPr="00B67231" w:rsidTr="00B67231">
        <w:tc>
          <w:tcPr>
            <w:tcW w:w="8388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jc w:val="both"/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sz w:val="28"/>
                <w:szCs w:val="28"/>
                <w:lang w:eastAsia="en-US"/>
              </w:rPr>
              <w:t xml:space="preserve">Реферат </w:t>
            </w:r>
            <w:r w:rsidRPr="00B67231">
              <w:rPr>
                <w:rFonts w:ascii="Times New Roman" w:eastAsia="Calibri" w:hAnsi="Times New Roman" w:cs="Arial"/>
                <w:color w:val="000000"/>
                <w:sz w:val="28"/>
                <w:szCs w:val="28"/>
                <w:lang w:eastAsia="en-US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B67231" w:rsidRPr="00B67231" w:rsidRDefault="00B67231" w:rsidP="00B67231">
            <w:pPr>
              <w:spacing w:after="160" w:line="259" w:lineRule="auto"/>
              <w:ind w:firstLine="72"/>
              <w:jc w:val="center"/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</w:pPr>
            <w:r w:rsidRPr="00B67231">
              <w:rPr>
                <w:rFonts w:ascii="Times New Roman" w:eastAsia="Calibri" w:hAnsi="Times New Roman" w:cs="Arial"/>
                <w:b/>
                <w:bCs/>
                <w:sz w:val="28"/>
                <w:szCs w:val="28"/>
                <w:lang w:eastAsia="en-US"/>
              </w:rPr>
              <w:t>2</w:t>
            </w:r>
          </w:p>
        </w:tc>
      </w:tr>
    </w:tbl>
    <w:p w:rsidR="00B67231" w:rsidRPr="00B67231" w:rsidRDefault="00B67231" w:rsidP="00B67231">
      <w:pPr>
        <w:spacing w:after="160" w:line="259" w:lineRule="auto"/>
        <w:ind w:firstLine="720"/>
        <w:jc w:val="both"/>
        <w:rPr>
          <w:rFonts w:ascii="Times New Roman" w:eastAsia="Calibri" w:hAnsi="Times New Roman" w:cs="Arial"/>
          <w:sz w:val="28"/>
          <w:szCs w:val="28"/>
          <w:lang w:eastAsia="en-US"/>
        </w:rPr>
      </w:pPr>
    </w:p>
    <w:p w:rsidR="00B67231" w:rsidRDefault="00B67231" w:rsidP="00B67231">
      <w:pPr>
        <w:spacing w:after="160" w:line="259" w:lineRule="auto"/>
        <w:ind w:firstLine="720"/>
        <w:jc w:val="both"/>
        <w:rPr>
          <w:rFonts w:ascii="Times New Roman" w:eastAsia="Calibri" w:hAnsi="Times New Roman" w:cs="Arial"/>
          <w:sz w:val="28"/>
          <w:szCs w:val="28"/>
          <w:lang w:eastAsia="en-US"/>
        </w:rPr>
      </w:pPr>
      <w:r w:rsidRPr="00B67231">
        <w:rPr>
          <w:rFonts w:ascii="Times New Roman" w:eastAsia="Calibri" w:hAnsi="Times New Roman" w:cs="Arial"/>
          <w:sz w:val="28"/>
          <w:szCs w:val="28"/>
          <w:lang w:eastAsia="en-US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EB4E54" w:rsidRPr="00B178FD" w:rsidRDefault="00AB4C74" w:rsidP="00AB4C74">
      <w:pPr>
        <w:widowControl w:val="0"/>
        <w:numPr>
          <w:ilvl w:val="0"/>
          <w:numId w:val="6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78FD" w:rsidRPr="00B178FD" w:rsidRDefault="00B178FD" w:rsidP="00AB4C74">
      <w:pPr>
        <w:widowControl w:val="0"/>
        <w:numPr>
          <w:ilvl w:val="0"/>
          <w:numId w:val="6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ТАР-Медиа, 2009. - 480 с. : ил.</w:t>
      </w:r>
    </w:p>
    <w:p w:rsidR="00B178FD" w:rsidRPr="00B178FD" w:rsidRDefault="00B178FD" w:rsidP="00AB4C74">
      <w:pPr>
        <w:widowControl w:val="0"/>
        <w:numPr>
          <w:ilvl w:val="0"/>
          <w:numId w:val="60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</w:t>
      </w:r>
      <w:r w:rsidRPr="00B178F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доп. - М.: ГЭОТАР-Медиа, 2009. -624 с.: ил. Т1. </w:t>
      </w:r>
    </w:p>
    <w:p w:rsidR="00B178FD" w:rsidRPr="00B178FD" w:rsidRDefault="00B178FD" w:rsidP="00B178F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996" w:rsidRPr="00B178FD" w:rsidRDefault="00BE7996" w:rsidP="00BE799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178FD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BE7996" w:rsidRPr="00FB6389" w:rsidRDefault="00BE7996" w:rsidP="00AB4C74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7996" w:rsidRPr="00FB6389" w:rsidRDefault="00BE7996" w:rsidP="00CB0E8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996" w:rsidRPr="00FB6389" w:rsidRDefault="00BE7996" w:rsidP="00BE799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3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4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«КнигаФонда» представлены десятки тысяч актуальных электронных учебников, учебных пособий, научных публикаций, учебно-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7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5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6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64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BE7996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B67231" w:rsidRDefault="00B67231" w:rsidP="00B67231"/>
    <w:p w:rsidR="00BE7996" w:rsidRDefault="00BE7996" w:rsidP="00B67231"/>
    <w:p w:rsidR="00BE7996" w:rsidRDefault="00BE7996" w:rsidP="00B67231"/>
    <w:p w:rsidR="00B67231" w:rsidRDefault="00B67231" w:rsidP="00B67231"/>
    <w:p w:rsidR="00B67231" w:rsidRDefault="00B67231" w:rsidP="00B67231"/>
    <w:p w:rsidR="00485B3C" w:rsidRDefault="00485B3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754788" w:rsidRPr="00C40835" w:rsidRDefault="00754788" w:rsidP="00754788">
      <w:pPr>
        <w:rPr>
          <w:rFonts w:ascii="Times New Roman" w:hAnsi="Times New Roman"/>
          <w:sz w:val="28"/>
          <w:szCs w:val="28"/>
        </w:rPr>
      </w:pP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УТВЕРЖДАЮ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Кривошапкин А.Л.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.____________________</w:t>
      </w:r>
    </w:p>
    <w:p w:rsidR="00754788" w:rsidRPr="007C29FC" w:rsidRDefault="00754788" w:rsidP="00754788">
      <w:pPr>
        <w:jc w:val="right"/>
        <w:rPr>
          <w:rFonts w:ascii="Times New Roman" w:hAnsi="Times New Roman"/>
          <w:sz w:val="28"/>
          <w:szCs w:val="28"/>
        </w:rPr>
      </w:pPr>
      <w:r w:rsidRPr="00754788">
        <w:rPr>
          <w:rFonts w:ascii="Times New Roman" w:hAnsi="Times New Roman"/>
          <w:szCs w:val="28"/>
        </w:rPr>
        <w:t>«20» мая     2015г</w:t>
      </w:r>
      <w:r w:rsidRPr="007C29FC">
        <w:rPr>
          <w:rFonts w:ascii="Times New Roman" w:hAnsi="Times New Roman"/>
          <w:sz w:val="28"/>
          <w:szCs w:val="28"/>
        </w:rPr>
        <w:t>.</w:t>
      </w:r>
    </w:p>
    <w:p w:rsidR="00754788" w:rsidRPr="007C29FC" w:rsidRDefault="00754788" w:rsidP="0075478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4788" w:rsidRPr="007C29FC" w:rsidRDefault="00754788" w:rsidP="0075478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754788" w:rsidRPr="00C40835" w:rsidRDefault="00754788" w:rsidP="00754788">
      <w:pPr>
        <w:jc w:val="center"/>
        <w:rPr>
          <w:rFonts w:ascii="Times New Roman" w:hAnsi="Times New Roman"/>
          <w:sz w:val="28"/>
          <w:szCs w:val="28"/>
        </w:rPr>
      </w:pPr>
    </w:p>
    <w:p w:rsidR="00754788" w:rsidRPr="007D69C3" w:rsidRDefault="00754788" w:rsidP="00754788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24650E">
        <w:rPr>
          <w:rFonts w:ascii="Times New Roman" w:hAnsi="Times New Roman"/>
          <w:sz w:val="28"/>
        </w:rPr>
        <w:t>ОСЛОЖНЕНИЯ ЧЕРЕПНО-МОЗГОВОЙ ТРАВМЫ</w:t>
      </w:r>
      <w:r w:rsidRPr="007D69C3">
        <w:rPr>
          <w:rFonts w:ascii="Times New Roman" w:hAnsi="Times New Roman"/>
          <w:sz w:val="28"/>
        </w:rPr>
        <w:t>.</w:t>
      </w:r>
    </w:p>
    <w:p w:rsidR="00754788" w:rsidRPr="00C40835" w:rsidRDefault="00754788" w:rsidP="0075478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BE7996">
        <w:rPr>
          <w:rFonts w:ascii="Times New Roman" w:hAnsi="Times New Roman"/>
          <w:sz w:val="28"/>
          <w:szCs w:val="28"/>
        </w:rPr>
        <w:t xml:space="preserve"> 02.05</w:t>
      </w:r>
    </w:p>
    <w:p w:rsidR="00754788" w:rsidRPr="00C40835" w:rsidRDefault="00754788" w:rsidP="0075478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</w:t>
      </w:r>
      <w:r w:rsidR="00B178FD">
        <w:rPr>
          <w:sz w:val="28"/>
          <w:szCs w:val="28"/>
        </w:rPr>
        <w:t>6</w:t>
      </w:r>
      <w:r w:rsidRPr="00840A3B">
        <w:rPr>
          <w:sz w:val="28"/>
          <w:szCs w:val="28"/>
        </w:rPr>
        <w:t xml:space="preserve"> ординатура</w:t>
      </w:r>
    </w:p>
    <w:p w:rsidR="00754788" w:rsidRPr="00C40835" w:rsidRDefault="00754788" w:rsidP="00754788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754788" w:rsidRPr="00C40835" w:rsidRDefault="00754788" w:rsidP="00754788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754788" w:rsidRDefault="00754788" w:rsidP="00754788">
      <w:pPr>
        <w:jc w:val="right"/>
        <w:rPr>
          <w:rFonts w:ascii="Times New Roman" w:hAnsi="Times New Roman"/>
          <w:sz w:val="28"/>
          <w:szCs w:val="28"/>
        </w:rPr>
      </w:pPr>
    </w:p>
    <w:p w:rsidR="00754788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017EC" w:rsidRDefault="005017EC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7996" w:rsidRDefault="00BE7996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54788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6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754788" w:rsidRPr="00C40835" w:rsidRDefault="00754788" w:rsidP="00754788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754788" w:rsidRPr="00C40835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754788" w:rsidRPr="00C40835" w:rsidRDefault="00754788" w:rsidP="00754788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754788" w:rsidRPr="001F7AD3" w:rsidTr="007B7EBF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4650E">
              <w:rPr>
                <w:rFonts w:ascii="Times New Roman" w:hAnsi="Times New Roman"/>
                <w:sz w:val="28"/>
              </w:rPr>
              <w:t>Осложнения черепно-мозговой травмы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485B3C">
            <w:pPr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996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B178FD" w:rsidRP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</w:t>
            </w:r>
            <w:r w:rsid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>1 стр. 258 -300</w:t>
            </w:r>
            <w:r w:rsidR="00485B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3019CF" w:rsidRDefault="00754788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виды о</w:t>
            </w:r>
            <w:r w:rsidRPr="0024650E">
              <w:rPr>
                <w:rFonts w:ascii="Times New Roman" w:hAnsi="Times New Roman"/>
                <w:sz w:val="28"/>
              </w:rPr>
              <w:t>сложнения черепно-мозговой травмы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54788" w:rsidRPr="0024650E" w:rsidRDefault="00754788" w:rsidP="005017EC">
            <w:pPr>
              <w:pStyle w:val="a8"/>
              <w:widowControl w:val="0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4650E">
              <w:rPr>
                <w:color w:val="000000"/>
                <w:sz w:val="28"/>
                <w:szCs w:val="28"/>
              </w:rPr>
              <w:t>Показания для хирургического вмешательства при внутричерепной гематоме.</w:t>
            </w:r>
          </w:p>
          <w:p w:rsidR="00754788" w:rsidRDefault="00754788" w:rsidP="005017EC">
            <w:pPr>
              <w:pStyle w:val="a8"/>
              <w:widowControl w:val="0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Варианты</w:t>
            </w:r>
            <w:r w:rsidRPr="0024650E">
              <w:rPr>
                <w:color w:val="000000"/>
                <w:sz w:val="28"/>
                <w:szCs w:val="28"/>
              </w:rPr>
              <w:t xml:space="preserve"> хирургических вмешательств при хроническойсубдуральной гематоме (гигроме)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754788" w:rsidRDefault="00754788" w:rsidP="005017EC">
            <w:pPr>
              <w:pStyle w:val="a8"/>
              <w:widowControl w:val="0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Основные </w:t>
            </w:r>
            <w:r w:rsidRPr="0024650E">
              <w:rPr>
                <w:color w:val="000000"/>
                <w:sz w:val="28"/>
                <w:szCs w:val="28"/>
              </w:rPr>
              <w:t>пр</w:t>
            </w:r>
            <w:r>
              <w:rPr>
                <w:color w:val="000000"/>
                <w:sz w:val="28"/>
                <w:szCs w:val="28"/>
              </w:rPr>
              <w:t xml:space="preserve">инципы консервативного лечения </w:t>
            </w:r>
            <w:r w:rsidRPr="0024650E">
              <w:rPr>
                <w:color w:val="000000"/>
                <w:sz w:val="28"/>
                <w:szCs w:val="28"/>
              </w:rPr>
              <w:t>больных свнутричерепной гематомой (гигромой)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754788" w:rsidRDefault="00754788" w:rsidP="005017EC">
            <w:pPr>
              <w:pStyle w:val="a8"/>
              <w:widowControl w:val="0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92" w:lineRule="exact"/>
              <w:ind w:left="850"/>
              <w:rPr>
                <w:color w:val="000000"/>
                <w:w w:val="99"/>
                <w:sz w:val="28"/>
                <w:szCs w:val="28"/>
              </w:rPr>
            </w:pPr>
            <w:r w:rsidRPr="0024650E">
              <w:rPr>
                <w:color w:val="000000"/>
                <w:sz w:val="28"/>
                <w:szCs w:val="28"/>
              </w:rPr>
              <w:t>Оценка краниограмм, компьютерных и магнитно-резонансных</w:t>
            </w:r>
            <w:r w:rsidRPr="0024650E">
              <w:rPr>
                <w:color w:val="000000"/>
                <w:w w:val="99"/>
                <w:sz w:val="28"/>
                <w:szCs w:val="28"/>
              </w:rPr>
              <w:t>томограмм черепа и головного при черепно-мозговой травм</w:t>
            </w:r>
            <w:r>
              <w:rPr>
                <w:color w:val="000000"/>
                <w:w w:val="99"/>
                <w:sz w:val="28"/>
                <w:szCs w:val="28"/>
              </w:rPr>
              <w:t>е с компрессией головного мозга.</w:t>
            </w:r>
          </w:p>
          <w:p w:rsidR="00754788" w:rsidRPr="00420931" w:rsidRDefault="00754788" w:rsidP="005017EC">
            <w:pPr>
              <w:pStyle w:val="a8"/>
              <w:widowControl w:val="0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line="292" w:lineRule="exact"/>
              <w:ind w:left="850"/>
              <w:rPr>
                <w:color w:val="000000"/>
                <w:w w:val="99"/>
                <w:sz w:val="28"/>
                <w:szCs w:val="28"/>
              </w:rPr>
            </w:pPr>
            <w:r w:rsidRPr="00420931">
              <w:rPr>
                <w:color w:val="000000"/>
                <w:sz w:val="28"/>
                <w:szCs w:val="28"/>
              </w:rPr>
              <w:t>Особенности</w:t>
            </w:r>
            <w:r>
              <w:rPr>
                <w:color w:val="000000"/>
                <w:sz w:val="28"/>
                <w:szCs w:val="28"/>
              </w:rPr>
              <w:t xml:space="preserve"> патогенеза, клиники, </w:t>
            </w:r>
            <w:r w:rsidRPr="00420931">
              <w:rPr>
                <w:color w:val="000000"/>
                <w:sz w:val="28"/>
                <w:szCs w:val="28"/>
              </w:rPr>
              <w:t>диагностики и лечениядлительного сдавления головного мозга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bCs/>
                <w:sz w:val="28"/>
              </w:rPr>
              <w:t>Виды гематом и их отличительные особенности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собеседовании в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конце занятия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A22D67" w:rsidRDefault="00754788" w:rsidP="007B7EBF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754788" w:rsidRPr="00C40835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754788" w:rsidRPr="00C40835" w:rsidRDefault="00754788" w:rsidP="00754788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754788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754788" w:rsidRPr="00534A3B" w:rsidTr="007B7EBF">
        <w:tc>
          <w:tcPr>
            <w:tcW w:w="1526" w:type="dxa"/>
            <w:vMerge w:val="restart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754788" w:rsidRPr="00534A3B" w:rsidTr="007B7EBF">
        <w:tc>
          <w:tcPr>
            <w:tcW w:w="1526" w:type="dxa"/>
            <w:vMerge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754788" w:rsidTr="007B7EBF">
        <w:tc>
          <w:tcPr>
            <w:tcW w:w="1526" w:type="dxa"/>
          </w:tcPr>
          <w:p w:rsidR="00754788" w:rsidRPr="00B458FE" w:rsidRDefault="00754788" w:rsidP="007B7EBF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 xml:space="preserve">основные принципы </w:t>
            </w:r>
            <w:r w:rsidRPr="00B458FE">
              <w:rPr>
                <w:w w:val="110"/>
                <w:sz w:val="16"/>
                <w:szCs w:val="16"/>
              </w:rPr>
              <w:lastRenderedPageBreak/>
              <w:t>лечения больных с травмой головного и спинного мозга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клинического течения острой закрытой черепно-мозговой травмы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754788" w:rsidRPr="00B458FE" w:rsidRDefault="00754788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r w:rsidRPr="00B458FE">
              <w:rPr>
                <w:w w:val="110"/>
                <w:sz w:val="16"/>
                <w:szCs w:val="16"/>
              </w:rPr>
              <w:lastRenderedPageBreak/>
              <w:t>очагахкатастроф</w:t>
            </w:r>
          </w:p>
          <w:p w:rsidR="00754788" w:rsidRPr="00B458FE" w:rsidRDefault="00754788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754788" w:rsidRPr="00B458FE" w:rsidRDefault="00754788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754788" w:rsidRPr="007C29FC" w:rsidRDefault="00754788" w:rsidP="00754788">
      <w:pPr>
        <w:rPr>
          <w:rFonts w:ascii="Times New Roman" w:hAnsi="Times New Roman"/>
          <w:bCs/>
          <w:sz w:val="28"/>
          <w:szCs w:val="28"/>
        </w:rPr>
      </w:pPr>
    </w:p>
    <w:p w:rsidR="00754788" w:rsidRPr="007C29FC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754788" w:rsidRPr="00A22D67" w:rsidRDefault="00754788" w:rsidP="00754788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754788" w:rsidRPr="00C40835" w:rsidTr="007B7EB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2E2EDA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485B3C" w:rsidRDefault="00485B3C" w:rsidP="00485B3C">
      <w:pPr>
        <w:widowControl w:val="0"/>
        <w:suppressAutoHyphens/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754788" w:rsidRPr="00C40835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24650E">
        <w:rPr>
          <w:rFonts w:ascii="Times New Roman" w:hAnsi="Times New Roman"/>
          <w:sz w:val="28"/>
        </w:rPr>
        <w:t>ОСЛОЖНЕНИЯ ЧЕРЕПНО-МОЗГОВОЙ ТРАВМЫ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B178FD" w:rsidRPr="00B178FD" w:rsidRDefault="00754788" w:rsidP="00AB4C74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2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B178FD" w:rsidRPr="00B178F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 xml:space="preserve">л. Т2. Глава 11 стр. 258 -300. </w:t>
      </w:r>
    </w:p>
    <w:p w:rsidR="00754788" w:rsidRPr="00B178FD" w:rsidRDefault="00754788" w:rsidP="00AB4C74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1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8FD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754788" w:rsidRDefault="00754788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20931">
        <w:rPr>
          <w:color w:val="000000"/>
          <w:sz w:val="28"/>
          <w:szCs w:val="28"/>
        </w:rPr>
        <w:t>Показания для хирургического вмешательства при внутричерепной гематоме.</w:t>
      </w:r>
    </w:p>
    <w:p w:rsidR="00754788" w:rsidRDefault="00754788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20931">
        <w:rPr>
          <w:color w:val="000000"/>
          <w:sz w:val="28"/>
          <w:szCs w:val="28"/>
        </w:rPr>
        <w:t>Варианты хирургических вмешательств при хронической субдуральной гематоме (гигроме).</w:t>
      </w:r>
    </w:p>
    <w:p w:rsidR="00754788" w:rsidRDefault="00754788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20931">
        <w:rPr>
          <w:color w:val="000000"/>
          <w:sz w:val="28"/>
          <w:szCs w:val="28"/>
        </w:rPr>
        <w:t>Основные принципы консервативного лечения больных с внутричерепной гематомой (гигромой).</w:t>
      </w:r>
    </w:p>
    <w:p w:rsidR="00754788" w:rsidRPr="00420931" w:rsidRDefault="00754788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20931">
        <w:rPr>
          <w:color w:val="000000"/>
          <w:sz w:val="28"/>
          <w:szCs w:val="28"/>
        </w:rPr>
        <w:t xml:space="preserve">Оценка краниограмм, компьютерных и магнитно-резонансных </w:t>
      </w:r>
      <w:r w:rsidRPr="00420931">
        <w:rPr>
          <w:color w:val="000000"/>
          <w:w w:val="99"/>
          <w:sz w:val="28"/>
          <w:szCs w:val="28"/>
        </w:rPr>
        <w:t>томограмм черепа и головного при черепно-мозговой травме с компрессией головного мозга.</w:t>
      </w:r>
    </w:p>
    <w:p w:rsidR="00754788" w:rsidRPr="00165F7B" w:rsidRDefault="00754788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20931">
        <w:rPr>
          <w:color w:val="000000"/>
          <w:sz w:val="28"/>
          <w:szCs w:val="28"/>
        </w:rPr>
        <w:t>Особенности</w:t>
      </w:r>
      <w:r>
        <w:rPr>
          <w:color w:val="000000"/>
          <w:sz w:val="28"/>
          <w:szCs w:val="28"/>
        </w:rPr>
        <w:t xml:space="preserve"> патогенеза, клиники, </w:t>
      </w:r>
      <w:r w:rsidRPr="00420931">
        <w:rPr>
          <w:color w:val="000000"/>
          <w:sz w:val="28"/>
          <w:szCs w:val="28"/>
        </w:rPr>
        <w:t>диагностики и лечениядлительного сдавления головного мозга</w:t>
      </w:r>
    </w:p>
    <w:p w:rsidR="00754788" w:rsidRDefault="00754788" w:rsidP="00AB4C74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bCs/>
          <w:sz w:val="28"/>
        </w:rPr>
        <w:t>Виды гематом и их отличительные особенности</w:t>
      </w:r>
      <w:r>
        <w:rPr>
          <w:sz w:val="28"/>
          <w:szCs w:val="28"/>
        </w:rPr>
        <w:t>». Приложение № 8.1</w:t>
      </w:r>
    </w:p>
    <w:p w:rsidR="00754788" w:rsidRDefault="00754788" w:rsidP="00AB4C74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754788" w:rsidRDefault="00754788" w:rsidP="00AB4C74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Изучить комплект КТ- И МР- томограмм на осложнения ЧМТ</w:t>
      </w:r>
    </w:p>
    <w:p w:rsidR="00754788" w:rsidRDefault="00754788" w:rsidP="00AB4C74">
      <w:pPr>
        <w:pStyle w:val="a8"/>
        <w:widowControl w:val="0"/>
        <w:numPr>
          <w:ilvl w:val="0"/>
          <w:numId w:val="3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помощи пациентам с осложнениями ЧМТ на базе </w:t>
      </w:r>
    </w:p>
    <w:p w:rsidR="00754788" w:rsidRPr="001648F0" w:rsidRDefault="00754788" w:rsidP="00754788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ГКБ№ 34</w:t>
      </w:r>
    </w:p>
    <w:p w:rsidR="00754788" w:rsidRPr="009C1DD7" w:rsidRDefault="00754788" w:rsidP="00754788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754788" w:rsidRPr="00C40835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754788" w:rsidRPr="00C40835" w:rsidRDefault="00754788" w:rsidP="00754788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754788" w:rsidRPr="00C40835" w:rsidRDefault="00754788" w:rsidP="00754788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754788" w:rsidRPr="009C1DD7" w:rsidRDefault="00754788" w:rsidP="00754788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754788" w:rsidRPr="009C1DD7" w:rsidRDefault="00754788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754788" w:rsidRPr="009C1DD7" w:rsidRDefault="00754788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754788" w:rsidRPr="009C1DD7" w:rsidRDefault="00754788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754788" w:rsidRPr="00C40835" w:rsidRDefault="00754788" w:rsidP="00754788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754788" w:rsidRPr="00C40835" w:rsidRDefault="00754788" w:rsidP="00754788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754788" w:rsidRPr="00C40835" w:rsidRDefault="00754788" w:rsidP="00754788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754788" w:rsidRPr="00C40835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754788" w:rsidRPr="00420931" w:rsidRDefault="00754788" w:rsidP="00754788">
      <w:pPr>
        <w:pStyle w:val="a8"/>
        <w:ind w:left="720"/>
        <w:rPr>
          <w:sz w:val="28"/>
          <w:szCs w:val="28"/>
        </w:rPr>
      </w:pPr>
      <w:r w:rsidRPr="00420931">
        <w:rPr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754788" w:rsidRPr="00420931" w:rsidRDefault="00754788" w:rsidP="00754788">
      <w:pPr>
        <w:pStyle w:val="a8"/>
        <w:ind w:left="720"/>
        <w:rPr>
          <w:sz w:val="28"/>
          <w:szCs w:val="28"/>
        </w:rPr>
      </w:pPr>
      <w:r w:rsidRPr="00420931">
        <w:rPr>
          <w:sz w:val="28"/>
          <w:szCs w:val="28"/>
        </w:rPr>
        <w:t xml:space="preserve">2. Написать реферат по данной теме. </w:t>
      </w:r>
    </w:p>
    <w:p w:rsidR="00754788" w:rsidRDefault="00754788" w:rsidP="00754788">
      <w:pPr>
        <w:pStyle w:val="a8"/>
        <w:ind w:left="720"/>
        <w:rPr>
          <w:sz w:val="28"/>
          <w:szCs w:val="28"/>
        </w:rPr>
      </w:pPr>
      <w:r w:rsidRPr="00420931">
        <w:rPr>
          <w:sz w:val="28"/>
          <w:szCs w:val="28"/>
        </w:rPr>
        <w:t>3. Письменно заполнить тест к данной теме.</w:t>
      </w:r>
    </w:p>
    <w:p w:rsidR="00754788" w:rsidRPr="00420931" w:rsidRDefault="00754788" w:rsidP="00754788">
      <w:pPr>
        <w:pStyle w:val="a8"/>
        <w:ind w:left="720"/>
        <w:rPr>
          <w:sz w:val="28"/>
          <w:szCs w:val="28"/>
        </w:rPr>
      </w:pPr>
    </w:p>
    <w:p w:rsidR="00754788" w:rsidRPr="009C1DD7" w:rsidRDefault="00754788" w:rsidP="005017EC">
      <w:pPr>
        <w:widowControl w:val="0"/>
        <w:numPr>
          <w:ilvl w:val="0"/>
          <w:numId w:val="16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754788" w:rsidRDefault="00754788" w:rsidP="00754788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485B3C">
        <w:rPr>
          <w:rFonts w:ascii="Times New Roman" w:hAnsi="Times New Roman"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754788" w:rsidRPr="0024650E" w:rsidRDefault="00754788" w:rsidP="00754788">
      <w:pPr>
        <w:rPr>
          <w:rFonts w:ascii="Times New Roman" w:hAnsi="Times New Roman"/>
          <w:b/>
          <w:sz w:val="24"/>
          <w:szCs w:val="24"/>
        </w:rPr>
      </w:pPr>
      <w:r w:rsidRPr="0024650E">
        <w:rPr>
          <w:rFonts w:ascii="Times New Roman" w:hAnsi="Times New Roman"/>
          <w:b/>
          <w:sz w:val="28"/>
        </w:rPr>
        <w:t>Осложнения черепно-мозговой травмы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При какой гематоме чаще развиваются эпиприпадки?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Эпидуральной.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Внутримозговой.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Субдуральной.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 Г. Многоэтажной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Блокировке ликворных путей гематомой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Наиболее типичные симптомы сотрясения головного мозга: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Очаговые неврологические расстройства.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Стволовые симптомы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Повторные рвоты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Вегетативные расстройства.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Эпиприпадки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3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Об ушибе головного мозга легкой степени могут свидетельствовать: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Утрата сознания на десятки минут.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Б. Наличие перелома костей черепа или крови в ликворе.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Выраженная первично-стволовая симптоматика.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Двухсторонняя очаговая симптоматика.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А и Б.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4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К открытым относятся повреждения позвоночника с нарушением: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Целостности кожных покровов.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Желтой связки.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Твердой мозговой оболочки.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Проводимости спинного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Проникающие до позвоночника раны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У больного тяжелая сочетанная травма - оскольчатый перелом тела  5-го грудного позвонка, разрыв легкого, ушиб сердца, геморрагический шок.  Клиника сдавления спинного мозга в связи с деформацией передней стенки позвоночного канала. Ваши действия?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Костотрансверзектомия,  резекция задних отделов тела,  межтеловой и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межостистый спондилодез.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Лечение шока и пневмоторакса, затем декомпрессия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Ламинэктомия, межостистый спондилодез.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Реклинация валиком.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Одновременно: выведение из шока, передне-боковая декомпрессия спин-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ного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6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Колото-резаная рана в паравертебральных отделах межлопаточной  области. Синдром Броун-Секара. Ваши действия?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ПХО раны.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ПХО раны, ламинэктомия, ревизия спинного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Консервативное лечение.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7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Тактика при ушибе спинного мозга на грудном уровне в остром периоде в связи с задержкой мочи? Клиника полного нарушения проводимости спинного мозга: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Постоянная катетеризация мочевого пузыря.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Периодическая катетеризация мочевого пузыря.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Дренирование мочевого пузыря приливно-отливной системой Монро.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Высокое сечение мочевого пузыря.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Б и В.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8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Застарелый  симметричный  опрокидывающий вывих 6-го шейного позвонка. Неврологически:  легкое нарушение  проводимости  спинного  мозга: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Продолжение консервативного лечения.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Операция двумя бригадами с целью проведения одномоментного открытого вправления вывиха и спондилодеза.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Резекция тела 7-го шейного позвонка,  передний межтеловой спондилодез между С6-ТН1.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Ламинэктомия С6, межостистый спондилодез.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9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Типичные симптомы синдрома внутричерепнгой гипотензии при черепно-мозговой травме: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Распирающая головная боль.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Уменьшение головной боли в положении лежа без подушки.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Уменьшение головной боли в вертикальном положении больного.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Уменьшение головной боли после приема салуретиков.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Усиление головной боли при пробе Квекенштедта, Загробяна.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10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Поставьте диагноз, если у травмированного имеются:  а) умеренное оглушение;  б) ретроградная амнезия; в) спинномозговой ликвор не изменен; г) перелом свода черепа: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Ушиб головного мозга легкой степени.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Ушиб головного мозга средней степени тяжести.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Воп</w:t>
      </w:r>
      <w:r>
        <w:rPr>
          <w:rFonts w:ascii="Times New Roman" w:hAnsi="Times New Roman"/>
          <w:sz w:val="24"/>
          <w:szCs w:val="24"/>
        </w:rPr>
        <w:t>рос 11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вместе с алкогольной интоксикацией: а) сознание ясное; б) ликвор розовый; в) ретроградная амнезия; г) ригидность мышц затылка; д) рана затылочной области до кости: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Ушиб головного мозга средней степени.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Ушиб головного мозга легкой степени тяжести.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12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имеются: а) анизокория; б) симптом Гертвига-Мажанди; в) диссоциация рефлексов по оси; г) сопорозное состояние;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д) кровотечение из наружных слуховых проходов.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Черепно-мозговая травма тяжелой степени.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Б. Черепно-мозговая травма легкой степени.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Черепно-мозговая травма средней степени тяжести.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13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Особенностями  черепно-мозговой травмы мирного времени являются: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Сочетанная и комбинированная травма.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Изолированная травма.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Автодорожная травма на фоне алкогольной интоксикации.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Преобладание у детей.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14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При каком уровне необратимого повреждения спинного мозга показана ремускуляризация нейрогенного мочевого пузыря с целью восстановления мочеиспускания: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При шейно-грудном уровне повреждения спинного мозга 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При повреждении корешков конского хвоста.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При повреждении поясничного утолщения мозга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При повреждении мозга ниже сегментов Th 12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При повреждении конуса спинного мозга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15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К открытым огнестрельным повреждениям позвоночника  относят: 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Сквозное огнестрельное проникающее ранение позвоночника.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Слепое огнестрельное проникающее ранение позвоночника.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Сквозное  огнестрельное непроникающее  ранение  с  полным нарушением проводимости спинного мозга.</w:t>
      </w:r>
    </w:p>
    <w:p w:rsidR="00754788" w:rsidRPr="00880F03" w:rsidRDefault="00754788" w:rsidP="00754788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Слепое непроникающее ранение с полным нарушением проводимости спинного мозга.</w:t>
      </w:r>
    </w:p>
    <w:p w:rsidR="00754788" w:rsidRDefault="00754788" w:rsidP="00754788">
      <w:pPr>
        <w:rPr>
          <w:rFonts w:ascii="Times New Roman" w:hAnsi="Times New Roman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Д. Верно все.</w:t>
      </w:r>
    </w:p>
    <w:p w:rsidR="00754788" w:rsidRPr="00C40835" w:rsidRDefault="00754788" w:rsidP="00754788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76102D">
        <w:rPr>
          <w:rFonts w:ascii="Times New Roman" w:hAnsi="Times New Roman"/>
          <w:b/>
          <w:bCs/>
          <w:sz w:val="28"/>
        </w:rPr>
        <w:t>Виды гематом и их отличительные особенности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754788" w:rsidRDefault="00754788" w:rsidP="00754788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485B3C">
        <w:rPr>
          <w:rFonts w:ascii="Times New Roman" w:hAnsi="Times New Roman"/>
          <w:b/>
          <w:bCs/>
          <w:sz w:val="28"/>
          <w:szCs w:val="28"/>
        </w:rPr>
        <w:t>«</w:t>
      </w:r>
      <w:r w:rsidRPr="00485B3C">
        <w:rPr>
          <w:rFonts w:ascii="Times New Roman" w:hAnsi="Times New Roman"/>
          <w:b/>
          <w:bCs/>
          <w:sz w:val="28"/>
        </w:rPr>
        <w:t>Виды гематом и их отличительные особенности</w:t>
      </w:r>
      <w:r w:rsidRPr="00485B3C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731"/>
        <w:gridCol w:w="5424"/>
        <w:gridCol w:w="3112"/>
      </w:tblGrid>
      <w:tr w:rsidR="00485B3C" w:rsidTr="00485B3C">
        <w:tc>
          <w:tcPr>
            <w:tcW w:w="741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587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Вид гематомы</w:t>
            </w:r>
          </w:p>
        </w:tc>
        <w:tc>
          <w:tcPr>
            <w:tcW w:w="3165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Особенность </w:t>
            </w:r>
          </w:p>
        </w:tc>
      </w:tr>
      <w:tr w:rsidR="00485B3C" w:rsidTr="00485B3C">
        <w:tc>
          <w:tcPr>
            <w:tcW w:w="741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587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65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85B3C" w:rsidTr="00485B3C">
        <w:tc>
          <w:tcPr>
            <w:tcW w:w="741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5587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65" w:type="dxa"/>
          </w:tcPr>
          <w:p w:rsidR="00485B3C" w:rsidRDefault="00485B3C" w:rsidP="007547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485B3C" w:rsidRPr="00485B3C" w:rsidRDefault="00485B3C" w:rsidP="00754788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4788" w:rsidRDefault="00754788" w:rsidP="005017EC">
      <w:pPr>
        <w:numPr>
          <w:ilvl w:val="0"/>
          <w:numId w:val="16"/>
        </w:numPr>
        <w:spacing w:after="160" w:line="259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Практические задания </w:t>
      </w:r>
    </w:p>
    <w:p w:rsidR="00754788" w:rsidRPr="007B7EBF" w:rsidRDefault="007B7EBF" w:rsidP="005017EC">
      <w:pPr>
        <w:pStyle w:val="a9"/>
        <w:widowControl w:val="0"/>
        <w:numPr>
          <w:ilvl w:val="0"/>
          <w:numId w:val="15"/>
        </w:numPr>
        <w:tabs>
          <w:tab w:val="left" w:pos="176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10"/>
          <w:sz w:val="28"/>
          <w:szCs w:val="28"/>
        </w:rPr>
        <w:t>Составить</w:t>
      </w:r>
      <w:r w:rsidR="00754788" w:rsidRPr="007B7EBF">
        <w:rPr>
          <w:rFonts w:ascii="Times New Roman" w:hAnsi="Times New Roman" w:cs="Times New Roman"/>
          <w:w w:val="110"/>
          <w:sz w:val="28"/>
          <w:szCs w:val="28"/>
        </w:rPr>
        <w:t xml:space="preserve"> медицинскую документацию</w:t>
      </w:r>
      <w:r>
        <w:rPr>
          <w:rFonts w:ascii="Times New Roman" w:hAnsi="Times New Roman" w:cs="Times New Roman"/>
          <w:w w:val="110"/>
          <w:sz w:val="28"/>
          <w:szCs w:val="28"/>
        </w:rPr>
        <w:t>: информационное согласие, историю больного, выписка пациента</w:t>
      </w:r>
    </w:p>
    <w:p w:rsidR="00754788" w:rsidRPr="007B7EBF" w:rsidRDefault="00754788" w:rsidP="005017EC">
      <w:pPr>
        <w:pStyle w:val="a9"/>
        <w:widowControl w:val="0"/>
        <w:numPr>
          <w:ilvl w:val="0"/>
          <w:numId w:val="15"/>
        </w:numPr>
        <w:tabs>
          <w:tab w:val="left" w:pos="176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7EBF">
        <w:rPr>
          <w:rFonts w:ascii="Times New Roman" w:hAnsi="Times New Roman" w:cs="Times New Roman"/>
          <w:w w:val="110"/>
          <w:sz w:val="28"/>
          <w:szCs w:val="28"/>
        </w:rPr>
        <w:t>Пров</w:t>
      </w:r>
      <w:r w:rsidR="007B7EBF">
        <w:rPr>
          <w:rFonts w:ascii="Times New Roman" w:hAnsi="Times New Roman" w:cs="Times New Roman"/>
          <w:w w:val="110"/>
          <w:sz w:val="28"/>
          <w:szCs w:val="28"/>
        </w:rPr>
        <w:t>ести</w:t>
      </w:r>
      <w:r w:rsidRPr="007B7EBF">
        <w:rPr>
          <w:rFonts w:ascii="Times New Roman" w:hAnsi="Times New Roman" w:cs="Times New Roman"/>
          <w:w w:val="110"/>
          <w:sz w:val="28"/>
          <w:szCs w:val="28"/>
        </w:rPr>
        <w:t xml:space="preserve"> общеклиническое и неврологическое обследования и вести больных с остройчерепно-мозговой травмой</w:t>
      </w:r>
    </w:p>
    <w:p w:rsidR="00754788" w:rsidRPr="007B7EBF" w:rsidRDefault="007B7EBF" w:rsidP="005017EC">
      <w:pPr>
        <w:pStyle w:val="a9"/>
        <w:widowControl w:val="0"/>
        <w:numPr>
          <w:ilvl w:val="0"/>
          <w:numId w:val="15"/>
        </w:numPr>
        <w:tabs>
          <w:tab w:val="left" w:pos="176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10"/>
          <w:sz w:val="28"/>
          <w:szCs w:val="28"/>
        </w:rPr>
        <w:t>Н</w:t>
      </w:r>
      <w:r w:rsidR="00754788" w:rsidRPr="007B7EBF">
        <w:rPr>
          <w:rFonts w:ascii="Times New Roman" w:hAnsi="Times New Roman" w:cs="Times New Roman"/>
          <w:w w:val="110"/>
          <w:sz w:val="28"/>
          <w:szCs w:val="28"/>
        </w:rPr>
        <w:t>а</w:t>
      </w:r>
      <w:r>
        <w:rPr>
          <w:rFonts w:ascii="Times New Roman" w:hAnsi="Times New Roman" w:cs="Times New Roman"/>
          <w:w w:val="110"/>
          <w:sz w:val="28"/>
          <w:szCs w:val="28"/>
        </w:rPr>
        <w:t>ложить</w:t>
      </w:r>
      <w:r w:rsidR="00754788" w:rsidRPr="007B7EBF">
        <w:rPr>
          <w:rFonts w:ascii="Times New Roman" w:hAnsi="Times New Roman" w:cs="Times New Roman"/>
          <w:w w:val="110"/>
          <w:sz w:val="28"/>
          <w:szCs w:val="28"/>
        </w:rPr>
        <w:t xml:space="preserve"> повязк</w:t>
      </w:r>
      <w:r>
        <w:rPr>
          <w:rFonts w:ascii="Times New Roman" w:hAnsi="Times New Roman" w:cs="Times New Roman"/>
          <w:w w:val="110"/>
          <w:sz w:val="28"/>
          <w:szCs w:val="28"/>
        </w:rPr>
        <w:t>у</w:t>
      </w:r>
      <w:r w:rsidR="00754788" w:rsidRPr="007B7EBF">
        <w:rPr>
          <w:rFonts w:ascii="Times New Roman" w:hAnsi="Times New Roman" w:cs="Times New Roman"/>
          <w:w w:val="110"/>
          <w:sz w:val="28"/>
          <w:szCs w:val="28"/>
        </w:rPr>
        <w:t xml:space="preserve"> на голову</w:t>
      </w:r>
    </w:p>
    <w:p w:rsidR="00754788" w:rsidRDefault="00754788" w:rsidP="00754788">
      <w:pPr>
        <w:ind w:left="1080"/>
        <w:rPr>
          <w:rFonts w:ascii="Times New Roman" w:hAnsi="Times New Roman"/>
          <w:b/>
          <w:sz w:val="28"/>
          <w:szCs w:val="28"/>
        </w:rPr>
      </w:pPr>
    </w:p>
    <w:p w:rsidR="00754788" w:rsidRPr="00C40835" w:rsidRDefault="00754788" w:rsidP="00754788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754788" w:rsidRPr="0024650E" w:rsidRDefault="00754788" w:rsidP="005017EC">
      <w:pPr>
        <w:pStyle w:val="a8"/>
        <w:widowControl w:val="0"/>
        <w:numPr>
          <w:ilvl w:val="1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4650E">
        <w:rPr>
          <w:color w:val="000000"/>
          <w:sz w:val="28"/>
          <w:szCs w:val="28"/>
        </w:rPr>
        <w:t>Показания для хирургического вмешательства при внутричерепной гематоме.</w:t>
      </w:r>
    </w:p>
    <w:p w:rsidR="00754788" w:rsidRDefault="00754788" w:rsidP="005017EC">
      <w:pPr>
        <w:pStyle w:val="a8"/>
        <w:widowControl w:val="0"/>
        <w:numPr>
          <w:ilvl w:val="1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Варианты</w:t>
      </w:r>
      <w:r w:rsidRPr="0024650E">
        <w:rPr>
          <w:color w:val="000000"/>
          <w:sz w:val="28"/>
          <w:szCs w:val="28"/>
        </w:rPr>
        <w:t xml:space="preserve"> хирургических вмешательств при хроническойсубдуральной гематоме (гигроме)</w:t>
      </w:r>
      <w:r>
        <w:rPr>
          <w:color w:val="000000"/>
          <w:sz w:val="28"/>
          <w:szCs w:val="28"/>
        </w:rPr>
        <w:t>.</w:t>
      </w:r>
    </w:p>
    <w:p w:rsidR="00754788" w:rsidRDefault="00754788" w:rsidP="005017EC">
      <w:pPr>
        <w:pStyle w:val="a8"/>
        <w:widowControl w:val="0"/>
        <w:numPr>
          <w:ilvl w:val="1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Основные </w:t>
      </w:r>
      <w:r w:rsidRPr="0024650E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 xml:space="preserve">инципы консервативного лечения </w:t>
      </w:r>
      <w:r w:rsidRPr="0024650E">
        <w:rPr>
          <w:color w:val="000000"/>
          <w:sz w:val="28"/>
          <w:szCs w:val="28"/>
        </w:rPr>
        <w:t>больных свнутричерепной гематомой (гигромой)</w:t>
      </w:r>
      <w:r>
        <w:rPr>
          <w:color w:val="000000"/>
          <w:sz w:val="28"/>
          <w:szCs w:val="28"/>
        </w:rPr>
        <w:t>.</w:t>
      </w:r>
    </w:p>
    <w:p w:rsidR="00754788" w:rsidRDefault="00754788" w:rsidP="005017EC">
      <w:pPr>
        <w:pStyle w:val="a8"/>
        <w:widowControl w:val="0"/>
        <w:numPr>
          <w:ilvl w:val="1"/>
          <w:numId w:val="16"/>
        </w:numPr>
        <w:autoSpaceDE w:val="0"/>
        <w:autoSpaceDN w:val="0"/>
        <w:adjustRightInd w:val="0"/>
        <w:spacing w:line="292" w:lineRule="exact"/>
        <w:ind w:left="850"/>
        <w:rPr>
          <w:color w:val="000000"/>
          <w:w w:val="99"/>
          <w:sz w:val="28"/>
          <w:szCs w:val="28"/>
        </w:rPr>
      </w:pPr>
      <w:r w:rsidRPr="0024650E">
        <w:rPr>
          <w:color w:val="000000"/>
          <w:sz w:val="28"/>
          <w:szCs w:val="28"/>
        </w:rPr>
        <w:t>Оценка краниограмм, компьютерных и магнитно-резонансных</w:t>
      </w:r>
      <w:r w:rsidRPr="0024650E">
        <w:rPr>
          <w:color w:val="000000"/>
          <w:w w:val="99"/>
          <w:sz w:val="28"/>
          <w:szCs w:val="28"/>
        </w:rPr>
        <w:t>томограмм черепа и головного при черепно-мозговой травм</w:t>
      </w:r>
      <w:r>
        <w:rPr>
          <w:color w:val="000000"/>
          <w:w w:val="99"/>
          <w:sz w:val="28"/>
          <w:szCs w:val="28"/>
        </w:rPr>
        <w:t>е с компрессией головного мозга.</w:t>
      </w:r>
    </w:p>
    <w:p w:rsidR="00754788" w:rsidRPr="0076102D" w:rsidRDefault="00754788" w:rsidP="005017EC">
      <w:pPr>
        <w:pStyle w:val="a8"/>
        <w:widowControl w:val="0"/>
        <w:numPr>
          <w:ilvl w:val="1"/>
          <w:numId w:val="16"/>
        </w:numPr>
        <w:autoSpaceDE w:val="0"/>
        <w:autoSpaceDN w:val="0"/>
        <w:adjustRightInd w:val="0"/>
        <w:spacing w:line="292" w:lineRule="exact"/>
        <w:ind w:left="850"/>
        <w:rPr>
          <w:color w:val="000000"/>
          <w:w w:val="99"/>
          <w:sz w:val="28"/>
          <w:szCs w:val="28"/>
        </w:rPr>
      </w:pPr>
      <w:r w:rsidRPr="0076102D">
        <w:rPr>
          <w:color w:val="000000"/>
          <w:sz w:val="28"/>
          <w:szCs w:val="28"/>
        </w:rPr>
        <w:t>Особенности патогенеза, клиники, диагностики и лечения длительного сдавления головного мозга</w:t>
      </w:r>
    </w:p>
    <w:p w:rsidR="00754788" w:rsidRPr="00C40835" w:rsidRDefault="00754788" w:rsidP="00754788">
      <w:pPr>
        <w:jc w:val="both"/>
        <w:rPr>
          <w:rFonts w:ascii="Times New Roman" w:hAnsi="Times New Roman"/>
          <w:bCs/>
          <w:sz w:val="28"/>
          <w:szCs w:val="28"/>
        </w:rPr>
      </w:pPr>
    </w:p>
    <w:p w:rsidR="00754788" w:rsidRPr="00E1778D" w:rsidRDefault="00754788" w:rsidP="00754788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754788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754788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BE7996" w:rsidRPr="00485B3C" w:rsidRDefault="00BE7996" w:rsidP="00485B3C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</w:rPr>
      </w:pPr>
      <w:r w:rsidRPr="00485B3C">
        <w:rPr>
          <w:rFonts w:eastAsia="Times New Roman"/>
          <w:b/>
          <w:sz w:val="28"/>
          <w:szCs w:val="28"/>
        </w:rPr>
        <w:t>Основная литература</w:t>
      </w:r>
    </w:p>
    <w:p w:rsidR="00EB4E54" w:rsidRPr="00B178FD" w:rsidRDefault="00AB4C74" w:rsidP="00AB4C74">
      <w:pPr>
        <w:widowControl w:val="0"/>
        <w:numPr>
          <w:ilvl w:val="0"/>
          <w:numId w:val="6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78FD" w:rsidRPr="00B178FD" w:rsidRDefault="00B178FD" w:rsidP="00AB4C74">
      <w:pPr>
        <w:widowControl w:val="0"/>
        <w:numPr>
          <w:ilvl w:val="0"/>
          <w:numId w:val="6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ТАР-Медиа, 2009. - 480 с. : ил.</w:t>
      </w:r>
    </w:p>
    <w:p w:rsidR="00B178FD" w:rsidRPr="00B178FD" w:rsidRDefault="00B178FD" w:rsidP="00AB4C74">
      <w:pPr>
        <w:widowControl w:val="0"/>
        <w:numPr>
          <w:ilvl w:val="0"/>
          <w:numId w:val="6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B178FD" w:rsidRDefault="00B178FD" w:rsidP="00B178F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78FD" w:rsidRPr="00B178FD" w:rsidRDefault="00B178FD" w:rsidP="00B178F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996" w:rsidRPr="00BE7996" w:rsidRDefault="00BE7996" w:rsidP="00BE7996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799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Дополнительная литература</w:t>
      </w:r>
      <w:r w:rsidRPr="00BE7996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BE7996" w:rsidRPr="00FB6389" w:rsidRDefault="00BE7996" w:rsidP="00AB4C74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о научной жизни: отчеты о конференциях, симпозиумах и деятельности нейрохирургических обществ.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BE7996" w:rsidRPr="00FB6389" w:rsidRDefault="00BE7996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BE7996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BE7996" w:rsidRPr="00FB6389" w:rsidRDefault="00BE7996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996" w:rsidRPr="00FB6389" w:rsidRDefault="00BE7996" w:rsidP="00CB0E85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7996" w:rsidRPr="00FB6389" w:rsidRDefault="00BE7996" w:rsidP="00CB0E8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BE7996" w:rsidRPr="00FB6389" w:rsidRDefault="00BE7996" w:rsidP="00BE79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7996" w:rsidRPr="00FB6389" w:rsidRDefault="00BE7996" w:rsidP="00BE799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BE7996" w:rsidRPr="00FB6389" w:rsidRDefault="00BE7996" w:rsidP="00BE7996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8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9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7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2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7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7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7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7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79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8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BE7996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BE7996" w:rsidRDefault="00BE7996" w:rsidP="00BE7996">
      <w:pPr>
        <w:rPr>
          <w:rFonts w:ascii="Times New Roman" w:hAnsi="Times New Roman" w:cs="Times New Roman"/>
          <w:sz w:val="28"/>
          <w:szCs w:val="28"/>
        </w:rPr>
      </w:pPr>
    </w:p>
    <w:p w:rsidR="00BE7996" w:rsidRDefault="00BE7996" w:rsidP="00BE7996">
      <w:pPr>
        <w:rPr>
          <w:rFonts w:ascii="Times New Roman" w:hAnsi="Times New Roman" w:cs="Times New Roman"/>
          <w:sz w:val="28"/>
          <w:szCs w:val="28"/>
        </w:rPr>
      </w:pPr>
    </w:p>
    <w:p w:rsidR="00BE7996" w:rsidRDefault="00BE7996" w:rsidP="00BE7996">
      <w:pPr>
        <w:rPr>
          <w:rFonts w:ascii="Times New Roman" w:hAnsi="Times New Roman" w:cs="Times New Roman"/>
          <w:sz w:val="28"/>
          <w:szCs w:val="28"/>
        </w:rPr>
      </w:pPr>
    </w:p>
    <w:p w:rsidR="00BE7996" w:rsidRDefault="00BE7996" w:rsidP="00BE7996">
      <w:pPr>
        <w:rPr>
          <w:rFonts w:ascii="Times New Roman" w:hAnsi="Times New Roman" w:cs="Times New Roman"/>
          <w:sz w:val="28"/>
          <w:szCs w:val="28"/>
        </w:rPr>
      </w:pPr>
    </w:p>
    <w:p w:rsidR="00BE7996" w:rsidRDefault="00BE7996" w:rsidP="00BE7996">
      <w:pPr>
        <w:rPr>
          <w:rFonts w:ascii="Times New Roman" w:hAnsi="Times New Roman" w:cs="Times New Roman"/>
          <w:sz w:val="28"/>
          <w:szCs w:val="28"/>
        </w:rPr>
      </w:pPr>
    </w:p>
    <w:p w:rsidR="00BE7996" w:rsidRPr="00FB6389" w:rsidRDefault="00BE7996" w:rsidP="00BE7996">
      <w:pPr>
        <w:rPr>
          <w:rFonts w:ascii="Times New Roman" w:hAnsi="Times New Roman" w:cs="Times New Roman"/>
          <w:sz w:val="28"/>
          <w:szCs w:val="28"/>
        </w:rPr>
      </w:pPr>
    </w:p>
    <w:p w:rsidR="00485B3C" w:rsidRDefault="00485B3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754788" w:rsidRPr="00C40835" w:rsidRDefault="00754788" w:rsidP="00485B3C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754788" w:rsidRPr="00C40835" w:rsidRDefault="00754788" w:rsidP="00754788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754788" w:rsidRPr="00C40835" w:rsidRDefault="00754788" w:rsidP="00754788">
      <w:pPr>
        <w:jc w:val="center"/>
        <w:rPr>
          <w:rFonts w:ascii="Times New Roman" w:hAnsi="Times New Roman"/>
          <w:sz w:val="28"/>
          <w:szCs w:val="28"/>
        </w:rPr>
      </w:pP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УТВЕРЖДАЮ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Кривошапкин А.Л.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.____________________</w:t>
      </w:r>
    </w:p>
    <w:p w:rsidR="00754788" w:rsidRPr="00754788" w:rsidRDefault="00754788" w:rsidP="00754788">
      <w:pPr>
        <w:jc w:val="right"/>
        <w:rPr>
          <w:rFonts w:ascii="Times New Roman" w:hAnsi="Times New Roman"/>
          <w:szCs w:val="28"/>
        </w:rPr>
      </w:pPr>
      <w:r w:rsidRPr="00754788">
        <w:rPr>
          <w:rFonts w:ascii="Times New Roman" w:hAnsi="Times New Roman"/>
          <w:szCs w:val="28"/>
        </w:rPr>
        <w:t>«20» мая     2015г</w:t>
      </w:r>
      <w:r w:rsidRPr="007C29FC">
        <w:rPr>
          <w:rFonts w:ascii="Times New Roman" w:hAnsi="Times New Roman"/>
          <w:sz w:val="28"/>
          <w:szCs w:val="28"/>
        </w:rPr>
        <w:t>.</w:t>
      </w:r>
    </w:p>
    <w:p w:rsidR="00754788" w:rsidRPr="007C29FC" w:rsidRDefault="00754788" w:rsidP="0075478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4788" w:rsidRPr="007C29FC" w:rsidRDefault="00754788" w:rsidP="00754788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754788" w:rsidRPr="00C40835" w:rsidRDefault="00754788" w:rsidP="00754788">
      <w:pPr>
        <w:jc w:val="center"/>
        <w:rPr>
          <w:rFonts w:ascii="Times New Roman" w:hAnsi="Times New Roman"/>
          <w:sz w:val="28"/>
          <w:szCs w:val="28"/>
        </w:rPr>
      </w:pPr>
    </w:p>
    <w:p w:rsidR="00754788" w:rsidRPr="007D69C3" w:rsidRDefault="00754788" w:rsidP="00754788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4776CD">
        <w:rPr>
          <w:rFonts w:ascii="Times New Roman" w:hAnsi="Times New Roman"/>
          <w:sz w:val="28"/>
        </w:rPr>
        <w:t>ОКАЗАНИЕ ПОМОЩИ БОЛЬНОМУ С ЧЕРЕПНО-МОЗГОВОЙ ТРАВМОЙ</w:t>
      </w:r>
      <w:r w:rsidRPr="007D69C3">
        <w:rPr>
          <w:rFonts w:ascii="Times New Roman" w:hAnsi="Times New Roman"/>
          <w:sz w:val="28"/>
        </w:rPr>
        <w:t>.</w:t>
      </w:r>
    </w:p>
    <w:p w:rsidR="00754788" w:rsidRPr="00C40835" w:rsidRDefault="00754788" w:rsidP="0075478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5017EC">
        <w:rPr>
          <w:rFonts w:ascii="Times New Roman" w:hAnsi="Times New Roman"/>
          <w:sz w:val="28"/>
          <w:szCs w:val="28"/>
        </w:rPr>
        <w:t>.02.06</w:t>
      </w:r>
    </w:p>
    <w:p w:rsidR="00754788" w:rsidRPr="00DE716E" w:rsidRDefault="00754788" w:rsidP="00754788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B178FD">
        <w:rPr>
          <w:rFonts w:ascii="Times New Roman" w:hAnsi="Times New Roman"/>
          <w:sz w:val="28"/>
          <w:szCs w:val="28"/>
        </w:rPr>
        <w:t>31.08.56</w:t>
      </w:r>
      <w:r w:rsidRPr="00DE716E">
        <w:rPr>
          <w:rFonts w:ascii="Times New Roman" w:hAnsi="Times New Roman"/>
          <w:sz w:val="28"/>
          <w:szCs w:val="28"/>
        </w:rPr>
        <w:t xml:space="preserve"> ординатура</w:t>
      </w:r>
    </w:p>
    <w:p w:rsidR="00754788" w:rsidRPr="007C29FC" w:rsidRDefault="00754788" w:rsidP="00754788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754788" w:rsidRDefault="00754788" w:rsidP="00754788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BE7996" w:rsidRPr="00C40835" w:rsidRDefault="00BE7996" w:rsidP="00754788">
      <w:pPr>
        <w:rPr>
          <w:rFonts w:ascii="Times New Roman" w:hAnsi="Times New Roman"/>
          <w:sz w:val="28"/>
          <w:szCs w:val="28"/>
        </w:rPr>
      </w:pPr>
    </w:p>
    <w:p w:rsidR="00754788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7996" w:rsidRDefault="00BE7996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7996" w:rsidRDefault="00BE7996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54788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1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754788" w:rsidRPr="00C40835" w:rsidRDefault="00754788" w:rsidP="0075478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754788" w:rsidRPr="00C40835" w:rsidRDefault="00754788" w:rsidP="00754788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754788" w:rsidRPr="00C40835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754788" w:rsidRPr="00C40835" w:rsidRDefault="00754788" w:rsidP="00754788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754788" w:rsidRPr="001F7AD3" w:rsidTr="007B7EBF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4776CD">
              <w:rPr>
                <w:rFonts w:ascii="Times New Roman" w:hAnsi="Times New Roman"/>
                <w:sz w:val="28"/>
              </w:rPr>
              <w:t>Оказание помощи больному с черепно-мозговой травмой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485B3C">
            <w:pPr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E7996">
              <w:rPr>
                <w:rFonts w:ascii="Times New Roman" w:hAnsi="Times New Roman" w:cs="Times New Roman"/>
                <w:sz w:val="28"/>
                <w:szCs w:val="28"/>
              </w:rPr>
              <w:t>В учебнике</w:t>
            </w:r>
            <w:r w:rsidR="00B178FD" w:rsidRP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</w:t>
            </w:r>
            <w:r w:rsid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>1 стр. 253 -257</w:t>
            </w:r>
            <w:r w:rsidR="00485B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3019CF" w:rsidRDefault="00754788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оказание первой помощи нейрохирургическому больному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754788" w:rsidRPr="004776CD" w:rsidRDefault="00754788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6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Принципы</w:t>
            </w:r>
            <w:r w:rsidRPr="004776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интенсивной терапии при черепно-мозговой травме.</w:t>
            </w:r>
          </w:p>
          <w:p w:rsidR="00754788" w:rsidRPr="004776CD" w:rsidRDefault="00754788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6CD">
              <w:rPr>
                <w:rFonts w:ascii="Times New Roman" w:hAnsi="Times New Roman"/>
                <w:color w:val="000000"/>
                <w:sz w:val="28"/>
                <w:szCs w:val="28"/>
              </w:rPr>
              <w:t>2. Особенности ведения больных с тяжелой черепно-мозговой травмой.</w:t>
            </w:r>
          </w:p>
          <w:p w:rsidR="00754788" w:rsidRPr="004776CD" w:rsidRDefault="00754788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76C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4776CD">
              <w:rPr>
                <w:rFonts w:ascii="Times New Roman" w:hAnsi="Times New Roman"/>
                <w:color w:val="000000"/>
                <w:sz w:val="28"/>
                <w:szCs w:val="28"/>
              </w:rPr>
              <w:t>сложнениями тяжелой ЧМТ и методами лечения.</w:t>
            </w:r>
          </w:p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sz w:val="28"/>
                <w:szCs w:val="28"/>
              </w:rPr>
              <w:t>Алгоритм оказания первой медицинской помощи при тяжелой ЧМТ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754788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A22D67" w:rsidRDefault="00754788" w:rsidP="007B7EBF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754788" w:rsidRDefault="00754788" w:rsidP="00754788">
      <w:pPr>
        <w:ind w:left="720"/>
        <w:rPr>
          <w:rFonts w:ascii="Times New Roman" w:hAnsi="Times New Roman"/>
          <w:sz w:val="28"/>
          <w:szCs w:val="28"/>
        </w:rPr>
      </w:pPr>
    </w:p>
    <w:p w:rsidR="00754788" w:rsidRDefault="00754788" w:rsidP="00754788">
      <w:pPr>
        <w:ind w:left="720"/>
        <w:rPr>
          <w:rFonts w:ascii="Times New Roman" w:hAnsi="Times New Roman"/>
          <w:sz w:val="28"/>
          <w:szCs w:val="28"/>
        </w:rPr>
      </w:pPr>
    </w:p>
    <w:p w:rsidR="00754788" w:rsidRPr="00C40835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Требования к форме одежды, оснащению </w:t>
      </w:r>
    </w:p>
    <w:p w:rsidR="00754788" w:rsidRPr="00C40835" w:rsidRDefault="00754788" w:rsidP="00754788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754788" w:rsidRDefault="00754788" w:rsidP="00754788">
      <w:pPr>
        <w:ind w:left="720"/>
        <w:rPr>
          <w:rFonts w:ascii="Times New Roman" w:hAnsi="Times New Roman"/>
          <w:sz w:val="28"/>
          <w:szCs w:val="28"/>
        </w:rPr>
      </w:pPr>
    </w:p>
    <w:p w:rsidR="00754788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754788" w:rsidRPr="00534A3B" w:rsidTr="007B7EBF">
        <w:tc>
          <w:tcPr>
            <w:tcW w:w="1526" w:type="dxa"/>
            <w:vMerge w:val="restart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754788" w:rsidRPr="00534A3B" w:rsidTr="007B7EBF">
        <w:tc>
          <w:tcPr>
            <w:tcW w:w="1526" w:type="dxa"/>
            <w:vMerge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754788" w:rsidRPr="00534A3B" w:rsidRDefault="00754788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754788" w:rsidTr="007B7EBF">
        <w:tc>
          <w:tcPr>
            <w:tcW w:w="1526" w:type="dxa"/>
          </w:tcPr>
          <w:p w:rsidR="00754788" w:rsidRPr="00B458FE" w:rsidRDefault="00754788" w:rsidP="007B7EBF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особенности клинического течения острой закрытой черепно-мозговой травмы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754788" w:rsidRPr="00B458FE" w:rsidRDefault="00754788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754788" w:rsidRPr="00B458FE" w:rsidRDefault="00754788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754788" w:rsidRPr="00B458FE" w:rsidRDefault="00754788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754788" w:rsidRPr="00B458FE" w:rsidRDefault="00754788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>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754788" w:rsidRPr="00B458FE" w:rsidRDefault="00754788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754788" w:rsidRPr="00B458FE" w:rsidRDefault="00754788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754788" w:rsidRPr="00B458FE" w:rsidRDefault="00754788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754788" w:rsidRPr="007C29FC" w:rsidRDefault="00754788" w:rsidP="00754788">
      <w:pPr>
        <w:rPr>
          <w:rFonts w:ascii="Times New Roman" w:hAnsi="Times New Roman"/>
          <w:bCs/>
          <w:sz w:val="28"/>
          <w:szCs w:val="28"/>
        </w:rPr>
      </w:pPr>
    </w:p>
    <w:p w:rsidR="00754788" w:rsidRPr="007C29FC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754788" w:rsidRPr="00A22D67" w:rsidRDefault="00754788" w:rsidP="00754788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754788" w:rsidRPr="00C40835" w:rsidTr="007B7EB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Практическая часть занятия проводится в соответствии с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2E2EDA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4788" w:rsidRPr="00C40835" w:rsidRDefault="00754788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754788" w:rsidRPr="00C40835" w:rsidRDefault="00754788" w:rsidP="00754788">
      <w:pPr>
        <w:ind w:left="720"/>
        <w:rPr>
          <w:rFonts w:ascii="Times New Roman" w:hAnsi="Times New Roman"/>
          <w:sz w:val="28"/>
          <w:szCs w:val="28"/>
        </w:rPr>
      </w:pPr>
    </w:p>
    <w:p w:rsidR="00754788" w:rsidRPr="00C40835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4776CD">
        <w:rPr>
          <w:rFonts w:ascii="Times New Roman" w:hAnsi="Times New Roman"/>
          <w:sz w:val="28"/>
        </w:rPr>
        <w:t>ОКАЗАНИЕ ПОМОЩИ БОЛЬНОМУ С ЧЕРЕПНО-МОЗГОВОЙ ТРАВМОЙ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B178FD" w:rsidRPr="00B178FD" w:rsidRDefault="00754788" w:rsidP="00AB4C74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B178FD" w:rsidRPr="00B178F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253 -257. \</w:t>
      </w:r>
    </w:p>
    <w:p w:rsidR="00754788" w:rsidRPr="00B178FD" w:rsidRDefault="00754788" w:rsidP="00AB4C74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754788" w:rsidRPr="004776CD" w:rsidRDefault="00754788" w:rsidP="005017EC">
      <w:pPr>
        <w:pStyle w:val="a8"/>
        <w:widowControl w:val="0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776CD">
        <w:rPr>
          <w:color w:val="000000"/>
          <w:sz w:val="28"/>
          <w:szCs w:val="28"/>
        </w:rPr>
        <w:t>Принципы интенсивной терапии при черепно-мозговой травме.</w:t>
      </w:r>
    </w:p>
    <w:p w:rsidR="00754788" w:rsidRPr="004776CD" w:rsidRDefault="00754788" w:rsidP="005017EC">
      <w:pPr>
        <w:pStyle w:val="a8"/>
        <w:widowControl w:val="0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776CD">
        <w:rPr>
          <w:color w:val="000000"/>
          <w:sz w:val="28"/>
          <w:szCs w:val="28"/>
        </w:rPr>
        <w:t>Особенности ведения больных с тяжелой черепно-мозговой травмой.</w:t>
      </w:r>
    </w:p>
    <w:p w:rsidR="00754788" w:rsidRPr="004776CD" w:rsidRDefault="00754788" w:rsidP="005017EC">
      <w:pPr>
        <w:pStyle w:val="a8"/>
        <w:widowControl w:val="0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4776CD">
        <w:rPr>
          <w:color w:val="000000"/>
          <w:sz w:val="28"/>
          <w:szCs w:val="28"/>
        </w:rPr>
        <w:t>Осложнениями тяжелой ЧМТ и методами лечения.</w:t>
      </w:r>
    </w:p>
    <w:p w:rsidR="00754788" w:rsidRDefault="00754788" w:rsidP="00AB4C74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sz w:val="28"/>
          <w:szCs w:val="28"/>
        </w:rPr>
        <w:t>Алгоритм оказания первой медицинской помощи при тяжелой ЧМТ». Приложение № 8.1</w:t>
      </w:r>
    </w:p>
    <w:p w:rsidR="00754788" w:rsidRPr="00E66231" w:rsidRDefault="00754788" w:rsidP="00AB4C74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754788" w:rsidRPr="00E66231" w:rsidRDefault="00754788" w:rsidP="00AB4C74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Изучить набор КТ- томограмм по теме ЧМТ</w:t>
      </w:r>
    </w:p>
    <w:p w:rsidR="00754788" w:rsidRPr="00E66231" w:rsidRDefault="00754788" w:rsidP="00AB4C74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Научиться владеть методикой перевязок</w:t>
      </w:r>
    </w:p>
    <w:p w:rsidR="00754788" w:rsidRPr="00A22D67" w:rsidRDefault="00754788" w:rsidP="00AB4C74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Научиться владеть методикой ПХО ран головы </w:t>
      </w:r>
    </w:p>
    <w:p w:rsidR="00754788" w:rsidRPr="009C1DD7" w:rsidRDefault="00754788" w:rsidP="00754788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754788" w:rsidRPr="00C40835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754788" w:rsidRPr="00C40835" w:rsidRDefault="00754788" w:rsidP="00754788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754788" w:rsidRPr="00C40835" w:rsidRDefault="00754788" w:rsidP="00754788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lastRenderedPageBreak/>
        <w:t xml:space="preserve">Тестовые задания </w:t>
      </w:r>
    </w:p>
    <w:p w:rsidR="00754788" w:rsidRPr="009C1DD7" w:rsidRDefault="00754788" w:rsidP="00754788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754788" w:rsidRPr="009C1DD7" w:rsidRDefault="00754788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754788" w:rsidRPr="009C1DD7" w:rsidRDefault="00754788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754788" w:rsidRPr="009C1DD7" w:rsidRDefault="00754788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754788" w:rsidRPr="00C40835" w:rsidRDefault="00754788" w:rsidP="00754788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754788" w:rsidRPr="00C40835" w:rsidRDefault="00754788" w:rsidP="00754788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754788" w:rsidRPr="00C40835" w:rsidTr="007B7EBF">
        <w:tc>
          <w:tcPr>
            <w:tcW w:w="8789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754788" w:rsidRPr="00C40835" w:rsidRDefault="00754788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754788" w:rsidRPr="00C40835" w:rsidRDefault="00754788" w:rsidP="00754788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754788" w:rsidRPr="00C40835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754788" w:rsidRPr="00C40835" w:rsidRDefault="00754788" w:rsidP="00754788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754788" w:rsidRPr="00C40835" w:rsidRDefault="00754788" w:rsidP="00754788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754788" w:rsidRPr="00C40835" w:rsidRDefault="00754788" w:rsidP="00754788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754788" w:rsidRPr="009C1DD7" w:rsidRDefault="00754788" w:rsidP="005017EC">
      <w:pPr>
        <w:widowControl w:val="0"/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lastRenderedPageBreak/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754788" w:rsidRDefault="00754788" w:rsidP="00754788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485B3C">
        <w:rPr>
          <w:rFonts w:ascii="Times New Roman" w:hAnsi="Times New Roman"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754788" w:rsidRPr="004776CD" w:rsidRDefault="00754788" w:rsidP="00754788">
      <w:pPr>
        <w:rPr>
          <w:rFonts w:ascii="Times New Roman" w:hAnsi="Times New Roman"/>
          <w:b/>
          <w:sz w:val="28"/>
          <w:szCs w:val="28"/>
        </w:rPr>
      </w:pPr>
      <w:r w:rsidRPr="004776CD">
        <w:rPr>
          <w:rFonts w:ascii="Times New Roman" w:hAnsi="Times New Roman"/>
          <w:b/>
          <w:sz w:val="28"/>
        </w:rPr>
        <w:t>Оказание помощи больному с черепно-мозговой травмой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Ушиб мозга характеризуется: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Утратой сознания более часа.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Утратой сознания на несколько минут.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Наличием субарахноидального кровоизлияния.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Наличием перелома костей черепа.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Все верно.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Об ушибе головного мозга легкой степени могут свидетельствовать: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Утрата сознания на десятки минут.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Наличие перелома костей черепа или крови в ликворе.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Выраженная первично-стволовая симптоматика.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Двухсторонняя очаговая симптоматика.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Верно А и Б.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3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К открытым относятся повреждения позвоночника с нарушением: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Целостности кожных покровов.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Желтой связки.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Твердой мозговой оболочки.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Проводимости спинного мозга.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Д. Проникающие до позвоночника раны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4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Различают следующие варианты позвоночно-спинномозговых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повреждений: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Повреждения позвоночника без нарушения функций спинного мозга.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Травма позвоночника с нарушением функций спинного мозга.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Травма спинного  мозга  и  других нервно-сосудистых образований позвоночниго канала без повреждения позвоночника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Все перечисленное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Только А и Б.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ПХО огнестрельного ранения позвоночника на уровне корешков конского хвоста осложнилась ликвореей, серозно-гнойным менингитом. Что делать?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Ушивание тканей в области ликвореи, антибиотики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Ревизия до твердой мозговой оболочки, ушивание отверстий в т.м.о., мощные антибиотики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Ушивание тканей над ликвореей, ликворный дренаж, антибиотики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Правильно все перечисленное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Консервативное лечение, включая мощную антибиотикотерапию.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6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Нестабильные повреждения позвоночника сопровождаются нарушением целостности: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Дугоотростчатых суставов.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Остистых отростков.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В. Дуг позвонков.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Одновременно передних и задних опорных структур позвоночного сегмента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Тел позвонков и межпозвонковых дисков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7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К травмам позвоночника относятся все перечисленные, кроме: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Ушиб и дисторзии позвоночника.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Подвывихи и вывихи позвонков.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Переломы структур позвонка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Торзии позвонков.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Переломо-вывихи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8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Ушиб  головного мозга средней тяжести как правило не сопровождается: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Утратой сознания более часа.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Утратой сознания на несколько суток.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Стволовой симптоматикой.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Двухсторонней очаговой симптоматикой.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Субарахноидальным кровоизлиянием.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9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Ушиб головного мозга тяжелой степени характеризуется: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Утратой сознания на несколько часов.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Утратой сознания на несколько суток.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Грубой первичной стволовой симптоматикой.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Г. Очаговой симптоматикой.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Правильно Б и 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10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Для сдавления головного мозга наиболее характерно: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Длительная утрата сознания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Утрата сознания после светлого промежутка.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Первичная стволовая симптоматика.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Нарастание стволовой симптоматики.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Правильно А и В.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11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Для развития сдавления на фоне тяжелого ушиба мозга наиболее характерно: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А. Общемозговая симптоматика.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Б. Нарастание стволовой симптоматики.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В. Менингеальные симптомы.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Г. Длительная утрата сознания.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 Д. Все перечисленное.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12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Особенностями  черепно-мозговой травмы мирного времени являются: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Сочетанная и комбинированная травма.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Изолированная травма.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Автодорожная травма на фоне алкогольной интоксикации.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Д. Преобладание у детей.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13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При каком уровне необратимого повреждения спинного мозга показана ремускуляризация нейрогенного мочевого пузыря с целью восстановления мочеиспускания: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При шейно-грудном уровне повреждения спинного мозга 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При повреждении корешков конского хвоста.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При повреждении поясничного утолщения мозга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При повреждении мозга ниже сегментов Th 12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При повреждении конуса спинного мозга 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14</w:t>
      </w:r>
      <w:r w:rsidRPr="0052632D">
        <w:rPr>
          <w:rFonts w:ascii="Times New Roman" w:hAnsi="Times New Roman"/>
          <w:sz w:val="24"/>
          <w:szCs w:val="24"/>
        </w:rPr>
        <w:t>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При повреждениях шейного утолщения спинного мозга клиническая картина включает все перечисленное, кроме: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Центрального тетрапареза.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Периферического пареза верхних конечностей.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Центрального пареза ног.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Г. Синдрома Горнера.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Д. Отсутствия рефлексов на руках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15</w:t>
      </w:r>
      <w:r w:rsidRPr="0052632D">
        <w:rPr>
          <w:rFonts w:ascii="Times New Roman" w:hAnsi="Times New Roman"/>
          <w:sz w:val="24"/>
          <w:szCs w:val="24"/>
        </w:rPr>
        <w:t xml:space="preserve">.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К симптомам травмы в области среднегрудного отдела спинного мозга в остром периоде относятся: 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># Варианты к вопросу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А. Периферическая нижняя параплегия и анестезия с уровня травмы.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Б. Центральная нижняя параплегия и параанестезия.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t xml:space="preserve">  В. Синдром Горнера.</w:t>
      </w:r>
    </w:p>
    <w:p w:rsidR="00754788" w:rsidRPr="0052632D" w:rsidRDefault="00754788" w:rsidP="00754788">
      <w:pPr>
        <w:rPr>
          <w:rFonts w:ascii="Times New Roman" w:hAnsi="Times New Roman"/>
          <w:sz w:val="24"/>
          <w:szCs w:val="24"/>
        </w:rPr>
      </w:pPr>
      <w:r w:rsidRPr="0052632D">
        <w:rPr>
          <w:rFonts w:ascii="Times New Roman" w:hAnsi="Times New Roman"/>
          <w:sz w:val="24"/>
          <w:szCs w:val="24"/>
        </w:rPr>
        <w:lastRenderedPageBreak/>
        <w:t xml:space="preserve">  Г. Патологические рефлексы на ногах</w:t>
      </w:r>
    </w:p>
    <w:p w:rsidR="00754788" w:rsidRPr="0052632D" w:rsidRDefault="00754788" w:rsidP="00754788">
      <w:pPr>
        <w:rPr>
          <w:rFonts w:ascii="Times New Roman" w:hAnsi="Times New Roman"/>
        </w:rPr>
      </w:pPr>
      <w:r w:rsidRPr="0052632D">
        <w:rPr>
          <w:rFonts w:ascii="Times New Roman" w:hAnsi="Times New Roman"/>
          <w:sz w:val="24"/>
          <w:szCs w:val="24"/>
        </w:rPr>
        <w:t xml:space="preserve">  Д. Истинное недержание мочи.</w:t>
      </w:r>
    </w:p>
    <w:p w:rsidR="00754788" w:rsidRPr="00C40835" w:rsidRDefault="00754788" w:rsidP="00754788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4776CD">
        <w:rPr>
          <w:rFonts w:ascii="Times New Roman" w:hAnsi="Times New Roman"/>
          <w:b/>
          <w:sz w:val="28"/>
          <w:szCs w:val="28"/>
        </w:rPr>
        <w:t>Алгоритм оказания первой медицинской помощи при тяжелой ЧМТ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754788" w:rsidRDefault="00754788" w:rsidP="00A313FF">
      <w:pPr>
        <w:ind w:left="360"/>
        <w:jc w:val="right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C40835">
        <w:rPr>
          <w:rFonts w:ascii="Times New Roman" w:hAnsi="Times New Roman"/>
          <w:b/>
          <w:bCs/>
          <w:sz w:val="28"/>
          <w:szCs w:val="28"/>
        </w:rPr>
        <w:t>. «</w:t>
      </w:r>
      <w:r>
        <w:rPr>
          <w:rFonts w:ascii="Times New Roman" w:hAnsi="Times New Roman"/>
          <w:sz w:val="28"/>
          <w:szCs w:val="28"/>
        </w:rPr>
        <w:t>Алгоритм оказания первой медицинской помощи при тяжелой ЧМТ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Style w:val="ab"/>
        <w:tblW w:w="0" w:type="auto"/>
        <w:tblInd w:w="1080" w:type="dxa"/>
        <w:tblLook w:val="04A0" w:firstRow="1" w:lastRow="0" w:firstColumn="1" w:lastColumn="0" w:noHBand="0" w:noVBand="1"/>
      </w:tblPr>
      <w:tblGrid>
        <w:gridCol w:w="1006"/>
        <w:gridCol w:w="7541"/>
      </w:tblGrid>
      <w:tr w:rsidR="00A313FF" w:rsidTr="00A313FF">
        <w:tc>
          <w:tcPr>
            <w:tcW w:w="1013" w:type="dxa"/>
          </w:tcPr>
          <w:p w:rsidR="00A313FF" w:rsidRDefault="00A313FF" w:rsidP="00A313FF">
            <w:pPr>
              <w:pStyle w:val="a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Этап</w:t>
            </w:r>
          </w:p>
        </w:tc>
        <w:tc>
          <w:tcPr>
            <w:tcW w:w="7760" w:type="dxa"/>
          </w:tcPr>
          <w:p w:rsidR="00A313FF" w:rsidRPr="00A313FF" w:rsidRDefault="00A313FF" w:rsidP="00A313FF">
            <w:pPr>
              <w:ind w:left="72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1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Действие врача</w:t>
            </w:r>
          </w:p>
        </w:tc>
      </w:tr>
      <w:tr w:rsidR="00A313FF" w:rsidTr="00A313FF">
        <w:tc>
          <w:tcPr>
            <w:tcW w:w="1013" w:type="dxa"/>
          </w:tcPr>
          <w:p w:rsidR="00A313FF" w:rsidRDefault="00A313FF" w:rsidP="005017EC">
            <w:pPr>
              <w:pStyle w:val="a8"/>
              <w:numPr>
                <w:ilvl w:val="0"/>
                <w:numId w:val="23"/>
              </w:numPr>
              <w:ind w:left="0"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0" w:type="dxa"/>
          </w:tcPr>
          <w:p w:rsidR="00A313FF" w:rsidRPr="00A313FF" w:rsidRDefault="00A313FF" w:rsidP="00A313FF">
            <w:pPr>
              <w:ind w:left="34"/>
              <w:rPr>
                <w:b/>
                <w:bCs/>
                <w:sz w:val="28"/>
                <w:szCs w:val="28"/>
              </w:rPr>
            </w:pPr>
          </w:p>
        </w:tc>
      </w:tr>
      <w:tr w:rsidR="00A313FF" w:rsidTr="00A313FF">
        <w:tc>
          <w:tcPr>
            <w:tcW w:w="1013" w:type="dxa"/>
          </w:tcPr>
          <w:p w:rsidR="00A313FF" w:rsidRDefault="00A313FF" w:rsidP="005017EC">
            <w:pPr>
              <w:pStyle w:val="a8"/>
              <w:numPr>
                <w:ilvl w:val="0"/>
                <w:numId w:val="23"/>
              </w:numPr>
              <w:ind w:left="0"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0" w:type="dxa"/>
          </w:tcPr>
          <w:p w:rsidR="00A313FF" w:rsidRPr="00A313FF" w:rsidRDefault="00A313FF" w:rsidP="00A313FF">
            <w:pPr>
              <w:ind w:left="34"/>
              <w:rPr>
                <w:b/>
                <w:bCs/>
                <w:sz w:val="28"/>
                <w:szCs w:val="28"/>
              </w:rPr>
            </w:pPr>
          </w:p>
        </w:tc>
      </w:tr>
      <w:tr w:rsidR="00A313FF" w:rsidTr="00A313FF">
        <w:tc>
          <w:tcPr>
            <w:tcW w:w="1013" w:type="dxa"/>
          </w:tcPr>
          <w:p w:rsidR="00A313FF" w:rsidRDefault="00A313FF" w:rsidP="005017EC">
            <w:pPr>
              <w:pStyle w:val="a8"/>
              <w:numPr>
                <w:ilvl w:val="0"/>
                <w:numId w:val="23"/>
              </w:numPr>
              <w:ind w:left="0"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0" w:type="dxa"/>
          </w:tcPr>
          <w:p w:rsidR="00A313FF" w:rsidRPr="00A313FF" w:rsidRDefault="00A313FF" w:rsidP="00A313FF">
            <w:pPr>
              <w:ind w:left="34"/>
              <w:rPr>
                <w:b/>
                <w:bCs/>
                <w:sz w:val="28"/>
                <w:szCs w:val="28"/>
              </w:rPr>
            </w:pPr>
          </w:p>
        </w:tc>
      </w:tr>
      <w:tr w:rsidR="00A313FF" w:rsidTr="00A313FF">
        <w:tc>
          <w:tcPr>
            <w:tcW w:w="1013" w:type="dxa"/>
          </w:tcPr>
          <w:p w:rsidR="00A313FF" w:rsidRDefault="00A313FF" w:rsidP="005017EC">
            <w:pPr>
              <w:pStyle w:val="a8"/>
              <w:numPr>
                <w:ilvl w:val="0"/>
                <w:numId w:val="23"/>
              </w:numPr>
              <w:ind w:left="0" w:firstLine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60" w:type="dxa"/>
          </w:tcPr>
          <w:p w:rsidR="00A313FF" w:rsidRPr="00A313FF" w:rsidRDefault="00A313FF" w:rsidP="00A313FF">
            <w:pPr>
              <w:ind w:left="34"/>
              <w:rPr>
                <w:b/>
                <w:bCs/>
                <w:sz w:val="28"/>
                <w:szCs w:val="28"/>
              </w:rPr>
            </w:pPr>
          </w:p>
        </w:tc>
      </w:tr>
    </w:tbl>
    <w:p w:rsidR="00754788" w:rsidRPr="00C40835" w:rsidRDefault="00754788" w:rsidP="00754788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4788" w:rsidRDefault="00754788" w:rsidP="005017EC">
      <w:pPr>
        <w:numPr>
          <w:ilvl w:val="0"/>
          <w:numId w:val="18"/>
        </w:numPr>
        <w:spacing w:after="160" w:line="259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Практические задания</w:t>
      </w:r>
    </w:p>
    <w:p w:rsidR="00754788" w:rsidRPr="00A313FF" w:rsidRDefault="00754788" w:rsidP="005017EC">
      <w:pPr>
        <w:numPr>
          <w:ilvl w:val="0"/>
          <w:numId w:val="17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A313FF">
        <w:rPr>
          <w:rFonts w:ascii="Times New Roman" w:hAnsi="Times New Roman"/>
          <w:sz w:val="28"/>
          <w:szCs w:val="28"/>
        </w:rPr>
        <w:t>Провести ПХО ран головы</w:t>
      </w:r>
    </w:p>
    <w:p w:rsidR="00754788" w:rsidRPr="00A313FF" w:rsidRDefault="00754788" w:rsidP="005017EC">
      <w:pPr>
        <w:numPr>
          <w:ilvl w:val="0"/>
          <w:numId w:val="17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A313FF">
        <w:rPr>
          <w:rFonts w:ascii="Times New Roman" w:hAnsi="Times New Roman"/>
          <w:sz w:val="28"/>
          <w:szCs w:val="28"/>
        </w:rPr>
        <w:t>Провести перевязки головы</w:t>
      </w:r>
    </w:p>
    <w:p w:rsidR="00754788" w:rsidRPr="00A313FF" w:rsidRDefault="00754788" w:rsidP="005017EC">
      <w:pPr>
        <w:numPr>
          <w:ilvl w:val="0"/>
          <w:numId w:val="17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A313FF">
        <w:rPr>
          <w:rFonts w:ascii="Times New Roman" w:hAnsi="Times New Roman"/>
          <w:sz w:val="28"/>
          <w:szCs w:val="28"/>
        </w:rPr>
        <w:t xml:space="preserve">Выделить основные синдромы и купировать их. </w:t>
      </w:r>
    </w:p>
    <w:p w:rsidR="00754788" w:rsidRPr="00C40835" w:rsidRDefault="00754788" w:rsidP="00754788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754788" w:rsidRPr="004776CD" w:rsidRDefault="00754788" w:rsidP="00754788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4776CD">
        <w:rPr>
          <w:rFonts w:ascii="Times New Roman" w:hAnsi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</w:rPr>
        <w:t>Принципы</w:t>
      </w:r>
      <w:r w:rsidRPr="004776CD">
        <w:rPr>
          <w:rFonts w:ascii="Times New Roman" w:hAnsi="Times New Roman"/>
          <w:color w:val="000000"/>
          <w:sz w:val="28"/>
          <w:szCs w:val="28"/>
        </w:rPr>
        <w:t xml:space="preserve"> интенсивной терапии при черепно-мозговой травме.</w:t>
      </w:r>
    </w:p>
    <w:p w:rsidR="00754788" w:rsidRPr="004776CD" w:rsidRDefault="00754788" w:rsidP="00754788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4776CD">
        <w:rPr>
          <w:rFonts w:ascii="Times New Roman" w:hAnsi="Times New Roman"/>
          <w:color w:val="000000"/>
          <w:sz w:val="28"/>
          <w:szCs w:val="28"/>
        </w:rPr>
        <w:t>2. Особенности ведения больных с тяжелой черепно-мозговой травмой.</w:t>
      </w:r>
    </w:p>
    <w:p w:rsidR="00754788" w:rsidRPr="004776CD" w:rsidRDefault="00754788" w:rsidP="00754788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4776CD"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4776CD">
        <w:rPr>
          <w:rFonts w:ascii="Times New Roman" w:hAnsi="Times New Roman"/>
          <w:color w:val="000000"/>
          <w:sz w:val="28"/>
          <w:szCs w:val="28"/>
        </w:rPr>
        <w:t>сложнениями тяжелой ЧМТ и методами лечения.</w:t>
      </w:r>
    </w:p>
    <w:p w:rsidR="00754788" w:rsidRPr="00C40835" w:rsidRDefault="00754788" w:rsidP="00754788">
      <w:pPr>
        <w:jc w:val="both"/>
        <w:rPr>
          <w:rFonts w:ascii="Times New Roman" w:hAnsi="Times New Roman"/>
          <w:bCs/>
          <w:sz w:val="28"/>
          <w:szCs w:val="28"/>
        </w:rPr>
      </w:pPr>
    </w:p>
    <w:p w:rsidR="00754788" w:rsidRPr="00E1778D" w:rsidRDefault="00754788" w:rsidP="00754788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754788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754788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754788" w:rsidRPr="001F7AD3" w:rsidTr="007B7EBF">
        <w:tc>
          <w:tcPr>
            <w:tcW w:w="8388" w:type="dxa"/>
            <w:shd w:val="clear" w:color="auto" w:fill="auto"/>
          </w:tcPr>
          <w:p w:rsidR="00754788" w:rsidRPr="001F7AD3" w:rsidRDefault="00754788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754788" w:rsidRPr="001F7AD3" w:rsidRDefault="00754788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754788" w:rsidRPr="00E1778D" w:rsidRDefault="00754788" w:rsidP="00754788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EB4E54" w:rsidRPr="00B178FD" w:rsidRDefault="00AB4C74" w:rsidP="00AB4C74">
      <w:pPr>
        <w:widowControl w:val="0"/>
        <w:numPr>
          <w:ilvl w:val="0"/>
          <w:numId w:val="6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B178FD" w:rsidRPr="00B178FD" w:rsidRDefault="00B178FD" w:rsidP="00AB4C74">
      <w:pPr>
        <w:widowControl w:val="0"/>
        <w:numPr>
          <w:ilvl w:val="0"/>
          <w:numId w:val="6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B178FD" w:rsidRPr="00B178FD" w:rsidRDefault="00B178FD" w:rsidP="00AB4C74">
      <w:pPr>
        <w:widowControl w:val="0"/>
        <w:numPr>
          <w:ilvl w:val="0"/>
          <w:numId w:val="62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78FD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B178FD" w:rsidRDefault="00B178FD" w:rsidP="00B178FD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B0E85" w:rsidRPr="00CB0E85" w:rsidRDefault="00CB0E85" w:rsidP="00CB0E8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E85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CB0E8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</w:t>
      </w:r>
      <w:r w:rsidRPr="00FB6389">
        <w:rPr>
          <w:rFonts w:ascii="Times New Roman" w:eastAsia="Times New Roman" w:hAnsi="Times New Roman" w:cs="Times New Roman"/>
          <w:sz w:val="28"/>
          <w:szCs w:val="28"/>
        </w:rPr>
        <w:lastRenderedPageBreak/>
        <w:t>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Цементис, Сотириос А. Дифференциальная диагностика в неврологии и </w:t>
      </w:r>
      <w:r w:rsidR="00A10FA2" w:rsidRPr="00FB6389">
        <w:rPr>
          <w:rFonts w:ascii="Times New Roman" w:hAnsi="Times New Roman" w:cs="Times New Roman"/>
          <w:sz w:val="28"/>
          <w:szCs w:val="28"/>
        </w:rPr>
        <w:t>нейрохирургии:</w:t>
      </w:r>
      <w:r w:rsidRPr="00FB6389">
        <w:rPr>
          <w:rFonts w:ascii="Times New Roman" w:hAnsi="Times New Roman" w:cs="Times New Roman"/>
          <w:sz w:val="28"/>
          <w:szCs w:val="28"/>
        </w:rPr>
        <w:t xml:space="preserve"> пер. с англ. / С. А. Цементис ; ред. Е. И. Гусев. - М. : ГЭОТАР-Медиа, 2007. - 384 с. : ил.</w:t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CB0E85" w:rsidRPr="00FB6389" w:rsidRDefault="00CB0E85" w:rsidP="00AB4C74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B0E85" w:rsidRPr="00FB6389" w:rsidRDefault="00CB0E85" w:rsidP="00CB0E8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B0E85" w:rsidRPr="00FB6389" w:rsidRDefault="00CB0E85" w:rsidP="00CB0E8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8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3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4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lastRenderedPageBreak/>
              <w:t>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8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7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8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8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9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9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9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94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9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CB0E85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Pr="00FB6389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485B3C" w:rsidRDefault="00485B3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6585B" w:rsidRPr="0096585B" w:rsidRDefault="0096585B" w:rsidP="0096585B">
      <w:pPr>
        <w:rPr>
          <w:rFonts w:ascii="Times New Roman" w:hAnsi="Times New Roman"/>
          <w:szCs w:val="28"/>
        </w:rPr>
      </w:pP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УТВЕРЖДАЮ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Кривошапкин А.Л.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.____________________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«20» мая     2015г.</w:t>
      </w:r>
    </w:p>
    <w:p w:rsidR="0096585B" w:rsidRPr="0096585B" w:rsidRDefault="0096585B" w:rsidP="0096585B">
      <w:pPr>
        <w:jc w:val="center"/>
        <w:rPr>
          <w:rFonts w:ascii="Times New Roman" w:hAnsi="Times New Roman"/>
          <w:b/>
          <w:bCs/>
          <w:szCs w:val="28"/>
        </w:rPr>
      </w:pPr>
    </w:p>
    <w:p w:rsidR="0096585B" w:rsidRPr="007C29FC" w:rsidRDefault="0096585B" w:rsidP="009658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96585B" w:rsidRPr="00C40835" w:rsidRDefault="0096585B" w:rsidP="0096585B">
      <w:pPr>
        <w:jc w:val="center"/>
        <w:rPr>
          <w:rFonts w:ascii="Times New Roman" w:hAnsi="Times New Roman"/>
          <w:sz w:val="28"/>
          <w:szCs w:val="28"/>
        </w:rPr>
      </w:pPr>
    </w:p>
    <w:p w:rsidR="0096585B" w:rsidRPr="007D69C3" w:rsidRDefault="0096585B" w:rsidP="0096585B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AF24D1">
        <w:rPr>
          <w:rFonts w:ascii="Times New Roman" w:hAnsi="Times New Roman"/>
          <w:sz w:val="28"/>
        </w:rPr>
        <w:t>ОГНЕСТРЕЛЬНЫЕ РАНЕНИЯ ГОЛОВЫ</w:t>
      </w:r>
      <w:r w:rsidRPr="007D69C3">
        <w:rPr>
          <w:rFonts w:ascii="Times New Roman" w:hAnsi="Times New Roman"/>
          <w:sz w:val="28"/>
        </w:rPr>
        <w:t>.</w:t>
      </w:r>
    </w:p>
    <w:p w:rsidR="0096585B" w:rsidRPr="00C40835" w:rsidRDefault="0096585B" w:rsidP="0096585B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CB0E85">
        <w:rPr>
          <w:rFonts w:ascii="Times New Roman" w:hAnsi="Times New Roman"/>
          <w:sz w:val="28"/>
          <w:szCs w:val="28"/>
        </w:rPr>
        <w:t>.02.07</w:t>
      </w:r>
    </w:p>
    <w:p w:rsidR="0096585B" w:rsidRPr="00C40835" w:rsidRDefault="0096585B" w:rsidP="0096585B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31.08.56 ординатура</w:t>
      </w:r>
    </w:p>
    <w:p w:rsidR="0096585B" w:rsidRPr="00C40835" w:rsidRDefault="0096585B" w:rsidP="0096585B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96585B" w:rsidRPr="00C40835" w:rsidRDefault="0096585B" w:rsidP="0096585B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6585B" w:rsidRDefault="0096585B" w:rsidP="0096585B">
      <w:pPr>
        <w:jc w:val="right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96585B">
      <w:pPr>
        <w:jc w:val="right"/>
        <w:rPr>
          <w:rFonts w:ascii="Times New Roman" w:hAnsi="Times New Roman"/>
          <w:sz w:val="28"/>
          <w:szCs w:val="28"/>
        </w:rPr>
      </w:pPr>
    </w:p>
    <w:p w:rsidR="0096585B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B0E85" w:rsidRDefault="00CB0E85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B0E85" w:rsidRDefault="00CB0E85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585B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96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6585B" w:rsidRPr="00C40835" w:rsidRDefault="0096585B" w:rsidP="0096585B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6585B" w:rsidRPr="00C40835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5848"/>
        <w:gridCol w:w="2612"/>
      </w:tblGrid>
      <w:tr w:rsidR="0096585B" w:rsidRPr="001F7AD3" w:rsidTr="00457E76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58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6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6585B" w:rsidRPr="001F7AD3" w:rsidTr="00457E76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5848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AF24D1">
              <w:rPr>
                <w:rFonts w:ascii="Times New Roman" w:hAnsi="Times New Roman"/>
                <w:sz w:val="28"/>
              </w:rPr>
              <w:t>Огнестрельные ранения головы</w:t>
            </w:r>
          </w:p>
        </w:tc>
        <w:tc>
          <w:tcPr>
            <w:tcW w:w="26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6585B" w:rsidRPr="001F7AD3" w:rsidTr="00457E76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848" w:type="dxa"/>
            <w:tcBorders>
              <w:left w:val="single" w:sz="1" w:space="0" w:color="000000"/>
              <w:bottom w:val="single" w:sz="1" w:space="0" w:color="000000"/>
            </w:tcBorders>
          </w:tcPr>
          <w:p w:rsidR="00B178FD" w:rsidRPr="00B178FD" w:rsidRDefault="0096585B" w:rsidP="00AB4C74">
            <w:pPr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0E85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B178FD" w:rsidRP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</w:t>
            </w:r>
            <w:r w:rsidR="00B178FD">
              <w:rPr>
                <w:rFonts w:ascii="Times New Roman" w:eastAsia="Times New Roman" w:hAnsi="Times New Roman" w:cs="Times New Roman"/>
                <w:sz w:val="28"/>
                <w:szCs w:val="28"/>
              </w:rPr>
              <w:t>1 стр. 255 -257</w:t>
            </w:r>
            <w:r w:rsidR="00485B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6585B" w:rsidRPr="001F7AD3" w:rsidTr="00457E76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5848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3019CF" w:rsidRDefault="0096585B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виды огнестрельных ранений</w:t>
            </w:r>
          </w:p>
        </w:tc>
        <w:tc>
          <w:tcPr>
            <w:tcW w:w="26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6585B" w:rsidRPr="001F7AD3" w:rsidTr="00457E76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5848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6585B" w:rsidRPr="001F7AD3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1F7AD3">
              <w:rPr>
                <w:rFonts w:ascii="Times New Roman" w:hAnsi="Times New Roman"/>
                <w:color w:val="000000"/>
                <w:sz w:val="28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8"/>
              </w:rPr>
              <w:t>Быть ознакомленным с биомеханикой огнестрельных ранений головы</w:t>
            </w:r>
            <w:r w:rsidRPr="001F7AD3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96585B" w:rsidRPr="001F7AD3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1F7AD3">
              <w:rPr>
                <w:rFonts w:ascii="Times New Roman" w:hAnsi="Times New Roman"/>
                <w:color w:val="000000"/>
                <w:sz w:val="28"/>
              </w:rPr>
              <w:t xml:space="preserve">2. </w:t>
            </w:r>
            <w:r>
              <w:rPr>
                <w:rFonts w:ascii="Times New Roman" w:hAnsi="Times New Roman"/>
                <w:color w:val="000000"/>
                <w:sz w:val="28"/>
              </w:rPr>
              <w:t>Рассказать о первой и специализированной помощи при огнестрельном ранении головы</w:t>
            </w:r>
            <w:r w:rsidRPr="001F7AD3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96585B" w:rsidRPr="0001135C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bCs/>
                <w:sz w:val="28"/>
              </w:rPr>
            </w:pPr>
            <w:r w:rsidRPr="001F7AD3">
              <w:rPr>
                <w:rFonts w:ascii="Times New Roman" w:hAnsi="Times New Roman"/>
                <w:color w:val="000000"/>
                <w:sz w:val="28"/>
              </w:rPr>
              <w:t xml:space="preserve">3. </w:t>
            </w:r>
            <w:r>
              <w:rPr>
                <w:rFonts w:ascii="Times New Roman" w:hAnsi="Times New Roman"/>
                <w:bCs/>
                <w:sz w:val="28"/>
              </w:rPr>
              <w:t>Назвать осложнения огнестрельных ранений.</w:t>
            </w:r>
          </w:p>
        </w:tc>
        <w:tc>
          <w:tcPr>
            <w:tcW w:w="26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6585B" w:rsidRPr="001F7AD3" w:rsidTr="00457E76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5848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bCs/>
                <w:sz w:val="28"/>
              </w:rPr>
              <w:t>Объем повреждений согласно калибру оружия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6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6585B" w:rsidRPr="001F7AD3" w:rsidTr="00457E76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5848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A22D67" w:rsidRDefault="0096585B" w:rsidP="007B7EBF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96585B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Требования к форме одежды, оснащению </w:t>
      </w:r>
    </w:p>
    <w:p w:rsidR="0096585B" w:rsidRPr="00C40835" w:rsidRDefault="0096585B" w:rsidP="0096585B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6585B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6585B" w:rsidRPr="00534A3B" w:rsidTr="007B7EBF">
        <w:tc>
          <w:tcPr>
            <w:tcW w:w="1526" w:type="dxa"/>
            <w:vMerge w:val="restart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96585B" w:rsidRPr="00534A3B" w:rsidTr="007B7EBF">
        <w:tc>
          <w:tcPr>
            <w:tcW w:w="1526" w:type="dxa"/>
            <w:vMerge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96585B" w:rsidTr="007B7EBF">
        <w:tc>
          <w:tcPr>
            <w:tcW w:w="1526" w:type="dxa"/>
          </w:tcPr>
          <w:p w:rsidR="0096585B" w:rsidRPr="00B458FE" w:rsidRDefault="0096585B" w:rsidP="007B7EBF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клинического течения острой закрытой черепно-</w:t>
            </w:r>
            <w:r w:rsidRPr="00B458FE">
              <w:rPr>
                <w:w w:val="110"/>
                <w:sz w:val="16"/>
                <w:szCs w:val="16"/>
              </w:rPr>
              <w:lastRenderedPageBreak/>
              <w:t>мозговой травмы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96585B" w:rsidRPr="00B458FE" w:rsidRDefault="0096585B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6585B" w:rsidRPr="00B458FE" w:rsidRDefault="0096585B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6585B" w:rsidRPr="00B458FE" w:rsidRDefault="0096585B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lastRenderedPageBreak/>
              <w:t>использовать персональный компьютер на рабочем месте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6585B" w:rsidRPr="007C29FC" w:rsidRDefault="0096585B" w:rsidP="0096585B">
      <w:pPr>
        <w:rPr>
          <w:rFonts w:ascii="Times New Roman" w:hAnsi="Times New Roman"/>
          <w:bCs/>
          <w:sz w:val="28"/>
          <w:szCs w:val="28"/>
        </w:rPr>
      </w:pPr>
    </w:p>
    <w:p w:rsidR="0096585B" w:rsidRPr="007C29FC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96585B" w:rsidRPr="00A22D67" w:rsidRDefault="0096585B" w:rsidP="0096585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6585B" w:rsidRPr="00C40835" w:rsidTr="007B7EB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  <w:p w:rsidR="0096585B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1.Работа в ГКБ № 34</w:t>
            </w:r>
          </w:p>
          <w:p w:rsidR="0096585B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Самостоятельная работа в библиотеке НГМУ</w:t>
            </w:r>
          </w:p>
          <w:p w:rsidR="0096585B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ПХО огнестрельных ран головы</w:t>
            </w:r>
          </w:p>
          <w:p w:rsidR="0096585B" w:rsidRPr="002E2EDA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Просмотр учебных фильмов на тему огнестрельные ранения головы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AF24D1">
        <w:rPr>
          <w:rFonts w:ascii="Times New Roman" w:hAnsi="Times New Roman"/>
          <w:sz w:val="28"/>
        </w:rPr>
        <w:t>ОГНЕСТРЕЛЬНЫЕ РАНЕНИЯ ГОЛОВЫ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AB4C74" w:rsidRDefault="0096585B" w:rsidP="00AB4C74">
      <w:pPr>
        <w:pStyle w:val="a8"/>
        <w:numPr>
          <w:ilvl w:val="0"/>
          <w:numId w:val="45"/>
        </w:numPr>
        <w:spacing w:line="240" w:lineRule="auto"/>
        <w:jc w:val="both"/>
        <w:rPr>
          <w:sz w:val="28"/>
          <w:szCs w:val="28"/>
        </w:rPr>
      </w:pPr>
      <w:r w:rsidRPr="00AB4C74">
        <w:rPr>
          <w:sz w:val="28"/>
          <w:szCs w:val="28"/>
        </w:rPr>
        <w:t xml:space="preserve">Читает учебник </w:t>
      </w:r>
      <w:r w:rsidR="00AB4C74" w:rsidRPr="00AB4C74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255 -257. \</w:t>
      </w:r>
    </w:p>
    <w:p w:rsidR="0096585B" w:rsidRPr="00AB4C74" w:rsidRDefault="0096585B" w:rsidP="00AB4C74">
      <w:pPr>
        <w:pStyle w:val="a8"/>
        <w:numPr>
          <w:ilvl w:val="0"/>
          <w:numId w:val="45"/>
        </w:numPr>
        <w:spacing w:line="240" w:lineRule="auto"/>
        <w:jc w:val="both"/>
        <w:rPr>
          <w:sz w:val="28"/>
          <w:szCs w:val="28"/>
        </w:rPr>
      </w:pPr>
      <w:r w:rsidRPr="00AB4C74">
        <w:rPr>
          <w:sz w:val="28"/>
          <w:szCs w:val="28"/>
        </w:rPr>
        <w:t>Записывает тезисы ответов на вопросы:</w:t>
      </w:r>
    </w:p>
    <w:p w:rsidR="0096585B" w:rsidRPr="00AF24D1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AF24D1">
        <w:rPr>
          <w:color w:val="000000"/>
          <w:sz w:val="28"/>
        </w:rPr>
        <w:t>Биомеханика огнестрельных ранений головы.</w:t>
      </w:r>
    </w:p>
    <w:p w:rsidR="0096585B" w:rsidRPr="00AF24D1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AF24D1">
        <w:rPr>
          <w:color w:val="000000"/>
          <w:sz w:val="28"/>
        </w:rPr>
        <w:t>Первая и специализированная помощь при огнестрельном ранении головы.</w:t>
      </w:r>
    </w:p>
    <w:p w:rsidR="0096585B" w:rsidRPr="00AF24D1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AF24D1">
        <w:rPr>
          <w:bCs/>
          <w:sz w:val="28"/>
        </w:rPr>
        <w:t>Осложнения огнестрельных ранений.</w:t>
      </w:r>
    </w:p>
    <w:p w:rsidR="0096585B" w:rsidRDefault="0096585B" w:rsidP="00AB4C74">
      <w:pPr>
        <w:pStyle w:val="a8"/>
        <w:widowControl w:val="0"/>
        <w:numPr>
          <w:ilvl w:val="0"/>
          <w:numId w:val="4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bCs/>
          <w:sz w:val="28"/>
        </w:rPr>
        <w:t>Объем повреждений согласно калибру оружия</w:t>
      </w:r>
      <w:r>
        <w:rPr>
          <w:sz w:val="28"/>
          <w:szCs w:val="28"/>
        </w:rPr>
        <w:t>». Приложение № 8.1</w:t>
      </w:r>
    </w:p>
    <w:p w:rsidR="0096585B" w:rsidRPr="00A22D67" w:rsidRDefault="0096585B" w:rsidP="00AB4C74">
      <w:pPr>
        <w:pStyle w:val="a8"/>
        <w:widowControl w:val="0"/>
        <w:numPr>
          <w:ilvl w:val="0"/>
          <w:numId w:val="4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6585B" w:rsidRPr="009C1DD7" w:rsidRDefault="0096585B" w:rsidP="0096585B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96585B" w:rsidRPr="00C40835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6585B" w:rsidRPr="00C40835" w:rsidRDefault="0096585B" w:rsidP="0096585B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96585B" w:rsidRPr="00C40835" w:rsidRDefault="0096585B" w:rsidP="0096585B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6585B" w:rsidRPr="009C1DD7" w:rsidRDefault="0096585B" w:rsidP="0096585B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lastRenderedPageBreak/>
        <w:t>Критерии оценки теста:</w:t>
      </w:r>
    </w:p>
    <w:p w:rsidR="0096585B" w:rsidRPr="009C1DD7" w:rsidRDefault="0096585B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6585B" w:rsidRPr="009C1DD7" w:rsidRDefault="0096585B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6585B" w:rsidRPr="009C1DD7" w:rsidRDefault="0096585B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6585B" w:rsidRPr="00C40835" w:rsidRDefault="0096585B" w:rsidP="0096585B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6585B" w:rsidRPr="00C40835" w:rsidRDefault="0096585B" w:rsidP="0096585B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6585B" w:rsidRPr="00C40835" w:rsidRDefault="0096585B" w:rsidP="0096585B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96585B" w:rsidRPr="00C40835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6585B" w:rsidRPr="00165F7B" w:rsidRDefault="0096585B" w:rsidP="0096585B">
      <w:pPr>
        <w:pStyle w:val="a8"/>
        <w:ind w:left="720"/>
        <w:rPr>
          <w:sz w:val="28"/>
          <w:szCs w:val="28"/>
        </w:rPr>
      </w:pPr>
      <w:r w:rsidRPr="00C40835">
        <w:rPr>
          <w:sz w:val="28"/>
          <w:szCs w:val="28"/>
        </w:rPr>
        <w:t>3. Письменно заполнить тест к данной теме.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Pr="009C1DD7" w:rsidRDefault="0096585B" w:rsidP="005017EC">
      <w:pPr>
        <w:widowControl w:val="0"/>
        <w:numPr>
          <w:ilvl w:val="0"/>
          <w:numId w:val="20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lastRenderedPageBreak/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6585B" w:rsidRDefault="0096585B" w:rsidP="0096585B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485B3C">
        <w:rPr>
          <w:rFonts w:ascii="Times New Roman" w:hAnsi="Times New Roman"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6585B" w:rsidRPr="00AF24D1" w:rsidRDefault="0096585B" w:rsidP="0096585B">
      <w:pPr>
        <w:rPr>
          <w:rFonts w:ascii="Times New Roman" w:hAnsi="Times New Roman"/>
          <w:b/>
          <w:sz w:val="28"/>
          <w:szCs w:val="28"/>
        </w:rPr>
      </w:pPr>
      <w:r w:rsidRPr="00AF24D1">
        <w:rPr>
          <w:rFonts w:ascii="Times New Roman" w:hAnsi="Times New Roman"/>
          <w:b/>
          <w:sz w:val="28"/>
        </w:rPr>
        <w:t>Огнестрельные ранения головы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У больного тяжелая сочетанная травма - оскольчатый перелом тела  5-го грудного позвонка, разрыв легкого, ушиб сердца, геморрагический шок.  Клиника сдавления спинного мозга в связи с деформацией передней стенки позвоночного канала. Ваши действия?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Костотрансверзектомия,  резекция задних отделов тела,  межтеловой и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межостистый спондилодез.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Лечение шока и пневмоторакса, затем декомпрессия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Ламинэктомия, межостистый спондилодез.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Реклинация валиком.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Одновременно: выведение из шока, передне-боковая декомпрессия спин-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ного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Колото-резаная рана в паравертебральных отделах межлопаточной  области. Синдром Броун-Секара. Ваши действия?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ПХО раны.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ПХО раны, ламинэктомия, ревизия спинного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Консервативное лечение.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3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Тактика при ушибе спинного мозга на грудном уровне в остром периоде в связи с задержкой мочи? Клиника полного нарушения проводимости спинного мозга: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Постоянная катетеризация мочевого пузыря.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Периодическая катетеризация мочевого пузыря.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В. Дренирование мочевого пузыря приливно-отливной системой Монро.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Высокое сечение мочевого пузыря.</w:t>
      </w:r>
    </w:p>
    <w:p w:rsidR="0096585B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Б и 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4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К открытым относятся повреждения позвоночника с нарушением: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Целостности кожных покровов.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Желтой связки.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Твердой мозговой оболочки.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Проводимости спинного мозга.</w:t>
      </w:r>
    </w:p>
    <w:p w:rsidR="0096585B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Проникающие до позвоночника раны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Застарелый  симметричный  опрокидывающий вывих 6-го шейного позвонка. Неврологически:  легкое нарушение  проводимости  спинного  мозга: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Продолжение консервативного лечения.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Операция двумя бригадами с целью проведения одномоментного открытого вправления вывиха и спондилодеза.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Резекция тела 7-го шейного позвонка,  передний межтеловой спондилодез между С6-ТН1.</w:t>
      </w:r>
    </w:p>
    <w:p w:rsidR="0096585B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Ламинэктомия С6, межостистый спондилодез.</w:t>
      </w:r>
    </w:p>
    <w:p w:rsidR="0096585B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6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Типичные симптомы синдрома внутричерепнгой гипотензии при черепно-мозговой травме: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Распирающая головная боль.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Уменьшение головной боли в положении лежа без подушки.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  В. Уменьшение головной боли в вертикальном положении больного.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Уменьшение головной боли после приема салуретиков.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Усиление головной боли при пробе Квекенштедта, Загробяна.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7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Поставьте диагноз, если у травмированного имеются:  а) умеренное оглушение;  б) ретроградная амнезия; в) спинномозговой ликвор не изменен; г) перелом свода черепа: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Ушиб головного мозга легкой степени.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Ушиб головного мозга средней степени тяжести.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8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вместе с алкогольной интоксикацией: а) сознание ясное; б) ликвор розовый; в) ретроградная амнезия; г) ригидность мышц затылка; д) рана затылочной области до кости: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Сотрясение головного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Ушиб головного мозга средней степени.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Ушиб головного мозга легкой степени тяжести.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9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Поставьте диагноз, если у травмированного имеются: а) анизокория; б) симптом Гертвига-Мажанди; в) диссоциация рефлексов по оси; г) сопорозное состояние;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д) кровотечение из наружных слуховых проходов.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Черепно-мозговая травма тяжелой степени.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Черепно-мозговая травма легкой степени.</w:t>
      </w:r>
    </w:p>
    <w:p w:rsidR="0096585B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Черепно-мозговая травма средней степени тяжести.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Вопрос </w:t>
      </w:r>
      <w:r>
        <w:rPr>
          <w:rFonts w:ascii="Times New Roman" w:hAnsi="Times New Roman"/>
          <w:sz w:val="24"/>
          <w:szCs w:val="24"/>
        </w:rPr>
        <w:t>10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Особенностями  черепно-мозговой травмы мирного времени являются: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Сочетанная и комбинированная травма.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Изолированная травма.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Автодорожная травма на фоне алкогольной интоксикации.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Преобладание у детей.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Вопр</w:t>
      </w:r>
      <w:r>
        <w:rPr>
          <w:rFonts w:ascii="Times New Roman" w:hAnsi="Times New Roman"/>
          <w:sz w:val="24"/>
          <w:szCs w:val="24"/>
        </w:rPr>
        <w:t>ос 11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При каком уровне необратимого повреждения спинного мозга показана ремускуляризация нейрогенного мочевого пузыря с целью восстановления мочеиспускания: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При шейно-грудном уровне повреждения спинного мозга 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При повреждении корешков конского хвоста.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При повреждении поясничного утолщения мозга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При повреждении мозга ниже сегментов Th 12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При повреждении конуса спинного мозга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12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К открытым огнестрельным повреждениям позвоночника  относят: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Сквозное огнестрельное проникающее ранение позвоночника.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Слепое огнестрельное проникающее ранение позвоночника.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Сквозное  огнестрельное непроникающее  ранение  с  полным нарушением проводимости спинного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Слепое непроникающее ранение с полным нарушением проводимости спинного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все.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lastRenderedPageBreak/>
        <w:t xml:space="preserve">Вопрос </w:t>
      </w:r>
      <w:r>
        <w:rPr>
          <w:rFonts w:ascii="Times New Roman" w:hAnsi="Times New Roman"/>
          <w:sz w:val="24"/>
          <w:szCs w:val="24"/>
        </w:rPr>
        <w:t>13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При открытом огнестрельном ранении позвоночника и спинного мозга ламинэктомия показана в случае: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Повреждения связочного аппарата.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Перелома тел позвонков.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Перелома заднего полукольца позвонков.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Наличия признаков компрессии мозга.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Во всех случаях.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14</w:t>
      </w:r>
      <w:r w:rsidRPr="00880F03">
        <w:rPr>
          <w:rFonts w:ascii="Times New Roman" w:hAnsi="Times New Roman"/>
          <w:sz w:val="24"/>
          <w:szCs w:val="24"/>
        </w:rPr>
        <w:t>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Ламинэктомия при открытых проникающих огнестрельных ранениях: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Не имеет особенностей.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Не допускает пользование респатором во время доступа.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Разрешает для скелетирования дужек использовать ножницы.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Должна начинаться с поврежденной дуги.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Д. Верно Б и 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Вопрос 1</w:t>
      </w:r>
      <w:r>
        <w:rPr>
          <w:rFonts w:ascii="Times New Roman" w:hAnsi="Times New Roman"/>
          <w:sz w:val="24"/>
          <w:szCs w:val="24"/>
        </w:rPr>
        <w:t>5</w:t>
      </w:r>
      <w:r w:rsidRPr="00880F03">
        <w:rPr>
          <w:rFonts w:ascii="Times New Roman" w:hAnsi="Times New Roman"/>
          <w:sz w:val="24"/>
          <w:szCs w:val="24"/>
        </w:rPr>
        <w:t xml:space="preserve">.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Удаление костных отломков и инородных тел при открытых повреждениях позвоночника: 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А. Производится ламинотомными кусачками.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Б. Производится костной ложкой.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В. Возможно только видимых глазом отломков.</w:t>
      </w:r>
    </w:p>
    <w:p w:rsidR="0096585B" w:rsidRPr="00880F03" w:rsidRDefault="0096585B" w:rsidP="0096585B">
      <w:pPr>
        <w:rPr>
          <w:rFonts w:ascii="Times New Roman" w:hAnsi="Times New Roman"/>
          <w:sz w:val="24"/>
          <w:szCs w:val="24"/>
        </w:rPr>
      </w:pPr>
      <w:r w:rsidRPr="00880F03">
        <w:rPr>
          <w:rFonts w:ascii="Times New Roman" w:hAnsi="Times New Roman"/>
          <w:sz w:val="24"/>
          <w:szCs w:val="24"/>
        </w:rPr>
        <w:t xml:space="preserve">  Г. Может потребовать для уточнения локализации инородных тел использовать повторную R-графию на операционном столе.</w:t>
      </w:r>
    </w:p>
    <w:p w:rsidR="0096585B" w:rsidRDefault="0096585B" w:rsidP="0096585B">
      <w:pPr>
        <w:rPr>
          <w:rFonts w:ascii="Times New Roman" w:hAnsi="Times New Roman"/>
        </w:rPr>
      </w:pPr>
      <w:r w:rsidRPr="00880F03">
        <w:rPr>
          <w:rFonts w:ascii="Times New Roman" w:hAnsi="Times New Roman"/>
          <w:sz w:val="24"/>
          <w:szCs w:val="24"/>
        </w:rPr>
        <w:t xml:space="preserve">  Д. Все перечисленное.</w:t>
      </w:r>
    </w:p>
    <w:p w:rsidR="0096585B" w:rsidRPr="00C40835" w:rsidRDefault="0096585B" w:rsidP="0096585B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AF24D1">
        <w:rPr>
          <w:rFonts w:ascii="Times New Roman" w:hAnsi="Times New Roman"/>
          <w:b/>
          <w:bCs/>
          <w:sz w:val="28"/>
        </w:rPr>
        <w:t>Объем повреждений согласно калибру оружия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96585B" w:rsidRPr="00C40835" w:rsidTr="007B7EBF">
        <w:tc>
          <w:tcPr>
            <w:tcW w:w="604" w:type="dxa"/>
          </w:tcPr>
          <w:p w:rsidR="0096585B" w:rsidRPr="00C40835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6585B" w:rsidRPr="00C40835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Калибр оружия</w:t>
            </w:r>
          </w:p>
        </w:tc>
        <w:tc>
          <w:tcPr>
            <w:tcW w:w="3897" w:type="dxa"/>
          </w:tcPr>
          <w:p w:rsidR="0096585B" w:rsidRPr="00C40835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Объем повреждения</w:t>
            </w:r>
          </w:p>
        </w:tc>
        <w:tc>
          <w:tcPr>
            <w:tcW w:w="2786" w:type="dxa"/>
          </w:tcPr>
          <w:p w:rsidR="0096585B" w:rsidRPr="00C40835" w:rsidRDefault="00485B3C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</w:t>
            </w:r>
            <w:r w:rsidR="0096585B">
              <w:rPr>
                <w:rFonts w:ascii="Times New Roman" w:hAnsi="Times New Roman"/>
                <w:b/>
                <w:bCs/>
                <w:sz w:val="28"/>
                <w:szCs w:val="28"/>
              </w:rPr>
              <w:t>линика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6585B" w:rsidRPr="00C40835" w:rsidTr="007B7EBF">
        <w:tc>
          <w:tcPr>
            <w:tcW w:w="604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6585B" w:rsidRPr="00C40835" w:rsidTr="007B7EBF">
        <w:tc>
          <w:tcPr>
            <w:tcW w:w="604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96585B" w:rsidRPr="00C40835" w:rsidRDefault="0096585B" w:rsidP="007B7EBF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6585B" w:rsidRDefault="0096585B" w:rsidP="0096585B">
      <w:pPr>
        <w:rPr>
          <w:rFonts w:ascii="Times New Roman" w:hAnsi="Times New Roman"/>
          <w:b/>
          <w:sz w:val="28"/>
          <w:szCs w:val="28"/>
        </w:rPr>
      </w:pPr>
    </w:p>
    <w:p w:rsidR="0096585B" w:rsidRDefault="0096585B" w:rsidP="0096585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9.Практические задания</w:t>
      </w:r>
    </w:p>
    <w:p w:rsidR="0096585B" w:rsidRDefault="0096585B" w:rsidP="005017EC">
      <w:pPr>
        <w:pStyle w:val="a7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ПХО огнестрельных ран головы</w:t>
      </w:r>
    </w:p>
    <w:p w:rsidR="00485B3C" w:rsidRDefault="00485B3C" w:rsidP="005017EC">
      <w:pPr>
        <w:pStyle w:val="a7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Наложение швов </w:t>
      </w:r>
    </w:p>
    <w:p w:rsidR="00485B3C" w:rsidRDefault="00485B3C" w:rsidP="005017EC">
      <w:pPr>
        <w:pStyle w:val="a7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Наложение бинтовой повязки.</w:t>
      </w:r>
    </w:p>
    <w:p w:rsidR="00485B3C" w:rsidRDefault="00485B3C" w:rsidP="0096585B">
      <w:pPr>
        <w:rPr>
          <w:rFonts w:ascii="Times New Roman" w:hAnsi="Times New Roman"/>
          <w:b/>
          <w:sz w:val="28"/>
          <w:szCs w:val="28"/>
        </w:rPr>
      </w:pPr>
    </w:p>
    <w:p w:rsidR="0096585B" w:rsidRPr="00C40835" w:rsidRDefault="0096585B" w:rsidP="0096585B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96585B" w:rsidRPr="001F7AD3" w:rsidRDefault="0096585B" w:rsidP="0096585B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1F7AD3">
        <w:rPr>
          <w:rFonts w:ascii="Times New Roman" w:hAnsi="Times New Roman"/>
          <w:color w:val="000000"/>
          <w:sz w:val="28"/>
        </w:rPr>
        <w:t xml:space="preserve">1. </w:t>
      </w:r>
      <w:r>
        <w:rPr>
          <w:rFonts w:ascii="Times New Roman" w:hAnsi="Times New Roman"/>
          <w:color w:val="000000"/>
          <w:sz w:val="28"/>
        </w:rPr>
        <w:t>Биомеханика огнестрельных ранений головы</w:t>
      </w:r>
      <w:r w:rsidRPr="001F7AD3">
        <w:rPr>
          <w:rFonts w:ascii="Times New Roman" w:hAnsi="Times New Roman"/>
          <w:color w:val="000000"/>
          <w:sz w:val="28"/>
        </w:rPr>
        <w:t>.</w:t>
      </w:r>
    </w:p>
    <w:p w:rsidR="0096585B" w:rsidRPr="001F7AD3" w:rsidRDefault="0096585B" w:rsidP="0096585B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1F7AD3">
        <w:rPr>
          <w:rFonts w:ascii="Times New Roman" w:hAnsi="Times New Roman"/>
          <w:color w:val="000000"/>
          <w:sz w:val="28"/>
        </w:rPr>
        <w:t xml:space="preserve">2. </w:t>
      </w:r>
      <w:r>
        <w:rPr>
          <w:rFonts w:ascii="Times New Roman" w:hAnsi="Times New Roman"/>
          <w:color w:val="000000"/>
          <w:sz w:val="28"/>
        </w:rPr>
        <w:t>Первая и специализированная помощь при огнестрельном ранении головы</w:t>
      </w:r>
      <w:r w:rsidRPr="001F7AD3">
        <w:rPr>
          <w:rFonts w:ascii="Times New Roman" w:hAnsi="Times New Roman"/>
          <w:color w:val="000000"/>
          <w:sz w:val="28"/>
        </w:rPr>
        <w:t>.</w:t>
      </w:r>
    </w:p>
    <w:p w:rsidR="0096585B" w:rsidRPr="003E1A58" w:rsidRDefault="0096585B" w:rsidP="0096585B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1F7AD3">
        <w:rPr>
          <w:rFonts w:ascii="Times New Roman" w:hAnsi="Times New Roman"/>
          <w:color w:val="000000"/>
          <w:sz w:val="28"/>
        </w:rPr>
        <w:t xml:space="preserve">3. </w:t>
      </w:r>
      <w:r>
        <w:rPr>
          <w:rFonts w:ascii="Times New Roman" w:hAnsi="Times New Roman"/>
          <w:bCs/>
          <w:sz w:val="28"/>
        </w:rPr>
        <w:t>Осложнения огнестрельных ранений.</w:t>
      </w:r>
    </w:p>
    <w:p w:rsidR="0096585B" w:rsidRPr="00E1778D" w:rsidRDefault="0096585B" w:rsidP="0096585B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6585B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lastRenderedPageBreak/>
              <w:t xml:space="preserve">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3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EB4E54" w:rsidRPr="00AB4C74" w:rsidRDefault="00AB4C74" w:rsidP="00AB4C74">
      <w:pPr>
        <w:widowControl w:val="0"/>
        <w:numPr>
          <w:ilvl w:val="0"/>
          <w:numId w:val="6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B4C74" w:rsidRPr="00AB4C74" w:rsidRDefault="00AB4C74" w:rsidP="00AB4C74">
      <w:pPr>
        <w:widowControl w:val="0"/>
        <w:numPr>
          <w:ilvl w:val="0"/>
          <w:numId w:val="6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</w:t>
      </w:r>
      <w:r w:rsidR="00485B3C">
        <w:rPr>
          <w:rFonts w:ascii="Times New Roman" w:eastAsia="Times New Roman" w:hAnsi="Times New Roman" w:cs="Times New Roman"/>
          <w:sz w:val="28"/>
          <w:szCs w:val="28"/>
        </w:rPr>
        <w:t>ТАР-Медиа, 2009. - 480 с. : ил.</w:t>
      </w:r>
    </w:p>
    <w:p w:rsidR="00AB4C74" w:rsidRPr="00AB4C74" w:rsidRDefault="00AB4C74" w:rsidP="00AB4C74">
      <w:pPr>
        <w:widowControl w:val="0"/>
        <w:numPr>
          <w:ilvl w:val="0"/>
          <w:numId w:val="6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CB0E85" w:rsidRPr="00CB0E85" w:rsidRDefault="00CB0E85" w:rsidP="00CB0E8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E85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CB0E8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 ГЭОТАР-Медиа, 2007. - 384 с. : ил.</w:t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CB0E85" w:rsidRPr="00FB6389" w:rsidRDefault="00CB0E85" w:rsidP="00AB4C74">
      <w:pPr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представления привлекают внимание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B0E85" w:rsidRPr="00FB6389" w:rsidRDefault="00CB0E85" w:rsidP="00CB0E8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B0E85" w:rsidRPr="00FB6389" w:rsidRDefault="00CB0E85" w:rsidP="00CB0E8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9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8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9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 xml:space="preserve">Федеральная электронная </w:t>
            </w: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2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Федеральная электронная медицинская библиотека (ФЭМБ) входит в состав единой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0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0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0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0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09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CB0E85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CB0E85" w:rsidRPr="00FB6389" w:rsidRDefault="00CB0E85" w:rsidP="00CB0E85">
      <w:pPr>
        <w:rPr>
          <w:rFonts w:ascii="Times New Roman" w:hAnsi="Times New Roman" w:cs="Times New Roman"/>
          <w:sz w:val="28"/>
          <w:szCs w:val="28"/>
        </w:rPr>
      </w:pPr>
    </w:p>
    <w:p w:rsidR="00485B3C" w:rsidRDefault="00485B3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96585B" w:rsidRPr="0096585B" w:rsidRDefault="0096585B" w:rsidP="0096585B">
      <w:pPr>
        <w:rPr>
          <w:rFonts w:ascii="Times New Roman" w:hAnsi="Times New Roman"/>
          <w:szCs w:val="28"/>
        </w:rPr>
      </w:pP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УТВЕРЖДАЮ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Заведующий кафедрой нейрохирургии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Кривошапкин А.Л.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.____________________</w:t>
      </w: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</w:p>
    <w:p w:rsidR="0096585B" w:rsidRPr="0096585B" w:rsidRDefault="0096585B" w:rsidP="0096585B">
      <w:pPr>
        <w:jc w:val="right"/>
        <w:rPr>
          <w:rFonts w:ascii="Times New Roman" w:hAnsi="Times New Roman"/>
          <w:szCs w:val="28"/>
        </w:rPr>
      </w:pPr>
      <w:r w:rsidRPr="0096585B">
        <w:rPr>
          <w:rFonts w:ascii="Times New Roman" w:hAnsi="Times New Roman"/>
          <w:szCs w:val="28"/>
        </w:rPr>
        <w:t>«20» мая     2015г</w:t>
      </w:r>
      <w:r w:rsidRPr="007C29FC">
        <w:rPr>
          <w:rFonts w:ascii="Times New Roman" w:hAnsi="Times New Roman"/>
          <w:sz w:val="28"/>
          <w:szCs w:val="28"/>
        </w:rPr>
        <w:t>.</w:t>
      </w:r>
    </w:p>
    <w:p w:rsidR="0096585B" w:rsidRPr="007C29FC" w:rsidRDefault="0096585B" w:rsidP="0096585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585B" w:rsidRPr="007C29FC" w:rsidRDefault="0096585B" w:rsidP="009658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96585B" w:rsidRPr="00C40835" w:rsidRDefault="0096585B" w:rsidP="0096585B">
      <w:pPr>
        <w:jc w:val="center"/>
        <w:rPr>
          <w:rFonts w:ascii="Times New Roman" w:hAnsi="Times New Roman"/>
          <w:sz w:val="28"/>
          <w:szCs w:val="28"/>
        </w:rPr>
      </w:pPr>
    </w:p>
    <w:p w:rsidR="0096585B" w:rsidRPr="007D69C3" w:rsidRDefault="0096585B" w:rsidP="0096585B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0128A9">
        <w:rPr>
          <w:rFonts w:ascii="Times New Roman" w:hAnsi="Times New Roman"/>
          <w:color w:val="000000"/>
          <w:sz w:val="28"/>
          <w:szCs w:val="26"/>
        </w:rPr>
        <w:t>ЧЕРЕПНО-МОЗГОВАЯ ТРАВМА У ДЕТЕЙ</w:t>
      </w:r>
      <w:r w:rsidRPr="007D69C3">
        <w:rPr>
          <w:rFonts w:ascii="Times New Roman" w:hAnsi="Times New Roman"/>
          <w:sz w:val="28"/>
        </w:rPr>
        <w:t>.</w:t>
      </w:r>
    </w:p>
    <w:p w:rsidR="00CB0E85" w:rsidRDefault="0096585B" w:rsidP="0096585B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  <w:r w:rsidR="00CB0E85">
        <w:rPr>
          <w:rFonts w:ascii="Times New Roman" w:hAnsi="Times New Roman"/>
          <w:sz w:val="28"/>
          <w:szCs w:val="28"/>
        </w:rPr>
        <w:t>.02.08</w:t>
      </w:r>
    </w:p>
    <w:p w:rsidR="0096585B" w:rsidRPr="00C40835" w:rsidRDefault="0096585B" w:rsidP="0096585B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="00AB4C74">
        <w:rPr>
          <w:sz w:val="28"/>
          <w:szCs w:val="28"/>
        </w:rPr>
        <w:t xml:space="preserve">31.08.56 </w:t>
      </w:r>
      <w:r w:rsidRPr="00840A3B">
        <w:rPr>
          <w:sz w:val="28"/>
          <w:szCs w:val="28"/>
        </w:rPr>
        <w:t>ординатура</w:t>
      </w:r>
    </w:p>
    <w:p w:rsidR="0096585B" w:rsidRPr="007C29FC" w:rsidRDefault="0096585B" w:rsidP="0096585B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96585B" w:rsidRPr="00C40835" w:rsidRDefault="0096585B" w:rsidP="0096585B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96585B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585B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B0E85" w:rsidRDefault="00CB0E85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B0E85" w:rsidRDefault="00CB0E85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585B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11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6585B" w:rsidRPr="00C40835" w:rsidRDefault="0096585B" w:rsidP="0096585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96585B" w:rsidRPr="00C40835" w:rsidRDefault="0096585B" w:rsidP="009658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96585B" w:rsidRPr="00C40835" w:rsidRDefault="0096585B" w:rsidP="0096585B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96585B" w:rsidRPr="00C40835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6585B" w:rsidRPr="001F7AD3" w:rsidTr="007B7EBF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6585B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8"/>
                <w:szCs w:val="26"/>
              </w:rPr>
              <w:t>Ч</w:t>
            </w:r>
            <w:r w:rsidRPr="000128A9">
              <w:rPr>
                <w:rFonts w:ascii="Times New Roman" w:hAnsi="Times New Roman"/>
                <w:color w:val="000000"/>
                <w:sz w:val="28"/>
                <w:szCs w:val="26"/>
              </w:rPr>
              <w:t>ерепно-мозговая травма у детей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6585B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485B3C">
            <w:pPr>
              <w:pStyle w:val="a8"/>
              <w:widowControl w:val="0"/>
              <w:numPr>
                <w:ilvl w:val="0"/>
                <w:numId w:val="48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 w:rsidRPr="00485B3C">
              <w:rPr>
                <w:sz w:val="28"/>
                <w:szCs w:val="28"/>
              </w:rPr>
              <w:t xml:space="preserve">В учебнике </w:t>
            </w:r>
            <w:r w:rsidR="00AB4C74" w:rsidRPr="00485B3C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251 -256</w:t>
            </w:r>
            <w:r w:rsidR="00485B3C" w:rsidRPr="00485B3C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6585B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3019CF" w:rsidRDefault="0096585B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>
              <w:rPr>
                <w:rFonts w:ascii="Times New Roman" w:hAnsi="Times New Roman"/>
                <w:sz w:val="28"/>
                <w:szCs w:val="28"/>
              </w:rPr>
              <w:t>особенности костной системы у детей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6585B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96585B" w:rsidRPr="000128A9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0128A9">
              <w:rPr>
                <w:rFonts w:ascii="Times New Roman" w:hAnsi="Times New Roman"/>
                <w:color w:val="000000"/>
                <w:sz w:val="28"/>
              </w:rPr>
              <w:t xml:space="preserve">1. </w:t>
            </w:r>
            <w:r>
              <w:rPr>
                <w:rFonts w:ascii="Times New Roman" w:hAnsi="Times New Roman"/>
                <w:color w:val="000000"/>
                <w:sz w:val="28"/>
              </w:rPr>
              <w:t>Вопросы</w:t>
            </w:r>
            <w:r w:rsidRPr="000128A9">
              <w:rPr>
                <w:rFonts w:ascii="Times New Roman" w:hAnsi="Times New Roman"/>
                <w:color w:val="000000"/>
                <w:sz w:val="28"/>
              </w:rPr>
              <w:t xml:space="preserve"> клиники, диагностики черепно-мозговой травмы вдетском возрасте.</w:t>
            </w:r>
          </w:p>
          <w:p w:rsidR="0096585B" w:rsidRPr="0030267E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0128A9">
              <w:rPr>
                <w:rFonts w:ascii="Times New Roman" w:hAnsi="Times New Roman"/>
                <w:color w:val="000000"/>
                <w:w w:val="98"/>
                <w:sz w:val="28"/>
              </w:rPr>
              <w:t>2</w:t>
            </w:r>
            <w:r w:rsidRPr="0030267E">
              <w:rPr>
                <w:rFonts w:ascii="Times New Roman" w:hAnsi="Times New Roman"/>
                <w:color w:val="000000"/>
                <w:w w:val="98"/>
                <w:sz w:val="28"/>
              </w:rPr>
              <w:t xml:space="preserve">. Осложнения диагностики черепно-мозговой травмы в детском </w:t>
            </w:r>
            <w:r w:rsidRPr="0030267E">
              <w:rPr>
                <w:rFonts w:ascii="Times New Roman" w:hAnsi="Times New Roman"/>
                <w:color w:val="000000"/>
                <w:sz w:val="28"/>
              </w:rPr>
              <w:t>возрасте.</w:t>
            </w:r>
          </w:p>
          <w:p w:rsidR="0096585B" w:rsidRPr="000128A9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color w:val="000000"/>
                <w:sz w:val="28"/>
              </w:rPr>
            </w:pPr>
            <w:r w:rsidRPr="0030267E">
              <w:rPr>
                <w:rFonts w:ascii="Times New Roman" w:hAnsi="Times New Roman"/>
                <w:color w:val="000000"/>
                <w:w w:val="98"/>
                <w:sz w:val="28"/>
              </w:rPr>
              <w:t xml:space="preserve">3. Методики современной диагностики черепно-мозговой травмы </w:t>
            </w:r>
            <w:r w:rsidRPr="000128A9">
              <w:rPr>
                <w:rFonts w:ascii="Times New Roman" w:hAnsi="Times New Roman"/>
                <w:color w:val="000000"/>
                <w:w w:val="98"/>
                <w:sz w:val="28"/>
              </w:rPr>
              <w:t>в</w:t>
            </w:r>
            <w:r w:rsidRPr="000128A9">
              <w:rPr>
                <w:rFonts w:ascii="Times New Roman" w:hAnsi="Times New Roman"/>
                <w:color w:val="000000"/>
                <w:sz w:val="28"/>
              </w:rPr>
              <w:t>детском возрасте.</w:t>
            </w:r>
          </w:p>
          <w:p w:rsidR="0096585B" w:rsidRPr="0001135C" w:rsidRDefault="0096585B" w:rsidP="007B7EBF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/>
                <w:bCs/>
                <w:sz w:val="28"/>
              </w:rPr>
            </w:pPr>
            <w:r w:rsidRPr="000128A9">
              <w:rPr>
                <w:rFonts w:ascii="Times New Roman" w:hAnsi="Times New Roman"/>
                <w:color w:val="000000"/>
                <w:sz w:val="28"/>
              </w:rPr>
              <w:t xml:space="preserve">4. </w:t>
            </w:r>
            <w:r>
              <w:rPr>
                <w:rFonts w:ascii="Times New Roman" w:hAnsi="Times New Roman"/>
                <w:color w:val="000000"/>
                <w:sz w:val="28"/>
              </w:rPr>
              <w:t>С</w:t>
            </w:r>
            <w:r w:rsidRPr="000128A9">
              <w:rPr>
                <w:rFonts w:ascii="Times New Roman" w:hAnsi="Times New Roman"/>
                <w:color w:val="000000"/>
                <w:sz w:val="28"/>
              </w:rPr>
              <w:t>пособ</w:t>
            </w:r>
            <w:r>
              <w:rPr>
                <w:rFonts w:ascii="Times New Roman" w:hAnsi="Times New Roman"/>
                <w:color w:val="000000"/>
                <w:sz w:val="28"/>
              </w:rPr>
              <w:t>ы</w:t>
            </w:r>
            <w:r w:rsidRPr="000128A9">
              <w:rPr>
                <w:rFonts w:ascii="Times New Roman" w:hAnsi="Times New Roman"/>
                <w:color w:val="000000"/>
                <w:sz w:val="28"/>
              </w:rPr>
              <w:t xml:space="preserve"> консервативного и хирургического</w:t>
            </w:r>
            <w:r w:rsidR="00485B3C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 w:rsidRPr="000128A9">
              <w:rPr>
                <w:rFonts w:ascii="Times New Roman" w:hAnsi="Times New Roman"/>
                <w:color w:val="000000"/>
                <w:sz w:val="28"/>
              </w:rPr>
              <w:t>лечения детей с черепно-мозговой травмой.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6585B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bCs/>
                <w:sz w:val="28"/>
              </w:rPr>
              <w:t>Особенности диагностики черепно-мозговой травмы у детей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6585B" w:rsidRPr="001F7AD3" w:rsidTr="007B7EBF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A22D67" w:rsidRDefault="0096585B" w:rsidP="007B7EBF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</w:tbl>
    <w:p w:rsidR="0096585B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Требования к форме одежды, оснащению </w:t>
      </w:r>
    </w:p>
    <w:p w:rsidR="0096585B" w:rsidRPr="00C40835" w:rsidRDefault="0096585B" w:rsidP="0096585B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6585B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96585B" w:rsidRPr="00534A3B" w:rsidTr="007B7EBF">
        <w:tc>
          <w:tcPr>
            <w:tcW w:w="1526" w:type="dxa"/>
            <w:vMerge w:val="restart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96585B" w:rsidRPr="00534A3B" w:rsidTr="007B7EBF">
        <w:tc>
          <w:tcPr>
            <w:tcW w:w="1526" w:type="dxa"/>
            <w:vMerge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96585B" w:rsidRPr="00534A3B" w:rsidRDefault="0096585B" w:rsidP="007B7EB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96585B" w:rsidTr="007B7EBF">
        <w:tc>
          <w:tcPr>
            <w:tcW w:w="1526" w:type="dxa"/>
          </w:tcPr>
          <w:p w:rsidR="0096585B" w:rsidRPr="00B458FE" w:rsidRDefault="0096585B" w:rsidP="007B7EBF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больных с травмой головного и спинного мозга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особенности клинического течения острой закрытой черепно-мозговой травмы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96585B" w:rsidRPr="00B458FE" w:rsidRDefault="0096585B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96585B" w:rsidRPr="00B458FE" w:rsidRDefault="0096585B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96585B" w:rsidRPr="00B458FE" w:rsidRDefault="0096585B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оказывать  первую  врачебную  помощь  в  условиях  экстремальной  обстановки,  в  очагахкатастроф</w:t>
            </w:r>
          </w:p>
          <w:p w:rsidR="0096585B" w:rsidRPr="00B458FE" w:rsidRDefault="0096585B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lastRenderedPageBreak/>
              <w:t>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96585B" w:rsidRPr="00B458FE" w:rsidRDefault="0096585B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96585B" w:rsidRPr="00B458FE" w:rsidRDefault="0096585B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96585B" w:rsidRPr="00B458FE" w:rsidRDefault="0096585B" w:rsidP="007B7EBF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96585B" w:rsidRPr="007C29FC" w:rsidRDefault="0096585B" w:rsidP="0096585B">
      <w:pPr>
        <w:rPr>
          <w:rFonts w:ascii="Times New Roman" w:hAnsi="Times New Roman"/>
          <w:bCs/>
          <w:sz w:val="28"/>
          <w:szCs w:val="28"/>
        </w:rPr>
      </w:pPr>
    </w:p>
    <w:p w:rsidR="0096585B" w:rsidRPr="007C29FC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96585B" w:rsidRPr="00A22D67" w:rsidRDefault="0096585B" w:rsidP="0096585B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6585B" w:rsidRPr="00C40835" w:rsidTr="007B7EBF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Практическая часть занятия проводится в соответствии с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F0440D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6585B" w:rsidRPr="00C40835" w:rsidRDefault="0096585B" w:rsidP="007B7EB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Pr="00C40835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0128A9">
        <w:rPr>
          <w:rFonts w:ascii="Times New Roman" w:hAnsi="Times New Roman"/>
          <w:color w:val="000000"/>
          <w:sz w:val="28"/>
          <w:szCs w:val="26"/>
        </w:rPr>
        <w:t>ЧЕРЕПНО-МОЗГОВАЯ ТРАВМА У ДЕТЕЙ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AB4C74" w:rsidRPr="00AB4C74" w:rsidRDefault="0096585B" w:rsidP="00AB4C74">
      <w:pPr>
        <w:pStyle w:val="a8"/>
        <w:numPr>
          <w:ilvl w:val="0"/>
          <w:numId w:val="49"/>
        </w:numPr>
        <w:spacing w:line="240" w:lineRule="auto"/>
        <w:jc w:val="both"/>
        <w:rPr>
          <w:sz w:val="28"/>
          <w:szCs w:val="28"/>
        </w:rPr>
      </w:pPr>
      <w:r w:rsidRPr="00AB4C74">
        <w:rPr>
          <w:sz w:val="28"/>
          <w:szCs w:val="28"/>
        </w:rPr>
        <w:t xml:space="preserve">Читает учебник </w:t>
      </w:r>
      <w:r w:rsidR="00AB4C74" w:rsidRPr="00AB4C74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251 -256. \</w:t>
      </w:r>
    </w:p>
    <w:p w:rsidR="0096585B" w:rsidRPr="00AB4C74" w:rsidRDefault="0096585B" w:rsidP="00AB4C74">
      <w:pPr>
        <w:pStyle w:val="a8"/>
        <w:numPr>
          <w:ilvl w:val="0"/>
          <w:numId w:val="49"/>
        </w:numPr>
        <w:spacing w:line="240" w:lineRule="auto"/>
        <w:jc w:val="both"/>
        <w:rPr>
          <w:sz w:val="28"/>
          <w:szCs w:val="28"/>
        </w:rPr>
      </w:pPr>
      <w:r w:rsidRPr="00AB4C74">
        <w:rPr>
          <w:sz w:val="28"/>
          <w:szCs w:val="28"/>
        </w:rPr>
        <w:t>Записывает тезисы ответов на вопросы:</w:t>
      </w:r>
    </w:p>
    <w:p w:rsidR="0096585B" w:rsidRPr="000128A9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0128A9">
        <w:rPr>
          <w:color w:val="000000"/>
          <w:sz w:val="28"/>
        </w:rPr>
        <w:t>Вопросы клиники, диагностики черепно-мозговой травмы в детском возрасте.</w:t>
      </w:r>
    </w:p>
    <w:p w:rsidR="0096585B" w:rsidRPr="000128A9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0128A9">
        <w:rPr>
          <w:color w:val="000000"/>
          <w:w w:val="98"/>
          <w:sz w:val="28"/>
        </w:rPr>
        <w:t xml:space="preserve">Осложнения диагностики черепно-мозговой травмы в детском </w:t>
      </w:r>
      <w:r w:rsidRPr="000128A9">
        <w:rPr>
          <w:color w:val="000000"/>
          <w:sz w:val="28"/>
        </w:rPr>
        <w:t>возрасте.</w:t>
      </w:r>
    </w:p>
    <w:p w:rsidR="0096585B" w:rsidRPr="000128A9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0128A9">
        <w:rPr>
          <w:color w:val="000000"/>
          <w:w w:val="98"/>
          <w:sz w:val="28"/>
        </w:rPr>
        <w:t xml:space="preserve">Методики современной диагностики черепно-мозговой травмы в </w:t>
      </w:r>
      <w:r w:rsidRPr="000128A9">
        <w:rPr>
          <w:color w:val="000000"/>
          <w:sz w:val="28"/>
        </w:rPr>
        <w:t>детском возрасте.</w:t>
      </w:r>
    </w:p>
    <w:p w:rsidR="0096585B" w:rsidRPr="000128A9" w:rsidRDefault="0096585B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0128A9">
        <w:rPr>
          <w:color w:val="000000"/>
          <w:sz w:val="28"/>
        </w:rPr>
        <w:t>Способы консервативного и хирургического лечения детей с черепно-мозговой травмой.</w:t>
      </w:r>
    </w:p>
    <w:p w:rsidR="0096585B" w:rsidRDefault="0096585B" w:rsidP="00AB4C74">
      <w:pPr>
        <w:pStyle w:val="a8"/>
        <w:widowControl w:val="0"/>
        <w:numPr>
          <w:ilvl w:val="0"/>
          <w:numId w:val="5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bCs/>
          <w:sz w:val="28"/>
        </w:rPr>
        <w:t>Особенности диагностики черепно-мозговой травмы у детей</w:t>
      </w:r>
      <w:r>
        <w:rPr>
          <w:sz w:val="28"/>
          <w:szCs w:val="28"/>
        </w:rPr>
        <w:t>». Приложение № 8.1</w:t>
      </w:r>
    </w:p>
    <w:p w:rsidR="0096585B" w:rsidRPr="00A22D67" w:rsidRDefault="0096585B" w:rsidP="00AB4C74">
      <w:pPr>
        <w:pStyle w:val="a8"/>
        <w:widowControl w:val="0"/>
        <w:numPr>
          <w:ilvl w:val="0"/>
          <w:numId w:val="5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96585B" w:rsidRDefault="0096585B" w:rsidP="00AB4C74">
      <w:pPr>
        <w:pStyle w:val="a7"/>
        <w:numPr>
          <w:ilvl w:val="0"/>
          <w:numId w:val="5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Изучение комплектов томограмм по теме : ЧМТ у детей</w:t>
      </w:r>
    </w:p>
    <w:p w:rsidR="0096585B" w:rsidRDefault="0096585B" w:rsidP="00AB4C74">
      <w:pPr>
        <w:pStyle w:val="a7"/>
        <w:numPr>
          <w:ilvl w:val="0"/>
          <w:numId w:val="5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Изучение комплектов рентгенограмм по теме : ЧМТ у детей</w:t>
      </w:r>
    </w:p>
    <w:p w:rsidR="0096585B" w:rsidRPr="009C1DD7" w:rsidRDefault="0096585B" w:rsidP="0096585B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96585B" w:rsidRPr="00C40835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6585B" w:rsidRPr="00C40835" w:rsidRDefault="0096585B" w:rsidP="0096585B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</w:t>
      </w:r>
      <w:r w:rsidRPr="00C40835">
        <w:rPr>
          <w:sz w:val="28"/>
          <w:szCs w:val="28"/>
        </w:rPr>
        <w:lastRenderedPageBreak/>
        <w:t xml:space="preserve">результатам образования компетентностно-ориентированной дисциплины включает: </w:t>
      </w:r>
    </w:p>
    <w:p w:rsidR="0096585B" w:rsidRPr="00C40835" w:rsidRDefault="0096585B" w:rsidP="0096585B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6585B" w:rsidRPr="009C1DD7" w:rsidRDefault="0096585B" w:rsidP="0096585B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6585B" w:rsidRPr="009C1DD7" w:rsidRDefault="0096585B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6585B" w:rsidRPr="009C1DD7" w:rsidRDefault="0096585B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6585B" w:rsidRPr="009C1DD7" w:rsidRDefault="0096585B" w:rsidP="005017EC">
      <w:pPr>
        <w:numPr>
          <w:ilvl w:val="3"/>
          <w:numId w:val="5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6585B" w:rsidRPr="00C40835" w:rsidRDefault="0096585B" w:rsidP="0096585B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6585B" w:rsidRPr="00C40835" w:rsidRDefault="0096585B" w:rsidP="0096585B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6585B" w:rsidRPr="00C40835" w:rsidTr="007B7EBF">
        <w:tc>
          <w:tcPr>
            <w:tcW w:w="8789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6585B" w:rsidRPr="00C40835" w:rsidRDefault="0096585B" w:rsidP="007B7EBF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6585B" w:rsidRPr="00C40835" w:rsidRDefault="0096585B" w:rsidP="0096585B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96585B" w:rsidRPr="00C40835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6585B" w:rsidRPr="00165F7B" w:rsidRDefault="0096585B" w:rsidP="0096585B">
      <w:pPr>
        <w:pStyle w:val="a8"/>
        <w:ind w:left="720"/>
        <w:rPr>
          <w:sz w:val="28"/>
          <w:szCs w:val="28"/>
        </w:rPr>
      </w:pPr>
      <w:r w:rsidRPr="00C40835">
        <w:rPr>
          <w:sz w:val="28"/>
          <w:szCs w:val="28"/>
        </w:rPr>
        <w:lastRenderedPageBreak/>
        <w:t>3. Письменно заполнить тест к данной теме.</w:t>
      </w:r>
    </w:p>
    <w:p w:rsidR="0096585B" w:rsidRPr="00C40835" w:rsidRDefault="0096585B" w:rsidP="0096585B">
      <w:pPr>
        <w:ind w:left="720"/>
        <w:rPr>
          <w:rFonts w:ascii="Times New Roman" w:hAnsi="Times New Roman"/>
          <w:sz w:val="28"/>
          <w:szCs w:val="28"/>
        </w:rPr>
      </w:pPr>
    </w:p>
    <w:p w:rsidR="0096585B" w:rsidRPr="009C1DD7" w:rsidRDefault="0096585B" w:rsidP="005017EC">
      <w:pPr>
        <w:widowControl w:val="0"/>
        <w:numPr>
          <w:ilvl w:val="0"/>
          <w:numId w:val="21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96585B" w:rsidRDefault="0096585B" w:rsidP="0096585B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6585B" w:rsidRPr="000128A9" w:rsidRDefault="0096585B" w:rsidP="0096585B">
      <w:pPr>
        <w:rPr>
          <w:rFonts w:ascii="Times New Roman" w:hAnsi="Times New Roman"/>
          <w:b/>
          <w:sz w:val="28"/>
          <w:szCs w:val="28"/>
        </w:rPr>
      </w:pPr>
      <w:r w:rsidRPr="000128A9">
        <w:rPr>
          <w:rFonts w:ascii="Times New Roman" w:hAnsi="Times New Roman"/>
          <w:b/>
          <w:color w:val="000000"/>
          <w:sz w:val="28"/>
          <w:szCs w:val="26"/>
        </w:rPr>
        <w:t>Черепно-мозговая травма у детей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Отличительным признаком "Внутриносовой грыжи" и "Полипа носа" у детей является: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Затруднение носового дыхания.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Наличие выбухания в полости носа.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Сахар в пунктате.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Белок в пунктате.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Временными противопоказаниями к операции по  поводу  спинномозговой грыжи у детей является: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Менингит.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Резкое истончение и напряжение кожных покровов грыжи.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Ликворея без явлений менингита.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Большие размеры грыжи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3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Наилучшим методом лечения прогрессирующей  порэнцефалии  у детей является: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Краниотомия с опорожнением полости.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Наблюдение.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Вентрикулоатриальное шунтирование.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4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Операции  по поводу краниостеноза предпочтительнее производить детям в раннем возрасте, так как: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Отмечается быстрый рост мозга в раннем возрасте.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Достигаются лучшие косметические результаты.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При отсрочке операции возможны необратимые повреждения.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При лечении краниостеноза с преждевременным заращением сагиттального шва у детей необходимо: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Удаление кости над сагиттальным синусом.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Оставление кости над сагиттальным синусом.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Костный разрез через коронарный шов.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Ничего из перечисленного.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6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Для легкой черепно-мозговой травмы у детей раннего возраста характерны: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Длительная утрата сознания.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Многократная рвота.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Пирамидный гемисиндром.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Диспептические явления.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7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Наиболее значимым признаком легкого ушиба головного мозга у грудного ребенка является: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 xml:space="preserve">  А. Указание на утрату сознания.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Рвота в анамнезе.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Судороги в анамнезе.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Субарахноидальное кровоизлияние.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8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Показанием к повторной пункции субдуральной гематомы у новорожденных является: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Напряженный родничок.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Сонливость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Возбуждение или судороги.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Неполное удаление жидкости при предыдущем проколе.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Диспепсические явления.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9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Каковы основные принципы лечения родовых внутричерепных гематом у новорожденных?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Поясничная пункция с выведением кровянистого ликвора и введением кислорода.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Пункция через родничок или костный шов с отсасыванием или  вымыванием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Введение сосудонормализующих и реологических препаратов.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Трепанация черепа с удалением 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Дегидратационная терапия.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10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У детей грудного возраста из перечисленных чаще встречается: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Сотрясение мозга.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 xml:space="preserve">  Б. Ушиб мозга.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Внутримозговые 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Вдавленные переломы.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Оболочечные 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11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Хроническая субдуральная гематома у детей раннего возраста характеризуется: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Эписиндромом.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Психическими нарушениями.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Соматическими нарушениями.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Гипертензионно-гидроцефальным синдромом.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Преобладанием очаговых симптомов.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12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Какие виды внутричерепных гематом преобладают у детей грудного возраста?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Эпидуральные.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Субдуральные.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Внутримозговые.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Внутрижелудочковые.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Субдуральные и внутримозговые.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13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При эпидуральных гематомах, сопровождающихся линейным переломом кости, в раннем детском возрасте необходимо производить: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Костнопластическую трепанацию с удалением эпидуральной 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Пункционное опорожнение эпидуральной 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 xml:space="preserve">  В. Дренирование эпидуральной гематомы.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Правильно Б и В.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Правильно А и Б.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Вопрос 1</w:t>
      </w:r>
      <w:r>
        <w:rPr>
          <w:rFonts w:ascii="Times New Roman" w:hAnsi="Times New Roman"/>
          <w:sz w:val="24"/>
          <w:szCs w:val="24"/>
        </w:rPr>
        <w:t>4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Повреждению позвоночника у плода в родах способствуют: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Извлечение плода за тазовый конец.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Стремительные роды.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Незрелость плода.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Затяжные роды.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Все перечисленное.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15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Самым частым осложнением вентрикулоатриостомии является: 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Избыточное западение большого родничка.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Нарушение сердечного ритма.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Перфорация сердечной мышцы.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Дисфункция шунта.</w:t>
      </w:r>
    </w:p>
    <w:p w:rsidR="0096585B" w:rsidRPr="009A674E" w:rsidRDefault="0096585B" w:rsidP="0096585B">
      <w:pPr>
        <w:rPr>
          <w:rFonts w:ascii="Times New Roman" w:hAnsi="Times New Roman"/>
          <w:sz w:val="24"/>
          <w:szCs w:val="24"/>
        </w:rPr>
      </w:pPr>
    </w:p>
    <w:p w:rsidR="0096585B" w:rsidRPr="00C40835" w:rsidRDefault="0096585B" w:rsidP="0096585B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0128A9">
        <w:rPr>
          <w:rFonts w:ascii="Times New Roman" w:hAnsi="Times New Roman"/>
          <w:b/>
          <w:bCs/>
          <w:sz w:val="28"/>
        </w:rPr>
        <w:t>Особенности диагностики черепно-мозговой травмы у детей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96585B" w:rsidRPr="00397483" w:rsidRDefault="0096585B" w:rsidP="0096585B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397483">
        <w:rPr>
          <w:rFonts w:ascii="Times New Roman" w:hAnsi="Times New Roman"/>
          <w:b/>
          <w:bCs/>
          <w:sz w:val="28"/>
          <w:szCs w:val="28"/>
        </w:rPr>
        <w:t>. «</w:t>
      </w:r>
      <w:r w:rsidRPr="00397483">
        <w:rPr>
          <w:rFonts w:ascii="Times New Roman" w:hAnsi="Times New Roman"/>
          <w:b/>
          <w:bCs/>
          <w:sz w:val="28"/>
        </w:rPr>
        <w:t>Особенности диагностики черепно-мозговой травмы у детей</w:t>
      </w:r>
      <w:r w:rsidRPr="00397483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1"/>
      </w:tblGrid>
      <w:tr w:rsidR="0096585B" w:rsidRPr="00DF736E" w:rsidTr="007B7EBF">
        <w:tc>
          <w:tcPr>
            <w:tcW w:w="3190" w:type="dxa"/>
          </w:tcPr>
          <w:p w:rsidR="0096585B" w:rsidRPr="00DF736E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736E">
              <w:rPr>
                <w:rFonts w:ascii="Times New Roman" w:hAnsi="Times New Roman"/>
                <w:b/>
                <w:bCs/>
                <w:sz w:val="28"/>
                <w:szCs w:val="28"/>
              </w:rPr>
              <w:t>Вид ЧМТ у ребенка</w:t>
            </w:r>
          </w:p>
        </w:tc>
        <w:tc>
          <w:tcPr>
            <w:tcW w:w="3190" w:type="dxa"/>
          </w:tcPr>
          <w:p w:rsidR="0096585B" w:rsidRPr="00DF736E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736E">
              <w:rPr>
                <w:rFonts w:ascii="Times New Roman" w:hAnsi="Times New Roman"/>
                <w:b/>
                <w:bCs/>
                <w:sz w:val="28"/>
                <w:szCs w:val="28"/>
              </w:rPr>
              <w:t>Особенность ЧМТ</w:t>
            </w:r>
          </w:p>
        </w:tc>
        <w:tc>
          <w:tcPr>
            <w:tcW w:w="3191" w:type="dxa"/>
          </w:tcPr>
          <w:p w:rsidR="0096585B" w:rsidRPr="00DF736E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736E">
              <w:rPr>
                <w:rFonts w:ascii="Times New Roman" w:hAnsi="Times New Roman"/>
                <w:b/>
                <w:bCs/>
                <w:sz w:val="28"/>
                <w:szCs w:val="28"/>
              </w:rPr>
              <w:t>Особенность диагностики врачом</w:t>
            </w:r>
          </w:p>
        </w:tc>
      </w:tr>
      <w:tr w:rsidR="0096585B" w:rsidRPr="00DF736E" w:rsidTr="007B7EBF">
        <w:tc>
          <w:tcPr>
            <w:tcW w:w="3190" w:type="dxa"/>
          </w:tcPr>
          <w:p w:rsidR="0096585B" w:rsidRPr="00DF736E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96585B" w:rsidRPr="00DF736E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91" w:type="dxa"/>
          </w:tcPr>
          <w:p w:rsidR="0096585B" w:rsidRPr="00DF736E" w:rsidRDefault="0096585B" w:rsidP="007B7EB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6585B" w:rsidRPr="00C40835" w:rsidRDefault="0096585B" w:rsidP="0096585B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6585B" w:rsidRDefault="0096585B" w:rsidP="0096585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9.Практические задания</w:t>
      </w:r>
    </w:p>
    <w:p w:rsidR="0096585B" w:rsidRPr="00A313FF" w:rsidRDefault="0096585B" w:rsidP="0096585B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A313FF" w:rsidRPr="00A313FF">
        <w:rPr>
          <w:rFonts w:ascii="Times New Roman" w:hAnsi="Times New Roman"/>
          <w:sz w:val="28"/>
          <w:szCs w:val="28"/>
        </w:rPr>
        <w:t>Р</w:t>
      </w:r>
      <w:r w:rsidRPr="00A313FF">
        <w:rPr>
          <w:rFonts w:ascii="Times New Roman" w:hAnsi="Times New Roman"/>
          <w:sz w:val="28"/>
          <w:szCs w:val="28"/>
        </w:rPr>
        <w:t>абота с интрооперационным УЗИ с функцией доплерографии Compumedics DWL и интерпретация результатов</w:t>
      </w:r>
    </w:p>
    <w:p w:rsidR="0096585B" w:rsidRPr="00A313FF" w:rsidRDefault="0096585B" w:rsidP="0096585B">
      <w:pPr>
        <w:pStyle w:val="a7"/>
        <w:rPr>
          <w:rFonts w:ascii="Times New Roman" w:hAnsi="Times New Roman"/>
          <w:sz w:val="28"/>
          <w:szCs w:val="28"/>
        </w:rPr>
      </w:pPr>
      <w:r w:rsidRPr="00A313FF">
        <w:rPr>
          <w:rFonts w:ascii="Times New Roman" w:hAnsi="Times New Roman"/>
          <w:sz w:val="28"/>
          <w:szCs w:val="28"/>
        </w:rPr>
        <w:t>2. Проведение и интерпретация ЭЭС</w:t>
      </w:r>
    </w:p>
    <w:p w:rsidR="0096585B" w:rsidRPr="00A313FF" w:rsidRDefault="0096585B" w:rsidP="0096585B">
      <w:pPr>
        <w:pStyle w:val="a7"/>
        <w:rPr>
          <w:rFonts w:ascii="Times New Roman" w:hAnsi="Times New Roman"/>
          <w:sz w:val="28"/>
          <w:szCs w:val="28"/>
        </w:rPr>
      </w:pPr>
      <w:r w:rsidRPr="00A313FF">
        <w:rPr>
          <w:rFonts w:ascii="Times New Roman" w:hAnsi="Times New Roman"/>
          <w:sz w:val="28"/>
          <w:szCs w:val="28"/>
        </w:rPr>
        <w:t>3. Проведение перевязок  и  ПХО ран головы</w:t>
      </w:r>
    </w:p>
    <w:p w:rsidR="0096585B" w:rsidRPr="00A313FF" w:rsidRDefault="0096585B" w:rsidP="0096585B">
      <w:pPr>
        <w:pStyle w:val="a7"/>
        <w:rPr>
          <w:rFonts w:ascii="Times New Roman" w:hAnsi="Times New Roman"/>
          <w:sz w:val="28"/>
          <w:szCs w:val="28"/>
        </w:rPr>
      </w:pPr>
      <w:r w:rsidRPr="00A313FF">
        <w:rPr>
          <w:rFonts w:ascii="Times New Roman" w:hAnsi="Times New Roman"/>
          <w:sz w:val="28"/>
          <w:szCs w:val="28"/>
        </w:rPr>
        <w:t xml:space="preserve">4.Проведение общеклинического и неврологического  осмотра детей </w:t>
      </w:r>
    </w:p>
    <w:p w:rsidR="0096585B" w:rsidRDefault="0096585B" w:rsidP="0096585B">
      <w:pPr>
        <w:rPr>
          <w:rFonts w:ascii="Times New Roman" w:hAnsi="Times New Roman"/>
          <w:b/>
          <w:sz w:val="28"/>
          <w:szCs w:val="28"/>
        </w:rPr>
      </w:pPr>
    </w:p>
    <w:p w:rsidR="0096585B" w:rsidRPr="00C40835" w:rsidRDefault="0096585B" w:rsidP="0096585B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96585B" w:rsidRPr="000128A9" w:rsidRDefault="0096585B" w:rsidP="0096585B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0128A9">
        <w:rPr>
          <w:rFonts w:ascii="Times New Roman" w:hAnsi="Times New Roman"/>
          <w:color w:val="000000"/>
          <w:sz w:val="28"/>
        </w:rPr>
        <w:t xml:space="preserve">1. </w:t>
      </w:r>
      <w:r>
        <w:rPr>
          <w:rFonts w:ascii="Times New Roman" w:hAnsi="Times New Roman"/>
          <w:color w:val="000000"/>
          <w:sz w:val="28"/>
        </w:rPr>
        <w:t>Вопросы</w:t>
      </w:r>
      <w:r w:rsidRPr="000128A9">
        <w:rPr>
          <w:rFonts w:ascii="Times New Roman" w:hAnsi="Times New Roman"/>
          <w:color w:val="000000"/>
          <w:sz w:val="28"/>
        </w:rPr>
        <w:t xml:space="preserve"> клиники, диагностики черепно-мозговой травмы в</w:t>
      </w:r>
      <w:r w:rsidR="00397483">
        <w:rPr>
          <w:rFonts w:ascii="Times New Roman" w:hAnsi="Times New Roman"/>
          <w:color w:val="000000"/>
          <w:sz w:val="28"/>
        </w:rPr>
        <w:t xml:space="preserve"> </w:t>
      </w:r>
      <w:r w:rsidRPr="000128A9">
        <w:rPr>
          <w:rFonts w:ascii="Times New Roman" w:hAnsi="Times New Roman"/>
          <w:color w:val="000000"/>
          <w:sz w:val="28"/>
        </w:rPr>
        <w:t>детском возрасте.</w:t>
      </w:r>
    </w:p>
    <w:p w:rsidR="0096585B" w:rsidRPr="000128A9" w:rsidRDefault="0096585B" w:rsidP="0096585B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0128A9">
        <w:rPr>
          <w:rFonts w:ascii="Times New Roman" w:hAnsi="Times New Roman"/>
          <w:color w:val="000000"/>
          <w:w w:val="98"/>
          <w:sz w:val="28"/>
        </w:rPr>
        <w:t xml:space="preserve">2. </w:t>
      </w:r>
      <w:r>
        <w:rPr>
          <w:rFonts w:ascii="Times New Roman" w:hAnsi="Times New Roman"/>
          <w:color w:val="000000"/>
          <w:w w:val="98"/>
          <w:sz w:val="28"/>
        </w:rPr>
        <w:t>Осложнения</w:t>
      </w:r>
      <w:r w:rsidRPr="000128A9">
        <w:rPr>
          <w:rFonts w:ascii="Times New Roman" w:hAnsi="Times New Roman"/>
          <w:color w:val="000000"/>
          <w:w w:val="98"/>
          <w:sz w:val="28"/>
        </w:rPr>
        <w:t xml:space="preserve"> диагностики черепно-мозговой травмы в детском</w:t>
      </w:r>
      <w:r w:rsidR="00397483">
        <w:rPr>
          <w:rFonts w:ascii="Times New Roman" w:hAnsi="Times New Roman"/>
          <w:color w:val="000000"/>
          <w:w w:val="98"/>
          <w:sz w:val="28"/>
        </w:rPr>
        <w:t xml:space="preserve"> </w:t>
      </w:r>
      <w:r w:rsidRPr="000128A9">
        <w:rPr>
          <w:rFonts w:ascii="Times New Roman" w:hAnsi="Times New Roman"/>
          <w:color w:val="000000"/>
          <w:sz w:val="28"/>
        </w:rPr>
        <w:t>возрасте.</w:t>
      </w:r>
    </w:p>
    <w:p w:rsidR="0096585B" w:rsidRPr="000128A9" w:rsidRDefault="0096585B" w:rsidP="0096585B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0128A9">
        <w:rPr>
          <w:rFonts w:ascii="Times New Roman" w:hAnsi="Times New Roman"/>
          <w:color w:val="000000"/>
          <w:w w:val="98"/>
          <w:sz w:val="28"/>
        </w:rPr>
        <w:t xml:space="preserve">3. </w:t>
      </w:r>
      <w:r>
        <w:rPr>
          <w:rFonts w:ascii="Times New Roman" w:hAnsi="Times New Roman"/>
          <w:color w:val="000000"/>
          <w:w w:val="98"/>
          <w:sz w:val="28"/>
        </w:rPr>
        <w:t>М</w:t>
      </w:r>
      <w:r w:rsidRPr="000128A9">
        <w:rPr>
          <w:rFonts w:ascii="Times New Roman" w:hAnsi="Times New Roman"/>
          <w:color w:val="000000"/>
          <w:w w:val="98"/>
          <w:sz w:val="28"/>
        </w:rPr>
        <w:t>етодики современной диагностики черепно-мозговой травмы в</w:t>
      </w:r>
      <w:r w:rsidR="00397483">
        <w:rPr>
          <w:rFonts w:ascii="Times New Roman" w:hAnsi="Times New Roman"/>
          <w:color w:val="000000"/>
          <w:w w:val="98"/>
          <w:sz w:val="28"/>
        </w:rPr>
        <w:t xml:space="preserve"> </w:t>
      </w:r>
      <w:r w:rsidRPr="000128A9">
        <w:rPr>
          <w:rFonts w:ascii="Times New Roman" w:hAnsi="Times New Roman"/>
          <w:color w:val="000000"/>
          <w:sz w:val="28"/>
        </w:rPr>
        <w:t>детском возрасте.</w:t>
      </w:r>
    </w:p>
    <w:p w:rsidR="0096585B" w:rsidRPr="00C40835" w:rsidRDefault="0096585B" w:rsidP="0096585B">
      <w:pPr>
        <w:ind w:left="850"/>
        <w:jc w:val="both"/>
        <w:rPr>
          <w:rFonts w:ascii="Times New Roman" w:hAnsi="Times New Roman"/>
          <w:bCs/>
          <w:sz w:val="28"/>
          <w:szCs w:val="28"/>
        </w:rPr>
      </w:pPr>
      <w:r w:rsidRPr="000128A9">
        <w:rPr>
          <w:rFonts w:ascii="Times New Roman" w:hAnsi="Times New Roman"/>
          <w:color w:val="000000"/>
          <w:sz w:val="28"/>
        </w:rPr>
        <w:t xml:space="preserve">4. </w:t>
      </w:r>
      <w:r>
        <w:rPr>
          <w:rFonts w:ascii="Times New Roman" w:hAnsi="Times New Roman"/>
          <w:color w:val="000000"/>
          <w:sz w:val="28"/>
        </w:rPr>
        <w:t>С</w:t>
      </w:r>
      <w:r w:rsidRPr="000128A9">
        <w:rPr>
          <w:rFonts w:ascii="Times New Roman" w:hAnsi="Times New Roman"/>
          <w:color w:val="000000"/>
          <w:sz w:val="28"/>
        </w:rPr>
        <w:t>пособ</w:t>
      </w:r>
      <w:r>
        <w:rPr>
          <w:rFonts w:ascii="Times New Roman" w:hAnsi="Times New Roman"/>
          <w:color w:val="000000"/>
          <w:sz w:val="28"/>
        </w:rPr>
        <w:t>ы</w:t>
      </w:r>
      <w:r w:rsidRPr="000128A9">
        <w:rPr>
          <w:rFonts w:ascii="Times New Roman" w:hAnsi="Times New Roman"/>
          <w:color w:val="000000"/>
          <w:sz w:val="28"/>
        </w:rPr>
        <w:t xml:space="preserve"> консервативного и хирургического</w:t>
      </w:r>
      <w:r w:rsidR="00397483">
        <w:rPr>
          <w:rFonts w:ascii="Times New Roman" w:hAnsi="Times New Roman"/>
          <w:color w:val="000000"/>
          <w:sz w:val="28"/>
        </w:rPr>
        <w:t xml:space="preserve"> </w:t>
      </w:r>
      <w:r w:rsidRPr="000128A9">
        <w:rPr>
          <w:rFonts w:ascii="Times New Roman" w:hAnsi="Times New Roman"/>
          <w:color w:val="000000"/>
          <w:sz w:val="28"/>
        </w:rPr>
        <w:t>лечения детей с черепно-мозговой травмой.</w:t>
      </w:r>
    </w:p>
    <w:p w:rsidR="0096585B" w:rsidRPr="00E1778D" w:rsidRDefault="0096585B" w:rsidP="0096585B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6585B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6585B" w:rsidRPr="001F7AD3" w:rsidTr="007B7EBF">
        <w:tc>
          <w:tcPr>
            <w:tcW w:w="8388" w:type="dxa"/>
            <w:shd w:val="clear" w:color="auto" w:fill="auto"/>
          </w:tcPr>
          <w:p w:rsidR="0096585B" w:rsidRPr="001F7AD3" w:rsidRDefault="0096585B" w:rsidP="007B7EBF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96585B" w:rsidRPr="001F7AD3" w:rsidRDefault="0096585B" w:rsidP="007B7EBF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96585B" w:rsidRPr="00E1778D" w:rsidRDefault="0096585B" w:rsidP="0096585B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CB0E85" w:rsidRPr="00FB6389" w:rsidRDefault="0096585B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t>11</w:t>
      </w:r>
      <w:r w:rsidR="00A313FF">
        <w:rPr>
          <w:rFonts w:ascii="Times New Roman" w:hAnsi="Times New Roman"/>
          <w:b/>
          <w:sz w:val="28"/>
          <w:szCs w:val="28"/>
        </w:rPr>
        <w:t>.</w:t>
      </w:r>
      <w:r w:rsidR="00CB0E85" w:rsidRPr="00FB6389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EB4E54" w:rsidRPr="00AB4C74" w:rsidRDefault="00AB4C74" w:rsidP="00AB4C74">
      <w:pPr>
        <w:widowControl w:val="0"/>
        <w:numPr>
          <w:ilvl w:val="0"/>
          <w:numId w:val="6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AB4C74" w:rsidRPr="00AB4C74" w:rsidRDefault="00AB4C74" w:rsidP="00AB4C74">
      <w:pPr>
        <w:widowControl w:val="0"/>
        <w:numPr>
          <w:ilvl w:val="0"/>
          <w:numId w:val="6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AB4C74" w:rsidRPr="00AB4C74" w:rsidRDefault="00AB4C74" w:rsidP="00AB4C74">
      <w:pPr>
        <w:widowControl w:val="0"/>
        <w:numPr>
          <w:ilvl w:val="0"/>
          <w:numId w:val="6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CB0E85" w:rsidRPr="00CB0E85" w:rsidRDefault="00CB0E85" w:rsidP="00CB0E8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E85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CB0E85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:ГЭОТАР-Медиа, 2007. - 384 с. : ил.</w:t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при субарахноидальных, внутримозговых и неуточненных кровоизлияниях. </w:t>
      </w:r>
      <w:r w:rsidRPr="00FB6389">
        <w:rPr>
          <w:rFonts w:ascii="Times New Roman" w:hAnsi="Times New Roman" w:cs="Times New Roman"/>
          <w:sz w:val="28"/>
          <w:szCs w:val="28"/>
        </w:rPr>
        <w:lastRenderedPageBreak/>
        <w:t>[Электронный ресурс] .  - М. : б.и., 2015. - 23 с.</w:t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CB0E85" w:rsidRPr="00FB6389" w:rsidRDefault="00CB0E85" w:rsidP="00AB4C74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CB0E85" w:rsidRPr="00FB6389" w:rsidRDefault="00CB0E85" w:rsidP="00CB0E85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B0E85" w:rsidRPr="00FB6389" w:rsidTr="00CB0E85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CB0E85" w:rsidRPr="00FB6389" w:rsidRDefault="00CB0E85" w:rsidP="00CB0E85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E85" w:rsidRPr="00FB6389" w:rsidRDefault="00CB0E85" w:rsidP="00CB0E85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CB0E85" w:rsidRPr="00FB6389" w:rsidRDefault="00CB0E85" w:rsidP="00CB0E8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CB0E85" w:rsidRPr="00FB6389" w:rsidRDefault="00CB0E85" w:rsidP="00CB0E8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B0E85" w:rsidRPr="00FB6389" w:rsidRDefault="00CB0E85" w:rsidP="00CB0E85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3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4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1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7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</w:t>
              </w:r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lastRenderedPageBreak/>
                <w:t>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1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2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2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24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2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CB0E85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96585B" w:rsidRDefault="0096585B" w:rsidP="00CB0E85"/>
    <w:p w:rsidR="00754788" w:rsidRDefault="00754788" w:rsidP="00754788"/>
    <w:p w:rsidR="00754788" w:rsidRDefault="00754788" w:rsidP="00754788"/>
    <w:p w:rsidR="00754788" w:rsidRDefault="00754788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CB0E85" w:rsidRDefault="00CB0E85" w:rsidP="00754788"/>
    <w:p w:rsidR="00754788" w:rsidRDefault="00754788" w:rsidP="00754788"/>
    <w:p w:rsidR="00397483" w:rsidRDefault="0039748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A10FA2" w:rsidRPr="00C40835" w:rsidRDefault="00A10FA2" w:rsidP="00A10FA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A10FA2" w:rsidRPr="00C40835" w:rsidRDefault="00A10FA2" w:rsidP="00A10FA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A10FA2" w:rsidRPr="00C40835" w:rsidRDefault="00A10FA2" w:rsidP="00A10FA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Министерства здравоохранения РФ</w:t>
      </w:r>
    </w:p>
    <w:p w:rsidR="00A10FA2" w:rsidRPr="00C40835" w:rsidRDefault="00A10FA2" w:rsidP="00A10FA2">
      <w:pPr>
        <w:jc w:val="center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(ГБОУ ВПО НГМУ Минздрав России)</w:t>
      </w:r>
    </w:p>
    <w:p w:rsidR="00A10FA2" w:rsidRPr="00A10FA2" w:rsidRDefault="00A10FA2" w:rsidP="00A10FA2">
      <w:pPr>
        <w:rPr>
          <w:rFonts w:ascii="Times New Roman" w:hAnsi="Times New Roman"/>
          <w:sz w:val="24"/>
          <w:szCs w:val="28"/>
        </w:rPr>
      </w:pPr>
    </w:p>
    <w:p w:rsidR="00A10FA2" w:rsidRPr="00A10FA2" w:rsidRDefault="00A10FA2" w:rsidP="00A10FA2">
      <w:pPr>
        <w:jc w:val="right"/>
        <w:rPr>
          <w:rFonts w:ascii="Times New Roman" w:hAnsi="Times New Roman"/>
          <w:sz w:val="24"/>
          <w:szCs w:val="28"/>
        </w:rPr>
      </w:pPr>
      <w:r w:rsidRPr="00A10FA2">
        <w:rPr>
          <w:rFonts w:ascii="Times New Roman" w:hAnsi="Times New Roman"/>
          <w:sz w:val="24"/>
          <w:szCs w:val="28"/>
        </w:rPr>
        <w:t>УТВЕРЖДАЮ</w:t>
      </w:r>
    </w:p>
    <w:p w:rsidR="00A10FA2" w:rsidRPr="00A10FA2" w:rsidRDefault="00A10FA2" w:rsidP="00A10FA2">
      <w:pPr>
        <w:jc w:val="right"/>
        <w:rPr>
          <w:rFonts w:ascii="Times New Roman" w:hAnsi="Times New Roman"/>
          <w:sz w:val="24"/>
          <w:szCs w:val="28"/>
        </w:rPr>
      </w:pPr>
      <w:r w:rsidRPr="00A10FA2">
        <w:rPr>
          <w:rFonts w:ascii="Times New Roman" w:hAnsi="Times New Roman"/>
          <w:sz w:val="24"/>
          <w:szCs w:val="28"/>
        </w:rPr>
        <w:t>Заведующий кафедрой нейрохирургии</w:t>
      </w:r>
    </w:p>
    <w:p w:rsidR="00A10FA2" w:rsidRPr="00A10FA2" w:rsidRDefault="00A10FA2" w:rsidP="00A10FA2">
      <w:pPr>
        <w:jc w:val="right"/>
        <w:rPr>
          <w:rFonts w:ascii="Times New Roman" w:hAnsi="Times New Roman"/>
          <w:sz w:val="24"/>
          <w:szCs w:val="28"/>
        </w:rPr>
      </w:pPr>
      <w:r w:rsidRPr="00A10FA2">
        <w:rPr>
          <w:rFonts w:ascii="Times New Roman" w:hAnsi="Times New Roman"/>
          <w:sz w:val="24"/>
          <w:szCs w:val="28"/>
        </w:rPr>
        <w:t>Кривошапкин А.Л.</w:t>
      </w:r>
    </w:p>
    <w:p w:rsidR="00A10FA2" w:rsidRPr="00A10FA2" w:rsidRDefault="00A10FA2" w:rsidP="00A10FA2">
      <w:pPr>
        <w:jc w:val="right"/>
        <w:rPr>
          <w:rFonts w:ascii="Times New Roman" w:hAnsi="Times New Roman"/>
          <w:sz w:val="24"/>
          <w:szCs w:val="28"/>
        </w:rPr>
      </w:pPr>
      <w:r w:rsidRPr="00A10FA2">
        <w:rPr>
          <w:rFonts w:ascii="Times New Roman" w:hAnsi="Times New Roman"/>
          <w:sz w:val="24"/>
          <w:szCs w:val="28"/>
        </w:rPr>
        <w:t>.____________________</w:t>
      </w:r>
    </w:p>
    <w:p w:rsidR="00A10FA2" w:rsidRPr="00A10FA2" w:rsidRDefault="00A10FA2" w:rsidP="00A10FA2">
      <w:pPr>
        <w:jc w:val="right"/>
        <w:rPr>
          <w:rFonts w:ascii="Times New Roman" w:hAnsi="Times New Roman"/>
          <w:sz w:val="24"/>
          <w:szCs w:val="28"/>
        </w:rPr>
      </w:pPr>
      <w:r w:rsidRPr="00A10FA2">
        <w:rPr>
          <w:rFonts w:ascii="Times New Roman" w:hAnsi="Times New Roman"/>
          <w:sz w:val="24"/>
          <w:szCs w:val="28"/>
        </w:rPr>
        <w:t xml:space="preserve">                                                        «20» мая     2015г.</w:t>
      </w:r>
    </w:p>
    <w:p w:rsidR="00A10FA2" w:rsidRDefault="00A10FA2" w:rsidP="00A10FA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0FA2" w:rsidRPr="007C29FC" w:rsidRDefault="00A10FA2" w:rsidP="00A10FA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0FA2" w:rsidRPr="007C29FC" w:rsidRDefault="00A10FA2" w:rsidP="00A10FA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ОРДИНАТОРОВ </w:t>
      </w:r>
      <w:r>
        <w:rPr>
          <w:rFonts w:ascii="Times New Roman" w:hAnsi="Times New Roman"/>
          <w:b/>
          <w:bCs/>
          <w:sz w:val="28"/>
          <w:szCs w:val="28"/>
        </w:rPr>
        <w:t>1ГОДА ОБУЧЕНИЯ</w:t>
      </w:r>
    </w:p>
    <w:p w:rsidR="00A10FA2" w:rsidRPr="00C40835" w:rsidRDefault="00A10FA2" w:rsidP="00A10FA2">
      <w:pPr>
        <w:jc w:val="center"/>
        <w:rPr>
          <w:rFonts w:ascii="Times New Roman" w:hAnsi="Times New Roman"/>
          <w:sz w:val="28"/>
          <w:szCs w:val="28"/>
        </w:rPr>
      </w:pPr>
    </w:p>
    <w:p w:rsidR="00A10FA2" w:rsidRPr="007D69C3" w:rsidRDefault="00A10FA2" w:rsidP="00A10FA2">
      <w:pPr>
        <w:jc w:val="both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>
        <w:rPr>
          <w:rFonts w:ascii="Times New Roman" w:hAnsi="Times New Roman"/>
          <w:color w:val="000000"/>
          <w:sz w:val="28"/>
          <w:szCs w:val="26"/>
        </w:rPr>
        <w:t xml:space="preserve">Травма позвоночника </w:t>
      </w:r>
    </w:p>
    <w:p w:rsidR="00A10FA2" w:rsidRPr="00C40835" w:rsidRDefault="00A10FA2" w:rsidP="00A10FA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Б1.Б.1.02.09</w:t>
      </w:r>
    </w:p>
    <w:p w:rsidR="00A10FA2" w:rsidRPr="00C40835" w:rsidRDefault="00A10FA2" w:rsidP="00A10FA2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31.08.56 ординатура</w:t>
      </w:r>
    </w:p>
    <w:p w:rsidR="00A10FA2" w:rsidRPr="00C40835" w:rsidRDefault="00A10FA2" w:rsidP="00A10FA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  <w:r>
        <w:rPr>
          <w:rFonts w:ascii="Times New Roman" w:hAnsi="Times New Roman"/>
          <w:sz w:val="28"/>
          <w:szCs w:val="28"/>
        </w:rPr>
        <w:t>Врач-нейрохирург</w:t>
      </w:r>
    </w:p>
    <w:p w:rsidR="00A10FA2" w:rsidRPr="00C40835" w:rsidRDefault="00A10FA2" w:rsidP="00A10FA2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A10FA2" w:rsidRDefault="00A10FA2" w:rsidP="00A10FA2">
      <w:pPr>
        <w:jc w:val="right"/>
        <w:rPr>
          <w:rFonts w:ascii="Times New Roman" w:hAnsi="Times New Roman"/>
          <w:sz w:val="28"/>
          <w:szCs w:val="28"/>
        </w:rPr>
      </w:pPr>
    </w:p>
    <w:p w:rsidR="00A10FA2" w:rsidRDefault="00A10FA2" w:rsidP="00A10FA2">
      <w:pPr>
        <w:jc w:val="right"/>
        <w:rPr>
          <w:rFonts w:ascii="Times New Roman" w:hAnsi="Times New Roman"/>
          <w:sz w:val="28"/>
          <w:szCs w:val="28"/>
        </w:rPr>
      </w:pPr>
    </w:p>
    <w:p w:rsidR="00A10FA2" w:rsidRPr="00C40835" w:rsidRDefault="00A10FA2" w:rsidP="00A10FA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A10FA2" w:rsidRPr="00C40835" w:rsidRDefault="00A10FA2" w:rsidP="00A10FA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126" w:history="1">
        <w:r w:rsidRPr="00C40835">
          <w:rPr>
            <w:rStyle w:val="a5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A10FA2" w:rsidRPr="00C40835" w:rsidRDefault="00A10FA2" w:rsidP="00A10FA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A10FA2" w:rsidRPr="00C40835" w:rsidRDefault="00A10FA2" w:rsidP="00A10FA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  <w:r>
        <w:rPr>
          <w:rFonts w:ascii="Times New Roman" w:hAnsi="Times New Roman"/>
          <w:sz w:val="28"/>
          <w:szCs w:val="28"/>
        </w:rPr>
        <w:br w:type="page"/>
      </w:r>
    </w:p>
    <w:p w:rsidR="00A10FA2" w:rsidRPr="00C40835" w:rsidRDefault="00A10FA2" w:rsidP="00A10FA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>Введение</w:t>
      </w:r>
    </w:p>
    <w:p w:rsidR="00A10FA2" w:rsidRPr="00C40835" w:rsidRDefault="00A10FA2" w:rsidP="00A10FA2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 xml:space="preserve">ния. </w:t>
      </w:r>
    </w:p>
    <w:p w:rsidR="00A10FA2" w:rsidRPr="00C40835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A10FA2" w:rsidRPr="00C40835" w:rsidRDefault="00A10FA2" w:rsidP="00A10FA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A10FA2" w:rsidRPr="001F7AD3" w:rsidTr="00F948DA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A10FA2" w:rsidRPr="001F7AD3" w:rsidTr="00F948D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034855">
              <w:rPr>
                <w:rFonts w:ascii="Times New Roman" w:hAnsi="Times New Roman"/>
                <w:color w:val="000000"/>
                <w:sz w:val="28"/>
                <w:szCs w:val="26"/>
              </w:rPr>
              <w:t>равма позвоночника и спинного мозга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A10FA2" w:rsidRPr="001F7AD3" w:rsidTr="00F948D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AB4C74" w:rsidRPr="00AB4C74" w:rsidRDefault="00A10FA2" w:rsidP="00AB4C74">
            <w:pPr>
              <w:pStyle w:val="a8"/>
              <w:numPr>
                <w:ilvl w:val="0"/>
                <w:numId w:val="54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="00AB4C74" w:rsidRPr="00AB4C74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</w:t>
            </w:r>
            <w:r w:rsidR="00AB4C74">
              <w:rPr>
                <w:sz w:val="28"/>
                <w:szCs w:val="28"/>
              </w:rPr>
              <w:t>1 стр. 258 -259</w:t>
            </w:r>
            <w:r w:rsidR="00AB4C74" w:rsidRPr="00AB4C74">
              <w:rPr>
                <w:sz w:val="28"/>
                <w:szCs w:val="28"/>
              </w:rPr>
              <w:t>. \</w:t>
            </w:r>
          </w:p>
          <w:p w:rsidR="00A10FA2" w:rsidRPr="00C40835" w:rsidRDefault="00AB4C74" w:rsidP="00397483">
            <w:pPr>
              <w:pStyle w:val="a8"/>
              <w:widowControl w:val="0"/>
              <w:numPr>
                <w:ilvl w:val="0"/>
                <w:numId w:val="54"/>
              </w:numPr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 w:rsidRPr="00397483">
              <w:rPr>
                <w:sz w:val="28"/>
                <w:szCs w:val="28"/>
              </w:rPr>
              <w:t>Можаев С. В. Нейрохирургия: учебник / С. В. Можаев, А. А. Скоромец, Т. А. Скоромец. - 2-е изд., перераб. и доп. - М.: ГЭОТАР-Медиа, 2009. - 480 с. : ил..Стр.405- 412.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A10FA2" w:rsidRPr="001F7AD3" w:rsidTr="00F948D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3019CF" w:rsidRDefault="00A10FA2" w:rsidP="00F948DA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дополнительной литературе найти люмбальная пункция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A10FA2" w:rsidRPr="001F7AD3" w:rsidTr="00F948D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10FA2" w:rsidRPr="00034855" w:rsidRDefault="00A10FA2" w:rsidP="00AB4C74">
            <w:pPr>
              <w:pStyle w:val="a8"/>
              <w:widowControl w:val="0"/>
              <w:numPr>
                <w:ilvl w:val="1"/>
                <w:numId w:val="53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</w:rPr>
            </w:pPr>
            <w:r w:rsidRPr="00034855">
              <w:rPr>
                <w:color w:val="000000"/>
                <w:sz w:val="28"/>
              </w:rPr>
              <w:t>Клиника и современные методы диагностики травмы позвоночника и спинного мозга.</w:t>
            </w:r>
          </w:p>
          <w:p w:rsidR="00A10FA2" w:rsidRDefault="00A10FA2" w:rsidP="00AB4C74">
            <w:pPr>
              <w:pStyle w:val="a8"/>
              <w:widowControl w:val="0"/>
              <w:numPr>
                <w:ilvl w:val="1"/>
                <w:numId w:val="53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</w:t>
            </w:r>
            <w:r w:rsidRPr="00034855">
              <w:rPr>
                <w:color w:val="000000"/>
                <w:sz w:val="28"/>
              </w:rPr>
              <w:t>оказания к осно</w:t>
            </w:r>
            <w:r>
              <w:rPr>
                <w:color w:val="000000"/>
                <w:sz w:val="28"/>
              </w:rPr>
              <w:t>вным оперативным вмешательствам.</w:t>
            </w:r>
          </w:p>
          <w:p w:rsidR="00A10FA2" w:rsidRPr="00034855" w:rsidRDefault="00A10FA2" w:rsidP="00AB4C74">
            <w:pPr>
              <w:pStyle w:val="a8"/>
              <w:widowControl w:val="0"/>
              <w:numPr>
                <w:ilvl w:val="1"/>
                <w:numId w:val="53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</w:rPr>
            </w:pPr>
            <w:r w:rsidRPr="00034855">
              <w:rPr>
                <w:color w:val="000000"/>
                <w:sz w:val="28"/>
              </w:rPr>
              <w:t>Основные принципы консервативного лечения детей с травмой позвоночника испинного мозга</w:t>
            </w:r>
            <w:r>
              <w:rPr>
                <w:color w:val="000000"/>
                <w:sz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A10FA2" w:rsidRPr="001F7AD3" w:rsidTr="00F948D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>
              <w:rPr>
                <w:rFonts w:ascii="Times New Roman" w:hAnsi="Times New Roman"/>
                <w:bCs/>
                <w:sz w:val="28"/>
              </w:rPr>
              <w:t>Классификация травм спинного мозга, клиника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». Приложение № 8.1.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A10FA2" w:rsidRPr="001F7AD3" w:rsidTr="00F948D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A22D67" w:rsidRDefault="00A10FA2" w:rsidP="00F948DA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контроль,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тестирование</w:t>
            </w:r>
          </w:p>
        </w:tc>
      </w:tr>
    </w:tbl>
    <w:p w:rsidR="00A10FA2" w:rsidRDefault="00A10FA2" w:rsidP="00A10FA2">
      <w:pPr>
        <w:ind w:left="720"/>
        <w:rPr>
          <w:rFonts w:ascii="Times New Roman" w:hAnsi="Times New Roman"/>
          <w:sz w:val="28"/>
          <w:szCs w:val="28"/>
        </w:rPr>
      </w:pPr>
    </w:p>
    <w:p w:rsidR="00A10FA2" w:rsidRPr="00C40835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A10FA2" w:rsidRPr="00C40835" w:rsidRDefault="00A10FA2" w:rsidP="00A10FA2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A10FA2" w:rsidRDefault="00A10FA2" w:rsidP="00A10FA2">
      <w:pPr>
        <w:ind w:left="720"/>
        <w:rPr>
          <w:rFonts w:ascii="Times New Roman" w:hAnsi="Times New Roman"/>
          <w:sz w:val="28"/>
          <w:szCs w:val="28"/>
        </w:rPr>
      </w:pPr>
    </w:p>
    <w:p w:rsidR="00A10FA2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A10FA2" w:rsidRPr="00534A3B" w:rsidTr="00F948DA">
        <w:tc>
          <w:tcPr>
            <w:tcW w:w="1526" w:type="dxa"/>
            <w:vMerge w:val="restart"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Заявленный пороговый уровень</w:t>
            </w:r>
          </w:p>
        </w:tc>
      </w:tr>
      <w:tr w:rsidR="00A10FA2" w:rsidRPr="00534A3B" w:rsidTr="00F948DA">
        <w:tc>
          <w:tcPr>
            <w:tcW w:w="1526" w:type="dxa"/>
            <w:vMerge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A10FA2" w:rsidRPr="00534A3B" w:rsidRDefault="00A10FA2" w:rsidP="00F948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34A3B">
              <w:rPr>
                <w:rFonts w:ascii="Times New Roman" w:hAnsi="Times New Roman"/>
                <w:b/>
                <w:sz w:val="24"/>
              </w:rPr>
              <w:t>Владеть</w:t>
            </w:r>
          </w:p>
        </w:tc>
      </w:tr>
      <w:tr w:rsidR="00A10FA2" w:rsidTr="00F948DA">
        <w:tc>
          <w:tcPr>
            <w:tcW w:w="1526" w:type="dxa"/>
          </w:tcPr>
          <w:p w:rsidR="00A10FA2" w:rsidRPr="00B458FE" w:rsidRDefault="00A10FA2" w:rsidP="00F948DA">
            <w:pPr>
              <w:rPr>
                <w:sz w:val="16"/>
                <w:szCs w:val="16"/>
              </w:rPr>
            </w:pPr>
            <w:r w:rsidRPr="00B458FE">
              <w:rPr>
                <w:rFonts w:ascii="Times New Roman" w:hAnsi="Times New Roman"/>
                <w:b/>
                <w:sz w:val="16"/>
                <w:szCs w:val="16"/>
              </w:rPr>
              <w:t>Модуль 2 Нейротравматология</w:t>
            </w:r>
          </w:p>
        </w:tc>
        <w:tc>
          <w:tcPr>
            <w:tcW w:w="2318" w:type="dxa"/>
          </w:tcPr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виды транспортной иммобилизации при травме головы и позвоночника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 общих  этиологических  факторов  неврологической  и  нейрохирургическойпатологии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A10FA2" w:rsidRPr="00B458FE" w:rsidRDefault="00A10FA2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особенности  профилактики  нейрохирургических  заболеваний,  взаимодействия  работыневролога и нейрохирурга на до- и послегоспитальных этапах</w:t>
            </w:r>
          </w:p>
          <w:p w:rsidR="00A10FA2" w:rsidRPr="00B458FE" w:rsidRDefault="00A10FA2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5"/>
                <w:sz w:val="16"/>
                <w:szCs w:val="16"/>
              </w:rPr>
              <w:t>показания и противопоказания к основным инвазивным методам обследования, применяемымв нейрохирургии (люмбальная пункция, пневмоэнцефалография, вентрикулография,миелография. веноспондилография, каротидная ангиография, дискография)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A10FA2" w:rsidRPr="00B458FE" w:rsidRDefault="00A10FA2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основные принципы консервативного лечения детей с травмой позвоночника и спинногомозга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 xml:space="preserve">основные принципы </w:t>
            </w:r>
            <w:r w:rsidRPr="00B458FE">
              <w:rPr>
                <w:w w:val="110"/>
                <w:sz w:val="16"/>
                <w:szCs w:val="16"/>
              </w:rPr>
              <w:lastRenderedPageBreak/>
              <w:t>лечения больных с травмой головного и спинного мозга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7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особенности клинического течения острой закрытой черепно-мозговой травмы</w:t>
            </w:r>
          </w:p>
          <w:p w:rsidR="00A10FA2" w:rsidRPr="00B458FE" w:rsidRDefault="00A10FA2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A10FA2" w:rsidRPr="00B458FE" w:rsidRDefault="00A10FA2" w:rsidP="005017EC">
            <w:pPr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A10FA2" w:rsidRPr="00B458FE" w:rsidRDefault="00A10FA2" w:rsidP="00F948DA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lastRenderedPageBreak/>
              <w:t>читать краниограммы и спондилограммы у больных с травмой головного и спинного мозга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w w:val="110"/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читать томограммы (МРТ/КТ) головного и спинного мозга, предложить дифференциальныйряд нозологических заболеваний по данным томограммам</w:t>
            </w:r>
          </w:p>
          <w:p w:rsidR="00A10FA2" w:rsidRPr="00B458FE" w:rsidRDefault="00A10FA2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оценивать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анализ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состава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ликвора,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ликвородинамические</w:t>
            </w:r>
            <w:r w:rsidRPr="00B458FE">
              <w:rPr>
                <w:rFonts w:ascii="Times New Roman" w:hAnsi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организовать работу в условиях экстремальной обстановки при массовом поступлениираненых и больных по оказанию медико-санитарной помощи, в объеме первой врачебнойпомощи и необходимой квалифицированной нейрохирургической помощи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проводить общеклиническое и неврологическое обследования и ведения больных с остройчерепно-мозговой травмой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>накладывать повязки на голову</w:t>
            </w:r>
          </w:p>
          <w:p w:rsidR="00A10FA2" w:rsidRPr="00B458FE" w:rsidRDefault="00A10FA2" w:rsidP="005017EC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16"/>
                <w:szCs w:val="16"/>
              </w:rPr>
            </w:pPr>
            <w:r w:rsidRPr="00B458FE">
              <w:rPr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r w:rsidRPr="00B458FE">
              <w:rPr>
                <w:w w:val="110"/>
                <w:sz w:val="16"/>
                <w:szCs w:val="16"/>
              </w:rPr>
              <w:lastRenderedPageBreak/>
              <w:t>очагахкатастроф</w:t>
            </w:r>
          </w:p>
          <w:p w:rsidR="00A10FA2" w:rsidRPr="00B458FE" w:rsidRDefault="00A10FA2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применять правила этики, деонтологии при проведении лечебно-профилактических и</w:t>
            </w: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 xml:space="preserve">реабилитационных мероприятий </w:t>
            </w:r>
          </w:p>
          <w:p w:rsidR="00A10FA2" w:rsidRPr="00B458FE" w:rsidRDefault="00A10FA2" w:rsidP="005017EC">
            <w:pPr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w w:val="110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A10FA2" w:rsidRPr="00B458FE" w:rsidRDefault="00A10FA2" w:rsidP="00F948DA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w w:val="115"/>
                <w:sz w:val="16"/>
                <w:szCs w:val="16"/>
              </w:rPr>
              <w:t>определить показания и противопоказания к назначению физиотерапевтических процедур, атакже санаторно-курортного лечения</w:t>
            </w:r>
          </w:p>
        </w:tc>
        <w:tc>
          <w:tcPr>
            <w:tcW w:w="1843" w:type="dxa"/>
          </w:tcPr>
          <w:p w:rsidR="00A10FA2" w:rsidRPr="00B458FE" w:rsidRDefault="00A10FA2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использование стволовых клеток в лечении прогрессирующих заболеваний нервной системы,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психофармакологии,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A10FA2" w:rsidRPr="00B458FE" w:rsidRDefault="00A10FA2" w:rsidP="00F948DA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интерпретации нейрофизиологических, нейровизуальных, рентгенологических и других методов исследования.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люмбальной пункции и интерпретацией показателей спинномозговой жидкости.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Методикой проведения лечебных блокад, используемых в практике нейрохирурга.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A10FA2" w:rsidRPr="00B458FE" w:rsidRDefault="00A10FA2" w:rsidP="005017EC">
            <w:pPr>
              <w:pStyle w:val="a8"/>
              <w:numPr>
                <w:ilvl w:val="0"/>
                <w:numId w:val="6"/>
              </w:numPr>
              <w:tabs>
                <w:tab w:val="clear" w:pos="709"/>
                <w:tab w:val="left" w:pos="176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458FE">
              <w:rPr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  <w:p w:rsidR="00A10FA2" w:rsidRPr="00B458FE" w:rsidRDefault="00A10FA2" w:rsidP="00F948DA">
            <w:pPr>
              <w:tabs>
                <w:tab w:val="left" w:pos="176"/>
              </w:tabs>
              <w:rPr>
                <w:rFonts w:ascii="Times New Roman" w:hAnsi="Times New Roman"/>
                <w:sz w:val="16"/>
                <w:szCs w:val="16"/>
              </w:rPr>
            </w:pPr>
            <w:r w:rsidRPr="00B458FE">
              <w:rPr>
                <w:rFonts w:ascii="Times New Roman" w:hAnsi="Times New Roman"/>
                <w:sz w:val="16"/>
                <w:szCs w:val="16"/>
              </w:rPr>
              <w:t>Навыками оказания первой медицинской помощи.</w:t>
            </w:r>
          </w:p>
        </w:tc>
      </w:tr>
    </w:tbl>
    <w:p w:rsidR="00A10FA2" w:rsidRPr="007C29FC" w:rsidRDefault="00A10FA2" w:rsidP="00A10FA2">
      <w:pPr>
        <w:rPr>
          <w:rFonts w:ascii="Times New Roman" w:hAnsi="Times New Roman"/>
          <w:bCs/>
          <w:sz w:val="28"/>
          <w:szCs w:val="28"/>
        </w:rPr>
      </w:pPr>
    </w:p>
    <w:p w:rsidR="00A10FA2" w:rsidRPr="007C29FC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7C29FC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ординатора </w:t>
      </w:r>
    </w:p>
    <w:p w:rsidR="00A10FA2" w:rsidRPr="00A22D67" w:rsidRDefault="00A10FA2" w:rsidP="00A10FA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A10FA2" w:rsidRPr="00C40835" w:rsidTr="00F948DA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440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2E2EDA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10FA2" w:rsidRPr="00C40835" w:rsidTr="00F948DA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0FA2" w:rsidRPr="00C40835" w:rsidRDefault="00A10FA2" w:rsidP="00F948DA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A10FA2" w:rsidRPr="00C40835" w:rsidRDefault="00A10FA2" w:rsidP="00A10FA2">
      <w:pPr>
        <w:ind w:left="720"/>
        <w:rPr>
          <w:rFonts w:ascii="Times New Roman" w:hAnsi="Times New Roman"/>
          <w:sz w:val="28"/>
          <w:szCs w:val="28"/>
        </w:rPr>
      </w:pPr>
    </w:p>
    <w:p w:rsidR="00A10FA2" w:rsidRPr="00C40835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Pr="00034855">
        <w:rPr>
          <w:rFonts w:ascii="Times New Roman" w:hAnsi="Times New Roman"/>
          <w:color w:val="000000"/>
          <w:sz w:val="28"/>
          <w:szCs w:val="26"/>
        </w:rPr>
        <w:t>ТРАВМА ПОЗВОНОЧНИКА И СПИННОГО МОЗГА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AB4C74" w:rsidRPr="00AB4C74" w:rsidRDefault="00A10FA2" w:rsidP="00AB4C74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B4C74">
        <w:rPr>
          <w:sz w:val="28"/>
          <w:szCs w:val="28"/>
        </w:rPr>
        <w:t xml:space="preserve">Читает учебник </w:t>
      </w:r>
      <w:r w:rsidR="00AB4C74" w:rsidRPr="00AB4C74">
        <w:rPr>
          <w:sz w:val="28"/>
          <w:szCs w:val="28"/>
        </w:rPr>
        <w:t>В учебнике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11 стр. 258 -259. \</w:t>
      </w:r>
    </w:p>
    <w:p w:rsidR="00AB4C74" w:rsidRPr="00AB4C74" w:rsidRDefault="00AB4C74" w:rsidP="00AB4C74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B4C74">
        <w:rPr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ил..Стр.405- 412.</w:t>
      </w:r>
    </w:p>
    <w:p w:rsidR="00A10FA2" w:rsidRPr="00AB4C74" w:rsidRDefault="00A10FA2" w:rsidP="00EB4E54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B4C74">
        <w:rPr>
          <w:sz w:val="28"/>
          <w:szCs w:val="28"/>
        </w:rPr>
        <w:t xml:space="preserve"> Записывает тезисы ответов на вопросы:</w:t>
      </w:r>
    </w:p>
    <w:p w:rsidR="00A10FA2" w:rsidRPr="00FD0E75" w:rsidRDefault="00A10FA2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FD0E75">
        <w:rPr>
          <w:color w:val="000000"/>
          <w:sz w:val="28"/>
        </w:rPr>
        <w:t>Клиника и современные методы диагностики травмы позвоночника и спинного мозга.</w:t>
      </w:r>
    </w:p>
    <w:p w:rsidR="00A10FA2" w:rsidRPr="00FD0E75" w:rsidRDefault="00A10FA2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FD0E75">
        <w:rPr>
          <w:color w:val="000000"/>
          <w:sz w:val="28"/>
        </w:rPr>
        <w:t>Показания к основным оперативным вмешательствам.</w:t>
      </w:r>
    </w:p>
    <w:p w:rsidR="00A10FA2" w:rsidRPr="00165F7B" w:rsidRDefault="00A10FA2" w:rsidP="005017EC">
      <w:pPr>
        <w:pStyle w:val="a8"/>
        <w:numPr>
          <w:ilvl w:val="0"/>
          <w:numId w:val="4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034855">
        <w:rPr>
          <w:color w:val="000000"/>
          <w:sz w:val="28"/>
        </w:rPr>
        <w:t>Основные принципы консервативного лечения детей с травмой позвоночника испинного мозга</w:t>
      </w:r>
      <w:r>
        <w:rPr>
          <w:color w:val="000000"/>
          <w:sz w:val="28"/>
        </w:rPr>
        <w:t>.</w:t>
      </w:r>
    </w:p>
    <w:p w:rsidR="00A10FA2" w:rsidRDefault="00A10FA2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>Составляет таблицу «</w:t>
      </w:r>
      <w:r>
        <w:rPr>
          <w:bCs/>
          <w:sz w:val="28"/>
        </w:rPr>
        <w:t>Классификация травм спинного мозга, клиника</w:t>
      </w:r>
      <w:r>
        <w:rPr>
          <w:sz w:val="28"/>
          <w:szCs w:val="28"/>
        </w:rPr>
        <w:t>». Приложение № 8.1</w:t>
      </w:r>
    </w:p>
    <w:p w:rsidR="00A10FA2" w:rsidRPr="00796887" w:rsidRDefault="00A10FA2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A10FA2" w:rsidRPr="00796887" w:rsidRDefault="00A10FA2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Изучить комплект </w:t>
      </w:r>
      <w:r>
        <w:rPr>
          <w:color w:val="000000"/>
          <w:sz w:val="28"/>
          <w:szCs w:val="28"/>
          <w:lang w:val="en-US"/>
        </w:rPr>
        <w:t>Rg</w:t>
      </w:r>
      <w:r>
        <w:rPr>
          <w:color w:val="000000"/>
          <w:sz w:val="28"/>
          <w:szCs w:val="28"/>
        </w:rPr>
        <w:t>иКТ снимков на тему травма позвоночника</w:t>
      </w:r>
    </w:p>
    <w:p w:rsidR="00A10FA2" w:rsidRPr="00A22D67" w:rsidRDefault="00A10FA2" w:rsidP="005017EC">
      <w:pPr>
        <w:pStyle w:val="a8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Научиться правильно выделять неврологические синдромы</w:t>
      </w:r>
    </w:p>
    <w:p w:rsidR="00A10FA2" w:rsidRPr="00F0273C" w:rsidRDefault="00A10FA2" w:rsidP="00A10FA2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A10FA2" w:rsidRPr="00C40835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A10FA2" w:rsidRPr="00C40835" w:rsidRDefault="00A10FA2" w:rsidP="00A10FA2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компетентностно-ориентированной дисциплины включает: </w:t>
      </w:r>
    </w:p>
    <w:p w:rsidR="00A10FA2" w:rsidRPr="00C40835" w:rsidRDefault="00A10FA2" w:rsidP="00A10FA2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A10FA2" w:rsidRPr="009C1DD7" w:rsidRDefault="00A10FA2" w:rsidP="00A10FA2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A10FA2" w:rsidRPr="009C1DD7" w:rsidRDefault="00A10FA2" w:rsidP="00AB4C74">
      <w:pPr>
        <w:numPr>
          <w:ilvl w:val="3"/>
          <w:numId w:val="52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A10FA2" w:rsidRPr="009C1DD7" w:rsidRDefault="00A10FA2" w:rsidP="00AB4C74">
      <w:pPr>
        <w:numPr>
          <w:ilvl w:val="3"/>
          <w:numId w:val="52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A10FA2" w:rsidRPr="009C1DD7" w:rsidRDefault="00A10FA2" w:rsidP="00AB4C74">
      <w:pPr>
        <w:numPr>
          <w:ilvl w:val="3"/>
          <w:numId w:val="52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A10FA2" w:rsidRPr="00C40835" w:rsidRDefault="00A10FA2" w:rsidP="00A10FA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A10FA2" w:rsidRPr="00C40835" w:rsidRDefault="00A10FA2" w:rsidP="00A10FA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04"/>
        <w:gridCol w:w="1615"/>
      </w:tblGrid>
      <w:tr w:rsidR="00A10FA2" w:rsidRPr="00C40835" w:rsidTr="00F948DA">
        <w:tc>
          <w:tcPr>
            <w:tcW w:w="8789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A10FA2" w:rsidRPr="00C40835" w:rsidTr="00F948DA">
        <w:tc>
          <w:tcPr>
            <w:tcW w:w="8789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A10FA2" w:rsidRPr="00C40835" w:rsidTr="00F948DA">
        <w:tc>
          <w:tcPr>
            <w:tcW w:w="8789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аспирантом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A10FA2" w:rsidRPr="00C40835" w:rsidTr="00F948DA">
        <w:tc>
          <w:tcPr>
            <w:tcW w:w="8789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A10FA2" w:rsidRPr="00C40835" w:rsidTr="00F948DA">
        <w:tc>
          <w:tcPr>
            <w:tcW w:w="8789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A10FA2" w:rsidRPr="00C40835" w:rsidRDefault="00A10FA2" w:rsidP="00F948DA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A10FA2" w:rsidRPr="00C40835" w:rsidRDefault="00A10FA2" w:rsidP="00A10FA2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  <w:u w:val="single"/>
        </w:rPr>
      </w:pPr>
    </w:p>
    <w:p w:rsidR="00A10FA2" w:rsidRPr="00C40835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A10FA2" w:rsidRPr="00C40835" w:rsidRDefault="00A10FA2" w:rsidP="00A10FA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 xml:space="preserve">1. Выполнить в письменной форме в рабочей тетради домашнее задание. </w:t>
      </w:r>
    </w:p>
    <w:p w:rsidR="00A10FA2" w:rsidRPr="00C40835" w:rsidRDefault="00A10FA2" w:rsidP="00A10FA2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A10FA2" w:rsidRPr="00165F7B" w:rsidRDefault="00A10FA2" w:rsidP="00A10FA2">
      <w:pPr>
        <w:pStyle w:val="a8"/>
        <w:ind w:left="720"/>
        <w:rPr>
          <w:sz w:val="28"/>
          <w:szCs w:val="28"/>
        </w:rPr>
      </w:pPr>
      <w:r w:rsidRPr="00C40835">
        <w:rPr>
          <w:sz w:val="28"/>
          <w:szCs w:val="28"/>
        </w:rPr>
        <w:t>3. Письменно заполнить тест к данной теме.</w:t>
      </w:r>
    </w:p>
    <w:p w:rsidR="00A10FA2" w:rsidRPr="00C40835" w:rsidRDefault="00A10FA2" w:rsidP="00A10FA2">
      <w:pPr>
        <w:ind w:left="720"/>
        <w:rPr>
          <w:rFonts w:ascii="Times New Roman" w:hAnsi="Times New Roman"/>
          <w:sz w:val="28"/>
          <w:szCs w:val="28"/>
        </w:rPr>
      </w:pPr>
    </w:p>
    <w:p w:rsidR="00A10FA2" w:rsidRPr="009C1DD7" w:rsidRDefault="00A10FA2" w:rsidP="00AB4C74">
      <w:pPr>
        <w:widowControl w:val="0"/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A10FA2" w:rsidRDefault="00A10FA2" w:rsidP="00A10FA2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="00397483">
        <w:rPr>
          <w:rFonts w:ascii="Times New Roman" w:hAnsi="Times New Roman"/>
          <w:bCs/>
          <w:sz w:val="28"/>
          <w:szCs w:val="28"/>
        </w:rPr>
        <w:t xml:space="preserve">.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>ТЗ.1.№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A10FA2" w:rsidRPr="000128A9" w:rsidRDefault="00A10FA2" w:rsidP="00A10FA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6"/>
        </w:rPr>
        <w:t>Травма позвоночника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1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Отличительным признаком "Внутриносовой грыжи" и "Полипа носа" у детей является: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Затруднение носового дыхания.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Наличие выбухания в полости носа.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Сахар в пунктате.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Белок в пунктате.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2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Временными противопоказаниями к операции по  поводу  спинномозговой грыжи у детей является: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Менингит.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Резкое истончение и напряжение кожных покровов грыжи.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Ликворея без явлений менингита.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Большие размеры грыжи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3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Наилучшим методом лечения прогрессирующей  порэнцефалии  у детей является: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Краниотомия с опорожнением полости.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Наблюдение.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 xml:space="preserve">  В. Вентрикулоатриальное шунтирование.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Все перечисленное.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Вопрос </w:t>
      </w:r>
      <w:r>
        <w:rPr>
          <w:rFonts w:ascii="Times New Roman" w:hAnsi="Times New Roman"/>
          <w:sz w:val="24"/>
          <w:szCs w:val="24"/>
        </w:rPr>
        <w:t>4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Операции  по поводу краниостеноза предпочтительнее производить детям в раннем возрасте, так как: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Отмечается быстрый рост мозга в раннем возрасте.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Достигаются лучшие косметические результаты.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При отсрочке операции возможны необратимые повреждения.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5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При лечении краниостеноза с преждевременным заращением сагиттального шва у детей необходимо: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Удаление кости над сагиттальным синусом.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Оставление кости над сагиттальным синусом.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Костный разрез через коронарный шов.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Ничего из перечисленного.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6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Для легкой черепно-мозговой травмы у детей раннего возраста характерны: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Длительная утрата сознания.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Многократная рвота.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Пирамидный гемисиндром.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Диспептические явления.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7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 xml:space="preserve"> Наиболее значимым признаком легкого ушиба головного мозга у грудного ребенка является: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Указание на утрату сознания.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Рвота в анамнезе.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Судороги в анамнезе.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Субарахноидальное кровоизлияние.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8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Показанием к повторной пункции субдуральной гематомы у новорожденных является: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Напряженный родничок.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Сонливость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Возбуждение или судороги.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Неполное удаление жидкости при предыдущем проколе.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Диспепсические явления.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9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Каковы основные принципы лечения родовых внутричерепных гематом у новорожденных?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Поясничная пункция с выведением кровянистого ликвора и введением кислорода.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Пункция через родничок или костный шов с отсасыванием или  вымыванием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Введение сосудонормализующих и реологических препаратов.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Трепанация черепа с удалением 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Дегидратационная терапия.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10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У детей грудного возраста из перечисленных чаще встречается: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Сотрясение мозга.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Ушиб мозга.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Внутримозговые 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Вдавленные переломы.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Оболочечные 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11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Хроническая субдуральная гематома у детей раннего возраста характеризуется: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Эписиндромом.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Психическими нарушениями.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Соматическими нарушениями.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Гипертензионно-гидроцефальным синдромом.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Преобладанием очаговых симптомов.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12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Какие виды внутричерепных гематом преобладают у детей грудного возраста?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Эпидуральные.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Субдуральные.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Внутримозговые.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Внутрижелудочковые.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Субдуральные и внутримозговые.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13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При эпидуральных гематомах, сопровождающихся линейным переломом кости, в раннем детском возрасте необходимо производить: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lastRenderedPageBreak/>
        <w:t xml:space="preserve">  А. Костнопластическую трепанацию с удалением эпидуральной 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Пункционное опорожнение эпидуральной 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Дренирование эпидуральной гематомы.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Правильно Б и В.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Правильно А и Б.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Вопрос 1</w:t>
      </w:r>
      <w:r>
        <w:rPr>
          <w:rFonts w:ascii="Times New Roman" w:hAnsi="Times New Roman"/>
          <w:sz w:val="24"/>
          <w:szCs w:val="24"/>
        </w:rPr>
        <w:t>4</w:t>
      </w:r>
      <w:r w:rsidRPr="009A674E">
        <w:rPr>
          <w:rFonts w:ascii="Times New Roman" w:hAnsi="Times New Roman"/>
          <w:sz w:val="24"/>
          <w:szCs w:val="24"/>
        </w:rPr>
        <w:t xml:space="preserve">.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Повреждению позвоночника у плода в родах способствуют: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Извлечение плода за тазовый конец.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Стремительные роды.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Незрелость плода.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Затяжные роды.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Д. Все перечисленное.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15</w:t>
      </w:r>
      <w:r w:rsidRPr="009A674E">
        <w:rPr>
          <w:rFonts w:ascii="Times New Roman" w:hAnsi="Times New Roman"/>
          <w:sz w:val="24"/>
          <w:szCs w:val="24"/>
        </w:rPr>
        <w:t>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Самым частым осложнением вентрикулоатриостомии является: 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># Варианты к вопросу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А. Избыточное западение большого родничка.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Б. Нарушение сердечного ритма.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В. Перфорация сердечной мышцы.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  <w:r w:rsidRPr="009A674E">
        <w:rPr>
          <w:rFonts w:ascii="Times New Roman" w:hAnsi="Times New Roman"/>
          <w:sz w:val="24"/>
          <w:szCs w:val="24"/>
        </w:rPr>
        <w:t xml:space="preserve">  Г. Дисфункция шунта.</w:t>
      </w:r>
    </w:p>
    <w:p w:rsidR="00A10FA2" w:rsidRPr="009A674E" w:rsidRDefault="00A10FA2" w:rsidP="00A10FA2">
      <w:pPr>
        <w:rPr>
          <w:rFonts w:ascii="Times New Roman" w:hAnsi="Times New Roman"/>
          <w:sz w:val="24"/>
          <w:szCs w:val="24"/>
        </w:rPr>
      </w:pPr>
    </w:p>
    <w:p w:rsidR="00A10FA2" w:rsidRDefault="00A10FA2" w:rsidP="00A10FA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10FA2" w:rsidRPr="00C40835" w:rsidRDefault="00A10FA2" w:rsidP="00A10FA2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 w:rsidRPr="005978C9">
        <w:rPr>
          <w:rFonts w:ascii="Times New Roman" w:hAnsi="Times New Roman"/>
          <w:b/>
          <w:sz w:val="28"/>
          <w:szCs w:val="28"/>
        </w:rPr>
        <w:t>«</w:t>
      </w:r>
      <w:r w:rsidRPr="000128A9">
        <w:rPr>
          <w:rFonts w:ascii="Times New Roman" w:hAnsi="Times New Roman"/>
          <w:b/>
          <w:bCs/>
          <w:sz w:val="28"/>
        </w:rPr>
        <w:t>Особенности диагностики черепно-мозговой травмы у детей</w:t>
      </w:r>
      <w:r w:rsidRPr="00C40835">
        <w:rPr>
          <w:rFonts w:ascii="Times New Roman" w:hAnsi="Times New Roman"/>
          <w:b/>
          <w:bCs/>
          <w:sz w:val="28"/>
          <w:szCs w:val="28"/>
        </w:rPr>
        <w:t>»</w:t>
      </w:r>
    </w:p>
    <w:p w:rsidR="00A10FA2" w:rsidRDefault="00A10FA2" w:rsidP="00A10FA2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Табл. 1</w:t>
      </w:r>
      <w:r w:rsidRPr="00397483">
        <w:rPr>
          <w:rFonts w:ascii="Times New Roman" w:hAnsi="Times New Roman"/>
          <w:b/>
          <w:bCs/>
          <w:sz w:val="28"/>
          <w:szCs w:val="28"/>
        </w:rPr>
        <w:t>. «</w:t>
      </w:r>
      <w:r w:rsidRPr="00397483">
        <w:rPr>
          <w:rFonts w:ascii="Times New Roman" w:hAnsi="Times New Roman"/>
          <w:b/>
          <w:bCs/>
          <w:sz w:val="28"/>
        </w:rPr>
        <w:t>Особенности диагностики черепно-мозговой травмы у детей</w:t>
      </w:r>
      <w:r w:rsidRPr="00397483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Style w:val="ab"/>
        <w:tblW w:w="0" w:type="auto"/>
        <w:tblInd w:w="360" w:type="dxa"/>
        <w:tblLook w:val="04A0" w:firstRow="1" w:lastRow="0" w:firstColumn="1" w:lastColumn="0" w:noHBand="0" w:noVBand="1"/>
      </w:tblPr>
      <w:tblGrid>
        <w:gridCol w:w="731"/>
        <w:gridCol w:w="4421"/>
        <w:gridCol w:w="4115"/>
      </w:tblGrid>
      <w:tr w:rsidR="00397483" w:rsidTr="00397483">
        <w:tc>
          <w:tcPr>
            <w:tcW w:w="741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397483" w:rsidRDefault="00397483" w:rsidP="0039748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Диагностика ЧМТ ребенка</w:t>
            </w:r>
          </w:p>
        </w:tc>
        <w:tc>
          <w:tcPr>
            <w:tcW w:w="4216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Диагностика ЧМТ взрослого</w:t>
            </w:r>
          </w:p>
        </w:tc>
      </w:tr>
      <w:tr w:rsidR="00397483" w:rsidTr="00397483">
        <w:tc>
          <w:tcPr>
            <w:tcW w:w="741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4536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216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97483" w:rsidTr="00397483">
        <w:tc>
          <w:tcPr>
            <w:tcW w:w="741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216" w:type="dxa"/>
          </w:tcPr>
          <w:p w:rsidR="00397483" w:rsidRDefault="00397483" w:rsidP="00A10FA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97483" w:rsidTr="00740228">
        <w:tc>
          <w:tcPr>
            <w:tcW w:w="9493" w:type="dxa"/>
            <w:gridSpan w:val="3"/>
          </w:tcPr>
          <w:p w:rsidR="00397483" w:rsidRDefault="00397483" w:rsidP="0039748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Вывод:</w:t>
            </w:r>
          </w:p>
        </w:tc>
      </w:tr>
    </w:tbl>
    <w:p w:rsidR="00A10FA2" w:rsidRPr="00C40835" w:rsidRDefault="00A10FA2" w:rsidP="00A10FA2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10FA2" w:rsidRDefault="00397483" w:rsidP="00AB4C74">
      <w:pPr>
        <w:numPr>
          <w:ilvl w:val="0"/>
          <w:numId w:val="53"/>
        </w:numPr>
        <w:spacing w:after="160" w:line="259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Практические задания</w:t>
      </w:r>
    </w:p>
    <w:p w:rsidR="00A10FA2" w:rsidRDefault="00A10FA2" w:rsidP="005017EC">
      <w:pPr>
        <w:numPr>
          <w:ilvl w:val="0"/>
          <w:numId w:val="2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 w:rsidRPr="00F0273C">
        <w:rPr>
          <w:rFonts w:ascii="Times New Roman" w:hAnsi="Times New Roman"/>
          <w:sz w:val="28"/>
          <w:szCs w:val="28"/>
        </w:rPr>
        <w:t>Провести общеклинический и неврологический осмотр</w:t>
      </w:r>
      <w:r>
        <w:rPr>
          <w:rFonts w:ascii="Times New Roman" w:hAnsi="Times New Roman"/>
          <w:sz w:val="28"/>
          <w:szCs w:val="28"/>
        </w:rPr>
        <w:t xml:space="preserve"> пациентам с травмами позвоночника</w:t>
      </w:r>
    </w:p>
    <w:p w:rsidR="00A10FA2" w:rsidRDefault="00A10FA2" w:rsidP="005017EC">
      <w:pPr>
        <w:numPr>
          <w:ilvl w:val="0"/>
          <w:numId w:val="2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Оказать первую помощь пациентам с травмами позвоночника</w:t>
      </w:r>
    </w:p>
    <w:p w:rsidR="00A10FA2" w:rsidRPr="00F0273C" w:rsidRDefault="00A10FA2" w:rsidP="005017EC">
      <w:pPr>
        <w:numPr>
          <w:ilvl w:val="0"/>
          <w:numId w:val="22"/>
        </w:num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Интерпретировать КТ- и  </w:t>
      </w:r>
      <w:r>
        <w:rPr>
          <w:rFonts w:ascii="Times New Roman" w:hAnsi="Times New Roman"/>
          <w:sz w:val="28"/>
          <w:szCs w:val="28"/>
          <w:lang w:val="en-US"/>
        </w:rPr>
        <w:t>Rg</w:t>
      </w:r>
      <w:r>
        <w:rPr>
          <w:rFonts w:ascii="Times New Roman" w:hAnsi="Times New Roman"/>
          <w:sz w:val="28"/>
          <w:szCs w:val="28"/>
        </w:rPr>
        <w:t xml:space="preserve">- снимки с травмами позвоночника </w:t>
      </w:r>
    </w:p>
    <w:p w:rsidR="00A10FA2" w:rsidRPr="00C40835" w:rsidRDefault="00A10FA2" w:rsidP="00A10FA2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>, попустивших занятие</w:t>
      </w:r>
    </w:p>
    <w:p w:rsidR="00A10FA2" w:rsidRPr="000128A9" w:rsidRDefault="00A10FA2" w:rsidP="00A10FA2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0128A9">
        <w:rPr>
          <w:rFonts w:ascii="Times New Roman" w:hAnsi="Times New Roman"/>
          <w:color w:val="000000"/>
          <w:sz w:val="28"/>
        </w:rPr>
        <w:t xml:space="preserve">1. </w:t>
      </w:r>
      <w:r>
        <w:rPr>
          <w:rFonts w:ascii="Times New Roman" w:hAnsi="Times New Roman"/>
          <w:color w:val="000000"/>
          <w:sz w:val="28"/>
        </w:rPr>
        <w:t>Вопросы</w:t>
      </w:r>
      <w:r w:rsidRPr="000128A9">
        <w:rPr>
          <w:rFonts w:ascii="Times New Roman" w:hAnsi="Times New Roman"/>
          <w:color w:val="000000"/>
          <w:sz w:val="28"/>
        </w:rPr>
        <w:t xml:space="preserve"> клиники, диагностики черепно-мозговой травмы вдетском возрасте.</w:t>
      </w:r>
    </w:p>
    <w:p w:rsidR="00A10FA2" w:rsidRPr="000128A9" w:rsidRDefault="00A10FA2" w:rsidP="00A10FA2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0128A9">
        <w:rPr>
          <w:rFonts w:ascii="Times New Roman" w:hAnsi="Times New Roman"/>
          <w:color w:val="000000"/>
          <w:w w:val="98"/>
          <w:sz w:val="28"/>
        </w:rPr>
        <w:t xml:space="preserve">2. </w:t>
      </w:r>
      <w:r>
        <w:rPr>
          <w:rFonts w:ascii="Times New Roman" w:hAnsi="Times New Roman"/>
          <w:color w:val="000000"/>
          <w:w w:val="98"/>
          <w:sz w:val="28"/>
        </w:rPr>
        <w:t>Осложнения</w:t>
      </w:r>
      <w:r w:rsidRPr="000128A9">
        <w:rPr>
          <w:rFonts w:ascii="Times New Roman" w:hAnsi="Times New Roman"/>
          <w:color w:val="000000"/>
          <w:w w:val="98"/>
          <w:sz w:val="28"/>
        </w:rPr>
        <w:t xml:space="preserve"> диагностики черепно-мозговой травмы в детском</w:t>
      </w:r>
      <w:r w:rsidRPr="000128A9">
        <w:rPr>
          <w:rFonts w:ascii="Times New Roman" w:hAnsi="Times New Roman"/>
          <w:color w:val="000000"/>
          <w:sz w:val="28"/>
        </w:rPr>
        <w:t>возрасте.</w:t>
      </w:r>
    </w:p>
    <w:p w:rsidR="00A10FA2" w:rsidRPr="000128A9" w:rsidRDefault="00A10FA2" w:rsidP="00A10FA2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/>
          <w:color w:val="000000"/>
          <w:sz w:val="28"/>
        </w:rPr>
      </w:pPr>
      <w:r w:rsidRPr="000128A9">
        <w:rPr>
          <w:rFonts w:ascii="Times New Roman" w:hAnsi="Times New Roman"/>
          <w:color w:val="000000"/>
          <w:w w:val="98"/>
          <w:sz w:val="28"/>
        </w:rPr>
        <w:t xml:space="preserve">3. </w:t>
      </w:r>
      <w:r>
        <w:rPr>
          <w:rFonts w:ascii="Times New Roman" w:hAnsi="Times New Roman"/>
          <w:color w:val="000000"/>
          <w:w w:val="98"/>
          <w:sz w:val="28"/>
        </w:rPr>
        <w:t>М</w:t>
      </w:r>
      <w:r w:rsidRPr="000128A9">
        <w:rPr>
          <w:rFonts w:ascii="Times New Roman" w:hAnsi="Times New Roman"/>
          <w:color w:val="000000"/>
          <w:w w:val="98"/>
          <w:sz w:val="28"/>
        </w:rPr>
        <w:t>етодики современной диагностики черепно-мозговой травмы в</w:t>
      </w:r>
      <w:r w:rsidRPr="000128A9">
        <w:rPr>
          <w:rFonts w:ascii="Times New Roman" w:hAnsi="Times New Roman"/>
          <w:color w:val="000000"/>
          <w:sz w:val="28"/>
        </w:rPr>
        <w:t>детском возрасте.</w:t>
      </w:r>
    </w:p>
    <w:p w:rsidR="00A10FA2" w:rsidRPr="00C40835" w:rsidRDefault="00A10FA2" w:rsidP="00A10FA2">
      <w:pPr>
        <w:ind w:left="850"/>
        <w:jc w:val="both"/>
        <w:rPr>
          <w:rFonts w:ascii="Times New Roman" w:hAnsi="Times New Roman"/>
          <w:bCs/>
          <w:sz w:val="28"/>
          <w:szCs w:val="28"/>
        </w:rPr>
      </w:pPr>
      <w:r w:rsidRPr="000128A9">
        <w:rPr>
          <w:rFonts w:ascii="Times New Roman" w:hAnsi="Times New Roman"/>
          <w:color w:val="000000"/>
          <w:sz w:val="28"/>
        </w:rPr>
        <w:t xml:space="preserve">4. </w:t>
      </w:r>
      <w:r>
        <w:rPr>
          <w:rFonts w:ascii="Times New Roman" w:hAnsi="Times New Roman"/>
          <w:color w:val="000000"/>
          <w:sz w:val="28"/>
        </w:rPr>
        <w:t>С</w:t>
      </w:r>
      <w:r w:rsidRPr="000128A9">
        <w:rPr>
          <w:rFonts w:ascii="Times New Roman" w:hAnsi="Times New Roman"/>
          <w:color w:val="000000"/>
          <w:sz w:val="28"/>
        </w:rPr>
        <w:t>пособ</w:t>
      </w:r>
      <w:r>
        <w:rPr>
          <w:rFonts w:ascii="Times New Roman" w:hAnsi="Times New Roman"/>
          <w:color w:val="000000"/>
          <w:sz w:val="28"/>
        </w:rPr>
        <w:t>ы</w:t>
      </w:r>
      <w:r w:rsidRPr="000128A9">
        <w:rPr>
          <w:rFonts w:ascii="Times New Roman" w:hAnsi="Times New Roman"/>
          <w:color w:val="000000"/>
          <w:sz w:val="28"/>
        </w:rPr>
        <w:t xml:space="preserve"> консервативного и хирургическоголечения детей с черепно-мозговой травмой.</w:t>
      </w:r>
    </w:p>
    <w:p w:rsidR="00A10FA2" w:rsidRPr="00E1778D" w:rsidRDefault="00A10FA2" w:rsidP="00A10FA2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A10FA2" w:rsidRPr="00E1778D" w:rsidRDefault="00A10FA2" w:rsidP="00A10FA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A10FA2" w:rsidRPr="00E1778D" w:rsidRDefault="00A10FA2" w:rsidP="00A10FA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A10FA2" w:rsidRDefault="00A10FA2" w:rsidP="00A10FA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A10FA2" w:rsidRPr="001F7AD3" w:rsidTr="00F948DA">
        <w:tc>
          <w:tcPr>
            <w:tcW w:w="8388" w:type="dxa"/>
            <w:shd w:val="clear" w:color="auto" w:fill="auto"/>
          </w:tcPr>
          <w:p w:rsidR="00A10FA2" w:rsidRPr="001F7AD3" w:rsidRDefault="00A10FA2" w:rsidP="00F948DA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A10FA2" w:rsidRPr="001F7AD3" w:rsidRDefault="00A10FA2" w:rsidP="00F948DA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A10FA2" w:rsidRPr="001F7AD3" w:rsidTr="00F948DA">
        <w:tc>
          <w:tcPr>
            <w:tcW w:w="8388" w:type="dxa"/>
            <w:shd w:val="clear" w:color="auto" w:fill="auto"/>
          </w:tcPr>
          <w:p w:rsidR="00A10FA2" w:rsidRPr="001F7AD3" w:rsidRDefault="00A10FA2" w:rsidP="00F948D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A10FA2" w:rsidRPr="001F7AD3" w:rsidRDefault="00A10FA2" w:rsidP="00F948DA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A10FA2" w:rsidRPr="001F7AD3" w:rsidTr="00F948DA">
        <w:tc>
          <w:tcPr>
            <w:tcW w:w="8388" w:type="dxa"/>
            <w:shd w:val="clear" w:color="auto" w:fill="auto"/>
          </w:tcPr>
          <w:p w:rsidR="00A10FA2" w:rsidRPr="001F7AD3" w:rsidRDefault="00A10FA2" w:rsidP="00F948D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A10FA2" w:rsidRPr="001F7AD3" w:rsidRDefault="00A10FA2" w:rsidP="00F948D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A10FA2" w:rsidRPr="001F7AD3" w:rsidTr="00F948DA">
        <w:tc>
          <w:tcPr>
            <w:tcW w:w="8388" w:type="dxa"/>
            <w:shd w:val="clear" w:color="auto" w:fill="auto"/>
          </w:tcPr>
          <w:p w:rsidR="00A10FA2" w:rsidRPr="001F7AD3" w:rsidRDefault="00A10FA2" w:rsidP="00F948D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A10FA2" w:rsidRPr="001F7AD3" w:rsidRDefault="00A10FA2" w:rsidP="00F948D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A10FA2" w:rsidRPr="001F7AD3" w:rsidTr="00F948DA">
        <w:tc>
          <w:tcPr>
            <w:tcW w:w="8388" w:type="dxa"/>
            <w:shd w:val="clear" w:color="auto" w:fill="auto"/>
          </w:tcPr>
          <w:p w:rsidR="00A10FA2" w:rsidRPr="001F7AD3" w:rsidRDefault="00A10FA2" w:rsidP="00F948D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sz w:val="28"/>
                <w:szCs w:val="28"/>
              </w:rPr>
              <w:lastRenderedPageBreak/>
              <w:t xml:space="preserve">Реферат </w:t>
            </w:r>
            <w:r w:rsidRPr="001F7AD3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A10FA2" w:rsidRPr="001F7AD3" w:rsidRDefault="00A10FA2" w:rsidP="00F948D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1F7AD3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A10FA2" w:rsidRPr="00E1778D" w:rsidRDefault="00A10FA2" w:rsidP="00A10FA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A10FA2" w:rsidRPr="00E1778D" w:rsidRDefault="00A10FA2" w:rsidP="00A10FA2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A10FA2" w:rsidRPr="007C29FC" w:rsidRDefault="00A10FA2" w:rsidP="00A10FA2">
      <w:pPr>
        <w:jc w:val="both"/>
        <w:rPr>
          <w:rFonts w:ascii="Times New Roman" w:hAnsi="Times New Roman"/>
          <w:bCs/>
          <w:sz w:val="28"/>
          <w:szCs w:val="28"/>
        </w:rPr>
      </w:pPr>
    </w:p>
    <w:p w:rsidR="00A10FA2" w:rsidRPr="00FB6389" w:rsidRDefault="00A10FA2" w:rsidP="00A10FA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29FC">
        <w:rPr>
          <w:rFonts w:ascii="Times New Roman" w:hAnsi="Times New Roman"/>
          <w:b/>
          <w:sz w:val="28"/>
          <w:szCs w:val="28"/>
        </w:rPr>
        <w:t>11</w:t>
      </w:r>
      <w:r w:rsidR="00397483">
        <w:rPr>
          <w:rFonts w:ascii="Times New Roman" w:hAnsi="Times New Roman"/>
          <w:b/>
          <w:sz w:val="28"/>
          <w:szCs w:val="28"/>
        </w:rPr>
        <w:t>.</w:t>
      </w:r>
      <w:r w:rsidRPr="00A10FA2">
        <w:rPr>
          <w:rFonts w:ascii="Times New Roman" w:hAnsi="Times New Roman"/>
          <w:b/>
          <w:sz w:val="28"/>
          <w:szCs w:val="28"/>
        </w:rPr>
        <w:t>Основная</w:t>
      </w:r>
      <w:r w:rsidRPr="00FB6389">
        <w:rPr>
          <w:rFonts w:ascii="Times New Roman" w:eastAsia="Times New Roman" w:hAnsi="Times New Roman" w:cs="Times New Roman"/>
          <w:b/>
          <w:sz w:val="28"/>
          <w:szCs w:val="28"/>
        </w:rPr>
        <w:t xml:space="preserve"> литература</w:t>
      </w:r>
    </w:p>
    <w:p w:rsidR="00EB4E54" w:rsidRPr="00AB4C74" w:rsidRDefault="00AB4C74" w:rsidP="00AB4C74">
      <w:pPr>
        <w:widowControl w:val="0"/>
        <w:numPr>
          <w:ilvl w:val="0"/>
          <w:numId w:val="65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AB4C74" w:rsidRPr="00AB4C74" w:rsidRDefault="00AB4C74" w:rsidP="00AB4C74">
      <w:pPr>
        <w:widowControl w:val="0"/>
        <w:numPr>
          <w:ilvl w:val="0"/>
          <w:numId w:val="65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>Можаев С. В. Нейрохирургия: учебник / С. В. Можаев, А. А. Скоромец, Т. А. Скоромец. - 2-е изд., перераб. и доп. - М.: ГЭОТАР-Медиа, 2009. - 480 с. : ил..</w:t>
      </w:r>
    </w:p>
    <w:p w:rsidR="00AB4C74" w:rsidRPr="00AB4C74" w:rsidRDefault="00AB4C74" w:rsidP="00AB4C74">
      <w:pPr>
        <w:widowControl w:val="0"/>
        <w:numPr>
          <w:ilvl w:val="0"/>
          <w:numId w:val="65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A10FA2" w:rsidRPr="00AB4C74" w:rsidRDefault="00A10FA2" w:rsidP="00A10FA2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B4C74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AB4C74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>Кривошапкин А. Л. Диагностика и хирургическое лечение закрытой черепно-мозговой травмы: учебное пособие / А. Л. Кривошапкин, С. С Рабинович; Новосиб. гос. мед.ун-т. - Новосибирск: Сибмедиздат НГМУ, 2009. - 45 с.</w:t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Цементис, Сотириос А. Дифференциальная диагностика в неврологии и нейрохирургии : пер. с англ. / С. А. Цементис ; ред. Е. И. Гусев. - М. :ГЭОТАР-Медиа, 2007. - 384 с. : ил.</w:t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lastRenderedPageBreak/>
        <w:t>Стандарт специализированной медицинской помощи при субарахноидальных, внутримозговых и неуточненных кровоизлияниях. [Электронный ресурс] .  - М. : б.и., 2015. - 23 с.</w:t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Лекции по нейрохирургии : учебник / ред. В. В. Крылов. - М. : Авторская академия : Товарищество научных изданий КМК, 2007. - 234 с. : ил.</w:t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пациентам с краниосиностозами, долихоцефалией, плагиоцефалией, макроцефалией [Электронный ресурс] . - М. : б. и., 2015. - 19 с.</w:t>
      </w:r>
    </w:p>
    <w:p w:rsidR="00A10FA2" w:rsidRPr="00FB6389" w:rsidRDefault="00A10FA2" w:rsidP="00AB4C74">
      <w:pPr>
        <w:widowControl w:val="0"/>
        <w:numPr>
          <w:ilvl w:val="0"/>
          <w:numId w:val="6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ресурс] . - М. : б.и., 2015. - 10 c.</w:t>
      </w:r>
    </w:p>
    <w:p w:rsidR="00A10FA2" w:rsidRPr="00FB6389" w:rsidRDefault="00A10FA2" w:rsidP="00A10FA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A10FA2" w:rsidRPr="00FB6389" w:rsidTr="00F948D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A10FA2" w:rsidRPr="00FB6389" w:rsidTr="00F948D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10FA2" w:rsidRPr="00FB6389" w:rsidTr="00F948D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A10FA2" w:rsidRPr="00FB6389" w:rsidRDefault="00A10FA2" w:rsidP="00F948DA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A10FA2" w:rsidRPr="00FB6389" w:rsidTr="00F948DA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A10FA2" w:rsidRPr="00FB6389" w:rsidRDefault="00A10FA2" w:rsidP="00F948DA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FA2" w:rsidRPr="00FB6389" w:rsidRDefault="00A10FA2" w:rsidP="00F948DA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представления привлекают внимание </w:t>
            </w:r>
            <w:r w:rsidRPr="00FB6389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FB638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10FA2" w:rsidRPr="00FB6389" w:rsidRDefault="00A10FA2" w:rsidP="00F948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6389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A10FA2" w:rsidRPr="00FB6389" w:rsidRDefault="00A10FA2" w:rsidP="00A10FA2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10FA2" w:rsidRPr="00FB6389" w:rsidRDefault="00A10FA2" w:rsidP="00A10FA2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B6389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A10FA2" w:rsidRDefault="00A10FA2" w:rsidP="00A10FA2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94733D" w:rsidRPr="004A06DF" w:rsidTr="00710AA6"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Министерство здравоохранения РФ: 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https://www.rosminzdrav.ru/documents</w:t>
            </w: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1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94733D" w:rsidRPr="004A06DF" w:rsidTr="00710AA6">
        <w:trPr>
          <w:trHeight w:val="68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8" w:tgtFrame="_blank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94733D" w:rsidRPr="004A06DF" w:rsidTr="00710AA6">
        <w:trPr>
          <w:trHeight w:val="111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</w:p>
          <w:p w:rsidR="0094733D" w:rsidRPr="004A06DF" w:rsidRDefault="00471BD9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29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Электронно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В собрании «КнигаФонда» представлены десятки тысяч актуальных электронных учебников, учебных пособий, научных публикаций, учебно-методических материалов, 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 и периодических изданий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94733D" w:rsidRPr="004A06DF" w:rsidTr="00710AA6">
        <w:trPr>
          <w:trHeight w:val="137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3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КрасГМУ, СОГМА, НГТУ, НГПУ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94733D" w:rsidRPr="004A06DF" w:rsidTr="00710AA6">
        <w:trPr>
          <w:trHeight w:val="60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3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94733D" w:rsidRPr="004A06DF" w:rsidTr="00710AA6">
        <w:trPr>
          <w:trHeight w:val="898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94733D" w:rsidRPr="004A06DF" w:rsidRDefault="00471BD9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2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Соглашение о сотрудничестве  от 18.06.2015</w:t>
            </w:r>
          </w:p>
        </w:tc>
      </w:tr>
      <w:tr w:rsidR="0094733D" w:rsidRPr="004A06DF" w:rsidTr="00710AA6">
        <w:trPr>
          <w:trHeight w:val="1402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94733D" w:rsidRPr="004A06DF" w:rsidTr="00710AA6">
        <w:trPr>
          <w:trHeight w:val="591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3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он-лайн.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5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94733D" w:rsidRPr="004A06DF" w:rsidTr="00710AA6">
        <w:trPr>
          <w:trHeight w:val="1593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3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94733D" w:rsidRPr="004A06DF" w:rsidTr="00710AA6">
        <w:trPr>
          <w:trHeight w:val="1407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 Medicum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94733D" w:rsidRPr="004A06DF" w:rsidTr="00710AA6">
        <w:trPr>
          <w:trHeight w:val="1265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3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современного института научной рецензии и повышение цитируемости российской науки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94733D" w:rsidRPr="004A06DF" w:rsidTr="00710AA6">
        <w:trPr>
          <w:trHeight w:val="1060"/>
        </w:trPr>
        <w:tc>
          <w:tcPr>
            <w:tcW w:w="392" w:type="dxa"/>
          </w:tcPr>
          <w:p w:rsidR="0094733D" w:rsidRPr="004A06DF" w:rsidRDefault="0094733D" w:rsidP="0094733D">
            <w:pPr>
              <w:numPr>
                <w:ilvl w:val="0"/>
                <w:numId w:val="7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4733D" w:rsidRPr="004A06DF" w:rsidRDefault="00471BD9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39" w:history="1">
              <w:r w:rsidR="0094733D"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="0094733D"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="0094733D"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40" w:history="1">
              <w:r w:rsidR="0094733D"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Содержит более 19 миллионов ссылок на статьи из биомедицинских журналов и MEDLINE .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Записи могут содержать ссылки на полные тексты статей из PubMed или сайты издателей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94733D" w:rsidRPr="004A06DF" w:rsidRDefault="0094733D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94733D" w:rsidRPr="004A06DF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</w:p>
    <w:p w:rsidR="0094733D" w:rsidRPr="00FB6389" w:rsidRDefault="0094733D" w:rsidP="00947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754788" w:rsidRDefault="00754788" w:rsidP="00A10FA2">
      <w:pPr>
        <w:rPr>
          <w:rFonts w:ascii="Times New Roman" w:hAnsi="Times New Roman" w:cs="Times New Roman"/>
          <w:sz w:val="24"/>
          <w:szCs w:val="24"/>
        </w:rPr>
      </w:pPr>
    </w:p>
    <w:sectPr w:rsidR="00754788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6066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">
    <w:nsid w:val="07D93364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A405DB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2395F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6">
    <w:nsid w:val="0C123A74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45482"/>
    <w:multiLevelType w:val="hybridMultilevel"/>
    <w:tmpl w:val="AF9204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BE6FA5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15B15C7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14BE695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523165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77D3F1C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17F707A8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186F0126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19091EF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6">
    <w:nsid w:val="1C406F6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7">
    <w:nsid w:val="1DE76B5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8">
    <w:nsid w:val="1E3349C4"/>
    <w:multiLevelType w:val="hybridMultilevel"/>
    <w:tmpl w:val="617E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EBF36FD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0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1020A72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7A64F6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27EB0A8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83658F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7">
    <w:nsid w:val="2956110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B27333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C0D1E5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F8128C7"/>
    <w:multiLevelType w:val="hybridMultilevel"/>
    <w:tmpl w:val="5AA02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1664A96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31DE5C45"/>
    <w:multiLevelType w:val="hybridMultilevel"/>
    <w:tmpl w:val="2C1A4B5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91122F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36B57336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6D960C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>
    <w:nsid w:val="394C4E82"/>
    <w:multiLevelType w:val="hybridMultilevel"/>
    <w:tmpl w:val="423EB1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39B35760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39C4594A"/>
    <w:multiLevelType w:val="hybridMultilevel"/>
    <w:tmpl w:val="A490CA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3A325700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0">
    <w:nsid w:val="3BAD1A6D"/>
    <w:multiLevelType w:val="hybridMultilevel"/>
    <w:tmpl w:val="FF7CC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D9F2C55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3DB32D71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>
    <w:nsid w:val="40472371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>
    <w:nsid w:val="40B94A21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6">
    <w:nsid w:val="4369574F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7">
    <w:nsid w:val="45261685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463D440F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49">
    <w:nsid w:val="48F3639C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4E6241BD"/>
    <w:multiLevelType w:val="hybridMultilevel"/>
    <w:tmpl w:val="37A08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0801743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51B846C0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3">
    <w:nsid w:val="529B414A"/>
    <w:multiLevelType w:val="hybridMultilevel"/>
    <w:tmpl w:val="CD32A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3AD6022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5">
    <w:nsid w:val="591C3D92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5A4668A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7">
    <w:nsid w:val="5EB05F5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5FCD7C75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>
    <w:nsid w:val="6097562F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62B51363"/>
    <w:multiLevelType w:val="hybridMultilevel"/>
    <w:tmpl w:val="E12ACB3E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62C868DC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3">
    <w:nsid w:val="68C10EA7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6C2B060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6FEF7ACE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66">
    <w:nsid w:val="72F744F5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7">
    <w:nsid w:val="76B84BE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>
    <w:nsid w:val="786C113C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9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97836D7"/>
    <w:multiLevelType w:val="hybridMultilevel"/>
    <w:tmpl w:val="6EAA0CBC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1">
    <w:nsid w:val="7B287BF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2">
    <w:nsid w:val="7E6825E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>
    <w:nsid w:val="7F2D2D73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70"/>
  </w:num>
  <w:num w:numId="4">
    <w:abstractNumId w:val="30"/>
  </w:num>
  <w:num w:numId="5">
    <w:abstractNumId w:val="6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0"/>
  </w:num>
  <w:num w:numId="7">
    <w:abstractNumId w:val="32"/>
  </w:num>
  <w:num w:numId="8">
    <w:abstractNumId w:val="7"/>
  </w:num>
  <w:num w:numId="9">
    <w:abstractNumId w:val="22"/>
  </w:num>
  <w:num w:numId="10">
    <w:abstractNumId w:val="18"/>
  </w:num>
  <w:num w:numId="11">
    <w:abstractNumId w:val="8"/>
  </w:num>
  <w:num w:numId="12">
    <w:abstractNumId w:val="38"/>
  </w:num>
  <w:num w:numId="13">
    <w:abstractNumId w:val="27"/>
  </w:num>
  <w:num w:numId="14">
    <w:abstractNumId w:val="25"/>
  </w:num>
  <w:num w:numId="15">
    <w:abstractNumId w:val="53"/>
  </w:num>
  <w:num w:numId="16">
    <w:abstractNumId w:val="67"/>
  </w:num>
  <w:num w:numId="17">
    <w:abstractNumId w:val="40"/>
  </w:num>
  <w:num w:numId="18">
    <w:abstractNumId w:val="72"/>
  </w:num>
  <w:num w:numId="19">
    <w:abstractNumId w:val="50"/>
  </w:num>
  <w:num w:numId="20">
    <w:abstractNumId w:val="9"/>
  </w:num>
  <w:num w:numId="21">
    <w:abstractNumId w:val="58"/>
  </w:num>
  <w:num w:numId="22">
    <w:abstractNumId w:val="36"/>
  </w:num>
  <w:num w:numId="23">
    <w:abstractNumId w:val="61"/>
  </w:num>
  <w:num w:numId="24">
    <w:abstractNumId w:val="11"/>
  </w:num>
  <w:num w:numId="25">
    <w:abstractNumId w:val="57"/>
  </w:num>
  <w:num w:numId="26">
    <w:abstractNumId w:val="60"/>
  </w:num>
  <w:num w:numId="27">
    <w:abstractNumId w:val="68"/>
  </w:num>
  <w:num w:numId="28">
    <w:abstractNumId w:val="12"/>
  </w:num>
  <w:num w:numId="29">
    <w:abstractNumId w:val="35"/>
  </w:num>
  <w:num w:numId="30">
    <w:abstractNumId w:val="37"/>
  </w:num>
  <w:num w:numId="31">
    <w:abstractNumId w:val="42"/>
  </w:num>
  <w:num w:numId="32">
    <w:abstractNumId w:val="56"/>
  </w:num>
  <w:num w:numId="33">
    <w:abstractNumId w:val="33"/>
  </w:num>
  <w:num w:numId="34">
    <w:abstractNumId w:val="46"/>
  </w:num>
  <w:num w:numId="35">
    <w:abstractNumId w:val="34"/>
  </w:num>
  <w:num w:numId="36">
    <w:abstractNumId w:val="5"/>
  </w:num>
  <w:num w:numId="37">
    <w:abstractNumId w:val="73"/>
  </w:num>
  <w:num w:numId="38">
    <w:abstractNumId w:val="45"/>
  </w:num>
  <w:num w:numId="39">
    <w:abstractNumId w:val="41"/>
  </w:num>
  <w:num w:numId="40">
    <w:abstractNumId w:val="28"/>
  </w:num>
  <w:num w:numId="41">
    <w:abstractNumId w:val="59"/>
  </w:num>
  <w:num w:numId="42">
    <w:abstractNumId w:val="39"/>
  </w:num>
  <w:num w:numId="43">
    <w:abstractNumId w:val="51"/>
  </w:num>
  <w:num w:numId="44">
    <w:abstractNumId w:val="10"/>
  </w:num>
  <w:num w:numId="45">
    <w:abstractNumId w:val="4"/>
  </w:num>
  <w:num w:numId="46">
    <w:abstractNumId w:val="52"/>
  </w:num>
  <w:num w:numId="47">
    <w:abstractNumId w:val="6"/>
  </w:num>
  <w:num w:numId="48">
    <w:abstractNumId w:val="64"/>
  </w:num>
  <w:num w:numId="49">
    <w:abstractNumId w:val="23"/>
  </w:num>
  <w:num w:numId="50">
    <w:abstractNumId w:val="66"/>
  </w:num>
  <w:num w:numId="51">
    <w:abstractNumId w:val="21"/>
  </w:num>
  <w:num w:numId="52">
    <w:abstractNumId w:val="6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71"/>
  </w:num>
  <w:num w:numId="54">
    <w:abstractNumId w:val="24"/>
  </w:num>
  <w:num w:numId="55">
    <w:abstractNumId w:val="49"/>
  </w:num>
  <w:num w:numId="56">
    <w:abstractNumId w:val="29"/>
  </w:num>
  <w:num w:numId="57">
    <w:abstractNumId w:val="26"/>
  </w:num>
  <w:num w:numId="58">
    <w:abstractNumId w:val="65"/>
  </w:num>
  <w:num w:numId="59">
    <w:abstractNumId w:val="48"/>
  </w:num>
  <w:num w:numId="60">
    <w:abstractNumId w:val="54"/>
  </w:num>
  <w:num w:numId="61">
    <w:abstractNumId w:val="16"/>
  </w:num>
  <w:num w:numId="62">
    <w:abstractNumId w:val="15"/>
  </w:num>
  <w:num w:numId="63">
    <w:abstractNumId w:val="17"/>
  </w:num>
  <w:num w:numId="64">
    <w:abstractNumId w:val="2"/>
  </w:num>
  <w:num w:numId="65">
    <w:abstractNumId w:val="19"/>
  </w:num>
  <w:num w:numId="66">
    <w:abstractNumId w:val="63"/>
  </w:num>
  <w:num w:numId="67">
    <w:abstractNumId w:val="44"/>
  </w:num>
  <w:num w:numId="68">
    <w:abstractNumId w:val="55"/>
  </w:num>
  <w:num w:numId="69">
    <w:abstractNumId w:val="47"/>
  </w:num>
  <w:num w:numId="70">
    <w:abstractNumId w:val="14"/>
  </w:num>
  <w:num w:numId="71">
    <w:abstractNumId w:val="43"/>
  </w:num>
  <w:num w:numId="72">
    <w:abstractNumId w:val="62"/>
  </w:num>
  <w:num w:numId="73">
    <w:abstractNumId w:val="3"/>
  </w:num>
  <w:num w:numId="74">
    <w:abstractNumId w:val="31"/>
  </w:num>
  <w:num w:numId="75">
    <w:abstractNumId w:val="1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0F33AC"/>
    <w:rsid w:val="00161901"/>
    <w:rsid w:val="00215907"/>
    <w:rsid w:val="003404AB"/>
    <w:rsid w:val="00397483"/>
    <w:rsid w:val="00457E76"/>
    <w:rsid w:val="00471BD9"/>
    <w:rsid w:val="00485B3C"/>
    <w:rsid w:val="004A1A65"/>
    <w:rsid w:val="005017EC"/>
    <w:rsid w:val="00754788"/>
    <w:rsid w:val="007B7EBF"/>
    <w:rsid w:val="007E6537"/>
    <w:rsid w:val="008B34B8"/>
    <w:rsid w:val="0092746E"/>
    <w:rsid w:val="0094733D"/>
    <w:rsid w:val="0096585B"/>
    <w:rsid w:val="0097279B"/>
    <w:rsid w:val="009A5C68"/>
    <w:rsid w:val="00A10FA2"/>
    <w:rsid w:val="00A313FF"/>
    <w:rsid w:val="00A753AE"/>
    <w:rsid w:val="00AB4C74"/>
    <w:rsid w:val="00B178FD"/>
    <w:rsid w:val="00B67231"/>
    <w:rsid w:val="00BD5F0D"/>
    <w:rsid w:val="00BE7996"/>
    <w:rsid w:val="00C45FA4"/>
    <w:rsid w:val="00C61EFB"/>
    <w:rsid w:val="00C84131"/>
    <w:rsid w:val="00CB0E85"/>
    <w:rsid w:val="00CD6B79"/>
    <w:rsid w:val="00CE4D19"/>
    <w:rsid w:val="00D105E5"/>
    <w:rsid w:val="00DF24F9"/>
    <w:rsid w:val="00E30098"/>
    <w:rsid w:val="00E55CCD"/>
    <w:rsid w:val="00E642E7"/>
    <w:rsid w:val="00EB4E54"/>
    <w:rsid w:val="00F948DA"/>
    <w:rsid w:val="00FE4E7C"/>
    <w:rsid w:val="00FE7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87BF61-19B6-434A-B268-02A7C214B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B6723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B67231"/>
  </w:style>
  <w:style w:type="table" w:styleId="ab">
    <w:name w:val="Table Grid"/>
    <w:basedOn w:val="a1"/>
    <w:uiPriority w:val="59"/>
    <w:rsid w:val="00A313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feml.scsml.rssi.ru/feml" TargetMode="External"/><Relationship Id="rId21" Type="http://schemas.openxmlformats.org/officeDocument/2006/relationships/hyperlink" Target="http://www.ngmu.ru/" TargetMode="External"/><Relationship Id="rId42" Type="http://schemas.openxmlformats.org/officeDocument/2006/relationships/hyperlink" Target="http://feml.scsml.rssi.ru/feml" TargetMode="External"/><Relationship Id="rId63" Type="http://schemas.openxmlformats.org/officeDocument/2006/relationships/hyperlink" Target="http://cyberleninka.ru/" TargetMode="External"/><Relationship Id="rId84" Type="http://schemas.openxmlformats.org/officeDocument/2006/relationships/hyperlink" Target="http://www.knigafund.ru/" TargetMode="External"/><Relationship Id="rId138" Type="http://schemas.openxmlformats.org/officeDocument/2006/relationships/hyperlink" Target="http://cyberleninka.ru/" TargetMode="External"/><Relationship Id="rId107" Type="http://schemas.openxmlformats.org/officeDocument/2006/relationships/hyperlink" Target="http://www.consilium-medicum.com/" TargetMode="External"/><Relationship Id="rId11" Type="http://schemas.openxmlformats.org/officeDocument/2006/relationships/hyperlink" Target="https://www.clinicalkey.com/" TargetMode="External"/><Relationship Id="rId32" Type="http://schemas.openxmlformats.org/officeDocument/2006/relationships/hyperlink" Target="http://www.consilium-medicum.com/" TargetMode="External"/><Relationship Id="rId37" Type="http://schemas.openxmlformats.org/officeDocument/2006/relationships/hyperlink" Target="https://www.rosminzdrav.ru/ministry/web-site/info" TargetMode="External"/><Relationship Id="rId53" Type="http://schemas.openxmlformats.org/officeDocument/2006/relationships/hyperlink" Target="http://www.rsl.ru/" TargetMode="External"/><Relationship Id="rId58" Type="http://schemas.openxmlformats.org/officeDocument/2006/relationships/hyperlink" Target="http://www.elibrary.ru/" TargetMode="External"/><Relationship Id="rId74" Type="http://schemas.openxmlformats.org/officeDocument/2006/relationships/hyperlink" Target="http://www.medlinks.ru/" TargetMode="External"/><Relationship Id="rId79" Type="http://schemas.openxmlformats.org/officeDocument/2006/relationships/hyperlink" Target="http://www.ncbi.nlm.nih.gov/pubmed/" TargetMode="External"/><Relationship Id="rId102" Type="http://schemas.openxmlformats.org/officeDocument/2006/relationships/hyperlink" Target="http://feml.scsml.rssi.ru/feml" TargetMode="External"/><Relationship Id="rId123" Type="http://schemas.openxmlformats.org/officeDocument/2006/relationships/hyperlink" Target="http://cyberleninka.ru/" TargetMode="External"/><Relationship Id="rId128" Type="http://schemas.openxmlformats.org/officeDocument/2006/relationships/hyperlink" Target="http://www.rsl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medlinks.ru/pravo.php" TargetMode="External"/><Relationship Id="rId95" Type="http://schemas.openxmlformats.org/officeDocument/2006/relationships/hyperlink" Target="http://www.ncbi.nlm.nih.gov/pubmed" TargetMode="External"/><Relationship Id="rId22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feml.scsml.rssi.ru/feml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cyberleninka.ru/" TargetMode="External"/><Relationship Id="rId64" Type="http://schemas.openxmlformats.org/officeDocument/2006/relationships/hyperlink" Target="http://www.ncbi.nlm.nih.gov/pubmed/" TargetMode="External"/><Relationship Id="rId69" Type="http://schemas.openxmlformats.org/officeDocument/2006/relationships/hyperlink" Target="http://www.knigafund.ru/" TargetMode="External"/><Relationship Id="rId113" Type="http://schemas.openxmlformats.org/officeDocument/2006/relationships/hyperlink" Target="http://www.rsl.ru/" TargetMode="External"/><Relationship Id="rId118" Type="http://schemas.openxmlformats.org/officeDocument/2006/relationships/hyperlink" Target="http://www.elibrary.ru/" TargetMode="External"/><Relationship Id="rId134" Type="http://schemas.openxmlformats.org/officeDocument/2006/relationships/hyperlink" Target="http://www.medlinks.ru/" TargetMode="External"/><Relationship Id="rId139" Type="http://schemas.openxmlformats.org/officeDocument/2006/relationships/hyperlink" Target="http://www.ncbi.nlm.nih.gov/pubmed/" TargetMode="External"/><Relationship Id="rId80" Type="http://schemas.openxmlformats.org/officeDocument/2006/relationships/hyperlink" Target="http://www.ncbi.nlm.nih.gov/pubmed" TargetMode="External"/><Relationship Id="rId85" Type="http://schemas.openxmlformats.org/officeDocument/2006/relationships/hyperlink" Target="http://library.ngmu.ru/" TargetMode="External"/><Relationship Id="rId12" Type="http://schemas.openxmlformats.org/officeDocument/2006/relationships/hyperlink" Target="http://feml.scsml.rssi.ru/feml" TargetMode="External"/><Relationship Id="rId17" Type="http://schemas.openxmlformats.org/officeDocument/2006/relationships/hyperlink" Target="http://www.consilium-medicum.com/" TargetMode="External"/><Relationship Id="rId33" Type="http://schemas.openxmlformats.org/officeDocument/2006/relationships/hyperlink" Target="http://cyberleninka.ru/" TargetMode="External"/><Relationship Id="rId38" Type="http://schemas.openxmlformats.org/officeDocument/2006/relationships/hyperlink" Target="http://www.rsl.ru/" TargetMode="External"/><Relationship Id="rId59" Type="http://schemas.openxmlformats.org/officeDocument/2006/relationships/hyperlink" Target="http://www.medlinks.ru/" TargetMode="External"/><Relationship Id="rId103" Type="http://schemas.openxmlformats.org/officeDocument/2006/relationships/hyperlink" Target="http://www.elibrary.ru/" TargetMode="External"/><Relationship Id="rId108" Type="http://schemas.openxmlformats.org/officeDocument/2006/relationships/hyperlink" Target="http://cyberleninka.ru/" TargetMode="External"/><Relationship Id="rId124" Type="http://schemas.openxmlformats.org/officeDocument/2006/relationships/hyperlink" Target="http://www.ncbi.nlm.nih.gov/pubmed/" TargetMode="External"/><Relationship Id="rId129" Type="http://schemas.openxmlformats.org/officeDocument/2006/relationships/hyperlink" Target="http://www.knigafund.ru/" TargetMode="External"/><Relationship Id="rId54" Type="http://schemas.openxmlformats.org/officeDocument/2006/relationships/hyperlink" Target="http://www.knigafund.ru/" TargetMode="External"/><Relationship Id="rId70" Type="http://schemas.openxmlformats.org/officeDocument/2006/relationships/hyperlink" Target="http://library.ngmu.ru/" TargetMode="External"/><Relationship Id="rId75" Type="http://schemas.openxmlformats.org/officeDocument/2006/relationships/hyperlink" Target="http://www.medlinks.ru/pravo.php" TargetMode="External"/><Relationship Id="rId91" Type="http://schemas.openxmlformats.org/officeDocument/2006/relationships/hyperlink" Target="http://www.rmj.ru/internet.htm" TargetMode="External"/><Relationship Id="rId96" Type="http://schemas.openxmlformats.org/officeDocument/2006/relationships/hyperlink" Target="http://www.ngmu.ru/" TargetMode="External"/><Relationship Id="rId140" Type="http://schemas.openxmlformats.org/officeDocument/2006/relationships/hyperlink" Target="http://www.ncbi.nlm.nih.gov/pubme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hyperlink" Target="http://www.elibrary.ru/" TargetMode="External"/><Relationship Id="rId49" Type="http://schemas.openxmlformats.org/officeDocument/2006/relationships/hyperlink" Target="http://www.ncbi.nlm.nih.gov/pubmed/" TargetMode="External"/><Relationship Id="rId114" Type="http://schemas.openxmlformats.org/officeDocument/2006/relationships/hyperlink" Target="http://www.knigafund.ru/" TargetMode="External"/><Relationship Id="rId119" Type="http://schemas.openxmlformats.org/officeDocument/2006/relationships/hyperlink" Target="http://www.medlinks.ru/" TargetMode="External"/><Relationship Id="rId44" Type="http://schemas.openxmlformats.org/officeDocument/2006/relationships/hyperlink" Target="http://www.medlinks.ru/" TargetMode="External"/><Relationship Id="rId60" Type="http://schemas.openxmlformats.org/officeDocument/2006/relationships/hyperlink" Target="http://www.medlinks.ru/pravo.php" TargetMode="External"/><Relationship Id="rId65" Type="http://schemas.openxmlformats.org/officeDocument/2006/relationships/hyperlink" Target="http://www.ncbi.nlm.nih.gov/pubmed" TargetMode="External"/><Relationship Id="rId81" Type="http://schemas.openxmlformats.org/officeDocument/2006/relationships/hyperlink" Target="http://www.ngmu.ru/" TargetMode="External"/><Relationship Id="rId86" Type="http://schemas.openxmlformats.org/officeDocument/2006/relationships/hyperlink" Target="https://www.clinicalkey.com/" TargetMode="External"/><Relationship Id="rId130" Type="http://schemas.openxmlformats.org/officeDocument/2006/relationships/hyperlink" Target="http://library.ngmu.ru/" TargetMode="External"/><Relationship Id="rId135" Type="http://schemas.openxmlformats.org/officeDocument/2006/relationships/hyperlink" Target="http://www.medlinks.ru/pravo.php" TargetMode="External"/><Relationship Id="rId13" Type="http://schemas.openxmlformats.org/officeDocument/2006/relationships/hyperlink" Target="http://www.elibrary.ru/" TargetMode="External"/><Relationship Id="rId18" Type="http://schemas.openxmlformats.org/officeDocument/2006/relationships/hyperlink" Target="http://cyberleninka.ru/" TargetMode="External"/><Relationship Id="rId39" Type="http://schemas.openxmlformats.org/officeDocument/2006/relationships/hyperlink" Target="http://www.knigafund.ru/" TargetMode="External"/><Relationship Id="rId109" Type="http://schemas.openxmlformats.org/officeDocument/2006/relationships/hyperlink" Target="http://www.ncbi.nlm.nih.gov/pubmed/" TargetMode="External"/><Relationship Id="rId34" Type="http://schemas.openxmlformats.org/officeDocument/2006/relationships/hyperlink" Target="http://www.ncbi.nlm.nih.gov/pubmed/" TargetMode="External"/><Relationship Id="rId50" Type="http://schemas.openxmlformats.org/officeDocument/2006/relationships/hyperlink" Target="http://www.ncbi.nlm.nih.gov/pubmed" TargetMode="External"/><Relationship Id="rId55" Type="http://schemas.openxmlformats.org/officeDocument/2006/relationships/hyperlink" Target="http://library.ngmu.ru/" TargetMode="External"/><Relationship Id="rId76" Type="http://schemas.openxmlformats.org/officeDocument/2006/relationships/hyperlink" Target="http://www.rmj.ru/internet.htm" TargetMode="External"/><Relationship Id="rId97" Type="http://schemas.openxmlformats.org/officeDocument/2006/relationships/hyperlink" Target="https://www.rosminzdrav.ru/ministry/web-site/info" TargetMode="External"/><Relationship Id="rId104" Type="http://schemas.openxmlformats.org/officeDocument/2006/relationships/hyperlink" Target="http://www.medlinks.ru/" TargetMode="External"/><Relationship Id="rId120" Type="http://schemas.openxmlformats.org/officeDocument/2006/relationships/hyperlink" Target="http://www.medlinks.ru/pravo.php" TargetMode="External"/><Relationship Id="rId125" Type="http://schemas.openxmlformats.org/officeDocument/2006/relationships/hyperlink" Target="http://www.ncbi.nlm.nih.gov/pubmed" TargetMode="External"/><Relationship Id="rId141" Type="http://schemas.openxmlformats.org/officeDocument/2006/relationships/fontTable" Target="fontTable.xml"/><Relationship Id="rId7" Type="http://schemas.openxmlformats.org/officeDocument/2006/relationships/hyperlink" Target="https://www.rosminzdrav.ru/ministry/web-site/info" TargetMode="External"/><Relationship Id="rId71" Type="http://schemas.openxmlformats.org/officeDocument/2006/relationships/hyperlink" Target="https://www.clinicalkey.com/" TargetMode="External"/><Relationship Id="rId92" Type="http://schemas.openxmlformats.org/officeDocument/2006/relationships/hyperlink" Target="http://www.consilium-medicum.com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medlinks.ru/" TargetMode="External"/><Relationship Id="rId24" Type="http://schemas.openxmlformats.org/officeDocument/2006/relationships/hyperlink" Target="http://www.knigafund.ru/" TargetMode="External"/><Relationship Id="rId40" Type="http://schemas.openxmlformats.org/officeDocument/2006/relationships/hyperlink" Target="http://library.ngmu.ru/" TargetMode="External"/><Relationship Id="rId45" Type="http://schemas.openxmlformats.org/officeDocument/2006/relationships/hyperlink" Target="http://www.medlinks.ru/pravo.php" TargetMode="External"/><Relationship Id="rId66" Type="http://schemas.openxmlformats.org/officeDocument/2006/relationships/hyperlink" Target="http://www.ngmu.ru/" TargetMode="External"/><Relationship Id="rId87" Type="http://schemas.openxmlformats.org/officeDocument/2006/relationships/hyperlink" Target="http://feml.scsml.rssi.ru/feml" TargetMode="External"/><Relationship Id="rId110" Type="http://schemas.openxmlformats.org/officeDocument/2006/relationships/hyperlink" Target="http://www.ncbi.nlm.nih.gov/pubmed" TargetMode="External"/><Relationship Id="rId115" Type="http://schemas.openxmlformats.org/officeDocument/2006/relationships/hyperlink" Target="http://library.ngmu.ru/" TargetMode="External"/><Relationship Id="rId131" Type="http://schemas.openxmlformats.org/officeDocument/2006/relationships/hyperlink" Target="https://www.clinicalkey.com/" TargetMode="External"/><Relationship Id="rId136" Type="http://schemas.openxmlformats.org/officeDocument/2006/relationships/hyperlink" Target="http://www.rmj.ru/internet.htm" TargetMode="External"/><Relationship Id="rId61" Type="http://schemas.openxmlformats.org/officeDocument/2006/relationships/hyperlink" Target="http://www.rmj.ru/internet.htm" TargetMode="External"/><Relationship Id="rId82" Type="http://schemas.openxmlformats.org/officeDocument/2006/relationships/hyperlink" Target="https://www.rosminzdrav.ru/ministry/web-site/info" TargetMode="External"/><Relationship Id="rId19" Type="http://schemas.openxmlformats.org/officeDocument/2006/relationships/hyperlink" Target="http://www.ncbi.nlm.nih.gov/pubmed/" TargetMode="External"/><Relationship Id="rId14" Type="http://schemas.openxmlformats.org/officeDocument/2006/relationships/hyperlink" Target="http://www.medlinks.ru/" TargetMode="External"/><Relationship Id="rId30" Type="http://schemas.openxmlformats.org/officeDocument/2006/relationships/hyperlink" Target="http://www.medlinks.ru/pravo.php" TargetMode="External"/><Relationship Id="rId35" Type="http://schemas.openxmlformats.org/officeDocument/2006/relationships/hyperlink" Target="http://www.ncbi.nlm.nih.gov/pubmed" TargetMode="External"/><Relationship Id="rId56" Type="http://schemas.openxmlformats.org/officeDocument/2006/relationships/hyperlink" Target="https://www.clinicalkey.com/" TargetMode="External"/><Relationship Id="rId77" Type="http://schemas.openxmlformats.org/officeDocument/2006/relationships/hyperlink" Target="http://www.consilium-medicum.com/" TargetMode="External"/><Relationship Id="rId100" Type="http://schemas.openxmlformats.org/officeDocument/2006/relationships/hyperlink" Target="http://library.ngmu.ru/" TargetMode="External"/><Relationship Id="rId105" Type="http://schemas.openxmlformats.org/officeDocument/2006/relationships/hyperlink" Target="http://www.medlinks.ru/pravo.php" TargetMode="External"/><Relationship Id="rId126" Type="http://schemas.openxmlformats.org/officeDocument/2006/relationships/hyperlink" Target="http://www.ngmu.ru/" TargetMode="External"/><Relationship Id="rId8" Type="http://schemas.openxmlformats.org/officeDocument/2006/relationships/hyperlink" Target="http://www.rsl.ru/" TargetMode="External"/><Relationship Id="rId51" Type="http://schemas.openxmlformats.org/officeDocument/2006/relationships/hyperlink" Target="http://www.ngmu.ru/" TargetMode="External"/><Relationship Id="rId72" Type="http://schemas.openxmlformats.org/officeDocument/2006/relationships/hyperlink" Target="http://feml.scsml.rssi.ru/feml" TargetMode="External"/><Relationship Id="rId93" Type="http://schemas.openxmlformats.org/officeDocument/2006/relationships/hyperlink" Target="http://cyberleninka.ru/" TargetMode="External"/><Relationship Id="rId98" Type="http://schemas.openxmlformats.org/officeDocument/2006/relationships/hyperlink" Target="http://www.rsl.ru/" TargetMode="External"/><Relationship Id="rId121" Type="http://schemas.openxmlformats.org/officeDocument/2006/relationships/hyperlink" Target="http://www.rmj.ru/internet.htm" TargetMode="External"/><Relationship Id="rId142" Type="http://schemas.openxmlformats.org/officeDocument/2006/relationships/theme" Target="theme/theme1.xml"/><Relationship Id="rId3" Type="http://schemas.openxmlformats.org/officeDocument/2006/relationships/styles" Target="styles.xml"/><Relationship Id="rId25" Type="http://schemas.openxmlformats.org/officeDocument/2006/relationships/hyperlink" Target="http://library.ngmu.ru/" TargetMode="External"/><Relationship Id="rId46" Type="http://schemas.openxmlformats.org/officeDocument/2006/relationships/hyperlink" Target="http://www.rmj.ru/internet.htm" TargetMode="External"/><Relationship Id="rId67" Type="http://schemas.openxmlformats.org/officeDocument/2006/relationships/hyperlink" Target="https://www.rosminzdrav.ru/ministry/web-site/info" TargetMode="External"/><Relationship Id="rId116" Type="http://schemas.openxmlformats.org/officeDocument/2006/relationships/hyperlink" Target="https://www.clinicalkey.com/" TargetMode="External"/><Relationship Id="rId137" Type="http://schemas.openxmlformats.org/officeDocument/2006/relationships/hyperlink" Target="http://www.consilium-medicum.com/" TargetMode="External"/><Relationship Id="rId20" Type="http://schemas.openxmlformats.org/officeDocument/2006/relationships/hyperlink" Target="http://www.ncbi.nlm.nih.gov/pubmed" TargetMode="External"/><Relationship Id="rId41" Type="http://schemas.openxmlformats.org/officeDocument/2006/relationships/hyperlink" Target="https://www.clinicalkey.com/" TargetMode="External"/><Relationship Id="rId62" Type="http://schemas.openxmlformats.org/officeDocument/2006/relationships/hyperlink" Target="http://www.consilium-medicum.com/" TargetMode="External"/><Relationship Id="rId83" Type="http://schemas.openxmlformats.org/officeDocument/2006/relationships/hyperlink" Target="http://www.rsl.ru/" TargetMode="External"/><Relationship Id="rId88" Type="http://schemas.openxmlformats.org/officeDocument/2006/relationships/hyperlink" Target="http://www.elibrary.ru/" TargetMode="External"/><Relationship Id="rId111" Type="http://schemas.openxmlformats.org/officeDocument/2006/relationships/hyperlink" Target="http://www.ngmu.ru/" TargetMode="External"/><Relationship Id="rId132" Type="http://schemas.openxmlformats.org/officeDocument/2006/relationships/hyperlink" Target="http://feml.scsml.rssi.ru/feml" TargetMode="External"/><Relationship Id="rId15" Type="http://schemas.openxmlformats.org/officeDocument/2006/relationships/hyperlink" Target="http://www.medlinks.ru/pravo.php" TargetMode="External"/><Relationship Id="rId36" Type="http://schemas.openxmlformats.org/officeDocument/2006/relationships/hyperlink" Target="http://www.ngmu.ru/" TargetMode="External"/><Relationship Id="rId57" Type="http://schemas.openxmlformats.org/officeDocument/2006/relationships/hyperlink" Target="http://feml.scsml.rssi.ru/feml" TargetMode="External"/><Relationship Id="rId106" Type="http://schemas.openxmlformats.org/officeDocument/2006/relationships/hyperlink" Target="http://www.rmj.ru/internet.htm" TargetMode="External"/><Relationship Id="rId127" Type="http://schemas.openxmlformats.org/officeDocument/2006/relationships/hyperlink" Target="https://www.rosminzdrav.ru/ministry/web-site/info" TargetMode="External"/><Relationship Id="rId10" Type="http://schemas.openxmlformats.org/officeDocument/2006/relationships/hyperlink" Target="http://library.ngmu.ru/" TargetMode="External"/><Relationship Id="rId31" Type="http://schemas.openxmlformats.org/officeDocument/2006/relationships/hyperlink" Target="http://www.rmj.ru/internet.htm" TargetMode="External"/><Relationship Id="rId52" Type="http://schemas.openxmlformats.org/officeDocument/2006/relationships/hyperlink" Target="https://www.rosminzdrav.ru/ministry/web-site/info" TargetMode="External"/><Relationship Id="rId73" Type="http://schemas.openxmlformats.org/officeDocument/2006/relationships/hyperlink" Target="http://www.elibrary.ru/" TargetMode="External"/><Relationship Id="rId78" Type="http://schemas.openxmlformats.org/officeDocument/2006/relationships/hyperlink" Target="http://cyberleninka.ru/" TargetMode="External"/><Relationship Id="rId94" Type="http://schemas.openxmlformats.org/officeDocument/2006/relationships/hyperlink" Target="http://www.ncbi.nlm.nih.gov/pubmed/" TargetMode="External"/><Relationship Id="rId99" Type="http://schemas.openxmlformats.org/officeDocument/2006/relationships/hyperlink" Target="http://www.knigafund.ru/" TargetMode="External"/><Relationship Id="rId101" Type="http://schemas.openxmlformats.org/officeDocument/2006/relationships/hyperlink" Target="https://www.clinicalkey.com/" TargetMode="External"/><Relationship Id="rId122" Type="http://schemas.openxmlformats.org/officeDocument/2006/relationships/hyperlink" Target="http://www.consilium-medicum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26" Type="http://schemas.openxmlformats.org/officeDocument/2006/relationships/hyperlink" Target="https://www.clinicalkey.com/" TargetMode="External"/><Relationship Id="rId47" Type="http://schemas.openxmlformats.org/officeDocument/2006/relationships/hyperlink" Target="http://www.consilium-medicum.com/" TargetMode="External"/><Relationship Id="rId68" Type="http://schemas.openxmlformats.org/officeDocument/2006/relationships/hyperlink" Target="http://www.rsl.ru/" TargetMode="External"/><Relationship Id="rId89" Type="http://schemas.openxmlformats.org/officeDocument/2006/relationships/hyperlink" Target="http://www.medlinks.ru/" TargetMode="External"/><Relationship Id="rId112" Type="http://schemas.openxmlformats.org/officeDocument/2006/relationships/hyperlink" Target="https://www.rosminzdrav.ru/ministry/web-site/info" TargetMode="External"/><Relationship Id="rId133" Type="http://schemas.openxmlformats.org/officeDocument/2006/relationships/hyperlink" Target="http://www.elibrary.ru/" TargetMode="External"/><Relationship Id="rId16" Type="http://schemas.openxmlformats.org/officeDocument/2006/relationships/hyperlink" Target="http://www.rmj.ru/interne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0C659-E021-4123-94E0-4EC3E0A22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33854</Words>
  <Characters>192971</Characters>
  <Application>Microsoft Office Word</Application>
  <DocSecurity>0</DocSecurity>
  <Lines>1608</Lines>
  <Paragraphs>452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226373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Маккен Джунушов</cp:lastModifiedBy>
  <cp:revision>4</cp:revision>
  <dcterms:created xsi:type="dcterms:W3CDTF">2015-10-25T07:01:00Z</dcterms:created>
  <dcterms:modified xsi:type="dcterms:W3CDTF">2015-10-25T07:59:00Z</dcterms:modified>
</cp:coreProperties>
</file>