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762B" w:rsidRPr="00327142" w:rsidRDefault="00F6762B" w:rsidP="00F6762B">
      <w:pPr>
        <w:pStyle w:val="a3"/>
        <w:jc w:val="center"/>
        <w:rPr>
          <w:b/>
          <w:sz w:val="22"/>
          <w:szCs w:val="22"/>
        </w:rPr>
      </w:pPr>
      <w:r w:rsidRPr="00327142">
        <w:rPr>
          <w:b/>
          <w:sz w:val="22"/>
          <w:szCs w:val="22"/>
        </w:rPr>
        <w:t>Федеральное государственное бюджетное образовательное учреждение высшего образования</w:t>
      </w:r>
    </w:p>
    <w:p w:rsidR="00F6762B" w:rsidRPr="00327142" w:rsidRDefault="00F6762B" w:rsidP="00F6762B">
      <w:pPr>
        <w:pStyle w:val="a3"/>
        <w:jc w:val="center"/>
        <w:rPr>
          <w:b/>
          <w:szCs w:val="28"/>
        </w:rPr>
      </w:pPr>
      <w:r w:rsidRPr="00327142">
        <w:rPr>
          <w:b/>
          <w:szCs w:val="28"/>
        </w:rPr>
        <w:t xml:space="preserve">«Новосибирский государственный медицинский университет» </w:t>
      </w:r>
    </w:p>
    <w:p w:rsidR="00F6762B" w:rsidRPr="00327142" w:rsidRDefault="00F6762B" w:rsidP="00F6762B">
      <w:pPr>
        <w:pStyle w:val="a3"/>
        <w:jc w:val="center"/>
        <w:rPr>
          <w:b/>
          <w:sz w:val="26"/>
          <w:szCs w:val="26"/>
        </w:rPr>
      </w:pPr>
      <w:r w:rsidRPr="00327142">
        <w:rPr>
          <w:b/>
          <w:sz w:val="26"/>
          <w:szCs w:val="26"/>
        </w:rPr>
        <w:t>Министерства здравоохранения Российской Федерации</w:t>
      </w:r>
    </w:p>
    <w:p w:rsidR="00F6762B" w:rsidRPr="00327142" w:rsidRDefault="00F6762B" w:rsidP="00F6762B">
      <w:pPr>
        <w:pStyle w:val="a3"/>
        <w:jc w:val="center"/>
        <w:rPr>
          <w:b/>
          <w:szCs w:val="28"/>
        </w:rPr>
      </w:pPr>
      <w:r w:rsidRPr="00327142">
        <w:rPr>
          <w:b/>
          <w:szCs w:val="28"/>
        </w:rPr>
        <w:t>(ФГБОУ ВО НГМУ Минздрава России)</w:t>
      </w:r>
    </w:p>
    <w:p w:rsidR="00F6762B" w:rsidRPr="00327142" w:rsidRDefault="00F6762B" w:rsidP="00F6762B">
      <w:pPr>
        <w:jc w:val="center"/>
        <w:rPr>
          <w:b/>
        </w:rPr>
      </w:pPr>
    </w:p>
    <w:p w:rsidR="00F6762B" w:rsidRPr="00327142" w:rsidRDefault="00062367" w:rsidP="00F6762B">
      <w:pPr>
        <w:rPr>
          <w:b/>
        </w:rPr>
      </w:pPr>
      <w:r w:rsidRPr="00327142">
        <w:rPr>
          <w:b/>
        </w:rPr>
        <w:t xml:space="preserve">СОГЛАСОВАНО:  </w:t>
      </w:r>
      <w:r w:rsidR="00F6762B" w:rsidRPr="00327142">
        <w:rPr>
          <w:b/>
        </w:rPr>
        <w:t xml:space="preserve">                                                                                      </w:t>
      </w:r>
      <w:r>
        <w:rPr>
          <w:b/>
        </w:rPr>
        <w:t xml:space="preserve">  </w:t>
      </w:r>
      <w:r w:rsidR="00F6762B" w:rsidRPr="00327142">
        <w:rPr>
          <w:b/>
        </w:rPr>
        <w:t xml:space="preserve">УТВЕРЖДАЮ:                                                                     Проректор  по ПДО                                                                                       </w:t>
      </w:r>
      <w:r>
        <w:rPr>
          <w:b/>
        </w:rPr>
        <w:t xml:space="preserve"> </w:t>
      </w:r>
      <w:r w:rsidR="00F6762B" w:rsidRPr="00327142">
        <w:rPr>
          <w:b/>
        </w:rPr>
        <w:t xml:space="preserve">Ректор НГМУ                                                                                              </w:t>
      </w:r>
    </w:p>
    <w:p w:rsidR="00F6762B" w:rsidRPr="00327142" w:rsidRDefault="00F6762B" w:rsidP="00F6762B">
      <w:pPr>
        <w:rPr>
          <w:b/>
        </w:rPr>
      </w:pPr>
      <w:r w:rsidRPr="00327142">
        <w:rPr>
          <w:b/>
        </w:rPr>
        <w:t xml:space="preserve">профессор Е.Г. </w:t>
      </w:r>
      <w:proofErr w:type="spellStart"/>
      <w:r w:rsidRPr="00327142">
        <w:rPr>
          <w:b/>
        </w:rPr>
        <w:t>Кондюрина</w:t>
      </w:r>
      <w:proofErr w:type="spellEnd"/>
      <w:r w:rsidRPr="00327142">
        <w:rPr>
          <w:b/>
        </w:rPr>
        <w:t xml:space="preserve">                                                                           профессор И.О. Маринкин  </w:t>
      </w:r>
    </w:p>
    <w:p w:rsidR="00F6762B" w:rsidRPr="00327142" w:rsidRDefault="00F6762B" w:rsidP="00F6762B">
      <w:pPr>
        <w:rPr>
          <w:b/>
        </w:rPr>
      </w:pPr>
      <w:r w:rsidRPr="00327142">
        <w:rPr>
          <w:b/>
        </w:rPr>
        <w:t xml:space="preserve">-----------------------------------------------------                                                  ---------------------------------                                          </w:t>
      </w:r>
    </w:p>
    <w:p w:rsidR="00F6762B" w:rsidRPr="00327142" w:rsidRDefault="00F6762B" w:rsidP="00F6762B">
      <w:pPr>
        <w:jc w:val="right"/>
        <w:rPr>
          <w:b/>
        </w:rPr>
      </w:pPr>
    </w:p>
    <w:p w:rsidR="00F6762B" w:rsidRPr="00327142" w:rsidRDefault="00F6762B" w:rsidP="00F6762B">
      <w:pPr>
        <w:rPr>
          <w:b/>
        </w:rPr>
      </w:pPr>
      <w:r w:rsidRPr="00327142">
        <w:rPr>
          <w:b/>
        </w:rPr>
        <w:t>“-------” --------------------- 20</w:t>
      </w:r>
      <w:r w:rsidR="00062367">
        <w:rPr>
          <w:b/>
        </w:rPr>
        <w:t xml:space="preserve">20 </w:t>
      </w:r>
      <w:r w:rsidRPr="00327142">
        <w:rPr>
          <w:b/>
        </w:rPr>
        <w:t>г.                                                                     “-------” ----------------- 20</w:t>
      </w:r>
      <w:r w:rsidR="00062367">
        <w:rPr>
          <w:b/>
        </w:rPr>
        <w:t xml:space="preserve">20 </w:t>
      </w:r>
      <w:r w:rsidRPr="00327142">
        <w:rPr>
          <w:b/>
        </w:rPr>
        <w:t xml:space="preserve">г.                                     </w:t>
      </w:r>
    </w:p>
    <w:p w:rsidR="00F6762B" w:rsidRPr="00327142" w:rsidRDefault="00F6762B" w:rsidP="00F6762B">
      <w:pPr>
        <w:pStyle w:val="1"/>
        <w:rPr>
          <w:lang w:val="ru-RU"/>
        </w:rPr>
      </w:pPr>
    </w:p>
    <w:p w:rsidR="00F6762B" w:rsidRPr="00327142" w:rsidRDefault="00F6762B" w:rsidP="00F6762B">
      <w:pPr>
        <w:pStyle w:val="1"/>
        <w:rPr>
          <w:lang w:val="ru-RU"/>
        </w:rPr>
      </w:pPr>
      <w:r w:rsidRPr="00327142">
        <w:rPr>
          <w:lang w:val="ru-RU"/>
        </w:rPr>
        <w:t>Расписание занятий</w:t>
      </w:r>
    </w:p>
    <w:p w:rsidR="00F6762B" w:rsidRPr="00327142" w:rsidRDefault="00F6762B" w:rsidP="00F6762B">
      <w:pPr>
        <w:rPr>
          <w:b/>
          <w:sz w:val="24"/>
        </w:rPr>
      </w:pPr>
      <w:r w:rsidRPr="00327142">
        <w:rPr>
          <w:b/>
          <w:sz w:val="24"/>
        </w:rPr>
        <w:t>Сертификационного цикла по теме: «Актуальные вопросы нейрохирургии» 0</w:t>
      </w:r>
      <w:r w:rsidR="00327142">
        <w:rPr>
          <w:b/>
          <w:sz w:val="24"/>
        </w:rPr>
        <w:t>5</w:t>
      </w:r>
      <w:r w:rsidRPr="00327142">
        <w:rPr>
          <w:b/>
          <w:sz w:val="24"/>
        </w:rPr>
        <w:t>.1</w:t>
      </w:r>
      <w:r w:rsidR="00327142">
        <w:rPr>
          <w:b/>
          <w:sz w:val="24"/>
        </w:rPr>
        <w:t>0</w:t>
      </w:r>
      <w:r w:rsidRPr="00327142">
        <w:rPr>
          <w:b/>
          <w:sz w:val="24"/>
        </w:rPr>
        <w:t>.20</w:t>
      </w:r>
      <w:r w:rsidR="00327142">
        <w:rPr>
          <w:b/>
          <w:sz w:val="24"/>
        </w:rPr>
        <w:t>20</w:t>
      </w:r>
      <w:r w:rsidRPr="00327142">
        <w:rPr>
          <w:b/>
          <w:sz w:val="24"/>
        </w:rPr>
        <w:t xml:space="preserve"> –</w:t>
      </w:r>
      <w:r w:rsidR="00327142">
        <w:rPr>
          <w:b/>
          <w:sz w:val="24"/>
        </w:rPr>
        <w:t>24</w:t>
      </w:r>
      <w:r w:rsidRPr="00327142">
        <w:rPr>
          <w:b/>
          <w:sz w:val="24"/>
        </w:rPr>
        <w:t>.1</w:t>
      </w:r>
      <w:r w:rsidR="00327142">
        <w:rPr>
          <w:b/>
          <w:sz w:val="24"/>
        </w:rPr>
        <w:t>0</w:t>
      </w:r>
      <w:r w:rsidRPr="00327142">
        <w:rPr>
          <w:b/>
          <w:sz w:val="24"/>
        </w:rPr>
        <w:t>.2019</w:t>
      </w:r>
    </w:p>
    <w:p w:rsidR="00F6762B" w:rsidRPr="00327142" w:rsidRDefault="00F6762B" w:rsidP="00F6762B">
      <w:pPr>
        <w:rPr>
          <w:b/>
          <w:sz w:val="24"/>
        </w:rPr>
      </w:pPr>
      <w:r w:rsidRPr="00327142">
        <w:rPr>
          <w:b/>
          <w:sz w:val="24"/>
        </w:rPr>
        <w:t>Категория слушателей: врачи-</w:t>
      </w:r>
      <w:r w:rsidR="00062367" w:rsidRPr="00327142">
        <w:rPr>
          <w:b/>
          <w:sz w:val="24"/>
        </w:rPr>
        <w:t>нейрохирурги, неврологи</w:t>
      </w:r>
    </w:p>
    <w:p w:rsidR="00F6762B" w:rsidRPr="00327142" w:rsidRDefault="00F6762B" w:rsidP="00F6762B">
      <w:pPr>
        <w:rPr>
          <w:b/>
          <w:sz w:val="24"/>
        </w:rPr>
      </w:pPr>
      <w:r w:rsidRPr="00327142">
        <w:rPr>
          <w:b/>
          <w:sz w:val="24"/>
        </w:rPr>
        <w:t>Срок обучения: 144 часа. Режим занятий: 6 академических часов в день</w:t>
      </w:r>
    </w:p>
    <w:p w:rsidR="00F6762B" w:rsidRPr="00327142" w:rsidRDefault="00F6762B" w:rsidP="00F6762B">
      <w:pPr>
        <w:rPr>
          <w:b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843"/>
        <w:gridCol w:w="5746"/>
        <w:gridCol w:w="1555"/>
        <w:gridCol w:w="1201"/>
      </w:tblGrid>
      <w:tr w:rsidR="00327142" w:rsidTr="00AB0A49">
        <w:tc>
          <w:tcPr>
            <w:tcW w:w="843" w:type="dxa"/>
          </w:tcPr>
          <w:p w:rsidR="00327142" w:rsidRPr="00327142" w:rsidRDefault="00327142" w:rsidP="00327142">
            <w:pPr>
              <w:rPr>
                <w:b/>
                <w:sz w:val="22"/>
                <w:szCs w:val="22"/>
              </w:rPr>
            </w:pPr>
            <w:r w:rsidRPr="00327142">
              <w:rPr>
                <w:b/>
                <w:sz w:val="22"/>
                <w:szCs w:val="22"/>
              </w:rPr>
              <w:t xml:space="preserve">День цикла            </w:t>
            </w:r>
          </w:p>
        </w:tc>
        <w:tc>
          <w:tcPr>
            <w:tcW w:w="5746" w:type="dxa"/>
          </w:tcPr>
          <w:p w:rsidR="00327142" w:rsidRPr="00327142" w:rsidRDefault="00327142" w:rsidP="00327142">
            <w:pPr>
              <w:rPr>
                <w:b/>
                <w:sz w:val="22"/>
                <w:szCs w:val="22"/>
              </w:rPr>
            </w:pPr>
            <w:r w:rsidRPr="00327142">
              <w:rPr>
                <w:b/>
                <w:sz w:val="22"/>
                <w:szCs w:val="22"/>
              </w:rPr>
              <w:t>Структура цикла</w:t>
            </w:r>
          </w:p>
          <w:p w:rsidR="00327142" w:rsidRPr="00327142" w:rsidRDefault="00327142" w:rsidP="00327142">
            <w:pPr>
              <w:rPr>
                <w:b/>
              </w:rPr>
            </w:pPr>
            <w:r w:rsidRPr="00327142">
              <w:rPr>
                <w:b/>
              </w:rPr>
              <w:t xml:space="preserve">Продолжительность занятий с 9 ч. 00 мин. до 15 ч. 00 мин. </w:t>
            </w:r>
          </w:p>
        </w:tc>
        <w:tc>
          <w:tcPr>
            <w:tcW w:w="1555" w:type="dxa"/>
          </w:tcPr>
          <w:p w:rsidR="00327142" w:rsidRPr="00327142" w:rsidRDefault="00327142" w:rsidP="00327142">
            <w:pPr>
              <w:rPr>
                <w:b/>
                <w:sz w:val="22"/>
                <w:szCs w:val="22"/>
              </w:rPr>
            </w:pPr>
            <w:r w:rsidRPr="00327142">
              <w:rPr>
                <w:b/>
                <w:sz w:val="22"/>
                <w:szCs w:val="22"/>
              </w:rPr>
              <w:t>Клиническая база</w:t>
            </w:r>
          </w:p>
        </w:tc>
        <w:tc>
          <w:tcPr>
            <w:tcW w:w="1201" w:type="dxa"/>
          </w:tcPr>
          <w:p w:rsidR="00327142" w:rsidRPr="00327142" w:rsidRDefault="00327142" w:rsidP="00327142">
            <w:pPr>
              <w:rPr>
                <w:b/>
                <w:sz w:val="22"/>
                <w:szCs w:val="22"/>
              </w:rPr>
            </w:pPr>
            <w:proofErr w:type="spellStart"/>
            <w:r w:rsidRPr="00327142">
              <w:rPr>
                <w:b/>
                <w:sz w:val="22"/>
                <w:szCs w:val="22"/>
              </w:rPr>
              <w:t>Прод-ть</w:t>
            </w:r>
            <w:proofErr w:type="spellEnd"/>
            <w:r w:rsidRPr="00327142">
              <w:rPr>
                <w:b/>
                <w:sz w:val="22"/>
                <w:szCs w:val="22"/>
              </w:rPr>
              <w:t xml:space="preserve"> в часах</w:t>
            </w:r>
          </w:p>
        </w:tc>
      </w:tr>
      <w:tr w:rsidR="00AB0A49" w:rsidTr="00AB0A49">
        <w:tc>
          <w:tcPr>
            <w:tcW w:w="843" w:type="dxa"/>
          </w:tcPr>
          <w:p w:rsidR="00AB0A49" w:rsidRPr="00C46B19" w:rsidRDefault="00AB0A49" w:rsidP="00AB0A49">
            <w:pPr>
              <w:rPr>
                <w:b/>
              </w:rPr>
            </w:pPr>
            <w:r>
              <w:rPr>
                <w:b/>
                <w:lang w:val="en-US"/>
              </w:rPr>
              <w:t>05</w:t>
            </w:r>
            <w:r>
              <w:rPr>
                <w:b/>
              </w:rPr>
              <w:t>.10</w:t>
            </w:r>
          </w:p>
        </w:tc>
        <w:tc>
          <w:tcPr>
            <w:tcW w:w="5746" w:type="dxa"/>
          </w:tcPr>
          <w:p w:rsidR="00AB0A49" w:rsidRPr="00327142" w:rsidRDefault="00AB0A49" w:rsidP="00AB0A49">
            <w:pPr>
              <w:rPr>
                <w:b/>
              </w:rPr>
            </w:pPr>
            <w:proofErr w:type="spellStart"/>
            <w:r w:rsidRPr="00327142">
              <w:rPr>
                <w:b/>
              </w:rPr>
              <w:t>Дисклокационный</w:t>
            </w:r>
            <w:proofErr w:type="spellEnd"/>
            <w:r w:rsidRPr="00327142">
              <w:rPr>
                <w:b/>
              </w:rPr>
              <w:t xml:space="preserve"> синдром в нейрохирургической практике. Разбор тематических больных.</w:t>
            </w:r>
          </w:p>
          <w:p w:rsidR="00AB0A49" w:rsidRPr="00327142" w:rsidRDefault="00AB0A49" w:rsidP="00AB0A49">
            <w:pPr>
              <w:rPr>
                <w:b/>
              </w:rPr>
            </w:pPr>
            <w:r>
              <w:rPr>
                <w:b/>
              </w:rPr>
              <w:t>К.м.н., доц. Сафонов Е.А.</w:t>
            </w:r>
          </w:p>
        </w:tc>
        <w:tc>
          <w:tcPr>
            <w:tcW w:w="1555" w:type="dxa"/>
          </w:tcPr>
          <w:p w:rsidR="00AB0A49" w:rsidRDefault="007F56A7" w:rsidP="00AB0A49">
            <w:pPr>
              <w:rPr>
                <w:b/>
              </w:rPr>
            </w:pPr>
            <w:r>
              <w:rPr>
                <w:b/>
              </w:rPr>
              <w:t>ГКБ №34</w:t>
            </w:r>
          </w:p>
        </w:tc>
        <w:tc>
          <w:tcPr>
            <w:tcW w:w="1201" w:type="dxa"/>
          </w:tcPr>
          <w:p w:rsidR="00AB0A49" w:rsidRDefault="00062367" w:rsidP="00AB0A49">
            <w:pPr>
              <w:rPr>
                <w:b/>
              </w:rPr>
            </w:pPr>
            <w:r>
              <w:rPr>
                <w:b/>
              </w:rPr>
              <w:t>6</w:t>
            </w:r>
          </w:p>
        </w:tc>
      </w:tr>
      <w:tr w:rsidR="00AB0A49" w:rsidTr="00AB0A49">
        <w:tc>
          <w:tcPr>
            <w:tcW w:w="843" w:type="dxa"/>
          </w:tcPr>
          <w:p w:rsidR="00AB0A49" w:rsidRDefault="00AB0A49" w:rsidP="00AB0A49">
            <w:pPr>
              <w:rPr>
                <w:b/>
              </w:rPr>
            </w:pPr>
            <w:r>
              <w:rPr>
                <w:b/>
                <w:lang w:val="en-US"/>
              </w:rPr>
              <w:t>0</w:t>
            </w:r>
            <w:r>
              <w:rPr>
                <w:b/>
              </w:rPr>
              <w:t>6.10</w:t>
            </w:r>
          </w:p>
        </w:tc>
        <w:tc>
          <w:tcPr>
            <w:tcW w:w="5746" w:type="dxa"/>
          </w:tcPr>
          <w:p w:rsidR="00AB0A49" w:rsidRPr="00327142" w:rsidRDefault="00AB0A49" w:rsidP="00AB0A49">
            <w:pPr>
              <w:rPr>
                <w:b/>
              </w:rPr>
            </w:pPr>
            <w:r w:rsidRPr="00327142">
              <w:rPr>
                <w:b/>
              </w:rPr>
              <w:t xml:space="preserve">Открытая черепно-мозговая травма. Классификация. Течение. Диагностика. </w:t>
            </w:r>
          </w:p>
          <w:p w:rsidR="00AB0A49" w:rsidRPr="00327142" w:rsidRDefault="00AB0A49" w:rsidP="00AB0A49">
            <w:pPr>
              <w:rPr>
                <w:b/>
              </w:rPr>
            </w:pPr>
            <w:r w:rsidRPr="00327142">
              <w:rPr>
                <w:b/>
              </w:rPr>
              <w:t>Этапность оказания помощи. Современные принципы лечения. Разбор тематических больных</w:t>
            </w:r>
            <w:r w:rsidR="006B45BA">
              <w:rPr>
                <w:b/>
              </w:rPr>
              <w:t>.</w:t>
            </w:r>
            <w:r w:rsidRPr="00327142">
              <w:rPr>
                <w:b/>
              </w:rPr>
              <w:t xml:space="preserve"> </w:t>
            </w:r>
          </w:p>
          <w:p w:rsidR="00AB0A49" w:rsidRPr="00327142" w:rsidRDefault="00AB0A49" w:rsidP="00A90BBD">
            <w:pPr>
              <w:rPr>
                <w:b/>
              </w:rPr>
            </w:pPr>
            <w:r>
              <w:rPr>
                <w:b/>
              </w:rPr>
              <w:t>К.м.н., доц</w:t>
            </w:r>
            <w:r w:rsidR="00A90BBD">
              <w:rPr>
                <w:b/>
              </w:rPr>
              <w:t>ент</w:t>
            </w:r>
            <w:r>
              <w:rPr>
                <w:b/>
              </w:rPr>
              <w:t xml:space="preserve"> Сафонов Е.А.</w:t>
            </w:r>
          </w:p>
        </w:tc>
        <w:tc>
          <w:tcPr>
            <w:tcW w:w="1555" w:type="dxa"/>
          </w:tcPr>
          <w:p w:rsidR="00AB0A49" w:rsidRDefault="007F56A7" w:rsidP="00AB0A49">
            <w:pPr>
              <w:rPr>
                <w:b/>
              </w:rPr>
            </w:pPr>
            <w:r>
              <w:rPr>
                <w:b/>
              </w:rPr>
              <w:t>ГКБ №34</w:t>
            </w:r>
          </w:p>
        </w:tc>
        <w:tc>
          <w:tcPr>
            <w:tcW w:w="1201" w:type="dxa"/>
          </w:tcPr>
          <w:p w:rsidR="00AB0A49" w:rsidRDefault="00062367" w:rsidP="00AB0A49">
            <w:pPr>
              <w:rPr>
                <w:b/>
              </w:rPr>
            </w:pPr>
            <w:r>
              <w:rPr>
                <w:b/>
              </w:rPr>
              <w:t>6</w:t>
            </w:r>
          </w:p>
        </w:tc>
      </w:tr>
      <w:tr w:rsidR="00AB0A49" w:rsidTr="00AB0A49">
        <w:tc>
          <w:tcPr>
            <w:tcW w:w="843" w:type="dxa"/>
          </w:tcPr>
          <w:p w:rsidR="00AB0A49" w:rsidRDefault="00AB0A49" w:rsidP="00AB0A49">
            <w:pPr>
              <w:rPr>
                <w:b/>
              </w:rPr>
            </w:pPr>
            <w:r>
              <w:rPr>
                <w:b/>
                <w:lang w:val="en-US"/>
              </w:rPr>
              <w:t>0</w:t>
            </w:r>
            <w:r>
              <w:rPr>
                <w:b/>
              </w:rPr>
              <w:t>7.10</w:t>
            </w:r>
          </w:p>
        </w:tc>
        <w:tc>
          <w:tcPr>
            <w:tcW w:w="5746" w:type="dxa"/>
          </w:tcPr>
          <w:p w:rsidR="00AB0A49" w:rsidRPr="00327142" w:rsidRDefault="00AB0A49" w:rsidP="00AB0A49">
            <w:pPr>
              <w:rPr>
                <w:b/>
              </w:rPr>
            </w:pPr>
            <w:r w:rsidRPr="00327142">
              <w:rPr>
                <w:b/>
              </w:rPr>
              <w:t xml:space="preserve">Закрытая черепно-мозговая травма. Классификация. Течение. Диагностика. </w:t>
            </w:r>
          </w:p>
          <w:p w:rsidR="00AB0A49" w:rsidRPr="00327142" w:rsidRDefault="00AB0A49" w:rsidP="00AB0A49">
            <w:pPr>
              <w:rPr>
                <w:b/>
              </w:rPr>
            </w:pPr>
            <w:r w:rsidRPr="00327142">
              <w:rPr>
                <w:b/>
              </w:rPr>
              <w:t>Этапность оказания помощи. Современные принципы лечения. Разбор тематических больных</w:t>
            </w:r>
            <w:r w:rsidR="006B45BA">
              <w:rPr>
                <w:b/>
              </w:rPr>
              <w:t>.</w:t>
            </w:r>
            <w:r w:rsidRPr="00327142">
              <w:rPr>
                <w:b/>
              </w:rPr>
              <w:t xml:space="preserve"> </w:t>
            </w:r>
          </w:p>
          <w:p w:rsidR="00AB0A49" w:rsidRPr="00327142" w:rsidRDefault="00AB0A49" w:rsidP="00A90BBD">
            <w:pPr>
              <w:rPr>
                <w:b/>
                <w:i/>
              </w:rPr>
            </w:pPr>
            <w:r>
              <w:rPr>
                <w:b/>
              </w:rPr>
              <w:t>К.м.н., доц</w:t>
            </w:r>
            <w:r w:rsidR="00A90BBD">
              <w:rPr>
                <w:b/>
              </w:rPr>
              <w:t>ент</w:t>
            </w:r>
            <w:r>
              <w:rPr>
                <w:b/>
              </w:rPr>
              <w:t xml:space="preserve"> Сафонов Е.А.</w:t>
            </w:r>
          </w:p>
        </w:tc>
        <w:tc>
          <w:tcPr>
            <w:tcW w:w="1555" w:type="dxa"/>
          </w:tcPr>
          <w:p w:rsidR="00AB0A49" w:rsidRDefault="007F56A7" w:rsidP="00AB0A49">
            <w:pPr>
              <w:rPr>
                <w:b/>
              </w:rPr>
            </w:pPr>
            <w:r>
              <w:rPr>
                <w:b/>
              </w:rPr>
              <w:t>ГКБ №34</w:t>
            </w:r>
          </w:p>
        </w:tc>
        <w:tc>
          <w:tcPr>
            <w:tcW w:w="1201" w:type="dxa"/>
          </w:tcPr>
          <w:p w:rsidR="00AB0A49" w:rsidRDefault="00062367" w:rsidP="00AB0A49">
            <w:pPr>
              <w:rPr>
                <w:b/>
              </w:rPr>
            </w:pPr>
            <w:r>
              <w:rPr>
                <w:b/>
              </w:rPr>
              <w:t>6</w:t>
            </w:r>
          </w:p>
        </w:tc>
      </w:tr>
      <w:tr w:rsidR="00AB0A49" w:rsidTr="00AB0A49">
        <w:tc>
          <w:tcPr>
            <w:tcW w:w="843" w:type="dxa"/>
          </w:tcPr>
          <w:p w:rsidR="00AB0A49" w:rsidRDefault="00AB0A49" w:rsidP="00AB0A49">
            <w:pPr>
              <w:rPr>
                <w:b/>
              </w:rPr>
            </w:pPr>
            <w:r>
              <w:rPr>
                <w:b/>
                <w:lang w:val="en-US"/>
              </w:rPr>
              <w:t>0</w:t>
            </w:r>
            <w:r>
              <w:rPr>
                <w:b/>
              </w:rPr>
              <w:t>8.10</w:t>
            </w:r>
          </w:p>
        </w:tc>
        <w:tc>
          <w:tcPr>
            <w:tcW w:w="5746" w:type="dxa"/>
          </w:tcPr>
          <w:p w:rsidR="00AB0A49" w:rsidRPr="00327142" w:rsidRDefault="00AB0A49" w:rsidP="00AB0A49">
            <w:pPr>
              <w:rPr>
                <w:b/>
              </w:rPr>
            </w:pPr>
            <w:proofErr w:type="spellStart"/>
            <w:r w:rsidRPr="00327142">
              <w:rPr>
                <w:b/>
              </w:rPr>
              <w:t>Позвоночно</w:t>
            </w:r>
            <w:proofErr w:type="spellEnd"/>
            <w:r w:rsidRPr="00327142">
              <w:rPr>
                <w:b/>
              </w:rPr>
              <w:t xml:space="preserve">-спинномозговая травма. Классификация. Течение. Диагностика. </w:t>
            </w:r>
          </w:p>
          <w:p w:rsidR="00AB0A49" w:rsidRPr="00327142" w:rsidRDefault="00AB0A49" w:rsidP="00AB0A49">
            <w:pPr>
              <w:rPr>
                <w:b/>
              </w:rPr>
            </w:pPr>
            <w:r w:rsidRPr="00327142">
              <w:rPr>
                <w:b/>
              </w:rPr>
              <w:t>Этапность оказания помощи. Современные принципы лечения. Разбор тематических больных</w:t>
            </w:r>
            <w:r w:rsidR="006B45BA">
              <w:rPr>
                <w:b/>
              </w:rPr>
              <w:t>.</w:t>
            </w:r>
            <w:r w:rsidRPr="00327142">
              <w:rPr>
                <w:b/>
              </w:rPr>
              <w:t xml:space="preserve"> </w:t>
            </w:r>
          </w:p>
          <w:p w:rsidR="00AB0A49" w:rsidRDefault="00AB0A49" w:rsidP="00A90BBD">
            <w:pPr>
              <w:rPr>
                <w:b/>
              </w:rPr>
            </w:pPr>
            <w:r>
              <w:rPr>
                <w:b/>
              </w:rPr>
              <w:t>К.м.н., доц</w:t>
            </w:r>
            <w:r w:rsidR="00A90BBD">
              <w:rPr>
                <w:b/>
              </w:rPr>
              <w:t>ент</w:t>
            </w:r>
            <w:r>
              <w:rPr>
                <w:b/>
              </w:rPr>
              <w:t xml:space="preserve"> Сафонов Е.А.</w:t>
            </w:r>
          </w:p>
        </w:tc>
        <w:tc>
          <w:tcPr>
            <w:tcW w:w="1555" w:type="dxa"/>
          </w:tcPr>
          <w:p w:rsidR="00AB0A49" w:rsidRDefault="007F56A7" w:rsidP="00AB0A49">
            <w:pPr>
              <w:rPr>
                <w:b/>
              </w:rPr>
            </w:pPr>
            <w:r>
              <w:rPr>
                <w:b/>
              </w:rPr>
              <w:t>ГКБ №34</w:t>
            </w:r>
          </w:p>
        </w:tc>
        <w:tc>
          <w:tcPr>
            <w:tcW w:w="1201" w:type="dxa"/>
          </w:tcPr>
          <w:p w:rsidR="00AB0A49" w:rsidRDefault="00062367" w:rsidP="00AB0A49">
            <w:pPr>
              <w:rPr>
                <w:b/>
              </w:rPr>
            </w:pPr>
            <w:r>
              <w:rPr>
                <w:b/>
              </w:rPr>
              <w:t>6</w:t>
            </w:r>
          </w:p>
        </w:tc>
      </w:tr>
      <w:tr w:rsidR="00AB0A49" w:rsidTr="00AB0A49">
        <w:tc>
          <w:tcPr>
            <w:tcW w:w="843" w:type="dxa"/>
          </w:tcPr>
          <w:p w:rsidR="00AB0A49" w:rsidRDefault="00AB0A49" w:rsidP="00AB0A49">
            <w:pPr>
              <w:rPr>
                <w:b/>
              </w:rPr>
            </w:pPr>
            <w:r>
              <w:rPr>
                <w:b/>
                <w:lang w:val="en-US"/>
              </w:rPr>
              <w:t>0</w:t>
            </w:r>
            <w:r>
              <w:rPr>
                <w:b/>
              </w:rPr>
              <w:t>9.10</w:t>
            </w:r>
          </w:p>
        </w:tc>
        <w:tc>
          <w:tcPr>
            <w:tcW w:w="5746" w:type="dxa"/>
          </w:tcPr>
          <w:p w:rsidR="006B45BA" w:rsidRDefault="006B45BA" w:rsidP="00AB0A49">
            <w:pPr>
              <w:rPr>
                <w:b/>
              </w:rPr>
            </w:pPr>
            <w:r>
              <w:rPr>
                <w:b/>
              </w:rPr>
              <w:t xml:space="preserve">Травма периферической нервной системы. </w:t>
            </w:r>
            <w:r w:rsidRPr="00327142">
              <w:rPr>
                <w:b/>
              </w:rPr>
              <w:t>Современные принципы лечения.</w:t>
            </w:r>
          </w:p>
          <w:p w:rsidR="00AB0A49" w:rsidRDefault="006B45BA" w:rsidP="006B45BA">
            <w:pPr>
              <w:rPr>
                <w:b/>
              </w:rPr>
            </w:pPr>
            <w:r>
              <w:rPr>
                <w:b/>
              </w:rPr>
              <w:t xml:space="preserve">Гнойные инфекционные осложнения в нейрохирургии. </w:t>
            </w:r>
            <w:r w:rsidRPr="00327142">
              <w:rPr>
                <w:b/>
              </w:rPr>
              <w:t>Современные принципы лечения. Разбор тематических больных</w:t>
            </w:r>
            <w:r>
              <w:rPr>
                <w:b/>
              </w:rPr>
              <w:t>.</w:t>
            </w:r>
            <w:r w:rsidRPr="00327142">
              <w:rPr>
                <w:b/>
              </w:rPr>
              <w:t xml:space="preserve"> </w:t>
            </w:r>
            <w:r>
              <w:rPr>
                <w:b/>
              </w:rPr>
              <w:t>К.м.н., доцент Сафонов Е.А.</w:t>
            </w:r>
          </w:p>
        </w:tc>
        <w:tc>
          <w:tcPr>
            <w:tcW w:w="1555" w:type="dxa"/>
          </w:tcPr>
          <w:p w:rsidR="00AB0A49" w:rsidRDefault="006B45BA" w:rsidP="00AB0A49">
            <w:pPr>
              <w:rPr>
                <w:b/>
              </w:rPr>
            </w:pPr>
            <w:r>
              <w:rPr>
                <w:b/>
              </w:rPr>
              <w:t>ГКБ №34</w:t>
            </w:r>
          </w:p>
        </w:tc>
        <w:tc>
          <w:tcPr>
            <w:tcW w:w="1201" w:type="dxa"/>
          </w:tcPr>
          <w:p w:rsidR="00AB0A49" w:rsidRDefault="00062367" w:rsidP="00AB0A49">
            <w:pPr>
              <w:rPr>
                <w:b/>
              </w:rPr>
            </w:pPr>
            <w:r>
              <w:rPr>
                <w:b/>
              </w:rPr>
              <w:t>6</w:t>
            </w:r>
          </w:p>
        </w:tc>
      </w:tr>
      <w:tr w:rsidR="00AB0A49" w:rsidTr="00AB0A49">
        <w:tc>
          <w:tcPr>
            <w:tcW w:w="843" w:type="dxa"/>
          </w:tcPr>
          <w:p w:rsidR="00AB0A49" w:rsidRDefault="00AB0A49" w:rsidP="00AB0A49">
            <w:pPr>
              <w:rPr>
                <w:b/>
              </w:rPr>
            </w:pPr>
            <w:r>
              <w:rPr>
                <w:b/>
              </w:rPr>
              <w:t>10.10</w:t>
            </w:r>
          </w:p>
        </w:tc>
        <w:tc>
          <w:tcPr>
            <w:tcW w:w="5746" w:type="dxa"/>
          </w:tcPr>
          <w:p w:rsidR="00AB0A49" w:rsidRDefault="00AB0A49" w:rsidP="00AB0A49">
            <w:pPr>
              <w:rPr>
                <w:b/>
              </w:rPr>
            </w:pPr>
            <w:r w:rsidRPr="00327142">
              <w:rPr>
                <w:b/>
              </w:rPr>
              <w:t>Нейрохирургические аспек</w:t>
            </w:r>
            <w:r w:rsidR="00A90BBD">
              <w:rPr>
                <w:b/>
              </w:rPr>
              <w:t>ты общей онкологии (ч</w:t>
            </w:r>
            <w:proofErr w:type="gramStart"/>
            <w:r w:rsidR="00A90BBD">
              <w:rPr>
                <w:b/>
              </w:rPr>
              <w:t>1</w:t>
            </w:r>
            <w:proofErr w:type="gramEnd"/>
            <w:r w:rsidR="00A90BBD">
              <w:rPr>
                <w:b/>
              </w:rPr>
              <w:t>).</w:t>
            </w:r>
          </w:p>
          <w:p w:rsidR="00A90BBD" w:rsidRDefault="00463250" w:rsidP="00A90BBD">
            <w:pPr>
              <w:rPr>
                <w:b/>
              </w:rPr>
            </w:pPr>
            <w:r w:rsidRPr="00327142">
              <w:rPr>
                <w:b/>
              </w:rPr>
              <w:t>Нейрохирургические аспекты общей онкологии (ч</w:t>
            </w:r>
            <w:proofErr w:type="gramStart"/>
            <w:r>
              <w:rPr>
                <w:b/>
              </w:rPr>
              <w:t>2</w:t>
            </w:r>
            <w:proofErr w:type="gramEnd"/>
            <w:r w:rsidR="00A90BBD">
              <w:rPr>
                <w:b/>
              </w:rPr>
              <w:t xml:space="preserve">). </w:t>
            </w:r>
          </w:p>
          <w:p w:rsidR="00463250" w:rsidRDefault="00A90BBD" w:rsidP="00A90BBD">
            <w:pPr>
              <w:rPr>
                <w:b/>
              </w:rPr>
            </w:pPr>
            <w:r>
              <w:rPr>
                <w:b/>
              </w:rPr>
              <w:t>К.</w:t>
            </w:r>
            <w:r w:rsidR="00463250" w:rsidRPr="00327142">
              <w:rPr>
                <w:b/>
              </w:rPr>
              <w:t>.</w:t>
            </w:r>
            <w:proofErr w:type="spellStart"/>
            <w:r w:rsidR="00463250" w:rsidRPr="00327142">
              <w:rPr>
                <w:b/>
              </w:rPr>
              <w:t>м.н</w:t>
            </w:r>
            <w:proofErr w:type="spellEnd"/>
            <w:r w:rsidR="00463250" w:rsidRPr="00327142">
              <w:rPr>
                <w:b/>
              </w:rPr>
              <w:t xml:space="preserve">. </w:t>
            </w:r>
            <w:proofErr w:type="spellStart"/>
            <w:r w:rsidR="00463250" w:rsidRPr="00327142">
              <w:rPr>
                <w:b/>
              </w:rPr>
              <w:t>Промзелева</w:t>
            </w:r>
            <w:proofErr w:type="spellEnd"/>
            <w:r w:rsidR="00463250" w:rsidRPr="00327142">
              <w:rPr>
                <w:b/>
              </w:rPr>
              <w:t xml:space="preserve"> Н.В.</w:t>
            </w:r>
          </w:p>
        </w:tc>
        <w:tc>
          <w:tcPr>
            <w:tcW w:w="1555" w:type="dxa"/>
          </w:tcPr>
          <w:p w:rsidR="00AB0A49" w:rsidRDefault="007F56A7" w:rsidP="00AB0A49">
            <w:pPr>
              <w:rPr>
                <w:b/>
              </w:rPr>
            </w:pPr>
            <w:r>
              <w:rPr>
                <w:b/>
              </w:rPr>
              <w:t>ДКБ</w:t>
            </w:r>
          </w:p>
        </w:tc>
        <w:tc>
          <w:tcPr>
            <w:tcW w:w="1201" w:type="dxa"/>
          </w:tcPr>
          <w:p w:rsidR="00AB0A49" w:rsidRDefault="00062367" w:rsidP="00AB0A49">
            <w:pPr>
              <w:rPr>
                <w:b/>
              </w:rPr>
            </w:pPr>
            <w:r>
              <w:rPr>
                <w:b/>
              </w:rPr>
              <w:t>6</w:t>
            </w:r>
          </w:p>
        </w:tc>
      </w:tr>
      <w:tr w:rsidR="00AB0A49" w:rsidTr="00AB0A49">
        <w:tc>
          <w:tcPr>
            <w:tcW w:w="843" w:type="dxa"/>
          </w:tcPr>
          <w:p w:rsidR="00AB0A49" w:rsidRDefault="00AB0A49" w:rsidP="00AB0A49">
            <w:pPr>
              <w:rPr>
                <w:b/>
              </w:rPr>
            </w:pPr>
            <w:r>
              <w:rPr>
                <w:b/>
              </w:rPr>
              <w:t>12.10</w:t>
            </w:r>
          </w:p>
        </w:tc>
        <w:tc>
          <w:tcPr>
            <w:tcW w:w="5746" w:type="dxa"/>
          </w:tcPr>
          <w:p w:rsidR="00B5328F" w:rsidRDefault="00AB0A49" w:rsidP="00AB0A49">
            <w:pPr>
              <w:rPr>
                <w:b/>
              </w:rPr>
            </w:pPr>
            <w:r w:rsidRPr="00327142">
              <w:rPr>
                <w:b/>
              </w:rPr>
              <w:t xml:space="preserve">История развития спинальной нейрохирургии. </w:t>
            </w:r>
          </w:p>
          <w:p w:rsidR="00B5328F" w:rsidRDefault="00B5328F" w:rsidP="00AB0A49">
            <w:pPr>
              <w:rPr>
                <w:b/>
              </w:rPr>
            </w:pPr>
            <w:r w:rsidRPr="00B5328F">
              <w:rPr>
                <w:b/>
              </w:rPr>
              <w:t>Основные понятия дегенеративного каскада. Современные представления о сагиттальном балансе.</w:t>
            </w:r>
          </w:p>
          <w:p w:rsidR="00AB0A49" w:rsidRPr="00327142" w:rsidRDefault="00A90BBD" w:rsidP="00AB0A49">
            <w:pPr>
              <w:rPr>
                <w:b/>
              </w:rPr>
            </w:pPr>
            <w:r>
              <w:rPr>
                <w:b/>
              </w:rPr>
              <w:t>Д</w:t>
            </w:r>
            <w:r w:rsidR="00AB0A49" w:rsidRPr="00327142">
              <w:rPr>
                <w:b/>
              </w:rPr>
              <w:t>оцент, к.м.н. Климов В.С.</w:t>
            </w:r>
          </w:p>
        </w:tc>
        <w:tc>
          <w:tcPr>
            <w:tcW w:w="1555" w:type="dxa"/>
          </w:tcPr>
          <w:p w:rsidR="00AB0A49" w:rsidRPr="007F56A7" w:rsidRDefault="007F56A7" w:rsidP="00AB0A49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Zoom</w:t>
            </w:r>
          </w:p>
        </w:tc>
        <w:tc>
          <w:tcPr>
            <w:tcW w:w="1201" w:type="dxa"/>
          </w:tcPr>
          <w:p w:rsidR="00AB0A49" w:rsidRDefault="00062367" w:rsidP="00AB0A49">
            <w:pPr>
              <w:rPr>
                <w:b/>
              </w:rPr>
            </w:pPr>
            <w:r>
              <w:rPr>
                <w:b/>
              </w:rPr>
              <w:t>6</w:t>
            </w:r>
          </w:p>
        </w:tc>
      </w:tr>
      <w:tr w:rsidR="00AB0A49" w:rsidTr="00AB0A49">
        <w:tc>
          <w:tcPr>
            <w:tcW w:w="843" w:type="dxa"/>
          </w:tcPr>
          <w:p w:rsidR="00AB0A49" w:rsidRDefault="00AB0A49" w:rsidP="00AB0A49">
            <w:pPr>
              <w:rPr>
                <w:b/>
              </w:rPr>
            </w:pPr>
            <w:r>
              <w:rPr>
                <w:b/>
              </w:rPr>
              <w:t>13.10</w:t>
            </w:r>
          </w:p>
        </w:tc>
        <w:tc>
          <w:tcPr>
            <w:tcW w:w="5746" w:type="dxa"/>
          </w:tcPr>
          <w:p w:rsidR="00AB0A49" w:rsidRDefault="00B5328F" w:rsidP="00AB0A49">
            <w:pPr>
              <w:rPr>
                <w:b/>
                <w:bCs/>
              </w:rPr>
            </w:pPr>
            <w:r w:rsidRPr="00B5328F">
              <w:rPr>
                <w:b/>
                <w:bCs/>
              </w:rPr>
              <w:t>Хирургические технологии лечения дегенеративного поясничного стеноза у пациентов старшей возрастной группы: возможности, осложнения, исходы.</w:t>
            </w:r>
          </w:p>
          <w:p w:rsidR="00B5328F" w:rsidRDefault="00B5328F" w:rsidP="00AB0A49">
            <w:pPr>
              <w:rPr>
                <w:b/>
                <w:bCs/>
              </w:rPr>
            </w:pPr>
            <w:r w:rsidRPr="00B5328F">
              <w:rPr>
                <w:b/>
                <w:bCs/>
              </w:rPr>
              <w:t>Хирургические технологии лечения дегенеративной нестабильности поясничного отдела позвоночника у пациентов старшей возрастной группы: возможности, осложнения, исходы.</w:t>
            </w:r>
          </w:p>
          <w:p w:rsidR="00B5328F" w:rsidRDefault="00B5328F" w:rsidP="00AB0A49">
            <w:pPr>
              <w:rPr>
                <w:b/>
                <w:bCs/>
              </w:rPr>
            </w:pPr>
            <w:r w:rsidRPr="00B5328F">
              <w:rPr>
                <w:b/>
                <w:bCs/>
              </w:rPr>
              <w:t xml:space="preserve">Хирургические технологии лечения сагиттального дисбаланса дегенеративной этиологии у пожилых </w:t>
            </w:r>
            <w:r w:rsidRPr="00B5328F">
              <w:rPr>
                <w:b/>
                <w:bCs/>
              </w:rPr>
              <w:lastRenderedPageBreak/>
              <w:t>пациентов: возможности, осложнения, исходы.</w:t>
            </w:r>
          </w:p>
          <w:p w:rsidR="00B5328F" w:rsidRPr="00327142" w:rsidRDefault="00B5328F" w:rsidP="00AB0A49">
            <w:pPr>
              <w:rPr>
                <w:b/>
                <w:bCs/>
              </w:rPr>
            </w:pPr>
            <w:r>
              <w:rPr>
                <w:b/>
              </w:rPr>
              <w:t>Д</w:t>
            </w:r>
            <w:r w:rsidRPr="00327142">
              <w:rPr>
                <w:b/>
              </w:rPr>
              <w:t>оцент, к.м.н. Климов В.С.</w:t>
            </w:r>
          </w:p>
        </w:tc>
        <w:tc>
          <w:tcPr>
            <w:tcW w:w="1555" w:type="dxa"/>
          </w:tcPr>
          <w:p w:rsidR="00AB0A49" w:rsidRDefault="00B5328F" w:rsidP="00AB0A49">
            <w:pPr>
              <w:rPr>
                <w:b/>
              </w:rPr>
            </w:pPr>
            <w:r>
              <w:rPr>
                <w:b/>
                <w:lang w:val="en-US"/>
              </w:rPr>
              <w:lastRenderedPageBreak/>
              <w:t>Zoom</w:t>
            </w:r>
          </w:p>
        </w:tc>
        <w:tc>
          <w:tcPr>
            <w:tcW w:w="1201" w:type="dxa"/>
          </w:tcPr>
          <w:p w:rsidR="00AB0A49" w:rsidRDefault="00062367" w:rsidP="00AB0A49">
            <w:pPr>
              <w:rPr>
                <w:b/>
              </w:rPr>
            </w:pPr>
            <w:r>
              <w:rPr>
                <w:b/>
              </w:rPr>
              <w:t>6</w:t>
            </w:r>
          </w:p>
        </w:tc>
      </w:tr>
      <w:tr w:rsidR="00AB0A49" w:rsidTr="00AB0A49">
        <w:tc>
          <w:tcPr>
            <w:tcW w:w="843" w:type="dxa"/>
          </w:tcPr>
          <w:p w:rsidR="00AB0A49" w:rsidRDefault="00AB0A49" w:rsidP="00AB0A49">
            <w:pPr>
              <w:rPr>
                <w:b/>
              </w:rPr>
            </w:pPr>
            <w:r>
              <w:rPr>
                <w:b/>
              </w:rPr>
              <w:lastRenderedPageBreak/>
              <w:t>14.10</w:t>
            </w:r>
          </w:p>
        </w:tc>
        <w:tc>
          <w:tcPr>
            <w:tcW w:w="5746" w:type="dxa"/>
          </w:tcPr>
          <w:p w:rsidR="00B5328F" w:rsidRDefault="00B5328F" w:rsidP="00463250">
            <w:pPr>
              <w:jc w:val="both"/>
              <w:rPr>
                <w:b/>
              </w:rPr>
            </w:pPr>
            <w:r w:rsidRPr="00B5328F">
              <w:rPr>
                <w:b/>
              </w:rPr>
              <w:t xml:space="preserve">Опухоли спинного мозга. Этиология, эпидемиология, современные классификации и методы хирургического лечения. </w:t>
            </w:r>
          </w:p>
          <w:p w:rsidR="00B5328F" w:rsidRDefault="00B5328F" w:rsidP="00463250">
            <w:pPr>
              <w:jc w:val="both"/>
              <w:rPr>
                <w:b/>
              </w:rPr>
            </w:pPr>
            <w:r w:rsidRPr="00B5328F">
              <w:rPr>
                <w:b/>
              </w:rPr>
              <w:t xml:space="preserve">Шейная </w:t>
            </w:r>
            <w:proofErr w:type="spellStart"/>
            <w:r w:rsidRPr="00B5328F">
              <w:rPr>
                <w:b/>
              </w:rPr>
              <w:t>миелопатия</w:t>
            </w:r>
            <w:proofErr w:type="spellEnd"/>
            <w:r w:rsidRPr="00B5328F">
              <w:rPr>
                <w:b/>
              </w:rPr>
              <w:t xml:space="preserve">. Хирургические технологии лечения. Значение сагиттального дисбаланса при выборе метода лечения. </w:t>
            </w:r>
          </w:p>
          <w:p w:rsidR="00B5328F" w:rsidRDefault="00B5328F" w:rsidP="00463250">
            <w:pPr>
              <w:jc w:val="both"/>
              <w:rPr>
                <w:b/>
              </w:rPr>
            </w:pPr>
            <w:r w:rsidRPr="00B5328F">
              <w:rPr>
                <w:b/>
              </w:rPr>
              <w:t xml:space="preserve">Применение передней цервикальной </w:t>
            </w:r>
            <w:proofErr w:type="spellStart"/>
            <w:r w:rsidRPr="00B5328F">
              <w:rPr>
                <w:b/>
              </w:rPr>
              <w:t>ункофораминотомии</w:t>
            </w:r>
            <w:proofErr w:type="spellEnd"/>
            <w:r w:rsidRPr="00B5328F">
              <w:rPr>
                <w:b/>
              </w:rPr>
              <w:t xml:space="preserve"> в лечении </w:t>
            </w:r>
            <w:proofErr w:type="spellStart"/>
            <w:r w:rsidRPr="00B5328F">
              <w:rPr>
                <w:b/>
              </w:rPr>
              <w:t>монорадикулярного</w:t>
            </w:r>
            <w:proofErr w:type="spellEnd"/>
            <w:r w:rsidRPr="00B5328F">
              <w:rPr>
                <w:b/>
              </w:rPr>
              <w:t xml:space="preserve"> конфликта. </w:t>
            </w:r>
          </w:p>
          <w:p w:rsidR="00AB0A49" w:rsidRPr="00327142" w:rsidRDefault="00A90BBD" w:rsidP="00463250">
            <w:pPr>
              <w:jc w:val="both"/>
              <w:rPr>
                <w:b/>
              </w:rPr>
            </w:pPr>
            <w:r>
              <w:rPr>
                <w:b/>
              </w:rPr>
              <w:t>Д</w:t>
            </w:r>
            <w:r w:rsidR="007F56A7" w:rsidRPr="00327142">
              <w:rPr>
                <w:b/>
              </w:rPr>
              <w:t>оцент, к.м.н. Климов</w:t>
            </w:r>
            <w:r w:rsidR="00463250" w:rsidRPr="00327142">
              <w:rPr>
                <w:b/>
              </w:rPr>
              <w:t xml:space="preserve"> В.С.</w:t>
            </w:r>
          </w:p>
        </w:tc>
        <w:tc>
          <w:tcPr>
            <w:tcW w:w="1555" w:type="dxa"/>
          </w:tcPr>
          <w:p w:rsidR="00AB0A49" w:rsidRDefault="007F56A7" w:rsidP="00AB0A49">
            <w:pPr>
              <w:rPr>
                <w:b/>
              </w:rPr>
            </w:pPr>
            <w:r>
              <w:rPr>
                <w:b/>
                <w:lang w:val="en-US"/>
              </w:rPr>
              <w:t>Zoom</w:t>
            </w:r>
          </w:p>
        </w:tc>
        <w:tc>
          <w:tcPr>
            <w:tcW w:w="1201" w:type="dxa"/>
          </w:tcPr>
          <w:p w:rsidR="00AB0A49" w:rsidRDefault="00062367" w:rsidP="00AB0A49">
            <w:pPr>
              <w:rPr>
                <w:b/>
              </w:rPr>
            </w:pPr>
            <w:r>
              <w:rPr>
                <w:b/>
              </w:rPr>
              <w:t>6</w:t>
            </w:r>
          </w:p>
        </w:tc>
      </w:tr>
      <w:tr w:rsidR="00AB0A49" w:rsidTr="00AB0A49">
        <w:tc>
          <w:tcPr>
            <w:tcW w:w="843" w:type="dxa"/>
          </w:tcPr>
          <w:p w:rsidR="00AB0A49" w:rsidRDefault="00AB0A49" w:rsidP="00AB0A49">
            <w:pPr>
              <w:rPr>
                <w:b/>
              </w:rPr>
            </w:pPr>
            <w:r>
              <w:rPr>
                <w:b/>
              </w:rPr>
              <w:t>15.10</w:t>
            </w:r>
          </w:p>
        </w:tc>
        <w:tc>
          <w:tcPr>
            <w:tcW w:w="5746" w:type="dxa"/>
          </w:tcPr>
          <w:p w:rsidR="00B5328F" w:rsidRDefault="00B5328F" w:rsidP="00463250">
            <w:pPr>
              <w:rPr>
                <w:b/>
              </w:rPr>
            </w:pPr>
            <w:r w:rsidRPr="00B5328F">
              <w:rPr>
                <w:b/>
              </w:rPr>
              <w:t xml:space="preserve">Современные подходы к оценке и лечению пациентов с </w:t>
            </w:r>
            <w:proofErr w:type="spellStart"/>
            <w:r w:rsidRPr="00B5328F">
              <w:rPr>
                <w:b/>
              </w:rPr>
              <w:t>позвоночно</w:t>
            </w:r>
            <w:proofErr w:type="spellEnd"/>
            <w:r w:rsidRPr="00B5328F">
              <w:rPr>
                <w:b/>
              </w:rPr>
              <w:t>-спинномозговой травмой</w:t>
            </w:r>
            <w:r>
              <w:rPr>
                <w:b/>
              </w:rPr>
              <w:t>.</w:t>
            </w:r>
          </w:p>
          <w:p w:rsidR="00B5328F" w:rsidRDefault="00B5328F" w:rsidP="00463250">
            <w:pPr>
              <w:rPr>
                <w:b/>
              </w:rPr>
            </w:pPr>
            <w:r w:rsidRPr="00B5328F">
              <w:rPr>
                <w:b/>
              </w:rPr>
              <w:t>Хирургическое лечение застарелых посттравматических деформаций позвоночника</w:t>
            </w:r>
            <w:r>
              <w:rPr>
                <w:b/>
              </w:rPr>
              <w:t>.</w:t>
            </w:r>
          </w:p>
          <w:p w:rsidR="00B5328F" w:rsidRDefault="00B5328F" w:rsidP="00463250">
            <w:pPr>
              <w:rPr>
                <w:b/>
              </w:rPr>
            </w:pPr>
            <w:r w:rsidRPr="00B5328F">
              <w:rPr>
                <w:b/>
              </w:rPr>
              <w:t>Причины повторных оперативных вмешательств на позвоночнике. Лечение осложнений в спинальной нейрохирургии.</w:t>
            </w:r>
          </w:p>
          <w:p w:rsidR="00AB0A49" w:rsidRDefault="00A90BBD" w:rsidP="00463250">
            <w:pPr>
              <w:rPr>
                <w:b/>
              </w:rPr>
            </w:pPr>
            <w:r>
              <w:rPr>
                <w:b/>
              </w:rPr>
              <w:t>Д</w:t>
            </w:r>
            <w:r w:rsidR="00AB0A49" w:rsidRPr="00327142">
              <w:rPr>
                <w:b/>
              </w:rPr>
              <w:t>оцент, к.м.н. Климов</w:t>
            </w:r>
            <w:r w:rsidR="00463250" w:rsidRPr="00327142">
              <w:rPr>
                <w:b/>
              </w:rPr>
              <w:t xml:space="preserve"> В.С.</w:t>
            </w:r>
          </w:p>
        </w:tc>
        <w:tc>
          <w:tcPr>
            <w:tcW w:w="1555" w:type="dxa"/>
          </w:tcPr>
          <w:p w:rsidR="00AB0A49" w:rsidRDefault="007F56A7" w:rsidP="00AB0A49">
            <w:pPr>
              <w:rPr>
                <w:b/>
              </w:rPr>
            </w:pPr>
            <w:r>
              <w:rPr>
                <w:b/>
                <w:lang w:val="en-US"/>
              </w:rPr>
              <w:t>Zoom</w:t>
            </w:r>
          </w:p>
        </w:tc>
        <w:tc>
          <w:tcPr>
            <w:tcW w:w="1201" w:type="dxa"/>
          </w:tcPr>
          <w:p w:rsidR="00AB0A49" w:rsidRDefault="00062367" w:rsidP="00AB0A49">
            <w:pPr>
              <w:rPr>
                <w:b/>
              </w:rPr>
            </w:pPr>
            <w:r>
              <w:rPr>
                <w:b/>
              </w:rPr>
              <w:t>6</w:t>
            </w:r>
          </w:p>
        </w:tc>
      </w:tr>
      <w:tr w:rsidR="00AB0A49" w:rsidTr="00AB0A49">
        <w:tc>
          <w:tcPr>
            <w:tcW w:w="843" w:type="dxa"/>
          </w:tcPr>
          <w:p w:rsidR="00AB0A49" w:rsidRDefault="00AB0A49" w:rsidP="00AB0A49">
            <w:pPr>
              <w:rPr>
                <w:b/>
              </w:rPr>
            </w:pPr>
            <w:r>
              <w:rPr>
                <w:b/>
              </w:rPr>
              <w:t>16.10</w:t>
            </w:r>
          </w:p>
        </w:tc>
        <w:tc>
          <w:tcPr>
            <w:tcW w:w="5746" w:type="dxa"/>
          </w:tcPr>
          <w:p w:rsidR="00B5328F" w:rsidRDefault="00B5328F" w:rsidP="00463250">
            <w:pPr>
              <w:rPr>
                <w:b/>
              </w:rPr>
            </w:pPr>
            <w:r w:rsidRPr="00B5328F">
              <w:rPr>
                <w:b/>
              </w:rPr>
              <w:t xml:space="preserve">Современное состояние проблемы хирургического лечения первичных опухолей позвоночника. </w:t>
            </w:r>
          </w:p>
          <w:p w:rsidR="00B5328F" w:rsidRDefault="00B5328F" w:rsidP="00463250">
            <w:pPr>
              <w:rPr>
                <w:b/>
              </w:rPr>
            </w:pPr>
            <w:r w:rsidRPr="00B5328F">
              <w:rPr>
                <w:b/>
              </w:rPr>
              <w:t xml:space="preserve">Подходы к хирургическому лечению метастатических поражений позвоночника. </w:t>
            </w:r>
          </w:p>
          <w:p w:rsidR="00AB0A49" w:rsidRDefault="00B5328F" w:rsidP="00463250">
            <w:pPr>
              <w:rPr>
                <w:b/>
              </w:rPr>
            </w:pPr>
            <w:r w:rsidRPr="00B5328F">
              <w:rPr>
                <w:b/>
              </w:rPr>
              <w:t xml:space="preserve">Роль и место минимально-инвазивных технологий в лечении патологии позвоночника. Спинальная эндоскопия. </w:t>
            </w:r>
            <w:r w:rsidR="00A90BBD">
              <w:rPr>
                <w:b/>
              </w:rPr>
              <w:t>Д</w:t>
            </w:r>
            <w:r w:rsidR="00B47A2C" w:rsidRPr="00327142">
              <w:rPr>
                <w:b/>
              </w:rPr>
              <w:t>оцент, к.м.н. Климов</w:t>
            </w:r>
            <w:r w:rsidR="00463250" w:rsidRPr="00327142">
              <w:rPr>
                <w:b/>
              </w:rPr>
              <w:t xml:space="preserve"> В.С.</w:t>
            </w:r>
          </w:p>
        </w:tc>
        <w:tc>
          <w:tcPr>
            <w:tcW w:w="1555" w:type="dxa"/>
          </w:tcPr>
          <w:p w:rsidR="00AB0A49" w:rsidRDefault="007F56A7" w:rsidP="00AB0A49">
            <w:pPr>
              <w:rPr>
                <w:b/>
              </w:rPr>
            </w:pPr>
            <w:r>
              <w:rPr>
                <w:b/>
                <w:lang w:val="en-US"/>
              </w:rPr>
              <w:t>Zoom</w:t>
            </w:r>
          </w:p>
        </w:tc>
        <w:tc>
          <w:tcPr>
            <w:tcW w:w="1201" w:type="dxa"/>
          </w:tcPr>
          <w:p w:rsidR="00AB0A49" w:rsidRDefault="00062367" w:rsidP="00AB0A49">
            <w:pPr>
              <w:rPr>
                <w:b/>
              </w:rPr>
            </w:pPr>
            <w:r>
              <w:rPr>
                <w:b/>
              </w:rPr>
              <w:t>6</w:t>
            </w:r>
          </w:p>
        </w:tc>
      </w:tr>
      <w:tr w:rsidR="00AB0A49" w:rsidTr="00AB0A49">
        <w:tc>
          <w:tcPr>
            <w:tcW w:w="843" w:type="dxa"/>
          </w:tcPr>
          <w:p w:rsidR="00AB0A49" w:rsidRDefault="00AB0A49" w:rsidP="00AB0A49">
            <w:pPr>
              <w:rPr>
                <w:b/>
              </w:rPr>
            </w:pPr>
            <w:r>
              <w:rPr>
                <w:b/>
              </w:rPr>
              <w:t>17.10</w:t>
            </w:r>
          </w:p>
        </w:tc>
        <w:tc>
          <w:tcPr>
            <w:tcW w:w="5746" w:type="dxa"/>
          </w:tcPr>
          <w:p w:rsidR="00A90BBD" w:rsidRDefault="00E91992" w:rsidP="00463250">
            <w:pPr>
              <w:rPr>
                <w:b/>
              </w:rPr>
            </w:pPr>
            <w:r>
              <w:rPr>
                <w:b/>
              </w:rPr>
              <w:t xml:space="preserve">Возможности </w:t>
            </w:r>
            <w:proofErr w:type="gramStart"/>
            <w:r>
              <w:rPr>
                <w:b/>
              </w:rPr>
              <w:t>современных</w:t>
            </w:r>
            <w:proofErr w:type="gramEnd"/>
            <w:r>
              <w:rPr>
                <w:b/>
              </w:rPr>
              <w:t xml:space="preserve"> радиохирургии и радио</w:t>
            </w:r>
            <w:r w:rsidR="00AB0A49" w:rsidRPr="00327142">
              <w:rPr>
                <w:b/>
              </w:rPr>
              <w:t xml:space="preserve">терапии в нейрохирургической практике. </w:t>
            </w:r>
          </w:p>
          <w:p w:rsidR="00AB0A49" w:rsidRDefault="00A90BBD" w:rsidP="00463250">
            <w:pPr>
              <w:rPr>
                <w:b/>
              </w:rPr>
            </w:pPr>
            <w:r>
              <w:rPr>
                <w:b/>
              </w:rPr>
              <w:t>К</w:t>
            </w:r>
            <w:r w:rsidR="00AB0A49" w:rsidRPr="00327142">
              <w:rPr>
                <w:b/>
              </w:rPr>
              <w:t>.м.н. Половников</w:t>
            </w:r>
            <w:r w:rsidR="00463250" w:rsidRPr="00327142">
              <w:rPr>
                <w:b/>
              </w:rPr>
              <w:t xml:space="preserve"> Е.С.</w:t>
            </w:r>
          </w:p>
        </w:tc>
        <w:tc>
          <w:tcPr>
            <w:tcW w:w="1555" w:type="dxa"/>
          </w:tcPr>
          <w:p w:rsidR="00AB0A49" w:rsidRDefault="007F56A7" w:rsidP="00AB0A49">
            <w:pPr>
              <w:rPr>
                <w:b/>
              </w:rPr>
            </w:pPr>
            <w:r>
              <w:rPr>
                <w:b/>
              </w:rPr>
              <w:t>ДКБ</w:t>
            </w:r>
          </w:p>
        </w:tc>
        <w:tc>
          <w:tcPr>
            <w:tcW w:w="1201" w:type="dxa"/>
          </w:tcPr>
          <w:p w:rsidR="00AB0A49" w:rsidRDefault="00062367" w:rsidP="00AB0A49">
            <w:pPr>
              <w:rPr>
                <w:b/>
              </w:rPr>
            </w:pPr>
            <w:r>
              <w:rPr>
                <w:b/>
              </w:rPr>
              <w:t>6</w:t>
            </w:r>
          </w:p>
        </w:tc>
      </w:tr>
      <w:tr w:rsidR="00AB0A49" w:rsidTr="00AB0A49">
        <w:tc>
          <w:tcPr>
            <w:tcW w:w="843" w:type="dxa"/>
          </w:tcPr>
          <w:p w:rsidR="00AB0A49" w:rsidRDefault="00AB0A49" w:rsidP="00AB0A49">
            <w:pPr>
              <w:rPr>
                <w:b/>
              </w:rPr>
            </w:pPr>
            <w:r>
              <w:rPr>
                <w:b/>
              </w:rPr>
              <w:t>19.10</w:t>
            </w:r>
          </w:p>
        </w:tc>
        <w:tc>
          <w:tcPr>
            <w:tcW w:w="5746" w:type="dxa"/>
          </w:tcPr>
          <w:p w:rsidR="00AB0A49" w:rsidRPr="00327142" w:rsidRDefault="00AB0A49" w:rsidP="00AB0A49">
            <w:pPr>
              <w:rPr>
                <w:b/>
              </w:rPr>
            </w:pPr>
            <w:proofErr w:type="spellStart"/>
            <w:r w:rsidRPr="00327142">
              <w:rPr>
                <w:b/>
              </w:rPr>
              <w:t>Нейровизуализация</w:t>
            </w:r>
            <w:proofErr w:type="spellEnd"/>
            <w:r w:rsidRPr="00327142">
              <w:rPr>
                <w:b/>
              </w:rPr>
              <w:t xml:space="preserve">. </w:t>
            </w:r>
            <w:r w:rsidR="00FC2BF0">
              <w:rPr>
                <w:b/>
              </w:rPr>
              <w:t xml:space="preserve">Современные аспекты применения МРТ в нейрохирургической практике, возможности и перспективы.  </w:t>
            </w:r>
            <w:r w:rsidRPr="00327142">
              <w:rPr>
                <w:b/>
              </w:rPr>
              <w:t>РКТ исследования в неврологии и нейрохирургии.</w:t>
            </w:r>
          </w:p>
          <w:p w:rsidR="00AB0A49" w:rsidRDefault="00674194" w:rsidP="00AB0A49">
            <w:pPr>
              <w:rPr>
                <w:b/>
              </w:rPr>
            </w:pPr>
            <w:r>
              <w:rPr>
                <w:b/>
              </w:rPr>
              <w:t xml:space="preserve">Д.м.н. </w:t>
            </w:r>
            <w:proofErr w:type="spellStart"/>
            <w:r w:rsidR="00AB0A49" w:rsidRPr="00327142">
              <w:rPr>
                <w:b/>
              </w:rPr>
              <w:t>Елисеенко</w:t>
            </w:r>
            <w:proofErr w:type="spellEnd"/>
            <w:r w:rsidR="00AB0A49" w:rsidRPr="00327142">
              <w:rPr>
                <w:b/>
              </w:rPr>
              <w:t xml:space="preserve"> А.В.</w:t>
            </w:r>
          </w:p>
        </w:tc>
        <w:tc>
          <w:tcPr>
            <w:tcW w:w="1555" w:type="dxa"/>
          </w:tcPr>
          <w:p w:rsidR="00AB0A49" w:rsidRDefault="007F56A7" w:rsidP="00AB0A49">
            <w:pPr>
              <w:rPr>
                <w:b/>
              </w:rPr>
            </w:pPr>
            <w:r>
              <w:rPr>
                <w:b/>
              </w:rPr>
              <w:t>ДКБ</w:t>
            </w:r>
          </w:p>
        </w:tc>
        <w:tc>
          <w:tcPr>
            <w:tcW w:w="1201" w:type="dxa"/>
          </w:tcPr>
          <w:p w:rsidR="00AB0A49" w:rsidRDefault="00062367" w:rsidP="00AB0A49">
            <w:pPr>
              <w:rPr>
                <w:b/>
              </w:rPr>
            </w:pPr>
            <w:r>
              <w:rPr>
                <w:b/>
              </w:rPr>
              <w:t>6</w:t>
            </w:r>
          </w:p>
        </w:tc>
      </w:tr>
      <w:tr w:rsidR="00463250" w:rsidTr="00AB0A49">
        <w:tc>
          <w:tcPr>
            <w:tcW w:w="843" w:type="dxa"/>
          </w:tcPr>
          <w:p w:rsidR="00463250" w:rsidRDefault="00463250" w:rsidP="00AB0A49">
            <w:pPr>
              <w:rPr>
                <w:b/>
              </w:rPr>
            </w:pPr>
            <w:r>
              <w:rPr>
                <w:b/>
              </w:rPr>
              <w:t>20.10</w:t>
            </w:r>
          </w:p>
        </w:tc>
        <w:tc>
          <w:tcPr>
            <w:tcW w:w="5746" w:type="dxa"/>
          </w:tcPr>
          <w:p w:rsidR="006B45BA" w:rsidRDefault="006B45BA" w:rsidP="006B45BA">
            <w:pPr>
              <w:rPr>
                <w:b/>
              </w:rPr>
            </w:pPr>
            <w:r w:rsidRPr="00327142">
              <w:rPr>
                <w:b/>
              </w:rPr>
              <w:t>Микрохир</w:t>
            </w:r>
            <w:r>
              <w:rPr>
                <w:b/>
              </w:rPr>
              <w:t>ургическая</w:t>
            </w:r>
            <w:r w:rsidRPr="00327142">
              <w:rPr>
                <w:b/>
              </w:rPr>
              <w:t xml:space="preserve"> </w:t>
            </w:r>
            <w:r>
              <w:rPr>
                <w:b/>
              </w:rPr>
              <w:t>техни</w:t>
            </w:r>
            <w:bookmarkStart w:id="0" w:name="_GoBack"/>
            <w:bookmarkEnd w:id="0"/>
            <w:r>
              <w:rPr>
                <w:b/>
              </w:rPr>
              <w:t>ка в нейрохирургии</w:t>
            </w:r>
            <w:r w:rsidRPr="00327142">
              <w:rPr>
                <w:b/>
              </w:rPr>
              <w:t>. Современные возможности и перспективы.</w:t>
            </w:r>
          </w:p>
          <w:p w:rsidR="006B45BA" w:rsidRDefault="006B45BA" w:rsidP="006B45BA">
            <w:pPr>
              <w:rPr>
                <w:b/>
              </w:rPr>
            </w:pPr>
            <w:r>
              <w:rPr>
                <w:b/>
              </w:rPr>
              <w:t>Нейрохирургические аспекты в пластической и реконструктивной хирургии.</w:t>
            </w:r>
          </w:p>
          <w:p w:rsidR="00463250" w:rsidRPr="00327142" w:rsidRDefault="006B45BA" w:rsidP="006B45BA">
            <w:pPr>
              <w:rPr>
                <w:b/>
                <w:bCs/>
              </w:rPr>
            </w:pPr>
            <w:r>
              <w:rPr>
                <w:b/>
              </w:rPr>
              <w:t>Д.м.н. Козлов А.В.</w:t>
            </w:r>
          </w:p>
        </w:tc>
        <w:tc>
          <w:tcPr>
            <w:tcW w:w="1555" w:type="dxa"/>
          </w:tcPr>
          <w:p w:rsidR="00463250" w:rsidRDefault="00463250" w:rsidP="00290CF7">
            <w:pPr>
              <w:rPr>
                <w:b/>
              </w:rPr>
            </w:pPr>
            <w:r>
              <w:rPr>
                <w:b/>
              </w:rPr>
              <w:t>ДКБ</w:t>
            </w:r>
          </w:p>
        </w:tc>
        <w:tc>
          <w:tcPr>
            <w:tcW w:w="1201" w:type="dxa"/>
          </w:tcPr>
          <w:p w:rsidR="00463250" w:rsidRDefault="00463250" w:rsidP="00AB0A49">
            <w:pPr>
              <w:rPr>
                <w:b/>
              </w:rPr>
            </w:pPr>
            <w:r>
              <w:rPr>
                <w:b/>
              </w:rPr>
              <w:t>6</w:t>
            </w:r>
          </w:p>
        </w:tc>
      </w:tr>
      <w:tr w:rsidR="00AB0A49" w:rsidTr="00AB0A49">
        <w:tc>
          <w:tcPr>
            <w:tcW w:w="843" w:type="dxa"/>
          </w:tcPr>
          <w:p w:rsidR="00AB0A49" w:rsidRDefault="00AB0A49" w:rsidP="00AB0A49">
            <w:pPr>
              <w:rPr>
                <w:b/>
              </w:rPr>
            </w:pPr>
            <w:r>
              <w:rPr>
                <w:b/>
              </w:rPr>
              <w:t>21.10</w:t>
            </w:r>
          </w:p>
        </w:tc>
        <w:tc>
          <w:tcPr>
            <w:tcW w:w="5746" w:type="dxa"/>
          </w:tcPr>
          <w:p w:rsidR="00B47A2C" w:rsidRPr="00327142" w:rsidRDefault="00B47A2C" w:rsidP="00B47A2C">
            <w:pPr>
              <w:rPr>
                <w:b/>
              </w:rPr>
            </w:pPr>
            <w:r w:rsidRPr="00327142">
              <w:rPr>
                <w:b/>
              </w:rPr>
              <w:t xml:space="preserve">Высокотехнологичная частная медицина  в России. </w:t>
            </w:r>
          </w:p>
          <w:p w:rsidR="00B47A2C" w:rsidRPr="00327142" w:rsidRDefault="00B47A2C" w:rsidP="00B47A2C">
            <w:pPr>
              <w:rPr>
                <w:b/>
              </w:rPr>
            </w:pPr>
            <w:r w:rsidRPr="00327142">
              <w:rPr>
                <w:b/>
              </w:rPr>
              <w:t xml:space="preserve">Опухоли головного мозга. Классификации. Хирургическое лечение.  Роль </w:t>
            </w:r>
            <w:proofErr w:type="spellStart"/>
            <w:r w:rsidRPr="00327142">
              <w:rPr>
                <w:b/>
              </w:rPr>
              <w:t>эндоваскулярных</w:t>
            </w:r>
            <w:proofErr w:type="spellEnd"/>
            <w:r w:rsidRPr="00327142">
              <w:rPr>
                <w:b/>
              </w:rPr>
              <w:t xml:space="preserve"> методов в </w:t>
            </w:r>
            <w:proofErr w:type="spellStart"/>
            <w:r w:rsidRPr="00327142">
              <w:rPr>
                <w:b/>
              </w:rPr>
              <w:t>нейроонкологии</w:t>
            </w:r>
            <w:proofErr w:type="spellEnd"/>
            <w:r w:rsidRPr="00327142">
              <w:rPr>
                <w:b/>
              </w:rPr>
              <w:t>. Разбор клинических случаев.</w:t>
            </w:r>
          </w:p>
          <w:p w:rsidR="00AB0A49" w:rsidRDefault="00B47A2C" w:rsidP="009C3EBB">
            <w:pPr>
              <w:rPr>
                <w:b/>
              </w:rPr>
            </w:pPr>
            <w:r w:rsidRPr="00327142">
              <w:rPr>
                <w:b/>
              </w:rPr>
              <w:t>Чл.-корр. РАН, проф</w:t>
            </w:r>
            <w:r w:rsidR="009C3EBB">
              <w:rPr>
                <w:b/>
              </w:rPr>
              <w:t>ессор</w:t>
            </w:r>
            <w:r w:rsidRPr="00327142">
              <w:rPr>
                <w:b/>
              </w:rPr>
              <w:t xml:space="preserve"> Кривошапкин</w:t>
            </w:r>
            <w:r w:rsidR="00463250" w:rsidRPr="00327142">
              <w:rPr>
                <w:b/>
              </w:rPr>
              <w:t xml:space="preserve"> А.Л.</w:t>
            </w:r>
          </w:p>
        </w:tc>
        <w:tc>
          <w:tcPr>
            <w:tcW w:w="1555" w:type="dxa"/>
          </w:tcPr>
          <w:p w:rsidR="00AB0A49" w:rsidRDefault="007F56A7" w:rsidP="00AB0A49">
            <w:pPr>
              <w:rPr>
                <w:b/>
              </w:rPr>
            </w:pPr>
            <w:r>
              <w:rPr>
                <w:b/>
              </w:rPr>
              <w:t>ДКБ</w:t>
            </w:r>
          </w:p>
        </w:tc>
        <w:tc>
          <w:tcPr>
            <w:tcW w:w="1201" w:type="dxa"/>
          </w:tcPr>
          <w:p w:rsidR="00AB0A49" w:rsidRDefault="00062367" w:rsidP="00AB0A49">
            <w:pPr>
              <w:rPr>
                <w:b/>
              </w:rPr>
            </w:pPr>
            <w:r>
              <w:rPr>
                <w:b/>
              </w:rPr>
              <w:t>6</w:t>
            </w:r>
          </w:p>
        </w:tc>
      </w:tr>
      <w:tr w:rsidR="00AB0A49" w:rsidTr="00AB0A49">
        <w:tc>
          <w:tcPr>
            <w:tcW w:w="843" w:type="dxa"/>
          </w:tcPr>
          <w:p w:rsidR="00AB0A49" w:rsidRDefault="00AB0A49" w:rsidP="00AB0A49">
            <w:pPr>
              <w:rPr>
                <w:b/>
              </w:rPr>
            </w:pPr>
            <w:r>
              <w:rPr>
                <w:b/>
              </w:rPr>
              <w:t>22.10</w:t>
            </w:r>
          </w:p>
        </w:tc>
        <w:tc>
          <w:tcPr>
            <w:tcW w:w="5746" w:type="dxa"/>
          </w:tcPr>
          <w:p w:rsidR="00AB0A49" w:rsidRDefault="00B47A2C" w:rsidP="00AB0A49">
            <w:pPr>
              <w:rPr>
                <w:b/>
              </w:rPr>
            </w:pPr>
            <w:r w:rsidRPr="00327142">
              <w:rPr>
                <w:b/>
              </w:rPr>
              <w:t xml:space="preserve">Гидроцефалия. Классификация. Диагностика. Современные подходы в лечении. Разбор клинических случаев. </w:t>
            </w:r>
          </w:p>
          <w:p w:rsidR="00B47A2C" w:rsidRDefault="00B47A2C" w:rsidP="009C3EBB">
            <w:pPr>
              <w:rPr>
                <w:b/>
              </w:rPr>
            </w:pPr>
            <w:r w:rsidRPr="00327142">
              <w:rPr>
                <w:b/>
              </w:rPr>
              <w:t>Чл.-корр. РАН, проф</w:t>
            </w:r>
            <w:r w:rsidR="009C3EBB">
              <w:rPr>
                <w:b/>
              </w:rPr>
              <w:t>ессор</w:t>
            </w:r>
            <w:r w:rsidRPr="00327142">
              <w:rPr>
                <w:b/>
              </w:rPr>
              <w:t xml:space="preserve"> Кривошапкин</w:t>
            </w:r>
            <w:r w:rsidR="00463250" w:rsidRPr="00327142">
              <w:rPr>
                <w:b/>
              </w:rPr>
              <w:t xml:space="preserve"> А.Л.</w:t>
            </w:r>
          </w:p>
        </w:tc>
        <w:tc>
          <w:tcPr>
            <w:tcW w:w="1555" w:type="dxa"/>
          </w:tcPr>
          <w:p w:rsidR="00AB0A49" w:rsidRDefault="007F56A7" w:rsidP="00AB0A49">
            <w:pPr>
              <w:rPr>
                <w:b/>
              </w:rPr>
            </w:pPr>
            <w:r>
              <w:rPr>
                <w:b/>
              </w:rPr>
              <w:t>ДКБ</w:t>
            </w:r>
          </w:p>
        </w:tc>
        <w:tc>
          <w:tcPr>
            <w:tcW w:w="1201" w:type="dxa"/>
          </w:tcPr>
          <w:p w:rsidR="00AB0A49" w:rsidRDefault="00062367" w:rsidP="00AB0A49">
            <w:pPr>
              <w:rPr>
                <w:b/>
              </w:rPr>
            </w:pPr>
            <w:r>
              <w:rPr>
                <w:b/>
              </w:rPr>
              <w:t>6</w:t>
            </w:r>
          </w:p>
        </w:tc>
      </w:tr>
      <w:tr w:rsidR="00AB0A49" w:rsidTr="00AB0A49">
        <w:tc>
          <w:tcPr>
            <w:tcW w:w="843" w:type="dxa"/>
          </w:tcPr>
          <w:p w:rsidR="00AB0A49" w:rsidRDefault="00AB0A49" w:rsidP="00AB0A49">
            <w:pPr>
              <w:rPr>
                <w:b/>
              </w:rPr>
            </w:pPr>
            <w:r>
              <w:rPr>
                <w:b/>
              </w:rPr>
              <w:t>23.10</w:t>
            </w:r>
          </w:p>
        </w:tc>
        <w:tc>
          <w:tcPr>
            <w:tcW w:w="5746" w:type="dxa"/>
          </w:tcPr>
          <w:p w:rsidR="007F56A7" w:rsidRPr="007F56A7" w:rsidRDefault="007F56A7" w:rsidP="00AB0A49">
            <w:pPr>
              <w:rPr>
                <w:b/>
                <w:sz w:val="16"/>
              </w:rPr>
            </w:pPr>
            <w:r w:rsidRPr="007F56A7">
              <w:rPr>
                <w:b/>
                <w:szCs w:val="24"/>
              </w:rPr>
              <w:t>Хирургическое лечение больных с цереброваскулярной патологией. Классификация и диагностика цереброваскулярной патологии. Геморрагический инсульт, показания к хирургическому лечению и хирургические методики. Ишемический инсульт, показания к хирургическому лечению и хирургические методики. Аневризмы церебральных сосудов, хирургические методики и показания к их применению</w:t>
            </w:r>
          </w:p>
          <w:p w:rsidR="00AB0A49" w:rsidRDefault="007F56A7" w:rsidP="009C3EBB">
            <w:pPr>
              <w:rPr>
                <w:b/>
              </w:rPr>
            </w:pPr>
            <w:r w:rsidRPr="00327142">
              <w:rPr>
                <w:b/>
              </w:rPr>
              <w:t>Чл.-корр. РАН, проф</w:t>
            </w:r>
            <w:r w:rsidR="009C3EBB">
              <w:rPr>
                <w:b/>
              </w:rPr>
              <w:t>ессор</w:t>
            </w:r>
            <w:r w:rsidRPr="00327142">
              <w:rPr>
                <w:b/>
              </w:rPr>
              <w:t xml:space="preserve"> Кривошапкин</w:t>
            </w:r>
            <w:r w:rsidR="00463250" w:rsidRPr="00327142">
              <w:rPr>
                <w:b/>
              </w:rPr>
              <w:t xml:space="preserve"> А.Л.</w:t>
            </w:r>
          </w:p>
        </w:tc>
        <w:tc>
          <w:tcPr>
            <w:tcW w:w="1555" w:type="dxa"/>
          </w:tcPr>
          <w:p w:rsidR="00AB0A49" w:rsidRDefault="007F56A7" w:rsidP="00AB0A49">
            <w:pPr>
              <w:rPr>
                <w:b/>
              </w:rPr>
            </w:pPr>
            <w:r>
              <w:rPr>
                <w:b/>
              </w:rPr>
              <w:t>ДКБ</w:t>
            </w:r>
          </w:p>
        </w:tc>
        <w:tc>
          <w:tcPr>
            <w:tcW w:w="1201" w:type="dxa"/>
          </w:tcPr>
          <w:p w:rsidR="00AB0A49" w:rsidRDefault="00062367" w:rsidP="00AB0A49">
            <w:pPr>
              <w:rPr>
                <w:b/>
              </w:rPr>
            </w:pPr>
            <w:r>
              <w:rPr>
                <w:b/>
              </w:rPr>
              <w:t>6</w:t>
            </w:r>
          </w:p>
        </w:tc>
      </w:tr>
      <w:tr w:rsidR="00AB0A49" w:rsidTr="00AB0A49">
        <w:tc>
          <w:tcPr>
            <w:tcW w:w="843" w:type="dxa"/>
          </w:tcPr>
          <w:p w:rsidR="00AB0A49" w:rsidRDefault="00AB0A49" w:rsidP="00AB0A49">
            <w:pPr>
              <w:rPr>
                <w:b/>
              </w:rPr>
            </w:pPr>
            <w:r>
              <w:rPr>
                <w:b/>
              </w:rPr>
              <w:t>24.10</w:t>
            </w:r>
          </w:p>
        </w:tc>
        <w:tc>
          <w:tcPr>
            <w:tcW w:w="5746" w:type="dxa"/>
          </w:tcPr>
          <w:p w:rsidR="00AB0A49" w:rsidRDefault="00AB0A49" w:rsidP="009C3EBB">
            <w:pPr>
              <w:rPr>
                <w:b/>
              </w:rPr>
            </w:pPr>
            <w:r w:rsidRPr="00327142">
              <w:rPr>
                <w:b/>
              </w:rPr>
              <w:t>Сертификационный экзамен (Чл.-корр. РАН, проф</w:t>
            </w:r>
            <w:r w:rsidR="009C3EBB">
              <w:rPr>
                <w:b/>
              </w:rPr>
              <w:t>ессор</w:t>
            </w:r>
            <w:r w:rsidRPr="00327142">
              <w:rPr>
                <w:b/>
              </w:rPr>
              <w:t xml:space="preserve"> Кривошапкин</w:t>
            </w:r>
            <w:r w:rsidR="00463250" w:rsidRPr="00327142">
              <w:rPr>
                <w:b/>
              </w:rPr>
              <w:t xml:space="preserve"> А.Л.</w:t>
            </w:r>
            <w:r w:rsidRPr="00327142">
              <w:rPr>
                <w:b/>
              </w:rPr>
              <w:t xml:space="preserve">, </w:t>
            </w:r>
            <w:r w:rsidR="007F56A7">
              <w:rPr>
                <w:b/>
              </w:rPr>
              <w:t>доц</w:t>
            </w:r>
            <w:r w:rsidR="009C3EBB">
              <w:rPr>
                <w:b/>
              </w:rPr>
              <w:t>ент</w:t>
            </w:r>
            <w:r w:rsidR="007F56A7">
              <w:rPr>
                <w:b/>
              </w:rPr>
              <w:t xml:space="preserve"> Сафонов Е.А.</w:t>
            </w:r>
            <w:r w:rsidRPr="00327142">
              <w:rPr>
                <w:b/>
              </w:rPr>
              <w:t>, доц</w:t>
            </w:r>
            <w:r w:rsidR="009C3EBB">
              <w:rPr>
                <w:b/>
              </w:rPr>
              <w:t>ент</w:t>
            </w:r>
            <w:r w:rsidRPr="00327142">
              <w:rPr>
                <w:b/>
              </w:rPr>
              <w:t xml:space="preserve"> </w:t>
            </w:r>
            <w:proofErr w:type="spellStart"/>
            <w:r w:rsidRPr="00327142">
              <w:rPr>
                <w:b/>
              </w:rPr>
              <w:t>Каныгин</w:t>
            </w:r>
            <w:proofErr w:type="spellEnd"/>
            <w:r w:rsidR="00463250" w:rsidRPr="00327142">
              <w:rPr>
                <w:b/>
              </w:rPr>
              <w:t xml:space="preserve"> В.В.</w:t>
            </w:r>
            <w:r w:rsidRPr="00327142">
              <w:rPr>
                <w:b/>
              </w:rPr>
              <w:t>)</w:t>
            </w:r>
          </w:p>
        </w:tc>
        <w:tc>
          <w:tcPr>
            <w:tcW w:w="1555" w:type="dxa"/>
          </w:tcPr>
          <w:p w:rsidR="00AB0A49" w:rsidRDefault="007F56A7" w:rsidP="00AB0A49">
            <w:pPr>
              <w:rPr>
                <w:b/>
              </w:rPr>
            </w:pPr>
            <w:r>
              <w:rPr>
                <w:b/>
              </w:rPr>
              <w:t>ДКБ</w:t>
            </w:r>
          </w:p>
        </w:tc>
        <w:tc>
          <w:tcPr>
            <w:tcW w:w="1201" w:type="dxa"/>
          </w:tcPr>
          <w:p w:rsidR="00AB0A49" w:rsidRDefault="00062367" w:rsidP="00AB0A49">
            <w:pPr>
              <w:rPr>
                <w:b/>
              </w:rPr>
            </w:pPr>
            <w:r>
              <w:rPr>
                <w:b/>
              </w:rPr>
              <w:t>6</w:t>
            </w:r>
          </w:p>
        </w:tc>
      </w:tr>
    </w:tbl>
    <w:p w:rsidR="00062367" w:rsidRDefault="00062367" w:rsidP="00062367">
      <w:pPr>
        <w:rPr>
          <w:b/>
        </w:rPr>
      </w:pPr>
    </w:p>
    <w:p w:rsidR="00FC2BF0" w:rsidRDefault="00FC2BF0" w:rsidP="00062367">
      <w:pPr>
        <w:rPr>
          <w:b/>
        </w:rPr>
      </w:pPr>
    </w:p>
    <w:p w:rsidR="00FC2BF0" w:rsidRPr="00327142" w:rsidRDefault="00FC2BF0" w:rsidP="00062367">
      <w:pPr>
        <w:rPr>
          <w:b/>
        </w:rPr>
      </w:pPr>
    </w:p>
    <w:p w:rsidR="00062367" w:rsidRPr="00327142" w:rsidRDefault="00062367" w:rsidP="00062367">
      <w:pPr>
        <w:rPr>
          <w:b/>
        </w:rPr>
      </w:pPr>
      <w:r w:rsidRPr="00327142">
        <w:rPr>
          <w:b/>
        </w:rPr>
        <w:lastRenderedPageBreak/>
        <w:t xml:space="preserve">Согласовано:                                                    </w:t>
      </w:r>
    </w:p>
    <w:p w:rsidR="00062367" w:rsidRPr="00327142" w:rsidRDefault="00062367" w:rsidP="00062367">
      <w:pPr>
        <w:rPr>
          <w:b/>
        </w:rPr>
      </w:pPr>
      <w:r w:rsidRPr="00327142">
        <w:rPr>
          <w:b/>
        </w:rPr>
        <w:t xml:space="preserve">декан  ХО ФПК и ППВ                                                                      </w:t>
      </w:r>
      <w:r w:rsidRPr="00327142">
        <w:rPr>
          <w:b/>
          <w:vanish/>
        </w:rPr>
        <w:t xml:space="preserve"> </w:t>
      </w:r>
      <w:r w:rsidRPr="00327142">
        <w:rPr>
          <w:b/>
          <w:vanish/>
        </w:rPr>
        <w:pgNum/>
      </w:r>
      <w:r w:rsidRPr="00327142">
        <w:rPr>
          <w:b/>
          <w:vanish/>
        </w:rPr>
        <w:pgNum/>
      </w:r>
      <w:r w:rsidRPr="00327142">
        <w:rPr>
          <w:b/>
          <w:vanish/>
        </w:rPr>
        <w:pgNum/>
      </w:r>
      <w:r w:rsidRPr="00327142">
        <w:rPr>
          <w:b/>
          <w:vanish/>
        </w:rPr>
        <w:pgNum/>
      </w:r>
      <w:r w:rsidRPr="00327142">
        <w:rPr>
          <w:b/>
          <w:vanish/>
        </w:rPr>
        <w:pgNum/>
      </w:r>
      <w:r w:rsidRPr="00327142">
        <w:rPr>
          <w:b/>
          <w:vanish/>
        </w:rPr>
        <w:pgNum/>
      </w:r>
      <w:r w:rsidRPr="00327142">
        <w:rPr>
          <w:b/>
          <w:vanish/>
        </w:rPr>
        <w:pgNum/>
      </w:r>
      <w:r w:rsidRPr="00327142">
        <w:rPr>
          <w:b/>
          <w:vanish/>
        </w:rPr>
        <w:pgNum/>
      </w:r>
      <w:r w:rsidRPr="00327142">
        <w:rPr>
          <w:b/>
          <w:vanish/>
        </w:rPr>
        <w:pgNum/>
      </w:r>
      <w:r w:rsidRPr="00327142">
        <w:rPr>
          <w:b/>
          <w:vanish/>
        </w:rPr>
        <w:pgNum/>
      </w:r>
      <w:r w:rsidRPr="00327142">
        <w:rPr>
          <w:b/>
          <w:vanish/>
        </w:rPr>
        <w:pgNum/>
      </w:r>
      <w:r w:rsidRPr="00327142">
        <w:rPr>
          <w:b/>
          <w:vanish/>
        </w:rPr>
        <w:pgNum/>
      </w:r>
      <w:r w:rsidRPr="00327142">
        <w:rPr>
          <w:b/>
          <w:vanish/>
        </w:rPr>
        <w:pgNum/>
      </w:r>
      <w:r w:rsidRPr="00327142">
        <w:rPr>
          <w:b/>
          <w:vanish/>
        </w:rPr>
        <w:pgNum/>
      </w:r>
      <w:r w:rsidRPr="00327142">
        <w:rPr>
          <w:b/>
          <w:vanish/>
        </w:rPr>
        <w:pgNum/>
      </w:r>
      <w:r w:rsidRPr="00327142">
        <w:rPr>
          <w:b/>
          <w:vanish/>
        </w:rPr>
        <w:pgNum/>
      </w:r>
      <w:r w:rsidRPr="00327142">
        <w:rPr>
          <w:b/>
          <w:vanish/>
        </w:rPr>
        <w:pgNum/>
      </w:r>
      <w:r w:rsidRPr="00327142">
        <w:rPr>
          <w:b/>
          <w:vanish/>
        </w:rPr>
        <w:pgNum/>
      </w:r>
      <w:r w:rsidRPr="00327142">
        <w:rPr>
          <w:b/>
          <w:vanish/>
        </w:rPr>
        <w:pgNum/>
      </w:r>
      <w:r w:rsidRPr="00327142">
        <w:rPr>
          <w:b/>
          <w:vanish/>
        </w:rPr>
        <w:pgNum/>
      </w:r>
      <w:r w:rsidRPr="00327142">
        <w:rPr>
          <w:b/>
          <w:vanish/>
        </w:rPr>
        <w:pgNum/>
      </w:r>
      <w:r w:rsidRPr="00327142">
        <w:rPr>
          <w:b/>
          <w:vanish/>
        </w:rPr>
        <w:pgNum/>
      </w:r>
      <w:r w:rsidRPr="00327142">
        <w:rPr>
          <w:b/>
          <w:vanish/>
        </w:rPr>
        <w:pgNum/>
      </w:r>
      <w:r w:rsidRPr="00327142">
        <w:rPr>
          <w:b/>
          <w:vanish/>
        </w:rPr>
        <w:pgNum/>
      </w:r>
      <w:r w:rsidRPr="00327142">
        <w:rPr>
          <w:b/>
          <w:vanish/>
        </w:rPr>
        <w:pgNum/>
      </w:r>
      <w:r w:rsidRPr="00327142">
        <w:rPr>
          <w:b/>
          <w:vanish/>
        </w:rPr>
        <w:pgNum/>
      </w:r>
      <w:r w:rsidRPr="00327142">
        <w:rPr>
          <w:b/>
          <w:vanish/>
        </w:rPr>
        <w:pgNum/>
      </w:r>
      <w:r w:rsidRPr="00327142">
        <w:rPr>
          <w:b/>
          <w:vanish/>
        </w:rPr>
        <w:pgNum/>
      </w:r>
      <w:r w:rsidRPr="00327142">
        <w:rPr>
          <w:b/>
          <w:vanish/>
        </w:rPr>
        <w:pgNum/>
      </w:r>
      <w:r w:rsidRPr="00327142">
        <w:rPr>
          <w:b/>
          <w:vanish/>
        </w:rPr>
        <w:pgNum/>
      </w:r>
      <w:r w:rsidRPr="00327142">
        <w:rPr>
          <w:b/>
          <w:vanish/>
        </w:rPr>
        <w:pgNum/>
      </w:r>
      <w:r w:rsidRPr="00327142">
        <w:rPr>
          <w:b/>
          <w:vanish/>
        </w:rPr>
        <w:pgNum/>
      </w:r>
      <w:r w:rsidRPr="00327142">
        <w:rPr>
          <w:b/>
          <w:vanish/>
        </w:rPr>
        <w:pgNum/>
      </w:r>
      <w:r w:rsidRPr="00327142">
        <w:rPr>
          <w:b/>
          <w:vanish/>
        </w:rPr>
        <w:pgNum/>
      </w:r>
      <w:r w:rsidRPr="00327142">
        <w:rPr>
          <w:b/>
          <w:vanish/>
        </w:rPr>
        <w:pgNum/>
      </w:r>
      <w:r w:rsidRPr="00327142">
        <w:rPr>
          <w:b/>
          <w:vanish/>
        </w:rPr>
        <w:pgNum/>
      </w:r>
      <w:r w:rsidRPr="00327142">
        <w:rPr>
          <w:b/>
          <w:vanish/>
        </w:rPr>
        <w:pgNum/>
      </w:r>
      <w:r w:rsidRPr="00327142">
        <w:rPr>
          <w:b/>
          <w:vanish/>
        </w:rPr>
        <w:pgNum/>
      </w:r>
      <w:r w:rsidRPr="00327142">
        <w:rPr>
          <w:b/>
          <w:vanish/>
        </w:rPr>
        <w:pgNum/>
      </w:r>
      <w:r w:rsidRPr="00327142">
        <w:rPr>
          <w:b/>
          <w:vanish/>
        </w:rPr>
        <w:pgNum/>
      </w:r>
      <w:r w:rsidRPr="00327142">
        <w:rPr>
          <w:b/>
          <w:vanish/>
        </w:rPr>
        <w:pgNum/>
      </w:r>
      <w:r w:rsidRPr="00327142">
        <w:rPr>
          <w:b/>
          <w:vanish/>
        </w:rPr>
        <w:pgNum/>
      </w:r>
      <w:r w:rsidRPr="00327142">
        <w:rPr>
          <w:b/>
          <w:vanish/>
        </w:rPr>
        <w:pgNum/>
      </w:r>
      <w:r w:rsidRPr="00327142">
        <w:rPr>
          <w:b/>
          <w:vanish/>
        </w:rPr>
        <w:pgNum/>
      </w:r>
      <w:r w:rsidRPr="00327142">
        <w:rPr>
          <w:b/>
          <w:vanish/>
        </w:rPr>
        <w:pgNum/>
      </w:r>
      <w:r w:rsidRPr="00327142">
        <w:rPr>
          <w:b/>
          <w:vanish/>
        </w:rPr>
        <w:pgNum/>
      </w:r>
      <w:r w:rsidRPr="00327142">
        <w:rPr>
          <w:b/>
          <w:vanish/>
        </w:rPr>
        <w:pgNum/>
      </w:r>
      <w:r w:rsidRPr="00327142">
        <w:rPr>
          <w:b/>
          <w:vanish/>
        </w:rPr>
        <w:pgNum/>
      </w:r>
      <w:r w:rsidRPr="00327142">
        <w:rPr>
          <w:b/>
          <w:vanish/>
        </w:rPr>
        <w:pgNum/>
      </w:r>
      <w:r w:rsidRPr="00327142">
        <w:rPr>
          <w:b/>
          <w:vanish/>
        </w:rPr>
        <w:pgNum/>
      </w:r>
      <w:r w:rsidRPr="00327142">
        <w:rPr>
          <w:b/>
          <w:vanish/>
        </w:rPr>
        <w:pgNum/>
      </w:r>
      <w:r w:rsidRPr="00327142">
        <w:rPr>
          <w:b/>
          <w:vanish/>
        </w:rPr>
        <w:pgNum/>
      </w:r>
      <w:r w:rsidRPr="00327142">
        <w:rPr>
          <w:b/>
          <w:vanish/>
        </w:rPr>
        <w:pgNum/>
      </w:r>
      <w:r w:rsidRPr="00327142">
        <w:rPr>
          <w:b/>
          <w:vanish/>
        </w:rPr>
        <w:pgNum/>
      </w:r>
      <w:r w:rsidRPr="00327142">
        <w:rPr>
          <w:b/>
          <w:vanish/>
        </w:rPr>
        <w:pgNum/>
      </w:r>
      <w:r w:rsidRPr="00327142">
        <w:rPr>
          <w:b/>
          <w:vanish/>
        </w:rPr>
        <w:pgNum/>
      </w:r>
      <w:r w:rsidRPr="00327142">
        <w:rPr>
          <w:b/>
          <w:vanish/>
        </w:rPr>
        <w:pgNum/>
      </w:r>
      <w:r w:rsidRPr="00327142">
        <w:rPr>
          <w:b/>
          <w:vanish/>
        </w:rPr>
        <w:pgNum/>
      </w:r>
      <w:r w:rsidRPr="00327142">
        <w:rPr>
          <w:b/>
          <w:vanish/>
        </w:rPr>
        <w:pgNum/>
      </w:r>
      <w:r w:rsidRPr="00327142">
        <w:rPr>
          <w:b/>
          <w:vanish/>
        </w:rPr>
        <w:pgNum/>
      </w:r>
      <w:r w:rsidRPr="00327142">
        <w:rPr>
          <w:b/>
          <w:vanish/>
        </w:rPr>
        <w:pgNum/>
      </w:r>
      <w:r w:rsidRPr="00327142">
        <w:rPr>
          <w:b/>
          <w:vanish/>
        </w:rPr>
        <w:pgNum/>
      </w:r>
      <w:r w:rsidRPr="00327142">
        <w:rPr>
          <w:b/>
          <w:vanish/>
        </w:rPr>
        <w:pgNum/>
      </w:r>
      <w:r w:rsidRPr="00327142">
        <w:rPr>
          <w:b/>
          <w:vanish/>
        </w:rPr>
        <w:pgNum/>
      </w:r>
      <w:r w:rsidRPr="00327142">
        <w:rPr>
          <w:b/>
          <w:vanish/>
        </w:rPr>
        <w:pgNum/>
      </w:r>
      <w:r w:rsidRPr="00327142">
        <w:rPr>
          <w:b/>
          <w:vanish/>
        </w:rPr>
        <w:pgNum/>
      </w:r>
      <w:r w:rsidRPr="00327142">
        <w:rPr>
          <w:b/>
          <w:vanish/>
        </w:rPr>
        <w:pgNum/>
      </w:r>
      <w:r w:rsidRPr="00327142">
        <w:rPr>
          <w:b/>
          <w:vanish/>
        </w:rPr>
        <w:pgNum/>
      </w:r>
      <w:r w:rsidRPr="00327142">
        <w:rPr>
          <w:b/>
          <w:vanish/>
        </w:rPr>
        <w:pgNum/>
      </w:r>
      <w:r w:rsidRPr="00327142">
        <w:rPr>
          <w:b/>
          <w:vanish/>
        </w:rPr>
        <w:pgNum/>
      </w:r>
      <w:r w:rsidRPr="00327142">
        <w:rPr>
          <w:b/>
          <w:vanish/>
        </w:rPr>
        <w:pgNum/>
      </w:r>
      <w:r w:rsidRPr="00327142">
        <w:rPr>
          <w:b/>
          <w:vanish/>
        </w:rPr>
        <w:pgNum/>
      </w:r>
      <w:r w:rsidRPr="00327142">
        <w:rPr>
          <w:b/>
          <w:vanish/>
        </w:rPr>
        <w:pgNum/>
      </w:r>
      <w:r w:rsidRPr="00327142">
        <w:rPr>
          <w:b/>
          <w:vanish/>
        </w:rPr>
        <w:pgNum/>
      </w:r>
      <w:r w:rsidRPr="00327142">
        <w:rPr>
          <w:b/>
          <w:vanish/>
        </w:rPr>
        <w:pgNum/>
      </w:r>
      <w:r w:rsidRPr="00327142">
        <w:rPr>
          <w:b/>
          <w:vanish/>
        </w:rPr>
        <w:pgNum/>
      </w:r>
      <w:r w:rsidRPr="00327142">
        <w:rPr>
          <w:b/>
          <w:vanish/>
        </w:rPr>
        <w:pgNum/>
      </w:r>
      <w:r w:rsidRPr="00327142">
        <w:rPr>
          <w:b/>
          <w:vanish/>
        </w:rPr>
        <w:pgNum/>
      </w:r>
      <w:r w:rsidRPr="00327142">
        <w:rPr>
          <w:b/>
          <w:vanish/>
        </w:rPr>
        <w:pgNum/>
      </w:r>
      <w:r w:rsidRPr="00327142">
        <w:rPr>
          <w:b/>
          <w:vanish/>
        </w:rPr>
        <w:pgNum/>
      </w:r>
      <w:r w:rsidRPr="00327142">
        <w:rPr>
          <w:b/>
          <w:vanish/>
        </w:rPr>
        <w:pgNum/>
      </w:r>
      <w:r w:rsidRPr="00327142">
        <w:rPr>
          <w:b/>
          <w:vanish/>
        </w:rPr>
        <w:pgNum/>
      </w:r>
      <w:r w:rsidRPr="00327142">
        <w:rPr>
          <w:b/>
          <w:vanish/>
        </w:rPr>
        <w:pgNum/>
      </w:r>
      <w:r w:rsidRPr="00327142">
        <w:rPr>
          <w:b/>
          <w:vanish/>
        </w:rPr>
        <w:pgNum/>
      </w:r>
      <w:r w:rsidRPr="00327142">
        <w:rPr>
          <w:b/>
          <w:vanish/>
        </w:rPr>
        <w:pgNum/>
      </w:r>
      <w:r w:rsidRPr="00327142">
        <w:rPr>
          <w:b/>
          <w:vanish/>
        </w:rPr>
        <w:pgNum/>
      </w:r>
      <w:r w:rsidRPr="00327142">
        <w:rPr>
          <w:b/>
          <w:vanish/>
        </w:rPr>
        <w:pgNum/>
      </w:r>
      <w:r w:rsidRPr="00327142">
        <w:rPr>
          <w:b/>
          <w:vanish/>
        </w:rPr>
        <w:pgNum/>
      </w:r>
      <w:r w:rsidRPr="00327142">
        <w:rPr>
          <w:b/>
          <w:vanish/>
        </w:rPr>
        <w:pgNum/>
      </w:r>
      <w:r w:rsidRPr="00327142">
        <w:rPr>
          <w:b/>
          <w:vanish/>
        </w:rPr>
        <w:pgNum/>
      </w:r>
      <w:r w:rsidRPr="00327142">
        <w:rPr>
          <w:b/>
          <w:vanish/>
        </w:rPr>
        <w:pgNum/>
      </w:r>
      <w:r w:rsidRPr="00327142">
        <w:rPr>
          <w:b/>
          <w:vanish/>
        </w:rPr>
        <w:pgNum/>
      </w:r>
      <w:r w:rsidRPr="00327142">
        <w:rPr>
          <w:b/>
          <w:vanish/>
        </w:rPr>
        <w:pgNum/>
      </w:r>
      <w:r w:rsidRPr="00327142">
        <w:rPr>
          <w:b/>
          <w:vanish/>
        </w:rPr>
        <w:pgNum/>
      </w:r>
      <w:r w:rsidRPr="00327142">
        <w:rPr>
          <w:b/>
          <w:vanish/>
        </w:rPr>
        <w:pgNum/>
      </w:r>
      <w:r w:rsidRPr="00327142">
        <w:rPr>
          <w:b/>
          <w:vanish/>
        </w:rPr>
        <w:pgNum/>
      </w:r>
      <w:r w:rsidRPr="00327142">
        <w:rPr>
          <w:b/>
          <w:vanish/>
        </w:rPr>
        <w:pgNum/>
      </w:r>
      <w:r w:rsidRPr="00327142">
        <w:rPr>
          <w:b/>
          <w:vanish/>
        </w:rPr>
        <w:pgNum/>
      </w:r>
      <w:r w:rsidRPr="00327142">
        <w:rPr>
          <w:b/>
          <w:vanish/>
        </w:rPr>
        <w:pgNum/>
      </w:r>
      <w:r w:rsidRPr="00327142">
        <w:rPr>
          <w:b/>
          <w:vanish/>
        </w:rPr>
        <w:pgNum/>
      </w:r>
      <w:r w:rsidRPr="00327142">
        <w:rPr>
          <w:b/>
          <w:vanish/>
        </w:rPr>
        <w:pgNum/>
      </w:r>
      <w:r w:rsidRPr="00327142">
        <w:rPr>
          <w:b/>
          <w:vanish/>
        </w:rPr>
        <w:pgNum/>
      </w:r>
      <w:r w:rsidRPr="00327142">
        <w:rPr>
          <w:b/>
          <w:vanish/>
        </w:rPr>
        <w:pgNum/>
      </w:r>
      <w:r w:rsidRPr="00327142">
        <w:rPr>
          <w:b/>
          <w:vanish/>
        </w:rPr>
        <w:pgNum/>
      </w:r>
      <w:r w:rsidRPr="00327142">
        <w:rPr>
          <w:b/>
          <w:vanish/>
        </w:rPr>
        <w:pgNum/>
      </w:r>
      <w:r w:rsidRPr="00327142">
        <w:rPr>
          <w:b/>
          <w:vanish/>
        </w:rPr>
        <w:pgNum/>
      </w:r>
      <w:r w:rsidRPr="00327142">
        <w:rPr>
          <w:b/>
          <w:vanish/>
        </w:rPr>
        <w:pgNum/>
      </w:r>
      <w:r w:rsidRPr="00327142">
        <w:rPr>
          <w:b/>
          <w:vanish/>
        </w:rPr>
        <w:pgNum/>
      </w:r>
      <w:r w:rsidRPr="00327142">
        <w:rPr>
          <w:b/>
          <w:vanish/>
        </w:rPr>
        <w:pgNum/>
      </w:r>
      <w:r w:rsidRPr="00327142">
        <w:rPr>
          <w:b/>
          <w:vanish/>
        </w:rPr>
        <w:pgNum/>
      </w:r>
      <w:r w:rsidRPr="00327142">
        <w:rPr>
          <w:b/>
          <w:vanish/>
        </w:rPr>
        <w:pgNum/>
      </w:r>
      <w:r w:rsidRPr="00327142">
        <w:rPr>
          <w:b/>
          <w:vanish/>
        </w:rPr>
        <w:pgNum/>
      </w:r>
      <w:r w:rsidRPr="00327142">
        <w:rPr>
          <w:b/>
          <w:vanish/>
        </w:rPr>
        <w:pgNum/>
      </w:r>
      <w:r w:rsidRPr="00327142">
        <w:rPr>
          <w:b/>
          <w:vanish/>
        </w:rPr>
        <w:pgNum/>
      </w:r>
      <w:r w:rsidRPr="00327142">
        <w:rPr>
          <w:b/>
          <w:vanish/>
        </w:rPr>
        <w:pgNum/>
      </w:r>
      <w:r w:rsidRPr="00327142">
        <w:rPr>
          <w:b/>
          <w:vanish/>
        </w:rPr>
        <w:pgNum/>
      </w:r>
      <w:r w:rsidRPr="00327142">
        <w:rPr>
          <w:b/>
          <w:vanish/>
        </w:rPr>
        <w:pgNum/>
      </w:r>
      <w:r w:rsidRPr="00327142">
        <w:rPr>
          <w:b/>
          <w:vanish/>
        </w:rPr>
        <w:pgNum/>
      </w:r>
      <w:r w:rsidRPr="00327142">
        <w:rPr>
          <w:b/>
          <w:vanish/>
        </w:rPr>
        <w:pgNum/>
      </w:r>
      <w:r w:rsidRPr="00327142">
        <w:rPr>
          <w:b/>
          <w:vanish/>
        </w:rPr>
        <w:pgNum/>
      </w:r>
      <w:r w:rsidRPr="00327142">
        <w:rPr>
          <w:b/>
          <w:vanish/>
        </w:rPr>
        <w:pgNum/>
      </w:r>
      <w:r w:rsidRPr="00327142">
        <w:rPr>
          <w:b/>
          <w:vanish/>
        </w:rPr>
        <w:pgNum/>
      </w:r>
      <w:r w:rsidRPr="00327142">
        <w:rPr>
          <w:b/>
          <w:vanish/>
        </w:rPr>
        <w:pgNum/>
      </w:r>
      <w:r w:rsidRPr="00327142">
        <w:rPr>
          <w:b/>
          <w:vanish/>
        </w:rPr>
        <w:pgNum/>
      </w:r>
      <w:r w:rsidRPr="00327142">
        <w:rPr>
          <w:b/>
          <w:vanish/>
        </w:rPr>
        <w:pgNum/>
      </w:r>
      <w:r w:rsidRPr="00327142">
        <w:rPr>
          <w:b/>
          <w:vanish/>
        </w:rPr>
        <w:pgNum/>
      </w:r>
      <w:r w:rsidRPr="00327142">
        <w:rPr>
          <w:b/>
          <w:vanish/>
        </w:rPr>
        <w:pgNum/>
      </w:r>
      <w:r w:rsidRPr="00327142">
        <w:rPr>
          <w:b/>
        </w:rPr>
        <w:t>Зав. кафедрой нейрохирургии</w:t>
      </w:r>
    </w:p>
    <w:p w:rsidR="00062367" w:rsidRPr="00327142" w:rsidRDefault="00062367" w:rsidP="00062367">
      <w:pPr>
        <w:rPr>
          <w:b/>
        </w:rPr>
      </w:pPr>
      <w:r w:rsidRPr="00327142">
        <w:rPr>
          <w:b/>
        </w:rPr>
        <w:t>проф.  Ю.О. Ким                                                                                 Чл.-корр. РАН,</w:t>
      </w:r>
      <w:r w:rsidRPr="00327142">
        <w:rPr>
          <w:b/>
        </w:rPr>
        <w:br/>
        <w:t xml:space="preserve">                                                                                                                проф.</w:t>
      </w:r>
      <w:r>
        <w:rPr>
          <w:b/>
        </w:rPr>
        <w:t xml:space="preserve"> </w:t>
      </w:r>
      <w:r w:rsidRPr="00327142">
        <w:rPr>
          <w:b/>
        </w:rPr>
        <w:t>А.Л.</w:t>
      </w:r>
      <w:r>
        <w:rPr>
          <w:b/>
        </w:rPr>
        <w:t xml:space="preserve"> </w:t>
      </w:r>
      <w:r w:rsidRPr="00327142">
        <w:rPr>
          <w:b/>
        </w:rPr>
        <w:t>Кривошапкин</w:t>
      </w:r>
    </w:p>
    <w:p w:rsidR="007960EA" w:rsidRPr="00327142" w:rsidRDefault="007960EA"/>
    <w:sectPr w:rsidR="007960EA" w:rsidRPr="00327142" w:rsidSect="008C3B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762B"/>
    <w:rsid w:val="0001588E"/>
    <w:rsid w:val="00017BF5"/>
    <w:rsid w:val="00062367"/>
    <w:rsid w:val="00327142"/>
    <w:rsid w:val="003902E9"/>
    <w:rsid w:val="003D51E9"/>
    <w:rsid w:val="00463250"/>
    <w:rsid w:val="00674194"/>
    <w:rsid w:val="006B45BA"/>
    <w:rsid w:val="006E52FA"/>
    <w:rsid w:val="007960EA"/>
    <w:rsid w:val="007F56A7"/>
    <w:rsid w:val="008C3B53"/>
    <w:rsid w:val="009C3EBB"/>
    <w:rsid w:val="00A90BBD"/>
    <w:rsid w:val="00AB0A49"/>
    <w:rsid w:val="00B47A2C"/>
    <w:rsid w:val="00B5328F"/>
    <w:rsid w:val="00C46B19"/>
    <w:rsid w:val="00D30825"/>
    <w:rsid w:val="00E91992"/>
    <w:rsid w:val="00F6762B"/>
    <w:rsid w:val="00FC24F1"/>
    <w:rsid w:val="00FC2B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6762B"/>
    <w:rPr>
      <w:rFonts w:eastAsia="Calibri"/>
    </w:rPr>
  </w:style>
  <w:style w:type="paragraph" w:styleId="1">
    <w:name w:val="heading 1"/>
    <w:basedOn w:val="a"/>
    <w:next w:val="a"/>
    <w:link w:val="10"/>
    <w:qFormat/>
    <w:rsid w:val="00F6762B"/>
    <w:pPr>
      <w:keepNext/>
      <w:jc w:val="center"/>
      <w:outlineLvl w:val="0"/>
    </w:pPr>
    <w:rPr>
      <w:b/>
      <w:sz w:val="28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F6762B"/>
    <w:rPr>
      <w:rFonts w:eastAsia="Calibri"/>
      <w:b/>
      <w:sz w:val="28"/>
      <w:lang w:val="en-US" w:eastAsia="ru-RU" w:bidi="ar-SA"/>
    </w:rPr>
  </w:style>
  <w:style w:type="paragraph" w:styleId="a3">
    <w:name w:val="Body Text"/>
    <w:basedOn w:val="a"/>
    <w:rsid w:val="00F6762B"/>
    <w:pPr>
      <w:jc w:val="both"/>
    </w:pPr>
    <w:rPr>
      <w:sz w:val="28"/>
    </w:rPr>
  </w:style>
  <w:style w:type="table" w:styleId="a4">
    <w:name w:val="Table Grid"/>
    <w:basedOn w:val="a1"/>
    <w:rsid w:val="0032714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6762B"/>
    <w:rPr>
      <w:rFonts w:eastAsia="Calibri"/>
    </w:rPr>
  </w:style>
  <w:style w:type="paragraph" w:styleId="1">
    <w:name w:val="heading 1"/>
    <w:basedOn w:val="a"/>
    <w:next w:val="a"/>
    <w:link w:val="10"/>
    <w:qFormat/>
    <w:rsid w:val="00F6762B"/>
    <w:pPr>
      <w:keepNext/>
      <w:jc w:val="center"/>
      <w:outlineLvl w:val="0"/>
    </w:pPr>
    <w:rPr>
      <w:b/>
      <w:sz w:val="28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F6762B"/>
    <w:rPr>
      <w:rFonts w:eastAsia="Calibri"/>
      <w:b/>
      <w:sz w:val="28"/>
      <w:lang w:val="en-US" w:eastAsia="ru-RU" w:bidi="ar-SA"/>
    </w:rPr>
  </w:style>
  <w:style w:type="paragraph" w:styleId="a3">
    <w:name w:val="Body Text"/>
    <w:basedOn w:val="a"/>
    <w:rsid w:val="00F6762B"/>
    <w:pPr>
      <w:jc w:val="both"/>
    </w:pPr>
    <w:rPr>
      <w:sz w:val="28"/>
    </w:rPr>
  </w:style>
  <w:style w:type="table" w:styleId="a4">
    <w:name w:val="Table Grid"/>
    <w:basedOn w:val="a1"/>
    <w:rsid w:val="0032714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465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927</Words>
  <Characters>5289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Федеральное государственное бюджетное образовательное учреждение высшего образования</vt:lpstr>
    </vt:vector>
  </TitlesOfParts>
  <Company>GDKB</Company>
  <LinksUpToDate>false</LinksUpToDate>
  <CharactersWithSpaces>6204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государственное бюджетное образовательное учреждение высшего образования</dc:title>
  <dc:creator>NsurCore</dc:creator>
  <cp:lastModifiedBy>Виталий</cp:lastModifiedBy>
  <cp:revision>2</cp:revision>
  <dcterms:created xsi:type="dcterms:W3CDTF">2020-09-28T14:15:00Z</dcterms:created>
  <dcterms:modified xsi:type="dcterms:W3CDTF">2020-09-28T14:15:00Z</dcterms:modified>
</cp:coreProperties>
</file>