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564" w:rsidRDefault="007E6564" w:rsidP="007E6564">
      <w:pPr>
        <w:spacing w:line="244" w:lineRule="auto"/>
        <w:ind w:right="-3"/>
        <w:jc w:val="center"/>
        <w:rPr>
          <w:b/>
        </w:rPr>
      </w:pPr>
      <w:r>
        <w:rPr>
          <w:b/>
        </w:rPr>
        <w:t>Федеральное государственное  бюджетное образовательное учреждение  высшего образования</w:t>
      </w:r>
    </w:p>
    <w:p w:rsidR="007E6564" w:rsidRDefault="007E6564" w:rsidP="007E6564">
      <w:pPr>
        <w:ind w:right="-3" w:hanging="10"/>
        <w:jc w:val="center"/>
        <w:rPr>
          <w:b/>
        </w:rPr>
      </w:pPr>
      <w:r>
        <w:rPr>
          <w:b/>
        </w:rPr>
        <w:t xml:space="preserve">«Новосибирский государственный медицинский университет» </w:t>
      </w:r>
    </w:p>
    <w:p w:rsidR="007E6564" w:rsidRDefault="007E6564" w:rsidP="007E6564">
      <w:pPr>
        <w:ind w:right="-3" w:hanging="10"/>
        <w:jc w:val="center"/>
        <w:rPr>
          <w:b/>
        </w:rPr>
      </w:pPr>
      <w:r>
        <w:rPr>
          <w:b/>
        </w:rPr>
        <w:t xml:space="preserve">Министерства здравоохранения Российской Федерации </w:t>
      </w:r>
    </w:p>
    <w:p w:rsidR="007E6564" w:rsidRDefault="007E6564" w:rsidP="007E6564">
      <w:pPr>
        <w:ind w:right="-3" w:hanging="10"/>
        <w:jc w:val="center"/>
        <w:rPr>
          <w:b/>
        </w:rPr>
      </w:pPr>
      <w:r>
        <w:rPr>
          <w:b/>
        </w:rPr>
        <w:t xml:space="preserve">(ФГБОУ ВО НГМУ Минздрава России) </w:t>
      </w:r>
    </w:p>
    <w:p w:rsidR="007E6564" w:rsidRDefault="007E6564" w:rsidP="007E6564">
      <w:pPr>
        <w:jc w:val="center"/>
        <w:rPr>
          <w:b/>
        </w:rPr>
      </w:pPr>
    </w:p>
    <w:p w:rsidR="007E6564" w:rsidRDefault="007E6564" w:rsidP="007E6564">
      <w:pPr>
        <w:jc w:val="center"/>
        <w:rPr>
          <w:b/>
        </w:rPr>
      </w:pPr>
    </w:p>
    <w:p w:rsidR="007E6564" w:rsidRDefault="007E6564" w:rsidP="007E6564">
      <w:pPr>
        <w:jc w:val="center"/>
      </w:pPr>
    </w:p>
    <w:p w:rsidR="007E6564" w:rsidRDefault="007E6564" w:rsidP="007E6564">
      <w:pPr>
        <w:jc w:val="center"/>
      </w:pPr>
    </w:p>
    <w:p w:rsidR="007E6564" w:rsidRDefault="007E6564" w:rsidP="007E6564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6.7pt;margin-top:5.85pt;width:209.25pt;height:92.05pt;z-index:251657728" stroked="f">
            <v:textbox style="mso-next-textbox:#_x0000_s1027">
              <w:txbxContent>
                <w:p w:rsidR="007E6564" w:rsidRDefault="007E6564" w:rsidP="007E6564">
                  <w:r>
                    <w:t>УТВЕРЖДАЮ</w:t>
                  </w:r>
                </w:p>
                <w:p w:rsidR="007E6564" w:rsidRDefault="007E6564" w:rsidP="007E6564">
                  <w:r>
                    <w:t xml:space="preserve">Заведующий кафедрой </w:t>
                  </w:r>
                </w:p>
                <w:p w:rsidR="007E6564" w:rsidRDefault="007E6564" w:rsidP="007E6564">
                  <w:r>
                    <w:t>патологической физиологии и клинической патофизиологии</w:t>
                  </w:r>
                </w:p>
                <w:p w:rsidR="007E6564" w:rsidRDefault="007E6564" w:rsidP="007E6564">
                  <w:r>
                    <w:t>Самсонова Е.Н.___________________</w:t>
                  </w:r>
                </w:p>
                <w:p w:rsidR="007E6564" w:rsidRDefault="007E6564" w:rsidP="007E6564">
                  <w:r>
                    <w:t xml:space="preserve">                                                          (подпись)</w:t>
                  </w:r>
                </w:p>
                <w:p w:rsidR="007E6564" w:rsidRDefault="007E6564" w:rsidP="007E656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«___» _________________20__ г.</w:t>
                  </w:r>
                </w:p>
                <w:p w:rsidR="007E6564" w:rsidRDefault="007E6564" w:rsidP="007E6564"/>
              </w:txbxContent>
            </v:textbox>
          </v:shape>
        </w:pict>
      </w:r>
    </w:p>
    <w:p w:rsidR="007E6564" w:rsidRDefault="007E6564" w:rsidP="007E6564"/>
    <w:p w:rsidR="007E6564" w:rsidRDefault="007E6564" w:rsidP="007E6564"/>
    <w:p w:rsidR="007E6564" w:rsidRDefault="007E6564" w:rsidP="007E6564"/>
    <w:p w:rsidR="007E6564" w:rsidRDefault="007E6564" w:rsidP="007E6564">
      <w:pPr>
        <w:tabs>
          <w:tab w:val="left" w:pos="5715"/>
        </w:tabs>
        <w:jc w:val="right"/>
      </w:pPr>
      <w:r>
        <w:tab/>
      </w:r>
    </w:p>
    <w:p w:rsidR="007E6564" w:rsidRDefault="007E6564" w:rsidP="007E6564"/>
    <w:p w:rsidR="007E6564" w:rsidRDefault="007E6564" w:rsidP="007E6564"/>
    <w:p w:rsidR="007E6564" w:rsidRDefault="007E6564" w:rsidP="007E6564"/>
    <w:p w:rsidR="007E6564" w:rsidRDefault="007E6564" w:rsidP="007E6564"/>
    <w:p w:rsidR="007E6564" w:rsidRDefault="007E6564" w:rsidP="007E6564"/>
    <w:p w:rsidR="007E6564" w:rsidRDefault="007E6564" w:rsidP="007E6564"/>
    <w:p w:rsidR="007E6564" w:rsidRDefault="007E6564" w:rsidP="007E65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УКАЗАНИЯ ДЛЯ СТУДЕНТОВ</w:t>
      </w:r>
    </w:p>
    <w:p w:rsidR="007E6564" w:rsidRDefault="007E6564" w:rsidP="007E6564">
      <w:pPr>
        <w:jc w:val="center"/>
      </w:pPr>
    </w:p>
    <w:p w:rsidR="007E6564" w:rsidRDefault="007E6564" w:rsidP="007E6564">
      <w:pPr>
        <w:jc w:val="center"/>
      </w:pPr>
    </w:p>
    <w:p w:rsidR="007E6564" w:rsidRDefault="007E6564" w:rsidP="007E65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Практическое </w:t>
      </w:r>
      <w:r w:rsidR="0038050A">
        <w:rPr>
          <w:sz w:val="28"/>
          <w:szCs w:val="28"/>
        </w:rPr>
        <w:t>занятие</w:t>
      </w:r>
    </w:p>
    <w:p w:rsidR="007E6564" w:rsidRDefault="007E6564" w:rsidP="007E6564">
      <w:pPr>
        <w:jc w:val="center"/>
        <w:rPr>
          <w:sz w:val="28"/>
          <w:szCs w:val="28"/>
        </w:rPr>
      </w:pPr>
    </w:p>
    <w:p w:rsidR="007E6564" w:rsidRDefault="007E6564" w:rsidP="007E656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Тема: </w:t>
      </w:r>
      <w:r w:rsidR="00090CD5">
        <w:rPr>
          <w:b/>
          <w:sz w:val="28"/>
          <w:szCs w:val="28"/>
          <w:u w:val="single"/>
        </w:rPr>
        <w:t>Л</w:t>
      </w:r>
      <w:r>
        <w:rPr>
          <w:b/>
          <w:sz w:val="28"/>
          <w:szCs w:val="28"/>
          <w:u w:val="single"/>
        </w:rPr>
        <w:t>ейкоцитозы, л</w:t>
      </w:r>
      <w:r w:rsidR="00090CD5">
        <w:rPr>
          <w:b/>
          <w:sz w:val="28"/>
          <w:szCs w:val="28"/>
          <w:u w:val="single"/>
        </w:rPr>
        <w:t xml:space="preserve">ейкопении, </w:t>
      </w:r>
      <w:proofErr w:type="spellStart"/>
      <w:r w:rsidR="00090CD5">
        <w:rPr>
          <w:b/>
          <w:sz w:val="28"/>
          <w:szCs w:val="28"/>
          <w:u w:val="single"/>
        </w:rPr>
        <w:t>лейкемоидные</w:t>
      </w:r>
      <w:proofErr w:type="spellEnd"/>
      <w:r w:rsidR="00090CD5">
        <w:rPr>
          <w:b/>
          <w:sz w:val="28"/>
          <w:szCs w:val="28"/>
          <w:u w:val="single"/>
        </w:rPr>
        <w:t xml:space="preserve"> реакции</w:t>
      </w:r>
    </w:p>
    <w:p w:rsidR="007E6564" w:rsidRDefault="007E6564" w:rsidP="007E6564">
      <w:pPr>
        <w:tabs>
          <w:tab w:val="left" w:pos="2385"/>
        </w:tabs>
        <w:rPr>
          <w:sz w:val="28"/>
          <w:szCs w:val="28"/>
        </w:rPr>
      </w:pPr>
    </w:p>
    <w:p w:rsidR="007E6564" w:rsidRDefault="007E6564" w:rsidP="007E6564">
      <w:pPr>
        <w:tabs>
          <w:tab w:val="left" w:pos="2385"/>
        </w:tabs>
        <w:rPr>
          <w:sz w:val="28"/>
          <w:szCs w:val="28"/>
        </w:rPr>
      </w:pPr>
    </w:p>
    <w:p w:rsidR="007E6564" w:rsidRDefault="007E6564" w:rsidP="007E6564">
      <w:pPr>
        <w:tabs>
          <w:tab w:val="left" w:pos="2385"/>
        </w:tabs>
        <w:rPr>
          <w:sz w:val="28"/>
          <w:szCs w:val="28"/>
        </w:rPr>
      </w:pPr>
    </w:p>
    <w:p w:rsidR="007E6564" w:rsidRDefault="007E6564" w:rsidP="007E6564">
      <w:pPr>
        <w:tabs>
          <w:tab w:val="left" w:pos="2385"/>
        </w:tabs>
        <w:rPr>
          <w:sz w:val="28"/>
          <w:szCs w:val="28"/>
        </w:rPr>
      </w:pPr>
    </w:p>
    <w:p w:rsidR="007E6564" w:rsidRDefault="007E6564" w:rsidP="007E6564">
      <w:pPr>
        <w:tabs>
          <w:tab w:val="left" w:pos="2385"/>
        </w:tabs>
        <w:rPr>
          <w:sz w:val="28"/>
          <w:szCs w:val="28"/>
        </w:rPr>
      </w:pPr>
    </w:p>
    <w:p w:rsidR="007E6564" w:rsidRDefault="007E6564" w:rsidP="007E6564">
      <w:pPr>
        <w:suppressAutoHyphens w:val="0"/>
        <w:rPr>
          <w:b/>
          <w:sz w:val="18"/>
          <w:szCs w:val="18"/>
        </w:rPr>
        <w:sectPr w:rsidR="007E6564">
          <w:pgSz w:w="11905" w:h="16837"/>
          <w:pgMar w:top="1134" w:right="567" w:bottom="1134" w:left="851" w:header="720" w:footer="709" w:gutter="0"/>
          <w:cols w:space="720"/>
        </w:sectPr>
      </w:pPr>
    </w:p>
    <w:p w:rsidR="007E6564" w:rsidRDefault="007E6564" w:rsidP="007E6564">
      <w:pPr>
        <w:tabs>
          <w:tab w:val="left" w:pos="7260"/>
        </w:tabs>
      </w:pPr>
      <w:r>
        <w:lastRenderedPageBreak/>
        <w:t xml:space="preserve">           Методические указания разработа</w:t>
      </w:r>
      <w:proofErr w:type="gramStart"/>
      <w:r>
        <w:t>л(</w:t>
      </w:r>
      <w:proofErr w:type="gramEnd"/>
      <w:r>
        <w:t>и):</w:t>
      </w:r>
    </w:p>
    <w:p w:rsidR="007E6564" w:rsidRDefault="007E6564" w:rsidP="007E6564">
      <w:pPr>
        <w:tabs>
          <w:tab w:val="left" w:pos="7260"/>
        </w:tabs>
      </w:pPr>
    </w:p>
    <w:tbl>
      <w:tblPr>
        <w:tblW w:w="10065" w:type="dxa"/>
        <w:tblInd w:w="108" w:type="dxa"/>
        <w:tblLayout w:type="fixed"/>
        <w:tblLook w:val="04A0"/>
      </w:tblPr>
      <w:tblGrid>
        <w:gridCol w:w="2256"/>
        <w:gridCol w:w="2523"/>
        <w:gridCol w:w="3301"/>
        <w:gridCol w:w="1985"/>
      </w:tblGrid>
      <w:tr w:rsidR="007E6564" w:rsidTr="00090CD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7E6564" w:rsidTr="00090CD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7E6564" w:rsidTr="00090CD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7E6564" w:rsidTr="00090CD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564" w:rsidRDefault="007E6564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</w:tr>
    </w:tbl>
    <w:p w:rsidR="007E6564" w:rsidRDefault="007E6564" w:rsidP="007E6564">
      <w:pPr>
        <w:tabs>
          <w:tab w:val="left" w:pos="7260"/>
        </w:tabs>
      </w:pPr>
    </w:p>
    <w:p w:rsidR="007E6564" w:rsidRDefault="007E6564" w:rsidP="007E6564">
      <w:pPr>
        <w:tabs>
          <w:tab w:val="left" w:pos="7260"/>
        </w:tabs>
      </w:pPr>
      <w:r>
        <w:t xml:space="preserve">         </w:t>
      </w:r>
    </w:p>
    <w:p w:rsidR="007E6564" w:rsidRDefault="007E6564" w:rsidP="007E6564">
      <w:pPr>
        <w:tabs>
          <w:tab w:val="left" w:pos="7260"/>
        </w:tabs>
      </w:pPr>
      <w:r>
        <w:t xml:space="preserve"> Рецензен</w:t>
      </w:r>
      <w:proofErr w:type="gramStart"/>
      <w:r>
        <w:t>т(</w:t>
      </w:r>
      <w:proofErr w:type="spellStart"/>
      <w:proofErr w:type="gramEnd"/>
      <w:r>
        <w:t>ы</w:t>
      </w:r>
      <w:proofErr w:type="spellEnd"/>
      <w:r>
        <w:t>)</w:t>
      </w:r>
    </w:p>
    <w:p w:rsidR="007E6564" w:rsidRDefault="007E6564" w:rsidP="007E6564">
      <w:pPr>
        <w:tabs>
          <w:tab w:val="left" w:pos="7260"/>
        </w:tabs>
      </w:pPr>
    </w:p>
    <w:tbl>
      <w:tblPr>
        <w:tblW w:w="10065" w:type="dxa"/>
        <w:tblInd w:w="108" w:type="dxa"/>
        <w:tblLayout w:type="fixed"/>
        <w:tblLook w:val="04A0"/>
      </w:tblPr>
      <w:tblGrid>
        <w:gridCol w:w="2315"/>
        <w:gridCol w:w="2520"/>
        <w:gridCol w:w="3245"/>
        <w:gridCol w:w="1985"/>
      </w:tblGrid>
      <w:tr w:rsidR="007E6564" w:rsidTr="00090CD5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7E6564" w:rsidTr="00090CD5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564" w:rsidRDefault="007E656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7E6564" w:rsidTr="00090CD5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E6564" w:rsidRDefault="007E6564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E6564" w:rsidRDefault="007E6564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E6564" w:rsidRDefault="007E6564">
            <w:pPr>
              <w:tabs>
                <w:tab w:val="left" w:pos="7260"/>
              </w:tabs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564" w:rsidRDefault="007E6564">
            <w:pPr>
              <w:tabs>
                <w:tab w:val="left" w:pos="7260"/>
              </w:tabs>
            </w:pPr>
          </w:p>
        </w:tc>
      </w:tr>
      <w:tr w:rsidR="007E6564" w:rsidTr="00090CD5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E6564" w:rsidRDefault="007E6564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E6564" w:rsidRDefault="007E6564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E6564" w:rsidRDefault="007E6564">
            <w:pPr>
              <w:tabs>
                <w:tab w:val="left" w:pos="7260"/>
              </w:tabs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564" w:rsidRDefault="007E6564">
            <w:pPr>
              <w:tabs>
                <w:tab w:val="left" w:pos="7260"/>
              </w:tabs>
            </w:pPr>
          </w:p>
        </w:tc>
      </w:tr>
    </w:tbl>
    <w:p w:rsidR="007E6564" w:rsidRDefault="007E6564" w:rsidP="007E6564">
      <w:pPr>
        <w:tabs>
          <w:tab w:val="left" w:pos="7260"/>
        </w:tabs>
      </w:pPr>
    </w:p>
    <w:p w:rsidR="007E6564" w:rsidRDefault="007E6564" w:rsidP="007E6564">
      <w:pPr>
        <w:spacing w:after="16" w:line="244" w:lineRule="auto"/>
        <w:ind w:left="355" w:right="45" w:hanging="10"/>
        <w:jc w:val="both"/>
      </w:pPr>
      <w:r>
        <w:t xml:space="preserve">        </w:t>
      </w:r>
    </w:p>
    <w:p w:rsidR="007E6564" w:rsidRDefault="007E6564" w:rsidP="007E6564">
      <w:pPr>
        <w:jc w:val="center"/>
        <w:rPr>
          <w:b/>
          <w:i/>
          <w:iCs/>
          <w:spacing w:val="-4"/>
          <w:sz w:val="18"/>
          <w:szCs w:val="18"/>
        </w:rPr>
      </w:pPr>
    </w:p>
    <w:p w:rsidR="007E6564" w:rsidRDefault="007E6564" w:rsidP="007E6564">
      <w:pPr>
        <w:jc w:val="center"/>
        <w:rPr>
          <w:b/>
          <w:i/>
          <w:iCs/>
          <w:spacing w:val="-4"/>
          <w:sz w:val="18"/>
          <w:szCs w:val="18"/>
        </w:rPr>
      </w:pPr>
    </w:p>
    <w:p w:rsidR="007E6564" w:rsidRDefault="007E6564" w:rsidP="007E6564">
      <w:pPr>
        <w:jc w:val="center"/>
        <w:rPr>
          <w:b/>
          <w:i/>
          <w:iCs/>
          <w:spacing w:val="-4"/>
          <w:sz w:val="18"/>
          <w:szCs w:val="18"/>
        </w:rPr>
      </w:pPr>
    </w:p>
    <w:p w:rsidR="007E6564" w:rsidRDefault="007E6564" w:rsidP="007E6564">
      <w:pPr>
        <w:jc w:val="center"/>
      </w:pPr>
    </w:p>
    <w:p w:rsidR="007E6564" w:rsidRDefault="007E6564" w:rsidP="007E6564">
      <w:pPr>
        <w:jc w:val="center"/>
      </w:pPr>
    </w:p>
    <w:p w:rsidR="007E6564" w:rsidRDefault="007E6564" w:rsidP="007E6564"/>
    <w:p w:rsidR="005C52FA" w:rsidRPr="009D3684" w:rsidRDefault="007E6564" w:rsidP="005C52FA">
      <w:pPr>
        <w:jc w:val="center"/>
      </w:pPr>
      <w:r>
        <w:br w:type="page"/>
      </w:r>
    </w:p>
    <w:p w:rsidR="005C52FA" w:rsidRPr="009D3684" w:rsidRDefault="005C52FA" w:rsidP="005C52FA">
      <w:pPr>
        <w:numPr>
          <w:ilvl w:val="0"/>
          <w:numId w:val="1"/>
        </w:numPr>
        <w:tabs>
          <w:tab w:val="num" w:pos="284"/>
        </w:tabs>
        <w:ind w:hanging="720"/>
        <w:rPr>
          <w:b/>
        </w:rPr>
      </w:pPr>
      <w:r w:rsidRPr="009D3684">
        <w:rPr>
          <w:b/>
        </w:rPr>
        <w:t>Введение</w:t>
      </w:r>
    </w:p>
    <w:p w:rsidR="005C52FA" w:rsidRPr="009D3684" w:rsidRDefault="005C52FA" w:rsidP="005C52FA">
      <w:pPr>
        <w:spacing w:line="360" w:lineRule="auto"/>
        <w:jc w:val="both"/>
        <w:rPr>
          <w:b/>
        </w:rPr>
      </w:pPr>
      <w:r w:rsidRPr="009D3684">
        <w:rPr>
          <w:rFonts w:eastAsia="MS Mincho"/>
        </w:rPr>
        <w:t xml:space="preserve">    </w:t>
      </w:r>
    </w:p>
    <w:p w:rsidR="005C52FA" w:rsidRPr="009D3684" w:rsidRDefault="005C52FA" w:rsidP="005C52FA">
      <w:pPr>
        <w:spacing w:line="360" w:lineRule="auto"/>
        <w:jc w:val="both"/>
        <w:outlineLvl w:val="0"/>
      </w:pPr>
      <w:r w:rsidRPr="009D3684">
        <w:t xml:space="preserve">     Понятие «белая кровь» - традиционное медицинское обозначение совокупн</w:t>
      </w:r>
      <w:r w:rsidRPr="009D3684">
        <w:t>о</w:t>
      </w:r>
      <w:r w:rsidRPr="009D3684">
        <w:t xml:space="preserve">сти лейкоцитов. Рассматривая патофизиологию лейкоцитов, необходимо вначале привести некоторые общие положения, в частности – понятие о </w:t>
      </w:r>
      <w:proofErr w:type="spellStart"/>
      <w:r w:rsidRPr="009D3684">
        <w:t>ле</w:t>
      </w:r>
      <w:r w:rsidRPr="009D3684">
        <w:t>й</w:t>
      </w:r>
      <w:r w:rsidRPr="009D3684">
        <w:t>коне</w:t>
      </w:r>
      <w:proofErr w:type="spellEnd"/>
      <w:r w:rsidRPr="009D3684">
        <w:t xml:space="preserve">. </w:t>
      </w:r>
    </w:p>
    <w:p w:rsidR="005C52FA" w:rsidRPr="009D3684" w:rsidRDefault="005C52FA" w:rsidP="005C52FA">
      <w:pPr>
        <w:spacing w:line="360" w:lineRule="auto"/>
        <w:jc w:val="both"/>
        <w:outlineLvl w:val="0"/>
      </w:pPr>
      <w:r w:rsidRPr="009D3684">
        <w:t xml:space="preserve">     </w:t>
      </w:r>
      <w:proofErr w:type="spellStart"/>
      <w:r w:rsidRPr="009D3684">
        <w:t>Лейкон</w:t>
      </w:r>
      <w:proofErr w:type="spellEnd"/>
      <w:r w:rsidRPr="009D3684">
        <w:t xml:space="preserve"> – совокупность всех белых клеток крови, находящихся на всех стад</w:t>
      </w:r>
      <w:r w:rsidRPr="009D3684">
        <w:t>и</w:t>
      </w:r>
      <w:r w:rsidRPr="009D3684">
        <w:t xml:space="preserve">ях развития, а также механизмы их образования и разрушения. Члены </w:t>
      </w:r>
      <w:proofErr w:type="spellStart"/>
      <w:r w:rsidRPr="009D3684">
        <w:t>лейк</w:t>
      </w:r>
      <w:r w:rsidRPr="009D3684">
        <w:t>о</w:t>
      </w:r>
      <w:r w:rsidRPr="009D3684">
        <w:t>на</w:t>
      </w:r>
      <w:proofErr w:type="spellEnd"/>
      <w:r w:rsidRPr="009D3684">
        <w:t xml:space="preserve"> – лейкоциты – представляют гетерогенную популяцию ядросодержащих клеток, отличных друг от друга и морфологически, и функционально. В </w:t>
      </w:r>
      <w:proofErr w:type="spellStart"/>
      <w:r w:rsidRPr="009D3684">
        <w:t>ле</w:t>
      </w:r>
      <w:r w:rsidRPr="009D3684">
        <w:t>й</w:t>
      </w:r>
      <w:r w:rsidRPr="009D3684">
        <w:t>коне</w:t>
      </w:r>
      <w:proofErr w:type="spellEnd"/>
      <w:r w:rsidRPr="009D3684">
        <w:t xml:space="preserve"> выделяют миелоидный и лимфоидный отделы, при этом,  миелоидный с</w:t>
      </w:r>
      <w:r w:rsidRPr="009D3684">
        <w:t>о</w:t>
      </w:r>
      <w:r w:rsidRPr="009D3684">
        <w:t xml:space="preserve">стоит из </w:t>
      </w:r>
      <w:proofErr w:type="spellStart"/>
      <w:r w:rsidRPr="009D3684">
        <w:t>гранул</w:t>
      </w:r>
      <w:proofErr w:type="gramStart"/>
      <w:r w:rsidRPr="009D3684">
        <w:t>о</w:t>
      </w:r>
      <w:proofErr w:type="spellEnd"/>
      <w:r w:rsidRPr="009D3684">
        <w:t>-</w:t>
      </w:r>
      <w:proofErr w:type="gramEnd"/>
      <w:r w:rsidRPr="009D3684">
        <w:t xml:space="preserve">  и моноцитарного подотделов.</w:t>
      </w:r>
    </w:p>
    <w:p w:rsidR="005C52FA" w:rsidRPr="009D3684" w:rsidRDefault="005C52FA" w:rsidP="005C52FA">
      <w:pPr>
        <w:widowControl w:val="0"/>
        <w:tabs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301"/>
        <w:jc w:val="both"/>
      </w:pPr>
      <w:r w:rsidRPr="009D3684">
        <w:t xml:space="preserve"> Картину белой крови при различных заболеваниях определяет совоку</w:t>
      </w:r>
      <w:r w:rsidRPr="009D3684">
        <w:t>п</w:t>
      </w:r>
      <w:r w:rsidRPr="009D3684">
        <w:t>ность следующих признаков: 1) общее содержание лейкоцитов; 2) относ</w:t>
      </w:r>
      <w:r w:rsidRPr="009D3684">
        <w:t>и</w:t>
      </w:r>
      <w:r w:rsidRPr="009D3684">
        <w:t>тельное и абсолютное содержание отдел</w:t>
      </w:r>
      <w:r w:rsidRPr="009D3684">
        <w:t>ь</w:t>
      </w:r>
      <w:r w:rsidRPr="009D3684">
        <w:t>ных видов лейкоцитов; 3) наличие и вид ядерного (нейтрофильного) сдвига; 4) наличие или отсутствие дегенеративных измен</w:t>
      </w:r>
      <w:r w:rsidRPr="009D3684">
        <w:t>е</w:t>
      </w:r>
      <w:r w:rsidRPr="009D3684">
        <w:t>ний в клетках.</w:t>
      </w:r>
    </w:p>
    <w:p w:rsidR="0096053E" w:rsidRPr="009D3684" w:rsidRDefault="0096053E" w:rsidP="0096053E">
      <w:pPr>
        <w:spacing w:line="360" w:lineRule="auto"/>
        <w:ind w:right="-5" w:firstLine="720"/>
        <w:jc w:val="both"/>
        <w:rPr>
          <w:color w:val="000000"/>
        </w:rPr>
      </w:pPr>
      <w:r w:rsidRPr="009D3684">
        <w:rPr>
          <w:color w:val="000000"/>
        </w:rPr>
        <w:t>Функции клеток белой крови разнообразны. Они защищают организм от бактерий путем фагоцитоза. Лейкоциты являются эффекторами воспал</w:t>
      </w:r>
      <w:r w:rsidRPr="009D3684">
        <w:rPr>
          <w:color w:val="000000"/>
        </w:rPr>
        <w:t>е</w:t>
      </w:r>
      <w:r w:rsidRPr="009D3684">
        <w:rPr>
          <w:color w:val="000000"/>
        </w:rPr>
        <w:t xml:space="preserve">ния, аллергических реакций. </w:t>
      </w:r>
    </w:p>
    <w:p w:rsidR="0096053E" w:rsidRPr="009D3684" w:rsidRDefault="0096053E" w:rsidP="0096053E">
      <w:pPr>
        <w:spacing w:line="360" w:lineRule="auto"/>
        <w:ind w:right="-5" w:firstLine="720"/>
        <w:jc w:val="both"/>
        <w:rPr>
          <w:color w:val="000000"/>
        </w:rPr>
      </w:pPr>
      <w:r w:rsidRPr="009D3684">
        <w:rPr>
          <w:color w:val="000000"/>
        </w:rPr>
        <w:t>Нейтрофилы – количественно преобладающий вид гранулоцитов кр</w:t>
      </w:r>
      <w:r w:rsidRPr="009D3684">
        <w:rPr>
          <w:color w:val="000000"/>
        </w:rPr>
        <w:t>о</w:t>
      </w:r>
      <w:r w:rsidRPr="009D3684">
        <w:rPr>
          <w:color w:val="000000"/>
        </w:rPr>
        <w:t xml:space="preserve">ви и костного мозга здорового взрослого индивида. </w:t>
      </w:r>
      <w:proofErr w:type="spellStart"/>
      <w:r w:rsidRPr="009D3684">
        <w:rPr>
          <w:color w:val="000000"/>
        </w:rPr>
        <w:t>Азурофильные</w:t>
      </w:r>
      <w:proofErr w:type="spellEnd"/>
      <w:r w:rsidRPr="009D3684">
        <w:rPr>
          <w:color w:val="000000"/>
        </w:rPr>
        <w:t xml:space="preserve"> гранулы – богатейший источник </w:t>
      </w:r>
      <w:r w:rsidRPr="009D3684">
        <w:rPr>
          <w:i/>
          <w:color w:val="000000"/>
        </w:rPr>
        <w:t>катионных антибиотических белков</w:t>
      </w:r>
      <w:r w:rsidRPr="009D3684">
        <w:rPr>
          <w:color w:val="000000"/>
        </w:rPr>
        <w:t xml:space="preserve"> </w:t>
      </w:r>
      <w:proofErr w:type="spellStart"/>
      <w:r w:rsidRPr="009D3684">
        <w:rPr>
          <w:color w:val="000000"/>
        </w:rPr>
        <w:t>нейтрофил</w:t>
      </w:r>
      <w:r w:rsidRPr="009D3684">
        <w:rPr>
          <w:color w:val="000000"/>
        </w:rPr>
        <w:t>ь</w:t>
      </w:r>
      <w:r w:rsidRPr="009D3684">
        <w:rPr>
          <w:color w:val="000000"/>
        </w:rPr>
        <w:t>ных</w:t>
      </w:r>
      <w:proofErr w:type="spellEnd"/>
      <w:r w:rsidRPr="009D3684">
        <w:rPr>
          <w:color w:val="000000"/>
        </w:rPr>
        <w:t xml:space="preserve"> гранулоцитов. Содержание компонентов </w:t>
      </w:r>
      <w:proofErr w:type="spellStart"/>
      <w:r w:rsidRPr="009D3684">
        <w:rPr>
          <w:color w:val="000000"/>
        </w:rPr>
        <w:t>азурофильных</w:t>
      </w:r>
      <w:proofErr w:type="spellEnd"/>
      <w:r w:rsidRPr="009D3684">
        <w:rPr>
          <w:color w:val="000000"/>
        </w:rPr>
        <w:t xml:space="preserve"> гранул нара</w:t>
      </w:r>
      <w:r w:rsidRPr="009D3684">
        <w:rPr>
          <w:color w:val="000000"/>
        </w:rPr>
        <w:t>с</w:t>
      </w:r>
      <w:r w:rsidRPr="009D3684">
        <w:rPr>
          <w:color w:val="000000"/>
        </w:rPr>
        <w:t xml:space="preserve">тает по мере созревания нейтрофилов. К ним относятся  - </w:t>
      </w:r>
      <w:proofErr w:type="spellStart"/>
      <w:r w:rsidRPr="009D3684">
        <w:rPr>
          <w:color w:val="000000"/>
        </w:rPr>
        <w:t>миелопероксидаза</w:t>
      </w:r>
      <w:proofErr w:type="spellEnd"/>
      <w:r w:rsidRPr="009D3684">
        <w:rPr>
          <w:color w:val="000000"/>
        </w:rPr>
        <w:t xml:space="preserve">, </w:t>
      </w:r>
      <w:proofErr w:type="spellStart"/>
      <w:r w:rsidRPr="009D3684">
        <w:rPr>
          <w:color w:val="000000"/>
        </w:rPr>
        <w:t>лиз</w:t>
      </w:r>
      <w:r w:rsidRPr="009D3684">
        <w:rPr>
          <w:color w:val="000000"/>
        </w:rPr>
        <w:t>о</w:t>
      </w:r>
      <w:r w:rsidRPr="009D3684">
        <w:rPr>
          <w:color w:val="000000"/>
        </w:rPr>
        <w:t>сомальные</w:t>
      </w:r>
      <w:proofErr w:type="spellEnd"/>
      <w:r w:rsidRPr="009D3684">
        <w:rPr>
          <w:color w:val="000000"/>
        </w:rPr>
        <w:t xml:space="preserve"> ферменты: кислая фосфатаза, </w:t>
      </w:r>
      <w:proofErr w:type="spellStart"/>
      <w:r w:rsidRPr="009D3684">
        <w:rPr>
          <w:color w:val="000000"/>
        </w:rPr>
        <w:t>эстеразы</w:t>
      </w:r>
      <w:proofErr w:type="spellEnd"/>
      <w:r w:rsidRPr="009D3684">
        <w:rPr>
          <w:color w:val="000000"/>
        </w:rPr>
        <w:t xml:space="preserve">, </w:t>
      </w:r>
      <w:proofErr w:type="gramStart"/>
      <w:r w:rsidRPr="009D3684">
        <w:rPr>
          <w:color w:val="000000"/>
        </w:rPr>
        <w:t>β-</w:t>
      </w:r>
      <w:proofErr w:type="gramEnd"/>
      <w:r w:rsidRPr="009D3684">
        <w:rPr>
          <w:color w:val="000000"/>
        </w:rPr>
        <w:t xml:space="preserve">глюкоронидаза; катионные протеины </w:t>
      </w:r>
      <w:proofErr w:type="spellStart"/>
      <w:r w:rsidRPr="009D3684">
        <w:rPr>
          <w:color w:val="000000"/>
        </w:rPr>
        <w:t>азурофильных</w:t>
      </w:r>
      <w:proofErr w:type="spellEnd"/>
      <w:r w:rsidRPr="009D3684">
        <w:rPr>
          <w:color w:val="000000"/>
        </w:rPr>
        <w:t xml:space="preserve"> гранул богаты цисте</w:t>
      </w:r>
      <w:r w:rsidRPr="009D3684">
        <w:rPr>
          <w:color w:val="000000"/>
        </w:rPr>
        <w:t>и</w:t>
      </w:r>
      <w:r w:rsidRPr="009D3684">
        <w:rPr>
          <w:color w:val="000000"/>
        </w:rPr>
        <w:t xml:space="preserve">ном и аргинином, что делает их активность наибольшей при нейтральных значениях </w:t>
      </w:r>
      <w:proofErr w:type="spellStart"/>
      <w:r w:rsidRPr="009D3684">
        <w:rPr>
          <w:color w:val="000000"/>
        </w:rPr>
        <w:t>рН</w:t>
      </w:r>
      <w:proofErr w:type="spellEnd"/>
      <w:r w:rsidRPr="009D3684">
        <w:rPr>
          <w:color w:val="000000"/>
        </w:rPr>
        <w:t>, в раннюю стадию бактерицидных процессов, до формиров</w:t>
      </w:r>
      <w:r w:rsidRPr="009D3684">
        <w:rPr>
          <w:color w:val="000000"/>
        </w:rPr>
        <w:t>а</w:t>
      </w:r>
      <w:r w:rsidRPr="009D3684">
        <w:rPr>
          <w:color w:val="000000"/>
        </w:rPr>
        <w:t>ния ацидоза. Эозинофилы обладают антитоксической функцией. Лимфоц</w:t>
      </w:r>
      <w:r w:rsidRPr="009D3684">
        <w:rPr>
          <w:color w:val="000000"/>
        </w:rPr>
        <w:t>и</w:t>
      </w:r>
      <w:r w:rsidRPr="009D3684">
        <w:rPr>
          <w:color w:val="000000"/>
        </w:rPr>
        <w:t xml:space="preserve">ты </w:t>
      </w:r>
      <w:proofErr w:type="spellStart"/>
      <w:r w:rsidRPr="009D3684">
        <w:rPr>
          <w:color w:val="000000"/>
        </w:rPr>
        <w:t>метаплазируют</w:t>
      </w:r>
      <w:proofErr w:type="spellEnd"/>
      <w:r w:rsidRPr="009D3684">
        <w:rPr>
          <w:color w:val="000000"/>
        </w:rPr>
        <w:t xml:space="preserve"> в клетки вырабатывающие антитела. Лейкоциты стимулируют процессы регенерации тканей, учас</w:t>
      </w:r>
      <w:r w:rsidRPr="009D3684">
        <w:rPr>
          <w:color w:val="000000"/>
        </w:rPr>
        <w:t>т</w:t>
      </w:r>
      <w:r w:rsidRPr="009D3684">
        <w:rPr>
          <w:color w:val="000000"/>
        </w:rPr>
        <w:t>вуют в межуточном обмене. Функция лейкоцитов становится недостаточной при уменьшении их колич</w:t>
      </w:r>
      <w:r w:rsidRPr="009D3684">
        <w:rPr>
          <w:color w:val="000000"/>
        </w:rPr>
        <w:t>е</w:t>
      </w:r>
      <w:r w:rsidRPr="009D3684">
        <w:rPr>
          <w:color w:val="000000"/>
        </w:rPr>
        <w:t>ства или при поступлении в кровь незрелых и дегенеративных форм лейк</w:t>
      </w:r>
      <w:r w:rsidRPr="009D3684">
        <w:rPr>
          <w:color w:val="000000"/>
        </w:rPr>
        <w:t>о</w:t>
      </w:r>
      <w:r w:rsidRPr="009D3684">
        <w:rPr>
          <w:color w:val="000000"/>
        </w:rPr>
        <w:t>цитов. Недостаточность защитной функции лейкоцитов выражается в резком снижении сопротивляемости организма инфекц</w:t>
      </w:r>
      <w:r w:rsidRPr="009D3684">
        <w:rPr>
          <w:color w:val="000000"/>
        </w:rPr>
        <w:t>и</w:t>
      </w:r>
      <w:r w:rsidRPr="009D3684">
        <w:rPr>
          <w:color w:val="000000"/>
        </w:rPr>
        <w:t>ям.</w:t>
      </w:r>
    </w:p>
    <w:p w:rsidR="005C52FA" w:rsidRPr="009D3684" w:rsidRDefault="005C52FA" w:rsidP="0096053E">
      <w:pPr>
        <w:ind w:right="-5"/>
        <w:rPr>
          <w:b/>
        </w:rPr>
      </w:pPr>
    </w:p>
    <w:p w:rsidR="005C52FA" w:rsidRPr="009D3684" w:rsidRDefault="005C52FA" w:rsidP="005C52FA">
      <w:pPr>
        <w:rPr>
          <w:b/>
        </w:rPr>
      </w:pPr>
    </w:p>
    <w:p w:rsidR="005C52FA" w:rsidRPr="009D3684" w:rsidRDefault="005C52FA" w:rsidP="005C52FA">
      <w:pPr>
        <w:rPr>
          <w:b/>
        </w:rPr>
      </w:pPr>
    </w:p>
    <w:p w:rsidR="005C52FA" w:rsidRPr="009D3684" w:rsidRDefault="005C52FA" w:rsidP="005C52FA">
      <w:pPr>
        <w:rPr>
          <w:b/>
        </w:rPr>
      </w:pPr>
    </w:p>
    <w:p w:rsidR="005C52FA" w:rsidRPr="009D3684" w:rsidRDefault="005C52FA" w:rsidP="005C52FA">
      <w:pPr>
        <w:rPr>
          <w:b/>
        </w:rPr>
      </w:pPr>
    </w:p>
    <w:p w:rsidR="005C52FA" w:rsidRPr="009D3684" w:rsidRDefault="005C52FA" w:rsidP="005C52FA">
      <w:pPr>
        <w:rPr>
          <w:b/>
        </w:rPr>
      </w:pPr>
    </w:p>
    <w:p w:rsidR="005C52FA" w:rsidRPr="009D3684" w:rsidRDefault="005C52FA" w:rsidP="005C52FA">
      <w:pPr>
        <w:rPr>
          <w:b/>
        </w:rPr>
      </w:pPr>
    </w:p>
    <w:p w:rsidR="005C52FA" w:rsidRPr="009D3684" w:rsidRDefault="005C52FA" w:rsidP="005C52FA">
      <w:pPr>
        <w:rPr>
          <w:b/>
        </w:rPr>
      </w:pPr>
      <w:r w:rsidRPr="009D3684">
        <w:rPr>
          <w:b/>
        </w:rPr>
        <w:lastRenderedPageBreak/>
        <w:t>2. Подготовка к занятию</w:t>
      </w:r>
    </w:p>
    <w:p w:rsidR="005C52FA" w:rsidRPr="009D3684" w:rsidRDefault="005C52FA" w:rsidP="005C52FA">
      <w:pPr>
        <w:rPr>
          <w:b/>
        </w:rPr>
      </w:pPr>
    </w:p>
    <w:p w:rsidR="005C52FA" w:rsidRPr="009D3684" w:rsidRDefault="005C52FA" w:rsidP="005C52FA">
      <w:r w:rsidRPr="009D3684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5C52FA" w:rsidRPr="009D3684" w:rsidTr="007E656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7E6564" w:rsidRDefault="005C52FA" w:rsidP="007E6564">
            <w:pPr>
              <w:jc w:val="center"/>
              <w:rPr>
                <w:b/>
              </w:rPr>
            </w:pPr>
            <w:r w:rsidRPr="007E6564">
              <w:rPr>
                <w:b/>
              </w:rPr>
              <w:t xml:space="preserve">№ </w:t>
            </w:r>
            <w:proofErr w:type="spellStart"/>
            <w:proofErr w:type="gramStart"/>
            <w:r w:rsidRPr="007E6564">
              <w:rPr>
                <w:b/>
              </w:rPr>
              <w:t>п</w:t>
            </w:r>
            <w:proofErr w:type="spellEnd"/>
            <w:proofErr w:type="gramEnd"/>
            <w:r w:rsidRPr="007E6564">
              <w:rPr>
                <w:b/>
              </w:rPr>
              <w:t>/</w:t>
            </w:r>
            <w:proofErr w:type="spellStart"/>
            <w:r w:rsidRPr="007E6564">
              <w:rPr>
                <w:b/>
              </w:rPr>
              <w:t>п</w:t>
            </w:r>
            <w:proofErr w:type="spellEnd"/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7E6564" w:rsidRDefault="005C52FA" w:rsidP="007E6564">
            <w:pPr>
              <w:ind w:left="360"/>
              <w:jc w:val="center"/>
              <w:rPr>
                <w:b/>
              </w:rPr>
            </w:pPr>
            <w:r w:rsidRPr="007E6564">
              <w:rPr>
                <w:b/>
              </w:rPr>
              <w:t xml:space="preserve">Содержание </w:t>
            </w:r>
          </w:p>
          <w:p w:rsidR="005C52FA" w:rsidRPr="007E6564" w:rsidRDefault="005C52FA" w:rsidP="007E6564">
            <w:pPr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7E6564" w:rsidRDefault="005C52FA" w:rsidP="007E6564">
            <w:pPr>
              <w:jc w:val="center"/>
              <w:rPr>
                <w:b/>
              </w:rPr>
            </w:pPr>
            <w:r w:rsidRPr="007E6564">
              <w:rPr>
                <w:b/>
              </w:rPr>
              <w:t xml:space="preserve">Форма контроля </w:t>
            </w:r>
          </w:p>
          <w:p w:rsidR="005C52FA" w:rsidRPr="007E6564" w:rsidRDefault="005C52FA" w:rsidP="007E6564">
            <w:pPr>
              <w:jc w:val="center"/>
              <w:rPr>
                <w:b/>
              </w:rPr>
            </w:pPr>
          </w:p>
        </w:tc>
      </w:tr>
      <w:tr w:rsidR="007D6465" w:rsidRPr="009D3684" w:rsidTr="007E656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465" w:rsidRPr="009D3684" w:rsidRDefault="007D6465" w:rsidP="009D2D7A">
            <w:r>
              <w:t>2.1</w:t>
            </w:r>
            <w:r w:rsidRPr="009D3684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465" w:rsidRPr="00DE3B49" w:rsidRDefault="007D6465" w:rsidP="000A62E3">
            <w:pPr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7D6465" w:rsidRPr="00E41F55" w:rsidRDefault="007D6465" w:rsidP="007D6465">
            <w:pPr>
              <w:pStyle w:val="a7"/>
              <w:numPr>
                <w:ilvl w:val="0"/>
                <w:numId w:val="61"/>
              </w:numPr>
              <w:tabs>
                <w:tab w:val="clear" w:pos="720"/>
              </w:tabs>
              <w:ind w:left="61" w:firstLine="0"/>
              <w:rPr>
                <w:i/>
                <w:sz w:val="24"/>
                <w:szCs w:val="24"/>
              </w:rPr>
            </w:pPr>
            <w:proofErr w:type="spellStart"/>
            <w:r w:rsidRPr="00E41F55">
              <w:rPr>
                <w:sz w:val="24"/>
                <w:szCs w:val="24"/>
              </w:rPr>
              <w:t>Митрофаненко</w:t>
            </w:r>
            <w:proofErr w:type="spellEnd"/>
            <w:r w:rsidRPr="00E41F55">
              <w:rPr>
                <w:sz w:val="24"/>
                <w:szCs w:val="24"/>
              </w:rPr>
              <w:t xml:space="preserve"> В.П., Основы патологии [Электронный ресурс]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учебник / </w:t>
            </w:r>
            <w:proofErr w:type="spellStart"/>
            <w:r w:rsidRPr="00E41F55">
              <w:rPr>
                <w:sz w:val="24"/>
                <w:szCs w:val="24"/>
              </w:rPr>
              <w:t>Митрофаненко</w:t>
            </w:r>
            <w:proofErr w:type="spellEnd"/>
            <w:r w:rsidRPr="00E41F55">
              <w:rPr>
                <w:sz w:val="24"/>
                <w:szCs w:val="24"/>
              </w:rPr>
              <w:t xml:space="preserve"> В.П., Алабин И.В. - М. : </w:t>
            </w:r>
            <w:proofErr w:type="spellStart"/>
            <w:r w:rsidRPr="00E41F55">
              <w:rPr>
                <w:sz w:val="24"/>
                <w:szCs w:val="24"/>
              </w:rPr>
              <w:t>ГЭОТАР-Медиа</w:t>
            </w:r>
            <w:proofErr w:type="spellEnd"/>
            <w:r w:rsidRPr="00E41F55">
              <w:rPr>
                <w:sz w:val="24"/>
                <w:szCs w:val="24"/>
              </w:rPr>
              <w:t>, 2016. - 272 с. - ISBN 978-5-9704-3770-4 - Режим доступа: http://www.medcollegelib.ru/book/ISBN9785970437704.html.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465" w:rsidRPr="009D3684" w:rsidRDefault="007D6465" w:rsidP="009D2D7A">
            <w:r w:rsidRPr="009D3684">
              <w:t>тестовый контроль</w:t>
            </w:r>
            <w:r>
              <w:t>, устное собеседование</w:t>
            </w:r>
          </w:p>
        </w:tc>
      </w:tr>
      <w:tr w:rsidR="007D6465" w:rsidRPr="009D3684" w:rsidTr="007E656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465" w:rsidRPr="009D3684" w:rsidRDefault="007D6465" w:rsidP="009D2D7A">
            <w:r>
              <w:t>2.2</w:t>
            </w:r>
            <w:r w:rsidRPr="009D3684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465" w:rsidRPr="00DE3B49" w:rsidRDefault="007D6465" w:rsidP="000A62E3">
            <w:pPr>
              <w:pStyle w:val="a7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7D6465" w:rsidRPr="00E41F55" w:rsidRDefault="007D6465" w:rsidP="007D6465">
            <w:pPr>
              <w:pStyle w:val="a7"/>
              <w:widowControl/>
              <w:numPr>
                <w:ilvl w:val="0"/>
                <w:numId w:val="62"/>
              </w:numPr>
              <w:autoSpaceDE/>
              <w:autoSpaceDN/>
              <w:adjustRightInd/>
              <w:spacing w:line="276" w:lineRule="auto"/>
              <w:ind w:left="345"/>
              <w:jc w:val="both"/>
              <w:rPr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Казачков Е.Л., Основы патологии: этиология, патогенез, морфология болезней человека [Электронный ресурс]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учебник / Е.Л. Казачков [и др.]; под ред. Е.Л. Казачкова, М.В. </w:t>
            </w:r>
            <w:proofErr w:type="spellStart"/>
            <w:r w:rsidRPr="00E41F55">
              <w:rPr>
                <w:sz w:val="24"/>
                <w:szCs w:val="24"/>
              </w:rPr>
              <w:t>Осикова</w:t>
            </w:r>
            <w:proofErr w:type="spellEnd"/>
            <w:r w:rsidRPr="00E41F55">
              <w:rPr>
                <w:sz w:val="24"/>
                <w:szCs w:val="24"/>
              </w:rPr>
              <w:t>. - М.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</w:t>
            </w:r>
            <w:proofErr w:type="spellStart"/>
            <w:r w:rsidRPr="00E41F55">
              <w:rPr>
                <w:sz w:val="24"/>
                <w:szCs w:val="24"/>
              </w:rPr>
              <w:t>ГЭОТАР-Медиа</w:t>
            </w:r>
            <w:proofErr w:type="spellEnd"/>
            <w:r w:rsidRPr="00E41F55">
              <w:rPr>
                <w:sz w:val="24"/>
                <w:szCs w:val="24"/>
              </w:rPr>
              <w:t>, 2017. - 416 с. - ISBN 978-5-9704-4052-0 - Режим доступа: http://www.medcollegelib.ru/book/ISBN9785970440520.html</w:t>
            </w:r>
          </w:p>
          <w:p w:rsidR="007D6465" w:rsidRPr="00260809" w:rsidRDefault="007D6465" w:rsidP="007D6465">
            <w:pPr>
              <w:pStyle w:val="a7"/>
              <w:widowControl/>
              <w:numPr>
                <w:ilvl w:val="0"/>
                <w:numId w:val="62"/>
              </w:numPr>
              <w:autoSpaceDE/>
              <w:autoSpaceDN/>
              <w:adjustRightInd/>
              <w:spacing w:line="276" w:lineRule="auto"/>
              <w:ind w:left="345"/>
              <w:jc w:val="both"/>
            </w:pPr>
            <w:r w:rsidRPr="00E41F55">
              <w:rPr>
                <w:sz w:val="24"/>
                <w:szCs w:val="24"/>
              </w:rPr>
              <w:t xml:space="preserve">Пауков В.С., Патологическая анатомия и патологическая физиология [Электронный ресурс] / В.С. Пауков, П.Ф. </w:t>
            </w:r>
            <w:proofErr w:type="spellStart"/>
            <w:r w:rsidRPr="00E41F55">
              <w:rPr>
                <w:sz w:val="24"/>
                <w:szCs w:val="24"/>
              </w:rPr>
              <w:t>Литвицкий</w:t>
            </w:r>
            <w:proofErr w:type="spellEnd"/>
            <w:r w:rsidRPr="00E41F55">
              <w:rPr>
                <w:sz w:val="24"/>
                <w:szCs w:val="24"/>
              </w:rPr>
              <w:t xml:space="preserve"> - М.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</w:t>
            </w:r>
            <w:proofErr w:type="spellStart"/>
            <w:r w:rsidRPr="00E41F55">
              <w:rPr>
                <w:sz w:val="24"/>
                <w:szCs w:val="24"/>
              </w:rPr>
              <w:t>ГЭОТАР-Медиа</w:t>
            </w:r>
            <w:proofErr w:type="spellEnd"/>
            <w:r w:rsidRPr="00E41F55">
              <w:rPr>
                <w:sz w:val="24"/>
                <w:szCs w:val="24"/>
              </w:rPr>
              <w:t>, 2017. - 256 с. - ISBN 978-5-9704-4245-6 - Режим доступа: http://www.medcollegelib.ru/book/ISBN9785970442456.html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465" w:rsidRPr="009D3684" w:rsidRDefault="007D6465" w:rsidP="009D2D7A">
            <w:r w:rsidRPr="009D3684">
              <w:t>Устное собеседование</w:t>
            </w:r>
            <w:r>
              <w:t>, подготовка и защита реферата</w:t>
            </w:r>
          </w:p>
        </w:tc>
      </w:tr>
      <w:tr w:rsidR="005C52FA" w:rsidRPr="009D3684" w:rsidTr="007E656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9D3684" w:rsidRDefault="005C52FA" w:rsidP="007D6465">
            <w:r w:rsidRPr="009D3684">
              <w:t>2.</w:t>
            </w:r>
            <w:r w:rsidR="007D6465">
              <w:t>3</w:t>
            </w:r>
            <w:r w:rsidRPr="009D3684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9D3684" w:rsidRDefault="00090CD5" w:rsidP="007D6465">
            <w:r>
              <w:t xml:space="preserve">Решить типовые задачи из методических рекомендаций к практическому занятию </w:t>
            </w:r>
            <w:r w:rsidRPr="0095481E">
              <w:rPr>
                <w:bCs/>
              </w:rPr>
              <w:t>«</w:t>
            </w:r>
            <w:r>
              <w:rPr>
                <w:bCs/>
              </w:rPr>
              <w:t xml:space="preserve">Лейкоцитозы, лейкопении, </w:t>
            </w:r>
            <w:proofErr w:type="spellStart"/>
            <w:r>
              <w:rPr>
                <w:bCs/>
              </w:rPr>
              <w:t>лейкемоидные</w:t>
            </w:r>
            <w:proofErr w:type="spellEnd"/>
            <w:r>
              <w:rPr>
                <w:bCs/>
              </w:rPr>
              <w:t xml:space="preserve"> реакции</w:t>
            </w:r>
            <w:r>
              <w:t>»</w:t>
            </w:r>
            <w:r w:rsidRPr="00401707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9D3684" w:rsidRDefault="009E767B" w:rsidP="009D2D7A">
            <w:r>
              <w:t>Решение ситуационных задач</w:t>
            </w:r>
          </w:p>
        </w:tc>
      </w:tr>
      <w:tr w:rsidR="005C52FA" w:rsidRPr="009D3684" w:rsidTr="007E656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9D3684" w:rsidRDefault="007D6465" w:rsidP="009D2D7A">
            <w:r>
              <w:t>2.4</w:t>
            </w:r>
            <w:r w:rsidR="005C52FA" w:rsidRPr="009D3684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9D3684" w:rsidRDefault="005C52FA" w:rsidP="009D2D7A">
            <w:r w:rsidRPr="009D3684">
              <w:t>Быть готовым ответить на следующие вопросы:</w:t>
            </w:r>
          </w:p>
          <w:p w:rsidR="00A721F3" w:rsidRPr="009D3684" w:rsidRDefault="00A721F3" w:rsidP="007E6564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suppressAutoHyphens w:val="0"/>
              <w:ind w:left="72" w:right="205" w:firstLine="0"/>
              <w:jc w:val="both"/>
            </w:pPr>
            <w:r w:rsidRPr="009D3684">
              <w:t>Лейкоцитарная формула и значение ее изменений в патологии.</w:t>
            </w:r>
          </w:p>
          <w:p w:rsidR="00A721F3" w:rsidRPr="009D3684" w:rsidRDefault="00A721F3" w:rsidP="007E6564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suppressAutoHyphens w:val="0"/>
              <w:ind w:left="72" w:right="205" w:firstLine="0"/>
              <w:jc w:val="both"/>
            </w:pPr>
            <w:r w:rsidRPr="009D3684">
              <w:t>Ядерный (</w:t>
            </w:r>
            <w:proofErr w:type="spellStart"/>
            <w:r w:rsidRPr="009D3684">
              <w:t>нейтрофильный</w:t>
            </w:r>
            <w:proofErr w:type="spellEnd"/>
            <w:r w:rsidRPr="009D3684">
              <w:t>) сдвиг: определение, виды, хара</w:t>
            </w:r>
            <w:r w:rsidRPr="009D3684">
              <w:t>к</w:t>
            </w:r>
            <w:r w:rsidRPr="009D3684">
              <w:t>теристика.</w:t>
            </w:r>
          </w:p>
          <w:p w:rsidR="00A721F3" w:rsidRPr="009D3684" w:rsidRDefault="00A721F3" w:rsidP="007E6564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suppressAutoHyphens w:val="0"/>
              <w:ind w:left="72" w:right="205" w:firstLine="0"/>
              <w:jc w:val="both"/>
            </w:pPr>
            <w:r w:rsidRPr="009D3684">
              <w:t>Дегенеративные изменения лейкоцитов.</w:t>
            </w:r>
          </w:p>
          <w:p w:rsidR="00A721F3" w:rsidRPr="009D3684" w:rsidRDefault="00A721F3" w:rsidP="007E6564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suppressAutoHyphens w:val="0"/>
              <w:ind w:left="72" w:right="205" w:firstLine="0"/>
              <w:jc w:val="both"/>
            </w:pPr>
            <w:r w:rsidRPr="009D3684">
              <w:t>Лейкоцитоз, определение понятия, виды, этиология и патогенез отдельных видов.</w:t>
            </w:r>
          </w:p>
          <w:p w:rsidR="00A721F3" w:rsidRPr="009D3684" w:rsidRDefault="00A721F3" w:rsidP="007E6564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suppressAutoHyphens w:val="0"/>
              <w:ind w:left="72" w:right="205" w:firstLine="0"/>
              <w:jc w:val="both"/>
            </w:pPr>
            <w:r w:rsidRPr="009D3684">
              <w:t>Лейкопения,  определение понятия, виды, этиология и патогенез.</w:t>
            </w:r>
          </w:p>
          <w:p w:rsidR="00A721F3" w:rsidRPr="009D3684" w:rsidRDefault="00A721F3" w:rsidP="007E6564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suppressAutoHyphens w:val="0"/>
              <w:ind w:left="72" w:right="205" w:firstLine="0"/>
              <w:jc w:val="both"/>
            </w:pPr>
            <w:proofErr w:type="spellStart"/>
            <w:r w:rsidRPr="009D3684">
              <w:t>Лейкемоидные</w:t>
            </w:r>
            <w:proofErr w:type="spellEnd"/>
            <w:r w:rsidRPr="009D3684">
              <w:t xml:space="preserve"> реакции, определение понятия, виды, гематологические проявления.</w:t>
            </w:r>
          </w:p>
          <w:p w:rsidR="00A721F3" w:rsidRPr="009D3684" w:rsidRDefault="00A721F3" w:rsidP="007E6564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suppressAutoHyphens w:val="0"/>
              <w:ind w:left="72" w:right="205" w:firstLine="0"/>
              <w:jc w:val="both"/>
            </w:pPr>
            <w:proofErr w:type="spellStart"/>
            <w:r w:rsidRPr="009D3684">
              <w:t>Агранулоцитозы</w:t>
            </w:r>
            <w:proofErr w:type="spellEnd"/>
            <w:r w:rsidRPr="009D3684">
              <w:t>, определение понятия, этиология и механизмы развития.</w:t>
            </w:r>
          </w:p>
          <w:p w:rsidR="00A721F3" w:rsidRPr="009D3684" w:rsidRDefault="00A721F3" w:rsidP="007E6564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suppressAutoHyphens w:val="0"/>
              <w:ind w:left="72" w:right="205" w:firstLine="0"/>
              <w:jc w:val="both"/>
            </w:pPr>
            <w:r w:rsidRPr="009D3684">
              <w:t xml:space="preserve">Типы </w:t>
            </w:r>
            <w:proofErr w:type="spellStart"/>
            <w:r w:rsidRPr="009D3684">
              <w:t>лейкограмм</w:t>
            </w:r>
            <w:proofErr w:type="spellEnd"/>
            <w:r w:rsidR="008637F4" w:rsidRPr="009D3684">
              <w:t xml:space="preserve"> по Н. Н. Боброву</w:t>
            </w:r>
            <w:r w:rsidRPr="009D3684">
              <w:t>, характеристика.</w:t>
            </w:r>
          </w:p>
          <w:p w:rsidR="005C52FA" w:rsidRPr="009D3684" w:rsidRDefault="005C52FA" w:rsidP="007E6564">
            <w:pPr>
              <w:pStyle w:val="21"/>
              <w:suppressAutoHyphens w:val="0"/>
              <w:spacing w:after="0" w:line="240" w:lineRule="auto"/>
              <w:ind w:left="360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FA" w:rsidRPr="009D3684" w:rsidRDefault="005C52FA" w:rsidP="009D2D7A">
            <w:r w:rsidRPr="009D3684">
              <w:t>Тестовый контроль, устное собеседование</w:t>
            </w:r>
          </w:p>
        </w:tc>
      </w:tr>
    </w:tbl>
    <w:p w:rsidR="005C52FA" w:rsidRPr="009D3684" w:rsidRDefault="005C52FA" w:rsidP="005C52FA">
      <w:pPr>
        <w:rPr>
          <w:i/>
        </w:rPr>
      </w:pPr>
    </w:p>
    <w:p w:rsidR="005C52FA" w:rsidRPr="009D3684" w:rsidRDefault="005C52FA" w:rsidP="005C52FA">
      <w:pPr>
        <w:rPr>
          <w:b/>
        </w:rPr>
      </w:pPr>
    </w:p>
    <w:p w:rsidR="005C52FA" w:rsidRPr="009D3684" w:rsidRDefault="005C52FA" w:rsidP="005C52FA"/>
    <w:p w:rsidR="005C52FA" w:rsidRPr="009D3684" w:rsidRDefault="005C52FA" w:rsidP="005C52FA"/>
    <w:p w:rsidR="005C52FA" w:rsidRPr="009D3684" w:rsidRDefault="005C52FA" w:rsidP="005C52FA"/>
    <w:p w:rsidR="005C52FA" w:rsidRPr="009D3684" w:rsidRDefault="005C52FA" w:rsidP="005C52FA"/>
    <w:p w:rsidR="008637F4" w:rsidRPr="009D3684" w:rsidRDefault="008637F4" w:rsidP="005C52FA"/>
    <w:p w:rsidR="005C52FA" w:rsidRPr="009D3684" w:rsidRDefault="005C52FA" w:rsidP="005C52FA"/>
    <w:p w:rsidR="005C52FA" w:rsidRPr="009D3684" w:rsidRDefault="005C52FA" w:rsidP="005C52FA">
      <w:pPr>
        <w:rPr>
          <w:b/>
        </w:rPr>
      </w:pPr>
      <w:r w:rsidRPr="009D3684">
        <w:rPr>
          <w:b/>
        </w:rPr>
        <w:lastRenderedPageBreak/>
        <w:t>Приложения для самостоятельной работы студентов</w:t>
      </w:r>
    </w:p>
    <w:p w:rsidR="005C52FA" w:rsidRPr="009D3684" w:rsidRDefault="005C52FA" w:rsidP="005C52FA">
      <w:pPr>
        <w:ind w:left="360"/>
      </w:pPr>
    </w:p>
    <w:p w:rsidR="005C52FA" w:rsidRPr="009D3684" w:rsidRDefault="005C52FA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6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Приложение 1</w:t>
      </w:r>
    </w:p>
    <w:p w:rsidR="005C52FA" w:rsidRPr="009D3684" w:rsidRDefault="005C52FA" w:rsidP="008637F4">
      <w:pPr>
        <w:spacing w:line="360" w:lineRule="auto"/>
        <w:jc w:val="center"/>
        <w:rPr>
          <w:b/>
          <w:bCs/>
        </w:rPr>
      </w:pPr>
      <w:r w:rsidRPr="009D3684">
        <w:rPr>
          <w:b/>
          <w:bCs/>
        </w:rPr>
        <w:t>Основные понятия по теме «</w:t>
      </w:r>
      <w:r w:rsidR="008637F4" w:rsidRPr="009D3684">
        <w:rPr>
          <w:b/>
        </w:rPr>
        <w:t xml:space="preserve">Патология белой крови (лейкоцитозы, лейкопении, </w:t>
      </w:r>
      <w:proofErr w:type="spellStart"/>
      <w:r w:rsidR="008637F4" w:rsidRPr="009D3684">
        <w:rPr>
          <w:b/>
        </w:rPr>
        <w:t>лейк</w:t>
      </w:r>
      <w:r w:rsidR="008637F4" w:rsidRPr="009D3684">
        <w:rPr>
          <w:b/>
        </w:rPr>
        <w:t>е</w:t>
      </w:r>
      <w:r w:rsidR="008637F4" w:rsidRPr="009D3684">
        <w:rPr>
          <w:b/>
        </w:rPr>
        <w:t>моидные</w:t>
      </w:r>
      <w:proofErr w:type="spellEnd"/>
      <w:r w:rsidR="008637F4" w:rsidRPr="009D3684">
        <w:rPr>
          <w:b/>
        </w:rPr>
        <w:t xml:space="preserve"> реакции)</w:t>
      </w:r>
      <w:r w:rsidRPr="009D3684">
        <w:rPr>
          <w:b/>
          <w:bCs/>
        </w:rPr>
        <w:t>»</w:t>
      </w:r>
    </w:p>
    <w:p w:rsidR="008637F4" w:rsidRPr="009D3684" w:rsidRDefault="008637F4" w:rsidP="008637F4">
      <w:pPr>
        <w:widowControl w:val="0"/>
        <w:tabs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301"/>
        <w:jc w:val="both"/>
      </w:pPr>
      <w:r w:rsidRPr="009D3684">
        <w:t xml:space="preserve">  Классическая норма количества лейкоцитов в периферической крови равна 4–9 </w:t>
      </w:r>
      <w:proofErr w:type="spellStart"/>
      <w:r w:rsidRPr="009D3684">
        <w:t>х</w:t>
      </w:r>
      <w:proofErr w:type="spellEnd"/>
      <w:r w:rsidRPr="009D3684">
        <w:t xml:space="preserve"> 10</w:t>
      </w:r>
      <w:r w:rsidRPr="009D3684">
        <w:rPr>
          <w:vertAlign w:val="superscript"/>
        </w:rPr>
        <w:t>9</w:t>
      </w:r>
      <w:r w:rsidRPr="009D3684">
        <w:t xml:space="preserve">/л. Следовательно, если количество </w:t>
      </w:r>
      <w:proofErr w:type="gramStart"/>
      <w:r w:rsidRPr="009D3684">
        <w:t>лейкоцитов</w:t>
      </w:r>
      <w:proofErr w:type="gramEnd"/>
      <w:r w:rsidRPr="009D3684">
        <w:t xml:space="preserve"> ниже 4 </w:t>
      </w:r>
      <w:proofErr w:type="spellStart"/>
      <w:r w:rsidRPr="009D3684">
        <w:t>х</w:t>
      </w:r>
      <w:proofErr w:type="spellEnd"/>
      <w:r w:rsidRPr="009D3684">
        <w:t xml:space="preserve"> 10</w:t>
      </w:r>
      <w:r w:rsidRPr="009D3684">
        <w:rPr>
          <w:vertAlign w:val="superscript"/>
        </w:rPr>
        <w:t>9</w:t>
      </w:r>
      <w:r w:rsidRPr="009D3684">
        <w:t>/л мо</w:t>
      </w:r>
      <w:r w:rsidRPr="009D3684">
        <w:t>ж</w:t>
      </w:r>
      <w:r w:rsidRPr="009D3684">
        <w:t xml:space="preserve">но говорить о лейкопении, если выше 9 </w:t>
      </w:r>
      <w:proofErr w:type="spellStart"/>
      <w:r w:rsidRPr="009D3684">
        <w:t>х</w:t>
      </w:r>
      <w:proofErr w:type="spellEnd"/>
      <w:r w:rsidRPr="009D3684">
        <w:t xml:space="preserve"> 10</w:t>
      </w:r>
      <w:r w:rsidRPr="009D3684">
        <w:rPr>
          <w:vertAlign w:val="superscript"/>
        </w:rPr>
        <w:t>9</w:t>
      </w:r>
      <w:r w:rsidRPr="009D3684">
        <w:t>/л – о лейкоцитозе.</w:t>
      </w:r>
    </w:p>
    <w:p w:rsidR="008637F4" w:rsidRPr="009D3684" w:rsidRDefault="008637F4" w:rsidP="008637F4">
      <w:pPr>
        <w:pStyle w:val="Seredina"/>
        <w:spacing w:after="0" w:line="360" w:lineRule="auto"/>
        <w:rPr>
          <w:b w:val="0"/>
          <w:sz w:val="24"/>
          <w:szCs w:val="24"/>
        </w:rPr>
      </w:pPr>
      <w:r w:rsidRPr="009D3684">
        <w:rPr>
          <w:b w:val="0"/>
          <w:sz w:val="24"/>
          <w:szCs w:val="24"/>
        </w:rPr>
        <w:t>Классическая  лейкоцитарная формула</w:t>
      </w:r>
    </w:p>
    <w:tbl>
      <w:tblPr>
        <w:tblW w:w="5170" w:type="pct"/>
        <w:jc w:val="center"/>
        <w:tblInd w:w="-320" w:type="dxa"/>
        <w:tblCellMar>
          <w:left w:w="40" w:type="dxa"/>
          <w:right w:w="40" w:type="dxa"/>
        </w:tblCellMar>
        <w:tblLook w:val="0000"/>
      </w:tblPr>
      <w:tblGrid>
        <w:gridCol w:w="2103"/>
        <w:gridCol w:w="1079"/>
        <w:gridCol w:w="1120"/>
        <w:gridCol w:w="1120"/>
        <w:gridCol w:w="976"/>
        <w:gridCol w:w="1120"/>
        <w:gridCol w:w="1120"/>
        <w:gridCol w:w="1118"/>
      </w:tblGrid>
      <w:tr w:rsidR="008637F4" w:rsidRPr="009D3684" w:rsidTr="009D2D7A">
        <w:tblPrEx>
          <w:tblCellMar>
            <w:top w:w="0" w:type="dxa"/>
            <w:bottom w:w="0" w:type="dxa"/>
          </w:tblCellMar>
        </w:tblPrEx>
        <w:trPr>
          <w:trHeight w:val="234"/>
          <w:jc w:val="center"/>
        </w:trPr>
        <w:tc>
          <w:tcPr>
            <w:tcW w:w="107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</w:p>
        </w:tc>
        <w:tc>
          <w:tcPr>
            <w:tcW w:w="553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r w:rsidRPr="009D3684">
              <w:t>Б</w:t>
            </w:r>
          </w:p>
        </w:tc>
        <w:tc>
          <w:tcPr>
            <w:tcW w:w="57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r w:rsidRPr="009D3684">
              <w:t>Э</w:t>
            </w:r>
          </w:p>
        </w:tc>
        <w:tc>
          <w:tcPr>
            <w:tcW w:w="164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r w:rsidRPr="009D3684">
              <w:t>Нейтрофилы</w:t>
            </w:r>
          </w:p>
        </w:tc>
        <w:tc>
          <w:tcPr>
            <w:tcW w:w="57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r w:rsidRPr="009D3684">
              <w:t>Л</w:t>
            </w:r>
          </w:p>
        </w:tc>
        <w:tc>
          <w:tcPr>
            <w:tcW w:w="57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r w:rsidRPr="009D3684">
              <w:t>М</w:t>
            </w:r>
          </w:p>
        </w:tc>
      </w:tr>
      <w:tr w:rsidR="008637F4" w:rsidRPr="009D3684" w:rsidTr="009D2D7A">
        <w:tblPrEx>
          <w:tblCellMar>
            <w:top w:w="0" w:type="dxa"/>
            <w:bottom w:w="0" w:type="dxa"/>
          </w:tblCellMar>
        </w:tblPrEx>
        <w:trPr>
          <w:trHeight w:val="23"/>
          <w:jc w:val="center"/>
        </w:trPr>
        <w:tc>
          <w:tcPr>
            <w:tcW w:w="107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</w:p>
        </w:tc>
        <w:tc>
          <w:tcPr>
            <w:tcW w:w="55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</w:p>
        </w:tc>
        <w:tc>
          <w:tcPr>
            <w:tcW w:w="57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proofErr w:type="gramStart"/>
            <w:r w:rsidRPr="009D3684">
              <w:t>Ю</w:t>
            </w:r>
            <w:proofErr w:type="gramEnd"/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proofErr w:type="gramStart"/>
            <w:r w:rsidRPr="009D3684">
              <w:t>П</w:t>
            </w:r>
            <w:proofErr w:type="gramEnd"/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r w:rsidRPr="009D3684">
              <w:t>С</w:t>
            </w:r>
          </w:p>
        </w:tc>
        <w:tc>
          <w:tcPr>
            <w:tcW w:w="57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</w:p>
        </w:tc>
        <w:tc>
          <w:tcPr>
            <w:tcW w:w="57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</w:p>
        </w:tc>
      </w:tr>
      <w:tr w:rsidR="008637F4" w:rsidRPr="009D3684" w:rsidTr="009D2D7A">
        <w:tblPrEx>
          <w:tblCellMar>
            <w:top w:w="0" w:type="dxa"/>
            <w:bottom w:w="0" w:type="dxa"/>
          </w:tblCellMar>
        </w:tblPrEx>
        <w:trPr>
          <w:trHeight w:val="23"/>
          <w:jc w:val="center"/>
        </w:trPr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  <w:r w:rsidRPr="009D3684">
              <w:t>Относительное содержание в %   Абсолютное содерж</w:t>
            </w:r>
            <w:r w:rsidRPr="009D3684">
              <w:t>а</w:t>
            </w:r>
            <w:r w:rsidRPr="009D3684">
              <w:t>ние в 1 мкл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0 – 1</w:t>
            </w: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0 – 90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2 – 5</w:t>
            </w: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80-450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0 – 1</w:t>
            </w: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0 – 90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2 - 5</w:t>
            </w: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80-450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55-65</w:t>
            </w: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2200-5850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19 – 37</w:t>
            </w: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760-3300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4 - 8</w:t>
            </w: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>160-720</w:t>
            </w:r>
          </w:p>
        </w:tc>
      </w:tr>
      <w:tr w:rsidR="008637F4" w:rsidRPr="009D3684" w:rsidTr="009D2D7A">
        <w:tblPrEx>
          <w:tblCellMar>
            <w:top w:w="0" w:type="dxa"/>
            <w:bottom w:w="0" w:type="dxa"/>
          </w:tblCellMar>
        </w:tblPrEx>
        <w:trPr>
          <w:trHeight w:val="23"/>
          <w:jc w:val="center"/>
        </w:trPr>
        <w:tc>
          <w:tcPr>
            <w:tcW w:w="1078" w:type="pct"/>
            <w:tcBorders>
              <w:top w:val="single" w:sz="6" w:space="0" w:color="auto"/>
            </w:tcBorders>
            <w:vAlign w:val="center"/>
          </w:tcPr>
          <w:p w:rsidR="008637F4" w:rsidRPr="009D3684" w:rsidRDefault="008637F4" w:rsidP="009D2D7A">
            <w:pPr>
              <w:tabs>
                <w:tab w:val="left" w:pos="426"/>
                <w:tab w:val="left" w:pos="567"/>
                <w:tab w:val="left" w:pos="709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-57" w:right="-57"/>
              <w:jc w:val="center"/>
            </w:pPr>
          </w:p>
        </w:tc>
        <w:tc>
          <w:tcPr>
            <w:tcW w:w="553" w:type="pct"/>
            <w:tcBorders>
              <w:top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74" w:type="pct"/>
            <w:tcBorders>
              <w:top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74" w:type="pct"/>
            <w:tcBorders>
              <w:top w:val="single" w:sz="6" w:space="0" w:color="auto"/>
            </w:tcBorders>
            <w:vAlign w:val="center"/>
          </w:tcPr>
          <w:p w:rsidR="008637F4" w:rsidRPr="009D3684" w:rsidRDefault="000961B5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 xml:space="preserve"> </w:t>
            </w:r>
            <w:r w:rsidR="008637F4" w:rsidRPr="009D3684">
              <w:rPr>
                <w:sz w:val="24"/>
                <w:szCs w:val="24"/>
              </w:rPr>
              <w:t>2280</w:t>
            </w:r>
          </w:p>
        </w:tc>
        <w:tc>
          <w:tcPr>
            <w:tcW w:w="500" w:type="pct"/>
            <w:tcBorders>
              <w:top w:val="single" w:sz="6" w:space="0" w:color="auto"/>
            </w:tcBorders>
            <w:vAlign w:val="center"/>
          </w:tcPr>
          <w:p w:rsidR="008637F4" w:rsidRPr="009D3684" w:rsidRDefault="000961B5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 xml:space="preserve">  </w:t>
            </w:r>
            <w:r w:rsidR="008637F4" w:rsidRPr="009D3684">
              <w:rPr>
                <w:sz w:val="24"/>
                <w:szCs w:val="24"/>
              </w:rPr>
              <w:t>–</w:t>
            </w:r>
          </w:p>
        </w:tc>
        <w:tc>
          <w:tcPr>
            <w:tcW w:w="574" w:type="pct"/>
            <w:tcBorders>
              <w:top w:val="single" w:sz="6" w:space="0" w:color="auto"/>
            </w:tcBorders>
            <w:vAlign w:val="center"/>
          </w:tcPr>
          <w:p w:rsidR="008637F4" w:rsidRPr="009D3684" w:rsidRDefault="000961B5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  <w:r w:rsidRPr="009D3684">
              <w:rPr>
                <w:sz w:val="24"/>
                <w:szCs w:val="24"/>
              </w:rPr>
              <w:t xml:space="preserve">  </w:t>
            </w:r>
            <w:r w:rsidR="008637F4" w:rsidRPr="009D3684">
              <w:rPr>
                <w:sz w:val="24"/>
                <w:szCs w:val="24"/>
              </w:rPr>
              <w:t>6390</w:t>
            </w:r>
          </w:p>
        </w:tc>
        <w:tc>
          <w:tcPr>
            <w:tcW w:w="574" w:type="pct"/>
            <w:tcBorders>
              <w:top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74" w:type="pct"/>
            <w:tcBorders>
              <w:top w:val="single" w:sz="6" w:space="0" w:color="auto"/>
            </w:tcBorders>
            <w:vAlign w:val="center"/>
          </w:tcPr>
          <w:p w:rsidR="008637F4" w:rsidRPr="009D3684" w:rsidRDefault="008637F4" w:rsidP="009D2D7A">
            <w:pPr>
              <w:pStyle w:val="A5Text"/>
              <w:spacing w:line="36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8637F4" w:rsidRPr="009D3684" w:rsidRDefault="008637F4" w:rsidP="008637F4">
      <w:pPr>
        <w:spacing w:line="360" w:lineRule="auto"/>
        <w:jc w:val="both"/>
        <w:outlineLvl w:val="0"/>
      </w:pPr>
    </w:p>
    <w:p w:rsidR="008637F4" w:rsidRPr="009D3684" w:rsidRDefault="008637F4" w:rsidP="008637F4">
      <w:pPr>
        <w:spacing w:line="360" w:lineRule="auto"/>
        <w:ind w:firstLine="426"/>
        <w:jc w:val="center"/>
        <w:rPr>
          <w:b/>
        </w:rPr>
      </w:pPr>
      <w:r w:rsidRPr="009D3684">
        <w:rPr>
          <w:b/>
        </w:rPr>
        <w:t>Лейкоцитозы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>Лейкоцитоз - гематологический симптом, характеризующийся увелич</w:t>
      </w:r>
      <w:r w:rsidRPr="009D3684">
        <w:t>е</w:t>
      </w:r>
      <w:r w:rsidRPr="009D3684">
        <w:t xml:space="preserve">нием общего количества лейкоцитов выше 9 </w:t>
      </w:r>
      <w:proofErr w:type="spellStart"/>
      <w:r w:rsidRPr="009D3684">
        <w:t>х</w:t>
      </w:r>
      <w:proofErr w:type="spellEnd"/>
      <w:r w:rsidRPr="009D3684">
        <w:t xml:space="preserve"> 10</w:t>
      </w:r>
      <w:r w:rsidRPr="009D3684">
        <w:rPr>
          <w:vertAlign w:val="superscript"/>
        </w:rPr>
        <w:t>9</w:t>
      </w:r>
      <w:r w:rsidRPr="009D3684">
        <w:t>/л. Лейкоцитоз, как прав</w:t>
      </w:r>
      <w:r w:rsidRPr="009D3684">
        <w:t>и</w:t>
      </w:r>
      <w:r w:rsidRPr="009D3684">
        <w:t>ло, носит временный характер и исчезает вместе с причиной, его обуслови</w:t>
      </w:r>
      <w:r w:rsidRPr="009D3684">
        <w:t>в</w:t>
      </w:r>
      <w:r w:rsidRPr="009D3684">
        <w:t>шей.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>В зависимости от этиологического фактора, вызвавшего лейкоцитоз, выдел</w:t>
      </w:r>
      <w:r w:rsidRPr="009D3684">
        <w:t>я</w:t>
      </w:r>
      <w:r w:rsidRPr="009D3684">
        <w:t>ют:</w:t>
      </w:r>
    </w:p>
    <w:p w:rsidR="008637F4" w:rsidRPr="009D3684" w:rsidRDefault="008637F4" w:rsidP="009D2D7A">
      <w:pPr>
        <w:numPr>
          <w:ilvl w:val="0"/>
          <w:numId w:val="8"/>
        </w:numPr>
        <w:suppressAutoHyphens w:val="0"/>
        <w:spacing w:line="360" w:lineRule="auto"/>
        <w:ind w:left="0" w:firstLine="426"/>
        <w:jc w:val="both"/>
      </w:pPr>
      <w:r w:rsidRPr="009D3684">
        <w:t>Лейкоцитоз физиологический: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а) алиментарный (пищеварительный);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б) </w:t>
      </w:r>
      <w:proofErr w:type="spellStart"/>
      <w:r w:rsidRPr="009D3684">
        <w:t>миогенный</w:t>
      </w:r>
      <w:proofErr w:type="spellEnd"/>
      <w:r w:rsidRPr="009D3684">
        <w:t>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в) эмоциональный;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г) лейкоцитоз новорожденных (в течени</w:t>
      </w:r>
      <w:proofErr w:type="gramStart"/>
      <w:r w:rsidRPr="009D3684">
        <w:t>и</w:t>
      </w:r>
      <w:proofErr w:type="gramEnd"/>
      <w:r w:rsidRPr="009D3684">
        <w:t xml:space="preserve"> первых двух дней жи</w:t>
      </w:r>
      <w:r w:rsidRPr="009D3684">
        <w:t>з</w:t>
      </w:r>
      <w:r w:rsidRPr="009D3684">
        <w:t>ни);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</w:t>
      </w:r>
      <w:proofErr w:type="spellStart"/>
      <w:r w:rsidRPr="009D3684">
        <w:t>д</w:t>
      </w:r>
      <w:proofErr w:type="spellEnd"/>
      <w:r w:rsidRPr="009D3684">
        <w:t>) лейкоцитоз беременных (развивающийся с 5 -6 месяца беременн</w:t>
      </w:r>
      <w:r w:rsidRPr="009D3684">
        <w:t>о</w:t>
      </w:r>
      <w:r w:rsidRPr="009D3684">
        <w:t>сти);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е) лейкоцитоз рожениц (отмечается ко второй недели после р</w:t>
      </w:r>
      <w:r w:rsidRPr="009D3684">
        <w:t>о</w:t>
      </w:r>
      <w:r w:rsidRPr="009D3684">
        <w:t>дов).</w:t>
      </w:r>
    </w:p>
    <w:p w:rsidR="008637F4" w:rsidRPr="009D3684" w:rsidRDefault="008637F4" w:rsidP="009D2D7A">
      <w:pPr>
        <w:numPr>
          <w:ilvl w:val="0"/>
          <w:numId w:val="9"/>
        </w:numPr>
        <w:suppressAutoHyphens w:val="0"/>
        <w:spacing w:line="360" w:lineRule="auto"/>
        <w:ind w:left="0" w:firstLine="426"/>
        <w:jc w:val="both"/>
      </w:pPr>
      <w:r w:rsidRPr="009D3684">
        <w:t>Лейкоцитоз патологический: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 а) инфекционный;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 б) воспалительный;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 в) </w:t>
      </w:r>
      <w:proofErr w:type="spellStart"/>
      <w:r w:rsidRPr="009D3684">
        <w:t>токсигенный</w:t>
      </w:r>
      <w:proofErr w:type="spellEnd"/>
      <w:r w:rsidRPr="009D3684">
        <w:t>: эндогенный и экзогенный;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  г) постгеморрагический;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  </w:t>
      </w:r>
      <w:proofErr w:type="spellStart"/>
      <w:r w:rsidRPr="009D3684">
        <w:t>д</w:t>
      </w:r>
      <w:proofErr w:type="spellEnd"/>
      <w:r w:rsidRPr="009D3684">
        <w:t>) «</w:t>
      </w:r>
      <w:proofErr w:type="spellStart"/>
      <w:r w:rsidRPr="009D3684">
        <w:t>новообразовательный</w:t>
      </w:r>
      <w:proofErr w:type="spellEnd"/>
      <w:r w:rsidRPr="009D3684">
        <w:t>» - при распаде опухолей;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lastRenderedPageBreak/>
        <w:t xml:space="preserve">     е) «</w:t>
      </w:r>
      <w:proofErr w:type="spellStart"/>
      <w:r w:rsidRPr="009D3684">
        <w:t>лейкемический</w:t>
      </w:r>
      <w:proofErr w:type="spellEnd"/>
      <w:r w:rsidRPr="009D3684">
        <w:t>» (неопластический).</w:t>
      </w:r>
    </w:p>
    <w:p w:rsidR="008637F4" w:rsidRPr="009D3684" w:rsidRDefault="008637F4" w:rsidP="000961B5">
      <w:pPr>
        <w:widowControl w:val="0"/>
        <w:tabs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301"/>
        <w:jc w:val="both"/>
      </w:pPr>
      <w:r w:rsidRPr="009D3684">
        <w:t xml:space="preserve">  По механизмам развития все перечисленные лейкоцитозы можно разд</w:t>
      </w:r>
      <w:r w:rsidRPr="009D3684">
        <w:t>е</w:t>
      </w:r>
      <w:r w:rsidRPr="009D3684">
        <w:t>лить на две группы:</w:t>
      </w:r>
    </w:p>
    <w:p w:rsidR="008637F4" w:rsidRPr="009D3684" w:rsidRDefault="008637F4" w:rsidP="009D2D7A">
      <w:pPr>
        <w:numPr>
          <w:ilvl w:val="0"/>
          <w:numId w:val="11"/>
        </w:numPr>
        <w:suppressAutoHyphens w:val="0"/>
        <w:spacing w:line="360" w:lineRule="auto"/>
        <w:ind w:left="0" w:firstLine="426"/>
        <w:jc w:val="both"/>
      </w:pPr>
      <w:r w:rsidRPr="009D3684">
        <w:t>Повышение миелопластической функции костного мозга: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  а) реактивного характера;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   б) </w:t>
      </w:r>
      <w:proofErr w:type="spellStart"/>
      <w:r w:rsidRPr="009D3684">
        <w:t>бластомного</w:t>
      </w:r>
      <w:proofErr w:type="spellEnd"/>
      <w:r w:rsidRPr="009D3684">
        <w:t xml:space="preserve"> характера.</w:t>
      </w:r>
    </w:p>
    <w:p w:rsidR="008637F4" w:rsidRPr="009D3684" w:rsidRDefault="008637F4" w:rsidP="009D2D7A">
      <w:pPr>
        <w:numPr>
          <w:ilvl w:val="0"/>
          <w:numId w:val="12"/>
        </w:numPr>
        <w:suppressAutoHyphens w:val="0"/>
        <w:spacing w:line="360" w:lineRule="auto"/>
        <w:ind w:left="0" w:firstLine="426"/>
        <w:jc w:val="both"/>
      </w:pPr>
      <w:r w:rsidRPr="009D3684">
        <w:t>«</w:t>
      </w:r>
      <w:proofErr w:type="spellStart"/>
      <w:r w:rsidRPr="009D3684">
        <w:t>Цетрогенный</w:t>
      </w:r>
      <w:proofErr w:type="spellEnd"/>
      <w:r w:rsidRPr="009D3684">
        <w:t xml:space="preserve">» или </w:t>
      </w:r>
      <w:proofErr w:type="spellStart"/>
      <w:r w:rsidRPr="009D3684">
        <w:t>перераспределительный</w:t>
      </w:r>
      <w:proofErr w:type="spellEnd"/>
      <w:r w:rsidRPr="009D3684">
        <w:t>.</w:t>
      </w:r>
    </w:p>
    <w:p w:rsidR="008637F4" w:rsidRPr="009D3684" w:rsidRDefault="008637F4" w:rsidP="008637F4">
      <w:pPr>
        <w:widowControl w:val="0"/>
        <w:tabs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301"/>
        <w:jc w:val="both"/>
      </w:pPr>
      <w:r w:rsidRPr="009D3684">
        <w:t xml:space="preserve">Общую схему </w:t>
      </w:r>
      <w:proofErr w:type="spellStart"/>
      <w:r w:rsidRPr="009D3684">
        <w:t>лейкограмм</w:t>
      </w:r>
      <w:proofErr w:type="spellEnd"/>
      <w:r w:rsidRPr="009D3684">
        <w:t xml:space="preserve"> при восп</w:t>
      </w:r>
      <w:r w:rsidRPr="009D3684">
        <w:t>а</w:t>
      </w:r>
      <w:r w:rsidRPr="009D3684">
        <w:t xml:space="preserve">лительных и инфекционных заболеваниях в </w:t>
      </w:r>
      <w:smartTag w:uri="urn:schemas-microsoft-com:office:smarttags" w:element="metricconverter">
        <w:smartTagPr>
          <w:attr w:name="ProductID" w:val="1949 г"/>
        </w:smartTagPr>
        <w:r w:rsidRPr="009D3684">
          <w:t>1949 г</w:t>
        </w:r>
      </w:smartTag>
      <w:r w:rsidRPr="009D3684">
        <w:t>. разработал Н. Н. Бобров.  Он выделил сл</w:t>
      </w:r>
      <w:r w:rsidRPr="009D3684">
        <w:t>е</w:t>
      </w:r>
      <w:r w:rsidRPr="009D3684">
        <w:t>дующие типы:</w:t>
      </w:r>
    </w:p>
    <w:p w:rsidR="008637F4" w:rsidRPr="009D3684" w:rsidRDefault="008637F4" w:rsidP="008637F4">
      <w:pPr>
        <w:pStyle w:val="A5Text"/>
        <w:spacing w:line="360" w:lineRule="auto"/>
        <w:rPr>
          <w:sz w:val="24"/>
          <w:szCs w:val="24"/>
        </w:rPr>
      </w:pPr>
      <w:r w:rsidRPr="009D3684">
        <w:rPr>
          <w:sz w:val="24"/>
          <w:szCs w:val="24"/>
        </w:rPr>
        <w:t xml:space="preserve">1. </w:t>
      </w:r>
      <w:proofErr w:type="spellStart"/>
      <w:r w:rsidRPr="009D3684">
        <w:rPr>
          <w:sz w:val="24"/>
          <w:szCs w:val="24"/>
        </w:rPr>
        <w:t>Нейтрофильно-эозинопенический</w:t>
      </w:r>
      <w:proofErr w:type="spellEnd"/>
      <w:r w:rsidRPr="009D3684">
        <w:rPr>
          <w:sz w:val="24"/>
          <w:szCs w:val="24"/>
        </w:rPr>
        <w:t xml:space="preserve"> тип</w:t>
      </w:r>
      <w:r w:rsidR="000961B5" w:rsidRPr="009D3684">
        <w:rPr>
          <w:sz w:val="24"/>
          <w:szCs w:val="24"/>
        </w:rPr>
        <w:t>.</w:t>
      </w:r>
    </w:p>
    <w:p w:rsidR="008637F4" w:rsidRPr="009D3684" w:rsidRDefault="008637F4" w:rsidP="008637F4">
      <w:pPr>
        <w:widowControl w:val="0"/>
        <w:tabs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301"/>
        <w:jc w:val="both"/>
      </w:pPr>
      <w:r w:rsidRPr="009D3684">
        <w:t>Происходит за счет увеличения числа нейтрофилов, при снижен</w:t>
      </w:r>
      <w:proofErr w:type="gramStart"/>
      <w:r w:rsidRPr="009D3684">
        <w:t>ии эо</w:t>
      </w:r>
      <w:proofErr w:type="gramEnd"/>
      <w:r w:rsidRPr="009D3684">
        <w:t>з</w:t>
      </w:r>
      <w:r w:rsidRPr="009D3684">
        <w:t>и</w:t>
      </w:r>
      <w:r w:rsidRPr="009D3684">
        <w:t xml:space="preserve">нофилов. Встречается при воспалительных и гнойно-септических процессах (пневмония, </w:t>
      </w:r>
      <w:proofErr w:type="gramStart"/>
      <w:r w:rsidRPr="009D3684">
        <w:t>рожа</w:t>
      </w:r>
      <w:proofErr w:type="gramEnd"/>
      <w:r w:rsidRPr="009D3684">
        <w:t>, перитонит и др.).</w:t>
      </w:r>
    </w:p>
    <w:p w:rsidR="008637F4" w:rsidRPr="009D3684" w:rsidRDefault="008637F4" w:rsidP="008637F4">
      <w:pPr>
        <w:pStyle w:val="A5Text"/>
        <w:spacing w:line="360" w:lineRule="auto"/>
        <w:rPr>
          <w:sz w:val="24"/>
          <w:szCs w:val="24"/>
        </w:rPr>
      </w:pPr>
      <w:r w:rsidRPr="009D3684">
        <w:rPr>
          <w:sz w:val="24"/>
          <w:szCs w:val="24"/>
        </w:rPr>
        <w:t xml:space="preserve">2. </w:t>
      </w:r>
      <w:proofErr w:type="spellStart"/>
      <w:r w:rsidRPr="009D3684">
        <w:rPr>
          <w:sz w:val="24"/>
          <w:szCs w:val="24"/>
        </w:rPr>
        <w:t>Нейтрофильно-эозинофильный</w:t>
      </w:r>
      <w:proofErr w:type="spellEnd"/>
      <w:r w:rsidRPr="009D3684">
        <w:rPr>
          <w:sz w:val="24"/>
          <w:szCs w:val="24"/>
        </w:rPr>
        <w:t xml:space="preserve"> тип</w:t>
      </w:r>
      <w:r w:rsidR="000961B5" w:rsidRPr="009D3684">
        <w:rPr>
          <w:sz w:val="24"/>
          <w:szCs w:val="24"/>
        </w:rPr>
        <w:t>.</w:t>
      </w:r>
    </w:p>
    <w:p w:rsidR="008637F4" w:rsidRPr="009D3684" w:rsidRDefault="008637F4" w:rsidP="008637F4">
      <w:pPr>
        <w:widowControl w:val="0"/>
        <w:tabs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301"/>
        <w:jc w:val="both"/>
      </w:pPr>
      <w:r w:rsidRPr="009D3684">
        <w:t xml:space="preserve">Отмечается при аллергических заболеваниях и </w:t>
      </w:r>
      <w:proofErr w:type="spellStart"/>
      <w:r w:rsidRPr="009D3684">
        <w:t>паразитозах</w:t>
      </w:r>
      <w:proofErr w:type="spellEnd"/>
      <w:r w:rsidRPr="009D3684">
        <w:t xml:space="preserve"> и характериз</w:t>
      </w:r>
      <w:r w:rsidRPr="009D3684">
        <w:t>у</w:t>
      </w:r>
      <w:r w:rsidRPr="009D3684">
        <w:t>ется сочетанным п</w:t>
      </w:r>
      <w:r w:rsidRPr="009D3684">
        <w:t>о</w:t>
      </w:r>
      <w:r w:rsidRPr="009D3684">
        <w:t xml:space="preserve">вышением количества </w:t>
      </w:r>
      <w:proofErr w:type="spellStart"/>
      <w:r w:rsidRPr="009D3684">
        <w:t>нейтрофильных</w:t>
      </w:r>
      <w:proofErr w:type="spellEnd"/>
      <w:r w:rsidRPr="009D3684">
        <w:t xml:space="preserve"> и эозинофильных гранулоцитов. Встречается при воспалительных и инфекционных заболев</w:t>
      </w:r>
      <w:r w:rsidRPr="009D3684">
        <w:t>а</w:t>
      </w:r>
      <w:r w:rsidRPr="009D3684">
        <w:t xml:space="preserve">ниях, протекающих с аллергическим компонентом (коллагенозы, острые </w:t>
      </w:r>
      <w:proofErr w:type="spellStart"/>
      <w:r w:rsidRPr="009D3684">
        <w:t>а</w:t>
      </w:r>
      <w:r w:rsidRPr="009D3684">
        <w:t>л</w:t>
      </w:r>
      <w:r w:rsidRPr="009D3684">
        <w:t>лергозы</w:t>
      </w:r>
      <w:proofErr w:type="spellEnd"/>
      <w:r w:rsidRPr="009D3684">
        <w:t>, скарлатина, некоторые формы легочного туберкулеза и др.).</w:t>
      </w:r>
    </w:p>
    <w:p w:rsidR="008637F4" w:rsidRPr="009D3684" w:rsidRDefault="000961B5" w:rsidP="000961B5">
      <w:pPr>
        <w:pStyle w:val="Normal"/>
        <w:ind w:firstLine="0"/>
        <w:jc w:val="both"/>
        <w:rPr>
          <w:b w:val="0"/>
          <w:sz w:val="24"/>
          <w:szCs w:val="24"/>
        </w:rPr>
      </w:pPr>
      <w:r w:rsidRPr="009D3684">
        <w:rPr>
          <w:b w:val="0"/>
          <w:sz w:val="24"/>
          <w:szCs w:val="24"/>
        </w:rPr>
        <w:t xml:space="preserve">     </w:t>
      </w:r>
      <w:r w:rsidR="008637F4" w:rsidRPr="009D3684">
        <w:rPr>
          <w:b w:val="0"/>
          <w:sz w:val="24"/>
          <w:szCs w:val="24"/>
        </w:rPr>
        <w:t xml:space="preserve">3. Тип </w:t>
      </w:r>
      <w:proofErr w:type="spellStart"/>
      <w:r w:rsidR="008637F4" w:rsidRPr="009D3684">
        <w:rPr>
          <w:b w:val="0"/>
          <w:sz w:val="24"/>
          <w:szCs w:val="24"/>
        </w:rPr>
        <w:t>нейтропенической</w:t>
      </w:r>
      <w:proofErr w:type="spellEnd"/>
      <w:r w:rsidR="008637F4" w:rsidRPr="009D3684">
        <w:rPr>
          <w:b w:val="0"/>
          <w:sz w:val="24"/>
          <w:szCs w:val="24"/>
        </w:rPr>
        <w:t xml:space="preserve"> фазы угнетения.</w:t>
      </w:r>
    </w:p>
    <w:p w:rsidR="008637F4" w:rsidRPr="009D3684" w:rsidRDefault="008637F4" w:rsidP="008637F4">
      <w:pPr>
        <w:pStyle w:val="Normal"/>
        <w:ind w:firstLine="520"/>
        <w:jc w:val="both"/>
        <w:rPr>
          <w:b w:val="0"/>
          <w:bCs/>
          <w:sz w:val="24"/>
          <w:szCs w:val="24"/>
        </w:rPr>
      </w:pPr>
      <w:r w:rsidRPr="009D3684">
        <w:rPr>
          <w:b w:val="0"/>
          <w:bCs/>
          <w:sz w:val="24"/>
          <w:szCs w:val="24"/>
        </w:rPr>
        <w:t xml:space="preserve">Встречается при </w:t>
      </w:r>
      <w:proofErr w:type="spellStart"/>
      <w:proofErr w:type="gramStart"/>
      <w:r w:rsidRPr="009D3684">
        <w:rPr>
          <w:b w:val="0"/>
          <w:bCs/>
          <w:sz w:val="24"/>
          <w:szCs w:val="24"/>
        </w:rPr>
        <w:t>тифо-паратифозных</w:t>
      </w:r>
      <w:proofErr w:type="spellEnd"/>
      <w:proofErr w:type="gramEnd"/>
      <w:r w:rsidRPr="009D3684">
        <w:rPr>
          <w:b w:val="0"/>
          <w:bCs/>
          <w:sz w:val="24"/>
          <w:szCs w:val="24"/>
        </w:rPr>
        <w:t xml:space="preserve"> заболеваниях, гриппе, бруцеллезе, кори и т.д. Характеризуется лейкопенией, относительной и абсолютной </w:t>
      </w:r>
      <w:proofErr w:type="spellStart"/>
      <w:r w:rsidRPr="009D3684">
        <w:rPr>
          <w:b w:val="0"/>
          <w:bCs/>
          <w:sz w:val="24"/>
          <w:szCs w:val="24"/>
        </w:rPr>
        <w:t>не</w:t>
      </w:r>
      <w:r w:rsidRPr="009D3684">
        <w:rPr>
          <w:b w:val="0"/>
          <w:bCs/>
          <w:sz w:val="24"/>
          <w:szCs w:val="24"/>
        </w:rPr>
        <w:t>й</w:t>
      </w:r>
      <w:r w:rsidRPr="009D3684">
        <w:rPr>
          <w:b w:val="0"/>
          <w:bCs/>
          <w:sz w:val="24"/>
          <w:szCs w:val="24"/>
        </w:rPr>
        <w:t>тропенией</w:t>
      </w:r>
      <w:proofErr w:type="spellEnd"/>
      <w:r w:rsidRPr="009D3684">
        <w:rPr>
          <w:b w:val="0"/>
          <w:bCs/>
          <w:sz w:val="24"/>
          <w:szCs w:val="24"/>
        </w:rPr>
        <w:t>, относительным лимфоцит</w:t>
      </w:r>
      <w:r w:rsidRPr="009D3684">
        <w:rPr>
          <w:b w:val="0"/>
          <w:bCs/>
          <w:sz w:val="24"/>
          <w:szCs w:val="24"/>
        </w:rPr>
        <w:t>о</w:t>
      </w:r>
      <w:r w:rsidRPr="009D3684">
        <w:rPr>
          <w:b w:val="0"/>
          <w:bCs/>
          <w:sz w:val="24"/>
          <w:szCs w:val="24"/>
        </w:rPr>
        <w:t xml:space="preserve">зом. </w:t>
      </w:r>
    </w:p>
    <w:p w:rsidR="008637F4" w:rsidRPr="009D3684" w:rsidRDefault="000961B5" w:rsidP="000961B5">
      <w:pPr>
        <w:pStyle w:val="Normal"/>
        <w:ind w:firstLine="0"/>
        <w:jc w:val="both"/>
        <w:rPr>
          <w:b w:val="0"/>
          <w:sz w:val="24"/>
          <w:szCs w:val="24"/>
        </w:rPr>
      </w:pPr>
      <w:r w:rsidRPr="009D3684">
        <w:rPr>
          <w:b w:val="0"/>
          <w:sz w:val="24"/>
          <w:szCs w:val="24"/>
        </w:rPr>
        <w:t xml:space="preserve">   </w:t>
      </w:r>
      <w:r w:rsidR="008637F4" w:rsidRPr="009D3684">
        <w:rPr>
          <w:b w:val="0"/>
          <w:sz w:val="24"/>
          <w:szCs w:val="24"/>
        </w:rPr>
        <w:t>4. «</w:t>
      </w:r>
      <w:proofErr w:type="spellStart"/>
      <w:r w:rsidR="008637F4" w:rsidRPr="009D3684">
        <w:rPr>
          <w:b w:val="0"/>
          <w:sz w:val="24"/>
          <w:szCs w:val="24"/>
        </w:rPr>
        <w:t>Протозойный</w:t>
      </w:r>
      <w:proofErr w:type="spellEnd"/>
      <w:r w:rsidR="008637F4" w:rsidRPr="009D3684">
        <w:rPr>
          <w:b w:val="0"/>
          <w:sz w:val="24"/>
          <w:szCs w:val="24"/>
        </w:rPr>
        <w:t>» тип.</w:t>
      </w:r>
    </w:p>
    <w:p w:rsidR="008637F4" w:rsidRPr="009D3684" w:rsidRDefault="008637F4" w:rsidP="000961B5">
      <w:pPr>
        <w:pStyle w:val="Normal"/>
        <w:ind w:hanging="80"/>
        <w:jc w:val="both"/>
        <w:rPr>
          <w:b w:val="0"/>
          <w:bCs/>
          <w:sz w:val="24"/>
          <w:szCs w:val="24"/>
        </w:rPr>
      </w:pPr>
      <w:r w:rsidRPr="009D3684">
        <w:rPr>
          <w:b w:val="0"/>
          <w:bCs/>
          <w:sz w:val="24"/>
          <w:szCs w:val="24"/>
        </w:rPr>
        <w:t xml:space="preserve">Наблюдается при малярии, клещевом спирохетозе. Характеризуется лейкопенией, относительной и абсолютной </w:t>
      </w:r>
      <w:proofErr w:type="spellStart"/>
      <w:r w:rsidRPr="009D3684">
        <w:rPr>
          <w:b w:val="0"/>
          <w:bCs/>
          <w:sz w:val="24"/>
          <w:szCs w:val="24"/>
        </w:rPr>
        <w:t>нейтропенией</w:t>
      </w:r>
      <w:proofErr w:type="spellEnd"/>
      <w:r w:rsidRPr="009D3684">
        <w:rPr>
          <w:b w:val="0"/>
          <w:bCs/>
          <w:sz w:val="24"/>
          <w:szCs w:val="24"/>
        </w:rPr>
        <w:t>,  относител</w:t>
      </w:r>
      <w:r w:rsidRPr="009D3684">
        <w:rPr>
          <w:b w:val="0"/>
          <w:bCs/>
          <w:sz w:val="24"/>
          <w:szCs w:val="24"/>
        </w:rPr>
        <w:t>ь</w:t>
      </w:r>
      <w:r w:rsidRPr="009D3684">
        <w:rPr>
          <w:b w:val="0"/>
          <w:bCs/>
          <w:sz w:val="24"/>
          <w:szCs w:val="24"/>
        </w:rPr>
        <w:t xml:space="preserve">ным </w:t>
      </w:r>
      <w:proofErr w:type="spellStart"/>
      <w:r w:rsidRPr="009D3684">
        <w:rPr>
          <w:b w:val="0"/>
          <w:bCs/>
          <w:sz w:val="24"/>
          <w:szCs w:val="24"/>
        </w:rPr>
        <w:t>лимф</w:t>
      </w:r>
      <w:proofErr w:type="gramStart"/>
      <w:r w:rsidRPr="009D3684">
        <w:rPr>
          <w:b w:val="0"/>
          <w:bCs/>
          <w:sz w:val="24"/>
          <w:szCs w:val="24"/>
        </w:rPr>
        <w:t>о</w:t>
      </w:r>
      <w:proofErr w:type="spellEnd"/>
      <w:r w:rsidRPr="009D3684">
        <w:rPr>
          <w:b w:val="0"/>
          <w:bCs/>
          <w:sz w:val="24"/>
          <w:szCs w:val="24"/>
        </w:rPr>
        <w:t>-</w:t>
      </w:r>
      <w:proofErr w:type="gramEnd"/>
      <w:r w:rsidRPr="009D3684">
        <w:rPr>
          <w:b w:val="0"/>
          <w:bCs/>
          <w:sz w:val="24"/>
          <w:szCs w:val="24"/>
        </w:rPr>
        <w:t xml:space="preserve"> и </w:t>
      </w:r>
      <w:proofErr w:type="spellStart"/>
      <w:r w:rsidRPr="009D3684">
        <w:rPr>
          <w:b w:val="0"/>
          <w:bCs/>
          <w:sz w:val="24"/>
          <w:szCs w:val="24"/>
        </w:rPr>
        <w:t>моноцитозом</w:t>
      </w:r>
      <w:proofErr w:type="spellEnd"/>
      <w:r w:rsidRPr="009D3684">
        <w:rPr>
          <w:b w:val="0"/>
          <w:bCs/>
          <w:sz w:val="24"/>
          <w:szCs w:val="24"/>
        </w:rPr>
        <w:t>.</w:t>
      </w:r>
    </w:p>
    <w:p w:rsidR="008637F4" w:rsidRPr="009D3684" w:rsidRDefault="008637F4" w:rsidP="008637F4">
      <w:pPr>
        <w:pStyle w:val="A5Text"/>
        <w:spacing w:line="360" w:lineRule="auto"/>
        <w:rPr>
          <w:sz w:val="24"/>
          <w:szCs w:val="24"/>
        </w:rPr>
      </w:pPr>
      <w:r w:rsidRPr="009D3684">
        <w:rPr>
          <w:sz w:val="24"/>
          <w:szCs w:val="24"/>
        </w:rPr>
        <w:t xml:space="preserve">5. </w:t>
      </w:r>
      <w:proofErr w:type="spellStart"/>
      <w:r w:rsidRPr="009D3684">
        <w:rPr>
          <w:sz w:val="24"/>
          <w:szCs w:val="24"/>
        </w:rPr>
        <w:t>Моноцитарно-лимфоцитарный</w:t>
      </w:r>
      <w:proofErr w:type="spellEnd"/>
      <w:r w:rsidRPr="009D3684">
        <w:rPr>
          <w:sz w:val="24"/>
          <w:szCs w:val="24"/>
        </w:rPr>
        <w:t xml:space="preserve"> тип.</w:t>
      </w:r>
    </w:p>
    <w:p w:rsidR="008637F4" w:rsidRPr="009D3684" w:rsidRDefault="008637F4" w:rsidP="008637F4">
      <w:pPr>
        <w:widowControl w:val="0"/>
        <w:tabs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301"/>
        <w:jc w:val="both"/>
      </w:pPr>
      <w:r w:rsidRPr="009D3684">
        <w:t>Характеризуется высоким содержанием агранулоцитов в условиях пр</w:t>
      </w:r>
      <w:r w:rsidRPr="009D3684">
        <w:t>е</w:t>
      </w:r>
      <w:r w:rsidRPr="009D3684">
        <w:t>имущественного макрофагального фагоцитоза. Встречается при инфекцио</w:t>
      </w:r>
      <w:r w:rsidRPr="009D3684">
        <w:t>н</w:t>
      </w:r>
      <w:r w:rsidRPr="009D3684">
        <w:t xml:space="preserve">ном </w:t>
      </w:r>
      <w:proofErr w:type="spellStart"/>
      <w:r w:rsidRPr="009D3684">
        <w:t>мононуклеазе</w:t>
      </w:r>
      <w:proofErr w:type="spellEnd"/>
      <w:r w:rsidRPr="009D3684">
        <w:t>, инфекционном лимфоцитозе, некоторых капельных инфекциях (коклюш, кра</w:t>
      </w:r>
      <w:r w:rsidRPr="009D3684">
        <w:t>с</w:t>
      </w:r>
      <w:r w:rsidRPr="009D3684">
        <w:t>нуха и др.).</w:t>
      </w:r>
    </w:p>
    <w:p w:rsidR="008637F4" w:rsidRPr="009D3684" w:rsidRDefault="008637F4" w:rsidP="008637F4">
      <w:pPr>
        <w:pStyle w:val="A5Text"/>
        <w:spacing w:line="360" w:lineRule="auto"/>
        <w:rPr>
          <w:sz w:val="24"/>
          <w:szCs w:val="24"/>
        </w:rPr>
      </w:pPr>
      <w:r w:rsidRPr="009D3684">
        <w:rPr>
          <w:sz w:val="24"/>
          <w:szCs w:val="24"/>
        </w:rPr>
        <w:t xml:space="preserve">6. </w:t>
      </w:r>
      <w:proofErr w:type="spellStart"/>
      <w:r w:rsidRPr="009D3684">
        <w:rPr>
          <w:sz w:val="24"/>
          <w:szCs w:val="24"/>
        </w:rPr>
        <w:t>Агранулоцитоз</w:t>
      </w:r>
      <w:proofErr w:type="spellEnd"/>
      <w:r w:rsidRPr="009D3684">
        <w:rPr>
          <w:sz w:val="24"/>
          <w:szCs w:val="24"/>
        </w:rPr>
        <w:t>.</w:t>
      </w:r>
    </w:p>
    <w:p w:rsidR="009E767B" w:rsidRDefault="009E767B" w:rsidP="008637F4">
      <w:pPr>
        <w:spacing w:line="360" w:lineRule="auto"/>
        <w:ind w:firstLine="426"/>
        <w:jc w:val="center"/>
        <w:rPr>
          <w:b/>
        </w:rPr>
      </w:pPr>
    </w:p>
    <w:p w:rsidR="009E767B" w:rsidRDefault="009E767B" w:rsidP="008637F4">
      <w:pPr>
        <w:spacing w:line="360" w:lineRule="auto"/>
        <w:ind w:firstLine="426"/>
        <w:jc w:val="center"/>
        <w:rPr>
          <w:b/>
        </w:rPr>
      </w:pPr>
    </w:p>
    <w:p w:rsidR="009E767B" w:rsidRDefault="009E767B" w:rsidP="008637F4">
      <w:pPr>
        <w:spacing w:line="360" w:lineRule="auto"/>
        <w:ind w:firstLine="426"/>
        <w:jc w:val="center"/>
        <w:rPr>
          <w:b/>
        </w:rPr>
      </w:pPr>
    </w:p>
    <w:p w:rsidR="009E767B" w:rsidRDefault="009E767B" w:rsidP="008637F4">
      <w:pPr>
        <w:spacing w:line="360" w:lineRule="auto"/>
        <w:ind w:firstLine="426"/>
        <w:jc w:val="center"/>
        <w:rPr>
          <w:b/>
        </w:rPr>
      </w:pPr>
    </w:p>
    <w:p w:rsidR="008637F4" w:rsidRPr="009D3684" w:rsidRDefault="008637F4" w:rsidP="008637F4">
      <w:pPr>
        <w:spacing w:line="360" w:lineRule="auto"/>
        <w:ind w:firstLine="426"/>
        <w:jc w:val="center"/>
        <w:rPr>
          <w:b/>
        </w:rPr>
      </w:pPr>
      <w:proofErr w:type="spellStart"/>
      <w:r w:rsidRPr="009D3684">
        <w:rPr>
          <w:b/>
        </w:rPr>
        <w:lastRenderedPageBreak/>
        <w:t>Лейкемоидные</w:t>
      </w:r>
      <w:proofErr w:type="spellEnd"/>
      <w:r w:rsidRPr="009D3684">
        <w:rPr>
          <w:b/>
        </w:rPr>
        <w:t xml:space="preserve"> реакции</w:t>
      </w:r>
    </w:p>
    <w:p w:rsidR="008637F4" w:rsidRPr="009D3684" w:rsidRDefault="008637F4" w:rsidP="008637F4">
      <w:pPr>
        <w:spacing w:line="360" w:lineRule="auto"/>
        <w:ind w:firstLine="426"/>
        <w:jc w:val="center"/>
        <w:rPr>
          <w:b/>
        </w:rPr>
      </w:pPr>
    </w:p>
    <w:p w:rsidR="008637F4" w:rsidRPr="009D3684" w:rsidRDefault="008637F4" w:rsidP="008637F4">
      <w:pPr>
        <w:spacing w:line="360" w:lineRule="auto"/>
        <w:ind w:firstLine="426"/>
        <w:jc w:val="both"/>
      </w:pPr>
      <w:proofErr w:type="spellStart"/>
      <w:r w:rsidRPr="009D3684">
        <w:t>Лейкемоидные</w:t>
      </w:r>
      <w:proofErr w:type="spellEnd"/>
      <w:r w:rsidRPr="009D3684">
        <w:t xml:space="preserve"> реакции представляют собой изменения в крови и орг</w:t>
      </w:r>
      <w:r w:rsidRPr="009D3684">
        <w:t>а</w:t>
      </w:r>
      <w:r w:rsidRPr="009D3684">
        <w:t>нах кроветворения, напоминающие лейкозы и другие опухоли кроветворной системы, но не трансформирующие в ту опухоль, на к</w:t>
      </w:r>
      <w:r w:rsidRPr="009D3684">
        <w:t>о</w:t>
      </w:r>
      <w:r w:rsidRPr="009D3684">
        <w:t>торую они похожи.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Выделяют следующие типы </w:t>
      </w:r>
      <w:proofErr w:type="spellStart"/>
      <w:r w:rsidRPr="009D3684">
        <w:t>лейкомоидных</w:t>
      </w:r>
      <w:proofErr w:type="spellEnd"/>
      <w:r w:rsidRPr="009D3684">
        <w:t xml:space="preserve"> реакций:</w:t>
      </w:r>
    </w:p>
    <w:p w:rsidR="008637F4" w:rsidRPr="009D3684" w:rsidRDefault="008637F4" w:rsidP="009D2D7A">
      <w:pPr>
        <w:numPr>
          <w:ilvl w:val="0"/>
          <w:numId w:val="13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Псевдобластные</w:t>
      </w:r>
      <w:proofErr w:type="spellEnd"/>
      <w:r w:rsidRPr="009D3684">
        <w:t xml:space="preserve"> </w:t>
      </w:r>
      <w:proofErr w:type="spellStart"/>
      <w:r w:rsidRPr="009D3684">
        <w:t>лейкомоидные</w:t>
      </w:r>
      <w:proofErr w:type="spellEnd"/>
      <w:r w:rsidRPr="009D3684">
        <w:t xml:space="preserve"> реакции. Такой род реакций изве</w:t>
      </w:r>
      <w:r w:rsidRPr="009D3684">
        <w:t>с</w:t>
      </w:r>
      <w:r w:rsidRPr="009D3684">
        <w:t>тен у новорожденных с генетическими дефектами хромосом - структурн</w:t>
      </w:r>
      <w:r w:rsidRPr="009D3684">
        <w:t>ы</w:t>
      </w:r>
      <w:r w:rsidRPr="009D3684">
        <w:t xml:space="preserve">ми или типа анеуплоидии. Чаще они наблюдаются в первый месяц жизни у </w:t>
      </w:r>
      <w:proofErr w:type="gramStart"/>
      <w:r w:rsidRPr="009D3684">
        <w:t>хр</w:t>
      </w:r>
      <w:r w:rsidRPr="009D3684">
        <w:t>о</w:t>
      </w:r>
      <w:r w:rsidRPr="009D3684">
        <w:t>мосомных</w:t>
      </w:r>
      <w:proofErr w:type="gramEnd"/>
      <w:r w:rsidRPr="009D3684">
        <w:t xml:space="preserve"> </w:t>
      </w:r>
      <w:proofErr w:type="spellStart"/>
      <w:r w:rsidRPr="009D3684">
        <w:t>мозаиков</w:t>
      </w:r>
      <w:proofErr w:type="spellEnd"/>
      <w:r w:rsidRPr="009D3684">
        <w:t xml:space="preserve"> с синдромом Дауна.  </w:t>
      </w:r>
      <w:proofErr w:type="spellStart"/>
      <w:r w:rsidRPr="009D3684">
        <w:t>Бластные</w:t>
      </w:r>
      <w:proofErr w:type="spellEnd"/>
      <w:r w:rsidRPr="009D3684">
        <w:t xml:space="preserve"> клетки при этом обнар</w:t>
      </w:r>
      <w:r w:rsidRPr="009D3684">
        <w:t>у</w:t>
      </w:r>
      <w:r w:rsidRPr="009D3684">
        <w:t>живаются в крови и в костном мозге в достаточно высоком проценте, но они всегда были из линии клеток с ненормальным набором хром</w:t>
      </w:r>
      <w:r w:rsidRPr="009D3684">
        <w:t>о</w:t>
      </w:r>
      <w:r w:rsidRPr="009D3684">
        <w:t xml:space="preserve">сом. В редких случаях данные реакции наблюдаются при выходе из </w:t>
      </w:r>
      <w:proofErr w:type="gramStart"/>
      <w:r w:rsidRPr="009D3684">
        <w:t>иммунного</w:t>
      </w:r>
      <w:proofErr w:type="gramEnd"/>
      <w:r w:rsidRPr="009D3684">
        <w:t xml:space="preserve"> </w:t>
      </w:r>
      <w:proofErr w:type="spellStart"/>
      <w:r w:rsidRPr="009D3684">
        <w:t>агранул</w:t>
      </w:r>
      <w:r w:rsidRPr="009D3684">
        <w:t>о</w:t>
      </w:r>
      <w:r w:rsidRPr="009D3684">
        <w:t>цитоза</w:t>
      </w:r>
      <w:proofErr w:type="spellEnd"/>
      <w:r w:rsidRPr="009D3684">
        <w:t xml:space="preserve">. </w:t>
      </w:r>
    </w:p>
    <w:p w:rsidR="008637F4" w:rsidRPr="009D3684" w:rsidRDefault="008637F4" w:rsidP="009D2D7A">
      <w:pPr>
        <w:numPr>
          <w:ilvl w:val="0"/>
          <w:numId w:val="13"/>
        </w:numPr>
        <w:suppressAutoHyphens w:val="0"/>
        <w:spacing w:line="360" w:lineRule="auto"/>
        <w:ind w:left="0" w:firstLine="426"/>
        <w:jc w:val="both"/>
      </w:pPr>
      <w:r w:rsidRPr="009D3684">
        <w:t xml:space="preserve">Миелоидные реакции: </w:t>
      </w:r>
    </w:p>
    <w:p w:rsidR="008637F4" w:rsidRPr="009D3684" w:rsidRDefault="008637F4" w:rsidP="009D2D7A">
      <w:pPr>
        <w:numPr>
          <w:ilvl w:val="0"/>
          <w:numId w:val="14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Промиелоцитарные</w:t>
      </w:r>
      <w:proofErr w:type="spellEnd"/>
      <w:r w:rsidRPr="009D3684">
        <w:t xml:space="preserve"> </w:t>
      </w:r>
      <w:proofErr w:type="spellStart"/>
      <w:r w:rsidRPr="009D3684">
        <w:t>лейкомоидные</w:t>
      </w:r>
      <w:proofErr w:type="spellEnd"/>
      <w:r w:rsidRPr="009D3684">
        <w:t xml:space="preserve"> реакции. Встречаются при вых</w:t>
      </w:r>
      <w:r w:rsidRPr="009D3684">
        <w:t>о</w:t>
      </w:r>
      <w:r w:rsidRPr="009D3684">
        <w:t xml:space="preserve">де из </w:t>
      </w:r>
      <w:proofErr w:type="gramStart"/>
      <w:r w:rsidRPr="009D3684">
        <w:t>иммунного</w:t>
      </w:r>
      <w:proofErr w:type="gramEnd"/>
      <w:r w:rsidRPr="009D3684">
        <w:t xml:space="preserve"> </w:t>
      </w:r>
      <w:proofErr w:type="spellStart"/>
      <w:r w:rsidRPr="009D3684">
        <w:t>агранулоцитоа</w:t>
      </w:r>
      <w:proofErr w:type="spellEnd"/>
      <w:r w:rsidRPr="009D3684">
        <w:t>. Подобную картину можно смешать с ос</w:t>
      </w:r>
      <w:r w:rsidRPr="009D3684">
        <w:t>т</w:t>
      </w:r>
      <w:r w:rsidRPr="009D3684">
        <w:t xml:space="preserve">рым </w:t>
      </w:r>
      <w:proofErr w:type="spellStart"/>
      <w:r w:rsidRPr="009D3684">
        <w:t>промиелоцитарным</w:t>
      </w:r>
      <w:proofErr w:type="spellEnd"/>
      <w:r w:rsidRPr="009D3684">
        <w:t xml:space="preserve"> лейкозом, для которого </w:t>
      </w:r>
      <w:proofErr w:type="gramStart"/>
      <w:r w:rsidRPr="009D3684">
        <w:t>характерны</w:t>
      </w:r>
      <w:proofErr w:type="gramEnd"/>
      <w:r w:rsidRPr="009D3684">
        <w:t xml:space="preserve"> резкое угнет</w:t>
      </w:r>
      <w:r w:rsidRPr="009D3684">
        <w:t>е</w:t>
      </w:r>
      <w:r w:rsidRPr="009D3684">
        <w:t xml:space="preserve">ние </w:t>
      </w:r>
      <w:proofErr w:type="spellStart"/>
      <w:r w:rsidRPr="009D3684">
        <w:t>тромбоцитарного</w:t>
      </w:r>
      <w:proofErr w:type="spellEnd"/>
      <w:r w:rsidRPr="009D3684">
        <w:t xml:space="preserve"> ростка, выраженный геморрагический синдром и </w:t>
      </w:r>
      <w:proofErr w:type="spellStart"/>
      <w:r w:rsidRPr="009D3684">
        <w:t>ат</w:t>
      </w:r>
      <w:r w:rsidRPr="009D3684">
        <w:t>и</w:t>
      </w:r>
      <w:r w:rsidRPr="009D3684">
        <w:t>пичность</w:t>
      </w:r>
      <w:proofErr w:type="spellEnd"/>
      <w:r w:rsidRPr="009D3684">
        <w:t xml:space="preserve"> </w:t>
      </w:r>
      <w:proofErr w:type="spellStart"/>
      <w:r w:rsidRPr="009D3684">
        <w:t>промиелоцитов</w:t>
      </w:r>
      <w:proofErr w:type="spellEnd"/>
      <w:r w:rsidRPr="009D3684">
        <w:t>. Для реакции все эти пр</w:t>
      </w:r>
      <w:r w:rsidRPr="009D3684">
        <w:t>и</w:t>
      </w:r>
      <w:r w:rsidRPr="009D3684">
        <w:t>знаки не характерны.</w:t>
      </w:r>
    </w:p>
    <w:p w:rsidR="008637F4" w:rsidRPr="009D3684" w:rsidRDefault="008637F4" w:rsidP="009D2D7A">
      <w:pPr>
        <w:numPr>
          <w:ilvl w:val="0"/>
          <w:numId w:val="14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Нейтрофильные</w:t>
      </w:r>
      <w:proofErr w:type="spellEnd"/>
      <w:r w:rsidRPr="009D3684">
        <w:t xml:space="preserve"> реакции. Возникают при септических состояниях, при сочетании кровопотери и </w:t>
      </w:r>
      <w:proofErr w:type="spellStart"/>
      <w:r w:rsidRPr="009D3684">
        <w:t>токсикоинфекции</w:t>
      </w:r>
      <w:proofErr w:type="spellEnd"/>
      <w:r w:rsidRPr="009D3684">
        <w:t>. Картина крови характериз</w:t>
      </w:r>
      <w:r w:rsidRPr="009D3684">
        <w:t>у</w:t>
      </w:r>
      <w:r w:rsidRPr="009D3684">
        <w:t xml:space="preserve">ется </w:t>
      </w:r>
      <w:proofErr w:type="spellStart"/>
      <w:r w:rsidRPr="009D3684">
        <w:t>нейтрофильным</w:t>
      </w:r>
      <w:proofErr w:type="spellEnd"/>
      <w:r w:rsidRPr="009D3684">
        <w:t xml:space="preserve"> </w:t>
      </w:r>
      <w:proofErr w:type="spellStart"/>
      <w:r w:rsidRPr="009D3684">
        <w:t>лекоцитозом</w:t>
      </w:r>
      <w:proofErr w:type="spellEnd"/>
      <w:r w:rsidRPr="009D3684">
        <w:t xml:space="preserve"> с </w:t>
      </w:r>
      <w:proofErr w:type="spellStart"/>
      <w:r w:rsidRPr="009D3684">
        <w:t>резчайшим</w:t>
      </w:r>
      <w:proofErr w:type="spellEnd"/>
      <w:r w:rsidRPr="009D3684">
        <w:t xml:space="preserve"> </w:t>
      </w:r>
      <w:proofErr w:type="spellStart"/>
      <w:r w:rsidRPr="009D3684">
        <w:t>пало</w:t>
      </w:r>
      <w:r w:rsidRPr="009D3684">
        <w:t>ч</w:t>
      </w:r>
      <w:r w:rsidRPr="009D3684">
        <w:t>коядерным</w:t>
      </w:r>
      <w:proofErr w:type="spellEnd"/>
      <w:r w:rsidRPr="009D3684">
        <w:t xml:space="preserve"> сдвигом (до 30-40%), но без миелоцитов и обычно даже без </w:t>
      </w:r>
      <w:proofErr w:type="spellStart"/>
      <w:r w:rsidRPr="009D3684">
        <w:t>метаелоцитов</w:t>
      </w:r>
      <w:proofErr w:type="spellEnd"/>
      <w:r w:rsidRPr="009D3684">
        <w:t>. В костном мозге при этом отмечается резкое ув</w:t>
      </w:r>
      <w:r w:rsidRPr="009D3684">
        <w:t>е</w:t>
      </w:r>
      <w:r w:rsidRPr="009D3684">
        <w:t xml:space="preserve">личение </w:t>
      </w:r>
      <w:proofErr w:type="spellStart"/>
      <w:r w:rsidRPr="009D3684">
        <w:t>промиелоцитов</w:t>
      </w:r>
      <w:proofErr w:type="spellEnd"/>
      <w:r w:rsidRPr="009D3684">
        <w:t xml:space="preserve"> и миелоцитов</w:t>
      </w:r>
      <w:proofErr w:type="gramStart"/>
      <w:r w:rsidRPr="009D3684">
        <w:t>.</w:t>
      </w:r>
      <w:proofErr w:type="gramEnd"/>
      <w:r w:rsidRPr="009D3684">
        <w:t xml:space="preserve"> </w:t>
      </w:r>
      <w:proofErr w:type="gramStart"/>
      <w:r w:rsidRPr="009D3684">
        <w:t>а</w:t>
      </w:r>
      <w:proofErr w:type="gramEnd"/>
      <w:r w:rsidRPr="009D3684">
        <w:t xml:space="preserve"> соотношение </w:t>
      </w:r>
      <w:proofErr w:type="spellStart"/>
      <w:r w:rsidRPr="009D3684">
        <w:t>лейко</w:t>
      </w:r>
      <w:proofErr w:type="spellEnd"/>
      <w:r w:rsidRPr="009D3684">
        <w:t xml:space="preserve">: </w:t>
      </w:r>
      <w:proofErr w:type="spellStart"/>
      <w:r w:rsidRPr="009D3684">
        <w:t>эритро</w:t>
      </w:r>
      <w:proofErr w:type="spellEnd"/>
      <w:r w:rsidRPr="009D3684">
        <w:t xml:space="preserve"> м</w:t>
      </w:r>
      <w:r w:rsidRPr="009D3684">
        <w:t>о</w:t>
      </w:r>
      <w:r w:rsidRPr="009D3684">
        <w:t>жет достичь 20 : 1.</w:t>
      </w:r>
    </w:p>
    <w:p w:rsidR="008637F4" w:rsidRPr="009D3684" w:rsidRDefault="008637F4" w:rsidP="009D2D7A">
      <w:pPr>
        <w:numPr>
          <w:ilvl w:val="0"/>
          <w:numId w:val="15"/>
        </w:numPr>
        <w:suppressAutoHyphens w:val="0"/>
        <w:spacing w:line="360" w:lineRule="auto"/>
        <w:ind w:left="0" w:firstLine="426"/>
        <w:jc w:val="both"/>
      </w:pPr>
      <w:r w:rsidRPr="009D3684">
        <w:t xml:space="preserve">Реакции 2 и 3 ростков </w:t>
      </w:r>
      <w:proofErr w:type="spellStart"/>
      <w:r w:rsidRPr="009D3684">
        <w:t>миелопоэза</w:t>
      </w:r>
      <w:proofErr w:type="spellEnd"/>
      <w:r w:rsidRPr="009D3684">
        <w:t>:</w:t>
      </w:r>
    </w:p>
    <w:p w:rsidR="008637F4" w:rsidRPr="009D3684" w:rsidRDefault="008637F4" w:rsidP="009D2D7A">
      <w:pPr>
        <w:numPr>
          <w:ilvl w:val="0"/>
          <w:numId w:val="16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Лейкемоидные</w:t>
      </w:r>
      <w:proofErr w:type="spellEnd"/>
      <w:r w:rsidRPr="009D3684">
        <w:t xml:space="preserve"> реакции на рак бывают двоякого типа: </w:t>
      </w:r>
      <w:proofErr w:type="spellStart"/>
      <w:r w:rsidRPr="009D3684">
        <w:t>нейтрофил</w:t>
      </w:r>
      <w:r w:rsidRPr="009D3684">
        <w:t>ь</w:t>
      </w:r>
      <w:r w:rsidRPr="009D3684">
        <w:t>ный</w:t>
      </w:r>
      <w:proofErr w:type="spellEnd"/>
      <w:r w:rsidRPr="009D3684">
        <w:t xml:space="preserve"> лейкоцитоз и тромбоцитоз, реже эритроцитоз, умеренное омоложение состава лейкоцитов или </w:t>
      </w:r>
      <w:proofErr w:type="spellStart"/>
      <w:r w:rsidRPr="009D3684">
        <w:t>миелемия</w:t>
      </w:r>
      <w:proofErr w:type="spellEnd"/>
      <w:r w:rsidRPr="009D3684">
        <w:t xml:space="preserve"> - выход в кровь большого числа </w:t>
      </w:r>
      <w:proofErr w:type="spellStart"/>
      <w:r w:rsidRPr="009D3684">
        <w:t>эритрок</w:t>
      </w:r>
      <w:r w:rsidRPr="009D3684">
        <w:t>а</w:t>
      </w:r>
      <w:r w:rsidRPr="009D3684">
        <w:t>риоцитов</w:t>
      </w:r>
      <w:proofErr w:type="spellEnd"/>
      <w:r w:rsidRPr="009D3684">
        <w:t xml:space="preserve"> разной зрелости как следствие милиарных </w:t>
      </w:r>
      <w:proofErr w:type="spellStart"/>
      <w:r w:rsidRPr="009D3684">
        <w:t>метостазов</w:t>
      </w:r>
      <w:proofErr w:type="spellEnd"/>
      <w:r w:rsidRPr="009D3684">
        <w:t xml:space="preserve"> рака в кос</w:t>
      </w:r>
      <w:r w:rsidRPr="009D3684">
        <w:t>т</w:t>
      </w:r>
      <w:r w:rsidRPr="009D3684">
        <w:t>ный мозг.</w:t>
      </w:r>
    </w:p>
    <w:p w:rsidR="008637F4" w:rsidRPr="009D3684" w:rsidRDefault="008637F4" w:rsidP="009D2D7A">
      <w:pPr>
        <w:numPr>
          <w:ilvl w:val="0"/>
          <w:numId w:val="16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Лейкемоидные</w:t>
      </w:r>
      <w:proofErr w:type="spellEnd"/>
      <w:r w:rsidRPr="009D3684">
        <w:t xml:space="preserve"> реакции при остром иммунном гемолизе напомин</w:t>
      </w:r>
      <w:r w:rsidRPr="009D3684">
        <w:t>а</w:t>
      </w:r>
      <w:r w:rsidRPr="009D3684">
        <w:t xml:space="preserve">ют острый </w:t>
      </w:r>
      <w:proofErr w:type="spellStart"/>
      <w:r w:rsidRPr="009D3684">
        <w:t>эритромиелоз</w:t>
      </w:r>
      <w:proofErr w:type="spellEnd"/>
      <w:r w:rsidRPr="009D3684">
        <w:t>, в отличи</w:t>
      </w:r>
      <w:proofErr w:type="gramStart"/>
      <w:r w:rsidRPr="009D3684">
        <w:t>и</w:t>
      </w:r>
      <w:proofErr w:type="gramEnd"/>
      <w:r w:rsidRPr="009D3684">
        <w:t xml:space="preserve"> от которого при бурном гемолизе в кр</w:t>
      </w:r>
      <w:r w:rsidRPr="009D3684">
        <w:t>о</w:t>
      </w:r>
      <w:r w:rsidRPr="009D3684">
        <w:t xml:space="preserve">ви наблюдается высокий </w:t>
      </w:r>
      <w:proofErr w:type="spellStart"/>
      <w:r w:rsidRPr="009D3684">
        <w:t>ретикулоцитоз</w:t>
      </w:r>
      <w:proofErr w:type="spellEnd"/>
      <w:r w:rsidRPr="009D3684">
        <w:t xml:space="preserve">, </w:t>
      </w:r>
      <w:proofErr w:type="spellStart"/>
      <w:r w:rsidRPr="009D3684">
        <w:t>нейтрфильный</w:t>
      </w:r>
      <w:proofErr w:type="spellEnd"/>
      <w:r w:rsidRPr="009D3684">
        <w:t xml:space="preserve"> лейкоцитоз, иногда с появлением миелоцитов, </w:t>
      </w:r>
      <w:proofErr w:type="spellStart"/>
      <w:r w:rsidRPr="009D3684">
        <w:t>промиелоцитов</w:t>
      </w:r>
      <w:proofErr w:type="spellEnd"/>
      <w:r w:rsidRPr="009D3684">
        <w:t>, ед</w:t>
      </w:r>
      <w:r w:rsidRPr="009D3684">
        <w:t>и</w:t>
      </w:r>
      <w:r w:rsidRPr="009D3684">
        <w:t xml:space="preserve">ничных </w:t>
      </w:r>
      <w:proofErr w:type="spellStart"/>
      <w:r w:rsidRPr="009D3684">
        <w:t>эритрокариоцитов</w:t>
      </w:r>
      <w:proofErr w:type="spellEnd"/>
      <w:r w:rsidRPr="009D3684">
        <w:t>.</w:t>
      </w:r>
    </w:p>
    <w:p w:rsidR="008637F4" w:rsidRPr="009D3684" w:rsidRDefault="008637F4" w:rsidP="009D2D7A">
      <w:pPr>
        <w:numPr>
          <w:ilvl w:val="0"/>
          <w:numId w:val="17"/>
        </w:numPr>
        <w:suppressAutoHyphens w:val="0"/>
        <w:spacing w:line="360" w:lineRule="auto"/>
        <w:ind w:left="0" w:firstLine="426"/>
        <w:jc w:val="both"/>
      </w:pPr>
      <w:r w:rsidRPr="009D3684">
        <w:t>Лейкопении.</w:t>
      </w:r>
    </w:p>
    <w:p w:rsidR="008637F4" w:rsidRPr="009D3684" w:rsidRDefault="008637F4" w:rsidP="009D2D7A">
      <w:pPr>
        <w:numPr>
          <w:ilvl w:val="0"/>
          <w:numId w:val="18"/>
        </w:numPr>
        <w:suppressAutoHyphens w:val="0"/>
        <w:spacing w:line="360" w:lineRule="auto"/>
        <w:ind w:left="0" w:firstLine="426"/>
        <w:jc w:val="both"/>
      </w:pPr>
      <w:r w:rsidRPr="009D3684">
        <w:lastRenderedPageBreak/>
        <w:t>Острые тромбоцитопении можно ошибочно расценить как проявл</w:t>
      </w:r>
      <w:r w:rsidRPr="009D3684">
        <w:t>е</w:t>
      </w:r>
      <w:r w:rsidRPr="009D3684">
        <w:t xml:space="preserve">ние </w:t>
      </w:r>
      <w:proofErr w:type="spellStart"/>
      <w:r w:rsidRPr="009D3684">
        <w:t>алейкемической</w:t>
      </w:r>
      <w:proofErr w:type="spellEnd"/>
      <w:r w:rsidRPr="009D3684">
        <w:t xml:space="preserve"> стадии острого лейкоза. Возникает после инфекционн</w:t>
      </w:r>
      <w:r w:rsidRPr="009D3684">
        <w:t>о</w:t>
      </w:r>
      <w:r w:rsidRPr="009D3684">
        <w:t>го шока в виде так называемой тромбоцитопении п</w:t>
      </w:r>
      <w:r w:rsidRPr="009D3684">
        <w:t>о</w:t>
      </w:r>
      <w:r w:rsidRPr="009D3684">
        <w:t>требления.</w:t>
      </w:r>
    </w:p>
    <w:p w:rsidR="008637F4" w:rsidRPr="009D3684" w:rsidRDefault="008637F4" w:rsidP="009D2D7A">
      <w:pPr>
        <w:numPr>
          <w:ilvl w:val="0"/>
          <w:numId w:val="18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Лейкемоидные</w:t>
      </w:r>
      <w:proofErr w:type="spellEnd"/>
      <w:r w:rsidRPr="009D3684">
        <w:t xml:space="preserve"> реакции </w:t>
      </w:r>
      <w:proofErr w:type="spellStart"/>
      <w:r w:rsidRPr="009D3684">
        <w:t>лимфоцитарного</w:t>
      </w:r>
      <w:proofErr w:type="spellEnd"/>
      <w:r w:rsidRPr="009D3684">
        <w:t xml:space="preserve"> типа. Картина крови, н</w:t>
      </w:r>
      <w:r w:rsidRPr="009D3684">
        <w:t>а</w:t>
      </w:r>
      <w:r w:rsidRPr="009D3684">
        <w:t xml:space="preserve">поминающая </w:t>
      </w:r>
      <w:proofErr w:type="gramStart"/>
      <w:r w:rsidRPr="009D3684">
        <w:t>хронический</w:t>
      </w:r>
      <w:proofErr w:type="gramEnd"/>
      <w:r w:rsidRPr="009D3684">
        <w:t xml:space="preserve"> </w:t>
      </w:r>
      <w:proofErr w:type="spellStart"/>
      <w:r w:rsidRPr="009D3684">
        <w:t>лимфолейкоз</w:t>
      </w:r>
      <w:proofErr w:type="spellEnd"/>
      <w:r w:rsidRPr="009D3684">
        <w:t>, наблюдается при:</w:t>
      </w:r>
    </w:p>
    <w:p w:rsidR="008637F4" w:rsidRPr="009D3684" w:rsidRDefault="008637F4" w:rsidP="009D2D7A">
      <w:pPr>
        <w:numPr>
          <w:ilvl w:val="0"/>
          <w:numId w:val="19"/>
        </w:numPr>
        <w:suppressAutoHyphens w:val="0"/>
        <w:spacing w:line="360" w:lineRule="auto"/>
        <w:ind w:left="0" w:firstLine="426"/>
        <w:jc w:val="both"/>
      </w:pPr>
      <w:r w:rsidRPr="009D3684">
        <w:t xml:space="preserve">Инфекционном </w:t>
      </w:r>
      <w:proofErr w:type="gramStart"/>
      <w:r w:rsidRPr="009D3684">
        <w:t>лимфоцитозе</w:t>
      </w:r>
      <w:proofErr w:type="gramEnd"/>
      <w:r w:rsidRPr="009D3684">
        <w:t>.</w:t>
      </w:r>
    </w:p>
    <w:p w:rsidR="008637F4" w:rsidRPr="009D3684" w:rsidRDefault="008637F4" w:rsidP="009D2D7A">
      <w:pPr>
        <w:numPr>
          <w:ilvl w:val="0"/>
          <w:numId w:val="19"/>
        </w:numPr>
        <w:suppressAutoHyphens w:val="0"/>
        <w:spacing w:line="360" w:lineRule="auto"/>
        <w:ind w:left="0" w:firstLine="426"/>
        <w:jc w:val="both"/>
      </w:pPr>
      <w:r w:rsidRPr="009D3684">
        <w:t>Ветряной оспе.</w:t>
      </w:r>
    </w:p>
    <w:p w:rsidR="008637F4" w:rsidRPr="009D3684" w:rsidRDefault="008637F4" w:rsidP="009D2D7A">
      <w:pPr>
        <w:numPr>
          <w:ilvl w:val="0"/>
          <w:numId w:val="19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Иммунобластном</w:t>
      </w:r>
      <w:proofErr w:type="spellEnd"/>
      <w:r w:rsidRPr="009D3684">
        <w:t xml:space="preserve"> лимфадените, который наблюдается при инфекцио</w:t>
      </w:r>
      <w:r w:rsidRPr="009D3684">
        <w:t>н</w:t>
      </w:r>
      <w:r w:rsidRPr="009D3684">
        <w:t xml:space="preserve">ном </w:t>
      </w:r>
      <w:proofErr w:type="spellStart"/>
      <w:r w:rsidRPr="009D3684">
        <w:t>мононуклеазе</w:t>
      </w:r>
      <w:proofErr w:type="spellEnd"/>
      <w:r w:rsidRPr="009D3684">
        <w:t xml:space="preserve">, </w:t>
      </w:r>
      <w:proofErr w:type="spellStart"/>
      <w:r w:rsidRPr="009D3684">
        <w:t>аден</w:t>
      </w:r>
      <w:proofErr w:type="gramStart"/>
      <w:r w:rsidRPr="009D3684">
        <w:t>о</w:t>
      </w:r>
      <w:proofErr w:type="spellEnd"/>
      <w:r w:rsidRPr="009D3684">
        <w:t>-</w:t>
      </w:r>
      <w:proofErr w:type="gramEnd"/>
      <w:r w:rsidRPr="009D3684">
        <w:t xml:space="preserve"> и энтеровирусных инфекциях, лекарственных де</w:t>
      </w:r>
      <w:r w:rsidRPr="009D3684">
        <w:t>р</w:t>
      </w:r>
      <w:r w:rsidRPr="009D3684">
        <w:t>матитах, опоясывающем лишае, коллагенозах, реакциях «трансплантат пр</w:t>
      </w:r>
      <w:r w:rsidRPr="009D3684">
        <w:t>о</w:t>
      </w:r>
      <w:r w:rsidRPr="009D3684">
        <w:t>тив хозяина» и др.</w:t>
      </w:r>
    </w:p>
    <w:p w:rsidR="008637F4" w:rsidRPr="009D3684" w:rsidRDefault="008637F4" w:rsidP="009D2D7A">
      <w:pPr>
        <w:numPr>
          <w:ilvl w:val="0"/>
          <w:numId w:val="19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поствакционном</w:t>
      </w:r>
      <w:proofErr w:type="spellEnd"/>
      <w:r w:rsidRPr="009D3684">
        <w:t xml:space="preserve"> </w:t>
      </w:r>
      <w:proofErr w:type="gramStart"/>
      <w:r w:rsidRPr="009D3684">
        <w:t>лимфадените</w:t>
      </w:r>
      <w:proofErr w:type="gramEnd"/>
      <w:r w:rsidRPr="009D3684">
        <w:t>.</w:t>
      </w:r>
    </w:p>
    <w:p w:rsidR="008637F4" w:rsidRPr="009D3684" w:rsidRDefault="008637F4" w:rsidP="009D2D7A">
      <w:pPr>
        <w:numPr>
          <w:ilvl w:val="0"/>
          <w:numId w:val="20"/>
        </w:numPr>
        <w:suppressAutoHyphens w:val="0"/>
        <w:spacing w:line="360" w:lineRule="auto"/>
        <w:ind w:left="0" w:firstLine="426"/>
        <w:jc w:val="both"/>
      </w:pPr>
      <w:r w:rsidRPr="009D3684">
        <w:t xml:space="preserve">Инфекционный </w:t>
      </w:r>
      <w:proofErr w:type="spellStart"/>
      <w:r w:rsidRPr="009D3684">
        <w:t>мононуклеаз</w:t>
      </w:r>
      <w:proofErr w:type="spellEnd"/>
      <w:r w:rsidRPr="009D3684">
        <w:t xml:space="preserve"> представляет собой вирусное забол</w:t>
      </w:r>
      <w:r w:rsidRPr="009D3684">
        <w:t>е</w:t>
      </w:r>
      <w:r w:rsidRPr="009D3684">
        <w:t xml:space="preserve">вание с выраженной </w:t>
      </w:r>
      <w:proofErr w:type="spellStart"/>
      <w:r w:rsidRPr="009D3684">
        <w:t>бласттрансформацией</w:t>
      </w:r>
      <w:proofErr w:type="spellEnd"/>
      <w:r w:rsidRPr="009D3684">
        <w:t xml:space="preserve"> лимфоцитов, поя</w:t>
      </w:r>
      <w:r w:rsidRPr="009D3684">
        <w:t>в</w:t>
      </w:r>
      <w:r w:rsidRPr="009D3684">
        <w:t>лением этих своеобразных клеток в крови</w:t>
      </w:r>
      <w:proofErr w:type="gramStart"/>
      <w:r w:rsidRPr="009D3684">
        <w:t xml:space="preserve"> ,</w:t>
      </w:r>
      <w:proofErr w:type="gramEnd"/>
      <w:r w:rsidRPr="009D3684">
        <w:t xml:space="preserve"> реактивным лимфаденитом и увеличением лимфатических узлов и селезенки. Возбудитель - вирус Э</w:t>
      </w:r>
      <w:r w:rsidRPr="009D3684">
        <w:t>п</w:t>
      </w:r>
      <w:r w:rsidRPr="009D3684">
        <w:t xml:space="preserve">штейна - </w:t>
      </w:r>
      <w:proofErr w:type="spellStart"/>
      <w:r w:rsidRPr="009D3684">
        <w:t>Барр</w:t>
      </w:r>
      <w:proofErr w:type="spellEnd"/>
      <w:r w:rsidRPr="009D3684">
        <w:t xml:space="preserve">. </w:t>
      </w:r>
    </w:p>
    <w:p w:rsidR="008637F4" w:rsidRPr="009D3684" w:rsidRDefault="008637F4" w:rsidP="009D2D7A">
      <w:pPr>
        <w:numPr>
          <w:ilvl w:val="0"/>
          <w:numId w:val="21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Иерсиниоз</w:t>
      </w:r>
      <w:proofErr w:type="spellEnd"/>
      <w:r w:rsidRPr="009D3684">
        <w:t xml:space="preserve">. Картина крови сходная с токовой при </w:t>
      </w:r>
      <w:proofErr w:type="gramStart"/>
      <w:r w:rsidRPr="009D3684">
        <w:t>инфекционном</w:t>
      </w:r>
      <w:proofErr w:type="gramEnd"/>
      <w:r w:rsidRPr="009D3684">
        <w:t xml:space="preserve"> </w:t>
      </w:r>
      <w:proofErr w:type="spellStart"/>
      <w:r w:rsidRPr="009D3684">
        <w:t>мононуклеазе</w:t>
      </w:r>
      <w:proofErr w:type="spellEnd"/>
      <w:r w:rsidRPr="009D3684">
        <w:t>.</w:t>
      </w:r>
    </w:p>
    <w:p w:rsidR="008637F4" w:rsidRPr="009D3684" w:rsidRDefault="008637F4" w:rsidP="009D2D7A">
      <w:pPr>
        <w:numPr>
          <w:ilvl w:val="0"/>
          <w:numId w:val="21"/>
        </w:numPr>
        <w:suppressAutoHyphens w:val="0"/>
        <w:spacing w:line="360" w:lineRule="auto"/>
        <w:ind w:left="0" w:firstLine="426"/>
        <w:jc w:val="both"/>
      </w:pPr>
      <w:r w:rsidRPr="009D3684">
        <w:t>Инфекционный лимфоцитоз представляет собой самостоятельное вирусное заболевание с основным симптомом в виде прех</w:t>
      </w:r>
      <w:r w:rsidRPr="009D3684">
        <w:t>о</w:t>
      </w:r>
      <w:r w:rsidRPr="009D3684">
        <w:t xml:space="preserve">дящего высокого </w:t>
      </w:r>
      <w:proofErr w:type="spellStart"/>
      <w:r w:rsidRPr="009D3684">
        <w:t>лимфоцитарного</w:t>
      </w:r>
      <w:proofErr w:type="spellEnd"/>
      <w:r w:rsidRPr="009D3684">
        <w:t xml:space="preserve"> лейкоцитоза, в крови могут обнаруживаться типичные тени </w:t>
      </w:r>
      <w:proofErr w:type="spellStart"/>
      <w:r w:rsidRPr="009D3684">
        <w:t>Гумпре</w:t>
      </w:r>
      <w:r w:rsidRPr="009D3684">
        <w:t>х</w:t>
      </w:r>
      <w:r w:rsidRPr="009D3684">
        <w:t>та</w:t>
      </w:r>
      <w:proofErr w:type="spellEnd"/>
      <w:r w:rsidRPr="009D3684">
        <w:t>.</w:t>
      </w:r>
    </w:p>
    <w:p w:rsidR="008637F4" w:rsidRPr="009D3684" w:rsidRDefault="008637F4" w:rsidP="009D2D7A">
      <w:pPr>
        <w:numPr>
          <w:ilvl w:val="0"/>
          <w:numId w:val="21"/>
        </w:numPr>
        <w:suppressAutoHyphens w:val="0"/>
        <w:spacing w:line="360" w:lineRule="auto"/>
        <w:ind w:left="0" w:firstLine="426"/>
        <w:jc w:val="both"/>
      </w:pPr>
      <w:r w:rsidRPr="009D3684">
        <w:t xml:space="preserve">Моноцитарно-макрофагальные </w:t>
      </w:r>
      <w:proofErr w:type="spellStart"/>
      <w:r w:rsidRPr="009D3684">
        <w:t>лейкемоидные</w:t>
      </w:r>
      <w:proofErr w:type="spellEnd"/>
      <w:r w:rsidRPr="009D3684">
        <w:t xml:space="preserve"> реакции подразд</w:t>
      </w:r>
      <w:r w:rsidRPr="009D3684">
        <w:t>е</w:t>
      </w:r>
      <w:r w:rsidRPr="009D3684">
        <w:t>ляются на формы с известной и неизвестной этиологией. Пе</w:t>
      </w:r>
      <w:r w:rsidRPr="009D3684">
        <w:t>р</w:t>
      </w:r>
      <w:r w:rsidRPr="009D3684">
        <w:t>вые возможны при любой инфекции, но чаще сопровождают туберкулез</w:t>
      </w:r>
      <w:proofErr w:type="gramStart"/>
      <w:r w:rsidRPr="009D3684">
        <w:t xml:space="preserve"> .</w:t>
      </w:r>
      <w:proofErr w:type="gramEnd"/>
      <w:r w:rsidRPr="009D3684">
        <w:t>При этом набл</w:t>
      </w:r>
      <w:r w:rsidRPr="009D3684">
        <w:t>ю</w:t>
      </w:r>
      <w:r w:rsidRPr="009D3684">
        <w:t xml:space="preserve">дается </w:t>
      </w:r>
      <w:proofErr w:type="spellStart"/>
      <w:r w:rsidRPr="009D3684">
        <w:t>моноцитоз</w:t>
      </w:r>
      <w:proofErr w:type="spellEnd"/>
      <w:r w:rsidRPr="009D3684">
        <w:t xml:space="preserve"> в крови, несколько повышенный процент моноцитов в крови , несколько повышенный процент м</w:t>
      </w:r>
      <w:r w:rsidRPr="009D3684">
        <w:t>о</w:t>
      </w:r>
      <w:r w:rsidRPr="009D3684">
        <w:t xml:space="preserve">ноцитов и </w:t>
      </w:r>
      <w:proofErr w:type="spellStart"/>
      <w:r w:rsidRPr="009D3684">
        <w:t>промоноцитов</w:t>
      </w:r>
      <w:proofErr w:type="spellEnd"/>
      <w:r w:rsidRPr="009D3684">
        <w:t xml:space="preserve"> в костном мозге и </w:t>
      </w:r>
      <w:proofErr w:type="spellStart"/>
      <w:r w:rsidRPr="009D3684">
        <w:t>моноцитарно</w:t>
      </w:r>
      <w:proofErr w:type="spellEnd"/>
      <w:r w:rsidRPr="009D3684">
        <w:t xml:space="preserve"> - макрофагальные и</w:t>
      </w:r>
      <w:r w:rsidRPr="009D3684">
        <w:t>н</w:t>
      </w:r>
      <w:r w:rsidRPr="009D3684">
        <w:t>фильтраты в органах.</w:t>
      </w:r>
    </w:p>
    <w:p w:rsidR="008637F4" w:rsidRPr="009D3684" w:rsidRDefault="008637F4" w:rsidP="009D2D7A">
      <w:pPr>
        <w:numPr>
          <w:ilvl w:val="0"/>
          <w:numId w:val="21"/>
        </w:numPr>
        <w:suppressAutoHyphens w:val="0"/>
        <w:spacing w:line="360" w:lineRule="auto"/>
        <w:ind w:left="0" w:firstLine="426"/>
        <w:jc w:val="both"/>
      </w:pPr>
      <w:proofErr w:type="spellStart"/>
      <w:proofErr w:type="gramStart"/>
      <w:r w:rsidRPr="009D3684">
        <w:t>Гистоцитозы</w:t>
      </w:r>
      <w:proofErr w:type="spellEnd"/>
      <w:r w:rsidRPr="009D3684">
        <w:t xml:space="preserve"> </w:t>
      </w:r>
      <w:r w:rsidRPr="009D3684">
        <w:rPr>
          <w:lang w:val="en-US"/>
        </w:rPr>
        <w:t>X</w:t>
      </w:r>
      <w:r w:rsidRPr="009D3684">
        <w:t xml:space="preserve"> . Этим термином объединены  три заболевания: эоз</w:t>
      </w:r>
      <w:r w:rsidRPr="009D3684">
        <w:t>и</w:t>
      </w:r>
      <w:r w:rsidRPr="009D3684">
        <w:t xml:space="preserve">нофильная гранулема, болезнь </w:t>
      </w:r>
      <w:proofErr w:type="spellStart"/>
      <w:r w:rsidRPr="009D3684">
        <w:t>Хенда</w:t>
      </w:r>
      <w:proofErr w:type="spellEnd"/>
      <w:r w:rsidRPr="009D3684">
        <w:t xml:space="preserve"> - </w:t>
      </w:r>
      <w:proofErr w:type="spellStart"/>
      <w:r w:rsidRPr="009D3684">
        <w:t>Шюллера</w:t>
      </w:r>
      <w:proofErr w:type="spellEnd"/>
      <w:r w:rsidRPr="009D3684">
        <w:t xml:space="preserve"> - </w:t>
      </w:r>
      <w:proofErr w:type="spellStart"/>
      <w:r w:rsidRPr="009D3684">
        <w:t>Крисчена</w:t>
      </w:r>
      <w:proofErr w:type="spellEnd"/>
      <w:r w:rsidRPr="009D3684">
        <w:t xml:space="preserve"> и болезнь </w:t>
      </w:r>
      <w:proofErr w:type="spellStart"/>
      <w:r w:rsidRPr="009D3684">
        <w:t>Лет</w:t>
      </w:r>
      <w:r w:rsidRPr="009D3684">
        <w:t>е</w:t>
      </w:r>
      <w:r w:rsidRPr="009D3684">
        <w:t>рера</w:t>
      </w:r>
      <w:proofErr w:type="spellEnd"/>
      <w:r w:rsidRPr="009D3684">
        <w:t xml:space="preserve"> - </w:t>
      </w:r>
      <w:proofErr w:type="spellStart"/>
      <w:r w:rsidRPr="009D3684">
        <w:t>Сиве</w:t>
      </w:r>
      <w:proofErr w:type="spellEnd"/>
      <w:r w:rsidRPr="009D3684">
        <w:t>, этиология которых неизвестна и которые характеризуются поя</w:t>
      </w:r>
      <w:r w:rsidRPr="009D3684">
        <w:t>в</w:t>
      </w:r>
      <w:r w:rsidRPr="009D3684">
        <w:t xml:space="preserve">лением в костной ткани, коже, лимфатических узлах, внутренних органах, костном мозге </w:t>
      </w:r>
      <w:proofErr w:type="spellStart"/>
      <w:r w:rsidRPr="009D3684">
        <w:t>пролифератов</w:t>
      </w:r>
      <w:proofErr w:type="spellEnd"/>
      <w:r w:rsidRPr="009D3684">
        <w:t xml:space="preserve"> из макроф</w:t>
      </w:r>
      <w:r w:rsidRPr="009D3684">
        <w:t>а</w:t>
      </w:r>
      <w:r w:rsidRPr="009D3684">
        <w:t>гальных клеток.</w:t>
      </w:r>
      <w:proofErr w:type="gramEnd"/>
    </w:p>
    <w:p w:rsidR="008637F4" w:rsidRPr="009D3684" w:rsidRDefault="008637F4" w:rsidP="009D2D7A">
      <w:pPr>
        <w:numPr>
          <w:ilvl w:val="0"/>
          <w:numId w:val="21"/>
        </w:numPr>
        <w:suppressAutoHyphens w:val="0"/>
        <w:spacing w:line="360" w:lineRule="auto"/>
        <w:ind w:left="0" w:firstLine="426"/>
        <w:jc w:val="both"/>
      </w:pPr>
      <w:r w:rsidRPr="009D3684">
        <w:t xml:space="preserve">Большие </w:t>
      </w:r>
      <w:proofErr w:type="spellStart"/>
      <w:r w:rsidRPr="009D3684">
        <w:t>эозинофилии</w:t>
      </w:r>
      <w:proofErr w:type="spellEnd"/>
      <w:r w:rsidRPr="009D3684">
        <w:t xml:space="preserve"> крови. Состояния при которых процент э</w:t>
      </w:r>
      <w:r w:rsidRPr="009D3684">
        <w:t>о</w:t>
      </w:r>
      <w:r w:rsidRPr="009D3684">
        <w:t>зинофилов в периферической крови поднимается до 15 и выше, И.А. Касси</w:t>
      </w:r>
      <w:r w:rsidRPr="009D3684">
        <w:t>р</w:t>
      </w:r>
      <w:r w:rsidRPr="009D3684">
        <w:t xml:space="preserve">ский назвал «большими </w:t>
      </w:r>
      <w:proofErr w:type="spellStart"/>
      <w:r w:rsidRPr="009D3684">
        <w:t>эозинофилиями</w:t>
      </w:r>
      <w:proofErr w:type="spellEnd"/>
      <w:r w:rsidRPr="009D3684">
        <w:t xml:space="preserve"> крови»</w:t>
      </w:r>
      <w:proofErr w:type="gramStart"/>
      <w:r w:rsidRPr="009D3684">
        <w:t>.С</w:t>
      </w:r>
      <w:proofErr w:type="gramEnd"/>
      <w:r w:rsidRPr="009D3684">
        <w:t xml:space="preserve">реди них основное место занимают </w:t>
      </w:r>
      <w:proofErr w:type="spellStart"/>
      <w:r w:rsidRPr="009D3684">
        <w:t>гиперэозинофилии</w:t>
      </w:r>
      <w:proofErr w:type="spellEnd"/>
      <w:r w:rsidRPr="009D3684">
        <w:t xml:space="preserve"> реактивного генеза. Они возникают </w:t>
      </w:r>
      <w:proofErr w:type="gramStart"/>
      <w:r w:rsidRPr="009D3684">
        <w:t>при</w:t>
      </w:r>
      <w:proofErr w:type="gramEnd"/>
      <w:r w:rsidRPr="009D3684">
        <w:t>:</w:t>
      </w:r>
    </w:p>
    <w:p w:rsidR="008637F4" w:rsidRPr="009D3684" w:rsidRDefault="008637F4" w:rsidP="009D2D7A">
      <w:pPr>
        <w:numPr>
          <w:ilvl w:val="0"/>
          <w:numId w:val="22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паразитозах</w:t>
      </w:r>
      <w:proofErr w:type="spellEnd"/>
      <w:r w:rsidRPr="009D3684">
        <w:t>;</w:t>
      </w:r>
    </w:p>
    <w:p w:rsidR="008637F4" w:rsidRPr="009D3684" w:rsidRDefault="008637F4" w:rsidP="009D2D7A">
      <w:pPr>
        <w:numPr>
          <w:ilvl w:val="0"/>
          <w:numId w:val="22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аллегозах</w:t>
      </w:r>
      <w:proofErr w:type="spellEnd"/>
      <w:r w:rsidRPr="009D3684">
        <w:t>;</w:t>
      </w:r>
    </w:p>
    <w:p w:rsidR="008637F4" w:rsidRPr="009D3684" w:rsidRDefault="008637F4" w:rsidP="009D2D7A">
      <w:pPr>
        <w:numPr>
          <w:ilvl w:val="0"/>
          <w:numId w:val="22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lastRenderedPageBreak/>
        <w:t>иммунодефецитных</w:t>
      </w:r>
      <w:proofErr w:type="spellEnd"/>
      <w:r w:rsidRPr="009D3684">
        <w:t xml:space="preserve"> </w:t>
      </w:r>
      <w:proofErr w:type="gramStart"/>
      <w:r w:rsidRPr="009D3684">
        <w:t>синдромах</w:t>
      </w:r>
      <w:proofErr w:type="gramEnd"/>
      <w:r w:rsidRPr="009D3684">
        <w:t>;</w:t>
      </w:r>
    </w:p>
    <w:p w:rsidR="008637F4" w:rsidRPr="009D3684" w:rsidRDefault="008637F4" w:rsidP="009D2D7A">
      <w:pPr>
        <w:numPr>
          <w:ilvl w:val="0"/>
          <w:numId w:val="22"/>
        </w:numPr>
        <w:suppressAutoHyphens w:val="0"/>
        <w:spacing w:line="360" w:lineRule="auto"/>
        <w:ind w:left="0" w:firstLine="426"/>
        <w:jc w:val="both"/>
      </w:pPr>
      <w:proofErr w:type="gramStart"/>
      <w:r w:rsidRPr="009D3684">
        <w:t>коллагенозах</w:t>
      </w:r>
      <w:proofErr w:type="gramEnd"/>
      <w:r w:rsidRPr="009D3684">
        <w:t>;</w:t>
      </w:r>
    </w:p>
    <w:p w:rsidR="008637F4" w:rsidRPr="009D3684" w:rsidRDefault="008637F4" w:rsidP="009D2D7A">
      <w:pPr>
        <w:numPr>
          <w:ilvl w:val="0"/>
          <w:numId w:val="22"/>
        </w:numPr>
        <w:suppressAutoHyphens w:val="0"/>
        <w:spacing w:line="360" w:lineRule="auto"/>
        <w:ind w:left="0" w:firstLine="426"/>
        <w:jc w:val="both"/>
      </w:pPr>
      <w:r w:rsidRPr="009D3684">
        <w:t xml:space="preserve">органных </w:t>
      </w:r>
      <w:proofErr w:type="spellStart"/>
      <w:r w:rsidRPr="009D3684">
        <w:t>эозинофилиях</w:t>
      </w:r>
      <w:proofErr w:type="spellEnd"/>
      <w:r w:rsidRPr="009D3684">
        <w:t>;</w:t>
      </w:r>
    </w:p>
    <w:p w:rsidR="008637F4" w:rsidRPr="009D3684" w:rsidRDefault="008637F4" w:rsidP="009D2D7A">
      <w:pPr>
        <w:numPr>
          <w:ilvl w:val="0"/>
          <w:numId w:val="22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гиперэозинофильных</w:t>
      </w:r>
      <w:proofErr w:type="spellEnd"/>
      <w:r w:rsidRPr="009D3684">
        <w:t xml:space="preserve"> </w:t>
      </w:r>
      <w:proofErr w:type="gramStart"/>
      <w:r w:rsidRPr="009D3684">
        <w:t>синдромах</w:t>
      </w:r>
      <w:proofErr w:type="gramEnd"/>
      <w:r w:rsidRPr="009D3684">
        <w:t>.</w:t>
      </w:r>
    </w:p>
    <w:p w:rsidR="008637F4" w:rsidRPr="009D3684" w:rsidRDefault="008637F4" w:rsidP="008637F4">
      <w:pPr>
        <w:spacing w:line="360" w:lineRule="auto"/>
        <w:ind w:firstLine="426"/>
        <w:jc w:val="center"/>
        <w:rPr>
          <w:b/>
        </w:rPr>
      </w:pPr>
    </w:p>
    <w:p w:rsidR="008637F4" w:rsidRPr="009D3684" w:rsidRDefault="008637F4" w:rsidP="008637F4">
      <w:pPr>
        <w:spacing w:line="360" w:lineRule="auto"/>
        <w:ind w:firstLine="426"/>
        <w:jc w:val="center"/>
        <w:rPr>
          <w:b/>
        </w:rPr>
      </w:pPr>
      <w:r w:rsidRPr="009D3684">
        <w:rPr>
          <w:b/>
        </w:rPr>
        <w:t>Лейкопении</w:t>
      </w:r>
    </w:p>
    <w:p w:rsidR="008637F4" w:rsidRPr="009D3684" w:rsidRDefault="008637F4" w:rsidP="008637F4">
      <w:pPr>
        <w:spacing w:line="360" w:lineRule="auto"/>
        <w:ind w:firstLine="426"/>
        <w:jc w:val="center"/>
        <w:rPr>
          <w:b/>
        </w:rPr>
      </w:pP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  </w:t>
      </w:r>
      <w:proofErr w:type="spellStart"/>
      <w:r w:rsidRPr="009D3684">
        <w:t>Лейкопенические</w:t>
      </w:r>
      <w:proofErr w:type="spellEnd"/>
      <w:r w:rsidRPr="009D3684">
        <w:t xml:space="preserve"> состояния - это сборная группа заболеваний с ра</w:t>
      </w:r>
      <w:r w:rsidRPr="009D3684">
        <w:t>з</w:t>
      </w:r>
      <w:r w:rsidRPr="009D3684">
        <w:t>личной этиологией, патогенезом и клиникой, которые объединяет общий признак - лейкопения. До сих пор не существует единых критериев лейк</w:t>
      </w:r>
      <w:r w:rsidRPr="009D3684">
        <w:t>о</w:t>
      </w:r>
      <w:r w:rsidRPr="009D3684">
        <w:t>пении, что обусловлено отсутствием общепринятой ф</w:t>
      </w:r>
      <w:r w:rsidRPr="009D3684">
        <w:t>и</w:t>
      </w:r>
      <w:r w:rsidRPr="009D3684">
        <w:t xml:space="preserve">зиологической нормы лейкоцитов. </w:t>
      </w:r>
      <w:proofErr w:type="gramStart"/>
      <w:r w:rsidRPr="009D3684">
        <w:t xml:space="preserve">Е.Д. Гольдберг и В.В. Новицкий под лейкопенией понимают уменьшение общего количества лейкоцитов ниже 4 </w:t>
      </w:r>
      <w:proofErr w:type="spellStart"/>
      <w:r w:rsidRPr="009D3684">
        <w:t>х</w:t>
      </w:r>
      <w:proofErr w:type="spellEnd"/>
      <w:r w:rsidRPr="009D3684">
        <w:t xml:space="preserve"> 10</w:t>
      </w:r>
      <w:r w:rsidRPr="009D3684">
        <w:rPr>
          <w:vertAlign w:val="superscript"/>
        </w:rPr>
        <w:t>9</w:t>
      </w:r>
      <w:r w:rsidRPr="009D3684">
        <w:t xml:space="preserve">/ л. Наиболее часто развитие лейкопении связано с уменьшением абсолютного числа нейтрофилов ниже 2 </w:t>
      </w:r>
      <w:proofErr w:type="spellStart"/>
      <w:r w:rsidRPr="009D3684">
        <w:t>х</w:t>
      </w:r>
      <w:proofErr w:type="spellEnd"/>
      <w:r w:rsidRPr="009D3684">
        <w:t xml:space="preserve"> 10</w:t>
      </w:r>
      <w:r w:rsidRPr="009D3684">
        <w:rPr>
          <w:vertAlign w:val="superscript"/>
        </w:rPr>
        <w:t>9</w:t>
      </w:r>
      <w:r w:rsidRPr="009D3684">
        <w:t xml:space="preserve">/л. </w:t>
      </w:r>
      <w:proofErr w:type="spellStart"/>
      <w:r w:rsidRPr="009D3684">
        <w:t>Лимфоцитопения</w:t>
      </w:r>
      <w:proofErr w:type="spellEnd"/>
      <w:r w:rsidRPr="009D3684">
        <w:t xml:space="preserve"> может иметь место при </w:t>
      </w:r>
      <w:proofErr w:type="spellStart"/>
      <w:r w:rsidRPr="009D3684">
        <w:t>лимфогрануломатозе</w:t>
      </w:r>
      <w:proofErr w:type="spellEnd"/>
      <w:r w:rsidRPr="009D3684">
        <w:t>, пневмонии, сепсисе и некоторых других заболеваниях, но редко я</w:t>
      </w:r>
      <w:r w:rsidRPr="009D3684">
        <w:t>в</w:t>
      </w:r>
      <w:r w:rsidRPr="009D3684">
        <w:t>ляется причиной лейкопении.</w:t>
      </w:r>
      <w:proofErr w:type="gramEnd"/>
      <w:r w:rsidRPr="009D3684">
        <w:t xml:space="preserve"> </w:t>
      </w:r>
      <w:proofErr w:type="spellStart"/>
      <w:r w:rsidRPr="009D3684">
        <w:t>Моноцитопения</w:t>
      </w:r>
      <w:proofErr w:type="spellEnd"/>
      <w:r w:rsidRPr="009D3684">
        <w:t xml:space="preserve"> и </w:t>
      </w:r>
      <w:proofErr w:type="spellStart"/>
      <w:r w:rsidRPr="009D3684">
        <w:t>эозинопения</w:t>
      </w:r>
      <w:proofErr w:type="spellEnd"/>
      <w:r w:rsidRPr="009D3684">
        <w:t xml:space="preserve"> хотя и имеют существенное диагностическое значение, но не отражаются на общем кол</w:t>
      </w:r>
      <w:r w:rsidRPr="009D3684">
        <w:t>и</w:t>
      </w:r>
      <w:r w:rsidRPr="009D3684">
        <w:t>честве лейкоцитов. Поэтому в дальнейшем мы будем говорить в осно</w:t>
      </w:r>
      <w:r w:rsidRPr="009D3684">
        <w:t>в</w:t>
      </w:r>
      <w:r w:rsidRPr="009D3684">
        <w:t xml:space="preserve">ном </w:t>
      </w:r>
      <w:proofErr w:type="gramStart"/>
      <w:r w:rsidRPr="009D3684">
        <w:t>о</w:t>
      </w:r>
      <w:proofErr w:type="gramEnd"/>
      <w:r w:rsidRPr="009D3684">
        <w:t xml:space="preserve"> этиологии и патогенезе </w:t>
      </w:r>
      <w:proofErr w:type="spellStart"/>
      <w:r w:rsidRPr="009D3684">
        <w:t>нейтроп</w:t>
      </w:r>
      <w:r w:rsidRPr="009D3684">
        <w:t>е</w:t>
      </w:r>
      <w:r w:rsidRPr="009D3684">
        <w:t>ний</w:t>
      </w:r>
      <w:proofErr w:type="spellEnd"/>
      <w:r w:rsidRPr="009D3684">
        <w:t>.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До настоящего времени нет общепринятой классификации </w:t>
      </w:r>
      <w:proofErr w:type="spellStart"/>
      <w:r w:rsidRPr="009D3684">
        <w:t>нейтр</w:t>
      </w:r>
      <w:r w:rsidRPr="009D3684">
        <w:t>о</w:t>
      </w:r>
      <w:r w:rsidRPr="009D3684">
        <w:t>пений</w:t>
      </w:r>
      <w:proofErr w:type="spellEnd"/>
      <w:r w:rsidRPr="009D3684">
        <w:t xml:space="preserve">. Поскольку этиология </w:t>
      </w:r>
      <w:proofErr w:type="spellStart"/>
      <w:r w:rsidRPr="009D3684">
        <w:t>нейтропенических</w:t>
      </w:r>
      <w:proofErr w:type="spellEnd"/>
      <w:r w:rsidRPr="009D3684">
        <w:t xml:space="preserve"> состояний чрезвычайно разнообра</w:t>
      </w:r>
      <w:r w:rsidRPr="009D3684">
        <w:t>з</w:t>
      </w:r>
      <w:r w:rsidRPr="009D3684">
        <w:t>на, а терапия больных основывается на учете патогенет</w:t>
      </w:r>
      <w:r w:rsidRPr="009D3684">
        <w:t>и</w:t>
      </w:r>
      <w:r w:rsidRPr="009D3684">
        <w:t>ческих механизмов, то более рациональным представляется классификации, построенные по п</w:t>
      </w:r>
      <w:r w:rsidRPr="009D3684">
        <w:t>а</w:t>
      </w:r>
      <w:r w:rsidRPr="009D3684">
        <w:t xml:space="preserve">тогенетическому принципу. При этом большинство исследователей выделяют следующие типы </w:t>
      </w:r>
      <w:proofErr w:type="spellStart"/>
      <w:r w:rsidRPr="009D3684">
        <w:t>нейтроп</w:t>
      </w:r>
      <w:r w:rsidRPr="009D3684">
        <w:t>е</w:t>
      </w:r>
      <w:r w:rsidRPr="009D3684">
        <w:t>ний</w:t>
      </w:r>
      <w:proofErr w:type="spellEnd"/>
      <w:r w:rsidRPr="009D3684">
        <w:t xml:space="preserve">: </w:t>
      </w:r>
    </w:p>
    <w:p w:rsidR="008637F4" w:rsidRPr="009D3684" w:rsidRDefault="008637F4" w:rsidP="009D2D7A">
      <w:pPr>
        <w:numPr>
          <w:ilvl w:val="0"/>
          <w:numId w:val="23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Нейтропении</w:t>
      </w:r>
      <w:proofErr w:type="spellEnd"/>
      <w:r w:rsidRPr="009D3684">
        <w:t>, обусловленные уменьшением продукции нейтрофилов в к</w:t>
      </w:r>
      <w:r w:rsidRPr="009D3684">
        <w:t>о</w:t>
      </w:r>
      <w:r w:rsidRPr="009D3684">
        <w:t>стном мозге: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>«Внутренний» дефект гемопоэтических стволовых клеток (гипопласт</w:t>
      </w:r>
      <w:r w:rsidRPr="009D3684">
        <w:t>и</w:t>
      </w:r>
      <w:r w:rsidRPr="009D3684">
        <w:t>ческие анемии, острые лейкозы и др.).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 xml:space="preserve">Поражение клеток - предшественников </w:t>
      </w:r>
      <w:proofErr w:type="spellStart"/>
      <w:r w:rsidRPr="009D3684">
        <w:t>граноломоноцитопоэза</w:t>
      </w:r>
      <w:proofErr w:type="spellEnd"/>
      <w:r w:rsidRPr="009D3684">
        <w:t xml:space="preserve"> антит</w:t>
      </w:r>
      <w:r w:rsidRPr="009D3684">
        <w:t>е</w:t>
      </w:r>
      <w:r w:rsidRPr="009D3684">
        <w:t xml:space="preserve">лами (иммунные гипопластические анемии, острые иммунные </w:t>
      </w:r>
      <w:proofErr w:type="spellStart"/>
      <w:r w:rsidRPr="009D3684">
        <w:t>агранулоцитозы</w:t>
      </w:r>
      <w:proofErr w:type="spellEnd"/>
      <w:r w:rsidRPr="009D3684">
        <w:t>, колл</w:t>
      </w:r>
      <w:r w:rsidRPr="009D3684">
        <w:t>а</w:t>
      </w:r>
      <w:r w:rsidRPr="009D3684">
        <w:t>генозы и др.).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 xml:space="preserve">Поражение клеток - предшественников </w:t>
      </w:r>
      <w:proofErr w:type="spellStart"/>
      <w:r w:rsidRPr="009D3684">
        <w:t>граноломоноцитопоэза</w:t>
      </w:r>
      <w:proofErr w:type="spellEnd"/>
      <w:r w:rsidRPr="009D3684">
        <w:t xml:space="preserve"> Т- ли</w:t>
      </w:r>
      <w:r w:rsidRPr="009D3684">
        <w:t>м</w:t>
      </w:r>
      <w:r w:rsidRPr="009D3684">
        <w:t xml:space="preserve">фоцитами </w:t>
      </w:r>
      <w:proofErr w:type="gramStart"/>
      <w:r w:rsidRPr="009D3684">
        <w:t xml:space="preserve">( </w:t>
      </w:r>
      <w:proofErr w:type="gramEnd"/>
      <w:r w:rsidRPr="009D3684">
        <w:t>коллагенозы и др.).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>Прямое воздействие миелотоксических факторов (</w:t>
      </w:r>
      <w:proofErr w:type="gramStart"/>
      <w:r w:rsidRPr="009D3684">
        <w:t>лекарственные</w:t>
      </w:r>
      <w:proofErr w:type="gramEnd"/>
      <w:r w:rsidRPr="009D3684">
        <w:t xml:space="preserve"> </w:t>
      </w:r>
      <w:proofErr w:type="spellStart"/>
      <w:r w:rsidRPr="009D3684">
        <w:t>пр</w:t>
      </w:r>
      <w:r w:rsidRPr="009D3684">
        <w:t>е</w:t>
      </w:r>
      <w:r w:rsidRPr="009D3684">
        <w:t>пораты</w:t>
      </w:r>
      <w:proofErr w:type="spellEnd"/>
      <w:r w:rsidRPr="009D3684">
        <w:t>, ионизирующая радиация, бензол и др.).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lastRenderedPageBreak/>
        <w:t xml:space="preserve">Поражение гемопоэтических клеток (гепатит, инфекционный </w:t>
      </w:r>
      <w:proofErr w:type="spellStart"/>
      <w:r w:rsidRPr="009D3684">
        <w:t>монону</w:t>
      </w:r>
      <w:r w:rsidRPr="009D3684">
        <w:t>к</w:t>
      </w:r>
      <w:r w:rsidRPr="009D3684">
        <w:t>леаз</w:t>
      </w:r>
      <w:proofErr w:type="spellEnd"/>
      <w:r w:rsidRPr="009D3684">
        <w:t xml:space="preserve">).               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 xml:space="preserve">Увеличение темпов неэффективного </w:t>
      </w:r>
      <w:proofErr w:type="spellStart"/>
      <w:r w:rsidRPr="009D3684">
        <w:t>лейкопоэза</w:t>
      </w:r>
      <w:proofErr w:type="spellEnd"/>
      <w:r w:rsidRPr="009D3684">
        <w:t xml:space="preserve"> при дефиците разли</w:t>
      </w:r>
      <w:r w:rsidRPr="009D3684">
        <w:t>ч</w:t>
      </w:r>
      <w:r w:rsidRPr="009D3684">
        <w:t>ных веществ, необходимых для пролиферации, дифференциации и созрев</w:t>
      </w:r>
      <w:r w:rsidRPr="009D3684">
        <w:t>а</w:t>
      </w:r>
      <w:r w:rsidRPr="009D3684">
        <w:t>ния гемопоэтических клеток ( дефицит витамина В</w:t>
      </w:r>
      <w:r w:rsidRPr="009D3684">
        <w:rPr>
          <w:vertAlign w:val="subscript"/>
        </w:rPr>
        <w:t>12</w:t>
      </w:r>
      <w:r w:rsidRPr="009D3684">
        <w:t xml:space="preserve"> и </w:t>
      </w:r>
      <w:proofErr w:type="spellStart"/>
      <w:r w:rsidRPr="009D3684">
        <w:t>фолиевой</w:t>
      </w:r>
      <w:proofErr w:type="spellEnd"/>
      <w:r w:rsidRPr="009D3684">
        <w:t xml:space="preserve"> кислоты</w:t>
      </w:r>
      <w:proofErr w:type="gramStart"/>
      <w:r w:rsidRPr="009D3684">
        <w:t xml:space="preserve"> ,</w:t>
      </w:r>
      <w:proofErr w:type="gramEnd"/>
      <w:r w:rsidRPr="009D3684">
        <w:t xml:space="preserve"> ж</w:t>
      </w:r>
      <w:r w:rsidRPr="009D3684">
        <w:t>е</w:t>
      </w:r>
      <w:r w:rsidRPr="009D3684">
        <w:t>леза и др.).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 xml:space="preserve">Воздействие </w:t>
      </w:r>
      <w:proofErr w:type="spellStart"/>
      <w:r w:rsidRPr="009D3684">
        <w:t>лейкемических</w:t>
      </w:r>
      <w:proofErr w:type="spellEnd"/>
      <w:r w:rsidRPr="009D3684">
        <w:t xml:space="preserve"> и раковых клеток или гуморальных факт</w:t>
      </w:r>
      <w:r w:rsidRPr="009D3684">
        <w:t>о</w:t>
      </w:r>
      <w:r w:rsidRPr="009D3684">
        <w:t xml:space="preserve">ров, выделяемых злокачественных </w:t>
      </w:r>
      <w:proofErr w:type="gramStart"/>
      <w:r w:rsidRPr="009D3684">
        <w:t>злокачественными</w:t>
      </w:r>
      <w:proofErr w:type="gramEnd"/>
      <w:r w:rsidRPr="009D3684">
        <w:t xml:space="preserve"> клетки.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 xml:space="preserve">Уменьшение плацдарма </w:t>
      </w:r>
      <w:proofErr w:type="spellStart"/>
      <w:r w:rsidRPr="009D3684">
        <w:t>гранулоцитопоэза</w:t>
      </w:r>
      <w:proofErr w:type="spellEnd"/>
      <w:r w:rsidRPr="009D3684">
        <w:t xml:space="preserve"> из-за вытеснения </w:t>
      </w:r>
      <w:proofErr w:type="spellStart"/>
      <w:r w:rsidRPr="009D3684">
        <w:t>гранул</w:t>
      </w:r>
      <w:r w:rsidRPr="009D3684">
        <w:t>о</w:t>
      </w:r>
      <w:r w:rsidRPr="009D3684">
        <w:t>цитарных</w:t>
      </w:r>
      <w:proofErr w:type="spellEnd"/>
      <w:r w:rsidRPr="009D3684">
        <w:t xml:space="preserve"> предшественников </w:t>
      </w:r>
      <w:proofErr w:type="spellStart"/>
      <w:r w:rsidRPr="009D3684">
        <w:t>лейкемическими</w:t>
      </w:r>
      <w:proofErr w:type="spellEnd"/>
      <w:r w:rsidRPr="009D3684">
        <w:t>, злокачестве</w:t>
      </w:r>
      <w:r w:rsidRPr="009D3684">
        <w:t>н</w:t>
      </w:r>
      <w:r w:rsidRPr="009D3684">
        <w:t>ными клетками, фиброзной и костной тканью или патологическими макрофагами при болезнях н</w:t>
      </w:r>
      <w:r w:rsidRPr="009D3684">
        <w:t>а</w:t>
      </w:r>
      <w:r w:rsidRPr="009D3684">
        <w:t>копления.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 xml:space="preserve">Патология клеток, образующих факторы, необходимые для </w:t>
      </w:r>
      <w:proofErr w:type="spellStart"/>
      <w:r w:rsidRPr="009D3684">
        <w:t>гранулоц</w:t>
      </w:r>
      <w:r w:rsidRPr="009D3684">
        <w:t>и</w:t>
      </w:r>
      <w:r w:rsidRPr="009D3684">
        <w:t>топоэза</w:t>
      </w:r>
      <w:proofErr w:type="spellEnd"/>
      <w:r w:rsidRPr="009D3684">
        <w:t xml:space="preserve"> (</w:t>
      </w:r>
      <w:proofErr w:type="spellStart"/>
      <w:r w:rsidRPr="009D3684">
        <w:t>иммунодефицитные</w:t>
      </w:r>
      <w:proofErr w:type="spellEnd"/>
      <w:r w:rsidRPr="009D3684">
        <w:t xml:space="preserve"> состояния).</w:t>
      </w:r>
    </w:p>
    <w:p w:rsidR="008637F4" w:rsidRPr="009D3684" w:rsidRDefault="008637F4" w:rsidP="009D2D7A">
      <w:pPr>
        <w:numPr>
          <w:ilvl w:val="0"/>
          <w:numId w:val="24"/>
        </w:numPr>
        <w:suppressAutoHyphens w:val="0"/>
        <w:spacing w:line="360" w:lineRule="auto"/>
        <w:ind w:left="0" w:firstLine="426"/>
        <w:jc w:val="both"/>
      </w:pPr>
      <w:r w:rsidRPr="009D3684">
        <w:t xml:space="preserve">Патология клеток, </w:t>
      </w:r>
      <w:proofErr w:type="spellStart"/>
      <w:r w:rsidRPr="009D3684">
        <w:t>состовляющих</w:t>
      </w:r>
      <w:proofErr w:type="spellEnd"/>
      <w:r w:rsidRPr="009D3684">
        <w:t xml:space="preserve"> «индуцирующее кроветвор</w:t>
      </w:r>
      <w:r w:rsidRPr="009D3684">
        <w:t>е</w:t>
      </w:r>
      <w:r w:rsidRPr="009D3684">
        <w:t>ние микроокружение» (реакция «трансплантат против хозяина», вирусные заб</w:t>
      </w:r>
      <w:r w:rsidRPr="009D3684">
        <w:t>о</w:t>
      </w:r>
      <w:r w:rsidRPr="009D3684">
        <w:t>левания и др.)</w:t>
      </w:r>
    </w:p>
    <w:p w:rsidR="008637F4" w:rsidRPr="009D3684" w:rsidRDefault="008637F4" w:rsidP="009D2D7A">
      <w:pPr>
        <w:numPr>
          <w:ilvl w:val="0"/>
          <w:numId w:val="25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Нейтропении</w:t>
      </w:r>
      <w:proofErr w:type="spellEnd"/>
      <w:r w:rsidRPr="009D3684">
        <w:t xml:space="preserve">, </w:t>
      </w:r>
      <w:proofErr w:type="gramStart"/>
      <w:r w:rsidRPr="009D3684">
        <w:t>обусловленные</w:t>
      </w:r>
      <w:proofErr w:type="gramEnd"/>
      <w:r w:rsidRPr="009D3684">
        <w:t xml:space="preserve"> замедлением выхода нейтрофилов из кос</w:t>
      </w:r>
      <w:r w:rsidRPr="009D3684">
        <w:t>т</w:t>
      </w:r>
      <w:r w:rsidRPr="009D3684">
        <w:t>ного мозга в кровь:</w:t>
      </w:r>
    </w:p>
    <w:p w:rsidR="008637F4" w:rsidRPr="009D3684" w:rsidRDefault="008637F4" w:rsidP="009D2D7A">
      <w:pPr>
        <w:numPr>
          <w:ilvl w:val="0"/>
          <w:numId w:val="26"/>
        </w:numPr>
        <w:suppressAutoHyphens w:val="0"/>
        <w:spacing w:line="360" w:lineRule="auto"/>
        <w:ind w:left="0" w:firstLine="426"/>
        <w:jc w:val="both"/>
      </w:pPr>
      <w:r w:rsidRPr="009D3684">
        <w:t>Нарушения двигательной активности нейтрофилов, связанной с дефе</w:t>
      </w:r>
      <w:r w:rsidRPr="009D3684">
        <w:t>к</w:t>
      </w:r>
      <w:r w:rsidRPr="009D3684">
        <w:t xml:space="preserve">том клеточной мембраны (синдром «ленивых нейтрофилов», поражение мембраны препаратами типа </w:t>
      </w:r>
      <w:proofErr w:type="spellStart"/>
      <w:r w:rsidRPr="009D3684">
        <w:t>винкристин</w:t>
      </w:r>
      <w:proofErr w:type="spellEnd"/>
      <w:r w:rsidRPr="009D3684">
        <w:t xml:space="preserve"> или </w:t>
      </w:r>
      <w:proofErr w:type="spellStart"/>
      <w:r w:rsidRPr="009D3684">
        <w:t>винбластин</w:t>
      </w:r>
      <w:proofErr w:type="spellEnd"/>
      <w:r w:rsidRPr="009D3684">
        <w:t>).</w:t>
      </w:r>
    </w:p>
    <w:p w:rsidR="008637F4" w:rsidRPr="009D3684" w:rsidRDefault="008637F4" w:rsidP="009D2D7A">
      <w:pPr>
        <w:numPr>
          <w:ilvl w:val="0"/>
          <w:numId w:val="26"/>
        </w:numPr>
        <w:suppressAutoHyphens w:val="0"/>
        <w:spacing w:line="360" w:lineRule="auto"/>
        <w:ind w:left="0" w:firstLine="426"/>
        <w:jc w:val="both"/>
      </w:pPr>
      <w:r w:rsidRPr="009D3684">
        <w:t xml:space="preserve">Механизм нарушения выхода неясен (некоторые семейные </w:t>
      </w:r>
      <w:proofErr w:type="spellStart"/>
      <w:r w:rsidRPr="009D3684">
        <w:t>нейтроп</w:t>
      </w:r>
      <w:r w:rsidRPr="009D3684">
        <w:t>е</w:t>
      </w:r>
      <w:r w:rsidRPr="009D3684">
        <w:t>нии</w:t>
      </w:r>
      <w:proofErr w:type="spellEnd"/>
      <w:r w:rsidRPr="009D3684">
        <w:t xml:space="preserve">, сочетающиеся с </w:t>
      </w:r>
      <w:proofErr w:type="spellStart"/>
      <w:r w:rsidRPr="009D3684">
        <w:t>гипогаммаглобулинемией</w:t>
      </w:r>
      <w:proofErr w:type="spellEnd"/>
      <w:r w:rsidRPr="009D3684">
        <w:t>).</w:t>
      </w:r>
    </w:p>
    <w:p w:rsidR="008637F4" w:rsidRPr="009D3684" w:rsidRDefault="008637F4" w:rsidP="009D2D7A">
      <w:pPr>
        <w:numPr>
          <w:ilvl w:val="0"/>
          <w:numId w:val="27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Нейтропении</w:t>
      </w:r>
      <w:proofErr w:type="spellEnd"/>
      <w:r w:rsidRPr="009D3684">
        <w:t>, обусловленные уменьшением времени циркуляции нейтр</w:t>
      </w:r>
      <w:r w:rsidRPr="009D3684">
        <w:t>о</w:t>
      </w:r>
      <w:r w:rsidRPr="009D3684">
        <w:t xml:space="preserve">филов в </w:t>
      </w:r>
      <w:proofErr w:type="spellStart"/>
      <w:r w:rsidRPr="009D3684">
        <w:t>соудистом</w:t>
      </w:r>
      <w:proofErr w:type="spellEnd"/>
      <w:r w:rsidRPr="009D3684">
        <w:t xml:space="preserve"> русле:</w:t>
      </w:r>
    </w:p>
    <w:p w:rsidR="008637F4" w:rsidRPr="009D3684" w:rsidRDefault="008637F4" w:rsidP="009D2D7A">
      <w:pPr>
        <w:numPr>
          <w:ilvl w:val="0"/>
          <w:numId w:val="28"/>
        </w:numPr>
        <w:suppressAutoHyphens w:val="0"/>
        <w:spacing w:line="360" w:lineRule="auto"/>
        <w:ind w:left="0" w:firstLine="426"/>
        <w:jc w:val="both"/>
      </w:pPr>
      <w:r w:rsidRPr="009D3684">
        <w:t xml:space="preserve">Поражение нейтрофилов антителами типа </w:t>
      </w:r>
      <w:proofErr w:type="spellStart"/>
      <w:r w:rsidRPr="009D3684">
        <w:t>лейкоагглютининов</w:t>
      </w:r>
      <w:proofErr w:type="spellEnd"/>
      <w:r w:rsidRPr="009D3684">
        <w:t xml:space="preserve"> (</w:t>
      </w:r>
      <w:proofErr w:type="gramStart"/>
      <w:r w:rsidRPr="009D3684">
        <w:t>острый</w:t>
      </w:r>
      <w:proofErr w:type="gramEnd"/>
      <w:r w:rsidRPr="009D3684">
        <w:t xml:space="preserve"> и</w:t>
      </w:r>
      <w:r w:rsidRPr="009D3684">
        <w:t>м</w:t>
      </w:r>
      <w:r w:rsidRPr="009D3684">
        <w:t xml:space="preserve">мунный </w:t>
      </w:r>
      <w:proofErr w:type="spellStart"/>
      <w:r w:rsidRPr="009D3684">
        <w:t>гаптеновый</w:t>
      </w:r>
      <w:proofErr w:type="spellEnd"/>
      <w:r w:rsidRPr="009D3684">
        <w:t xml:space="preserve"> </w:t>
      </w:r>
      <w:proofErr w:type="spellStart"/>
      <w:r w:rsidRPr="009D3684">
        <w:t>агранулоцитоз</w:t>
      </w:r>
      <w:proofErr w:type="spellEnd"/>
      <w:r w:rsidRPr="009D3684">
        <w:t xml:space="preserve"> и др.).</w:t>
      </w:r>
    </w:p>
    <w:p w:rsidR="008637F4" w:rsidRPr="009D3684" w:rsidRDefault="008637F4" w:rsidP="009D2D7A">
      <w:pPr>
        <w:numPr>
          <w:ilvl w:val="0"/>
          <w:numId w:val="28"/>
        </w:numPr>
        <w:suppressAutoHyphens w:val="0"/>
        <w:spacing w:line="360" w:lineRule="auto"/>
        <w:ind w:left="0" w:firstLine="426"/>
        <w:jc w:val="both"/>
      </w:pPr>
      <w:r w:rsidRPr="009D3684">
        <w:t>Поражение нейтрофилов антителами типа опсонинов с последующим их фагоцитозом преимущественно в селезенке.</w:t>
      </w:r>
    </w:p>
    <w:p w:rsidR="008637F4" w:rsidRPr="009D3684" w:rsidRDefault="008637F4" w:rsidP="009D2D7A">
      <w:pPr>
        <w:numPr>
          <w:ilvl w:val="0"/>
          <w:numId w:val="28"/>
        </w:numPr>
        <w:suppressAutoHyphens w:val="0"/>
        <w:spacing w:line="360" w:lineRule="auto"/>
        <w:ind w:left="0" w:firstLine="426"/>
        <w:jc w:val="both"/>
      </w:pPr>
      <w:r w:rsidRPr="009D3684">
        <w:t>Поражение зрелых нейтрофилов Т-лимфоцитами.</w:t>
      </w:r>
    </w:p>
    <w:p w:rsidR="008637F4" w:rsidRPr="009D3684" w:rsidRDefault="008637F4" w:rsidP="009D2D7A">
      <w:pPr>
        <w:numPr>
          <w:ilvl w:val="0"/>
          <w:numId w:val="28"/>
        </w:numPr>
        <w:suppressAutoHyphens w:val="0"/>
        <w:spacing w:line="360" w:lineRule="auto"/>
        <w:ind w:left="0" w:firstLine="426"/>
        <w:jc w:val="both"/>
      </w:pPr>
      <w:r w:rsidRPr="009D3684">
        <w:t xml:space="preserve">Повышенная деструкция нейтрофилов в селезенке - </w:t>
      </w:r>
      <w:proofErr w:type="spellStart"/>
      <w:r w:rsidRPr="009D3684">
        <w:t>гиперспл</w:t>
      </w:r>
      <w:r w:rsidRPr="009D3684">
        <w:t>е</w:t>
      </w:r>
      <w:r w:rsidRPr="009D3684">
        <w:t>низм</w:t>
      </w:r>
      <w:proofErr w:type="spellEnd"/>
      <w:r w:rsidRPr="009D3684">
        <w:t xml:space="preserve"> (циррозы печени со </w:t>
      </w:r>
      <w:proofErr w:type="spellStart"/>
      <w:r w:rsidRPr="009D3684">
        <w:t>спленомегалией</w:t>
      </w:r>
      <w:proofErr w:type="spellEnd"/>
      <w:r w:rsidRPr="009D3684">
        <w:t>, гемолитические анемии  и др.).</w:t>
      </w:r>
    </w:p>
    <w:p w:rsidR="008637F4" w:rsidRPr="009D3684" w:rsidRDefault="008637F4" w:rsidP="009D2D7A">
      <w:pPr>
        <w:numPr>
          <w:ilvl w:val="0"/>
          <w:numId w:val="28"/>
        </w:numPr>
        <w:suppressAutoHyphens w:val="0"/>
        <w:spacing w:line="360" w:lineRule="auto"/>
        <w:ind w:left="0" w:firstLine="426"/>
        <w:jc w:val="both"/>
      </w:pPr>
      <w:r w:rsidRPr="009D3684">
        <w:t>Укорочение длительности жизни нейтрофилов из-за их функционал</w:t>
      </w:r>
      <w:r w:rsidRPr="009D3684">
        <w:t>ь</w:t>
      </w:r>
      <w:r w:rsidRPr="009D3684">
        <w:t>ной неполноценности (</w:t>
      </w:r>
      <w:proofErr w:type="spellStart"/>
      <w:r w:rsidRPr="009D3684">
        <w:t>мегалобластические</w:t>
      </w:r>
      <w:proofErr w:type="spellEnd"/>
      <w:r w:rsidRPr="009D3684">
        <w:t xml:space="preserve"> и гипопластические анемии).</w:t>
      </w:r>
    </w:p>
    <w:p w:rsidR="008637F4" w:rsidRPr="009D3684" w:rsidRDefault="008637F4" w:rsidP="009D2D7A">
      <w:pPr>
        <w:numPr>
          <w:ilvl w:val="0"/>
          <w:numId w:val="28"/>
        </w:numPr>
        <w:suppressAutoHyphens w:val="0"/>
        <w:spacing w:line="360" w:lineRule="auto"/>
        <w:ind w:left="0" w:firstLine="426"/>
        <w:jc w:val="both"/>
      </w:pPr>
      <w:r w:rsidRPr="009D3684">
        <w:t>Ускорение деструкции нейтрофилов при заболеваниях, сопровожда</w:t>
      </w:r>
      <w:r w:rsidRPr="009D3684">
        <w:t>ю</w:t>
      </w:r>
      <w:r w:rsidRPr="009D3684">
        <w:t>щихся увеличением количества циркулирующих в крови иммунных комплексов (аутои</w:t>
      </w:r>
      <w:r w:rsidRPr="009D3684">
        <w:t>м</w:t>
      </w:r>
      <w:r w:rsidRPr="009D3684">
        <w:t>мунные заболевания, лейкозы, опухоли</w:t>
      </w:r>
      <w:proofErr w:type="gramStart"/>
      <w:r w:rsidRPr="009D3684">
        <w:t xml:space="preserve"> )</w:t>
      </w:r>
      <w:proofErr w:type="gramEnd"/>
      <w:r w:rsidRPr="009D3684">
        <w:t>.</w:t>
      </w:r>
    </w:p>
    <w:p w:rsidR="008637F4" w:rsidRPr="009D3684" w:rsidRDefault="008637F4" w:rsidP="009D2D7A">
      <w:pPr>
        <w:numPr>
          <w:ilvl w:val="0"/>
          <w:numId w:val="28"/>
        </w:numPr>
        <w:suppressAutoHyphens w:val="0"/>
        <w:spacing w:line="360" w:lineRule="auto"/>
        <w:ind w:left="0" w:firstLine="426"/>
        <w:jc w:val="both"/>
      </w:pPr>
      <w:r w:rsidRPr="009D3684">
        <w:lastRenderedPageBreak/>
        <w:t>Разрушение нейтрофилов токсическими факторами инфекцио</w:t>
      </w:r>
      <w:r w:rsidRPr="009D3684">
        <w:t>н</w:t>
      </w:r>
      <w:r w:rsidRPr="009D3684">
        <w:t>ного происхождения (тяжелые инфекционные заболевания, обширные воспалительные пр</w:t>
      </w:r>
      <w:r w:rsidRPr="009D3684">
        <w:t>о</w:t>
      </w:r>
      <w:r w:rsidRPr="009D3684">
        <w:t>цессы).</w:t>
      </w:r>
    </w:p>
    <w:p w:rsidR="008637F4" w:rsidRPr="009D3684" w:rsidRDefault="008637F4" w:rsidP="009D2D7A">
      <w:pPr>
        <w:numPr>
          <w:ilvl w:val="0"/>
          <w:numId w:val="29"/>
        </w:numPr>
        <w:suppressAutoHyphens w:val="0"/>
        <w:spacing w:line="360" w:lineRule="auto"/>
        <w:ind w:left="0" w:firstLine="426"/>
        <w:jc w:val="both"/>
      </w:pPr>
      <w:proofErr w:type="spellStart"/>
      <w:proofErr w:type="gramStart"/>
      <w:r w:rsidRPr="009D3684">
        <w:t>Нейтропении</w:t>
      </w:r>
      <w:proofErr w:type="spellEnd"/>
      <w:r w:rsidRPr="009D3684">
        <w:t>, связанные с перераспределением нейтроф</w:t>
      </w:r>
      <w:r w:rsidRPr="009D3684">
        <w:t>и</w:t>
      </w:r>
      <w:r w:rsidRPr="009D3684">
        <w:t>лов внутри сосудистого русла (при шоках, ознобе, физической нагрузке, невротических состо</w:t>
      </w:r>
      <w:r w:rsidRPr="009D3684">
        <w:t>я</w:t>
      </w:r>
      <w:r w:rsidRPr="009D3684">
        <w:t>ниях, после гемодиализа и др.).</w:t>
      </w:r>
      <w:proofErr w:type="gramEnd"/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Таким образом, при различных </w:t>
      </w:r>
      <w:proofErr w:type="spellStart"/>
      <w:r w:rsidRPr="009D3684">
        <w:t>нейтропенических</w:t>
      </w:r>
      <w:proofErr w:type="spellEnd"/>
      <w:r w:rsidRPr="009D3684">
        <w:t xml:space="preserve"> состояниях ведущие механизмы </w:t>
      </w:r>
      <w:proofErr w:type="spellStart"/>
      <w:r w:rsidRPr="009D3684">
        <w:t>нейтропений</w:t>
      </w:r>
      <w:proofErr w:type="spellEnd"/>
      <w:r w:rsidRPr="009D3684">
        <w:t xml:space="preserve"> различны. Однако чаще всего разв</w:t>
      </w:r>
      <w:r w:rsidRPr="009D3684">
        <w:t>и</w:t>
      </w:r>
      <w:r w:rsidRPr="009D3684">
        <w:t xml:space="preserve">тие </w:t>
      </w:r>
      <w:proofErr w:type="spellStart"/>
      <w:r w:rsidRPr="009D3684">
        <w:t>нейтропений</w:t>
      </w:r>
      <w:proofErr w:type="spellEnd"/>
      <w:r w:rsidRPr="009D3684">
        <w:t xml:space="preserve"> обусловлено несколькими кинетическими механи</w:t>
      </w:r>
      <w:r w:rsidRPr="009D3684">
        <w:t>з</w:t>
      </w:r>
      <w:r w:rsidRPr="009D3684">
        <w:t>мами.</w:t>
      </w:r>
    </w:p>
    <w:p w:rsidR="008637F4" w:rsidRPr="009D3684" w:rsidRDefault="008637F4" w:rsidP="008637F4">
      <w:pPr>
        <w:spacing w:line="360" w:lineRule="auto"/>
        <w:ind w:firstLine="426"/>
        <w:jc w:val="center"/>
      </w:pPr>
    </w:p>
    <w:p w:rsidR="008637F4" w:rsidRPr="009D3684" w:rsidRDefault="008637F4" w:rsidP="008637F4">
      <w:pPr>
        <w:spacing w:line="360" w:lineRule="auto"/>
        <w:ind w:firstLine="426"/>
        <w:jc w:val="center"/>
        <w:rPr>
          <w:b/>
        </w:rPr>
      </w:pPr>
      <w:r w:rsidRPr="009D3684">
        <w:t xml:space="preserve"> </w:t>
      </w:r>
      <w:proofErr w:type="spellStart"/>
      <w:r w:rsidRPr="009D3684">
        <w:rPr>
          <w:b/>
        </w:rPr>
        <w:t>Агранулоцитозы</w:t>
      </w:r>
      <w:proofErr w:type="spellEnd"/>
    </w:p>
    <w:p w:rsidR="008637F4" w:rsidRPr="009D3684" w:rsidRDefault="008637F4" w:rsidP="008637F4">
      <w:pPr>
        <w:spacing w:line="360" w:lineRule="auto"/>
        <w:ind w:firstLine="426"/>
        <w:jc w:val="center"/>
        <w:rPr>
          <w:b/>
        </w:rPr>
      </w:pP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В настоящее время не существует общепринятой границы между </w:t>
      </w:r>
      <w:proofErr w:type="spellStart"/>
      <w:r w:rsidRPr="009D3684">
        <w:t>агран</w:t>
      </w:r>
      <w:r w:rsidRPr="009D3684">
        <w:t>у</w:t>
      </w:r>
      <w:r w:rsidRPr="009D3684">
        <w:t>лоцитозами</w:t>
      </w:r>
      <w:proofErr w:type="spellEnd"/>
      <w:r w:rsidRPr="009D3684">
        <w:t xml:space="preserve"> и </w:t>
      </w:r>
      <w:proofErr w:type="gramStart"/>
      <w:r w:rsidRPr="009D3684">
        <w:t>бессимптомными</w:t>
      </w:r>
      <w:proofErr w:type="gramEnd"/>
      <w:r w:rsidRPr="009D3684">
        <w:t xml:space="preserve"> </w:t>
      </w:r>
      <w:proofErr w:type="spellStart"/>
      <w:r w:rsidRPr="009D3684">
        <w:t>нейтропениями</w:t>
      </w:r>
      <w:proofErr w:type="spellEnd"/>
      <w:r w:rsidRPr="009D3684">
        <w:t>. Некоторые а</w:t>
      </w:r>
      <w:r w:rsidRPr="009D3684">
        <w:t>в</w:t>
      </w:r>
      <w:r w:rsidRPr="009D3684">
        <w:t xml:space="preserve">торы условно принимают за </w:t>
      </w:r>
      <w:proofErr w:type="spellStart"/>
      <w:r w:rsidRPr="009D3684">
        <w:t>агранулоцитоз</w:t>
      </w:r>
      <w:proofErr w:type="spellEnd"/>
      <w:r w:rsidRPr="009D3684">
        <w:t xml:space="preserve"> уровень гранулоцитов м</w:t>
      </w:r>
      <w:r w:rsidRPr="009D3684">
        <w:t>е</w:t>
      </w:r>
      <w:r w:rsidRPr="009D3684">
        <w:t xml:space="preserve">нее 0,75 </w:t>
      </w:r>
      <w:proofErr w:type="spellStart"/>
      <w:r w:rsidRPr="009D3684">
        <w:t>х</w:t>
      </w:r>
      <w:proofErr w:type="spellEnd"/>
      <w:r w:rsidRPr="009D3684">
        <w:t xml:space="preserve"> 10</w:t>
      </w:r>
      <w:r w:rsidRPr="009D3684">
        <w:rPr>
          <w:vertAlign w:val="superscript"/>
        </w:rPr>
        <w:t>9</w:t>
      </w:r>
      <w:r w:rsidRPr="009D3684">
        <w:t>/л. При снижении количества лейкоцитов ниже этого уровня становится необходимой профилактикой инфекционных о</w:t>
      </w:r>
      <w:r w:rsidRPr="009D3684">
        <w:t>с</w:t>
      </w:r>
      <w:r w:rsidRPr="009D3684">
        <w:t>ложнений.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Этиология </w:t>
      </w:r>
      <w:proofErr w:type="spellStart"/>
      <w:r w:rsidRPr="009D3684">
        <w:t>агранулоцитозов</w:t>
      </w:r>
      <w:proofErr w:type="spellEnd"/>
      <w:r w:rsidRPr="009D3684">
        <w:t xml:space="preserve">. Наиболее часто развитие </w:t>
      </w:r>
      <w:proofErr w:type="spellStart"/>
      <w:r w:rsidRPr="009D3684">
        <w:t>агранулоц</w:t>
      </w:r>
      <w:r w:rsidRPr="009D3684">
        <w:t>и</w:t>
      </w:r>
      <w:r w:rsidRPr="009D3684">
        <w:t>тоза</w:t>
      </w:r>
      <w:proofErr w:type="spellEnd"/>
      <w:r w:rsidRPr="009D3684">
        <w:t xml:space="preserve"> связано с приемом медикаментов. К числу этих препаратов относятся в о</w:t>
      </w:r>
      <w:r w:rsidRPr="009D3684">
        <w:t>с</w:t>
      </w:r>
      <w:r w:rsidRPr="009D3684">
        <w:t xml:space="preserve">новном цитостатические средства, амидопирин, </w:t>
      </w:r>
      <w:proofErr w:type="spellStart"/>
      <w:r w:rsidRPr="009D3684">
        <w:t>аминазан</w:t>
      </w:r>
      <w:proofErr w:type="spellEnd"/>
      <w:r w:rsidRPr="009D3684">
        <w:t xml:space="preserve">, </w:t>
      </w:r>
      <w:proofErr w:type="spellStart"/>
      <w:r w:rsidRPr="009D3684">
        <w:t>антитиреоидные</w:t>
      </w:r>
      <w:proofErr w:type="spellEnd"/>
      <w:r w:rsidRPr="009D3684">
        <w:t xml:space="preserve"> средства. </w:t>
      </w:r>
      <w:proofErr w:type="gramStart"/>
      <w:r w:rsidRPr="009D3684">
        <w:t>Четкая</w:t>
      </w:r>
      <w:proofErr w:type="gramEnd"/>
      <w:r w:rsidRPr="009D3684">
        <w:t xml:space="preserve"> </w:t>
      </w:r>
      <w:proofErr w:type="spellStart"/>
      <w:r w:rsidRPr="009D3684">
        <w:t>лейкопеническое</w:t>
      </w:r>
      <w:proofErr w:type="spellEnd"/>
      <w:r w:rsidRPr="009D3684">
        <w:t xml:space="preserve"> действие свойственно </w:t>
      </w:r>
      <w:proofErr w:type="spellStart"/>
      <w:r w:rsidRPr="009D3684">
        <w:t>сульфанламидам</w:t>
      </w:r>
      <w:proofErr w:type="spellEnd"/>
      <w:r w:rsidRPr="009D3684">
        <w:t>, в том числе, и противодиабетическим. В настоящее время широко обсуждается вопрос о вирусах как о возмо</w:t>
      </w:r>
      <w:r w:rsidRPr="009D3684">
        <w:t>ж</w:t>
      </w:r>
      <w:r w:rsidRPr="009D3684">
        <w:t xml:space="preserve">ном этиологическом факторе </w:t>
      </w:r>
      <w:proofErr w:type="spellStart"/>
      <w:r w:rsidRPr="009D3684">
        <w:t>агранулоцитоза</w:t>
      </w:r>
      <w:proofErr w:type="spellEnd"/>
      <w:r w:rsidRPr="009D3684">
        <w:t xml:space="preserve">, в </w:t>
      </w:r>
      <w:proofErr w:type="spellStart"/>
      <w:r w:rsidRPr="009D3684">
        <w:t>частоности</w:t>
      </w:r>
      <w:proofErr w:type="spellEnd"/>
      <w:r w:rsidRPr="009D3684">
        <w:t xml:space="preserve"> при таких з</w:t>
      </w:r>
      <w:r w:rsidRPr="009D3684">
        <w:t>а</w:t>
      </w:r>
      <w:r w:rsidRPr="009D3684">
        <w:t xml:space="preserve">болеваниях, как инфекционный </w:t>
      </w:r>
      <w:proofErr w:type="spellStart"/>
      <w:r w:rsidRPr="009D3684">
        <w:t>мононуклеаз</w:t>
      </w:r>
      <w:proofErr w:type="spellEnd"/>
      <w:r w:rsidRPr="009D3684">
        <w:t>, грипп и др.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Тем не </w:t>
      </w:r>
      <w:proofErr w:type="gramStart"/>
      <w:r w:rsidRPr="009D3684">
        <w:t>менее</w:t>
      </w:r>
      <w:proofErr w:type="gramEnd"/>
      <w:r w:rsidRPr="009D3684">
        <w:t xml:space="preserve"> среди больных </w:t>
      </w:r>
      <w:proofErr w:type="spellStart"/>
      <w:r w:rsidRPr="009D3684">
        <w:t>агранулоцитозом</w:t>
      </w:r>
      <w:proofErr w:type="spellEnd"/>
      <w:r w:rsidRPr="009D3684">
        <w:t xml:space="preserve"> имеется большой процент лиц, у которых развитие заболевания не удается четко связать с определе</w:t>
      </w:r>
      <w:r w:rsidRPr="009D3684">
        <w:t>н</w:t>
      </w:r>
      <w:r w:rsidRPr="009D3684">
        <w:t>ным экзогенным воздействием. Некоторые авторы высказывают предпол</w:t>
      </w:r>
      <w:r w:rsidRPr="009D3684">
        <w:t>о</w:t>
      </w:r>
      <w:r w:rsidRPr="009D3684">
        <w:t>жение о роли генетических факторов в разв</w:t>
      </w:r>
      <w:r w:rsidRPr="009D3684">
        <w:t>и</w:t>
      </w:r>
      <w:r w:rsidRPr="009D3684">
        <w:t xml:space="preserve">тии </w:t>
      </w:r>
      <w:proofErr w:type="spellStart"/>
      <w:r w:rsidRPr="009D3684">
        <w:t>агранулоцитоза</w:t>
      </w:r>
      <w:proofErr w:type="spellEnd"/>
      <w:r w:rsidRPr="009D3684">
        <w:t>.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Патогенез </w:t>
      </w:r>
      <w:proofErr w:type="spellStart"/>
      <w:r w:rsidRPr="009D3684">
        <w:t>агранулоцитоза</w:t>
      </w:r>
      <w:proofErr w:type="spellEnd"/>
      <w:r w:rsidRPr="009D3684">
        <w:t xml:space="preserve">. Развитие тяжелой </w:t>
      </w:r>
      <w:proofErr w:type="spellStart"/>
      <w:r w:rsidRPr="009D3684">
        <w:t>гранулоцитопении</w:t>
      </w:r>
      <w:proofErr w:type="spellEnd"/>
      <w:r w:rsidRPr="009D3684">
        <w:t>, прот</w:t>
      </w:r>
      <w:r w:rsidRPr="009D3684">
        <w:t>е</w:t>
      </w:r>
      <w:r w:rsidRPr="009D3684">
        <w:t>кающей с клиническими проявлениями синдрома сниженной бактериальной резистентности, теоретически может быть обусловлено двумя основными механизм</w:t>
      </w:r>
      <w:r w:rsidRPr="009D3684">
        <w:t>а</w:t>
      </w:r>
      <w:r w:rsidRPr="009D3684">
        <w:t>ми:</w:t>
      </w:r>
    </w:p>
    <w:p w:rsidR="008637F4" w:rsidRPr="009D3684" w:rsidRDefault="008637F4" w:rsidP="009D2D7A">
      <w:pPr>
        <w:numPr>
          <w:ilvl w:val="0"/>
          <w:numId w:val="30"/>
        </w:numPr>
        <w:suppressAutoHyphens w:val="0"/>
        <w:spacing w:line="360" w:lineRule="auto"/>
        <w:ind w:left="0" w:firstLine="426"/>
        <w:jc w:val="both"/>
      </w:pPr>
      <w:r w:rsidRPr="009D3684">
        <w:t>Нарушением продукции нейтрофилов.</w:t>
      </w:r>
    </w:p>
    <w:p w:rsidR="008637F4" w:rsidRPr="009D3684" w:rsidRDefault="008637F4" w:rsidP="009D2D7A">
      <w:pPr>
        <w:numPr>
          <w:ilvl w:val="0"/>
          <w:numId w:val="30"/>
        </w:numPr>
        <w:suppressAutoHyphens w:val="0"/>
        <w:spacing w:line="360" w:lineRule="auto"/>
        <w:ind w:left="0" w:firstLine="426"/>
        <w:jc w:val="both"/>
      </w:pPr>
      <w:r w:rsidRPr="009D3684">
        <w:t>Усилением их деструкции при неспособности костного мозга адекватно ко</w:t>
      </w:r>
      <w:r w:rsidRPr="009D3684">
        <w:t>м</w:t>
      </w:r>
      <w:r w:rsidRPr="009D3684">
        <w:t>пенсировать усиленное разрушение.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 xml:space="preserve">Данное положение распространяется как на медикаментозное, так и на генуинные формы заболевания в соответствии с этим положением </w:t>
      </w:r>
      <w:proofErr w:type="spellStart"/>
      <w:r w:rsidRPr="009D3684">
        <w:t>агранул</w:t>
      </w:r>
      <w:r w:rsidRPr="009D3684">
        <w:t>о</w:t>
      </w:r>
      <w:r w:rsidRPr="009D3684">
        <w:t>цитозы</w:t>
      </w:r>
      <w:proofErr w:type="spellEnd"/>
      <w:r w:rsidRPr="009D3684">
        <w:t xml:space="preserve"> подразделяют </w:t>
      </w:r>
      <w:proofErr w:type="gramStart"/>
      <w:r w:rsidRPr="009D3684">
        <w:t>на</w:t>
      </w:r>
      <w:proofErr w:type="gramEnd"/>
      <w:r w:rsidRPr="009D3684">
        <w:t>:</w:t>
      </w:r>
    </w:p>
    <w:p w:rsidR="008637F4" w:rsidRPr="009D3684" w:rsidRDefault="008637F4" w:rsidP="009D2D7A">
      <w:pPr>
        <w:numPr>
          <w:ilvl w:val="0"/>
          <w:numId w:val="31"/>
        </w:numPr>
        <w:suppressAutoHyphens w:val="0"/>
        <w:spacing w:line="360" w:lineRule="auto"/>
        <w:ind w:left="0" w:firstLine="426"/>
        <w:jc w:val="both"/>
      </w:pPr>
      <w:r w:rsidRPr="009D3684">
        <w:lastRenderedPageBreak/>
        <w:t>Иммунные:</w:t>
      </w:r>
    </w:p>
    <w:p w:rsidR="008637F4" w:rsidRPr="009D3684" w:rsidRDefault="008637F4" w:rsidP="009D2D7A">
      <w:pPr>
        <w:numPr>
          <w:ilvl w:val="0"/>
          <w:numId w:val="10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гаптеновые</w:t>
      </w:r>
      <w:proofErr w:type="spellEnd"/>
      <w:r w:rsidRPr="009D3684">
        <w:t>;</w:t>
      </w:r>
    </w:p>
    <w:p w:rsidR="008637F4" w:rsidRPr="009D3684" w:rsidRDefault="008637F4" w:rsidP="009D2D7A">
      <w:pPr>
        <w:numPr>
          <w:ilvl w:val="0"/>
          <w:numId w:val="10"/>
        </w:numPr>
        <w:suppressAutoHyphens w:val="0"/>
        <w:spacing w:line="360" w:lineRule="auto"/>
        <w:ind w:left="0" w:firstLine="426"/>
        <w:jc w:val="both"/>
      </w:pPr>
      <w:proofErr w:type="spellStart"/>
      <w:r w:rsidRPr="009D3684">
        <w:t>иммунокомплексные</w:t>
      </w:r>
      <w:proofErr w:type="spellEnd"/>
      <w:r w:rsidRPr="009D3684">
        <w:t>;</w:t>
      </w:r>
    </w:p>
    <w:p w:rsidR="008637F4" w:rsidRPr="009D3684" w:rsidRDefault="008637F4" w:rsidP="009D2D7A">
      <w:pPr>
        <w:numPr>
          <w:ilvl w:val="0"/>
          <w:numId w:val="10"/>
        </w:numPr>
        <w:suppressAutoHyphens w:val="0"/>
        <w:spacing w:line="360" w:lineRule="auto"/>
        <w:ind w:left="0" w:firstLine="426"/>
        <w:jc w:val="both"/>
      </w:pPr>
      <w:r w:rsidRPr="009D3684">
        <w:t>аутоиммунные.</w:t>
      </w:r>
    </w:p>
    <w:p w:rsidR="008637F4" w:rsidRPr="009D3684" w:rsidRDefault="008637F4" w:rsidP="008637F4">
      <w:pPr>
        <w:spacing w:line="360" w:lineRule="auto"/>
        <w:ind w:firstLine="426"/>
        <w:jc w:val="both"/>
      </w:pPr>
      <w:r w:rsidRPr="009D3684">
        <w:t>2. Миелотоксические.</w:t>
      </w:r>
    </w:p>
    <w:p w:rsidR="005C52FA" w:rsidRPr="009D3684" w:rsidRDefault="005C52FA" w:rsidP="008637F4">
      <w:pPr>
        <w:spacing w:line="360" w:lineRule="auto"/>
        <w:jc w:val="both"/>
        <w:rPr>
          <w:b/>
          <w:bCs/>
        </w:rPr>
      </w:pPr>
    </w:p>
    <w:p w:rsidR="005C52FA" w:rsidRPr="009D3684" w:rsidRDefault="005C52FA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6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</w:p>
    <w:p w:rsidR="009E767B" w:rsidRDefault="005C52FA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6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767B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C52FA" w:rsidRPr="009D3684" w:rsidRDefault="009E767B" w:rsidP="005C52FA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</w:t>
      </w:r>
      <w:r w:rsidR="005C52FA" w:rsidRPr="009D3684">
        <w:rPr>
          <w:rFonts w:ascii="Times New Roman" w:hAnsi="Times New Roman" w:cs="Times New Roman"/>
          <w:sz w:val="24"/>
          <w:szCs w:val="24"/>
        </w:rPr>
        <w:t>Приложение 2</w:t>
      </w:r>
    </w:p>
    <w:p w:rsidR="005C52FA" w:rsidRPr="009D3684" w:rsidRDefault="005C52FA" w:rsidP="008637F4">
      <w:pPr>
        <w:spacing w:line="360" w:lineRule="auto"/>
        <w:jc w:val="center"/>
        <w:rPr>
          <w:b/>
          <w:bCs/>
        </w:rPr>
      </w:pPr>
      <w:r w:rsidRPr="009D3684">
        <w:rPr>
          <w:b/>
          <w:bCs/>
        </w:rPr>
        <w:t>Тестовые задания по теме «</w:t>
      </w:r>
      <w:r w:rsidR="008637F4" w:rsidRPr="009D3684">
        <w:rPr>
          <w:b/>
        </w:rPr>
        <w:t xml:space="preserve">Патология белой крови (лейкоцитозы, лейкопении, </w:t>
      </w:r>
      <w:proofErr w:type="spellStart"/>
      <w:r w:rsidR="008637F4" w:rsidRPr="009D3684">
        <w:rPr>
          <w:b/>
        </w:rPr>
        <w:t>лейк</w:t>
      </w:r>
      <w:r w:rsidR="008637F4" w:rsidRPr="009D3684">
        <w:rPr>
          <w:b/>
        </w:rPr>
        <w:t>е</w:t>
      </w:r>
      <w:r w:rsidR="008637F4" w:rsidRPr="009D3684">
        <w:rPr>
          <w:b/>
        </w:rPr>
        <w:t>моидные</w:t>
      </w:r>
      <w:proofErr w:type="spellEnd"/>
      <w:r w:rsidR="008637F4" w:rsidRPr="009D3684">
        <w:rPr>
          <w:b/>
        </w:rPr>
        <w:t xml:space="preserve"> реакции)</w:t>
      </w:r>
      <w:r w:rsidRPr="009D3684">
        <w:rPr>
          <w:b/>
          <w:bCs/>
        </w:rPr>
        <w:t>»</w:t>
      </w:r>
    </w:p>
    <w:p w:rsidR="0025291B" w:rsidRPr="009D3684" w:rsidRDefault="0025291B" w:rsidP="0025291B">
      <w:pPr>
        <w:ind w:right="-567"/>
        <w:jc w:val="both"/>
      </w:pPr>
    </w:p>
    <w:p w:rsidR="0025291B" w:rsidRPr="009D3684" w:rsidRDefault="0025291B" w:rsidP="0025291B">
      <w:pPr>
        <w:ind w:right="-5"/>
        <w:jc w:val="both"/>
        <w:rPr>
          <w:b/>
        </w:rPr>
      </w:pPr>
      <w:r w:rsidRPr="009D3684">
        <w:rPr>
          <w:b/>
        </w:rPr>
        <w:t>1. Патологический процесс, при котором наблюдается увеличение количества эозинофилов в крови:</w:t>
      </w:r>
    </w:p>
    <w:p w:rsidR="0025291B" w:rsidRPr="009D3684" w:rsidRDefault="0025291B" w:rsidP="009D2D7A">
      <w:pPr>
        <w:numPr>
          <w:ilvl w:val="1"/>
          <w:numId w:val="33"/>
        </w:numPr>
        <w:tabs>
          <w:tab w:val="clear" w:pos="927"/>
          <w:tab w:val="num" w:pos="720"/>
        </w:tabs>
        <w:suppressAutoHyphens w:val="0"/>
        <w:ind w:right="-567" w:hanging="567"/>
        <w:jc w:val="both"/>
      </w:pPr>
      <w:r w:rsidRPr="009D3684">
        <w:t xml:space="preserve">при глистной инвазии </w:t>
      </w:r>
    </w:p>
    <w:p w:rsidR="0025291B" w:rsidRPr="009D3684" w:rsidRDefault="0025291B" w:rsidP="0025291B">
      <w:pPr>
        <w:ind w:left="360" w:right="-567"/>
        <w:jc w:val="both"/>
      </w:pPr>
      <w:r w:rsidRPr="009D3684">
        <w:t>2)при стафилококковом сепсисе</w:t>
      </w:r>
    </w:p>
    <w:p w:rsidR="0025291B" w:rsidRPr="009D3684" w:rsidRDefault="0025291B" w:rsidP="009D2D7A">
      <w:pPr>
        <w:numPr>
          <w:ilvl w:val="0"/>
          <w:numId w:val="34"/>
        </w:numPr>
        <w:tabs>
          <w:tab w:val="clear" w:pos="786"/>
          <w:tab w:val="num" w:pos="-142"/>
        </w:tabs>
        <w:suppressAutoHyphens w:val="0"/>
        <w:ind w:left="360" w:right="-567" w:firstLine="0"/>
        <w:jc w:val="both"/>
      </w:pPr>
      <w:r w:rsidRPr="009D3684">
        <w:t>при инфекционном мононуклеозе</w:t>
      </w:r>
    </w:p>
    <w:p w:rsidR="0025291B" w:rsidRPr="009D3684" w:rsidRDefault="0025291B" w:rsidP="009D2D7A">
      <w:pPr>
        <w:numPr>
          <w:ilvl w:val="0"/>
          <w:numId w:val="34"/>
        </w:numPr>
        <w:tabs>
          <w:tab w:val="clear" w:pos="786"/>
          <w:tab w:val="num" w:pos="-142"/>
        </w:tabs>
        <w:suppressAutoHyphens w:val="0"/>
        <w:ind w:left="360" w:right="-567" w:firstLine="0"/>
        <w:jc w:val="both"/>
      </w:pPr>
      <w:r w:rsidRPr="009D3684">
        <w:t>при действии радиации</w:t>
      </w:r>
    </w:p>
    <w:p w:rsidR="0025291B" w:rsidRPr="009D3684" w:rsidRDefault="0025291B" w:rsidP="0025291B">
      <w:pPr>
        <w:ind w:right="-567"/>
        <w:jc w:val="both"/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2.  Фактор, приводящий к развитию лейкоцитоза:</w:t>
      </w:r>
    </w:p>
    <w:p w:rsidR="0025291B" w:rsidRPr="009D3684" w:rsidRDefault="0025291B" w:rsidP="009D2D7A">
      <w:pPr>
        <w:numPr>
          <w:ilvl w:val="1"/>
          <w:numId w:val="32"/>
        </w:numPr>
        <w:tabs>
          <w:tab w:val="clear" w:pos="927"/>
          <w:tab w:val="num" w:pos="720"/>
        </w:tabs>
        <w:suppressAutoHyphens w:val="0"/>
        <w:ind w:right="-567" w:hanging="567"/>
        <w:jc w:val="both"/>
      </w:pPr>
      <w:r w:rsidRPr="009D3684">
        <w:t>брюшнотифозная палочка</w:t>
      </w:r>
    </w:p>
    <w:p w:rsidR="0025291B" w:rsidRPr="009D3684" w:rsidRDefault="0025291B" w:rsidP="009D2D7A">
      <w:pPr>
        <w:numPr>
          <w:ilvl w:val="1"/>
          <w:numId w:val="32"/>
        </w:numPr>
        <w:tabs>
          <w:tab w:val="clear" w:pos="927"/>
          <w:tab w:val="num" w:pos="720"/>
        </w:tabs>
        <w:suppressAutoHyphens w:val="0"/>
        <w:ind w:right="-567" w:hanging="567"/>
        <w:jc w:val="both"/>
      </w:pPr>
      <w:r w:rsidRPr="009D3684">
        <w:t xml:space="preserve">гемолитический стрептококк </w:t>
      </w:r>
    </w:p>
    <w:p w:rsidR="0025291B" w:rsidRPr="009D3684" w:rsidRDefault="0025291B" w:rsidP="009D2D7A">
      <w:pPr>
        <w:numPr>
          <w:ilvl w:val="1"/>
          <w:numId w:val="32"/>
        </w:numPr>
        <w:tabs>
          <w:tab w:val="clear" w:pos="927"/>
        </w:tabs>
        <w:suppressAutoHyphens w:val="0"/>
        <w:ind w:right="-567" w:hanging="567"/>
        <w:jc w:val="both"/>
      </w:pPr>
      <w:r w:rsidRPr="009D3684">
        <w:t>вирус гриппа</w:t>
      </w:r>
    </w:p>
    <w:p w:rsidR="0025291B" w:rsidRPr="009D3684" w:rsidRDefault="0025291B" w:rsidP="009D2D7A">
      <w:pPr>
        <w:numPr>
          <w:ilvl w:val="1"/>
          <w:numId w:val="32"/>
        </w:numPr>
        <w:tabs>
          <w:tab w:val="clear" w:pos="927"/>
          <w:tab w:val="num" w:pos="720"/>
        </w:tabs>
        <w:suppressAutoHyphens w:val="0"/>
        <w:ind w:right="-567" w:hanging="567"/>
        <w:jc w:val="both"/>
      </w:pPr>
      <w:r w:rsidRPr="009D3684">
        <w:t>метастазы рака в костный мозг</w:t>
      </w:r>
    </w:p>
    <w:p w:rsidR="0025291B" w:rsidRPr="009D3684" w:rsidRDefault="0025291B" w:rsidP="0025291B">
      <w:pPr>
        <w:ind w:right="-567"/>
        <w:jc w:val="both"/>
      </w:pPr>
    </w:p>
    <w:p w:rsidR="0025291B" w:rsidRPr="009D3684" w:rsidRDefault="0025291B" w:rsidP="0025291B">
      <w:pPr>
        <w:pStyle w:val="30"/>
        <w:ind w:right="-567"/>
        <w:rPr>
          <w:b/>
          <w:color w:val="000000"/>
          <w:sz w:val="24"/>
          <w:szCs w:val="24"/>
        </w:rPr>
      </w:pPr>
      <w:r w:rsidRPr="009D3684">
        <w:rPr>
          <w:b/>
          <w:sz w:val="24"/>
          <w:szCs w:val="24"/>
        </w:rPr>
        <w:t>3. П</w:t>
      </w:r>
      <w:r w:rsidRPr="009D3684">
        <w:rPr>
          <w:b/>
          <w:color w:val="000000"/>
          <w:sz w:val="24"/>
          <w:szCs w:val="24"/>
        </w:rPr>
        <w:t>ричины, которые приводят к развитию нейтрофильного лейкоцитоза:</w:t>
      </w:r>
    </w:p>
    <w:p w:rsidR="0025291B" w:rsidRPr="009D3684" w:rsidRDefault="0025291B" w:rsidP="0025291B">
      <w:pPr>
        <w:pStyle w:val="30"/>
        <w:numPr>
          <w:ilvl w:val="0"/>
          <w:numId w:val="48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инфекционный мононуклеоз</w:t>
      </w:r>
    </w:p>
    <w:p w:rsidR="0025291B" w:rsidRPr="009D3684" w:rsidRDefault="0025291B" w:rsidP="0025291B">
      <w:pPr>
        <w:pStyle w:val="30"/>
        <w:numPr>
          <w:ilvl w:val="0"/>
          <w:numId w:val="48"/>
        </w:numPr>
        <w:suppressAutoHyphens w:val="0"/>
        <w:spacing w:after="0"/>
        <w:ind w:right="-567"/>
        <w:jc w:val="both"/>
        <w:rPr>
          <w:color w:val="000000"/>
          <w:sz w:val="24"/>
          <w:szCs w:val="24"/>
        </w:rPr>
      </w:pPr>
      <w:r w:rsidRPr="009D3684">
        <w:rPr>
          <w:color w:val="000000"/>
          <w:sz w:val="24"/>
          <w:szCs w:val="24"/>
        </w:rPr>
        <w:t>вирусный гепатит</w:t>
      </w:r>
    </w:p>
    <w:p w:rsidR="0025291B" w:rsidRPr="009D3684" w:rsidRDefault="0025291B" w:rsidP="009D2D7A">
      <w:pPr>
        <w:pStyle w:val="30"/>
        <w:numPr>
          <w:ilvl w:val="0"/>
          <w:numId w:val="48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клещевой энцефалит</w:t>
      </w:r>
    </w:p>
    <w:p w:rsidR="0025291B" w:rsidRPr="009D3684" w:rsidRDefault="0025291B" w:rsidP="009D2D7A">
      <w:pPr>
        <w:pStyle w:val="30"/>
        <w:numPr>
          <w:ilvl w:val="0"/>
          <w:numId w:val="48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фолликулярная ангина 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4. Механизм развития воспалительного лейкоцитоза:</w:t>
      </w:r>
    </w:p>
    <w:p w:rsidR="0025291B" w:rsidRPr="009D3684" w:rsidRDefault="0025291B" w:rsidP="009D2D7A">
      <w:pPr>
        <w:pStyle w:val="30"/>
        <w:numPr>
          <w:ilvl w:val="0"/>
          <w:numId w:val="46"/>
        </w:numPr>
        <w:tabs>
          <w:tab w:val="clear" w:pos="720"/>
        </w:tabs>
        <w:suppressAutoHyphens w:val="0"/>
        <w:ind w:left="360" w:right="-567" w:firstLine="0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бластомный</w:t>
      </w:r>
      <w:proofErr w:type="spellEnd"/>
    </w:p>
    <w:p w:rsidR="0025291B" w:rsidRPr="009D3684" w:rsidRDefault="0025291B" w:rsidP="009D2D7A">
      <w:pPr>
        <w:pStyle w:val="30"/>
        <w:numPr>
          <w:ilvl w:val="0"/>
          <w:numId w:val="46"/>
        </w:numPr>
        <w:tabs>
          <w:tab w:val="clear" w:pos="720"/>
        </w:tabs>
        <w:suppressAutoHyphens w:val="0"/>
        <w:ind w:left="360" w:right="-567" w:firstLine="0"/>
        <w:rPr>
          <w:sz w:val="24"/>
          <w:szCs w:val="24"/>
        </w:rPr>
      </w:pPr>
      <w:r w:rsidRPr="009D3684">
        <w:rPr>
          <w:sz w:val="24"/>
          <w:szCs w:val="24"/>
        </w:rPr>
        <w:t xml:space="preserve">реактивный </w:t>
      </w:r>
    </w:p>
    <w:p w:rsidR="0025291B" w:rsidRPr="009D3684" w:rsidRDefault="0025291B" w:rsidP="009D2D7A">
      <w:pPr>
        <w:pStyle w:val="30"/>
        <w:numPr>
          <w:ilvl w:val="0"/>
          <w:numId w:val="46"/>
        </w:numPr>
        <w:tabs>
          <w:tab w:val="clear" w:pos="720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перераспределительный</w:t>
      </w:r>
      <w:proofErr w:type="spellEnd"/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5. Алиментарный лейкоцитоз является:</w:t>
      </w:r>
    </w:p>
    <w:p w:rsidR="0025291B" w:rsidRPr="009D3684" w:rsidRDefault="0025291B" w:rsidP="0025291B">
      <w:pPr>
        <w:pStyle w:val="30"/>
        <w:numPr>
          <w:ilvl w:val="0"/>
          <w:numId w:val="49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физиологическим </w:t>
      </w:r>
    </w:p>
    <w:p w:rsidR="0025291B" w:rsidRPr="009D3684" w:rsidRDefault="0025291B" w:rsidP="0025291B">
      <w:pPr>
        <w:pStyle w:val="30"/>
        <w:numPr>
          <w:ilvl w:val="0"/>
          <w:numId w:val="49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патологическим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6. Индекс Шиллинга в норме равен:</w:t>
      </w:r>
    </w:p>
    <w:p w:rsidR="0025291B" w:rsidRPr="009D3684" w:rsidRDefault="0025291B" w:rsidP="0025291B">
      <w:pPr>
        <w:pStyle w:val="30"/>
        <w:numPr>
          <w:ilvl w:val="0"/>
          <w:numId w:val="50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1/12-1/18</w:t>
      </w:r>
    </w:p>
    <w:p w:rsidR="0025291B" w:rsidRPr="009D3684" w:rsidRDefault="0025291B" w:rsidP="0025291B">
      <w:pPr>
        <w:pStyle w:val="30"/>
        <w:spacing w:after="0"/>
        <w:ind w:left="426"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2) 1/16-1/20 </w:t>
      </w:r>
    </w:p>
    <w:p w:rsidR="0025291B" w:rsidRPr="009D3684" w:rsidRDefault="0025291B" w:rsidP="0025291B">
      <w:pPr>
        <w:pStyle w:val="30"/>
        <w:spacing w:after="0"/>
        <w:ind w:left="360"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3) 1/10-1/15</w:t>
      </w:r>
    </w:p>
    <w:p w:rsidR="0025291B" w:rsidRPr="009D3684" w:rsidRDefault="0025291B" w:rsidP="0025291B">
      <w:pPr>
        <w:pStyle w:val="30"/>
        <w:spacing w:after="0"/>
        <w:ind w:left="360"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4) 1/8-1/12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7. Для ядерного сдвига нейтрофилов вправо характерно:</w:t>
      </w:r>
    </w:p>
    <w:p w:rsidR="0025291B" w:rsidRPr="009D3684" w:rsidRDefault="0025291B" w:rsidP="0025291B">
      <w:pPr>
        <w:pStyle w:val="30"/>
        <w:numPr>
          <w:ilvl w:val="0"/>
          <w:numId w:val="51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увеличение количества </w:t>
      </w:r>
      <w:proofErr w:type="spellStart"/>
      <w:r w:rsidRPr="009D3684">
        <w:rPr>
          <w:sz w:val="24"/>
          <w:szCs w:val="24"/>
        </w:rPr>
        <w:t>метамиелоцитов</w:t>
      </w:r>
      <w:proofErr w:type="spellEnd"/>
    </w:p>
    <w:p w:rsidR="0025291B" w:rsidRPr="009D3684" w:rsidRDefault="0025291B" w:rsidP="0025291B">
      <w:pPr>
        <w:pStyle w:val="30"/>
        <w:numPr>
          <w:ilvl w:val="0"/>
          <w:numId w:val="51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увеличение количества </w:t>
      </w:r>
      <w:proofErr w:type="spellStart"/>
      <w:r w:rsidRPr="009D3684">
        <w:rPr>
          <w:sz w:val="24"/>
          <w:szCs w:val="24"/>
        </w:rPr>
        <w:t>промиелоцитов</w:t>
      </w:r>
      <w:proofErr w:type="spellEnd"/>
    </w:p>
    <w:p w:rsidR="0025291B" w:rsidRPr="009D3684" w:rsidRDefault="0025291B" w:rsidP="009D2D7A">
      <w:pPr>
        <w:pStyle w:val="30"/>
        <w:numPr>
          <w:ilvl w:val="0"/>
          <w:numId w:val="51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увеличение количества сегментоядерных нейтрофилов </w:t>
      </w:r>
    </w:p>
    <w:p w:rsidR="0025291B" w:rsidRPr="009D3684" w:rsidRDefault="0025291B" w:rsidP="009D2D7A">
      <w:pPr>
        <w:pStyle w:val="30"/>
        <w:numPr>
          <w:ilvl w:val="0"/>
          <w:numId w:val="51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увеличение количества </w:t>
      </w:r>
      <w:proofErr w:type="spellStart"/>
      <w:r w:rsidRPr="009D3684">
        <w:rPr>
          <w:sz w:val="24"/>
          <w:szCs w:val="24"/>
        </w:rPr>
        <w:t>палочкоядерных</w:t>
      </w:r>
      <w:proofErr w:type="spellEnd"/>
      <w:r w:rsidRPr="009D3684">
        <w:rPr>
          <w:sz w:val="24"/>
          <w:szCs w:val="24"/>
        </w:rPr>
        <w:t xml:space="preserve"> нейтрофилов</w:t>
      </w:r>
    </w:p>
    <w:p w:rsidR="0025291B" w:rsidRPr="009D3684" w:rsidRDefault="0025291B" w:rsidP="0025291B">
      <w:pPr>
        <w:pStyle w:val="30"/>
        <w:tabs>
          <w:tab w:val="num" w:pos="-142"/>
        </w:tabs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8. </w:t>
      </w:r>
      <w:proofErr w:type="spellStart"/>
      <w:r w:rsidRPr="009D3684">
        <w:rPr>
          <w:b/>
          <w:sz w:val="24"/>
          <w:szCs w:val="24"/>
        </w:rPr>
        <w:t>Нейтрофильно-эозинофильный</w:t>
      </w:r>
      <w:proofErr w:type="spellEnd"/>
      <w:r w:rsidRPr="009D3684">
        <w:rPr>
          <w:b/>
          <w:sz w:val="24"/>
          <w:szCs w:val="24"/>
        </w:rPr>
        <w:t xml:space="preserve"> тип </w:t>
      </w:r>
      <w:proofErr w:type="spellStart"/>
      <w:r w:rsidRPr="009D3684">
        <w:rPr>
          <w:b/>
          <w:sz w:val="24"/>
          <w:szCs w:val="24"/>
        </w:rPr>
        <w:t>лейкограммы</w:t>
      </w:r>
      <w:proofErr w:type="spellEnd"/>
      <w:r w:rsidRPr="009D3684">
        <w:rPr>
          <w:b/>
          <w:sz w:val="24"/>
          <w:szCs w:val="24"/>
        </w:rPr>
        <w:t xml:space="preserve"> характерен </w:t>
      </w:r>
      <w:proofErr w:type="gramStart"/>
      <w:r w:rsidRPr="009D3684">
        <w:rPr>
          <w:b/>
          <w:sz w:val="24"/>
          <w:szCs w:val="24"/>
        </w:rPr>
        <w:t>для</w:t>
      </w:r>
      <w:proofErr w:type="gramEnd"/>
      <w:r w:rsidRPr="009D3684">
        <w:rPr>
          <w:b/>
          <w:sz w:val="24"/>
          <w:szCs w:val="24"/>
        </w:rPr>
        <w:t>:</w:t>
      </w:r>
    </w:p>
    <w:p w:rsidR="0025291B" w:rsidRPr="009D3684" w:rsidRDefault="0025291B" w:rsidP="0025291B">
      <w:pPr>
        <w:pStyle w:val="30"/>
        <w:spacing w:after="0"/>
        <w:ind w:left="426"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lastRenderedPageBreak/>
        <w:t xml:space="preserve">1) коллагенозов </w:t>
      </w:r>
    </w:p>
    <w:p w:rsidR="0025291B" w:rsidRPr="009D3684" w:rsidRDefault="0025291B" w:rsidP="0025291B">
      <w:pPr>
        <w:pStyle w:val="30"/>
        <w:spacing w:after="0"/>
        <w:ind w:left="426"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2) бруцеллеза</w:t>
      </w:r>
    </w:p>
    <w:p w:rsidR="0025291B" w:rsidRPr="009D3684" w:rsidRDefault="0025291B" w:rsidP="0025291B">
      <w:pPr>
        <w:pStyle w:val="30"/>
        <w:numPr>
          <w:ilvl w:val="0"/>
          <w:numId w:val="49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кори</w:t>
      </w:r>
    </w:p>
    <w:p w:rsidR="0025291B" w:rsidRPr="009D3684" w:rsidRDefault="0025291B" w:rsidP="009D2D7A">
      <w:pPr>
        <w:pStyle w:val="30"/>
        <w:numPr>
          <w:ilvl w:val="0"/>
          <w:numId w:val="49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гриппа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9. </w:t>
      </w:r>
      <w:proofErr w:type="spellStart"/>
      <w:r w:rsidRPr="009D3684">
        <w:rPr>
          <w:b/>
          <w:sz w:val="24"/>
          <w:szCs w:val="24"/>
        </w:rPr>
        <w:t>Протозойный</w:t>
      </w:r>
      <w:proofErr w:type="spellEnd"/>
      <w:r w:rsidRPr="009D3684">
        <w:rPr>
          <w:b/>
          <w:sz w:val="24"/>
          <w:szCs w:val="24"/>
        </w:rPr>
        <w:t xml:space="preserve"> тип </w:t>
      </w:r>
      <w:proofErr w:type="spellStart"/>
      <w:r w:rsidRPr="009D3684">
        <w:rPr>
          <w:b/>
          <w:sz w:val="24"/>
          <w:szCs w:val="24"/>
        </w:rPr>
        <w:t>лейкограммы</w:t>
      </w:r>
      <w:proofErr w:type="spellEnd"/>
      <w:r w:rsidRPr="009D3684">
        <w:rPr>
          <w:b/>
          <w:sz w:val="24"/>
          <w:szCs w:val="24"/>
        </w:rPr>
        <w:t xml:space="preserve"> характерен </w:t>
      </w:r>
      <w:proofErr w:type="gramStart"/>
      <w:r w:rsidRPr="009D3684">
        <w:rPr>
          <w:b/>
          <w:sz w:val="24"/>
          <w:szCs w:val="24"/>
        </w:rPr>
        <w:t>для</w:t>
      </w:r>
      <w:proofErr w:type="gramEnd"/>
      <w:r w:rsidRPr="009D3684">
        <w:rPr>
          <w:b/>
          <w:sz w:val="24"/>
          <w:szCs w:val="24"/>
        </w:rPr>
        <w:t>:</w:t>
      </w:r>
    </w:p>
    <w:p w:rsidR="0025291B" w:rsidRPr="009D3684" w:rsidRDefault="0025291B" w:rsidP="0025291B">
      <w:pPr>
        <w:pStyle w:val="30"/>
        <w:numPr>
          <w:ilvl w:val="0"/>
          <w:numId w:val="52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краснухи</w:t>
      </w:r>
    </w:p>
    <w:p w:rsidR="0025291B" w:rsidRPr="009D3684" w:rsidRDefault="0025291B" w:rsidP="0025291B">
      <w:pPr>
        <w:pStyle w:val="30"/>
        <w:numPr>
          <w:ilvl w:val="0"/>
          <w:numId w:val="52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скарлатины</w:t>
      </w:r>
    </w:p>
    <w:p w:rsidR="0025291B" w:rsidRPr="009D3684" w:rsidRDefault="0025291B" w:rsidP="009D2D7A">
      <w:pPr>
        <w:pStyle w:val="30"/>
        <w:numPr>
          <w:ilvl w:val="0"/>
          <w:numId w:val="52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малярии </w:t>
      </w:r>
    </w:p>
    <w:p w:rsidR="0025291B" w:rsidRPr="009D3684" w:rsidRDefault="0025291B" w:rsidP="009D2D7A">
      <w:pPr>
        <w:pStyle w:val="30"/>
        <w:numPr>
          <w:ilvl w:val="0"/>
          <w:numId w:val="52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паратифа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10. К признакам дегенерации нейтрофилов относятся:</w:t>
      </w:r>
    </w:p>
    <w:p w:rsidR="0025291B" w:rsidRPr="009D3684" w:rsidRDefault="0025291B" w:rsidP="0025291B">
      <w:pPr>
        <w:pStyle w:val="30"/>
        <w:numPr>
          <w:ilvl w:val="0"/>
          <w:numId w:val="53"/>
        </w:numPr>
        <w:suppressAutoHyphens w:val="0"/>
        <w:spacing w:after="0"/>
        <w:ind w:right="-567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агранулоцитоз</w:t>
      </w:r>
      <w:proofErr w:type="spellEnd"/>
    </w:p>
    <w:p w:rsidR="0025291B" w:rsidRPr="009D3684" w:rsidRDefault="0025291B" w:rsidP="0025291B">
      <w:pPr>
        <w:pStyle w:val="30"/>
        <w:numPr>
          <w:ilvl w:val="0"/>
          <w:numId w:val="53"/>
        </w:numPr>
        <w:suppressAutoHyphens w:val="0"/>
        <w:spacing w:after="0"/>
        <w:ind w:right="-567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токсогенная</w:t>
      </w:r>
      <w:proofErr w:type="spellEnd"/>
      <w:r w:rsidRPr="009D3684">
        <w:rPr>
          <w:sz w:val="24"/>
          <w:szCs w:val="24"/>
        </w:rPr>
        <w:t xml:space="preserve"> зернистость </w:t>
      </w:r>
    </w:p>
    <w:p w:rsidR="0025291B" w:rsidRPr="009D3684" w:rsidRDefault="0025291B" w:rsidP="009D2D7A">
      <w:pPr>
        <w:pStyle w:val="30"/>
        <w:numPr>
          <w:ilvl w:val="0"/>
          <w:numId w:val="53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палочковидное ядро</w:t>
      </w:r>
    </w:p>
    <w:p w:rsidR="0025291B" w:rsidRPr="009D3684" w:rsidRDefault="0025291B" w:rsidP="009D2D7A">
      <w:pPr>
        <w:pStyle w:val="30"/>
        <w:numPr>
          <w:ilvl w:val="0"/>
          <w:numId w:val="53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появление в крови </w:t>
      </w:r>
      <w:proofErr w:type="spellStart"/>
      <w:r w:rsidRPr="009D3684">
        <w:rPr>
          <w:sz w:val="24"/>
          <w:szCs w:val="24"/>
        </w:rPr>
        <w:t>миелобластов</w:t>
      </w:r>
      <w:proofErr w:type="spellEnd"/>
      <w:r w:rsidRPr="009D3684">
        <w:rPr>
          <w:sz w:val="24"/>
          <w:szCs w:val="24"/>
        </w:rPr>
        <w:t xml:space="preserve"> 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11. </w:t>
      </w:r>
      <w:proofErr w:type="spellStart"/>
      <w:r w:rsidRPr="009D3684">
        <w:rPr>
          <w:b/>
          <w:sz w:val="24"/>
          <w:szCs w:val="24"/>
        </w:rPr>
        <w:t>Лейкемоидная</w:t>
      </w:r>
      <w:proofErr w:type="spellEnd"/>
      <w:r w:rsidRPr="009D3684">
        <w:rPr>
          <w:b/>
          <w:sz w:val="24"/>
          <w:szCs w:val="24"/>
        </w:rPr>
        <w:t xml:space="preserve"> реакция – это:</w:t>
      </w:r>
    </w:p>
    <w:p w:rsidR="0025291B" w:rsidRPr="009D3684" w:rsidRDefault="0025291B" w:rsidP="0025291B">
      <w:pPr>
        <w:pStyle w:val="30"/>
        <w:numPr>
          <w:ilvl w:val="0"/>
          <w:numId w:val="54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физиологическая обратимая реакция системы крови</w:t>
      </w:r>
    </w:p>
    <w:p w:rsidR="0025291B" w:rsidRPr="009D3684" w:rsidRDefault="0025291B" w:rsidP="0025291B">
      <w:pPr>
        <w:pStyle w:val="30"/>
        <w:numPr>
          <w:ilvl w:val="0"/>
          <w:numId w:val="54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патологическая обратимая реакция системы крови </w:t>
      </w:r>
    </w:p>
    <w:p w:rsidR="0025291B" w:rsidRPr="009D3684" w:rsidRDefault="0025291B" w:rsidP="009D2D7A">
      <w:pPr>
        <w:pStyle w:val="30"/>
        <w:numPr>
          <w:ilvl w:val="0"/>
          <w:numId w:val="54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патологическая реакция системы крови, трансформирующаяся в лейкоз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12. Механизм развития лейкопении при шоке:</w:t>
      </w:r>
    </w:p>
    <w:p w:rsidR="0025291B" w:rsidRPr="009D3684" w:rsidRDefault="0025291B" w:rsidP="009D2D7A">
      <w:pPr>
        <w:pStyle w:val="30"/>
        <w:numPr>
          <w:ilvl w:val="0"/>
          <w:numId w:val="35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перераспределение лейкоцитов в сосудистом русле </w:t>
      </w:r>
    </w:p>
    <w:p w:rsidR="0025291B" w:rsidRPr="009D3684" w:rsidRDefault="0025291B" w:rsidP="009D2D7A">
      <w:pPr>
        <w:pStyle w:val="30"/>
        <w:numPr>
          <w:ilvl w:val="0"/>
          <w:numId w:val="35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угнетение </w:t>
      </w:r>
      <w:proofErr w:type="spellStart"/>
      <w:r w:rsidRPr="009D3684">
        <w:rPr>
          <w:sz w:val="24"/>
          <w:szCs w:val="24"/>
        </w:rPr>
        <w:t>лейкопоэтической</w:t>
      </w:r>
      <w:proofErr w:type="spellEnd"/>
      <w:r w:rsidRPr="009D3684">
        <w:rPr>
          <w:sz w:val="24"/>
          <w:szCs w:val="24"/>
        </w:rPr>
        <w:t xml:space="preserve"> функции костного мозга</w:t>
      </w:r>
    </w:p>
    <w:p w:rsidR="0025291B" w:rsidRPr="009D3684" w:rsidRDefault="0025291B" w:rsidP="009D2D7A">
      <w:pPr>
        <w:pStyle w:val="30"/>
        <w:numPr>
          <w:ilvl w:val="0"/>
          <w:numId w:val="35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повышение разрушение клеток в сосудистом русле</w:t>
      </w:r>
    </w:p>
    <w:p w:rsidR="0025291B" w:rsidRPr="009D3684" w:rsidRDefault="0025291B" w:rsidP="0025291B">
      <w:pPr>
        <w:pStyle w:val="30"/>
        <w:tabs>
          <w:tab w:val="num" w:pos="-142"/>
        </w:tabs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"/>
        <w:jc w:val="both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13. Уровень гранулоцитов, при котором можно говорить о наличии </w:t>
      </w:r>
      <w:proofErr w:type="spellStart"/>
      <w:r w:rsidRPr="009D3684">
        <w:rPr>
          <w:b/>
          <w:sz w:val="24"/>
          <w:szCs w:val="24"/>
        </w:rPr>
        <w:t>агранулоцитоза</w:t>
      </w:r>
      <w:proofErr w:type="spellEnd"/>
      <w:r w:rsidRPr="009D3684">
        <w:rPr>
          <w:b/>
          <w:sz w:val="24"/>
          <w:szCs w:val="24"/>
        </w:rPr>
        <w:t>?</w:t>
      </w:r>
    </w:p>
    <w:p w:rsidR="0025291B" w:rsidRPr="009D3684" w:rsidRDefault="0025291B" w:rsidP="009D2D7A">
      <w:pPr>
        <w:pStyle w:val="30"/>
        <w:numPr>
          <w:ilvl w:val="0"/>
          <w:numId w:val="36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менее 1,5 </w:t>
      </w:r>
      <w:proofErr w:type="spellStart"/>
      <w:r w:rsidRPr="009D3684">
        <w:rPr>
          <w:sz w:val="24"/>
          <w:szCs w:val="24"/>
        </w:rPr>
        <w:t>х</w:t>
      </w:r>
      <w:proofErr w:type="spellEnd"/>
      <w:r w:rsidRPr="009D3684">
        <w:rPr>
          <w:sz w:val="24"/>
          <w:szCs w:val="24"/>
        </w:rPr>
        <w:t xml:space="preserve"> 10</w:t>
      </w:r>
      <w:r w:rsidRPr="009D3684">
        <w:rPr>
          <w:sz w:val="24"/>
          <w:szCs w:val="24"/>
          <w:vertAlign w:val="superscript"/>
        </w:rPr>
        <w:t>9</w:t>
      </w:r>
      <w:r w:rsidRPr="009D3684">
        <w:rPr>
          <w:sz w:val="24"/>
          <w:szCs w:val="24"/>
        </w:rPr>
        <w:t>/л</w:t>
      </w:r>
    </w:p>
    <w:p w:rsidR="0025291B" w:rsidRPr="009D3684" w:rsidRDefault="0025291B" w:rsidP="009D2D7A">
      <w:pPr>
        <w:pStyle w:val="30"/>
        <w:numPr>
          <w:ilvl w:val="0"/>
          <w:numId w:val="36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менее 1,0 </w:t>
      </w:r>
      <w:proofErr w:type="spellStart"/>
      <w:r w:rsidRPr="009D3684">
        <w:rPr>
          <w:sz w:val="24"/>
          <w:szCs w:val="24"/>
        </w:rPr>
        <w:t>х</w:t>
      </w:r>
      <w:proofErr w:type="spellEnd"/>
      <w:r w:rsidRPr="009D3684">
        <w:rPr>
          <w:sz w:val="24"/>
          <w:szCs w:val="24"/>
        </w:rPr>
        <w:t xml:space="preserve"> 10</w:t>
      </w:r>
      <w:r w:rsidRPr="009D3684">
        <w:rPr>
          <w:sz w:val="24"/>
          <w:szCs w:val="24"/>
          <w:vertAlign w:val="superscript"/>
        </w:rPr>
        <w:t>9</w:t>
      </w:r>
      <w:r w:rsidRPr="009D3684">
        <w:rPr>
          <w:sz w:val="24"/>
          <w:szCs w:val="24"/>
        </w:rPr>
        <w:t xml:space="preserve">/л </w:t>
      </w:r>
    </w:p>
    <w:p w:rsidR="0025291B" w:rsidRPr="009D3684" w:rsidRDefault="0025291B" w:rsidP="009D2D7A">
      <w:pPr>
        <w:pStyle w:val="30"/>
        <w:numPr>
          <w:ilvl w:val="0"/>
          <w:numId w:val="36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менее 0,75 </w:t>
      </w:r>
      <w:proofErr w:type="spellStart"/>
      <w:r w:rsidRPr="009D3684">
        <w:rPr>
          <w:sz w:val="24"/>
          <w:szCs w:val="24"/>
        </w:rPr>
        <w:t>х</w:t>
      </w:r>
      <w:proofErr w:type="spellEnd"/>
      <w:r w:rsidRPr="009D3684">
        <w:rPr>
          <w:sz w:val="24"/>
          <w:szCs w:val="24"/>
        </w:rPr>
        <w:t xml:space="preserve"> 10</w:t>
      </w:r>
      <w:r w:rsidRPr="009D3684">
        <w:rPr>
          <w:sz w:val="24"/>
          <w:szCs w:val="24"/>
          <w:vertAlign w:val="superscript"/>
        </w:rPr>
        <w:t>9</w:t>
      </w:r>
      <w:r w:rsidRPr="009D3684">
        <w:rPr>
          <w:sz w:val="24"/>
          <w:szCs w:val="24"/>
        </w:rPr>
        <w:t>/л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14. Механизм развития лейкоцитоза при лейкозах:</w:t>
      </w:r>
    </w:p>
    <w:p w:rsidR="0025291B" w:rsidRPr="009D3684" w:rsidRDefault="0025291B" w:rsidP="0025291B">
      <w:pPr>
        <w:pStyle w:val="30"/>
        <w:numPr>
          <w:ilvl w:val="0"/>
          <w:numId w:val="55"/>
        </w:numPr>
        <w:suppressAutoHyphens w:val="0"/>
        <w:spacing w:after="0"/>
        <w:ind w:right="-567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перераспределительный</w:t>
      </w:r>
      <w:proofErr w:type="spellEnd"/>
    </w:p>
    <w:p w:rsidR="0025291B" w:rsidRPr="009D3684" w:rsidRDefault="0025291B" w:rsidP="0025291B">
      <w:pPr>
        <w:pStyle w:val="30"/>
        <w:numPr>
          <w:ilvl w:val="0"/>
          <w:numId w:val="55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реактивный</w:t>
      </w:r>
    </w:p>
    <w:p w:rsidR="0025291B" w:rsidRPr="009D3684" w:rsidRDefault="0025291B" w:rsidP="009D2D7A">
      <w:pPr>
        <w:pStyle w:val="30"/>
        <w:numPr>
          <w:ilvl w:val="0"/>
          <w:numId w:val="55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бластомный</w:t>
      </w:r>
      <w:proofErr w:type="spellEnd"/>
      <w:r w:rsidRPr="009D3684">
        <w:rPr>
          <w:sz w:val="24"/>
          <w:szCs w:val="24"/>
        </w:rPr>
        <w:t xml:space="preserve"> 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15. Факторов, приводящие к развитию лейкопении:</w:t>
      </w:r>
    </w:p>
    <w:p w:rsidR="0025291B" w:rsidRPr="009D3684" w:rsidRDefault="0025291B" w:rsidP="0025291B">
      <w:pPr>
        <w:pStyle w:val="30"/>
        <w:numPr>
          <w:ilvl w:val="0"/>
          <w:numId w:val="56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стафилококковая инфекция</w:t>
      </w:r>
    </w:p>
    <w:p w:rsidR="0025291B" w:rsidRPr="009D3684" w:rsidRDefault="0025291B" w:rsidP="0025291B">
      <w:pPr>
        <w:pStyle w:val="30"/>
        <w:numPr>
          <w:ilvl w:val="0"/>
          <w:numId w:val="56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глистная инвазия</w:t>
      </w:r>
    </w:p>
    <w:p w:rsidR="0025291B" w:rsidRPr="009D3684" w:rsidRDefault="0025291B" w:rsidP="009D2D7A">
      <w:pPr>
        <w:pStyle w:val="30"/>
        <w:numPr>
          <w:ilvl w:val="0"/>
          <w:numId w:val="56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ионизирующая радиация </w:t>
      </w:r>
    </w:p>
    <w:p w:rsidR="0025291B" w:rsidRPr="009D3684" w:rsidRDefault="0025291B" w:rsidP="009D2D7A">
      <w:pPr>
        <w:pStyle w:val="30"/>
        <w:numPr>
          <w:ilvl w:val="0"/>
          <w:numId w:val="56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инфаркт миокарда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  <w:r w:rsidRPr="009D3684">
        <w:rPr>
          <w:b/>
          <w:sz w:val="24"/>
          <w:szCs w:val="24"/>
        </w:rPr>
        <w:t xml:space="preserve">16. Заболевание, при котором наблюдается </w:t>
      </w:r>
      <w:proofErr w:type="gramStart"/>
      <w:r w:rsidRPr="009D3684">
        <w:rPr>
          <w:b/>
          <w:sz w:val="24"/>
          <w:szCs w:val="24"/>
        </w:rPr>
        <w:t>относительный</w:t>
      </w:r>
      <w:proofErr w:type="gramEnd"/>
      <w:r w:rsidRPr="009D3684">
        <w:rPr>
          <w:b/>
          <w:sz w:val="24"/>
          <w:szCs w:val="24"/>
        </w:rPr>
        <w:t xml:space="preserve"> и абсолютный</w:t>
      </w:r>
      <w:r w:rsidRPr="009D3684">
        <w:rPr>
          <w:sz w:val="24"/>
          <w:szCs w:val="24"/>
        </w:rPr>
        <w:t xml:space="preserve"> </w:t>
      </w:r>
      <w:proofErr w:type="spellStart"/>
      <w:r w:rsidRPr="009D3684">
        <w:rPr>
          <w:b/>
          <w:sz w:val="24"/>
          <w:szCs w:val="24"/>
        </w:rPr>
        <w:t>моноцитоз</w:t>
      </w:r>
      <w:proofErr w:type="spellEnd"/>
      <w:r w:rsidRPr="009D3684">
        <w:rPr>
          <w:b/>
          <w:sz w:val="24"/>
          <w:szCs w:val="24"/>
        </w:rPr>
        <w:t>:</w:t>
      </w:r>
    </w:p>
    <w:p w:rsidR="0025291B" w:rsidRPr="009D3684" w:rsidRDefault="0025291B" w:rsidP="0025291B">
      <w:pPr>
        <w:pStyle w:val="30"/>
        <w:numPr>
          <w:ilvl w:val="0"/>
          <w:numId w:val="47"/>
        </w:numPr>
        <w:suppressAutoHyphens w:val="0"/>
        <w:ind w:right="-567"/>
        <w:rPr>
          <w:sz w:val="24"/>
          <w:szCs w:val="24"/>
        </w:rPr>
      </w:pPr>
      <w:r w:rsidRPr="009D3684">
        <w:rPr>
          <w:sz w:val="24"/>
          <w:szCs w:val="24"/>
        </w:rPr>
        <w:t xml:space="preserve">инфекционный мононуклеоз  </w:t>
      </w:r>
    </w:p>
    <w:p w:rsidR="0025291B" w:rsidRPr="009D3684" w:rsidRDefault="0025291B" w:rsidP="0025291B">
      <w:pPr>
        <w:pStyle w:val="30"/>
        <w:numPr>
          <w:ilvl w:val="0"/>
          <w:numId w:val="47"/>
        </w:numPr>
        <w:suppressAutoHyphens w:val="0"/>
        <w:ind w:right="-567"/>
        <w:rPr>
          <w:sz w:val="24"/>
          <w:szCs w:val="24"/>
        </w:rPr>
      </w:pPr>
      <w:r w:rsidRPr="009D3684">
        <w:rPr>
          <w:sz w:val="24"/>
          <w:szCs w:val="24"/>
        </w:rPr>
        <w:lastRenderedPageBreak/>
        <w:t>фолликулярная стрептококковая ангина</w:t>
      </w:r>
    </w:p>
    <w:p w:rsidR="0025291B" w:rsidRPr="009D3684" w:rsidRDefault="0025291B" w:rsidP="0025291B">
      <w:pPr>
        <w:pStyle w:val="30"/>
        <w:numPr>
          <w:ilvl w:val="0"/>
          <w:numId w:val="47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грипп</w:t>
      </w:r>
    </w:p>
    <w:p w:rsidR="0025291B" w:rsidRPr="009D3684" w:rsidRDefault="0025291B" w:rsidP="0025291B">
      <w:pPr>
        <w:pStyle w:val="30"/>
        <w:numPr>
          <w:ilvl w:val="0"/>
          <w:numId w:val="47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острая постгеморрагическая анемия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17. </w:t>
      </w:r>
      <w:proofErr w:type="spellStart"/>
      <w:r w:rsidRPr="009D3684">
        <w:rPr>
          <w:b/>
          <w:sz w:val="24"/>
          <w:szCs w:val="24"/>
        </w:rPr>
        <w:t>Миогенный</w:t>
      </w:r>
      <w:proofErr w:type="spellEnd"/>
      <w:r w:rsidRPr="009D3684">
        <w:rPr>
          <w:b/>
          <w:sz w:val="24"/>
          <w:szCs w:val="24"/>
        </w:rPr>
        <w:t xml:space="preserve"> лейкоцитоз является:</w:t>
      </w:r>
    </w:p>
    <w:p w:rsidR="0025291B" w:rsidRPr="009D3684" w:rsidRDefault="0025291B" w:rsidP="0025291B">
      <w:pPr>
        <w:pStyle w:val="30"/>
        <w:numPr>
          <w:ilvl w:val="0"/>
          <w:numId w:val="57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физиологическим </w:t>
      </w:r>
    </w:p>
    <w:p w:rsidR="0025291B" w:rsidRPr="009D3684" w:rsidRDefault="0025291B" w:rsidP="0025291B">
      <w:pPr>
        <w:pStyle w:val="30"/>
        <w:numPr>
          <w:ilvl w:val="0"/>
          <w:numId w:val="57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патологическим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18. Заболевание, при котором развивается относительный </w:t>
      </w:r>
      <w:proofErr w:type="spellStart"/>
      <w:r w:rsidRPr="009D3684">
        <w:rPr>
          <w:b/>
          <w:sz w:val="24"/>
          <w:szCs w:val="24"/>
        </w:rPr>
        <w:t>лимфоцитарный</w:t>
      </w:r>
      <w:proofErr w:type="spellEnd"/>
      <w:r w:rsidRPr="009D3684">
        <w:rPr>
          <w:b/>
          <w:sz w:val="24"/>
          <w:szCs w:val="24"/>
        </w:rPr>
        <w:t xml:space="preserve"> лейкоцитоз:</w:t>
      </w:r>
    </w:p>
    <w:p w:rsidR="0025291B" w:rsidRPr="009D3684" w:rsidRDefault="0025291B" w:rsidP="0025291B">
      <w:pPr>
        <w:pStyle w:val="30"/>
        <w:numPr>
          <w:ilvl w:val="0"/>
          <w:numId w:val="58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ревматизм</w:t>
      </w:r>
    </w:p>
    <w:p w:rsidR="0025291B" w:rsidRPr="009D3684" w:rsidRDefault="0025291B" w:rsidP="0025291B">
      <w:pPr>
        <w:pStyle w:val="30"/>
        <w:numPr>
          <w:ilvl w:val="0"/>
          <w:numId w:val="58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ветряная оспа </w:t>
      </w:r>
    </w:p>
    <w:p w:rsidR="0025291B" w:rsidRPr="009D3684" w:rsidRDefault="0025291B" w:rsidP="009D2D7A">
      <w:pPr>
        <w:pStyle w:val="30"/>
        <w:numPr>
          <w:ilvl w:val="0"/>
          <w:numId w:val="58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гемофилия</w:t>
      </w:r>
    </w:p>
    <w:p w:rsidR="0025291B" w:rsidRPr="009D3684" w:rsidRDefault="0025291B" w:rsidP="009D2D7A">
      <w:pPr>
        <w:pStyle w:val="30"/>
        <w:numPr>
          <w:ilvl w:val="0"/>
          <w:numId w:val="58"/>
        </w:numPr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длительное лечение </w:t>
      </w:r>
      <w:proofErr w:type="spellStart"/>
      <w:r w:rsidRPr="009D3684">
        <w:rPr>
          <w:sz w:val="24"/>
          <w:szCs w:val="24"/>
        </w:rPr>
        <w:t>цитостатиками</w:t>
      </w:r>
      <w:proofErr w:type="spellEnd"/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19. </w:t>
      </w:r>
      <w:proofErr w:type="spellStart"/>
      <w:r w:rsidRPr="009D3684">
        <w:rPr>
          <w:b/>
          <w:sz w:val="24"/>
          <w:szCs w:val="24"/>
        </w:rPr>
        <w:t>Нейтрофильно-эозинопенический</w:t>
      </w:r>
      <w:proofErr w:type="spellEnd"/>
      <w:r w:rsidRPr="009D3684">
        <w:rPr>
          <w:b/>
          <w:sz w:val="24"/>
          <w:szCs w:val="24"/>
        </w:rPr>
        <w:t xml:space="preserve"> тип </w:t>
      </w:r>
      <w:proofErr w:type="spellStart"/>
      <w:r w:rsidRPr="009D3684">
        <w:rPr>
          <w:b/>
          <w:sz w:val="24"/>
          <w:szCs w:val="24"/>
        </w:rPr>
        <w:t>лейкограммы</w:t>
      </w:r>
      <w:proofErr w:type="spellEnd"/>
      <w:r w:rsidRPr="009D3684">
        <w:rPr>
          <w:b/>
          <w:sz w:val="24"/>
          <w:szCs w:val="24"/>
        </w:rPr>
        <w:t xml:space="preserve"> характерен </w:t>
      </w:r>
      <w:proofErr w:type="gramStart"/>
      <w:r w:rsidRPr="009D3684">
        <w:rPr>
          <w:b/>
          <w:sz w:val="24"/>
          <w:szCs w:val="24"/>
        </w:rPr>
        <w:t>для</w:t>
      </w:r>
      <w:proofErr w:type="gramEnd"/>
      <w:r w:rsidRPr="009D3684">
        <w:rPr>
          <w:b/>
          <w:sz w:val="24"/>
          <w:szCs w:val="24"/>
        </w:rPr>
        <w:t>:</w:t>
      </w:r>
    </w:p>
    <w:p w:rsidR="0025291B" w:rsidRPr="009D3684" w:rsidRDefault="0025291B" w:rsidP="009D2D7A">
      <w:pPr>
        <w:pStyle w:val="30"/>
        <w:numPr>
          <w:ilvl w:val="0"/>
          <w:numId w:val="37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перитонита </w:t>
      </w:r>
    </w:p>
    <w:p w:rsidR="0025291B" w:rsidRPr="009D3684" w:rsidRDefault="0025291B" w:rsidP="009D2D7A">
      <w:pPr>
        <w:pStyle w:val="30"/>
        <w:numPr>
          <w:ilvl w:val="0"/>
          <w:numId w:val="37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скарлатины</w:t>
      </w:r>
    </w:p>
    <w:p w:rsidR="0025291B" w:rsidRPr="009D3684" w:rsidRDefault="0025291B" w:rsidP="009D2D7A">
      <w:pPr>
        <w:pStyle w:val="30"/>
        <w:numPr>
          <w:ilvl w:val="0"/>
          <w:numId w:val="37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бруцеллеза</w:t>
      </w:r>
    </w:p>
    <w:p w:rsidR="0025291B" w:rsidRPr="009D3684" w:rsidRDefault="0025291B" w:rsidP="009D2D7A">
      <w:pPr>
        <w:pStyle w:val="30"/>
        <w:numPr>
          <w:ilvl w:val="0"/>
          <w:numId w:val="37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клещевого спирохетоза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20. Тип </w:t>
      </w:r>
      <w:proofErr w:type="spellStart"/>
      <w:r w:rsidRPr="009D3684">
        <w:rPr>
          <w:b/>
          <w:sz w:val="24"/>
          <w:szCs w:val="24"/>
        </w:rPr>
        <w:t>нейтропенической</w:t>
      </w:r>
      <w:proofErr w:type="spellEnd"/>
      <w:r w:rsidRPr="009D3684">
        <w:rPr>
          <w:b/>
          <w:sz w:val="24"/>
          <w:szCs w:val="24"/>
        </w:rPr>
        <w:t xml:space="preserve"> фазы угнетения характерен </w:t>
      </w:r>
      <w:proofErr w:type="gramStart"/>
      <w:r w:rsidRPr="009D3684">
        <w:rPr>
          <w:b/>
          <w:sz w:val="24"/>
          <w:szCs w:val="24"/>
        </w:rPr>
        <w:t>для</w:t>
      </w:r>
      <w:proofErr w:type="gramEnd"/>
      <w:r w:rsidRPr="009D3684">
        <w:rPr>
          <w:b/>
          <w:sz w:val="24"/>
          <w:szCs w:val="24"/>
        </w:rPr>
        <w:t>:</w:t>
      </w:r>
    </w:p>
    <w:p w:rsidR="0025291B" w:rsidRPr="009D3684" w:rsidRDefault="0025291B" w:rsidP="0025291B">
      <w:pPr>
        <w:pStyle w:val="30"/>
        <w:numPr>
          <w:ilvl w:val="0"/>
          <w:numId w:val="59"/>
        </w:numPr>
        <w:suppressAutoHyphens w:val="0"/>
        <w:spacing w:after="0"/>
        <w:ind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малярии</w:t>
      </w:r>
    </w:p>
    <w:p w:rsidR="0025291B" w:rsidRPr="009D3684" w:rsidRDefault="0025291B" w:rsidP="0025291B">
      <w:pPr>
        <w:pStyle w:val="30"/>
        <w:spacing w:after="0"/>
        <w:ind w:left="426" w:right="-567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2)коклюша</w:t>
      </w:r>
    </w:p>
    <w:p w:rsidR="0025291B" w:rsidRPr="009D3684" w:rsidRDefault="0025291B" w:rsidP="009D2D7A">
      <w:pPr>
        <w:pStyle w:val="30"/>
        <w:numPr>
          <w:ilvl w:val="0"/>
          <w:numId w:val="38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брюшного тифа </w:t>
      </w:r>
    </w:p>
    <w:p w:rsidR="0025291B" w:rsidRPr="009D3684" w:rsidRDefault="0025291B" w:rsidP="009D2D7A">
      <w:pPr>
        <w:pStyle w:val="30"/>
        <w:numPr>
          <w:ilvl w:val="0"/>
          <w:numId w:val="38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коллагеноза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21. </w:t>
      </w:r>
      <w:proofErr w:type="spellStart"/>
      <w:r w:rsidRPr="009D3684">
        <w:rPr>
          <w:b/>
          <w:sz w:val="24"/>
          <w:szCs w:val="24"/>
        </w:rPr>
        <w:t>Лимфоцитарно-моноцитарный</w:t>
      </w:r>
      <w:proofErr w:type="spellEnd"/>
      <w:r w:rsidRPr="009D3684">
        <w:rPr>
          <w:b/>
          <w:sz w:val="24"/>
          <w:szCs w:val="24"/>
        </w:rPr>
        <w:t xml:space="preserve"> тип </w:t>
      </w:r>
      <w:proofErr w:type="spellStart"/>
      <w:r w:rsidRPr="009D3684">
        <w:rPr>
          <w:b/>
          <w:sz w:val="24"/>
          <w:szCs w:val="24"/>
        </w:rPr>
        <w:t>лейкограммы</w:t>
      </w:r>
      <w:proofErr w:type="spellEnd"/>
      <w:r w:rsidRPr="009D3684">
        <w:rPr>
          <w:b/>
          <w:sz w:val="24"/>
          <w:szCs w:val="24"/>
        </w:rPr>
        <w:t xml:space="preserve"> встречается </w:t>
      </w:r>
      <w:proofErr w:type="gramStart"/>
      <w:r w:rsidRPr="009D3684">
        <w:rPr>
          <w:b/>
          <w:sz w:val="24"/>
          <w:szCs w:val="24"/>
        </w:rPr>
        <w:t>при</w:t>
      </w:r>
      <w:proofErr w:type="gramEnd"/>
      <w:r w:rsidRPr="009D3684">
        <w:rPr>
          <w:b/>
          <w:sz w:val="24"/>
          <w:szCs w:val="24"/>
        </w:rPr>
        <w:t>:</w:t>
      </w:r>
    </w:p>
    <w:p w:rsidR="0025291B" w:rsidRPr="009D3684" w:rsidRDefault="0025291B" w:rsidP="009D2D7A">
      <w:pPr>
        <w:pStyle w:val="30"/>
        <w:numPr>
          <w:ilvl w:val="0"/>
          <w:numId w:val="39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gramStart"/>
      <w:r w:rsidRPr="009D3684">
        <w:rPr>
          <w:sz w:val="24"/>
          <w:szCs w:val="24"/>
        </w:rPr>
        <w:t>роже</w:t>
      </w:r>
      <w:proofErr w:type="gramEnd"/>
    </w:p>
    <w:p w:rsidR="0025291B" w:rsidRPr="009D3684" w:rsidRDefault="0025291B" w:rsidP="009D2D7A">
      <w:pPr>
        <w:pStyle w:val="30"/>
        <w:numPr>
          <w:ilvl w:val="0"/>
          <w:numId w:val="39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малярии </w:t>
      </w:r>
    </w:p>
    <w:p w:rsidR="0025291B" w:rsidRPr="009D3684" w:rsidRDefault="0025291B" w:rsidP="009D2D7A">
      <w:pPr>
        <w:pStyle w:val="30"/>
        <w:numPr>
          <w:ilvl w:val="0"/>
          <w:numId w:val="39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gramStart"/>
      <w:r w:rsidRPr="009D3684">
        <w:rPr>
          <w:sz w:val="24"/>
          <w:szCs w:val="24"/>
        </w:rPr>
        <w:t>коклюше</w:t>
      </w:r>
      <w:proofErr w:type="gramEnd"/>
    </w:p>
    <w:p w:rsidR="0025291B" w:rsidRPr="009D3684" w:rsidRDefault="0025291B" w:rsidP="009D2D7A">
      <w:pPr>
        <w:pStyle w:val="30"/>
        <w:numPr>
          <w:ilvl w:val="0"/>
          <w:numId w:val="39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gramStart"/>
      <w:r w:rsidRPr="009D3684">
        <w:rPr>
          <w:sz w:val="24"/>
          <w:szCs w:val="24"/>
        </w:rPr>
        <w:t>аппендиците</w:t>
      </w:r>
      <w:proofErr w:type="gramEnd"/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22. К признакам дегенерации нейтрофилов не относится:</w:t>
      </w:r>
    </w:p>
    <w:p w:rsidR="0025291B" w:rsidRPr="009D3684" w:rsidRDefault="0025291B" w:rsidP="009D2D7A">
      <w:pPr>
        <w:pStyle w:val="30"/>
        <w:numPr>
          <w:ilvl w:val="0"/>
          <w:numId w:val="40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токсогенная</w:t>
      </w:r>
      <w:proofErr w:type="spellEnd"/>
      <w:r w:rsidRPr="009D3684">
        <w:rPr>
          <w:sz w:val="24"/>
          <w:szCs w:val="24"/>
        </w:rPr>
        <w:t xml:space="preserve"> зернистость</w:t>
      </w:r>
    </w:p>
    <w:p w:rsidR="0025291B" w:rsidRPr="009D3684" w:rsidRDefault="0025291B" w:rsidP="009D2D7A">
      <w:pPr>
        <w:pStyle w:val="30"/>
        <w:numPr>
          <w:ilvl w:val="0"/>
          <w:numId w:val="40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вакуолизация цитоплазмы</w:t>
      </w:r>
    </w:p>
    <w:p w:rsidR="0025291B" w:rsidRPr="009D3684" w:rsidRDefault="0025291B" w:rsidP="009D2D7A">
      <w:pPr>
        <w:pStyle w:val="30"/>
        <w:numPr>
          <w:ilvl w:val="0"/>
          <w:numId w:val="40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агранулоцитоз</w:t>
      </w:r>
      <w:proofErr w:type="spellEnd"/>
      <w:r w:rsidRPr="009D3684">
        <w:rPr>
          <w:sz w:val="24"/>
          <w:szCs w:val="24"/>
        </w:rPr>
        <w:t xml:space="preserve"> </w:t>
      </w:r>
    </w:p>
    <w:p w:rsidR="0025291B" w:rsidRPr="009D3684" w:rsidRDefault="0025291B" w:rsidP="009D2D7A">
      <w:pPr>
        <w:pStyle w:val="30"/>
        <w:numPr>
          <w:ilvl w:val="0"/>
          <w:numId w:val="40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кариолизис</w:t>
      </w:r>
      <w:proofErr w:type="spellEnd"/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23. </w:t>
      </w:r>
      <w:proofErr w:type="gramStart"/>
      <w:r w:rsidRPr="009D3684">
        <w:rPr>
          <w:b/>
          <w:sz w:val="24"/>
          <w:szCs w:val="24"/>
        </w:rPr>
        <w:t>Заболеваниях</w:t>
      </w:r>
      <w:proofErr w:type="gramEnd"/>
      <w:r w:rsidRPr="009D3684">
        <w:rPr>
          <w:b/>
          <w:sz w:val="24"/>
          <w:szCs w:val="24"/>
        </w:rPr>
        <w:t xml:space="preserve">, при которых  встречаются «большие </w:t>
      </w:r>
      <w:proofErr w:type="spellStart"/>
      <w:r w:rsidRPr="009D3684">
        <w:rPr>
          <w:b/>
          <w:sz w:val="24"/>
          <w:szCs w:val="24"/>
        </w:rPr>
        <w:t>эозинофилии</w:t>
      </w:r>
      <w:proofErr w:type="spellEnd"/>
      <w:r w:rsidRPr="009D3684">
        <w:rPr>
          <w:b/>
          <w:sz w:val="24"/>
          <w:szCs w:val="24"/>
        </w:rPr>
        <w:t xml:space="preserve"> крови»:</w:t>
      </w:r>
    </w:p>
    <w:p w:rsidR="0025291B" w:rsidRPr="009D3684" w:rsidRDefault="0025291B" w:rsidP="009D2D7A">
      <w:pPr>
        <w:pStyle w:val="30"/>
        <w:numPr>
          <w:ilvl w:val="0"/>
          <w:numId w:val="41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паразитозы</w:t>
      </w:r>
      <w:proofErr w:type="spellEnd"/>
      <w:r w:rsidRPr="009D3684">
        <w:rPr>
          <w:sz w:val="24"/>
          <w:szCs w:val="24"/>
        </w:rPr>
        <w:t xml:space="preserve"> </w:t>
      </w:r>
    </w:p>
    <w:p w:rsidR="0025291B" w:rsidRPr="009D3684" w:rsidRDefault="0025291B" w:rsidP="009D2D7A">
      <w:pPr>
        <w:pStyle w:val="30"/>
        <w:numPr>
          <w:ilvl w:val="0"/>
          <w:numId w:val="41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поствакционный</w:t>
      </w:r>
      <w:proofErr w:type="spellEnd"/>
      <w:r w:rsidRPr="009D3684">
        <w:rPr>
          <w:sz w:val="24"/>
          <w:szCs w:val="24"/>
        </w:rPr>
        <w:t xml:space="preserve"> лимфаденит</w:t>
      </w:r>
    </w:p>
    <w:p w:rsidR="0025291B" w:rsidRPr="009D3684" w:rsidRDefault="0025291B" w:rsidP="009D2D7A">
      <w:pPr>
        <w:pStyle w:val="30"/>
        <w:numPr>
          <w:ilvl w:val="0"/>
          <w:numId w:val="41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иерсиниоз</w:t>
      </w:r>
      <w:proofErr w:type="spellEnd"/>
    </w:p>
    <w:p w:rsidR="0025291B" w:rsidRPr="009D3684" w:rsidRDefault="0025291B" w:rsidP="009D2D7A">
      <w:pPr>
        <w:pStyle w:val="30"/>
        <w:numPr>
          <w:ilvl w:val="0"/>
          <w:numId w:val="41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гемолитическая анемия</w:t>
      </w:r>
    </w:p>
    <w:p w:rsidR="0025291B" w:rsidRDefault="0025291B" w:rsidP="0025291B">
      <w:pPr>
        <w:pStyle w:val="30"/>
        <w:ind w:right="-567"/>
        <w:rPr>
          <w:sz w:val="24"/>
          <w:szCs w:val="24"/>
        </w:rPr>
      </w:pPr>
    </w:p>
    <w:p w:rsidR="009E767B" w:rsidRPr="009D3684" w:rsidRDefault="009E767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lastRenderedPageBreak/>
        <w:t>24. Изменения в лейкоцитарной формуле, характерные для ядерного сдвига влево:</w:t>
      </w:r>
    </w:p>
    <w:p w:rsidR="0025291B" w:rsidRPr="009D3684" w:rsidRDefault="0025291B" w:rsidP="009D2D7A">
      <w:pPr>
        <w:pStyle w:val="30"/>
        <w:numPr>
          <w:ilvl w:val="0"/>
          <w:numId w:val="42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увеличение содержания сегментоядерных нейтрофилов</w:t>
      </w:r>
    </w:p>
    <w:p w:rsidR="0025291B" w:rsidRPr="009D3684" w:rsidRDefault="0025291B" w:rsidP="009D2D7A">
      <w:pPr>
        <w:pStyle w:val="30"/>
        <w:numPr>
          <w:ilvl w:val="0"/>
          <w:numId w:val="42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полисегментация</w:t>
      </w:r>
      <w:proofErr w:type="spellEnd"/>
      <w:r w:rsidRPr="009D3684">
        <w:rPr>
          <w:sz w:val="24"/>
          <w:szCs w:val="24"/>
        </w:rPr>
        <w:t xml:space="preserve"> ядра нейтрофилов</w:t>
      </w:r>
    </w:p>
    <w:p w:rsidR="0025291B" w:rsidRPr="009D3684" w:rsidRDefault="0025291B" w:rsidP="009D2D7A">
      <w:pPr>
        <w:pStyle w:val="30"/>
        <w:numPr>
          <w:ilvl w:val="0"/>
          <w:numId w:val="42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увеличение  содержания </w:t>
      </w:r>
      <w:proofErr w:type="spellStart"/>
      <w:r w:rsidRPr="009D3684">
        <w:rPr>
          <w:sz w:val="24"/>
          <w:szCs w:val="24"/>
        </w:rPr>
        <w:t>палочкоядерных</w:t>
      </w:r>
      <w:proofErr w:type="spellEnd"/>
      <w:r w:rsidRPr="009D3684">
        <w:rPr>
          <w:sz w:val="24"/>
          <w:szCs w:val="24"/>
        </w:rPr>
        <w:t xml:space="preserve"> и юных нейтрофилов </w:t>
      </w:r>
    </w:p>
    <w:p w:rsidR="0025291B" w:rsidRPr="009D3684" w:rsidRDefault="0025291B" w:rsidP="009D2D7A">
      <w:pPr>
        <w:pStyle w:val="30"/>
        <w:numPr>
          <w:ilvl w:val="0"/>
          <w:numId w:val="42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снижение количества гранулоцитов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"/>
        <w:jc w:val="both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25. Лейкопении, связанные со снижением </w:t>
      </w:r>
      <w:proofErr w:type="spellStart"/>
      <w:r w:rsidRPr="009D3684">
        <w:rPr>
          <w:b/>
          <w:sz w:val="24"/>
          <w:szCs w:val="24"/>
        </w:rPr>
        <w:t>лейкопоэтической</w:t>
      </w:r>
      <w:proofErr w:type="spellEnd"/>
      <w:r w:rsidRPr="009D3684">
        <w:rPr>
          <w:b/>
          <w:sz w:val="24"/>
          <w:szCs w:val="24"/>
        </w:rPr>
        <w:t xml:space="preserve"> функции костного мозга возникают </w:t>
      </w:r>
      <w:proofErr w:type="gramStart"/>
      <w:r w:rsidRPr="009D3684">
        <w:rPr>
          <w:b/>
          <w:sz w:val="24"/>
          <w:szCs w:val="24"/>
        </w:rPr>
        <w:t>при</w:t>
      </w:r>
      <w:proofErr w:type="gramEnd"/>
      <w:r w:rsidRPr="009D3684">
        <w:rPr>
          <w:b/>
          <w:sz w:val="24"/>
          <w:szCs w:val="24"/>
        </w:rPr>
        <w:t>:</w:t>
      </w:r>
    </w:p>
    <w:p w:rsidR="0025291B" w:rsidRPr="009D3684" w:rsidRDefault="0025291B" w:rsidP="009D2D7A">
      <w:pPr>
        <w:pStyle w:val="30"/>
        <w:numPr>
          <w:ilvl w:val="0"/>
          <w:numId w:val="43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gramStart"/>
      <w:r w:rsidRPr="009D3684">
        <w:rPr>
          <w:sz w:val="24"/>
          <w:szCs w:val="24"/>
        </w:rPr>
        <w:t>шоке</w:t>
      </w:r>
      <w:proofErr w:type="gramEnd"/>
    </w:p>
    <w:p w:rsidR="0025291B" w:rsidRPr="009D3684" w:rsidRDefault="0025291B" w:rsidP="009D2D7A">
      <w:pPr>
        <w:pStyle w:val="30"/>
        <w:numPr>
          <w:ilvl w:val="0"/>
          <w:numId w:val="43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gramStart"/>
      <w:r w:rsidRPr="009D3684">
        <w:rPr>
          <w:sz w:val="24"/>
          <w:szCs w:val="24"/>
        </w:rPr>
        <w:t>дефиците</w:t>
      </w:r>
      <w:proofErr w:type="gramEnd"/>
      <w:r w:rsidRPr="009D3684">
        <w:rPr>
          <w:sz w:val="24"/>
          <w:szCs w:val="24"/>
        </w:rPr>
        <w:t xml:space="preserve"> витамина В</w:t>
      </w:r>
      <w:r w:rsidRPr="009D3684">
        <w:rPr>
          <w:sz w:val="24"/>
          <w:szCs w:val="24"/>
          <w:vertAlign w:val="subscript"/>
        </w:rPr>
        <w:t>12</w:t>
      </w:r>
      <w:r w:rsidRPr="009D3684">
        <w:rPr>
          <w:sz w:val="24"/>
          <w:szCs w:val="24"/>
        </w:rPr>
        <w:t xml:space="preserve"> </w:t>
      </w:r>
    </w:p>
    <w:p w:rsidR="0025291B" w:rsidRPr="009D3684" w:rsidRDefault="0025291B" w:rsidP="009D2D7A">
      <w:pPr>
        <w:pStyle w:val="30"/>
        <w:numPr>
          <w:ilvl w:val="0"/>
          <w:numId w:val="43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gramStart"/>
      <w:r w:rsidRPr="009D3684">
        <w:rPr>
          <w:sz w:val="24"/>
          <w:szCs w:val="24"/>
        </w:rPr>
        <w:t>переливании</w:t>
      </w:r>
      <w:proofErr w:type="gramEnd"/>
      <w:r w:rsidRPr="009D3684">
        <w:rPr>
          <w:sz w:val="24"/>
          <w:szCs w:val="24"/>
        </w:rPr>
        <w:t xml:space="preserve"> несовместимой крови</w:t>
      </w:r>
    </w:p>
    <w:p w:rsidR="0025291B" w:rsidRPr="009D3684" w:rsidRDefault="0025291B" w:rsidP="009D2D7A">
      <w:pPr>
        <w:pStyle w:val="30"/>
        <w:numPr>
          <w:ilvl w:val="0"/>
          <w:numId w:val="43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proofErr w:type="spellStart"/>
      <w:r w:rsidRPr="009D3684">
        <w:rPr>
          <w:sz w:val="24"/>
          <w:szCs w:val="24"/>
        </w:rPr>
        <w:t>спленомегалии</w:t>
      </w:r>
      <w:proofErr w:type="spellEnd"/>
      <w:r w:rsidRPr="009D3684">
        <w:rPr>
          <w:sz w:val="24"/>
          <w:szCs w:val="24"/>
        </w:rPr>
        <w:t xml:space="preserve"> </w:t>
      </w:r>
    </w:p>
    <w:p w:rsidR="0025291B" w:rsidRPr="009D3684" w:rsidRDefault="0025291B" w:rsidP="0025291B">
      <w:pPr>
        <w:pStyle w:val="30"/>
        <w:ind w:right="-567"/>
        <w:rPr>
          <w:sz w:val="24"/>
          <w:szCs w:val="24"/>
        </w:rPr>
      </w:pP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>26. По индексу Шиллинга определяют:</w:t>
      </w:r>
    </w:p>
    <w:p w:rsidR="0025291B" w:rsidRPr="009D3684" w:rsidRDefault="0025291B" w:rsidP="009D2D7A">
      <w:pPr>
        <w:pStyle w:val="30"/>
        <w:numPr>
          <w:ilvl w:val="0"/>
          <w:numId w:val="44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соотношение по степени зрелости различных форм нейтрофилов </w:t>
      </w:r>
    </w:p>
    <w:p w:rsidR="0025291B" w:rsidRPr="009D3684" w:rsidRDefault="0025291B" w:rsidP="009D2D7A">
      <w:pPr>
        <w:pStyle w:val="30"/>
        <w:numPr>
          <w:ilvl w:val="0"/>
          <w:numId w:val="44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соотношение всех клеток лейкоцитарной формулы</w:t>
      </w:r>
    </w:p>
    <w:p w:rsidR="0025291B" w:rsidRPr="009D3684" w:rsidRDefault="0025291B" w:rsidP="009D2D7A">
      <w:pPr>
        <w:pStyle w:val="30"/>
        <w:numPr>
          <w:ilvl w:val="0"/>
          <w:numId w:val="44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относительное содержание гранулоцитов в лейкоцитарной формуле</w:t>
      </w:r>
    </w:p>
    <w:p w:rsidR="0025291B" w:rsidRPr="009D3684" w:rsidRDefault="0025291B" w:rsidP="009D2D7A">
      <w:pPr>
        <w:pStyle w:val="30"/>
        <w:numPr>
          <w:ilvl w:val="0"/>
          <w:numId w:val="44"/>
        </w:numPr>
        <w:tabs>
          <w:tab w:val="clear" w:pos="786"/>
          <w:tab w:val="num" w:pos="-142"/>
        </w:tabs>
        <w:suppressAutoHyphens w:val="0"/>
        <w:spacing w:after="0"/>
        <w:ind w:left="360" w:right="-567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наличие признаков дегенерации нейтрофилов</w:t>
      </w:r>
    </w:p>
    <w:p w:rsidR="0025291B" w:rsidRPr="009D3684" w:rsidRDefault="0025291B" w:rsidP="0025291B">
      <w:pPr>
        <w:pStyle w:val="30"/>
        <w:ind w:right="-567"/>
        <w:rPr>
          <w:b/>
          <w:sz w:val="24"/>
          <w:szCs w:val="24"/>
        </w:rPr>
      </w:pPr>
    </w:p>
    <w:p w:rsidR="0025291B" w:rsidRPr="009D3684" w:rsidRDefault="0025291B" w:rsidP="0025291B">
      <w:pPr>
        <w:pStyle w:val="30"/>
        <w:ind w:right="-5"/>
        <w:rPr>
          <w:b/>
          <w:sz w:val="24"/>
          <w:szCs w:val="24"/>
        </w:rPr>
      </w:pPr>
      <w:r w:rsidRPr="009D3684">
        <w:rPr>
          <w:b/>
          <w:sz w:val="24"/>
          <w:szCs w:val="24"/>
        </w:rPr>
        <w:t xml:space="preserve">27. Синдром «ленивых лейкоцитов» связан </w:t>
      </w:r>
      <w:proofErr w:type="gramStart"/>
      <w:r w:rsidRPr="009D3684">
        <w:rPr>
          <w:b/>
          <w:sz w:val="24"/>
          <w:szCs w:val="24"/>
        </w:rPr>
        <w:t>с</w:t>
      </w:r>
      <w:proofErr w:type="gramEnd"/>
      <w:r w:rsidRPr="009D3684">
        <w:rPr>
          <w:b/>
          <w:sz w:val="24"/>
          <w:szCs w:val="24"/>
        </w:rPr>
        <w:t>:</w:t>
      </w:r>
    </w:p>
    <w:p w:rsidR="0025291B" w:rsidRPr="009D3684" w:rsidRDefault="0025291B" w:rsidP="009D2D7A">
      <w:pPr>
        <w:pStyle w:val="30"/>
        <w:numPr>
          <w:ilvl w:val="0"/>
          <w:numId w:val="45"/>
        </w:numPr>
        <w:tabs>
          <w:tab w:val="clear" w:pos="786"/>
          <w:tab w:val="num" w:pos="-142"/>
        </w:tabs>
        <w:suppressAutoHyphens w:val="0"/>
        <w:spacing w:after="0"/>
        <w:ind w:left="360" w:right="-5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поражением зрелых лейкоцитов антителами</w:t>
      </w:r>
    </w:p>
    <w:p w:rsidR="0025291B" w:rsidRPr="009D3684" w:rsidRDefault="0025291B" w:rsidP="009D2D7A">
      <w:pPr>
        <w:pStyle w:val="30"/>
        <w:numPr>
          <w:ilvl w:val="0"/>
          <w:numId w:val="45"/>
        </w:numPr>
        <w:tabs>
          <w:tab w:val="clear" w:pos="786"/>
          <w:tab w:val="num" w:pos="-142"/>
        </w:tabs>
        <w:suppressAutoHyphens w:val="0"/>
        <w:spacing w:after="0"/>
        <w:ind w:left="360" w:right="-5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>поражение гемопоэтических клеток вирусами</w:t>
      </w:r>
    </w:p>
    <w:p w:rsidR="0025291B" w:rsidRPr="009D3684" w:rsidRDefault="0025291B" w:rsidP="009D2D7A">
      <w:pPr>
        <w:pStyle w:val="30"/>
        <w:numPr>
          <w:ilvl w:val="0"/>
          <w:numId w:val="45"/>
        </w:numPr>
        <w:tabs>
          <w:tab w:val="clear" w:pos="786"/>
          <w:tab w:val="num" w:pos="-142"/>
        </w:tabs>
        <w:suppressAutoHyphens w:val="0"/>
        <w:spacing w:after="0"/>
        <w:ind w:left="360" w:right="-5" w:firstLine="0"/>
        <w:jc w:val="both"/>
        <w:rPr>
          <w:sz w:val="24"/>
          <w:szCs w:val="24"/>
        </w:rPr>
      </w:pPr>
      <w:r w:rsidRPr="009D3684">
        <w:rPr>
          <w:sz w:val="24"/>
          <w:szCs w:val="24"/>
        </w:rPr>
        <w:t xml:space="preserve">дефектом клеточной мембраны лейкоцитов с нарушением их двигательной функции </w:t>
      </w:r>
    </w:p>
    <w:p w:rsidR="0025291B" w:rsidRPr="009D3684" w:rsidRDefault="0025291B" w:rsidP="0025291B"/>
    <w:p w:rsidR="005C52FA" w:rsidRPr="009D3684" w:rsidRDefault="005C52FA" w:rsidP="005C52FA">
      <w:pPr>
        <w:spacing w:line="360" w:lineRule="auto"/>
        <w:jc w:val="center"/>
        <w:rPr>
          <w:b/>
        </w:rPr>
      </w:pPr>
      <w:r w:rsidRPr="009D3684">
        <w:rPr>
          <w:b/>
        </w:rPr>
        <w:t xml:space="preserve">                                                                                                                                 </w:t>
      </w:r>
    </w:p>
    <w:p w:rsidR="005C52FA" w:rsidRPr="009D3684" w:rsidRDefault="005C52FA" w:rsidP="005C52FA">
      <w:pPr>
        <w:spacing w:line="360" w:lineRule="auto"/>
        <w:jc w:val="center"/>
        <w:rPr>
          <w:b/>
        </w:rPr>
      </w:pPr>
    </w:p>
    <w:p w:rsidR="005C52FA" w:rsidRPr="009D3684" w:rsidRDefault="005C52FA" w:rsidP="005C52FA">
      <w:pPr>
        <w:spacing w:line="360" w:lineRule="auto"/>
        <w:jc w:val="center"/>
        <w:rPr>
          <w:b/>
        </w:rPr>
      </w:pPr>
    </w:p>
    <w:p w:rsidR="005C52FA" w:rsidRPr="009D3684" w:rsidRDefault="005C52FA" w:rsidP="005C52FA">
      <w:pPr>
        <w:spacing w:line="360" w:lineRule="auto"/>
        <w:jc w:val="center"/>
        <w:rPr>
          <w:b/>
        </w:rPr>
      </w:pPr>
    </w:p>
    <w:p w:rsidR="005C52FA" w:rsidRPr="009D3684" w:rsidRDefault="005C52FA" w:rsidP="005C52FA">
      <w:pPr>
        <w:spacing w:line="360" w:lineRule="auto"/>
        <w:jc w:val="center"/>
        <w:rPr>
          <w:b/>
        </w:rPr>
      </w:pPr>
    </w:p>
    <w:p w:rsidR="005C52FA" w:rsidRPr="009D3684" w:rsidRDefault="005C52FA" w:rsidP="005C52FA">
      <w:pPr>
        <w:spacing w:line="360" w:lineRule="auto"/>
        <w:jc w:val="center"/>
        <w:rPr>
          <w:b/>
        </w:rPr>
      </w:pPr>
    </w:p>
    <w:p w:rsidR="005C52FA" w:rsidRPr="009D3684" w:rsidRDefault="005C52FA" w:rsidP="005C52FA">
      <w:pPr>
        <w:spacing w:line="360" w:lineRule="auto"/>
        <w:jc w:val="center"/>
        <w:rPr>
          <w:b/>
        </w:rPr>
      </w:pPr>
    </w:p>
    <w:p w:rsidR="009E767B" w:rsidRDefault="005C52FA" w:rsidP="005C52FA">
      <w:pPr>
        <w:spacing w:line="360" w:lineRule="auto"/>
        <w:jc w:val="center"/>
        <w:rPr>
          <w:b/>
        </w:rPr>
      </w:pPr>
      <w:r w:rsidRPr="009D3684">
        <w:rPr>
          <w:b/>
        </w:rPr>
        <w:t xml:space="preserve">                                                                                                                    </w:t>
      </w:r>
    </w:p>
    <w:p w:rsidR="009E767B" w:rsidRDefault="009E767B" w:rsidP="005C52FA">
      <w:pPr>
        <w:spacing w:line="360" w:lineRule="auto"/>
        <w:jc w:val="center"/>
        <w:rPr>
          <w:b/>
        </w:rPr>
      </w:pPr>
    </w:p>
    <w:p w:rsidR="009E767B" w:rsidRDefault="009E767B" w:rsidP="005C52FA">
      <w:pPr>
        <w:spacing w:line="360" w:lineRule="auto"/>
        <w:jc w:val="center"/>
        <w:rPr>
          <w:b/>
        </w:rPr>
      </w:pPr>
    </w:p>
    <w:p w:rsidR="009E767B" w:rsidRDefault="009E767B" w:rsidP="005C52FA">
      <w:pPr>
        <w:spacing w:line="360" w:lineRule="auto"/>
        <w:jc w:val="center"/>
        <w:rPr>
          <w:b/>
        </w:rPr>
      </w:pPr>
    </w:p>
    <w:p w:rsidR="009E767B" w:rsidRDefault="009E767B" w:rsidP="005C52FA">
      <w:pPr>
        <w:spacing w:line="360" w:lineRule="auto"/>
        <w:jc w:val="center"/>
        <w:rPr>
          <w:b/>
        </w:rPr>
      </w:pPr>
    </w:p>
    <w:p w:rsidR="009E767B" w:rsidRDefault="009E767B" w:rsidP="005C52FA">
      <w:pPr>
        <w:spacing w:line="360" w:lineRule="auto"/>
        <w:jc w:val="center"/>
        <w:rPr>
          <w:b/>
        </w:rPr>
      </w:pPr>
    </w:p>
    <w:p w:rsidR="009E767B" w:rsidRDefault="009E767B" w:rsidP="005C52FA">
      <w:pPr>
        <w:spacing w:line="360" w:lineRule="auto"/>
        <w:jc w:val="center"/>
        <w:rPr>
          <w:b/>
        </w:rPr>
      </w:pPr>
    </w:p>
    <w:p w:rsidR="009E767B" w:rsidRDefault="009E767B" w:rsidP="005C52FA">
      <w:pPr>
        <w:spacing w:line="360" w:lineRule="auto"/>
        <w:jc w:val="center"/>
        <w:rPr>
          <w:b/>
        </w:rPr>
      </w:pPr>
    </w:p>
    <w:p w:rsidR="009E767B" w:rsidRDefault="009E767B" w:rsidP="005C52FA">
      <w:pPr>
        <w:spacing w:line="360" w:lineRule="auto"/>
        <w:jc w:val="center"/>
        <w:rPr>
          <w:b/>
        </w:rPr>
      </w:pPr>
    </w:p>
    <w:p w:rsidR="005C52FA" w:rsidRPr="009D3684" w:rsidRDefault="009E767B" w:rsidP="005C52FA">
      <w:pPr>
        <w:spacing w:line="360" w:lineRule="auto"/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</w:t>
      </w:r>
      <w:r w:rsidR="005C52FA" w:rsidRPr="009D3684">
        <w:rPr>
          <w:b/>
        </w:rPr>
        <w:t xml:space="preserve">  Приложение 3</w:t>
      </w:r>
    </w:p>
    <w:p w:rsidR="005C52FA" w:rsidRPr="009D3684" w:rsidRDefault="005C52FA" w:rsidP="005C52FA">
      <w:pPr>
        <w:spacing w:line="360" w:lineRule="auto"/>
        <w:jc w:val="center"/>
        <w:rPr>
          <w:b/>
        </w:rPr>
      </w:pPr>
      <w:r w:rsidRPr="009D3684">
        <w:rPr>
          <w:b/>
        </w:rPr>
        <w:t>Ситуационные задачи по теме «</w:t>
      </w:r>
      <w:r w:rsidR="008637F4" w:rsidRPr="009D3684">
        <w:rPr>
          <w:b/>
        </w:rPr>
        <w:t>Патология белой крови (лейкоцит</w:t>
      </w:r>
      <w:r w:rsidR="008637F4" w:rsidRPr="009D3684">
        <w:rPr>
          <w:b/>
        </w:rPr>
        <w:t>о</w:t>
      </w:r>
      <w:r w:rsidR="008637F4" w:rsidRPr="009D3684">
        <w:rPr>
          <w:b/>
        </w:rPr>
        <w:t xml:space="preserve">зы, лейкопении, </w:t>
      </w:r>
      <w:proofErr w:type="spellStart"/>
      <w:r w:rsidR="008637F4" w:rsidRPr="009D3684">
        <w:rPr>
          <w:b/>
        </w:rPr>
        <w:t>лейк</w:t>
      </w:r>
      <w:r w:rsidR="008637F4" w:rsidRPr="009D3684">
        <w:rPr>
          <w:b/>
        </w:rPr>
        <w:t>е</w:t>
      </w:r>
      <w:r w:rsidR="008637F4" w:rsidRPr="009D3684">
        <w:rPr>
          <w:b/>
        </w:rPr>
        <w:t>моидные</w:t>
      </w:r>
      <w:proofErr w:type="spellEnd"/>
      <w:r w:rsidR="008637F4" w:rsidRPr="009D3684">
        <w:rPr>
          <w:b/>
        </w:rPr>
        <w:t xml:space="preserve"> реакции)</w:t>
      </w:r>
      <w:r w:rsidRPr="009D3684">
        <w:rPr>
          <w:b/>
        </w:rPr>
        <w:t>»</w:t>
      </w:r>
    </w:p>
    <w:p w:rsidR="009D3684" w:rsidRPr="009D3684" w:rsidRDefault="005C52FA" w:rsidP="009D3684">
      <w:pPr>
        <w:jc w:val="both"/>
      </w:pPr>
      <w:r w:rsidRPr="009D3684">
        <w:tab/>
      </w:r>
    </w:p>
    <w:p w:rsidR="009D3684" w:rsidRPr="009D3684" w:rsidRDefault="009D3684" w:rsidP="009D3684">
      <w:pPr>
        <w:jc w:val="both"/>
      </w:pPr>
    </w:p>
    <w:p w:rsidR="009D3684" w:rsidRPr="009D3684" w:rsidRDefault="009D3684" w:rsidP="009D3684">
      <w:pPr>
        <w:jc w:val="both"/>
      </w:pPr>
    </w:p>
    <w:p w:rsidR="009D3684" w:rsidRDefault="009D3684" w:rsidP="009D3684">
      <w:pPr>
        <w:jc w:val="center"/>
      </w:pPr>
      <w:r w:rsidRPr="009D3684">
        <w:t>СИТУАЦИОННАЯ ЗАДАЧА</w:t>
      </w:r>
      <w:r w:rsidR="00E579D8">
        <w:t xml:space="preserve"> №</w:t>
      </w:r>
      <w:r w:rsidR="007D6465">
        <w:t>1</w:t>
      </w:r>
    </w:p>
    <w:p w:rsidR="00E579D8" w:rsidRPr="009D3684" w:rsidRDefault="00E579D8" w:rsidP="009D3684">
      <w:pPr>
        <w:jc w:val="center"/>
      </w:pPr>
    </w:p>
    <w:p w:rsidR="009D3684" w:rsidRDefault="009D3684" w:rsidP="009D3684">
      <w:pPr>
        <w:jc w:val="both"/>
      </w:pPr>
      <w:r w:rsidRPr="009D3684">
        <w:t xml:space="preserve">Больной поступил в хирургическое отделение с жалобами на боли в левой </w:t>
      </w:r>
      <w:proofErr w:type="spellStart"/>
      <w:r w:rsidRPr="009D3684">
        <w:t>повздошной</w:t>
      </w:r>
      <w:proofErr w:type="spellEnd"/>
      <w:r w:rsidRPr="009D3684">
        <w:t xml:space="preserve"> области. Объективно: температура 38,2</w:t>
      </w:r>
      <w:r w:rsidRPr="009D3684">
        <w:rPr>
          <w:vertAlign w:val="superscript"/>
        </w:rPr>
        <w:t>0</w:t>
      </w:r>
      <w:proofErr w:type="gramStart"/>
      <w:r w:rsidRPr="009D3684">
        <w:t>С</w:t>
      </w:r>
      <w:proofErr w:type="gramEnd"/>
      <w:r w:rsidRPr="009D3684">
        <w:t>, положительный симптом раздражения брюшины.</w:t>
      </w:r>
    </w:p>
    <w:p w:rsidR="00E579D8" w:rsidRPr="009D3684" w:rsidRDefault="00E579D8" w:rsidP="009D3684">
      <w:pPr>
        <w:jc w:val="both"/>
      </w:pPr>
    </w:p>
    <w:p w:rsidR="009D3684" w:rsidRPr="009D3684" w:rsidRDefault="009D3684" w:rsidP="009D3684">
      <w:pPr>
        <w:ind w:left="2520"/>
      </w:pPr>
      <w:r w:rsidRPr="009D3684">
        <w:t xml:space="preserve">Эр.  -  4,2   </w:t>
      </w:r>
      <w:proofErr w:type="spellStart"/>
      <w:r w:rsidRPr="009D3684">
        <w:t>х</w:t>
      </w:r>
      <w:proofErr w:type="spellEnd"/>
      <w:r w:rsidRPr="009D3684">
        <w:t xml:space="preserve">   10</w:t>
      </w:r>
      <w:r w:rsidRPr="009D3684">
        <w:rPr>
          <w:vertAlign w:val="superscript"/>
        </w:rPr>
        <w:t>12</w:t>
      </w:r>
      <w:r w:rsidRPr="009D3684">
        <w:t xml:space="preserve"> /л</w:t>
      </w:r>
    </w:p>
    <w:p w:rsidR="009D3684" w:rsidRPr="009D3684" w:rsidRDefault="009D3684" w:rsidP="009D3684">
      <w:pPr>
        <w:ind w:left="2520"/>
      </w:pPr>
      <w:proofErr w:type="spellStart"/>
      <w:r w:rsidRPr="009D3684">
        <w:t>Нв</w:t>
      </w:r>
      <w:proofErr w:type="spellEnd"/>
      <w:r w:rsidRPr="009D3684">
        <w:t>.  -  125 г/л</w:t>
      </w:r>
    </w:p>
    <w:p w:rsidR="009D3684" w:rsidRPr="009D3684" w:rsidRDefault="009D3684" w:rsidP="009D3684">
      <w:pPr>
        <w:ind w:left="2520"/>
      </w:pPr>
      <w:r w:rsidRPr="009D3684">
        <w:t>Ц.п</w:t>
      </w:r>
      <w:proofErr w:type="gramStart"/>
      <w:r w:rsidRPr="009D3684">
        <w:t>. -  ?</w:t>
      </w:r>
      <w:proofErr w:type="gramEnd"/>
    </w:p>
    <w:p w:rsidR="009D3684" w:rsidRPr="009D3684" w:rsidRDefault="009D3684" w:rsidP="009D3684">
      <w:pPr>
        <w:ind w:left="2520"/>
      </w:pPr>
      <w:proofErr w:type="spellStart"/>
      <w:r w:rsidRPr="009D3684">
        <w:t>Рет</w:t>
      </w:r>
      <w:proofErr w:type="spellEnd"/>
      <w:r w:rsidRPr="009D3684">
        <w:t>. -  0,8 %</w:t>
      </w:r>
    </w:p>
    <w:p w:rsidR="009D3684" w:rsidRPr="009D3684" w:rsidRDefault="009D3684" w:rsidP="009D3684">
      <w:pPr>
        <w:ind w:left="2520"/>
      </w:pPr>
      <w:r w:rsidRPr="009D3684">
        <w:t xml:space="preserve">Тр.  -  190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9</w:t>
      </w:r>
      <w:r w:rsidRPr="009D3684">
        <w:t xml:space="preserve"> /л</w:t>
      </w:r>
    </w:p>
    <w:p w:rsidR="009D3684" w:rsidRPr="009D3684" w:rsidRDefault="009D3684" w:rsidP="009D3684">
      <w:pPr>
        <w:ind w:left="2520"/>
      </w:pPr>
      <w:proofErr w:type="spellStart"/>
      <w:r w:rsidRPr="009D3684">
        <w:t>Лейк</w:t>
      </w:r>
      <w:proofErr w:type="spellEnd"/>
      <w:r w:rsidRPr="009D3684">
        <w:t xml:space="preserve">.  -  14,5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9</w:t>
      </w:r>
      <w:r w:rsidRPr="009D3684">
        <w:t xml:space="preserve"> /л</w:t>
      </w:r>
    </w:p>
    <w:p w:rsidR="009D3684" w:rsidRPr="00E579D8" w:rsidRDefault="009D3684" w:rsidP="009D3684">
      <w:pPr>
        <w:pStyle w:val="4"/>
        <w:jc w:val="center"/>
        <w:rPr>
          <w:b w:val="0"/>
          <w:spacing w:val="20"/>
          <w:sz w:val="24"/>
          <w:szCs w:val="24"/>
        </w:rPr>
      </w:pPr>
      <w:r w:rsidRPr="00E579D8">
        <w:rPr>
          <w:b w:val="0"/>
          <w:spacing w:val="20"/>
          <w:sz w:val="24"/>
          <w:szCs w:val="24"/>
        </w:rPr>
        <w:t xml:space="preserve">Б       Э       </w:t>
      </w:r>
      <w:proofErr w:type="gramStart"/>
      <w:r w:rsidRPr="00E579D8">
        <w:rPr>
          <w:b w:val="0"/>
          <w:spacing w:val="20"/>
          <w:sz w:val="24"/>
          <w:szCs w:val="24"/>
        </w:rPr>
        <w:t>Ю</w:t>
      </w:r>
      <w:proofErr w:type="gramEnd"/>
      <w:r w:rsidRPr="00E579D8">
        <w:rPr>
          <w:b w:val="0"/>
          <w:spacing w:val="20"/>
          <w:sz w:val="24"/>
          <w:szCs w:val="24"/>
        </w:rPr>
        <w:t xml:space="preserve">       П      С      Л      М</w:t>
      </w:r>
    </w:p>
    <w:p w:rsidR="009D3684" w:rsidRPr="009D3684" w:rsidRDefault="009D3684" w:rsidP="009D3684">
      <w:pPr>
        <w:jc w:val="center"/>
        <w:rPr>
          <w:spacing w:val="20"/>
        </w:rPr>
      </w:pPr>
      <w:r w:rsidRPr="009D3684">
        <w:rPr>
          <w:spacing w:val="20"/>
        </w:rPr>
        <w:t xml:space="preserve">0       </w:t>
      </w:r>
      <w:proofErr w:type="spellStart"/>
      <w:r w:rsidRPr="009D3684">
        <w:rPr>
          <w:spacing w:val="20"/>
        </w:rPr>
        <w:t>0</w:t>
      </w:r>
      <w:proofErr w:type="spellEnd"/>
      <w:r w:rsidRPr="009D3684">
        <w:rPr>
          <w:spacing w:val="20"/>
        </w:rPr>
        <w:t xml:space="preserve">        7        14     73     3       </w:t>
      </w:r>
      <w:proofErr w:type="spellStart"/>
      <w:r w:rsidRPr="009D3684">
        <w:rPr>
          <w:spacing w:val="20"/>
        </w:rPr>
        <w:t>3</w:t>
      </w:r>
      <w:proofErr w:type="spellEnd"/>
    </w:p>
    <w:p w:rsidR="00E579D8" w:rsidRDefault="00E579D8" w:rsidP="009D3684"/>
    <w:p w:rsidR="009D3684" w:rsidRPr="009D3684" w:rsidRDefault="009D3684" w:rsidP="009D3684">
      <w:r w:rsidRPr="009D3684">
        <w:t>Дайте заключение о нарушении в системе крови.</w:t>
      </w:r>
    </w:p>
    <w:p w:rsidR="009D3684" w:rsidRPr="009D3684" w:rsidRDefault="009D3684" w:rsidP="009D3684">
      <w:pPr>
        <w:jc w:val="both"/>
      </w:pPr>
    </w:p>
    <w:p w:rsidR="009D3684" w:rsidRPr="009D3684" w:rsidRDefault="009D3684" w:rsidP="009D3684">
      <w:pPr>
        <w:jc w:val="both"/>
      </w:pPr>
    </w:p>
    <w:p w:rsidR="009D3684" w:rsidRPr="009D3684" w:rsidRDefault="009D3684" w:rsidP="009D3684">
      <w:pPr>
        <w:jc w:val="both"/>
      </w:pPr>
    </w:p>
    <w:p w:rsidR="009D3684" w:rsidRPr="009D3684" w:rsidRDefault="009D3684" w:rsidP="009D3684">
      <w:pPr>
        <w:jc w:val="both"/>
      </w:pPr>
    </w:p>
    <w:p w:rsidR="009D3684" w:rsidRDefault="009D3684" w:rsidP="009D3684">
      <w:pPr>
        <w:jc w:val="center"/>
      </w:pPr>
      <w:r w:rsidRPr="009D3684">
        <w:t>СИТУАЦИОННАЯ ЗАДАЧА</w:t>
      </w:r>
      <w:r w:rsidR="00E579D8">
        <w:t xml:space="preserve"> №</w:t>
      </w:r>
      <w:r w:rsidR="007D6465">
        <w:t>2</w:t>
      </w:r>
    </w:p>
    <w:p w:rsidR="00E579D8" w:rsidRDefault="00E579D8" w:rsidP="009D3684">
      <w:pPr>
        <w:jc w:val="center"/>
      </w:pPr>
    </w:p>
    <w:p w:rsidR="00E579D8" w:rsidRPr="009D3684" w:rsidRDefault="00E579D8" w:rsidP="00E579D8">
      <w:r w:rsidRPr="009D3684">
        <w:t>Больной обратился по поводу сыпи по всему телу и зуду. Объективно: температура тела 37,8</w:t>
      </w:r>
      <w:r w:rsidRPr="009D3684">
        <w:rPr>
          <w:vertAlign w:val="superscript"/>
        </w:rPr>
        <w:t>0</w:t>
      </w:r>
      <w:proofErr w:type="gramStart"/>
      <w:r w:rsidRPr="009D3684">
        <w:t>С</w:t>
      </w:r>
      <w:proofErr w:type="gramEnd"/>
      <w:r w:rsidRPr="009D3684">
        <w:t xml:space="preserve">, увеличение подмышечных </w:t>
      </w:r>
      <w:proofErr w:type="spellStart"/>
      <w:r w:rsidRPr="009D3684">
        <w:t>лимфоузлов</w:t>
      </w:r>
      <w:proofErr w:type="spellEnd"/>
      <w:r w:rsidRPr="009D3684">
        <w:t>.</w:t>
      </w:r>
    </w:p>
    <w:p w:rsidR="00E579D8" w:rsidRPr="009D3684" w:rsidRDefault="00E579D8" w:rsidP="009D3684">
      <w:pPr>
        <w:jc w:val="center"/>
      </w:pPr>
    </w:p>
    <w:p w:rsidR="009D3684" w:rsidRPr="009D3684" w:rsidRDefault="009D3684" w:rsidP="009D3684">
      <w:r w:rsidRPr="009D3684">
        <w:t xml:space="preserve">                                           Эр.  -   3,7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 xml:space="preserve">12 </w:t>
      </w:r>
      <w:r w:rsidRPr="009D3684">
        <w:t>/л</w:t>
      </w:r>
    </w:p>
    <w:p w:rsidR="009D3684" w:rsidRPr="009D3684" w:rsidRDefault="00E579D8" w:rsidP="00E579D8">
      <w:r>
        <w:t xml:space="preserve">                                        </w:t>
      </w:r>
      <w:r w:rsidR="009D3684" w:rsidRPr="009D3684">
        <w:t xml:space="preserve">   </w:t>
      </w:r>
      <w:proofErr w:type="spellStart"/>
      <w:r w:rsidR="009D3684" w:rsidRPr="009D3684">
        <w:t>Нв</w:t>
      </w:r>
      <w:proofErr w:type="spellEnd"/>
      <w:r w:rsidR="009D3684" w:rsidRPr="009D3684">
        <w:t>.  -   107 г/л</w:t>
      </w:r>
    </w:p>
    <w:p w:rsidR="009D3684" w:rsidRPr="009D3684" w:rsidRDefault="00E579D8" w:rsidP="00E579D8">
      <w:r>
        <w:t xml:space="preserve">                                           </w:t>
      </w:r>
      <w:r w:rsidR="009D3684" w:rsidRPr="009D3684">
        <w:t>Ц.п</w:t>
      </w:r>
      <w:proofErr w:type="gramStart"/>
      <w:r w:rsidR="009D3684" w:rsidRPr="009D3684">
        <w:t>. -  ?</w:t>
      </w:r>
      <w:proofErr w:type="gramEnd"/>
    </w:p>
    <w:p w:rsidR="009D3684" w:rsidRPr="009D3684" w:rsidRDefault="00E579D8" w:rsidP="00E579D8">
      <w:r>
        <w:t xml:space="preserve">                                           </w:t>
      </w:r>
      <w:proofErr w:type="spellStart"/>
      <w:r w:rsidR="009D3684" w:rsidRPr="009D3684">
        <w:t>Рет</w:t>
      </w:r>
      <w:proofErr w:type="spellEnd"/>
      <w:r w:rsidR="009D3684" w:rsidRPr="009D3684">
        <w:t>. -  0,9 %</w:t>
      </w:r>
    </w:p>
    <w:p w:rsidR="009D3684" w:rsidRPr="009D3684" w:rsidRDefault="009D3684" w:rsidP="009D3684">
      <w:r w:rsidRPr="009D3684">
        <w:t xml:space="preserve">                                           Тр.   -  210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9</w:t>
      </w:r>
      <w:r w:rsidRPr="009D3684">
        <w:t xml:space="preserve"> /л</w:t>
      </w:r>
    </w:p>
    <w:p w:rsidR="009D3684" w:rsidRPr="009D3684" w:rsidRDefault="00E579D8" w:rsidP="00E579D8">
      <w:r>
        <w:t xml:space="preserve">                                        </w:t>
      </w:r>
      <w:r w:rsidR="009D3684" w:rsidRPr="009D3684">
        <w:t xml:space="preserve">   </w:t>
      </w:r>
      <w:proofErr w:type="spellStart"/>
      <w:r w:rsidR="009D3684" w:rsidRPr="009D3684">
        <w:t>Лейк</w:t>
      </w:r>
      <w:proofErr w:type="spellEnd"/>
      <w:r w:rsidR="009D3684" w:rsidRPr="009D3684">
        <w:t xml:space="preserve">.   -  21  </w:t>
      </w:r>
      <w:proofErr w:type="spellStart"/>
      <w:r w:rsidR="009D3684" w:rsidRPr="009D3684">
        <w:t>х</w:t>
      </w:r>
      <w:proofErr w:type="spellEnd"/>
      <w:r w:rsidR="009D3684" w:rsidRPr="009D3684">
        <w:t xml:space="preserve">  10</w:t>
      </w:r>
      <w:r w:rsidR="009D3684" w:rsidRPr="009D3684">
        <w:rPr>
          <w:vertAlign w:val="superscript"/>
        </w:rPr>
        <w:t>9</w:t>
      </w:r>
      <w:r w:rsidR="009D3684" w:rsidRPr="009D3684">
        <w:t xml:space="preserve"> /л</w:t>
      </w:r>
    </w:p>
    <w:p w:rsidR="009D3684" w:rsidRPr="00E579D8" w:rsidRDefault="009D3684" w:rsidP="009D3684">
      <w:pPr>
        <w:pStyle w:val="6"/>
        <w:jc w:val="center"/>
        <w:rPr>
          <w:b w:val="0"/>
          <w:spacing w:val="20"/>
          <w:sz w:val="24"/>
          <w:szCs w:val="24"/>
        </w:rPr>
      </w:pPr>
      <w:r w:rsidRPr="00E579D8">
        <w:rPr>
          <w:b w:val="0"/>
          <w:spacing w:val="20"/>
          <w:sz w:val="24"/>
          <w:szCs w:val="24"/>
        </w:rPr>
        <w:t xml:space="preserve">Б     Э      </w:t>
      </w:r>
      <w:proofErr w:type="gramStart"/>
      <w:r w:rsidRPr="00E579D8">
        <w:rPr>
          <w:b w:val="0"/>
          <w:spacing w:val="20"/>
          <w:sz w:val="24"/>
          <w:szCs w:val="24"/>
        </w:rPr>
        <w:t>Ю</w:t>
      </w:r>
      <w:proofErr w:type="gramEnd"/>
      <w:r w:rsidRPr="00E579D8">
        <w:rPr>
          <w:b w:val="0"/>
          <w:spacing w:val="20"/>
          <w:sz w:val="24"/>
          <w:szCs w:val="24"/>
        </w:rPr>
        <w:t xml:space="preserve">      П      С      Л     М</w:t>
      </w:r>
    </w:p>
    <w:p w:rsidR="009D3684" w:rsidRPr="009D3684" w:rsidRDefault="009D3684" w:rsidP="009D3684">
      <w:pPr>
        <w:jc w:val="center"/>
        <w:rPr>
          <w:spacing w:val="20"/>
        </w:rPr>
      </w:pPr>
      <w:r w:rsidRPr="009D3684">
        <w:rPr>
          <w:spacing w:val="20"/>
        </w:rPr>
        <w:t>0     2       1        6       17    63    11</w:t>
      </w:r>
    </w:p>
    <w:p w:rsidR="00E579D8" w:rsidRDefault="00E579D8" w:rsidP="009D3684"/>
    <w:p w:rsidR="009D3684" w:rsidRPr="009D3684" w:rsidRDefault="009D3684" w:rsidP="009D3684">
      <w:r w:rsidRPr="009D3684">
        <w:t>Дайте заключение о нарушении в системе крови.</w:t>
      </w:r>
    </w:p>
    <w:p w:rsidR="009D3684" w:rsidRPr="009D3684" w:rsidRDefault="009D3684" w:rsidP="009D3684"/>
    <w:p w:rsidR="009D3684" w:rsidRPr="009D3684" w:rsidRDefault="009D3684" w:rsidP="009D3684"/>
    <w:p w:rsidR="009D3684" w:rsidRPr="009D3684" w:rsidRDefault="009D3684" w:rsidP="009D3684">
      <w:pPr>
        <w:jc w:val="both"/>
      </w:pPr>
    </w:p>
    <w:p w:rsidR="009D3684" w:rsidRPr="009D3684" w:rsidRDefault="009D3684" w:rsidP="009D3684">
      <w:pPr>
        <w:jc w:val="both"/>
      </w:pPr>
    </w:p>
    <w:p w:rsidR="009D3684" w:rsidRPr="009D3684" w:rsidRDefault="009D3684" w:rsidP="009D3684">
      <w:pPr>
        <w:jc w:val="both"/>
      </w:pPr>
    </w:p>
    <w:p w:rsidR="007D6465" w:rsidRDefault="007D6465" w:rsidP="009D3684">
      <w:pPr>
        <w:jc w:val="center"/>
      </w:pPr>
    </w:p>
    <w:p w:rsidR="007D6465" w:rsidRDefault="007D6465" w:rsidP="009D3684">
      <w:pPr>
        <w:jc w:val="center"/>
      </w:pPr>
    </w:p>
    <w:p w:rsidR="007D6465" w:rsidRDefault="007D6465" w:rsidP="009D3684">
      <w:pPr>
        <w:jc w:val="center"/>
      </w:pPr>
    </w:p>
    <w:p w:rsidR="009D3684" w:rsidRDefault="009D3684" w:rsidP="009D3684">
      <w:pPr>
        <w:jc w:val="center"/>
      </w:pPr>
      <w:r w:rsidRPr="009D3684">
        <w:lastRenderedPageBreak/>
        <w:t>СИТУАЦИОННАЯ ЗАДАЧА</w:t>
      </w:r>
      <w:r w:rsidR="007D6465">
        <w:t xml:space="preserve"> №3</w:t>
      </w:r>
    </w:p>
    <w:p w:rsidR="00985197" w:rsidRDefault="00985197" w:rsidP="009D3684">
      <w:pPr>
        <w:jc w:val="center"/>
      </w:pPr>
    </w:p>
    <w:p w:rsidR="00985197" w:rsidRPr="009D3684" w:rsidRDefault="00985197" w:rsidP="00985197">
      <w:pPr>
        <w:ind w:right="-81"/>
        <w:jc w:val="both"/>
      </w:pPr>
      <w:r w:rsidRPr="009D3684">
        <w:t>Больной обратился к врачу после посещения страны Юго-Восточной Азии с жалобами на периодические ознобы, потливость, во время которых возникают неприятные ощущения в правом и левом подребер</w:t>
      </w:r>
      <w:r>
        <w:t>ь</w:t>
      </w:r>
      <w:r w:rsidRPr="009D3684">
        <w:t>ях.</w:t>
      </w:r>
    </w:p>
    <w:p w:rsidR="00985197" w:rsidRPr="009D3684" w:rsidRDefault="00985197" w:rsidP="009D3684">
      <w:pPr>
        <w:jc w:val="center"/>
      </w:pPr>
    </w:p>
    <w:p w:rsidR="009D3684" w:rsidRPr="009D3684" w:rsidRDefault="009D3684" w:rsidP="009D3684">
      <w:pPr>
        <w:ind w:right="-81"/>
      </w:pPr>
      <w:r w:rsidRPr="009D3684">
        <w:t xml:space="preserve">                                           Эр.  -  3,2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12</w:t>
      </w:r>
      <w:r w:rsidRPr="009D3684">
        <w:t xml:space="preserve"> /л</w:t>
      </w:r>
    </w:p>
    <w:p w:rsidR="009D3684" w:rsidRPr="009D3684" w:rsidRDefault="00985197" w:rsidP="00985197">
      <w:pPr>
        <w:ind w:right="-81"/>
      </w:pPr>
      <w:r>
        <w:t xml:space="preserve">                                           </w:t>
      </w:r>
      <w:proofErr w:type="spellStart"/>
      <w:r w:rsidR="009D3684" w:rsidRPr="009D3684">
        <w:t>Нв</w:t>
      </w:r>
      <w:proofErr w:type="spellEnd"/>
      <w:r w:rsidR="009D3684" w:rsidRPr="009D3684">
        <w:t>.  -  92 г/л</w:t>
      </w:r>
    </w:p>
    <w:p w:rsidR="009D3684" w:rsidRPr="009D3684" w:rsidRDefault="00985197" w:rsidP="00985197">
      <w:pPr>
        <w:ind w:right="-81"/>
      </w:pPr>
      <w:r>
        <w:t xml:space="preserve">                                            </w:t>
      </w:r>
      <w:r w:rsidR="009D3684" w:rsidRPr="009D3684">
        <w:t>Ц.п</w:t>
      </w:r>
      <w:proofErr w:type="gramStart"/>
      <w:r w:rsidR="009D3684" w:rsidRPr="009D3684">
        <w:t>. -  ?</w:t>
      </w:r>
      <w:proofErr w:type="gramEnd"/>
    </w:p>
    <w:p w:rsidR="009D3684" w:rsidRPr="009D3684" w:rsidRDefault="00985197" w:rsidP="00985197">
      <w:pPr>
        <w:ind w:right="-81"/>
      </w:pPr>
      <w:r>
        <w:t xml:space="preserve">                                            </w:t>
      </w:r>
      <w:proofErr w:type="spellStart"/>
      <w:r w:rsidR="009D3684" w:rsidRPr="009D3684">
        <w:t>Рет</w:t>
      </w:r>
      <w:proofErr w:type="spellEnd"/>
      <w:r w:rsidR="009D3684" w:rsidRPr="009D3684">
        <w:t>. -  4,7 %</w:t>
      </w:r>
    </w:p>
    <w:p w:rsidR="009D3684" w:rsidRPr="009D3684" w:rsidRDefault="009D3684" w:rsidP="009D3684">
      <w:pPr>
        <w:ind w:right="-81"/>
      </w:pPr>
      <w:r w:rsidRPr="009D3684">
        <w:t xml:space="preserve">                                             Тр.   -  165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9</w:t>
      </w:r>
      <w:r w:rsidRPr="009D3684">
        <w:t xml:space="preserve"> /л</w:t>
      </w:r>
    </w:p>
    <w:p w:rsidR="009D3684" w:rsidRDefault="009D3684" w:rsidP="009D3684">
      <w:pPr>
        <w:ind w:right="-81"/>
      </w:pPr>
      <w:r w:rsidRPr="009D3684">
        <w:t xml:space="preserve">                                             </w:t>
      </w:r>
      <w:proofErr w:type="spellStart"/>
      <w:r w:rsidRPr="009D3684">
        <w:t>Лейк</w:t>
      </w:r>
      <w:proofErr w:type="spellEnd"/>
      <w:r w:rsidRPr="009D3684">
        <w:t xml:space="preserve">.   -  3,8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9</w:t>
      </w:r>
      <w:r w:rsidRPr="009D3684">
        <w:t xml:space="preserve"> /л</w:t>
      </w:r>
    </w:p>
    <w:p w:rsidR="00985197" w:rsidRPr="009D3684" w:rsidRDefault="00985197" w:rsidP="009D3684">
      <w:pPr>
        <w:ind w:right="-81"/>
      </w:pPr>
    </w:p>
    <w:p w:rsidR="009D3684" w:rsidRPr="009D3684" w:rsidRDefault="00985197" w:rsidP="00985197">
      <w:pPr>
        <w:ind w:right="-81"/>
        <w:rPr>
          <w:spacing w:val="20"/>
        </w:rPr>
      </w:pPr>
      <w:r>
        <w:rPr>
          <w:spacing w:val="20"/>
        </w:rPr>
        <w:t xml:space="preserve">                     </w:t>
      </w:r>
      <w:r w:rsidR="009D3684" w:rsidRPr="009D3684">
        <w:rPr>
          <w:spacing w:val="20"/>
        </w:rPr>
        <w:t xml:space="preserve">Б      Э      </w:t>
      </w:r>
      <w:proofErr w:type="gramStart"/>
      <w:r w:rsidR="009D3684" w:rsidRPr="009D3684">
        <w:rPr>
          <w:spacing w:val="20"/>
        </w:rPr>
        <w:t>Ю</w:t>
      </w:r>
      <w:proofErr w:type="gramEnd"/>
      <w:r w:rsidR="009D3684" w:rsidRPr="009D3684">
        <w:rPr>
          <w:spacing w:val="20"/>
        </w:rPr>
        <w:t xml:space="preserve">      </w:t>
      </w:r>
      <w:r>
        <w:rPr>
          <w:spacing w:val="20"/>
        </w:rPr>
        <w:t xml:space="preserve"> </w:t>
      </w:r>
      <w:r w:rsidR="009D3684" w:rsidRPr="009D3684">
        <w:rPr>
          <w:spacing w:val="20"/>
        </w:rPr>
        <w:t>П      С      Л     М</w:t>
      </w:r>
    </w:p>
    <w:p w:rsidR="009D3684" w:rsidRPr="009D3684" w:rsidRDefault="00985197" w:rsidP="00985197">
      <w:pPr>
        <w:ind w:right="-81"/>
      </w:pPr>
      <w:r>
        <w:rPr>
          <w:spacing w:val="20"/>
        </w:rPr>
        <w:t xml:space="preserve">                     </w:t>
      </w:r>
      <w:r w:rsidR="009D3684" w:rsidRPr="009D3684">
        <w:rPr>
          <w:spacing w:val="20"/>
        </w:rPr>
        <w:t xml:space="preserve">0      </w:t>
      </w:r>
      <w:proofErr w:type="spellStart"/>
      <w:r w:rsidR="009D3684" w:rsidRPr="009D3684">
        <w:rPr>
          <w:spacing w:val="20"/>
        </w:rPr>
        <w:t>0</w:t>
      </w:r>
      <w:proofErr w:type="spellEnd"/>
      <w:r w:rsidR="009D3684" w:rsidRPr="009D3684">
        <w:rPr>
          <w:spacing w:val="20"/>
        </w:rPr>
        <w:t xml:space="preserve">        </w:t>
      </w:r>
      <w:proofErr w:type="spellStart"/>
      <w:r w:rsidR="009D3684" w:rsidRPr="009D3684">
        <w:rPr>
          <w:spacing w:val="20"/>
        </w:rPr>
        <w:t>0</w:t>
      </w:r>
      <w:proofErr w:type="spellEnd"/>
      <w:r w:rsidR="009D3684" w:rsidRPr="009D3684">
        <w:rPr>
          <w:spacing w:val="20"/>
        </w:rPr>
        <w:t xml:space="preserve">       17     25    </w:t>
      </w:r>
      <w:r>
        <w:rPr>
          <w:spacing w:val="20"/>
        </w:rPr>
        <w:t xml:space="preserve"> </w:t>
      </w:r>
      <w:r w:rsidR="009D3684" w:rsidRPr="009D3684">
        <w:rPr>
          <w:spacing w:val="20"/>
        </w:rPr>
        <w:t xml:space="preserve">56     2 </w:t>
      </w:r>
      <w:r w:rsidR="009D3684" w:rsidRPr="009D3684">
        <w:rPr>
          <w:spacing w:val="20"/>
        </w:rPr>
        <w:br/>
      </w:r>
    </w:p>
    <w:p w:rsidR="009D3684" w:rsidRPr="009D3684" w:rsidRDefault="009D3684" w:rsidP="009D3684">
      <w:r w:rsidRPr="009D3684">
        <w:t>Дайте заключение о нарушении в системе крови.</w:t>
      </w:r>
    </w:p>
    <w:p w:rsidR="009D3684" w:rsidRPr="009D3684" w:rsidRDefault="009D3684" w:rsidP="009D3684">
      <w:pPr>
        <w:jc w:val="both"/>
      </w:pPr>
    </w:p>
    <w:p w:rsidR="009D3684" w:rsidRPr="009D3684" w:rsidRDefault="009D3684" w:rsidP="009D3684">
      <w:pPr>
        <w:jc w:val="both"/>
      </w:pPr>
    </w:p>
    <w:p w:rsidR="009D3684" w:rsidRPr="009D3684" w:rsidRDefault="009D3684" w:rsidP="009D3684">
      <w:pPr>
        <w:spacing w:line="240" w:lineRule="atLeast"/>
        <w:jc w:val="both"/>
      </w:pPr>
    </w:p>
    <w:p w:rsidR="009D3684" w:rsidRPr="009D3684" w:rsidRDefault="009D3684" w:rsidP="009D3684">
      <w:pPr>
        <w:spacing w:line="240" w:lineRule="atLeast"/>
        <w:jc w:val="both"/>
      </w:pPr>
    </w:p>
    <w:p w:rsidR="009D3684" w:rsidRPr="009D3684" w:rsidRDefault="009D3684" w:rsidP="009D3684">
      <w:pPr>
        <w:spacing w:line="240" w:lineRule="atLeast"/>
        <w:jc w:val="both"/>
      </w:pPr>
    </w:p>
    <w:p w:rsidR="009D3684" w:rsidRPr="009D3684" w:rsidRDefault="009D3684" w:rsidP="009D3684">
      <w:pPr>
        <w:spacing w:line="240" w:lineRule="atLeast"/>
        <w:jc w:val="both"/>
      </w:pPr>
    </w:p>
    <w:p w:rsidR="009D3684" w:rsidRDefault="009D3684" w:rsidP="009D3684">
      <w:pPr>
        <w:jc w:val="center"/>
      </w:pPr>
      <w:r w:rsidRPr="009D3684">
        <w:t>СИТУАЦИОННАЯ ЗАДАЧА</w:t>
      </w:r>
      <w:r w:rsidR="007D6465">
        <w:t xml:space="preserve"> №4</w:t>
      </w:r>
    </w:p>
    <w:p w:rsidR="00985197" w:rsidRPr="009D3684" w:rsidRDefault="00985197" w:rsidP="009D3684">
      <w:pPr>
        <w:jc w:val="center"/>
      </w:pPr>
    </w:p>
    <w:p w:rsidR="009D3684" w:rsidRDefault="00985197" w:rsidP="009D3684">
      <w:pPr>
        <w:jc w:val="both"/>
      </w:pPr>
      <w:r>
        <w:t xml:space="preserve">     </w:t>
      </w:r>
      <w:r w:rsidR="009D3684" w:rsidRPr="009D3684">
        <w:t>У дачника Н., 42 лет, приехавшего в начале августа на участок, появились обильные водянистые выделения из носа, чихание, слезотечение, покраснение склер. Подобная симптоматика появляется в это время года ежегодно.</w:t>
      </w:r>
    </w:p>
    <w:p w:rsidR="00985197" w:rsidRPr="009D3684" w:rsidRDefault="00985197" w:rsidP="009D3684">
      <w:pPr>
        <w:jc w:val="both"/>
      </w:pPr>
    </w:p>
    <w:p w:rsidR="009D3684" w:rsidRPr="009D3684" w:rsidRDefault="009D3684" w:rsidP="009D3684">
      <w:pPr>
        <w:spacing w:line="240" w:lineRule="atLeast"/>
        <w:ind w:right="-81"/>
      </w:pPr>
      <w:r w:rsidRPr="009D3684">
        <w:t xml:space="preserve">                                            </w:t>
      </w:r>
      <w:r w:rsidR="00985197">
        <w:t xml:space="preserve">       </w:t>
      </w:r>
      <w:r w:rsidRPr="009D3684">
        <w:t xml:space="preserve">Эр.  -  3,8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12</w:t>
      </w:r>
      <w:r w:rsidRPr="009D3684">
        <w:t xml:space="preserve"> /л</w:t>
      </w:r>
    </w:p>
    <w:p w:rsidR="009D3684" w:rsidRPr="009D3684" w:rsidRDefault="009D3684" w:rsidP="009D3684">
      <w:pPr>
        <w:spacing w:line="240" w:lineRule="atLeast"/>
        <w:ind w:left="2124" w:right="-81" w:firstLine="708"/>
      </w:pPr>
      <w:r w:rsidRPr="009D3684">
        <w:t xml:space="preserve">    </w:t>
      </w:r>
      <w:proofErr w:type="spellStart"/>
      <w:r w:rsidRPr="009D3684">
        <w:t>Нв</w:t>
      </w:r>
      <w:proofErr w:type="spellEnd"/>
      <w:r w:rsidRPr="009D3684">
        <w:t>.  -  112 г/л</w:t>
      </w:r>
    </w:p>
    <w:p w:rsidR="009D3684" w:rsidRPr="009D3684" w:rsidRDefault="009D3684" w:rsidP="009D3684">
      <w:pPr>
        <w:spacing w:line="240" w:lineRule="atLeast"/>
        <w:ind w:left="2124" w:right="-81" w:firstLine="708"/>
      </w:pPr>
      <w:r w:rsidRPr="009D3684">
        <w:t xml:space="preserve">    Ц.п</w:t>
      </w:r>
      <w:proofErr w:type="gramStart"/>
      <w:r w:rsidRPr="009D3684">
        <w:t>. -  ?</w:t>
      </w:r>
      <w:proofErr w:type="gramEnd"/>
    </w:p>
    <w:p w:rsidR="009D3684" w:rsidRPr="009D3684" w:rsidRDefault="009D3684" w:rsidP="009D3684">
      <w:pPr>
        <w:spacing w:line="240" w:lineRule="atLeast"/>
        <w:ind w:left="2124" w:right="-81" w:firstLine="708"/>
      </w:pPr>
      <w:r w:rsidRPr="009D3684">
        <w:t xml:space="preserve">    </w:t>
      </w:r>
      <w:proofErr w:type="spellStart"/>
      <w:r w:rsidRPr="009D3684">
        <w:t>Рет</w:t>
      </w:r>
      <w:proofErr w:type="spellEnd"/>
      <w:r w:rsidRPr="009D3684">
        <w:t>. -  0,8 %</w:t>
      </w:r>
    </w:p>
    <w:p w:rsidR="009D3684" w:rsidRPr="009D3684" w:rsidRDefault="009D3684" w:rsidP="009D3684">
      <w:pPr>
        <w:spacing w:line="240" w:lineRule="atLeast"/>
        <w:ind w:right="-81"/>
      </w:pPr>
      <w:r w:rsidRPr="009D3684">
        <w:t xml:space="preserve">                                            </w:t>
      </w:r>
      <w:r w:rsidR="00985197">
        <w:t xml:space="preserve">       </w:t>
      </w:r>
      <w:r w:rsidRPr="009D3684">
        <w:t xml:space="preserve">Тр.  -   190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9</w:t>
      </w:r>
      <w:r w:rsidRPr="009D3684">
        <w:t xml:space="preserve"> /л</w:t>
      </w:r>
    </w:p>
    <w:p w:rsidR="009D3684" w:rsidRDefault="009D3684" w:rsidP="009D3684">
      <w:pPr>
        <w:spacing w:line="240" w:lineRule="atLeast"/>
        <w:ind w:left="2124" w:right="-81" w:firstLine="708"/>
      </w:pPr>
      <w:r w:rsidRPr="009D3684">
        <w:t xml:space="preserve">   </w:t>
      </w:r>
      <w:proofErr w:type="spellStart"/>
      <w:r w:rsidRPr="009D3684">
        <w:t>Лейк</w:t>
      </w:r>
      <w:proofErr w:type="spellEnd"/>
      <w:r w:rsidRPr="009D3684">
        <w:t xml:space="preserve">.  -   12  </w:t>
      </w:r>
      <w:proofErr w:type="spellStart"/>
      <w:r w:rsidRPr="009D3684">
        <w:t>х</w:t>
      </w:r>
      <w:proofErr w:type="spellEnd"/>
      <w:r w:rsidRPr="009D3684">
        <w:t xml:space="preserve">  10</w:t>
      </w:r>
      <w:r w:rsidRPr="009D3684">
        <w:rPr>
          <w:vertAlign w:val="superscript"/>
        </w:rPr>
        <w:t>9</w:t>
      </w:r>
      <w:r w:rsidRPr="009D3684">
        <w:t xml:space="preserve"> /л</w:t>
      </w:r>
    </w:p>
    <w:p w:rsidR="00985197" w:rsidRPr="009D3684" w:rsidRDefault="00985197" w:rsidP="009D3684">
      <w:pPr>
        <w:spacing w:line="240" w:lineRule="atLeast"/>
        <w:ind w:left="2124" w:right="-81" w:firstLine="708"/>
      </w:pPr>
    </w:p>
    <w:p w:rsidR="009D3684" w:rsidRPr="009D3684" w:rsidRDefault="009D3684" w:rsidP="009D3684">
      <w:pPr>
        <w:spacing w:line="240" w:lineRule="atLeast"/>
        <w:ind w:right="-81"/>
        <w:jc w:val="center"/>
        <w:rPr>
          <w:spacing w:val="20"/>
        </w:rPr>
      </w:pPr>
      <w:r w:rsidRPr="009D3684">
        <w:rPr>
          <w:spacing w:val="20"/>
        </w:rPr>
        <w:t xml:space="preserve">Б      Э      </w:t>
      </w:r>
      <w:proofErr w:type="gramStart"/>
      <w:r w:rsidRPr="009D3684">
        <w:rPr>
          <w:spacing w:val="20"/>
        </w:rPr>
        <w:t>Ю</w:t>
      </w:r>
      <w:proofErr w:type="gramEnd"/>
      <w:r w:rsidRPr="009D3684">
        <w:rPr>
          <w:spacing w:val="20"/>
        </w:rPr>
        <w:t xml:space="preserve">      П      С      Л      М</w:t>
      </w:r>
    </w:p>
    <w:p w:rsidR="009D3684" w:rsidRPr="009D3684" w:rsidRDefault="009D3684" w:rsidP="009D3684">
      <w:pPr>
        <w:spacing w:line="240" w:lineRule="atLeast"/>
        <w:ind w:right="-81"/>
        <w:jc w:val="center"/>
        <w:rPr>
          <w:spacing w:val="20"/>
        </w:rPr>
      </w:pPr>
      <w:r w:rsidRPr="009D3684">
        <w:rPr>
          <w:spacing w:val="20"/>
        </w:rPr>
        <w:t>0      11      2       14     63     7       3</w:t>
      </w:r>
    </w:p>
    <w:p w:rsidR="00985197" w:rsidRDefault="00985197" w:rsidP="009D3684">
      <w:pPr>
        <w:spacing w:line="240" w:lineRule="atLeast"/>
        <w:ind w:right="-81"/>
        <w:jc w:val="both"/>
      </w:pPr>
    </w:p>
    <w:p w:rsidR="009D3684" w:rsidRPr="009D3684" w:rsidRDefault="009D3684" w:rsidP="009D3684">
      <w:pPr>
        <w:spacing w:line="240" w:lineRule="atLeast"/>
        <w:ind w:right="-81"/>
        <w:jc w:val="both"/>
      </w:pPr>
      <w:r w:rsidRPr="009D3684">
        <w:t>В крови обнаружено повышенное количество иммуноглобулинов Е.</w:t>
      </w:r>
    </w:p>
    <w:p w:rsidR="00985197" w:rsidRDefault="00985197" w:rsidP="009D3684"/>
    <w:p w:rsidR="009D3684" w:rsidRDefault="009D3684" w:rsidP="009D3684">
      <w:r w:rsidRPr="009D3684">
        <w:t>Дайте заключение о нарушении в системе крови.</w:t>
      </w:r>
    </w:p>
    <w:p w:rsidR="00985197" w:rsidRDefault="00985197" w:rsidP="009D3684"/>
    <w:p w:rsidR="00985197" w:rsidRDefault="00985197" w:rsidP="009D3684"/>
    <w:p w:rsidR="00985197" w:rsidRPr="009D3684" w:rsidRDefault="00985197" w:rsidP="009D3684"/>
    <w:p w:rsidR="009D3684" w:rsidRPr="009D3684" w:rsidRDefault="00985197" w:rsidP="009D3684">
      <w:pPr>
        <w:spacing w:line="240" w:lineRule="atLeast"/>
        <w:jc w:val="both"/>
      </w:pPr>
      <w:r>
        <w:t xml:space="preserve"> </w:t>
      </w:r>
    </w:p>
    <w:sectPr w:rsidR="009D3684" w:rsidRPr="009D3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A842AF"/>
    <w:multiLevelType w:val="singleLevel"/>
    <w:tmpl w:val="359400BA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4">
    <w:nsid w:val="08E01AB5"/>
    <w:multiLevelType w:val="singleLevel"/>
    <w:tmpl w:val="303CBF80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5">
    <w:nsid w:val="0AA51D49"/>
    <w:multiLevelType w:val="singleLevel"/>
    <w:tmpl w:val="7D78E9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">
    <w:nsid w:val="0D7749B3"/>
    <w:multiLevelType w:val="singleLevel"/>
    <w:tmpl w:val="32A682D8"/>
    <w:lvl w:ilvl="0">
      <w:start w:val="1"/>
      <w:numFmt w:val="upperRoman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7">
    <w:nsid w:val="0DD42E4D"/>
    <w:multiLevelType w:val="singleLevel"/>
    <w:tmpl w:val="120235C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">
    <w:nsid w:val="0EC12EF2"/>
    <w:multiLevelType w:val="singleLevel"/>
    <w:tmpl w:val="64DA9DD2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9">
    <w:nsid w:val="0EF9150A"/>
    <w:multiLevelType w:val="hybridMultilevel"/>
    <w:tmpl w:val="432A00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F724AA5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1">
    <w:nsid w:val="173B5F1B"/>
    <w:multiLevelType w:val="singleLevel"/>
    <w:tmpl w:val="98F47552"/>
    <w:lvl w:ilvl="0">
      <w:start w:val="2"/>
      <w:numFmt w:val="upperRoman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2">
    <w:nsid w:val="17F12B2C"/>
    <w:multiLevelType w:val="singleLevel"/>
    <w:tmpl w:val="067E7EC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3">
    <w:nsid w:val="1E2362D1"/>
    <w:multiLevelType w:val="singleLevel"/>
    <w:tmpl w:val="1DDA973E"/>
    <w:lvl w:ilvl="0">
      <w:start w:val="1"/>
      <w:numFmt w:val="upperRoman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4">
    <w:nsid w:val="20382B9B"/>
    <w:multiLevelType w:val="hybridMultilevel"/>
    <w:tmpl w:val="BC6063CE"/>
    <w:lvl w:ilvl="0" w:tplc="6A70D26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255849AF"/>
    <w:multiLevelType w:val="multilevel"/>
    <w:tmpl w:val="52EA2A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pStyle w:val="a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pStyle w:val="a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pStyle w:val="a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pStyle w:val="a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pStyle w:val="a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F5102F"/>
    <w:multiLevelType w:val="singleLevel"/>
    <w:tmpl w:val="15FCE56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7">
    <w:nsid w:val="28003B66"/>
    <w:multiLevelType w:val="hybridMultilevel"/>
    <w:tmpl w:val="28C0D9FE"/>
    <w:lvl w:ilvl="0" w:tplc="04190011">
      <w:start w:val="1"/>
      <w:numFmt w:val="decimal"/>
      <w:lvlText w:val="%1)"/>
      <w:lvlJc w:val="left"/>
      <w:pPr>
        <w:tabs>
          <w:tab w:val="num" w:pos="207"/>
        </w:tabs>
        <w:ind w:left="207" w:hanging="360"/>
      </w:pPr>
    </w:lvl>
    <w:lvl w:ilvl="1" w:tplc="A4224906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18">
    <w:nsid w:val="2A443B65"/>
    <w:multiLevelType w:val="singleLevel"/>
    <w:tmpl w:val="834C753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9">
    <w:nsid w:val="2A75798A"/>
    <w:multiLevelType w:val="singleLevel"/>
    <w:tmpl w:val="164E2878"/>
    <w:lvl w:ilvl="0">
      <w:start w:val="3"/>
      <w:numFmt w:val="upperRoman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0">
    <w:nsid w:val="2B60409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2D23502F"/>
    <w:multiLevelType w:val="hybridMultilevel"/>
    <w:tmpl w:val="881AA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366B5C"/>
    <w:multiLevelType w:val="singleLevel"/>
    <w:tmpl w:val="D04C72B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4">
    <w:nsid w:val="34560BA1"/>
    <w:multiLevelType w:val="singleLevel"/>
    <w:tmpl w:val="2696A700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5">
    <w:nsid w:val="34904462"/>
    <w:multiLevelType w:val="hybridMultilevel"/>
    <w:tmpl w:val="DB42249A"/>
    <w:lvl w:ilvl="0" w:tplc="305497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350C461A"/>
    <w:multiLevelType w:val="singleLevel"/>
    <w:tmpl w:val="3E800CBE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7">
    <w:nsid w:val="35C922D3"/>
    <w:multiLevelType w:val="singleLevel"/>
    <w:tmpl w:val="2F66BAE6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8">
    <w:nsid w:val="36230CD3"/>
    <w:multiLevelType w:val="singleLevel"/>
    <w:tmpl w:val="6F44195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9">
    <w:nsid w:val="37225041"/>
    <w:multiLevelType w:val="singleLevel"/>
    <w:tmpl w:val="A8A8A400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30">
    <w:nsid w:val="39D849C7"/>
    <w:multiLevelType w:val="hybridMultilevel"/>
    <w:tmpl w:val="CAF00702"/>
    <w:lvl w:ilvl="0" w:tplc="ABBAA7FA">
      <w:start w:val="6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1">
    <w:nsid w:val="3C845D89"/>
    <w:multiLevelType w:val="singleLevel"/>
    <w:tmpl w:val="A118AD8E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32">
    <w:nsid w:val="425F6D3A"/>
    <w:multiLevelType w:val="singleLevel"/>
    <w:tmpl w:val="096CC5A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33">
    <w:nsid w:val="43F41F2D"/>
    <w:multiLevelType w:val="hybridMultilevel"/>
    <w:tmpl w:val="95BCE8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57E264A"/>
    <w:multiLevelType w:val="hybridMultilevel"/>
    <w:tmpl w:val="A358E450"/>
    <w:lvl w:ilvl="0" w:tplc="305497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5">
    <w:nsid w:val="47985561"/>
    <w:multiLevelType w:val="hybridMultilevel"/>
    <w:tmpl w:val="66342DCE"/>
    <w:lvl w:ilvl="0" w:tplc="305497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6">
    <w:nsid w:val="4F9A7D23"/>
    <w:multiLevelType w:val="hybridMultilevel"/>
    <w:tmpl w:val="117E7188"/>
    <w:lvl w:ilvl="0" w:tplc="D130C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922A79"/>
    <w:multiLevelType w:val="singleLevel"/>
    <w:tmpl w:val="52C49BE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8">
    <w:nsid w:val="53105ED6"/>
    <w:multiLevelType w:val="singleLevel"/>
    <w:tmpl w:val="C6B83646"/>
    <w:lvl w:ilvl="0">
      <w:start w:val="3"/>
      <w:numFmt w:val="upperRoman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39">
    <w:nsid w:val="593A58FF"/>
    <w:multiLevelType w:val="singleLevel"/>
    <w:tmpl w:val="6ACA64F2"/>
    <w:lvl w:ilvl="0">
      <w:start w:val="1"/>
      <w:numFmt w:val="decimal"/>
      <w:lvlText w:val="%1)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40">
    <w:nsid w:val="5C0045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5FBC0775"/>
    <w:multiLevelType w:val="hybridMultilevel"/>
    <w:tmpl w:val="540CC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0D10CFB"/>
    <w:multiLevelType w:val="singleLevel"/>
    <w:tmpl w:val="22E05942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43">
    <w:nsid w:val="62A402F3"/>
    <w:multiLevelType w:val="hybridMultilevel"/>
    <w:tmpl w:val="BF2C799C"/>
    <w:lvl w:ilvl="0" w:tplc="305497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4">
    <w:nsid w:val="63213BB0"/>
    <w:multiLevelType w:val="singleLevel"/>
    <w:tmpl w:val="71B21306"/>
    <w:lvl w:ilvl="0">
      <w:start w:val="4"/>
      <w:numFmt w:val="upperRoman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45">
    <w:nsid w:val="639052B4"/>
    <w:multiLevelType w:val="hybridMultilevel"/>
    <w:tmpl w:val="5B74F14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4BB2FCD"/>
    <w:multiLevelType w:val="singleLevel"/>
    <w:tmpl w:val="DAEA0126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47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69E75C0"/>
    <w:multiLevelType w:val="hybridMultilevel"/>
    <w:tmpl w:val="1CD206E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A9066CE"/>
    <w:multiLevelType w:val="hybridMultilevel"/>
    <w:tmpl w:val="4F7A69E2"/>
    <w:lvl w:ilvl="0" w:tplc="04190011">
      <w:start w:val="1"/>
      <w:numFmt w:val="decimal"/>
      <w:lvlText w:val="%1)"/>
      <w:lvlJc w:val="left"/>
      <w:pPr>
        <w:tabs>
          <w:tab w:val="num" w:pos="207"/>
        </w:tabs>
        <w:ind w:left="207" w:hanging="360"/>
      </w:pPr>
    </w:lvl>
    <w:lvl w:ilvl="1" w:tplc="A44468FC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50">
    <w:nsid w:val="6ABB60EC"/>
    <w:multiLevelType w:val="hybridMultilevel"/>
    <w:tmpl w:val="F138B2F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FFC6872"/>
    <w:multiLevelType w:val="singleLevel"/>
    <w:tmpl w:val="3AE2395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2">
    <w:nsid w:val="71004F17"/>
    <w:multiLevelType w:val="singleLevel"/>
    <w:tmpl w:val="B6B25B2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3">
    <w:nsid w:val="73CB7FE2"/>
    <w:multiLevelType w:val="hybridMultilevel"/>
    <w:tmpl w:val="3FC6E8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6125CB4"/>
    <w:multiLevelType w:val="hybridMultilevel"/>
    <w:tmpl w:val="0E704F4C"/>
    <w:lvl w:ilvl="0" w:tplc="6096E64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5">
    <w:nsid w:val="77CF20C7"/>
    <w:multiLevelType w:val="hybridMultilevel"/>
    <w:tmpl w:val="AE36E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80773A4"/>
    <w:multiLevelType w:val="hybridMultilevel"/>
    <w:tmpl w:val="12BE6F56"/>
    <w:lvl w:ilvl="0" w:tplc="B6D8057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7">
    <w:nsid w:val="7821588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8">
    <w:nsid w:val="7D4B73D9"/>
    <w:multiLevelType w:val="singleLevel"/>
    <w:tmpl w:val="7480F4DC"/>
    <w:lvl w:ilvl="0">
      <w:start w:val="4"/>
      <w:numFmt w:val="upperRoman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59">
    <w:nsid w:val="7F3D23CA"/>
    <w:multiLevelType w:val="singleLevel"/>
    <w:tmpl w:val="286AC8C2"/>
    <w:lvl w:ilvl="0">
      <w:start w:val="7"/>
      <w:numFmt w:val="upperRoman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15"/>
  </w:num>
  <w:num w:numId="6">
    <w:abstractNumId w:val="30"/>
  </w:num>
  <w:num w:numId="7">
    <w:abstractNumId w:val="40"/>
  </w:num>
  <w:num w:numId="8">
    <w:abstractNumId w:val="4"/>
  </w:num>
  <w:num w:numId="9">
    <w:abstractNumId w:val="3"/>
  </w:num>
  <w:num w:numId="10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709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11">
    <w:abstractNumId w:val="27"/>
  </w:num>
  <w:num w:numId="12">
    <w:abstractNumId w:val="29"/>
  </w:num>
  <w:num w:numId="13">
    <w:abstractNumId w:val="6"/>
  </w:num>
  <w:num w:numId="14">
    <w:abstractNumId w:val="42"/>
  </w:num>
  <w:num w:numId="15">
    <w:abstractNumId w:val="38"/>
  </w:num>
  <w:num w:numId="16">
    <w:abstractNumId w:val="32"/>
  </w:num>
  <w:num w:numId="17">
    <w:abstractNumId w:val="44"/>
  </w:num>
  <w:num w:numId="18">
    <w:abstractNumId w:val="44"/>
    <w:lvlOverride w:ilvl="0">
      <w:lvl w:ilvl="0">
        <w:start w:val="1"/>
        <w:numFmt w:val="upperRoman"/>
        <w:lvlText w:val="%1. "/>
        <w:legacy w:legacy="1" w:legacySpace="0" w:legacyIndent="283"/>
        <w:lvlJc w:val="left"/>
        <w:pPr>
          <w:ind w:left="709" w:hanging="283"/>
        </w:pPr>
        <w:rPr>
          <w:rFonts w:ascii="Times New Roman" w:hAnsi="Times New Roman" w:cs="Times New Roman" w:hint="default"/>
          <w:b w:val="0"/>
          <w:i w:val="0"/>
          <w:sz w:val="24"/>
          <w:szCs w:val="24"/>
          <w:u w:val="none"/>
        </w:rPr>
      </w:lvl>
    </w:lvlOverride>
  </w:num>
  <w:num w:numId="19">
    <w:abstractNumId w:val="24"/>
  </w:num>
  <w:num w:numId="20">
    <w:abstractNumId w:val="59"/>
  </w:num>
  <w:num w:numId="21">
    <w:abstractNumId w:val="59"/>
    <w:lvlOverride w:ilvl="0">
      <w:lvl w:ilvl="0">
        <w:start w:val="1"/>
        <w:numFmt w:val="upperRoman"/>
        <w:lvlText w:val="%1. "/>
        <w:legacy w:legacy="1" w:legacySpace="0" w:legacyIndent="283"/>
        <w:lvlJc w:val="left"/>
        <w:pPr>
          <w:ind w:left="709" w:hanging="283"/>
        </w:pPr>
        <w:rPr>
          <w:rFonts w:ascii="Times New Roman" w:hAnsi="Times New Roman" w:cs="Times New Roman" w:hint="default"/>
          <w:b w:val="0"/>
          <w:i w:val="0"/>
          <w:sz w:val="24"/>
          <w:szCs w:val="24"/>
          <w:u w:val="none"/>
        </w:rPr>
      </w:lvl>
    </w:lvlOverride>
  </w:num>
  <w:num w:numId="22">
    <w:abstractNumId w:val="39"/>
  </w:num>
  <w:num w:numId="23">
    <w:abstractNumId w:val="13"/>
  </w:num>
  <w:num w:numId="24">
    <w:abstractNumId w:val="31"/>
  </w:num>
  <w:num w:numId="25">
    <w:abstractNumId w:val="11"/>
  </w:num>
  <w:num w:numId="26">
    <w:abstractNumId w:val="26"/>
  </w:num>
  <w:num w:numId="27">
    <w:abstractNumId w:val="19"/>
  </w:num>
  <w:num w:numId="28">
    <w:abstractNumId w:val="46"/>
  </w:num>
  <w:num w:numId="29">
    <w:abstractNumId w:val="58"/>
  </w:num>
  <w:num w:numId="30">
    <w:abstractNumId w:val="8"/>
  </w:num>
  <w:num w:numId="31">
    <w:abstractNumId w:val="12"/>
  </w:num>
  <w:num w:numId="32">
    <w:abstractNumId w:val="17"/>
  </w:num>
  <w:num w:numId="33">
    <w:abstractNumId w:val="49"/>
  </w:num>
  <w:num w:numId="34">
    <w:abstractNumId w:val="57"/>
    <w:lvlOverride w:ilvl="0">
      <w:startOverride w:val="1"/>
    </w:lvlOverride>
  </w:num>
  <w:num w:numId="35">
    <w:abstractNumId w:val="20"/>
    <w:lvlOverride w:ilvl="0">
      <w:startOverride w:val="1"/>
    </w:lvlOverride>
  </w:num>
  <w:num w:numId="36">
    <w:abstractNumId w:val="10"/>
    <w:lvlOverride w:ilvl="0">
      <w:startOverride w:val="1"/>
    </w:lvlOverride>
  </w:num>
  <w:num w:numId="37">
    <w:abstractNumId w:val="23"/>
    <w:lvlOverride w:ilvl="0">
      <w:startOverride w:val="1"/>
    </w:lvlOverride>
  </w:num>
  <w:num w:numId="38">
    <w:abstractNumId w:val="18"/>
    <w:lvlOverride w:ilvl="0">
      <w:startOverride w:val="1"/>
    </w:lvlOverride>
  </w:num>
  <w:num w:numId="39">
    <w:abstractNumId w:val="5"/>
    <w:lvlOverride w:ilvl="0">
      <w:startOverride w:val="1"/>
    </w:lvlOverride>
  </w:num>
  <w:num w:numId="40">
    <w:abstractNumId w:val="16"/>
    <w:lvlOverride w:ilvl="0">
      <w:startOverride w:val="1"/>
    </w:lvlOverride>
  </w:num>
  <w:num w:numId="41">
    <w:abstractNumId w:val="28"/>
    <w:lvlOverride w:ilvl="0">
      <w:startOverride w:val="1"/>
    </w:lvlOverride>
  </w:num>
  <w:num w:numId="42">
    <w:abstractNumId w:val="7"/>
    <w:lvlOverride w:ilvl="0">
      <w:startOverride w:val="1"/>
    </w:lvlOverride>
  </w:num>
  <w:num w:numId="43">
    <w:abstractNumId w:val="51"/>
    <w:lvlOverride w:ilvl="0">
      <w:startOverride w:val="1"/>
    </w:lvlOverride>
  </w:num>
  <w:num w:numId="44">
    <w:abstractNumId w:val="37"/>
    <w:lvlOverride w:ilvl="0">
      <w:startOverride w:val="1"/>
    </w:lvlOverride>
  </w:num>
  <w:num w:numId="45">
    <w:abstractNumId w:val="52"/>
    <w:lvlOverride w:ilvl="0">
      <w:startOverride w:val="1"/>
    </w:lvlOverride>
  </w:num>
  <w:num w:numId="46">
    <w:abstractNumId w:val="48"/>
  </w:num>
  <w:num w:numId="47">
    <w:abstractNumId w:val="33"/>
  </w:num>
  <w:num w:numId="48">
    <w:abstractNumId w:val="56"/>
  </w:num>
  <w:num w:numId="49">
    <w:abstractNumId w:val="43"/>
  </w:num>
  <w:num w:numId="50">
    <w:abstractNumId w:val="54"/>
  </w:num>
  <w:num w:numId="51">
    <w:abstractNumId w:val="14"/>
  </w:num>
  <w:num w:numId="52">
    <w:abstractNumId w:val="9"/>
  </w:num>
  <w:num w:numId="53">
    <w:abstractNumId w:val="25"/>
  </w:num>
  <w:num w:numId="54">
    <w:abstractNumId w:val="35"/>
  </w:num>
  <w:num w:numId="55">
    <w:abstractNumId w:val="45"/>
  </w:num>
  <w:num w:numId="56">
    <w:abstractNumId w:val="50"/>
  </w:num>
  <w:num w:numId="57">
    <w:abstractNumId w:val="34"/>
  </w:num>
  <w:num w:numId="58">
    <w:abstractNumId w:val="21"/>
  </w:num>
  <w:num w:numId="59">
    <w:abstractNumId w:val="53"/>
  </w:num>
  <w:num w:numId="60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6"/>
  </w:num>
  <w:num w:numId="62">
    <w:abstractNumId w:val="55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C52FA"/>
    <w:rsid w:val="00090CD5"/>
    <w:rsid w:val="000961B5"/>
    <w:rsid w:val="0025291B"/>
    <w:rsid w:val="002F4D7B"/>
    <w:rsid w:val="0038050A"/>
    <w:rsid w:val="004D1A6D"/>
    <w:rsid w:val="005C52FA"/>
    <w:rsid w:val="007D6465"/>
    <w:rsid w:val="007E6564"/>
    <w:rsid w:val="008637F4"/>
    <w:rsid w:val="008B3ADE"/>
    <w:rsid w:val="0096053E"/>
    <w:rsid w:val="00985197"/>
    <w:rsid w:val="009D2D7A"/>
    <w:rsid w:val="009D3684"/>
    <w:rsid w:val="009E767B"/>
    <w:rsid w:val="00A721F3"/>
    <w:rsid w:val="00D97B20"/>
    <w:rsid w:val="00E375AA"/>
    <w:rsid w:val="00E579D8"/>
    <w:rsid w:val="00F7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52F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5C52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C52FA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5C52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D36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5C52F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C52F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5C52FA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5C52F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5C52F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5C52F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qFormat/>
    <w:rsid w:val="005C52FA"/>
    <w:rPr>
      <w:b/>
      <w:bCs/>
    </w:rPr>
  </w:style>
  <w:style w:type="paragraph" w:styleId="a6">
    <w:name w:val="Normal (Web)"/>
    <w:basedOn w:val="a"/>
    <w:rsid w:val="005C52F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pagenumber">
    <w:name w:val="page_number"/>
    <w:basedOn w:val="a1"/>
    <w:rsid w:val="005C52FA"/>
  </w:style>
  <w:style w:type="paragraph" w:styleId="a7">
    <w:name w:val="No Spacing"/>
    <w:qFormat/>
    <w:rsid w:val="005C52FA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5C52FA"/>
    <w:pPr>
      <w:spacing w:after="120"/>
    </w:pPr>
  </w:style>
  <w:style w:type="paragraph" w:styleId="a8">
    <w:name w:val="Body Text Indent"/>
    <w:basedOn w:val="a"/>
    <w:rsid w:val="005C52FA"/>
    <w:pPr>
      <w:spacing w:after="120"/>
      <w:ind w:left="283"/>
    </w:pPr>
  </w:style>
  <w:style w:type="paragraph" w:styleId="30">
    <w:name w:val="Body Text 3"/>
    <w:basedOn w:val="a"/>
    <w:rsid w:val="005C52F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5C52FA"/>
    <w:pPr>
      <w:spacing w:after="120"/>
      <w:ind w:left="283"/>
    </w:pPr>
    <w:rPr>
      <w:sz w:val="16"/>
      <w:szCs w:val="16"/>
    </w:rPr>
  </w:style>
  <w:style w:type="paragraph" w:customStyle="1" w:styleId="a9">
    <w:name w:val="Название статьи"/>
    <w:basedOn w:val="aa"/>
    <w:rsid w:val="005C52FA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a">
    <w:name w:val="Title"/>
    <w:basedOn w:val="a"/>
    <w:qFormat/>
    <w:rsid w:val="005C52F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20">
    <w:name w:val="Body Text 2"/>
    <w:basedOn w:val="a"/>
    <w:rsid w:val="005C52FA"/>
    <w:pPr>
      <w:suppressAutoHyphens w:val="0"/>
      <w:spacing w:after="120" w:line="480" w:lineRule="auto"/>
    </w:pPr>
    <w:rPr>
      <w:lang w:eastAsia="ru-RU"/>
    </w:rPr>
  </w:style>
  <w:style w:type="paragraph" w:styleId="21">
    <w:name w:val="Body Text Indent 2"/>
    <w:basedOn w:val="a"/>
    <w:rsid w:val="005C52FA"/>
    <w:pPr>
      <w:spacing w:after="120" w:line="480" w:lineRule="auto"/>
      <w:ind w:left="283"/>
    </w:pPr>
  </w:style>
  <w:style w:type="character" w:styleId="ab">
    <w:name w:val="Hyperlink"/>
    <w:uiPriority w:val="99"/>
    <w:rsid w:val="005C52FA"/>
    <w:rPr>
      <w:color w:val="0000FF"/>
      <w:u w:val="single"/>
    </w:rPr>
  </w:style>
  <w:style w:type="paragraph" w:customStyle="1" w:styleId="A5Text">
    <w:name w:val="A5_Text"/>
    <w:rsid w:val="008637F4"/>
    <w:pPr>
      <w:spacing w:line="216" w:lineRule="auto"/>
      <w:ind w:firstLine="301"/>
      <w:jc w:val="both"/>
    </w:pPr>
    <w:rPr>
      <w:sz w:val="22"/>
      <w:szCs w:val="22"/>
    </w:rPr>
  </w:style>
  <w:style w:type="paragraph" w:customStyle="1" w:styleId="Seredina">
    <w:name w:val="Seredina"/>
    <w:basedOn w:val="A5Text"/>
    <w:rsid w:val="008637F4"/>
    <w:pPr>
      <w:spacing w:after="40"/>
      <w:ind w:firstLine="0"/>
      <w:jc w:val="center"/>
    </w:pPr>
    <w:rPr>
      <w:b/>
      <w:sz w:val="18"/>
      <w:szCs w:val="18"/>
    </w:rPr>
  </w:style>
  <w:style w:type="paragraph" w:customStyle="1" w:styleId="Normal">
    <w:name w:val="Normal"/>
    <w:rsid w:val="008637F4"/>
    <w:pPr>
      <w:widowControl w:val="0"/>
      <w:spacing w:line="360" w:lineRule="auto"/>
      <w:ind w:firstLine="500"/>
    </w:pPr>
    <w:rPr>
      <w:b/>
      <w:snapToGrid w:val="0"/>
      <w:sz w:val="16"/>
    </w:rPr>
  </w:style>
  <w:style w:type="paragraph" w:styleId="ac">
    <w:name w:val="Block Text"/>
    <w:basedOn w:val="a"/>
    <w:semiHidden/>
    <w:unhideWhenUsed/>
    <w:rsid w:val="009D3684"/>
    <w:pPr>
      <w:suppressAutoHyphens w:val="0"/>
      <w:ind w:left="2340" w:right="-851"/>
    </w:pPr>
    <w:rPr>
      <w:sz w:val="36"/>
      <w:lang w:eastAsia="ru-RU"/>
    </w:rPr>
  </w:style>
  <w:style w:type="paragraph" w:styleId="ad">
    <w:name w:val="List Paragraph"/>
    <w:basedOn w:val="a"/>
    <w:uiPriority w:val="34"/>
    <w:qFormat/>
    <w:rsid w:val="00090CD5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paragraph" w:customStyle="1" w:styleId="ConsPlusNormal">
    <w:name w:val="ConsPlusNormal"/>
    <w:rsid w:val="00090CD5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3843</Words>
  <Characters>21910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25702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user</cp:lastModifiedBy>
  <cp:revision>2</cp:revision>
  <dcterms:created xsi:type="dcterms:W3CDTF">2020-04-11T05:24:00Z</dcterms:created>
  <dcterms:modified xsi:type="dcterms:W3CDTF">2020-04-11T05:24:00Z</dcterms:modified>
</cp:coreProperties>
</file>