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5953"/>
        <w:gridCol w:w="3402"/>
      </w:tblGrid>
      <w:tr w:rsidR="00625B24" w:rsidRPr="00625B24" w:rsidTr="00E06716"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625B24" w:rsidP="00625B24">
            <w:bookmarkStart w:id="0" w:name="_GoBack"/>
            <w:bookmarkEnd w:id="0"/>
            <w:r w:rsidRPr="00625B24">
              <w:rPr>
                <w:b/>
              </w:rPr>
              <w:t>№ п.п.</w:t>
            </w:r>
          </w:p>
        </w:tc>
        <w:tc>
          <w:tcPr>
            <w:tcW w:w="5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DB0A01" w:rsidP="00625B24">
            <w:r>
              <w:rPr>
                <w:b/>
              </w:rPr>
              <w:t>Т</w:t>
            </w:r>
            <w:r w:rsidR="00625B24" w:rsidRPr="00625B24">
              <w:rPr>
                <w:b/>
              </w:rPr>
              <w:t>ема</w:t>
            </w:r>
          </w:p>
          <w:p w:rsidR="00625B24" w:rsidRPr="00625B24" w:rsidRDefault="00625B24" w:rsidP="00625B24"/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25B24" w:rsidRPr="00625B24" w:rsidRDefault="00625B24" w:rsidP="00625B24">
            <w:r w:rsidRPr="00625B24">
              <w:rPr>
                <w:b/>
              </w:rPr>
              <w:t>Вид контрольно-диагностической (оценочной) процедуры</w:t>
            </w:r>
          </w:p>
        </w:tc>
      </w:tr>
      <w:tr w:rsidR="00625B24" w:rsidRPr="00625B24" w:rsidTr="00E06716">
        <w:tc>
          <w:tcPr>
            <w:tcW w:w="5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  <w:r>
              <w:rPr>
                <w:b/>
              </w:rPr>
              <w:t>6 курс лечебный факультет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</w:tr>
      <w:tr w:rsidR="00625B24" w:rsidRPr="00625B24" w:rsidTr="00E06716">
        <w:trPr>
          <w:trHeight w:val="603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r>
              <w:t>1.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DB0A01">
            <w:pPr>
              <w:rPr>
                <w:b/>
              </w:rPr>
            </w:pPr>
            <w:r>
              <w:rPr>
                <w:b/>
              </w:rPr>
              <w:t xml:space="preserve">Тема  1. </w:t>
            </w:r>
            <w:r w:rsidR="00625B24" w:rsidRPr="00625B24">
              <w:rPr>
                <w:b/>
              </w:rPr>
              <w:t xml:space="preserve"> Дифференциальный диагноз при синдроме гипергликемии. 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 xml:space="preserve">Краткие задания по диагностике сахарного диабета и </w:t>
            </w:r>
            <w:proofErr w:type="spellStart"/>
            <w:r>
              <w:t>предиабета</w:t>
            </w:r>
            <w:proofErr w:type="spellEnd"/>
            <w:r>
              <w:t xml:space="preserve"> по уровню гликемии (14)</w:t>
            </w:r>
          </w:p>
        </w:tc>
      </w:tr>
      <w:tr w:rsidR="00625B24" w:rsidRPr="00625B24" w:rsidTr="00E06716">
        <w:trPr>
          <w:trHeight w:val="289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Ситуационные задачи (14</w:t>
            </w:r>
            <w:r w:rsidR="00625B24" w:rsidRPr="00625B24">
              <w:t>)</w:t>
            </w:r>
          </w:p>
        </w:tc>
      </w:tr>
      <w:tr w:rsidR="00625B24" w:rsidRPr="00625B24" w:rsidTr="00E06716">
        <w:trPr>
          <w:trHeight w:val="617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r>
              <w:t>2</w:t>
            </w:r>
            <w:r w:rsidR="00625B24" w:rsidRPr="00625B24">
              <w:t xml:space="preserve">. 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DB0A01">
            <w:pPr>
              <w:rPr>
                <w:b/>
              </w:rPr>
            </w:pPr>
            <w:r w:rsidRPr="00625B24">
              <w:rPr>
                <w:b/>
              </w:rPr>
              <w:t>Тема</w:t>
            </w:r>
            <w:r w:rsidR="00DB0A01">
              <w:rPr>
                <w:b/>
              </w:rPr>
              <w:t xml:space="preserve">  2.</w:t>
            </w:r>
            <w:r w:rsidRPr="00625B24">
              <w:rPr>
                <w:b/>
              </w:rPr>
              <w:t xml:space="preserve">  </w:t>
            </w:r>
            <w:r w:rsidR="00DB0A01">
              <w:rPr>
                <w:b/>
              </w:rPr>
              <w:t>Лечение сахарного диабета 2 типа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Задачи в СДО (5)</w:t>
            </w:r>
          </w:p>
        </w:tc>
      </w:tr>
      <w:tr w:rsidR="00625B24" w:rsidRPr="00625B24" w:rsidTr="00E06716">
        <w:trPr>
          <w:trHeight w:val="347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Ситуационные задачи (14</w:t>
            </w:r>
            <w:r w:rsidR="00625B24" w:rsidRPr="00625B24">
              <w:t>)</w:t>
            </w:r>
          </w:p>
        </w:tc>
      </w:tr>
      <w:tr w:rsidR="00625B24" w:rsidRPr="00625B24" w:rsidTr="00E06716">
        <w:trPr>
          <w:trHeight w:val="750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r>
              <w:t>3</w:t>
            </w:r>
            <w:r w:rsidR="00625B24" w:rsidRPr="00625B24">
              <w:t>.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pPr>
              <w:rPr>
                <w:b/>
              </w:rPr>
            </w:pPr>
            <w:r>
              <w:rPr>
                <w:b/>
              </w:rPr>
              <w:t>Тема  3. Неотложные состояния при сахарном диабете.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5356CA">
            <w:r>
              <w:t>Чек-лист по неотложной ситуации «Гипогликемия» (1)</w:t>
            </w:r>
          </w:p>
        </w:tc>
      </w:tr>
      <w:tr w:rsidR="00625B24" w:rsidRPr="00625B24" w:rsidTr="00E06716">
        <w:trPr>
          <w:trHeight w:val="363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Чек-лист по неотложной ситуации «Гипергликемия» (1)</w:t>
            </w:r>
          </w:p>
        </w:tc>
      </w:tr>
      <w:tr w:rsidR="00625B24" w:rsidRPr="00625B24" w:rsidTr="00E06716">
        <w:trPr>
          <w:trHeight w:val="536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r>
              <w:t>4</w:t>
            </w:r>
            <w:r w:rsidR="00625B24" w:rsidRPr="00625B24">
              <w:t>.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pPr>
              <w:rPr>
                <w:b/>
              </w:rPr>
            </w:pPr>
            <w:r>
              <w:rPr>
                <w:b/>
              </w:rPr>
              <w:t>Тема  4. Ожирение: диагностика, лечение.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Задачи в СДО (5)</w:t>
            </w:r>
          </w:p>
        </w:tc>
      </w:tr>
      <w:tr w:rsidR="00625B24" w:rsidRPr="00625B24" w:rsidTr="00E06716">
        <w:trPr>
          <w:trHeight w:val="407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r w:rsidRPr="00625B24">
              <w:t>Ситуационные задачи (12)</w:t>
            </w:r>
          </w:p>
        </w:tc>
      </w:tr>
      <w:tr w:rsidR="00625B24" w:rsidRPr="00625B24" w:rsidTr="00E06716">
        <w:trPr>
          <w:trHeight w:val="750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DB0A01" w:rsidP="00625B24">
            <w:r>
              <w:t>5</w:t>
            </w:r>
            <w:r w:rsidR="00625B24" w:rsidRPr="00625B24">
              <w:t>.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DB0A01">
            <w:pPr>
              <w:rPr>
                <w:b/>
              </w:rPr>
            </w:pPr>
            <w:r w:rsidRPr="00625B24">
              <w:rPr>
                <w:b/>
              </w:rPr>
              <w:t xml:space="preserve">Тема </w:t>
            </w:r>
            <w:r w:rsidR="00DB0A01">
              <w:rPr>
                <w:b/>
              </w:rPr>
              <w:t xml:space="preserve"> 5. </w:t>
            </w:r>
            <w:r w:rsidRPr="00625B24">
              <w:rPr>
                <w:b/>
              </w:rPr>
              <w:t xml:space="preserve"> </w:t>
            </w:r>
            <w:r w:rsidR="00DB0A01">
              <w:rPr>
                <w:b/>
              </w:rPr>
              <w:t>Заболевания щитовидной железы</w:t>
            </w: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Задачи в СДО (5)</w:t>
            </w:r>
          </w:p>
        </w:tc>
      </w:tr>
      <w:tr w:rsidR="00625B24" w:rsidRPr="00625B24" w:rsidTr="00E06716">
        <w:trPr>
          <w:trHeight w:val="465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625B24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25B24" w:rsidRPr="00625B24" w:rsidRDefault="005356CA" w:rsidP="00625B24">
            <w:r>
              <w:t>Ситуационные задачи (14</w:t>
            </w:r>
            <w:r w:rsidR="00625B24" w:rsidRPr="00625B24">
              <w:t>)</w:t>
            </w:r>
          </w:p>
        </w:tc>
      </w:tr>
      <w:tr w:rsidR="00DB0A01" w:rsidRPr="00625B24" w:rsidTr="00E06716">
        <w:trPr>
          <w:trHeight w:val="270"/>
        </w:trPr>
        <w:tc>
          <w:tcPr>
            <w:tcW w:w="568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Pr="00625B24" w:rsidRDefault="00DB0A01" w:rsidP="00625B24">
            <w:r>
              <w:t>6.</w:t>
            </w:r>
          </w:p>
        </w:tc>
        <w:tc>
          <w:tcPr>
            <w:tcW w:w="5953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Default="00DB0A01" w:rsidP="00625B24">
            <w:pPr>
              <w:rPr>
                <w:b/>
              </w:rPr>
            </w:pPr>
            <w:r>
              <w:rPr>
                <w:b/>
              </w:rPr>
              <w:t>Тема 6. Нарушения фосфорно-кальциевого обмена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Остеопороз</w:t>
            </w:r>
            <w:proofErr w:type="spellEnd"/>
            <w:r>
              <w:rPr>
                <w:b/>
              </w:rPr>
              <w:t>.</w:t>
            </w:r>
          </w:p>
          <w:p w:rsidR="00DB0A01" w:rsidRPr="00625B24" w:rsidRDefault="00DB0A01" w:rsidP="00625B24">
            <w:pPr>
              <w:rPr>
                <w:b/>
              </w:rPr>
            </w:pPr>
            <w:r>
              <w:rPr>
                <w:b/>
              </w:rPr>
              <w:t>Итоговое собеседование.</w:t>
            </w:r>
          </w:p>
        </w:tc>
        <w:tc>
          <w:tcPr>
            <w:tcW w:w="340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Default="005356CA" w:rsidP="00625B24">
            <w:r>
              <w:t>Ситуационные задачи (14</w:t>
            </w:r>
            <w:r w:rsidR="00DB0A01" w:rsidRPr="00625B24">
              <w:t>)</w:t>
            </w:r>
          </w:p>
          <w:p w:rsidR="00DB0A01" w:rsidRPr="00625B24" w:rsidRDefault="00DB0A01" w:rsidP="00625B24">
            <w:r>
              <w:t>Задачи в СДО (</w:t>
            </w:r>
            <w:r w:rsidR="005356CA">
              <w:t>4)</w:t>
            </w:r>
          </w:p>
        </w:tc>
      </w:tr>
      <w:tr w:rsidR="00DB0A01" w:rsidRPr="00625B24" w:rsidTr="00E06716">
        <w:trPr>
          <w:trHeight w:val="270"/>
        </w:trPr>
        <w:tc>
          <w:tcPr>
            <w:tcW w:w="568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Default="00DB0A01" w:rsidP="00625B24"/>
        </w:tc>
        <w:tc>
          <w:tcPr>
            <w:tcW w:w="595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Default="00DB0A01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Pr="00625B24" w:rsidRDefault="00DB0A01" w:rsidP="00DB0A01">
            <w:r w:rsidRPr="00625B24">
              <w:t>Тестовый контроль (тестирование</w:t>
            </w:r>
            <w:r>
              <w:t xml:space="preserve"> в СДО, 10</w:t>
            </w:r>
            <w:r w:rsidRPr="00625B24">
              <w:t>0 вопросов)</w:t>
            </w:r>
          </w:p>
        </w:tc>
      </w:tr>
      <w:tr w:rsidR="00DB0A01" w:rsidRPr="00625B24" w:rsidTr="00E06716">
        <w:trPr>
          <w:trHeight w:val="80"/>
        </w:trPr>
        <w:tc>
          <w:tcPr>
            <w:tcW w:w="56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Pr="00625B24" w:rsidRDefault="00DB0A01" w:rsidP="00625B24"/>
        </w:tc>
        <w:tc>
          <w:tcPr>
            <w:tcW w:w="595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Pr="00625B24" w:rsidRDefault="00DB0A01" w:rsidP="00625B24">
            <w:pPr>
              <w:rPr>
                <w:b/>
              </w:rPr>
            </w:pPr>
          </w:p>
        </w:tc>
        <w:tc>
          <w:tcPr>
            <w:tcW w:w="340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0A01" w:rsidRPr="00625B24" w:rsidRDefault="00DB0A01" w:rsidP="00625B24"/>
        </w:tc>
      </w:tr>
    </w:tbl>
    <w:p w:rsidR="007F7DD5" w:rsidRDefault="007F7DD5" w:rsidP="00D52AB3"/>
    <w:sectPr w:rsidR="007F7DD5" w:rsidSect="002D2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582F"/>
    <w:rsid w:val="00015CA6"/>
    <w:rsid w:val="00064904"/>
    <w:rsid w:val="00161CDC"/>
    <w:rsid w:val="002D2872"/>
    <w:rsid w:val="00442086"/>
    <w:rsid w:val="004A256D"/>
    <w:rsid w:val="005356CA"/>
    <w:rsid w:val="00625B24"/>
    <w:rsid w:val="006D6DC6"/>
    <w:rsid w:val="006F4940"/>
    <w:rsid w:val="007F5D03"/>
    <w:rsid w:val="007F7DD5"/>
    <w:rsid w:val="0081440F"/>
    <w:rsid w:val="0086752C"/>
    <w:rsid w:val="008C237D"/>
    <w:rsid w:val="0091582F"/>
    <w:rsid w:val="00A95F12"/>
    <w:rsid w:val="00B038CB"/>
    <w:rsid w:val="00BA5203"/>
    <w:rsid w:val="00D52AB3"/>
    <w:rsid w:val="00DB0A01"/>
    <w:rsid w:val="00E06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7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D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</dc:creator>
  <cp:keywords/>
  <dc:description/>
  <cp:lastModifiedBy>user</cp:lastModifiedBy>
  <cp:revision>8</cp:revision>
  <cp:lastPrinted>2016-01-13T09:08:00Z</cp:lastPrinted>
  <dcterms:created xsi:type="dcterms:W3CDTF">2021-11-08T16:41:00Z</dcterms:created>
  <dcterms:modified xsi:type="dcterms:W3CDTF">2026-01-12T07:03:00Z</dcterms:modified>
</cp:coreProperties>
</file>