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0C37B2" w14:textId="77777777" w:rsidR="00E93645" w:rsidRDefault="00E93645" w:rsidP="00E93645">
      <w:pPr>
        <w:widowControl w:val="0"/>
        <w:shd w:val="clear" w:color="auto" w:fill="FFFFFF"/>
        <w:tabs>
          <w:tab w:val="left" w:pos="19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544C841C" w14:textId="4F604112" w:rsidR="00E93645" w:rsidRPr="00E93645" w:rsidRDefault="00E93645" w:rsidP="00E93645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93645">
        <w:rPr>
          <w:rFonts w:ascii="Times New Roman" w:hAnsi="Times New Roman"/>
          <w:bCs/>
          <w:sz w:val="24"/>
          <w:szCs w:val="24"/>
        </w:rPr>
        <w:t>СПИСОК МИКРОПРЕПАРАТОВ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bookmarkStart w:id="0" w:name="_GoBack"/>
      <w:r w:rsidRPr="00E93645">
        <w:rPr>
          <w:rFonts w:ascii="Times New Roman" w:hAnsi="Times New Roman"/>
          <w:bCs/>
          <w:sz w:val="28"/>
          <w:szCs w:val="28"/>
        </w:rPr>
        <w:t xml:space="preserve">для </w:t>
      </w:r>
      <w:r w:rsidRPr="00E93645">
        <w:rPr>
          <w:rFonts w:ascii="Times New Roman" w:eastAsia="Times New Roman" w:hAnsi="Times New Roman"/>
          <w:sz w:val="28"/>
          <w:szCs w:val="28"/>
        </w:rPr>
        <w:t xml:space="preserve">зачета </w:t>
      </w:r>
      <w:r w:rsidRPr="00E93645">
        <w:rPr>
          <w:rFonts w:ascii="Times New Roman" w:eastAsia="Times New Roman" w:hAnsi="Times New Roman"/>
          <w:iCs/>
          <w:sz w:val="28"/>
          <w:szCs w:val="28"/>
        </w:rPr>
        <w:t>(</w:t>
      </w:r>
      <w:r>
        <w:rPr>
          <w:rFonts w:ascii="Times New Roman" w:eastAsia="Times New Roman" w:hAnsi="Times New Roman"/>
          <w:iCs/>
          <w:sz w:val="28"/>
          <w:szCs w:val="28"/>
        </w:rPr>
        <w:t>3</w:t>
      </w:r>
      <w:r w:rsidRPr="00E93645">
        <w:rPr>
          <w:rFonts w:ascii="Times New Roman" w:eastAsia="Times New Roman" w:hAnsi="Times New Roman"/>
          <w:iCs/>
          <w:sz w:val="28"/>
          <w:szCs w:val="28"/>
        </w:rPr>
        <w:t xml:space="preserve"> семестр) п</w:t>
      </w:r>
      <w:r w:rsidRPr="00E93645">
        <w:rPr>
          <w:rFonts w:ascii="Times New Roman" w:hAnsi="Times New Roman"/>
          <w:sz w:val="28"/>
          <w:szCs w:val="28"/>
        </w:rPr>
        <w:t>о дисциплине Гистология, эмбриология, цитология</w:t>
      </w:r>
    </w:p>
    <w:bookmarkEnd w:id="0"/>
    <w:p w14:paraId="0FC18814" w14:textId="23C193B6" w:rsidR="00E93645" w:rsidRPr="00E93645" w:rsidRDefault="00E93645" w:rsidP="00E93645">
      <w:pPr>
        <w:widowControl w:val="0"/>
        <w:shd w:val="clear" w:color="auto" w:fill="FFFFFF"/>
        <w:tabs>
          <w:tab w:val="left" w:pos="19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0E8E2143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Пищевод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7D9ED171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93645">
        <w:rPr>
          <w:rFonts w:ascii="Times New Roman" w:hAnsi="Times New Roman"/>
          <w:sz w:val="24"/>
          <w:szCs w:val="24"/>
        </w:rPr>
        <w:t>Фундальная</w:t>
      </w:r>
      <w:proofErr w:type="spellEnd"/>
      <w:r w:rsidRPr="00E93645">
        <w:rPr>
          <w:rFonts w:ascii="Times New Roman" w:hAnsi="Times New Roman"/>
          <w:sz w:val="24"/>
          <w:szCs w:val="24"/>
        </w:rPr>
        <w:t xml:space="preserve"> часть желудка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конго-рот).</w:t>
      </w:r>
    </w:p>
    <w:p w14:paraId="50D5CE8A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Пилорический отдел желудка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356172F4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Двенадцатиперстная кишка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7683C6EA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Тощая кишка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 xml:space="preserve">. гематоксилин и эозин). </w:t>
      </w:r>
    </w:p>
    <w:p w14:paraId="3872FBC4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Толстая кишка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2E315250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Аппендикс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352FA52C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Поджелудочная железа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7FE06837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Печень человека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5F0B0103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Печень свиньи 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по Ван-</w:t>
      </w:r>
      <w:proofErr w:type="spellStart"/>
      <w:r w:rsidRPr="00E93645">
        <w:rPr>
          <w:rFonts w:ascii="Times New Roman" w:hAnsi="Times New Roman"/>
          <w:sz w:val="24"/>
          <w:szCs w:val="24"/>
        </w:rPr>
        <w:t>Гизону</w:t>
      </w:r>
      <w:proofErr w:type="spellEnd"/>
      <w:r w:rsidRPr="00E93645">
        <w:rPr>
          <w:rFonts w:ascii="Times New Roman" w:hAnsi="Times New Roman"/>
          <w:sz w:val="24"/>
          <w:szCs w:val="24"/>
        </w:rPr>
        <w:t>.</w:t>
      </w:r>
    </w:p>
    <w:p w14:paraId="4432B3D2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Миокард. Волокна </w:t>
      </w:r>
      <w:proofErr w:type="spellStart"/>
      <w:r w:rsidRPr="00E93645">
        <w:rPr>
          <w:rFonts w:ascii="Times New Roman" w:hAnsi="Times New Roman"/>
          <w:sz w:val="24"/>
          <w:szCs w:val="24"/>
        </w:rPr>
        <w:t>Пуркинье</w:t>
      </w:r>
      <w:proofErr w:type="spellEnd"/>
      <w:r w:rsidRPr="00E93645">
        <w:rPr>
          <w:rFonts w:ascii="Times New Roman" w:hAnsi="Times New Roman"/>
          <w:sz w:val="24"/>
          <w:szCs w:val="24"/>
        </w:rPr>
        <w:t>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6829500F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Миокард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железный гематоксилин).</w:t>
      </w:r>
    </w:p>
    <w:p w14:paraId="13F14850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Аорта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2A6FD804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Артерия мышечного типа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1FBED8B6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Вена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778C8DFD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Сосуды микроциркуляторного русла мягкой мозговой оболочки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663014E0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Тимус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5D9DB9DA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Лимфатический узел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06EFD04B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Нёбная миндалина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39167688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Селезёнка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2DCE1C78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Трахея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5726F1FF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Легкое человека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0C1EABA4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Лёгкое кошки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0FAB6A8E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Кожа пальца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3E237100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Кожа с волосом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70B2D54E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Молочная железа коровы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17ADF60B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Гипофиз кошки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07C4BC45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Гипофиз человека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2177665B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Щитовидная железа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7C9E68E0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Паращитовидная железа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642A65F0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Надпочечник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49959F19" w14:textId="77777777" w:rsidR="00E93645" w:rsidRPr="00E93645" w:rsidRDefault="00E93645" w:rsidP="00E9364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Задняя стенка глаза.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0C05660A" w14:textId="77777777" w:rsidR="00E93645" w:rsidRPr="00E93645" w:rsidRDefault="00E93645" w:rsidP="00E9364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Срез мордочки зародыша мыши. </w:t>
      </w:r>
      <w:proofErr w:type="spellStart"/>
      <w:r w:rsidRPr="00E93645">
        <w:rPr>
          <w:rFonts w:ascii="Times New Roman" w:hAnsi="Times New Roman"/>
          <w:sz w:val="24"/>
          <w:szCs w:val="24"/>
        </w:rPr>
        <w:t>Кортиев</w:t>
      </w:r>
      <w:proofErr w:type="spellEnd"/>
      <w:r w:rsidRPr="00E93645">
        <w:rPr>
          <w:rFonts w:ascii="Times New Roman" w:hAnsi="Times New Roman"/>
          <w:sz w:val="24"/>
          <w:szCs w:val="24"/>
        </w:rPr>
        <w:t xml:space="preserve"> орган.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46284CF2" w14:textId="77777777" w:rsidR="00E93645" w:rsidRPr="00E93645" w:rsidRDefault="00E93645" w:rsidP="00E9364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Вкусовые луковицы в листовидных </w:t>
      </w:r>
      <w:proofErr w:type="spellStart"/>
      <w:r w:rsidRPr="00E93645">
        <w:rPr>
          <w:rFonts w:ascii="Times New Roman" w:hAnsi="Times New Roman"/>
          <w:sz w:val="24"/>
          <w:szCs w:val="24"/>
        </w:rPr>
        <w:t>сосочкая</w:t>
      </w:r>
      <w:proofErr w:type="spellEnd"/>
      <w:r w:rsidRPr="00E93645">
        <w:rPr>
          <w:rFonts w:ascii="Times New Roman" w:hAnsi="Times New Roman"/>
          <w:sz w:val="24"/>
          <w:szCs w:val="24"/>
        </w:rPr>
        <w:t xml:space="preserve"> языка.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131CCC6A" w14:textId="77777777" w:rsidR="00E93645" w:rsidRPr="00E93645" w:rsidRDefault="00E93645" w:rsidP="00E9364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Спинной мозг.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Pr="00E93645">
        <w:rPr>
          <w:rFonts w:ascii="Times New Roman" w:hAnsi="Times New Roman"/>
          <w:sz w:val="24"/>
          <w:szCs w:val="24"/>
        </w:rPr>
        <w:t>Кахалю</w:t>
      </w:r>
      <w:proofErr w:type="spellEnd"/>
      <w:r w:rsidRPr="00E93645">
        <w:rPr>
          <w:rFonts w:ascii="Times New Roman" w:hAnsi="Times New Roman"/>
          <w:sz w:val="24"/>
          <w:szCs w:val="24"/>
        </w:rPr>
        <w:t>)</w:t>
      </w:r>
    </w:p>
    <w:p w14:paraId="52DAB295" w14:textId="77777777" w:rsidR="00E93645" w:rsidRPr="00E93645" w:rsidRDefault="00E93645" w:rsidP="00E9364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Спинальный ганглий.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2B01E130" w14:textId="77777777" w:rsidR="00E93645" w:rsidRPr="00E93645" w:rsidRDefault="00E93645" w:rsidP="00E9364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E93645">
        <w:rPr>
          <w:rFonts w:ascii="Times New Roman" w:hAnsi="Times New Roman"/>
          <w:sz w:val="24"/>
          <w:szCs w:val="24"/>
        </w:rPr>
        <w:t>Кора</w:t>
      </w:r>
      <w:proofErr w:type="spellEnd"/>
      <w:r w:rsidRPr="00E93645">
        <w:rPr>
          <w:rFonts w:ascii="Times New Roman" w:hAnsi="Times New Roman"/>
          <w:sz w:val="24"/>
          <w:szCs w:val="24"/>
        </w:rPr>
        <w:t xml:space="preserve"> больших полушарий головного мозга. Импрегнация нитратом серебра</w:t>
      </w:r>
    </w:p>
    <w:p w14:paraId="0228A6DD" w14:textId="77777777" w:rsidR="00E93645" w:rsidRPr="00E93645" w:rsidRDefault="00E93645" w:rsidP="00E9364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Мозжечок. Импрегнация нитратом серебра</w:t>
      </w:r>
    </w:p>
    <w:p w14:paraId="6C961724" w14:textId="77777777" w:rsidR="00E93645" w:rsidRPr="00E93645" w:rsidRDefault="00E93645" w:rsidP="00E9364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Почка крысы.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5502BC63" w14:textId="77777777" w:rsidR="00E93645" w:rsidRPr="00E93645" w:rsidRDefault="00E93645" w:rsidP="00E93645">
      <w:pPr>
        <w:numPr>
          <w:ilvl w:val="0"/>
          <w:numId w:val="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Мочеточник (поперечный срез).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6501F98E" w14:textId="77777777" w:rsidR="00E93645" w:rsidRPr="00E93645" w:rsidRDefault="00E93645" w:rsidP="00E93645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>Мочевой пузырь.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17CFA364" w14:textId="77777777" w:rsidR="00E93645" w:rsidRPr="00E93645" w:rsidRDefault="00E93645" w:rsidP="00E93645">
      <w:pPr>
        <w:numPr>
          <w:ilvl w:val="0"/>
          <w:numId w:val="1"/>
        </w:numPr>
        <w:tabs>
          <w:tab w:val="left" w:pos="0"/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Семенник крысы.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13BBEEE6" w14:textId="77777777" w:rsidR="00E93645" w:rsidRPr="00E93645" w:rsidRDefault="00E93645" w:rsidP="00E93645">
      <w:pPr>
        <w:numPr>
          <w:ilvl w:val="0"/>
          <w:numId w:val="1"/>
        </w:numPr>
        <w:tabs>
          <w:tab w:val="left" w:pos="0"/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Придаток семенника.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2BC8B08B" w14:textId="77777777" w:rsidR="00E93645" w:rsidRPr="00E93645" w:rsidRDefault="00E93645" w:rsidP="00E93645">
      <w:pPr>
        <w:numPr>
          <w:ilvl w:val="0"/>
          <w:numId w:val="1"/>
        </w:numPr>
        <w:tabs>
          <w:tab w:val="left" w:pos="0"/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Предстательная железа.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4D2986CF" w14:textId="77777777" w:rsidR="00E93645" w:rsidRPr="00E93645" w:rsidRDefault="00E93645" w:rsidP="00E93645">
      <w:pPr>
        <w:numPr>
          <w:ilvl w:val="0"/>
          <w:numId w:val="1"/>
        </w:numPr>
        <w:tabs>
          <w:tab w:val="left" w:pos="0"/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Яичник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4D258386" w14:textId="77777777" w:rsidR="00E93645" w:rsidRPr="00E93645" w:rsidRDefault="00E93645" w:rsidP="00E93645">
      <w:pPr>
        <w:numPr>
          <w:ilvl w:val="0"/>
          <w:numId w:val="1"/>
        </w:numPr>
        <w:tabs>
          <w:tab w:val="left" w:pos="0"/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Желтое тело.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33337ABB" w14:textId="77777777" w:rsidR="00E93645" w:rsidRPr="00E93645" w:rsidRDefault="00E93645" w:rsidP="00E93645">
      <w:pPr>
        <w:numPr>
          <w:ilvl w:val="0"/>
          <w:numId w:val="1"/>
        </w:numPr>
        <w:tabs>
          <w:tab w:val="left" w:pos="0"/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Матка кошки.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58F8239C" w14:textId="77777777" w:rsidR="00E93645" w:rsidRPr="00E93645" w:rsidRDefault="00E93645" w:rsidP="00E93645">
      <w:pPr>
        <w:numPr>
          <w:ilvl w:val="0"/>
          <w:numId w:val="1"/>
        </w:numPr>
        <w:tabs>
          <w:tab w:val="left" w:pos="0"/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lastRenderedPageBreak/>
        <w:t xml:space="preserve"> Яйцевод.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>. гематоксилин и эозин).</w:t>
      </w:r>
    </w:p>
    <w:p w14:paraId="427B030B" w14:textId="77777777" w:rsidR="00E93645" w:rsidRPr="00E93645" w:rsidRDefault="00E93645" w:rsidP="00E93645">
      <w:pPr>
        <w:widowControl w:val="0"/>
        <w:numPr>
          <w:ilvl w:val="0"/>
          <w:numId w:val="1"/>
        </w:numPr>
        <w:tabs>
          <w:tab w:val="left" w:pos="0"/>
          <w:tab w:val="left" w:pos="142"/>
          <w:tab w:val="left" w:pos="284"/>
          <w:tab w:val="left" w:pos="426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E93645">
        <w:rPr>
          <w:rFonts w:ascii="Times New Roman" w:hAnsi="Times New Roman"/>
          <w:sz w:val="24"/>
          <w:szCs w:val="24"/>
        </w:rPr>
        <w:t xml:space="preserve"> Плацента человека, срез со стороны плодной поверхности (</w:t>
      </w:r>
      <w:proofErr w:type="spellStart"/>
      <w:r w:rsidRPr="00E93645">
        <w:rPr>
          <w:rFonts w:ascii="Times New Roman" w:hAnsi="Times New Roman"/>
          <w:sz w:val="24"/>
          <w:szCs w:val="24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</w:rPr>
        <w:t xml:space="preserve">. гематоксилин и эозин). </w:t>
      </w:r>
    </w:p>
    <w:p w14:paraId="0430A201" w14:textId="77777777" w:rsidR="00E93645" w:rsidRPr="00E93645" w:rsidRDefault="00E93645" w:rsidP="00E93645">
      <w:pPr>
        <w:numPr>
          <w:ilvl w:val="0"/>
          <w:numId w:val="1"/>
        </w:numPr>
        <w:tabs>
          <w:tab w:val="left" w:pos="0"/>
          <w:tab w:val="left" w:pos="142"/>
          <w:tab w:val="left" w:pos="284"/>
          <w:tab w:val="left" w:pos="426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93645">
        <w:rPr>
          <w:rFonts w:ascii="Times New Roman" w:hAnsi="Times New Roman"/>
          <w:sz w:val="24"/>
          <w:szCs w:val="24"/>
          <w:lang w:eastAsia="ar-SA"/>
        </w:rPr>
        <w:t>Плацента человека, срез со стороны материнской поверхности (</w:t>
      </w:r>
      <w:proofErr w:type="spellStart"/>
      <w:r w:rsidRPr="00E93645">
        <w:rPr>
          <w:rFonts w:ascii="Times New Roman" w:hAnsi="Times New Roman"/>
          <w:sz w:val="24"/>
          <w:szCs w:val="24"/>
          <w:lang w:eastAsia="ar-SA"/>
        </w:rPr>
        <w:t>окр</w:t>
      </w:r>
      <w:proofErr w:type="spellEnd"/>
      <w:r w:rsidRPr="00E93645">
        <w:rPr>
          <w:rFonts w:ascii="Times New Roman" w:hAnsi="Times New Roman"/>
          <w:sz w:val="24"/>
          <w:szCs w:val="24"/>
          <w:lang w:eastAsia="ar-SA"/>
        </w:rPr>
        <w:t>. г и эозин).</w:t>
      </w:r>
    </w:p>
    <w:p w14:paraId="58C3AE25" w14:textId="77777777" w:rsidR="00E93645" w:rsidRPr="000D26FF" w:rsidRDefault="00E93645" w:rsidP="00E93645">
      <w:pPr>
        <w:tabs>
          <w:tab w:val="left" w:pos="426"/>
        </w:tabs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</w:p>
    <w:p w14:paraId="36198B9D" w14:textId="77777777" w:rsidR="00C44A0A" w:rsidRDefault="00C44A0A"/>
    <w:sectPr w:rsidR="00C44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0417F8"/>
    <w:multiLevelType w:val="hybridMultilevel"/>
    <w:tmpl w:val="5FFCA8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42F"/>
    <w:rsid w:val="000D642F"/>
    <w:rsid w:val="00C44A0A"/>
    <w:rsid w:val="00E9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34313"/>
  <w15:chartTrackingRefBased/>
  <w15:docId w15:val="{F12C7226-F8E7-4C47-A233-502FE36DF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364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375</Words>
  <Characters>2141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2021-10-19T06:21:00Z</dcterms:created>
  <dcterms:modified xsi:type="dcterms:W3CDTF">2021-10-19T06:24:00Z</dcterms:modified>
</cp:coreProperties>
</file>