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B50" w:rsidRDefault="00CB6B50"/>
    <w:p w:rsidR="006F1181" w:rsidRDefault="006F1181" w:rsidP="006F1181">
      <w:pPr>
        <w:jc w:val="both"/>
      </w:pPr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ПК 1.</w:t>
      </w:r>
      <w:r w:rsidRPr="007D4C4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  </w:t>
      </w:r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Способность и готовность к проведению </w:t>
      </w:r>
      <w:hyperlink r:id="rId6" w:history="1">
        <w:r>
          <w:rPr>
            <w:rFonts w:ascii="Times New Roman" w:eastAsia="Times New Roman" w:hAnsi="Times New Roman" w:cs="Times New Roman"/>
            <w:b/>
            <w:color w:val="000000" w:themeColor="text1"/>
            <w:sz w:val="24"/>
            <w:szCs w:val="24"/>
            <w:lang w:eastAsia="ru-RU"/>
          </w:rPr>
          <w:t>о</w:t>
        </w:r>
        <w:r w:rsidRPr="007D4C47">
          <w:rPr>
            <w:rFonts w:ascii="Times New Roman" w:eastAsia="Times New Roman" w:hAnsi="Times New Roman" w:cs="Times New Roman"/>
            <w:b/>
            <w:color w:val="000000" w:themeColor="text1"/>
            <w:sz w:val="24"/>
            <w:szCs w:val="24"/>
            <w:lang w:eastAsia="ru-RU"/>
          </w:rPr>
          <w:t>бследовани</w:t>
        </w:r>
        <w:r>
          <w:rPr>
            <w:rFonts w:ascii="Times New Roman" w:eastAsia="Times New Roman" w:hAnsi="Times New Roman" w:cs="Times New Roman"/>
            <w:b/>
            <w:color w:val="000000" w:themeColor="text1"/>
            <w:sz w:val="24"/>
            <w:szCs w:val="24"/>
            <w:lang w:eastAsia="ru-RU"/>
          </w:rPr>
          <w:t>я</w:t>
        </w:r>
        <w:r w:rsidRPr="007D4C47">
          <w:rPr>
            <w:rFonts w:ascii="Times New Roman" w:eastAsia="Times New Roman" w:hAnsi="Times New Roman" w:cs="Times New Roman"/>
            <w:b/>
            <w:color w:val="000000" w:themeColor="text1"/>
            <w:sz w:val="24"/>
            <w:szCs w:val="24"/>
            <w:lang w:eastAsia="ru-RU"/>
          </w:rPr>
          <w:t xml:space="preserve"> детей с целью установления диагноза</w:t>
        </w:r>
      </w:hyperlink>
      <w:r>
        <w:t>.</w:t>
      </w:r>
    </w:p>
    <w:p w:rsidR="006F1181" w:rsidRPr="002947C1" w:rsidRDefault="006F1181" w:rsidP="006F1181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2947C1">
        <w:rPr>
          <w:rFonts w:ascii="Times New Roman" w:hAnsi="Times New Roman" w:cs="Times New Roman"/>
          <w:b/>
          <w:sz w:val="24"/>
          <w:szCs w:val="24"/>
        </w:rPr>
        <w:t xml:space="preserve">ПК 2. </w:t>
      </w:r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Способность и готовность к </w:t>
      </w:r>
      <w:hyperlink r:id="rId7" w:history="1">
        <w:r w:rsidRPr="002947C1">
          <w:rPr>
            <w:rFonts w:ascii="Times New Roman" w:eastAsia="Times New Roman" w:hAnsi="Times New Roman" w:cs="Times New Roman"/>
            <w:b/>
            <w:color w:val="000000" w:themeColor="text1"/>
            <w:sz w:val="24"/>
            <w:szCs w:val="24"/>
            <w:lang w:eastAsia="ru-RU"/>
          </w:rPr>
          <w:t>назначению лечения детям и контролю его эффективности и безопасности</w:t>
        </w:r>
      </w:hyperlink>
      <w:r w:rsidRPr="002947C1">
        <w:rPr>
          <w:rFonts w:ascii="Times New Roman" w:hAnsi="Times New Roman" w:cs="Times New Roman"/>
          <w:b/>
          <w:sz w:val="24"/>
          <w:szCs w:val="24"/>
        </w:rPr>
        <w:t>.</w:t>
      </w:r>
    </w:p>
    <w:p w:rsidR="006F1181" w:rsidRPr="002947C1" w:rsidRDefault="006F1181" w:rsidP="006F1181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2947C1">
        <w:rPr>
          <w:rFonts w:ascii="Times New Roman" w:hAnsi="Times New Roman" w:cs="Times New Roman"/>
          <w:b/>
          <w:sz w:val="24"/>
          <w:szCs w:val="24"/>
        </w:rPr>
        <w:t>ПК 3.</w:t>
      </w:r>
      <w:r w:rsidRPr="002947C1">
        <w:rPr>
          <w:b/>
        </w:rPr>
        <w:t xml:space="preserve"> </w:t>
      </w:r>
      <w:r w:rsidRPr="002947C1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Способность и готовность к </w:t>
      </w:r>
      <w:hyperlink r:id="rId8" w:history="1">
        <w:r w:rsidRPr="002947C1">
          <w:rPr>
            <w:rFonts w:ascii="Times New Roman" w:eastAsia="Times New Roman" w:hAnsi="Times New Roman" w:cs="Times New Roman"/>
            <w:b/>
            <w:color w:val="000000" w:themeColor="text1"/>
            <w:sz w:val="24"/>
            <w:szCs w:val="24"/>
            <w:lang w:eastAsia="ru-RU"/>
          </w:rPr>
          <w:t>реализации и контролю эффективности индивидуальных реабилитационных программ для детей</w:t>
        </w:r>
      </w:hyperlink>
      <w:r w:rsidRPr="002947C1">
        <w:rPr>
          <w:rFonts w:ascii="Times New Roman" w:hAnsi="Times New Roman" w:cs="Times New Roman"/>
          <w:b/>
          <w:sz w:val="24"/>
          <w:szCs w:val="24"/>
        </w:rPr>
        <w:t>.</w:t>
      </w:r>
    </w:p>
    <w:p w:rsidR="006F1181" w:rsidRPr="002947C1" w:rsidRDefault="006F1181" w:rsidP="006F1181">
      <w:pPr>
        <w:jc w:val="both"/>
        <w:rPr>
          <w:b/>
        </w:rPr>
      </w:pPr>
      <w:r w:rsidRPr="002947C1">
        <w:rPr>
          <w:rFonts w:ascii="Times New Roman" w:hAnsi="Times New Roman" w:cs="Times New Roman"/>
          <w:b/>
          <w:sz w:val="24"/>
          <w:szCs w:val="24"/>
        </w:rPr>
        <w:t xml:space="preserve">ПК 4. </w:t>
      </w:r>
      <w:r w:rsidRPr="002947C1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Способность и готовность к </w:t>
      </w:r>
      <w:hyperlink r:id="rId9" w:history="1">
        <w:r w:rsidRPr="002947C1">
          <w:rPr>
            <w:rFonts w:ascii="Times New Roman" w:eastAsia="Times New Roman" w:hAnsi="Times New Roman" w:cs="Times New Roman"/>
            <w:b/>
            <w:color w:val="000000" w:themeColor="text1"/>
            <w:sz w:val="24"/>
            <w:szCs w:val="24"/>
            <w:lang w:eastAsia="ru-RU"/>
          </w:rPr>
          <w:t>проведению профилактических мероприятий, в том числе санитарно-просветительной работы, среди детей и их родителей</w:t>
        </w:r>
      </w:hyperlink>
      <w:r w:rsidRPr="002947C1">
        <w:rPr>
          <w:b/>
        </w:rPr>
        <w:t>.</w:t>
      </w:r>
    </w:p>
    <w:p w:rsidR="006F1181" w:rsidRDefault="006F1181" w:rsidP="006F1181">
      <w:pPr>
        <w:jc w:val="both"/>
      </w:pPr>
      <w:r w:rsidRPr="002947C1">
        <w:rPr>
          <w:rFonts w:ascii="Times New Roman" w:hAnsi="Times New Roman" w:cs="Times New Roman"/>
          <w:b/>
          <w:sz w:val="24"/>
          <w:szCs w:val="24"/>
        </w:rPr>
        <w:t xml:space="preserve">ПК 5. </w:t>
      </w:r>
      <w:r w:rsidRPr="002947C1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Способность и готовность к организации деятельности медицинского персонала и ведени</w:t>
      </w:r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ю</w:t>
      </w:r>
      <w:r w:rsidRPr="002947C1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медицинской документации</w:t>
      </w:r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.</w:t>
      </w:r>
    </w:p>
    <w:p w:rsidR="007D4C47" w:rsidRDefault="007D4C47"/>
    <w:p w:rsidR="007D4C47" w:rsidRDefault="007D4C47"/>
    <w:p w:rsidR="006F1181" w:rsidRDefault="006F1181" w:rsidP="006F1181">
      <w:pPr>
        <w:jc w:val="both"/>
      </w:pPr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ПК 1.</w:t>
      </w:r>
      <w:r w:rsidRPr="007D4C4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  </w:t>
      </w:r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Способность и готовность к проведению </w:t>
      </w:r>
      <w:hyperlink r:id="rId10" w:history="1">
        <w:r>
          <w:rPr>
            <w:rFonts w:ascii="Times New Roman" w:eastAsia="Times New Roman" w:hAnsi="Times New Roman" w:cs="Times New Roman"/>
            <w:b/>
            <w:color w:val="000000" w:themeColor="text1"/>
            <w:sz w:val="24"/>
            <w:szCs w:val="24"/>
            <w:lang w:eastAsia="ru-RU"/>
          </w:rPr>
          <w:t>о</w:t>
        </w:r>
        <w:r w:rsidRPr="007D4C47">
          <w:rPr>
            <w:rFonts w:ascii="Times New Roman" w:eastAsia="Times New Roman" w:hAnsi="Times New Roman" w:cs="Times New Roman"/>
            <w:b/>
            <w:color w:val="000000" w:themeColor="text1"/>
            <w:sz w:val="24"/>
            <w:szCs w:val="24"/>
            <w:lang w:eastAsia="ru-RU"/>
          </w:rPr>
          <w:t>бследовани</w:t>
        </w:r>
        <w:r>
          <w:rPr>
            <w:rFonts w:ascii="Times New Roman" w:eastAsia="Times New Roman" w:hAnsi="Times New Roman" w:cs="Times New Roman"/>
            <w:b/>
            <w:color w:val="000000" w:themeColor="text1"/>
            <w:sz w:val="24"/>
            <w:szCs w:val="24"/>
            <w:lang w:eastAsia="ru-RU"/>
          </w:rPr>
          <w:t>я</w:t>
        </w:r>
        <w:r w:rsidRPr="007D4C47">
          <w:rPr>
            <w:rFonts w:ascii="Times New Roman" w:eastAsia="Times New Roman" w:hAnsi="Times New Roman" w:cs="Times New Roman"/>
            <w:b/>
            <w:color w:val="000000" w:themeColor="text1"/>
            <w:sz w:val="24"/>
            <w:szCs w:val="24"/>
            <w:lang w:eastAsia="ru-RU"/>
          </w:rPr>
          <w:t xml:space="preserve"> детей с целью установления диагноза</w:t>
        </w:r>
      </w:hyperlink>
      <w:r>
        <w:t>.</w:t>
      </w:r>
    </w:p>
    <w:p w:rsidR="007D4C47" w:rsidRDefault="006F1181">
      <w:pP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(</w:t>
      </w:r>
      <w:r w:rsidRPr="006F11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ТФ </w:t>
      </w:r>
      <w:r w:rsidR="007D4C47" w:rsidRPr="006F11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A/01.7   </w:t>
      </w:r>
      <w:hyperlink r:id="rId11" w:history="1">
        <w:r w:rsidR="007D4C47" w:rsidRPr="006F1181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ru-RU"/>
          </w:rPr>
          <w:t>Обследование детей с целью установления диагноза</w:t>
        </w:r>
      </w:hyperlink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)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668"/>
        <w:gridCol w:w="7903"/>
      </w:tblGrid>
      <w:tr w:rsidR="006F1181" w:rsidTr="006F1181">
        <w:tc>
          <w:tcPr>
            <w:tcW w:w="1668" w:type="dxa"/>
          </w:tcPr>
          <w:p w:rsidR="006F1181" w:rsidRPr="007D4C47" w:rsidRDefault="006F1181" w:rsidP="00093A2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r w:rsidRPr="007D4C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нания</w:t>
            </w:r>
          </w:p>
        </w:tc>
        <w:tc>
          <w:tcPr>
            <w:tcW w:w="7903" w:type="dxa"/>
          </w:tcPr>
          <w:p w:rsidR="006F1181" w:rsidRDefault="006F1181" w:rsidP="00093A2F">
            <w:pPr>
              <w:pStyle w:val="a5"/>
              <w:numPr>
                <w:ilvl w:val="0"/>
                <w:numId w:val="3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62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Методика сбора и оценки данных о состоянии здоровья ближайших родственников и лиц, осуществляющих уход за ребенком (наследственные и хронические заболевания)</w:t>
            </w:r>
          </w:p>
          <w:p w:rsidR="006F1181" w:rsidRDefault="006F1181" w:rsidP="00093A2F">
            <w:pPr>
              <w:pStyle w:val="a5"/>
              <w:numPr>
                <w:ilvl w:val="0"/>
                <w:numId w:val="3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62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Особенности диагностики и клинического течения заболеваний у детей раннего возраста</w:t>
            </w:r>
          </w:p>
          <w:p w:rsidR="006F1181" w:rsidRDefault="006F1181" w:rsidP="00093A2F">
            <w:pPr>
              <w:pStyle w:val="a5"/>
              <w:numPr>
                <w:ilvl w:val="0"/>
                <w:numId w:val="3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62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Методика получения и оценки информации о возрасте родителей в момент рождения ребенка, вредных привычках, работа с вредными и (или) опасными условиями труда, жилищных условиях и неблагоприятных социально-гигиенических факторах</w:t>
            </w:r>
          </w:p>
          <w:p w:rsidR="006F1181" w:rsidRDefault="006F1181" w:rsidP="00093A2F">
            <w:pPr>
              <w:pStyle w:val="a5"/>
              <w:numPr>
                <w:ilvl w:val="0"/>
                <w:numId w:val="3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0362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Методика сбора и оценки анамнеза жизни ребенка - от какой беременности и какой по счету ребенок, исходы предыдущих беременностей, течение настоящей беременности и родов, состояние ребенка в динамике, начиная с момента рождения, продолжительность естественного, смешанного и искусственного вскармливания, определения массы тела и роста, индекса массы тела ребенка различного возраста, оценки физического и психомоторного развития детей по возрастно-половым группам</w:t>
            </w:r>
            <w:proofErr w:type="gramEnd"/>
          </w:p>
          <w:p w:rsidR="006F1181" w:rsidRDefault="006F1181" w:rsidP="00093A2F">
            <w:pPr>
              <w:pStyle w:val="a5"/>
              <w:numPr>
                <w:ilvl w:val="0"/>
                <w:numId w:val="3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62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Методика получения и оценки информации о перенесенных болезнях и хирургических вмешательствах (какие и в каком возрасте)</w:t>
            </w:r>
          </w:p>
          <w:p w:rsidR="006F1181" w:rsidRDefault="006F1181" w:rsidP="00093A2F">
            <w:pPr>
              <w:pStyle w:val="a5"/>
              <w:numPr>
                <w:ilvl w:val="0"/>
                <w:numId w:val="3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62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Методика получения и оценки информации о профилактических прививках (перечень и в каком возрасте) и поствакцинальных осложнениях (перечень и в каком возрасте), о результатах Манту и </w:t>
            </w:r>
            <w:proofErr w:type="spellStart"/>
            <w:r w:rsidRPr="000362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диаскин-теста</w:t>
            </w:r>
            <w:proofErr w:type="spellEnd"/>
          </w:p>
          <w:p w:rsidR="006F1181" w:rsidRDefault="006F1181" w:rsidP="00093A2F">
            <w:pPr>
              <w:pStyle w:val="a5"/>
              <w:numPr>
                <w:ilvl w:val="0"/>
                <w:numId w:val="3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62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Методика сбора и оценки анамнеза болезни (жалобы, сроки начала заболевания, сроки первого и повторного обращения, проведенная терапия)</w:t>
            </w:r>
          </w:p>
          <w:p w:rsidR="006F1181" w:rsidRDefault="006F1181" w:rsidP="00093A2F">
            <w:pPr>
              <w:pStyle w:val="a5"/>
              <w:numPr>
                <w:ilvl w:val="0"/>
                <w:numId w:val="3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0362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Методика оценки состояния и самочувствия ребенка, осмотра и оценки кожных покровов, выраженности подкожно-жировой клетчатки, ногтей, волос, видимых слизистых, лимфатических узлов, органов и систем организма ребенка с учетом анатомо-физиологических и возрастно-половых особенностей детей, определения и оценки массы тела и роста, индекса массы тела детей различных возрастно-половых групп, определения и оценки показателей физического развития и психомоторного развития детей различных возрастных групп</w:t>
            </w:r>
            <w:proofErr w:type="gramEnd"/>
          </w:p>
          <w:p w:rsidR="006F1181" w:rsidRDefault="006F1181" w:rsidP="00093A2F">
            <w:pPr>
              <w:pStyle w:val="a5"/>
              <w:numPr>
                <w:ilvl w:val="0"/>
                <w:numId w:val="3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62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Анатомо-физиологические и возрастно-половые особенности детей</w:t>
            </w:r>
          </w:p>
          <w:p w:rsidR="006F1181" w:rsidRDefault="006F1181" w:rsidP="00093A2F">
            <w:pPr>
              <w:pStyle w:val="a5"/>
              <w:numPr>
                <w:ilvl w:val="0"/>
                <w:numId w:val="3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62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Показатели гомеостаза и водно-электролитного обмена детей по возрастно-половым группам</w:t>
            </w:r>
          </w:p>
          <w:p w:rsidR="006F1181" w:rsidRDefault="006F1181" w:rsidP="00093A2F">
            <w:pPr>
              <w:pStyle w:val="a5"/>
              <w:numPr>
                <w:ilvl w:val="0"/>
                <w:numId w:val="3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62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Особенности регуляции и </w:t>
            </w:r>
            <w:proofErr w:type="spellStart"/>
            <w:r w:rsidRPr="000362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саморегуляции</w:t>
            </w:r>
            <w:proofErr w:type="spellEnd"/>
            <w:r w:rsidRPr="000362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функциональных систем организма детей по возрастно-половым группам в норме и при патологических процессах</w:t>
            </w:r>
          </w:p>
          <w:p w:rsidR="006F1181" w:rsidRDefault="006F1181" w:rsidP="00093A2F">
            <w:pPr>
              <w:pStyle w:val="a5"/>
              <w:numPr>
                <w:ilvl w:val="0"/>
                <w:numId w:val="3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62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Этиология и патогенез болезней и состояний у детей, клиническая симптоматика болезней и состояний с учетом возраста ребенка и исходного состояния здоровья</w:t>
            </w:r>
          </w:p>
          <w:p w:rsidR="006F1181" w:rsidRDefault="006F1181" w:rsidP="00093A2F">
            <w:pPr>
              <w:pStyle w:val="a5"/>
              <w:numPr>
                <w:ilvl w:val="0"/>
                <w:numId w:val="3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62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Клиническая картина болезней и состояний, требующих направления детей на лабораторное и инструментальное обследование, с учетом действующих клинических рекомендаций (протоколами лечения), порядками оказания медицинской помощи и с учетом стандартов медицинской помощи</w:t>
            </w:r>
          </w:p>
          <w:p w:rsidR="006F1181" w:rsidRDefault="006F1181" w:rsidP="00093A2F">
            <w:pPr>
              <w:pStyle w:val="a5"/>
              <w:numPr>
                <w:ilvl w:val="0"/>
                <w:numId w:val="3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62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Клиническая картина болезней и состояний, требующих направления детей к врачам-специалистам с учетом обследования и действующих клинических рекомендаций (протоколов лечения), порядков оказания медицинской помощи и с учетом стандартов медицинской помощи</w:t>
            </w:r>
          </w:p>
          <w:p w:rsidR="006F1181" w:rsidRDefault="006F1181" w:rsidP="00093A2F">
            <w:pPr>
              <w:pStyle w:val="a5"/>
              <w:numPr>
                <w:ilvl w:val="0"/>
                <w:numId w:val="3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62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Клиническая картина болезней и состояний, требующих оказания экстренной помощи детям</w:t>
            </w:r>
          </w:p>
          <w:p w:rsidR="006F1181" w:rsidRDefault="006F1181" w:rsidP="00093A2F">
            <w:pPr>
              <w:pStyle w:val="a5"/>
              <w:numPr>
                <w:ilvl w:val="0"/>
                <w:numId w:val="3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62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Клиническая картина болезней и состояний, требующих оказания неотложной помощи детям</w:t>
            </w:r>
          </w:p>
          <w:p w:rsidR="006F1181" w:rsidRDefault="006F1181" w:rsidP="00093A2F">
            <w:pPr>
              <w:pStyle w:val="a5"/>
              <w:numPr>
                <w:ilvl w:val="0"/>
                <w:numId w:val="3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62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Клиническая картина болезней и состояний, требующих оказания паллиативной медицинской помощи детям</w:t>
            </w:r>
          </w:p>
          <w:p w:rsidR="006F1181" w:rsidRPr="000362D9" w:rsidRDefault="006F1181" w:rsidP="00093A2F">
            <w:pPr>
              <w:pStyle w:val="a5"/>
              <w:numPr>
                <w:ilvl w:val="0"/>
                <w:numId w:val="3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62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Международная статистическая классификация болезней и проблем, связанных со здоровьем</w:t>
            </w:r>
          </w:p>
        </w:tc>
      </w:tr>
      <w:tr w:rsidR="006F1181" w:rsidTr="006F1181">
        <w:tc>
          <w:tcPr>
            <w:tcW w:w="1668" w:type="dxa"/>
          </w:tcPr>
          <w:p w:rsidR="006F1181" w:rsidRDefault="006F1181"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У</w:t>
            </w:r>
            <w:r w:rsidRPr="007D4C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мения</w:t>
            </w:r>
          </w:p>
        </w:tc>
        <w:tc>
          <w:tcPr>
            <w:tcW w:w="7903" w:type="dxa"/>
          </w:tcPr>
          <w:p w:rsidR="006F1181" w:rsidRDefault="006F1181" w:rsidP="006F1181">
            <w:pPr>
              <w:pStyle w:val="a5"/>
              <w:numPr>
                <w:ilvl w:val="0"/>
                <w:numId w:val="2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62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Устанавливать контакт с ребенком, родителями (законными представителями) и лицами, осуществляющими уход за ребенком</w:t>
            </w:r>
          </w:p>
          <w:p w:rsidR="006F1181" w:rsidRDefault="006F1181" w:rsidP="006F1181">
            <w:pPr>
              <w:pStyle w:val="a5"/>
              <w:numPr>
                <w:ilvl w:val="0"/>
                <w:numId w:val="2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62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Составлять </w:t>
            </w:r>
            <w:proofErr w:type="gramStart"/>
            <w:r w:rsidRPr="000362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генеалогическое дерево в пределах трех поколений родственников начиная</w:t>
            </w:r>
            <w:proofErr w:type="gramEnd"/>
            <w:r w:rsidRPr="000362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 больного ребенка</w:t>
            </w:r>
          </w:p>
          <w:p w:rsidR="006F1181" w:rsidRDefault="006F1181" w:rsidP="006F1181">
            <w:pPr>
              <w:pStyle w:val="a5"/>
              <w:numPr>
                <w:ilvl w:val="0"/>
                <w:numId w:val="2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62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Получать информацию о наличии наследственных и хронических заболеваний у ближайших родственников и лиц, осуществляющих уход за ребенком</w:t>
            </w:r>
          </w:p>
          <w:p w:rsidR="006F1181" w:rsidRDefault="006F1181" w:rsidP="006F1181">
            <w:pPr>
              <w:pStyle w:val="a5"/>
              <w:numPr>
                <w:ilvl w:val="0"/>
                <w:numId w:val="2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62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Получать информацию о возрасте родителей и их вредных привычках (</w:t>
            </w:r>
            <w:proofErr w:type="spellStart"/>
            <w:r w:rsidRPr="000362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табакокурение</w:t>
            </w:r>
            <w:proofErr w:type="spellEnd"/>
            <w:r w:rsidRPr="000362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прием алкоголя, </w:t>
            </w:r>
            <w:proofErr w:type="spellStart"/>
            <w:r w:rsidRPr="000362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психоактивных</w:t>
            </w:r>
            <w:proofErr w:type="spellEnd"/>
            <w:r w:rsidRPr="000362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веществ) в момент рождения ребенка, о профессиональных вредностях, жилищных условиях, неблагоприятных социально-гигиенических факторах, воздействующих на ребенка</w:t>
            </w:r>
          </w:p>
          <w:p w:rsidR="006F1181" w:rsidRDefault="006F1181" w:rsidP="006F1181">
            <w:pPr>
              <w:pStyle w:val="a5"/>
              <w:numPr>
                <w:ilvl w:val="0"/>
                <w:numId w:val="2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62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Получать информацию об анамнезе жизни ребенка, в том числе от какой беременности и какой по счету ребенок, об исходах предыдущих беременностей, о течении настоящей беременности и родов, состоянии ребенка при рождении и в период </w:t>
            </w:r>
            <w:r w:rsidRPr="000362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новорожденности, о продолжительности естественного, смешанного и искусственного вскармливания</w:t>
            </w:r>
          </w:p>
          <w:p w:rsidR="006F1181" w:rsidRDefault="006F1181" w:rsidP="006F1181">
            <w:pPr>
              <w:pStyle w:val="a5"/>
              <w:numPr>
                <w:ilvl w:val="0"/>
                <w:numId w:val="2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62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Получать информацию о поствакцинальных осложнениях, результатах реакции Манту и </w:t>
            </w:r>
            <w:proofErr w:type="spellStart"/>
            <w:r w:rsidRPr="000362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диаскин-теста</w:t>
            </w:r>
            <w:proofErr w:type="spellEnd"/>
          </w:p>
          <w:p w:rsidR="006F1181" w:rsidRDefault="006F1181" w:rsidP="006F1181">
            <w:pPr>
              <w:pStyle w:val="a5"/>
              <w:numPr>
                <w:ilvl w:val="0"/>
                <w:numId w:val="2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62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Получать информацию о жалобах, сроках начала заболевания, сроках первого и повторного обращения, проведенной терапии</w:t>
            </w:r>
          </w:p>
          <w:p w:rsidR="006F1181" w:rsidRDefault="006F1181" w:rsidP="006F1181">
            <w:pPr>
              <w:pStyle w:val="a5"/>
              <w:numPr>
                <w:ilvl w:val="0"/>
                <w:numId w:val="2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62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Оценивать состояние и самочувствие ребенка, осматривать и оценивать кожные покровы, выраженность подкожно-жировой клетчатки, ногти, волосы, видимые слизистые, лимфатические узлы, органы и системы организма ребенка, оценивать соответствие паспортному возрасту физического и психомоторного развития детей; определять массу тела и рост, индекс массы тела ребенка различного возраста, оценивать физическое и психомоторное развитие детей</w:t>
            </w:r>
          </w:p>
          <w:p w:rsidR="006F1181" w:rsidRDefault="006F1181" w:rsidP="006F1181">
            <w:pPr>
              <w:pStyle w:val="a5"/>
              <w:numPr>
                <w:ilvl w:val="0"/>
                <w:numId w:val="2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62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Оценивать клиническую картину болезней и состояний, требующих оказания экстренной помощи детям</w:t>
            </w:r>
          </w:p>
          <w:p w:rsidR="006F1181" w:rsidRDefault="006F1181" w:rsidP="006F1181">
            <w:pPr>
              <w:pStyle w:val="a5"/>
              <w:numPr>
                <w:ilvl w:val="0"/>
                <w:numId w:val="2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62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Оценивать клиническую картину болезней и состояний, требующих оказания неотложной помощи детям</w:t>
            </w:r>
          </w:p>
          <w:p w:rsidR="006F1181" w:rsidRDefault="006F1181" w:rsidP="006F1181">
            <w:pPr>
              <w:pStyle w:val="a5"/>
              <w:numPr>
                <w:ilvl w:val="0"/>
                <w:numId w:val="2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62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Оценивать клиническую картину болезней и состояний, требующих оказания паллиативной медицинской помощи детям</w:t>
            </w:r>
          </w:p>
          <w:p w:rsidR="006F1181" w:rsidRDefault="006F1181" w:rsidP="006F1181">
            <w:pPr>
              <w:pStyle w:val="a5"/>
              <w:numPr>
                <w:ilvl w:val="0"/>
                <w:numId w:val="2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62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Обосновывать необходимость и объем лабораторного обследования детей</w:t>
            </w:r>
          </w:p>
          <w:p w:rsidR="006F1181" w:rsidRDefault="006F1181" w:rsidP="006F1181">
            <w:pPr>
              <w:pStyle w:val="a5"/>
              <w:numPr>
                <w:ilvl w:val="0"/>
                <w:numId w:val="2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62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Интерпретировать результаты лабораторного обследования детей по возрастно-половым группам</w:t>
            </w:r>
          </w:p>
          <w:p w:rsidR="006F1181" w:rsidRDefault="006F1181" w:rsidP="006F1181">
            <w:pPr>
              <w:pStyle w:val="a5"/>
              <w:numPr>
                <w:ilvl w:val="0"/>
                <w:numId w:val="2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62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Обосновывать необходимость и объем инструментального обследования детей</w:t>
            </w:r>
          </w:p>
          <w:p w:rsidR="006F1181" w:rsidRDefault="006F1181" w:rsidP="006F1181">
            <w:pPr>
              <w:pStyle w:val="a5"/>
              <w:numPr>
                <w:ilvl w:val="0"/>
                <w:numId w:val="2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62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Интерпретировать результаты инструментального обследования детей по возрастно-половым группам</w:t>
            </w:r>
          </w:p>
          <w:p w:rsidR="006F1181" w:rsidRDefault="006F1181" w:rsidP="006F1181">
            <w:pPr>
              <w:pStyle w:val="a5"/>
              <w:numPr>
                <w:ilvl w:val="0"/>
                <w:numId w:val="2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62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Обосновывать необходимость направления детей на консультацию к врачам-специалистам</w:t>
            </w:r>
          </w:p>
          <w:p w:rsidR="006F1181" w:rsidRDefault="006F1181" w:rsidP="006F1181">
            <w:pPr>
              <w:pStyle w:val="a5"/>
              <w:numPr>
                <w:ilvl w:val="0"/>
                <w:numId w:val="2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62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Обосновывать необходимость направления детей на госпитализацию</w:t>
            </w:r>
          </w:p>
          <w:p w:rsidR="006F1181" w:rsidRDefault="006F1181" w:rsidP="006F1181">
            <w:r w:rsidRPr="000362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Пользоваться медицинской аппаратурой, которая входит в стандарт оснащения кабинета врача-педиатра участкового в соответствии с порядком оказания медицинской помощи</w:t>
            </w:r>
          </w:p>
        </w:tc>
      </w:tr>
      <w:tr w:rsidR="006F1181" w:rsidTr="006F1181">
        <w:tc>
          <w:tcPr>
            <w:tcW w:w="1668" w:type="dxa"/>
          </w:tcPr>
          <w:p w:rsidR="006F1181" w:rsidRDefault="006F1181" w:rsidP="006F118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Владения.</w:t>
            </w:r>
          </w:p>
          <w:p w:rsidR="006F1181" w:rsidRDefault="006F1181"/>
        </w:tc>
        <w:tc>
          <w:tcPr>
            <w:tcW w:w="7903" w:type="dxa"/>
          </w:tcPr>
          <w:p w:rsidR="006F1181" w:rsidRDefault="006F1181" w:rsidP="000579AC">
            <w:pPr>
              <w:pStyle w:val="a5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62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Получение данных о родителях, ближайших родственниках и лицах, осуществляющих уход за ребенком</w:t>
            </w:r>
          </w:p>
          <w:p w:rsidR="006F1181" w:rsidRDefault="006F1181" w:rsidP="000579AC">
            <w:pPr>
              <w:pStyle w:val="a5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62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Сбор анамнеза жизни ребенка</w:t>
            </w:r>
          </w:p>
          <w:p w:rsidR="006F1181" w:rsidRDefault="006F1181" w:rsidP="000579AC">
            <w:pPr>
              <w:pStyle w:val="a5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62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Получение информации о перенесенных болезнях и хирургических вмешательствах (какие и в каком возрасте)</w:t>
            </w:r>
          </w:p>
          <w:p w:rsidR="006F1181" w:rsidRDefault="006F1181" w:rsidP="000579AC">
            <w:pPr>
              <w:pStyle w:val="a5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62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Получение информации о профилактических прививках</w:t>
            </w:r>
          </w:p>
          <w:p w:rsidR="006F1181" w:rsidRDefault="006F1181" w:rsidP="000579AC">
            <w:pPr>
              <w:pStyle w:val="a5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62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Сбор анамнеза заболевания</w:t>
            </w:r>
          </w:p>
          <w:p w:rsidR="006F1181" w:rsidRDefault="006F1181" w:rsidP="000579AC">
            <w:pPr>
              <w:pStyle w:val="a5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62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Оценивание состояния и самочувствия ребенка</w:t>
            </w:r>
          </w:p>
          <w:p w:rsidR="006F1181" w:rsidRDefault="006F1181" w:rsidP="000579AC">
            <w:pPr>
              <w:pStyle w:val="a5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62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Направление детей на лабораторное обследование в соответствии с действующими клиническими рекомендациями (протоколами лечения), порядками оказания медицинской помощи и с учетом стандартов медицинской помощи; при необходимости информирование родителей детей (их законных представителей) и детей старше 15 лет о подготовке к лабораторному и инструментальному обследованию</w:t>
            </w:r>
          </w:p>
          <w:p w:rsidR="006F1181" w:rsidRDefault="006F1181" w:rsidP="000579AC">
            <w:pPr>
              <w:pStyle w:val="a5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62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Направление детей на инструментальное обследование в соответствии с действующими клиническими рекомендациями </w:t>
            </w:r>
            <w:r w:rsidRPr="000362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(протоколами лечения), порядками оказания медицинской помощи и с учетом стандартов медицинской помощи</w:t>
            </w:r>
          </w:p>
          <w:p w:rsidR="006F1181" w:rsidRDefault="006F1181" w:rsidP="000579AC">
            <w:pPr>
              <w:pStyle w:val="a5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62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Направление детей на консультацию к врачам-специалистам в соответствии с действующими клиническими рекомендациями (протоколами лечения), порядками оказания медицинской помощи и с учетом стандартов медицинской помощи</w:t>
            </w:r>
          </w:p>
          <w:p w:rsidR="006F1181" w:rsidRDefault="006F1181" w:rsidP="000579AC">
            <w:pPr>
              <w:pStyle w:val="a5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62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Направление детей на госпитализацию в соответствии с действующими клиническими рекомендациями (протоколами лечения), порядками оказания медицинской помощи и с учетом стандартов медицинской помощи</w:t>
            </w:r>
          </w:p>
          <w:p w:rsidR="006F1181" w:rsidRDefault="006F1181" w:rsidP="000579AC">
            <w:pPr>
              <w:pStyle w:val="a5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62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Оценка клинической картины болезней и состояний, требующих оказания экстренной помощи детям</w:t>
            </w:r>
          </w:p>
          <w:p w:rsidR="006F1181" w:rsidRDefault="006F1181" w:rsidP="000579AC">
            <w:pPr>
              <w:pStyle w:val="a5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62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Оценка клинической картины болезней и состояний, требующих оказания неотложной помощи детям</w:t>
            </w:r>
          </w:p>
          <w:p w:rsidR="006F1181" w:rsidRDefault="006F1181" w:rsidP="000579AC">
            <w:pPr>
              <w:pStyle w:val="a5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62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Оценка клинической картины болезней и состояний, требующих оказания паллиативной медицинской помощи детям</w:t>
            </w:r>
          </w:p>
          <w:p w:rsidR="006F1181" w:rsidRPr="000362D9" w:rsidRDefault="006F1181" w:rsidP="000579AC">
            <w:pPr>
              <w:pStyle w:val="a5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62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дифференциального диагноза с другими болезнями и постановка диагноза в соответствии с действующей Международной статистической классификацией болезней и проблем, связанных со здоровьем</w:t>
            </w:r>
          </w:p>
        </w:tc>
      </w:tr>
    </w:tbl>
    <w:p w:rsidR="006F1181" w:rsidRPr="006F1181" w:rsidRDefault="006F1181"/>
    <w:p w:rsidR="007D4C47" w:rsidRDefault="007D4C47"/>
    <w:p w:rsidR="00407D39" w:rsidRPr="002947C1" w:rsidRDefault="00407D39" w:rsidP="00407D39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2947C1">
        <w:rPr>
          <w:rFonts w:ascii="Times New Roman" w:hAnsi="Times New Roman" w:cs="Times New Roman"/>
          <w:b/>
          <w:sz w:val="24"/>
          <w:szCs w:val="24"/>
        </w:rPr>
        <w:t xml:space="preserve">ПК 2. </w:t>
      </w:r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Способность и готовность к </w:t>
      </w:r>
      <w:hyperlink r:id="rId12" w:history="1">
        <w:r w:rsidRPr="002947C1">
          <w:rPr>
            <w:rFonts w:ascii="Times New Roman" w:eastAsia="Times New Roman" w:hAnsi="Times New Roman" w:cs="Times New Roman"/>
            <w:b/>
            <w:color w:val="000000" w:themeColor="text1"/>
            <w:sz w:val="24"/>
            <w:szCs w:val="24"/>
            <w:lang w:eastAsia="ru-RU"/>
          </w:rPr>
          <w:t>назначению лечения детям и контролю его эффективности и безопасности</w:t>
        </w:r>
      </w:hyperlink>
      <w:r w:rsidRPr="002947C1">
        <w:rPr>
          <w:rFonts w:ascii="Times New Roman" w:hAnsi="Times New Roman" w:cs="Times New Roman"/>
          <w:b/>
          <w:sz w:val="24"/>
          <w:szCs w:val="24"/>
        </w:rPr>
        <w:t>.</w:t>
      </w:r>
    </w:p>
    <w:p w:rsidR="007D4C47" w:rsidRPr="00407D39" w:rsidRDefault="00407D39">
      <w:r w:rsidRPr="00407D3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(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ТФ </w:t>
      </w:r>
      <w:r w:rsidR="007D4C47" w:rsidRPr="00407D3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A/02.7  </w:t>
      </w:r>
      <w:hyperlink r:id="rId13" w:history="1">
        <w:r w:rsidR="007D4C47" w:rsidRPr="00407D39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ru-RU"/>
          </w:rPr>
          <w:t>Назначение лечения детям и контроль его эффективности и безопасности</w:t>
        </w:r>
      </w:hyperlink>
      <w:r w:rsidRPr="00407D3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)</w:t>
      </w:r>
      <w:r w:rsidR="007D4C47" w:rsidRPr="00407D3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81"/>
        <w:gridCol w:w="7224"/>
      </w:tblGrid>
      <w:tr w:rsidR="006773BE" w:rsidRPr="007D4C47" w:rsidTr="007D4C47">
        <w:tc>
          <w:tcPr>
            <w:tcW w:w="12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773BE" w:rsidRPr="007D4C47" w:rsidRDefault="006773BE" w:rsidP="00270A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r w:rsidRPr="007D4C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нания</w:t>
            </w:r>
          </w:p>
        </w:tc>
        <w:tc>
          <w:tcPr>
            <w:tcW w:w="38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773BE" w:rsidRDefault="006773BE" w:rsidP="00270A76">
            <w:pPr>
              <w:pStyle w:val="a5"/>
              <w:numPr>
                <w:ilvl w:val="0"/>
                <w:numId w:val="6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62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Правила получения добровольного информированного согласия родителей (законных представителей) и детей старше 15 лет на проведение лечения</w:t>
            </w:r>
          </w:p>
          <w:p w:rsidR="006773BE" w:rsidRDefault="006773BE" w:rsidP="00270A76">
            <w:pPr>
              <w:pStyle w:val="a5"/>
              <w:numPr>
                <w:ilvl w:val="0"/>
                <w:numId w:val="6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62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Современные методы медикаментозной терапии болезней и состояний у детей в соответствии с действующими клиническими рекомендациями (протоколами лечения), порядками оказания медицинской помощи и с учетом стандартов медицинской помощи</w:t>
            </w:r>
          </w:p>
          <w:p w:rsidR="006773BE" w:rsidRDefault="006773BE" w:rsidP="00270A76">
            <w:pPr>
              <w:pStyle w:val="a5"/>
              <w:numPr>
                <w:ilvl w:val="0"/>
                <w:numId w:val="6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62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Механизм действия лекарственных препаратов; медицинские показания и противопоказания к их применению; осложнения, вызванные их применением</w:t>
            </w:r>
          </w:p>
          <w:p w:rsidR="006773BE" w:rsidRDefault="006773BE" w:rsidP="00270A76">
            <w:pPr>
              <w:pStyle w:val="a5"/>
              <w:numPr>
                <w:ilvl w:val="0"/>
                <w:numId w:val="6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62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Современные методы немедикаментозной терапии основных болезней и состояний у детей в соответствии с действующими клиническими рекомендациями (протоколами лечения), порядками оказания медицинской помощи и с учетом стандартов медицинской помощи</w:t>
            </w:r>
          </w:p>
          <w:p w:rsidR="006773BE" w:rsidRDefault="006773BE" w:rsidP="00270A76">
            <w:pPr>
              <w:pStyle w:val="a5"/>
              <w:numPr>
                <w:ilvl w:val="0"/>
                <w:numId w:val="6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62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Механизм действия немедикаментозной терапии; медицинские показания и противопоказания к ее назначению; осложнения, вызванные ее применением</w:t>
            </w:r>
          </w:p>
          <w:p w:rsidR="006773BE" w:rsidRDefault="006773BE" w:rsidP="00270A76">
            <w:pPr>
              <w:pStyle w:val="a5"/>
              <w:numPr>
                <w:ilvl w:val="0"/>
                <w:numId w:val="6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62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Принципы назначения лечебного питания с учетом возраста ребенка, диагноза и клинической картины болезни и состояния в соответствии с действующими клиническими рекомендациями (протоколами лечения), порядками </w:t>
            </w:r>
            <w:r w:rsidRPr="000362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оказания медицинской помощи и с учетом стандартов оказания медицинской помощи</w:t>
            </w:r>
          </w:p>
          <w:p w:rsidR="006773BE" w:rsidRDefault="006773BE" w:rsidP="00270A76">
            <w:pPr>
              <w:pStyle w:val="a5"/>
              <w:numPr>
                <w:ilvl w:val="0"/>
                <w:numId w:val="6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62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Методы проведения санитарно-просветительной работы с детьми, их родителями (законным представителям) и лицами, осуществляющими уход за ребенком, по вопросам использования медикаментозной и немедикаментозной терапии</w:t>
            </w:r>
          </w:p>
          <w:p w:rsidR="006773BE" w:rsidRDefault="006773BE" w:rsidP="00270A76">
            <w:pPr>
              <w:pStyle w:val="a5"/>
              <w:numPr>
                <w:ilvl w:val="0"/>
                <w:numId w:val="6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62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Принципы и правила проведения мероприятий при оказании медицинской помощи детям при внезапных острых заболеваниях, состояниях, обострении хронических заболеваний с явными признаками угрозы жизни пациента в соответствии с действующими клиническими рекомендациями (протоколами лечения), порядками оказания медицинской помощи и с учетом стандартов медицинской помощи (проведение мероприятий для восстановления дыхания и сердечной деятельности)</w:t>
            </w:r>
          </w:p>
          <w:p w:rsidR="006773BE" w:rsidRDefault="006773BE" w:rsidP="00270A76">
            <w:pPr>
              <w:pStyle w:val="a5"/>
              <w:numPr>
                <w:ilvl w:val="0"/>
                <w:numId w:val="6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62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Принципы и правила проведения мероприятий при оказании медицинской помощи детям при внезапных острых заболеваниях, состояниях, обострении хронических заболеваний без явных признаков угрозы жизни пациента в соответствии с действующими клиническими рекомендациями (протоколами лечения), порядками оказания медицинской помощи и с учетом стандартов оказания медицинской помощи</w:t>
            </w:r>
          </w:p>
          <w:p w:rsidR="006773BE" w:rsidRPr="000362D9" w:rsidRDefault="006773BE" w:rsidP="00270A76">
            <w:pPr>
              <w:pStyle w:val="a5"/>
              <w:numPr>
                <w:ilvl w:val="0"/>
                <w:numId w:val="6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62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Принципы и правила оказания паллиативной медицинской помощи детям в соответствии с действующими клиническими рекомендациями (протоколами лечения), порядками оказания медицинской помощи и с учетом стандартов оказания медицинской помощи</w:t>
            </w:r>
          </w:p>
        </w:tc>
      </w:tr>
      <w:tr w:rsidR="006773BE" w:rsidRPr="007D4C47" w:rsidTr="007D4C47">
        <w:tc>
          <w:tcPr>
            <w:tcW w:w="12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773BE" w:rsidRPr="007D4C47" w:rsidRDefault="006773BE" w:rsidP="001001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У</w:t>
            </w:r>
            <w:r w:rsidRPr="007D4C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мения</w:t>
            </w:r>
          </w:p>
        </w:tc>
        <w:tc>
          <w:tcPr>
            <w:tcW w:w="38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773BE" w:rsidRDefault="006773BE" w:rsidP="0010016B">
            <w:pPr>
              <w:pStyle w:val="a5"/>
              <w:numPr>
                <w:ilvl w:val="0"/>
                <w:numId w:val="5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62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Составлять план лечения болезней и состояний ребенка с учетом его возраста, диагноза и клинической картины заболевания и в соответствии с действующими клиническими рекомендациями (протоколами лечения), порядками оказания медицинской помощи и с учетом стандартов медицинской помощи</w:t>
            </w:r>
          </w:p>
          <w:p w:rsidR="006773BE" w:rsidRDefault="006773BE" w:rsidP="0010016B">
            <w:pPr>
              <w:pStyle w:val="a5"/>
              <w:numPr>
                <w:ilvl w:val="0"/>
                <w:numId w:val="5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62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Назначать медикаментозную терапию с учетом возраста ребенка, диагноза и клинической картины болезни в соответствии с действующими клиническими рекомендациями (протоколами лечения), порядками оказания медицинской помощи и с учетом стандартов медицинской помощи</w:t>
            </w:r>
          </w:p>
          <w:p w:rsidR="006773BE" w:rsidRDefault="006773BE" w:rsidP="0010016B">
            <w:pPr>
              <w:pStyle w:val="a5"/>
              <w:numPr>
                <w:ilvl w:val="0"/>
                <w:numId w:val="5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62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Назначать немедикаментозную терапию с учетом возраста ребенка, диагноза и клинической картины болезни в соответствии с действующими клиническими рекомендациями (протоколами лечения), порядками оказания медицинской помощи и с учетом стандартов медицинской помощи</w:t>
            </w:r>
          </w:p>
          <w:p w:rsidR="006773BE" w:rsidRDefault="006773BE" w:rsidP="0010016B">
            <w:pPr>
              <w:pStyle w:val="a5"/>
              <w:numPr>
                <w:ilvl w:val="0"/>
                <w:numId w:val="5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62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Назначать диетотерапию с учетом возраста ребенка, диагноза и клинической картины болезни в соответствии с клиническими рекомендациями (протоколами лечения), порядками оказания медицинской помощи и с учетом </w:t>
            </w:r>
            <w:r w:rsidRPr="000362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стандартов медицинской помощи</w:t>
            </w:r>
          </w:p>
          <w:p w:rsidR="006773BE" w:rsidRDefault="006773BE" w:rsidP="0010016B">
            <w:pPr>
              <w:pStyle w:val="a5"/>
              <w:numPr>
                <w:ilvl w:val="0"/>
                <w:numId w:val="5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62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Разъяснять детям, их родителям (законным представителям) и лицам, осуществляющим уход за ребенком, необходимость и правила приема медикаментозных средств, проведения немедикаментозной терапии и применения диетотерапии</w:t>
            </w:r>
          </w:p>
          <w:p w:rsidR="006773BE" w:rsidRDefault="006773BE" w:rsidP="0010016B">
            <w:pPr>
              <w:pStyle w:val="a5"/>
              <w:numPr>
                <w:ilvl w:val="0"/>
                <w:numId w:val="5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62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Выполнять рекомендации по назначению медикаментозной и немедикаментозной терапии, назначенной ребенку врачами-специалистами</w:t>
            </w:r>
          </w:p>
          <w:p w:rsidR="006773BE" w:rsidRDefault="006773BE" w:rsidP="0010016B">
            <w:pPr>
              <w:pStyle w:val="a5"/>
              <w:numPr>
                <w:ilvl w:val="0"/>
                <w:numId w:val="5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62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Оказывать медицинскую помощь при внезапных острых заболеваниях, состояниях, обострении хронических заболеваний с явными признаками угрозы жизни пациента, в том числе проводить мероприятия для восстановления дыхания и сердечной деятельности в соответствии с действующими клиническими рекомендациями (протоколами лечения), порядками оказания медицинской помощи и с учетом стандартов медицинской помощи</w:t>
            </w:r>
          </w:p>
          <w:p w:rsidR="006773BE" w:rsidRDefault="006773BE" w:rsidP="0010016B">
            <w:pPr>
              <w:pStyle w:val="a5"/>
              <w:numPr>
                <w:ilvl w:val="0"/>
                <w:numId w:val="5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62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Оказывать медицинскую помощь при внезапных острых заболеваниях, состояниях, обострении хронических заболеваний без явных признаков угрозы жизни пациента в соответствии с действующими клиническими рекомендациями (протоколами лечения), порядками оказания медицинской помощи и с учетом стандартов медицинской помощи</w:t>
            </w:r>
          </w:p>
          <w:p w:rsidR="006773BE" w:rsidRDefault="006773BE" w:rsidP="0010016B">
            <w:pPr>
              <w:pStyle w:val="a5"/>
              <w:numPr>
                <w:ilvl w:val="0"/>
                <w:numId w:val="5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62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Оказывать паллиативную медицинскую помощь детям в соответствии с действующими клиническими рекомендациями (протоколами лечения), порядками оказания медицинской помощи и с учетом стандартов медицинской помощи</w:t>
            </w:r>
          </w:p>
          <w:p w:rsidR="006773BE" w:rsidRPr="000362D9" w:rsidRDefault="006773BE" w:rsidP="0010016B">
            <w:pPr>
              <w:pStyle w:val="a5"/>
              <w:numPr>
                <w:ilvl w:val="0"/>
                <w:numId w:val="5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62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Анализировать действие лекарственных препаратов по совокупности их фармакологического воздействия на организм в зависимости от возраста ребенка</w:t>
            </w:r>
          </w:p>
        </w:tc>
      </w:tr>
      <w:tr w:rsidR="006773BE" w:rsidRPr="007D4C47" w:rsidTr="007D4C47">
        <w:tc>
          <w:tcPr>
            <w:tcW w:w="12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773BE" w:rsidRDefault="006773BE" w:rsidP="007D4C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Владения.</w:t>
            </w:r>
          </w:p>
          <w:p w:rsidR="006773BE" w:rsidRPr="007D4C47" w:rsidRDefault="006773BE" w:rsidP="007D4C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773BE" w:rsidRDefault="006773BE" w:rsidP="000362D9">
            <w:pPr>
              <w:pStyle w:val="a5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62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Разработка плана лечения болезней и состояний ребенка</w:t>
            </w:r>
          </w:p>
          <w:p w:rsidR="006773BE" w:rsidRDefault="006773BE" w:rsidP="000362D9">
            <w:pPr>
              <w:pStyle w:val="a5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62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 медикаментозной терапии ребенку</w:t>
            </w:r>
          </w:p>
          <w:p w:rsidR="006773BE" w:rsidRDefault="006773BE" w:rsidP="000362D9">
            <w:pPr>
              <w:pStyle w:val="a5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62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 немедикаментозной терапии ребенку</w:t>
            </w:r>
          </w:p>
          <w:p w:rsidR="006773BE" w:rsidRDefault="006773BE" w:rsidP="000362D9">
            <w:pPr>
              <w:pStyle w:val="a5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62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 диетотерапии ребенку</w:t>
            </w:r>
          </w:p>
          <w:p w:rsidR="006773BE" w:rsidRDefault="006773BE" w:rsidP="000362D9">
            <w:pPr>
              <w:pStyle w:val="a5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62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Формирование у детей, их родителей (законных представителей) и лиц, осуществляющих уход за ребенком, приверженности лечению</w:t>
            </w:r>
          </w:p>
          <w:p w:rsidR="006773BE" w:rsidRDefault="006773BE" w:rsidP="000362D9">
            <w:pPr>
              <w:pStyle w:val="a5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62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Выполнение рекомендаций по назначению медикаментозной и немедикаментозной терапии, назначенной ребенку врачами-специалистами</w:t>
            </w:r>
          </w:p>
          <w:p w:rsidR="006773BE" w:rsidRDefault="006773BE" w:rsidP="000362D9">
            <w:pPr>
              <w:pStyle w:val="a5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62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Оказание медицинской помощи детям при внезапных острых заболеваниях, состояниях, обострении хронических заболеваний с </w:t>
            </w:r>
            <w:proofErr w:type="gramStart"/>
            <w:r w:rsidRPr="000362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явными</w:t>
            </w:r>
            <w:proofErr w:type="gramEnd"/>
            <w:r w:rsidRPr="000362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признаков угрозы жизни пациента (проведение мероприятий для восстановления дыхания и сердечной деятельности)</w:t>
            </w:r>
          </w:p>
          <w:p w:rsidR="006773BE" w:rsidRDefault="006773BE" w:rsidP="000362D9">
            <w:pPr>
              <w:pStyle w:val="a5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62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Оказание медицинской помощи детям при внезапных острых заболеваниях, состояниях, обострении хронических заболеваний без явных признаков угрозы жизни пациента</w:t>
            </w:r>
          </w:p>
          <w:p w:rsidR="006773BE" w:rsidRPr="000362D9" w:rsidRDefault="006773BE" w:rsidP="000362D9">
            <w:pPr>
              <w:pStyle w:val="a5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62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Оценка эффективности и безопасности медикаментозной и немедикаментозной терапии у детей</w:t>
            </w:r>
          </w:p>
        </w:tc>
      </w:tr>
    </w:tbl>
    <w:p w:rsidR="007D4C47" w:rsidRDefault="007D4C47"/>
    <w:p w:rsidR="00407D39" w:rsidRPr="002947C1" w:rsidRDefault="00407D39" w:rsidP="00407D39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2947C1">
        <w:rPr>
          <w:rFonts w:ascii="Times New Roman" w:hAnsi="Times New Roman" w:cs="Times New Roman"/>
          <w:b/>
          <w:sz w:val="24"/>
          <w:szCs w:val="24"/>
        </w:rPr>
        <w:t>ПК 3.</w:t>
      </w:r>
      <w:r w:rsidRPr="002947C1">
        <w:rPr>
          <w:b/>
        </w:rPr>
        <w:t xml:space="preserve"> </w:t>
      </w:r>
      <w:r w:rsidRPr="002947C1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Способность и готовность к </w:t>
      </w:r>
      <w:hyperlink r:id="rId14" w:history="1">
        <w:r w:rsidRPr="002947C1">
          <w:rPr>
            <w:rFonts w:ascii="Times New Roman" w:eastAsia="Times New Roman" w:hAnsi="Times New Roman" w:cs="Times New Roman"/>
            <w:b/>
            <w:color w:val="000000" w:themeColor="text1"/>
            <w:sz w:val="24"/>
            <w:szCs w:val="24"/>
            <w:lang w:eastAsia="ru-RU"/>
          </w:rPr>
          <w:t>реализации и контролю эффективности индивидуальных реабилитационных программ для детей</w:t>
        </w:r>
      </w:hyperlink>
      <w:r w:rsidRPr="002947C1">
        <w:rPr>
          <w:rFonts w:ascii="Times New Roman" w:hAnsi="Times New Roman" w:cs="Times New Roman"/>
          <w:b/>
          <w:sz w:val="24"/>
          <w:szCs w:val="24"/>
        </w:rPr>
        <w:t>.</w:t>
      </w:r>
    </w:p>
    <w:p w:rsidR="007D4C47" w:rsidRPr="00407D39" w:rsidRDefault="000362D9">
      <w:r w:rsidRPr="00407D3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(</w:t>
      </w:r>
      <w:r w:rsidR="00407D3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ТФ </w:t>
      </w:r>
      <w:r w:rsidR="007D4C47" w:rsidRPr="00407D3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A/03.7  </w:t>
      </w:r>
      <w:hyperlink r:id="rId15" w:history="1">
        <w:r w:rsidR="007D4C47" w:rsidRPr="00407D39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ru-RU"/>
          </w:rPr>
          <w:t>Реализация и контроль эффективности индивидуальных реабилитационных программ для детей</w:t>
        </w:r>
      </w:hyperlink>
      <w:r w:rsidR="00407D39" w:rsidRPr="00407D3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)</w:t>
      </w:r>
      <w:r w:rsidR="007D4C47" w:rsidRPr="00407D3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81"/>
        <w:gridCol w:w="7224"/>
      </w:tblGrid>
      <w:tr w:rsidR="006773BE" w:rsidRPr="007D4C47" w:rsidTr="007D4C47">
        <w:tc>
          <w:tcPr>
            <w:tcW w:w="12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773BE" w:rsidRPr="007D4C47" w:rsidRDefault="006773BE" w:rsidP="00425D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r w:rsidRPr="007D4C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нания</w:t>
            </w:r>
          </w:p>
        </w:tc>
        <w:tc>
          <w:tcPr>
            <w:tcW w:w="38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773BE" w:rsidRDefault="006773BE" w:rsidP="00425D99">
            <w:pPr>
              <w:pStyle w:val="a5"/>
              <w:numPr>
                <w:ilvl w:val="0"/>
                <w:numId w:val="9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62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Нарушения в состоянии здоровья детей, приводящие к ограничению их жизнедеятельности</w:t>
            </w:r>
          </w:p>
          <w:p w:rsidR="006773BE" w:rsidRDefault="006773BE" w:rsidP="00425D99">
            <w:pPr>
              <w:pStyle w:val="a5"/>
              <w:numPr>
                <w:ilvl w:val="0"/>
                <w:numId w:val="9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62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Показания для направления детей с нарушениями, приводящими к ограничению их жизнедеятельности, в службу ранней помощи</w:t>
            </w:r>
          </w:p>
          <w:p w:rsidR="006773BE" w:rsidRDefault="006773BE" w:rsidP="00425D99">
            <w:pPr>
              <w:pStyle w:val="a5"/>
              <w:numPr>
                <w:ilvl w:val="0"/>
                <w:numId w:val="9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62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Показания для направления детей с нарушениями, приводящими к ограничению их жизнедеятельности, в медицинские организации, оказывающие паллиативную медицинскую помощь детям</w:t>
            </w:r>
          </w:p>
          <w:p w:rsidR="006773BE" w:rsidRDefault="006773BE" w:rsidP="00425D99">
            <w:pPr>
              <w:pStyle w:val="a5"/>
              <w:numPr>
                <w:ilvl w:val="0"/>
                <w:numId w:val="9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62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Показания к направлению детей с нарушениями в состоянии здоровья, приводящими к ограничению их жизнедеятельности, в федеральные учреждения </w:t>
            </w:r>
            <w:proofErr w:type="gramStart"/>
            <w:r w:rsidRPr="000362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медико-социальной</w:t>
            </w:r>
            <w:proofErr w:type="gramEnd"/>
            <w:r w:rsidRPr="000362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экспертизы</w:t>
            </w:r>
          </w:p>
          <w:p w:rsidR="006773BE" w:rsidRDefault="006773BE" w:rsidP="00425D99">
            <w:pPr>
              <w:pStyle w:val="a5"/>
              <w:numPr>
                <w:ilvl w:val="0"/>
                <w:numId w:val="9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62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Методы контроля выполнения индивидуальной программы реабилитации ребенка-инвалида, составленной врачом по </w:t>
            </w:r>
            <w:proofErr w:type="gramStart"/>
            <w:r w:rsidRPr="000362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медико-социальной</w:t>
            </w:r>
            <w:proofErr w:type="gramEnd"/>
            <w:r w:rsidRPr="000362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экспертизе</w:t>
            </w:r>
          </w:p>
          <w:p w:rsidR="006773BE" w:rsidRDefault="006773BE" w:rsidP="00425D99">
            <w:pPr>
              <w:pStyle w:val="a5"/>
              <w:numPr>
                <w:ilvl w:val="0"/>
                <w:numId w:val="9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62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Мероприятия по реабилитации длительно и часто болеющих детей и детей с хроническими заболеваниями с учетом возраста ребенка, диагноза в соответствии с клиническими рекомендациями (протоколами лечения), порядками оказания медицинской помощи и с учетом стандартов медицинской помощи</w:t>
            </w:r>
          </w:p>
          <w:p w:rsidR="006773BE" w:rsidRDefault="006773BE" w:rsidP="00425D99">
            <w:pPr>
              <w:pStyle w:val="a5"/>
              <w:numPr>
                <w:ilvl w:val="0"/>
                <w:numId w:val="9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62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Медицинские показания и противопоказания к проведению реабилитационных мероприятий среди длительно и часто болеющих детей, детей с хроническими заболеваниями и детей-инвалидов в соответствии с действующими клиническими рекомендациями (протоколами лечения), порядками оказания медицинской помощи и с учетом стандартов медицинской помощи</w:t>
            </w:r>
          </w:p>
          <w:p w:rsidR="006773BE" w:rsidRDefault="006773BE" w:rsidP="00425D99">
            <w:pPr>
              <w:pStyle w:val="a5"/>
              <w:numPr>
                <w:ilvl w:val="0"/>
                <w:numId w:val="9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62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Перечень врачей-специалистов, участвующих в проведении реабилитационных мероприятий в соответствии с возрастом ребенка, диагнозом и клиническими проявлениями заболевания, с действующими клиническими рекомендациями (протоколами лечения), порядками оказания медицинской помощи и с учетом стандартов медицинской помощи</w:t>
            </w:r>
          </w:p>
          <w:p w:rsidR="006773BE" w:rsidRDefault="006773BE" w:rsidP="00425D99">
            <w:pPr>
              <w:pStyle w:val="a5"/>
              <w:numPr>
                <w:ilvl w:val="0"/>
                <w:numId w:val="9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62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Медицинские показания и противопоказания к назначению санаторно-курортного лечения длительно и часто болеющим детям и детям с хроническими заболеваниями в соответствии с действующими клиническими рекомендациями (протоколами лечения), порядками оказания медицинской помощи и с учетом стандартов медицинской помощи</w:t>
            </w:r>
          </w:p>
          <w:p w:rsidR="006773BE" w:rsidRDefault="006773BE" w:rsidP="00425D99">
            <w:pPr>
              <w:pStyle w:val="a5"/>
              <w:numPr>
                <w:ilvl w:val="0"/>
                <w:numId w:val="9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62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Методы оценки эффективности и безопасности реабилитации длительно и часто болеющих детей и детей с </w:t>
            </w:r>
            <w:r w:rsidRPr="000362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хроническими заболеваниями с учетом возраста ребенка, диагноза, в соответствии с действующими клиническими рекомендациями (протоколами лечения), порядками оказания медицинской помощи и с учетом стандартов оказания медицинской помощи</w:t>
            </w:r>
          </w:p>
          <w:p w:rsidR="006773BE" w:rsidRPr="000362D9" w:rsidRDefault="006773BE" w:rsidP="00425D99">
            <w:pPr>
              <w:pStyle w:val="a5"/>
              <w:numPr>
                <w:ilvl w:val="0"/>
                <w:numId w:val="9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62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Методы оценки эффективности и безопасности реализации санаторно-курортного лечения длительно и часто болеющих детей и детей с хроническими заболеваниями с учетом возраста ребенка, диагноза и в соответствии с действующими клиническими рекомендациями (протоколами лечения), порядками оказания медицинской помощи и с учетом стандартов медицинской помощи</w:t>
            </w:r>
          </w:p>
        </w:tc>
      </w:tr>
      <w:tr w:rsidR="006773BE" w:rsidRPr="007D4C47" w:rsidTr="007D4C47">
        <w:tc>
          <w:tcPr>
            <w:tcW w:w="12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773BE" w:rsidRPr="007D4C47" w:rsidRDefault="006773BE" w:rsidP="00D82F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У</w:t>
            </w:r>
            <w:r w:rsidRPr="007D4C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мения</w:t>
            </w:r>
          </w:p>
        </w:tc>
        <w:tc>
          <w:tcPr>
            <w:tcW w:w="38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773BE" w:rsidRDefault="006773BE" w:rsidP="00D82F92">
            <w:pPr>
              <w:pStyle w:val="a5"/>
              <w:numPr>
                <w:ilvl w:val="0"/>
                <w:numId w:val="8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62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Направлять детей с нарушениями, приводящими к ограничению их жизнедеятельности, в службу ранней помощи</w:t>
            </w:r>
          </w:p>
          <w:p w:rsidR="006773BE" w:rsidRDefault="006773BE" w:rsidP="00D82F92">
            <w:pPr>
              <w:pStyle w:val="a5"/>
              <w:numPr>
                <w:ilvl w:val="0"/>
                <w:numId w:val="8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62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Направлять детей с нарушениями, приводящими к ограничению их жизнедеятельности, в медицинские организации, оказывающие паллиативную медицинскую помощь детям</w:t>
            </w:r>
          </w:p>
          <w:p w:rsidR="006773BE" w:rsidRDefault="006773BE" w:rsidP="00D82F92">
            <w:pPr>
              <w:pStyle w:val="a5"/>
              <w:numPr>
                <w:ilvl w:val="0"/>
                <w:numId w:val="8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62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Направлять детей с нарушениями, приводящими к ограничению их жизнедеятельности, для прохождения </w:t>
            </w:r>
            <w:proofErr w:type="gramStart"/>
            <w:r w:rsidRPr="000362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медико-социальной</w:t>
            </w:r>
            <w:proofErr w:type="gramEnd"/>
            <w:r w:rsidRPr="000362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экспертизы</w:t>
            </w:r>
          </w:p>
          <w:p w:rsidR="006773BE" w:rsidRDefault="006773BE" w:rsidP="00D82F92">
            <w:pPr>
              <w:pStyle w:val="a5"/>
              <w:numPr>
                <w:ilvl w:val="0"/>
                <w:numId w:val="8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62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Оценивать выполнение индивидуальной программы реабилитации ребенка-инвалида, составленной врачом по </w:t>
            </w:r>
            <w:proofErr w:type="gramStart"/>
            <w:r w:rsidRPr="000362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медико-социальной</w:t>
            </w:r>
            <w:proofErr w:type="gramEnd"/>
            <w:r w:rsidRPr="000362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экспертизе</w:t>
            </w:r>
          </w:p>
          <w:p w:rsidR="006773BE" w:rsidRDefault="006773BE" w:rsidP="00D82F92">
            <w:pPr>
              <w:pStyle w:val="a5"/>
              <w:numPr>
                <w:ilvl w:val="0"/>
                <w:numId w:val="8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62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Определять медицинские показания и противопоказания к проведению реабилитационных мероприятий среди длительно и часто болеющих детей, детей с хроническими заболеваниями и детей-инвалидов в соответствии с действующими клиническими рекомендациями (протоколами лечения), порядками оказания медицинской помощи и с учетом стандартов и медицинской помощи</w:t>
            </w:r>
          </w:p>
          <w:p w:rsidR="006773BE" w:rsidRDefault="006773BE" w:rsidP="00D82F92">
            <w:pPr>
              <w:pStyle w:val="a5"/>
              <w:numPr>
                <w:ilvl w:val="0"/>
                <w:numId w:val="8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62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Определять врачей-специалистов для проведения реабилитационных мероприятий среди длительно и часто болеющих детей и детей с хроническими заболеваниями в соответствии с действующими клиническими рекомендациями (протоколами лечения), порядками оказания медицинской помощи и с учетом стандартов медицинской помощи</w:t>
            </w:r>
          </w:p>
          <w:p w:rsidR="006773BE" w:rsidRDefault="006773BE" w:rsidP="00D82F92">
            <w:pPr>
              <w:pStyle w:val="a5"/>
              <w:numPr>
                <w:ilvl w:val="0"/>
                <w:numId w:val="8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62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Назначать санаторно-курортное лечение длительно и часто болеющим детям и детям с хроническими заболеваниями с учетом возраста ребенка, в соответствии с действующими клиническими рекомендациями (протоколами лечения), порядками оказания медицинской помощи и с учетом стандартов медицинской помощи</w:t>
            </w:r>
          </w:p>
          <w:p w:rsidR="006773BE" w:rsidRDefault="006773BE" w:rsidP="00D82F92">
            <w:pPr>
              <w:pStyle w:val="a5"/>
              <w:numPr>
                <w:ilvl w:val="0"/>
                <w:numId w:val="8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62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Контролировать выполнение и оценивать эффективность и безопасность реабилитации длительно и часто болеющих детей и детей с хроническими заболеваниями с учетом возраста ребенка, диагноза в соответствии с действующими клиническими рекомендациями (протоколами лечения), порядками оказания медицинской помощи и с учетом </w:t>
            </w:r>
            <w:r w:rsidRPr="000362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стандартов медицинской помощи</w:t>
            </w:r>
          </w:p>
          <w:p w:rsidR="006773BE" w:rsidRPr="000362D9" w:rsidRDefault="006773BE" w:rsidP="00D82F92">
            <w:pPr>
              <w:pStyle w:val="a5"/>
              <w:numPr>
                <w:ilvl w:val="0"/>
                <w:numId w:val="8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62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Производить оценку эффективности и безопасности реализации санаторно-курортного лечения длительно и часто болеющих детей и детей с хроническими заболеваниями с учетом возраста ребенка, диагноза в соответствии с действующими клиническими рекомендациями (протоколами лечения), порядками оказания медицинской помощи и с учетом стандартов медицинской помощи</w:t>
            </w:r>
          </w:p>
        </w:tc>
      </w:tr>
      <w:tr w:rsidR="006773BE" w:rsidRPr="007D4C47" w:rsidTr="007D4C47">
        <w:tc>
          <w:tcPr>
            <w:tcW w:w="12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773BE" w:rsidRPr="007D4C47" w:rsidRDefault="006773BE" w:rsidP="006773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Владения. </w:t>
            </w:r>
          </w:p>
        </w:tc>
        <w:tc>
          <w:tcPr>
            <w:tcW w:w="38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773BE" w:rsidRDefault="006773BE" w:rsidP="000362D9">
            <w:pPr>
              <w:pStyle w:val="a5"/>
              <w:numPr>
                <w:ilvl w:val="0"/>
                <w:numId w:val="7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62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Определение нарушений в состоянии здоровья детей, приводящих к ограничению их жизнедеятельности</w:t>
            </w:r>
          </w:p>
          <w:p w:rsidR="006773BE" w:rsidRDefault="006773BE" w:rsidP="000362D9">
            <w:pPr>
              <w:pStyle w:val="a5"/>
              <w:numPr>
                <w:ilvl w:val="0"/>
                <w:numId w:val="7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62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Направление детей с нарушениями, приводящими к ограничению их жизнедеятельности, в службу ранней помощи</w:t>
            </w:r>
          </w:p>
          <w:p w:rsidR="006773BE" w:rsidRDefault="006773BE" w:rsidP="000362D9">
            <w:pPr>
              <w:pStyle w:val="a5"/>
              <w:numPr>
                <w:ilvl w:val="0"/>
                <w:numId w:val="7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62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Направление детей с нарушениями, приводящими к ограничению их жизнедеятельности, в медицинские организации, оказывающие паллиативную медицинскую помощь детям</w:t>
            </w:r>
          </w:p>
          <w:p w:rsidR="006773BE" w:rsidRDefault="006773BE" w:rsidP="000362D9">
            <w:pPr>
              <w:pStyle w:val="a5"/>
              <w:numPr>
                <w:ilvl w:val="0"/>
                <w:numId w:val="7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62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Направление детей с нарушениями, приводящими к ограничению их жизнедеятельности, для прохождения </w:t>
            </w:r>
            <w:proofErr w:type="gramStart"/>
            <w:r w:rsidRPr="000362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медико-социальной</w:t>
            </w:r>
            <w:proofErr w:type="gramEnd"/>
            <w:r w:rsidRPr="000362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экспертизы</w:t>
            </w:r>
          </w:p>
          <w:p w:rsidR="006773BE" w:rsidRDefault="006773BE" w:rsidP="000362D9">
            <w:pPr>
              <w:pStyle w:val="a5"/>
              <w:numPr>
                <w:ilvl w:val="0"/>
                <w:numId w:val="7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62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Контроль выполнения индивидуальной программы реабилитации детей-инвалидов, составленной врачом по </w:t>
            </w:r>
            <w:proofErr w:type="gramStart"/>
            <w:r w:rsidRPr="000362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медико-социальной</w:t>
            </w:r>
            <w:proofErr w:type="gramEnd"/>
            <w:r w:rsidRPr="000362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экспертизе</w:t>
            </w:r>
          </w:p>
          <w:p w:rsidR="006773BE" w:rsidRDefault="006773BE" w:rsidP="000362D9">
            <w:pPr>
              <w:pStyle w:val="a5"/>
              <w:numPr>
                <w:ilvl w:val="0"/>
                <w:numId w:val="7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62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 выполнения медицинских мероприятий по реабилитации длительно и часто болеющих детей, детей с хроническими заболеваниями</w:t>
            </w:r>
          </w:p>
          <w:p w:rsidR="006773BE" w:rsidRDefault="006773BE" w:rsidP="000362D9">
            <w:pPr>
              <w:pStyle w:val="a5"/>
              <w:numPr>
                <w:ilvl w:val="0"/>
                <w:numId w:val="7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62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Выбор врачей-специалистов, участвующих в проведении реабилитационных мероприятий среди длительно и часто болеющих детей и детей с хроническими заболеваниями</w:t>
            </w:r>
          </w:p>
          <w:p w:rsidR="006773BE" w:rsidRDefault="006773BE" w:rsidP="000362D9">
            <w:pPr>
              <w:pStyle w:val="a5"/>
              <w:numPr>
                <w:ilvl w:val="0"/>
                <w:numId w:val="7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62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 санаторно-курортного лечения длительно и часто болеющим детям и детям с хроническими заболеваниями</w:t>
            </w:r>
          </w:p>
          <w:p w:rsidR="006773BE" w:rsidRDefault="006773BE" w:rsidP="000362D9">
            <w:pPr>
              <w:pStyle w:val="a5"/>
              <w:numPr>
                <w:ilvl w:val="0"/>
                <w:numId w:val="7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62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оценки эффективности и безопасности реализации реабилитации длительно и часто болеющих детей, детей с хроническими заболеваниями и детей-инвалидов</w:t>
            </w:r>
          </w:p>
          <w:p w:rsidR="006773BE" w:rsidRPr="000362D9" w:rsidRDefault="006773BE" w:rsidP="000362D9">
            <w:pPr>
              <w:pStyle w:val="a5"/>
              <w:numPr>
                <w:ilvl w:val="0"/>
                <w:numId w:val="7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62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оценки эффективности и безопасности реализации санаторно-курортного лечения длительно и часто болеющих детей и детей с хроническими заболеваниями</w:t>
            </w:r>
          </w:p>
        </w:tc>
      </w:tr>
    </w:tbl>
    <w:p w:rsidR="007D4C47" w:rsidRDefault="007D4C47"/>
    <w:p w:rsidR="007D4C47" w:rsidRDefault="007D4C47"/>
    <w:p w:rsidR="00407D39" w:rsidRPr="002947C1" w:rsidRDefault="00407D39" w:rsidP="00407D39">
      <w:pPr>
        <w:jc w:val="both"/>
        <w:rPr>
          <w:b/>
        </w:rPr>
      </w:pPr>
      <w:r w:rsidRPr="002947C1">
        <w:rPr>
          <w:rFonts w:ascii="Times New Roman" w:hAnsi="Times New Roman" w:cs="Times New Roman"/>
          <w:b/>
          <w:sz w:val="24"/>
          <w:szCs w:val="24"/>
        </w:rPr>
        <w:t xml:space="preserve">ПК 4. </w:t>
      </w:r>
      <w:r w:rsidRPr="002947C1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Способность и готовность к </w:t>
      </w:r>
      <w:hyperlink r:id="rId16" w:history="1">
        <w:r w:rsidRPr="002947C1">
          <w:rPr>
            <w:rFonts w:ascii="Times New Roman" w:eastAsia="Times New Roman" w:hAnsi="Times New Roman" w:cs="Times New Roman"/>
            <w:b/>
            <w:color w:val="000000" w:themeColor="text1"/>
            <w:sz w:val="24"/>
            <w:szCs w:val="24"/>
            <w:lang w:eastAsia="ru-RU"/>
          </w:rPr>
          <w:t>проведению профилактических мероприятий, в том числе санитарно-просветительной работы, среди детей и их родителей</w:t>
        </w:r>
      </w:hyperlink>
      <w:r w:rsidRPr="002947C1">
        <w:rPr>
          <w:b/>
        </w:rPr>
        <w:t>.</w:t>
      </w:r>
    </w:p>
    <w:p w:rsidR="007D4C47" w:rsidRDefault="000362D9">
      <w:pP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407D3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(</w:t>
      </w:r>
      <w:r w:rsidR="00407D3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ТФ </w:t>
      </w:r>
      <w:r w:rsidR="007D4C47" w:rsidRPr="00407D3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A/04.7  </w:t>
      </w:r>
      <w:hyperlink r:id="rId17" w:history="1">
        <w:r w:rsidR="007D4C47" w:rsidRPr="00407D39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ru-RU"/>
          </w:rPr>
          <w:t>Проведение профилактических мероприятий, в том числе санитарно-просветительной работы, среди детей и их родителей</w:t>
        </w:r>
      </w:hyperlink>
      <w:r w:rsidR="00407D3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81"/>
        <w:gridCol w:w="7224"/>
      </w:tblGrid>
      <w:tr w:rsidR="006773BE" w:rsidRPr="007D4C47" w:rsidTr="007D4C47">
        <w:tc>
          <w:tcPr>
            <w:tcW w:w="12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773BE" w:rsidRPr="007D4C47" w:rsidRDefault="006773BE" w:rsidP="006773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r w:rsidRPr="007D4C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нания</w:t>
            </w:r>
          </w:p>
        </w:tc>
        <w:tc>
          <w:tcPr>
            <w:tcW w:w="38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773BE" w:rsidRDefault="006773BE" w:rsidP="00093EC5">
            <w:pPr>
              <w:pStyle w:val="a5"/>
              <w:numPr>
                <w:ilvl w:val="0"/>
                <w:numId w:val="1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1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Нормативные правовые акты, регламентирующие порядок проведения медицинских осмотров несовершеннолетних, в </w:t>
            </w:r>
            <w:r w:rsidRPr="006F11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том числе профилактических медицинских осмотров, в связи с занятиями физической культурой и спортом, прохождения диспансеризации, диспансерного наблюдения, медицинской реабилитации, оказания медицинской помощи, в том числе в период обучения и воспитания в образовательных организациях</w:t>
            </w:r>
          </w:p>
          <w:p w:rsidR="006773BE" w:rsidRDefault="006773BE" w:rsidP="00093EC5">
            <w:pPr>
              <w:pStyle w:val="a5"/>
              <w:numPr>
                <w:ilvl w:val="0"/>
                <w:numId w:val="1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1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Основные принципы профилактического наблюдения за детьми с учетом возраста ребенка, состояния здоровья в соответствии с действующими клиническими рекомендациями (протоколами лечения), порядками оказания медицинской помощи и с учетом стандартов медицинской помощи</w:t>
            </w:r>
          </w:p>
          <w:p w:rsidR="006773BE" w:rsidRDefault="006773BE" w:rsidP="00093EC5">
            <w:pPr>
              <w:pStyle w:val="a5"/>
              <w:numPr>
                <w:ilvl w:val="0"/>
                <w:numId w:val="1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1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Правила грудного вскармливания и его польза для сохранения здоровья матери и ребенка, состав грудного молока</w:t>
            </w:r>
          </w:p>
          <w:p w:rsidR="006773BE" w:rsidRDefault="006773BE" w:rsidP="00093EC5">
            <w:pPr>
              <w:pStyle w:val="a5"/>
              <w:numPr>
                <w:ilvl w:val="0"/>
                <w:numId w:val="1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1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 и состав смесей - заменителей грудного молока, показания и правила применения в зависимости от возраста и состояния ребенка</w:t>
            </w:r>
          </w:p>
          <w:p w:rsidR="006773BE" w:rsidRDefault="006773BE" w:rsidP="00093EC5">
            <w:pPr>
              <w:pStyle w:val="a5"/>
              <w:numPr>
                <w:ilvl w:val="0"/>
                <w:numId w:val="1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1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Сроки и порядок введения прикорма в зависимости от возраста и состояния ребенка</w:t>
            </w:r>
          </w:p>
          <w:p w:rsidR="006773BE" w:rsidRDefault="006773BE" w:rsidP="00093EC5">
            <w:pPr>
              <w:pStyle w:val="a5"/>
              <w:numPr>
                <w:ilvl w:val="0"/>
                <w:numId w:val="1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1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Основные принципы рационального сбалансированного питания детей различных возрастных групп</w:t>
            </w:r>
          </w:p>
          <w:p w:rsidR="006773BE" w:rsidRDefault="006773BE" w:rsidP="00093EC5">
            <w:pPr>
              <w:pStyle w:val="a5"/>
              <w:numPr>
                <w:ilvl w:val="0"/>
                <w:numId w:val="1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1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Перечень врачей-специалистов для проведения профилактических медицинских осмотров, лабораторных и инструментальных обследований, профилактических прививок при проведении профилактических медицинских осмотров в зависимости от возраста ребенка и состояния его здоровья</w:t>
            </w:r>
          </w:p>
          <w:p w:rsidR="006773BE" w:rsidRDefault="006773BE" w:rsidP="00093EC5">
            <w:pPr>
              <w:pStyle w:val="a5"/>
              <w:numPr>
                <w:ilvl w:val="0"/>
                <w:numId w:val="1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1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Показания к направлению на лабораторное обследование с учетом возраста ребенка, диагноза в соответствии с действующими клиническими рекомендациями (протоколами лечения), порядками оказания медицинской помощи и с учетом стандартов медицинской помощи</w:t>
            </w:r>
          </w:p>
          <w:p w:rsidR="006773BE" w:rsidRDefault="006773BE" w:rsidP="00093EC5">
            <w:pPr>
              <w:pStyle w:val="a5"/>
              <w:numPr>
                <w:ilvl w:val="0"/>
                <w:numId w:val="1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1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Показания к направлению на инструментальное обследование с учетом возраста ребенка, диагноза в соответствии с действующими клиническими рекомендациями (протоколами лечения), порядками оказания медицинской помощи и с учетом стандартов медицинской помощи</w:t>
            </w:r>
          </w:p>
          <w:p w:rsidR="006773BE" w:rsidRDefault="006773BE" w:rsidP="00093EC5">
            <w:pPr>
              <w:pStyle w:val="a5"/>
              <w:numPr>
                <w:ilvl w:val="0"/>
                <w:numId w:val="1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1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Принципы применения специфической и неспецифической профилактики инфекционных заболеваний у детей, национальный календарь профилактических прививок с учетом возраста ребенка и состояния его здоровья</w:t>
            </w:r>
          </w:p>
          <w:p w:rsidR="006773BE" w:rsidRDefault="006773BE" w:rsidP="00093EC5">
            <w:pPr>
              <w:pStyle w:val="a5"/>
              <w:numPr>
                <w:ilvl w:val="0"/>
                <w:numId w:val="1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1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Медицинские показания и противопоказания к применению вакцин, возможные реакции и осложнения при применении вакцин</w:t>
            </w:r>
          </w:p>
          <w:p w:rsidR="006773BE" w:rsidRDefault="006773BE" w:rsidP="00093EC5">
            <w:pPr>
              <w:pStyle w:val="a5"/>
              <w:numPr>
                <w:ilvl w:val="0"/>
                <w:numId w:val="1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1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Критерии распределения детей на группы здоровья с учетом диагноза, результатов функционального обследования, кратности перенесенных заболеваний в течение года, нервно-психического и физического развития</w:t>
            </w:r>
          </w:p>
          <w:p w:rsidR="006773BE" w:rsidRDefault="006773BE" w:rsidP="00093EC5">
            <w:pPr>
              <w:pStyle w:val="a5"/>
              <w:numPr>
                <w:ilvl w:val="0"/>
                <w:numId w:val="1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1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Критерии распределения детей на группы здоровья для занятия физической культурой в образовательных </w:t>
            </w:r>
            <w:r w:rsidRPr="006F11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организациях с учетом диагноза и перенесенного заболевания</w:t>
            </w:r>
          </w:p>
          <w:p w:rsidR="006773BE" w:rsidRDefault="006773BE" w:rsidP="00093EC5">
            <w:pPr>
              <w:pStyle w:val="a5"/>
              <w:numPr>
                <w:ilvl w:val="0"/>
                <w:numId w:val="1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1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Лечебно-оздоровительные мероприятия среди детей с учетом группы здоровья, возраста ребенка, диагноза в соответствии с действующими клиническими рекомендациями (протоколами лечения), порядками оказания медицинской помощи и с учетом стандартов медицинской помощи</w:t>
            </w:r>
          </w:p>
          <w:p w:rsidR="006773BE" w:rsidRDefault="006773BE" w:rsidP="00093EC5">
            <w:pPr>
              <w:pStyle w:val="a5"/>
              <w:numPr>
                <w:ilvl w:val="0"/>
                <w:numId w:val="1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1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Принципы диспансерного наблюдения длительно и часто болеющих детей и детей с хроническими заболеваниями, детей-инвалидов с учетом возраста ребенка, диагноза в соответствии с действующими клиническими рекомендациями (протоколами лечения), порядками оказания медицинской помощи и с учетом стандартов медицинской помощи</w:t>
            </w:r>
          </w:p>
          <w:p w:rsidR="006773BE" w:rsidRDefault="006773BE" w:rsidP="00093EC5">
            <w:pPr>
              <w:pStyle w:val="a5"/>
              <w:numPr>
                <w:ilvl w:val="0"/>
                <w:numId w:val="1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1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Правила проведения санитарно-противоэпидемических (профилактических) мероприятий в случае возникновения очага инфекции</w:t>
            </w:r>
          </w:p>
          <w:p w:rsidR="006773BE" w:rsidRPr="006F1181" w:rsidRDefault="006773BE" w:rsidP="00093EC5">
            <w:pPr>
              <w:pStyle w:val="a5"/>
              <w:numPr>
                <w:ilvl w:val="0"/>
                <w:numId w:val="1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1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Формы и методы санитарно-просветительной работы среди детей, их родителей (законных представителей), лиц, осуществляющих уход за ребенком, по формированию элементов здорового образа жизни с учетом возраста ребенка и группы здоровья</w:t>
            </w:r>
          </w:p>
        </w:tc>
      </w:tr>
      <w:tr w:rsidR="006773BE" w:rsidRPr="007D4C47" w:rsidTr="007D4C47">
        <w:tc>
          <w:tcPr>
            <w:tcW w:w="12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773BE" w:rsidRPr="007D4C47" w:rsidRDefault="006773BE" w:rsidP="00660E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У</w:t>
            </w:r>
            <w:r w:rsidRPr="007D4C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мения</w:t>
            </w:r>
          </w:p>
        </w:tc>
        <w:tc>
          <w:tcPr>
            <w:tcW w:w="38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773BE" w:rsidRDefault="006773BE" w:rsidP="00660EFB">
            <w:pPr>
              <w:pStyle w:val="a5"/>
              <w:numPr>
                <w:ilvl w:val="0"/>
                <w:numId w:val="1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1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Организовывать и обеспечивать проведение профилактических медицинских осмотров детей с учетом их возраста и состояния здоровья в соответствии с действующими нормативными правовыми актами</w:t>
            </w:r>
          </w:p>
          <w:p w:rsidR="006773BE" w:rsidRDefault="006773BE" w:rsidP="00660EFB">
            <w:pPr>
              <w:pStyle w:val="a5"/>
              <w:numPr>
                <w:ilvl w:val="0"/>
                <w:numId w:val="1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1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Организовывать и контролировать проведение иммунопрофилактики инфекционных заболеваний у детей с учетом их возраста, состояния здоровья ребенка и в соответствии с национальным календарем профилактических прививок</w:t>
            </w:r>
          </w:p>
          <w:p w:rsidR="006773BE" w:rsidRDefault="006773BE" w:rsidP="00660EFB">
            <w:pPr>
              <w:pStyle w:val="a5"/>
              <w:numPr>
                <w:ilvl w:val="0"/>
                <w:numId w:val="1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1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Разъяснять матерям пользу грудного вскармливания не менее чем до одного года, в том числе исключительно грудного вскармливания в течение первых 6 месяцев, и правила введения прикорма в соответствии с клиническими рекомендациями</w:t>
            </w:r>
          </w:p>
          <w:p w:rsidR="006773BE" w:rsidRDefault="006773BE" w:rsidP="00660EFB">
            <w:pPr>
              <w:pStyle w:val="a5"/>
              <w:numPr>
                <w:ilvl w:val="0"/>
                <w:numId w:val="1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1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Разъяснять детям, их родителям (законным представителям) и лицам, осуществляющим уход за ребенком, правила рационального сбалансированного питания детей различных возрастных групп</w:t>
            </w:r>
          </w:p>
          <w:p w:rsidR="006773BE" w:rsidRDefault="006773BE" w:rsidP="00660EFB">
            <w:pPr>
              <w:pStyle w:val="a5"/>
              <w:numPr>
                <w:ilvl w:val="0"/>
                <w:numId w:val="1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1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Определять группу здоровья ребенка с учетом диагноза, результатов функционального обследования, кратности перенесенных заболеваний в течение года, нервно-психического и физического развития</w:t>
            </w:r>
          </w:p>
          <w:p w:rsidR="006773BE" w:rsidRDefault="006773BE" w:rsidP="00660EFB">
            <w:pPr>
              <w:pStyle w:val="a5"/>
              <w:numPr>
                <w:ilvl w:val="0"/>
                <w:numId w:val="1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1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Устанавливать группу здоровья ребенка для занятия физической культурой в образовательных учреждениях с учетом диагноза и перенесенного заболевания</w:t>
            </w:r>
          </w:p>
          <w:p w:rsidR="006773BE" w:rsidRDefault="006773BE" w:rsidP="00660EFB">
            <w:pPr>
              <w:pStyle w:val="a5"/>
              <w:numPr>
                <w:ilvl w:val="0"/>
                <w:numId w:val="1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1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Назначать лечебно-оздоровительные мероприятия детям с учетом возраста ребенка, группы здоровья и факторов риска в соответствии с клиническими рекомендациями (протоколами лечения), порядками оказания медицинской </w:t>
            </w:r>
            <w:r w:rsidRPr="006F11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помощи и с учетом стандартов медицинской помощи, контролировать соблюдение оздоровительных мероприятий</w:t>
            </w:r>
          </w:p>
          <w:p w:rsidR="006773BE" w:rsidRDefault="006773BE" w:rsidP="00660EFB">
            <w:pPr>
              <w:pStyle w:val="a5"/>
              <w:numPr>
                <w:ilvl w:val="0"/>
                <w:numId w:val="1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1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Проводить диспансерное наблюдение за длительно и часто болеющими детьми, детьми с хроническими заболеваниями и отклонениями в состоянии здоровья, детьми-инвалидами с учетом возраста ребенка, диагноза в соответствии с действующими клиническими рекомендациями (протоколами лечения), порядками оказания медицинской помощи и с учетом стандартов медицинской помощи</w:t>
            </w:r>
          </w:p>
          <w:p w:rsidR="006773BE" w:rsidRDefault="006773BE" w:rsidP="00660EFB">
            <w:pPr>
              <w:pStyle w:val="a5"/>
              <w:numPr>
                <w:ilvl w:val="0"/>
                <w:numId w:val="1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1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Назначать лечебно-оздоровительные мероприятия среди длительно и часто болеющих детей, детей с хроническими заболеваниями и отклонениями в состоянии здоровья, детей-инвалидов с учетом возраста ребенка, диагноза в соответствии с клиническими рекомендациями (протоколами лечения), порядками оказания медицинской помощи и с учетом стандартов медицинской помощи</w:t>
            </w:r>
          </w:p>
          <w:p w:rsidR="006773BE" w:rsidRDefault="006773BE" w:rsidP="00660EFB">
            <w:pPr>
              <w:pStyle w:val="a5"/>
              <w:numPr>
                <w:ilvl w:val="0"/>
                <w:numId w:val="1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1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Организовывать проведение санитарно-противоэпидемических (профилактических) мероприятий в случае возникновения очага инфекции</w:t>
            </w:r>
          </w:p>
          <w:p w:rsidR="006773BE" w:rsidRPr="006F1181" w:rsidRDefault="006773BE" w:rsidP="00660EFB">
            <w:pPr>
              <w:pStyle w:val="a5"/>
              <w:numPr>
                <w:ilvl w:val="0"/>
                <w:numId w:val="1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1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Разъяснять детям, их родителям (законным представителям) и лицам, осуществляющим уход за ребенком, элементы и правила формирования здорового образа жизни с учетом возраста ребенка и группы здоровья</w:t>
            </w:r>
          </w:p>
        </w:tc>
      </w:tr>
      <w:tr w:rsidR="006773BE" w:rsidRPr="007D4C47" w:rsidTr="007D4C47">
        <w:tc>
          <w:tcPr>
            <w:tcW w:w="12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773BE" w:rsidRPr="007D4C47" w:rsidRDefault="006773BE" w:rsidP="006773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Владения. </w:t>
            </w:r>
          </w:p>
        </w:tc>
        <w:tc>
          <w:tcPr>
            <w:tcW w:w="38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773BE" w:rsidRDefault="006773BE" w:rsidP="000362D9">
            <w:pPr>
              <w:pStyle w:val="a5"/>
              <w:numPr>
                <w:ilvl w:val="0"/>
                <w:numId w:val="1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62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и проведение профилактических медицинских осмотров детей</w:t>
            </w:r>
          </w:p>
          <w:p w:rsidR="006773BE" w:rsidRDefault="006773BE" w:rsidP="000362D9">
            <w:pPr>
              <w:pStyle w:val="a5"/>
              <w:numPr>
                <w:ilvl w:val="0"/>
                <w:numId w:val="1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62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и контроль проведения иммунопрофилактики инфекционных заболеваний</w:t>
            </w:r>
            <w:r w:rsidRPr="000362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Формирование приверженности матерей к грудному вскармливанию</w:t>
            </w:r>
          </w:p>
          <w:p w:rsidR="006773BE" w:rsidRDefault="006773BE" w:rsidP="000362D9">
            <w:pPr>
              <w:pStyle w:val="a5"/>
              <w:numPr>
                <w:ilvl w:val="0"/>
                <w:numId w:val="1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62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санитарно-просветительной работы среди детей, их родителей (законных представителей) и лиц, осуществляющих уход за ребенком</w:t>
            </w:r>
          </w:p>
          <w:p w:rsidR="006773BE" w:rsidRDefault="006773BE" w:rsidP="000362D9">
            <w:pPr>
              <w:pStyle w:val="a5"/>
              <w:numPr>
                <w:ilvl w:val="0"/>
                <w:numId w:val="1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62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Установление группы здоровья ребенка</w:t>
            </w:r>
          </w:p>
          <w:p w:rsidR="006773BE" w:rsidRDefault="006773BE" w:rsidP="000362D9">
            <w:pPr>
              <w:pStyle w:val="a5"/>
              <w:numPr>
                <w:ilvl w:val="0"/>
                <w:numId w:val="1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62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Установление медицинской группы здоровья ребенка для занятия физической культурой в образовательных организациях</w:t>
            </w:r>
          </w:p>
          <w:p w:rsidR="006773BE" w:rsidRDefault="006773BE" w:rsidP="006F1181">
            <w:pPr>
              <w:pStyle w:val="a5"/>
              <w:numPr>
                <w:ilvl w:val="0"/>
                <w:numId w:val="1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62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диспансерного наблюдения длительно и часто болеющих детей, детей с хроническими заболеваниями и отклонениями в состоянии здоровья и детей-инвалидов</w:t>
            </w:r>
          </w:p>
          <w:p w:rsidR="006773BE" w:rsidRDefault="006773BE" w:rsidP="006F1181">
            <w:pPr>
              <w:pStyle w:val="a5"/>
              <w:numPr>
                <w:ilvl w:val="0"/>
                <w:numId w:val="1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62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 лечебно-оздоровительных мероприятий детям</w:t>
            </w:r>
          </w:p>
          <w:p w:rsidR="006773BE" w:rsidRDefault="006773BE" w:rsidP="006F1181">
            <w:pPr>
              <w:pStyle w:val="a5"/>
              <w:numPr>
                <w:ilvl w:val="0"/>
                <w:numId w:val="1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62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проведения санитарно-противоэпидемических (профилактических) мероприятий в случае возникновения очага инфекции</w:t>
            </w:r>
          </w:p>
          <w:p w:rsidR="006773BE" w:rsidRDefault="006773BE" w:rsidP="006F1181">
            <w:pPr>
              <w:pStyle w:val="a5"/>
              <w:numPr>
                <w:ilvl w:val="0"/>
                <w:numId w:val="1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62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Формирование у детей, их родителей (законных представителей) и лиц, осуществляющих уход за ребенком, элементов здорового образа жизни</w:t>
            </w:r>
          </w:p>
          <w:p w:rsidR="006773BE" w:rsidRPr="000362D9" w:rsidRDefault="006773BE" w:rsidP="006F1181">
            <w:pPr>
              <w:pStyle w:val="a5"/>
              <w:numPr>
                <w:ilvl w:val="0"/>
                <w:numId w:val="1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62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Оценка эффективности профилактической работы с детьми различных возрастно-половых групп</w:t>
            </w:r>
          </w:p>
        </w:tc>
      </w:tr>
    </w:tbl>
    <w:p w:rsidR="007D4C47" w:rsidRDefault="007D4C47">
      <w:pP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</w:p>
    <w:p w:rsidR="00407D39" w:rsidRDefault="00407D39" w:rsidP="00407D39">
      <w:pPr>
        <w:jc w:val="both"/>
      </w:pPr>
      <w:r w:rsidRPr="002947C1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ПК 5. </w:t>
      </w:r>
      <w:r w:rsidRPr="002947C1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Способность и готовность к организации деятельности медицинского персонала и ведени</w:t>
      </w:r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ю</w:t>
      </w:r>
      <w:r w:rsidRPr="002947C1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медицинской документации</w:t>
      </w:r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.</w:t>
      </w:r>
    </w:p>
    <w:p w:rsidR="007D4C47" w:rsidRPr="00407D39" w:rsidRDefault="006F1181">
      <w:r w:rsidRPr="00407D3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(</w:t>
      </w:r>
      <w:r w:rsidR="00407D3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ТФ </w:t>
      </w:r>
      <w:r w:rsidR="007D4C47" w:rsidRPr="00407D3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A/05.7 </w:t>
      </w:r>
      <w:hyperlink r:id="rId18" w:history="1">
        <w:r w:rsidR="007D4C47" w:rsidRPr="00407D39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ru-RU"/>
          </w:rPr>
          <w:t>Организация деятельности медицинского персонала и ведение медицинской документации</w:t>
        </w:r>
      </w:hyperlink>
      <w:r w:rsidR="00407D39" w:rsidRPr="00407D3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81"/>
        <w:gridCol w:w="7224"/>
      </w:tblGrid>
      <w:tr w:rsidR="006773BE" w:rsidRPr="007D4C47" w:rsidTr="007D4C47">
        <w:tc>
          <w:tcPr>
            <w:tcW w:w="12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773BE" w:rsidRPr="007D4C47" w:rsidRDefault="006773BE" w:rsidP="00D043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r w:rsidRPr="007D4C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нания</w:t>
            </w:r>
          </w:p>
        </w:tc>
        <w:tc>
          <w:tcPr>
            <w:tcW w:w="38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773BE" w:rsidRDefault="006773BE" w:rsidP="00D0432D">
            <w:pPr>
              <w:pStyle w:val="a5"/>
              <w:numPr>
                <w:ilvl w:val="0"/>
                <w:numId w:val="15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1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Правила получения согласия родителей (законных представителей) и детей старше 15 лет на обработку персональных данных</w:t>
            </w:r>
          </w:p>
          <w:p w:rsidR="006773BE" w:rsidRDefault="006773BE" w:rsidP="00D0432D">
            <w:pPr>
              <w:pStyle w:val="a5"/>
              <w:numPr>
                <w:ilvl w:val="0"/>
                <w:numId w:val="15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1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Правила получения добровольного информированного согласия родителей (законных представителей) и детей старше 15 лет на проведение обследования, лечение и иммунопрофилактику</w:t>
            </w:r>
          </w:p>
          <w:p w:rsidR="006773BE" w:rsidRDefault="006773BE" w:rsidP="00D0432D">
            <w:pPr>
              <w:pStyle w:val="a5"/>
              <w:numPr>
                <w:ilvl w:val="0"/>
                <w:numId w:val="15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1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Законодательство Российской Федерации в сфере охраны здоровья и нормативные правовые акты, определяющие деятельность медицинских работников и медицинских организаций</w:t>
            </w:r>
          </w:p>
          <w:p w:rsidR="006773BE" w:rsidRDefault="006773BE" w:rsidP="00D0432D">
            <w:pPr>
              <w:pStyle w:val="a5"/>
              <w:numPr>
                <w:ilvl w:val="0"/>
                <w:numId w:val="15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1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Медико-статистические показатели заболеваемости, инвалидности и смертности, характеризующие состояние здоровья прикрепленного контингента, порядок их вычисления и оценки</w:t>
            </w:r>
          </w:p>
          <w:p w:rsidR="006773BE" w:rsidRDefault="006773BE" w:rsidP="00D0432D">
            <w:pPr>
              <w:pStyle w:val="a5"/>
              <w:numPr>
                <w:ilvl w:val="0"/>
                <w:numId w:val="15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1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Правила оформления в медицинских организациях, оказывающих медицинскую помощь детям амбулаторно, медицинской документации, в том числе в электронном виде</w:t>
            </w:r>
          </w:p>
          <w:p w:rsidR="006773BE" w:rsidRDefault="006773BE" w:rsidP="00D0432D">
            <w:pPr>
              <w:pStyle w:val="a5"/>
              <w:numPr>
                <w:ilvl w:val="0"/>
                <w:numId w:val="15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1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Правила оформления и выдачи документов при направлении детей на госпитализацию, на санаторно-курортное лечение, на </w:t>
            </w:r>
            <w:proofErr w:type="gramStart"/>
            <w:r w:rsidRPr="006F11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медико-социальную</w:t>
            </w:r>
            <w:proofErr w:type="gramEnd"/>
            <w:r w:rsidRPr="006F11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экспертизу, на посещение образовательных организаций, при временной утрате трудоспособности</w:t>
            </w:r>
          </w:p>
          <w:p w:rsidR="006773BE" w:rsidRDefault="006773BE" w:rsidP="00D0432D">
            <w:pPr>
              <w:pStyle w:val="a5"/>
              <w:numPr>
                <w:ilvl w:val="0"/>
                <w:numId w:val="15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1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Методы контроля выполнения должностных обязанностей медицинской сестрой участковой на педиатрическом участке</w:t>
            </w:r>
          </w:p>
          <w:p w:rsidR="006773BE" w:rsidRDefault="006773BE" w:rsidP="00D0432D">
            <w:pPr>
              <w:pStyle w:val="a5"/>
              <w:numPr>
                <w:ilvl w:val="0"/>
                <w:numId w:val="15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1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Методы организации медицинской помощи детям в медицинских организациях</w:t>
            </w:r>
          </w:p>
          <w:p w:rsidR="006773BE" w:rsidRPr="006F1181" w:rsidRDefault="006773BE" w:rsidP="00D0432D">
            <w:pPr>
              <w:pStyle w:val="a5"/>
              <w:numPr>
                <w:ilvl w:val="0"/>
                <w:numId w:val="15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1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Правила работы в информационных системах и информационно-коммуникативной сети «Интернет»</w:t>
            </w:r>
          </w:p>
        </w:tc>
      </w:tr>
      <w:tr w:rsidR="006773BE" w:rsidRPr="007D4C47" w:rsidTr="007D4C47">
        <w:tc>
          <w:tcPr>
            <w:tcW w:w="12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773BE" w:rsidRPr="007D4C47" w:rsidRDefault="006773BE" w:rsidP="005972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</w:t>
            </w:r>
            <w:r w:rsidRPr="007D4C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мения</w:t>
            </w:r>
          </w:p>
        </w:tc>
        <w:tc>
          <w:tcPr>
            <w:tcW w:w="38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773BE" w:rsidRDefault="006773BE" w:rsidP="005972FC">
            <w:pPr>
              <w:pStyle w:val="a5"/>
              <w:numPr>
                <w:ilvl w:val="0"/>
                <w:numId w:val="1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1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Получать согласие родителей (законных представителей) и детей старше 15 лет на обработку персональных данных</w:t>
            </w:r>
          </w:p>
          <w:p w:rsidR="006773BE" w:rsidRDefault="006773BE" w:rsidP="005972FC">
            <w:pPr>
              <w:pStyle w:val="a5"/>
              <w:numPr>
                <w:ilvl w:val="0"/>
                <w:numId w:val="1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1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Получать добровольное информированное согласие родителей (законных представителей) и детей старше 15 лет на проведение обследования, лечение и иммунопрофилактику</w:t>
            </w:r>
          </w:p>
          <w:p w:rsidR="006773BE" w:rsidRDefault="006773BE" w:rsidP="005972FC">
            <w:pPr>
              <w:pStyle w:val="a5"/>
              <w:numPr>
                <w:ilvl w:val="0"/>
                <w:numId w:val="1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1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Составить план работы и отчет о работе врача-педиатра участкового в соответствии с установленными требованиями</w:t>
            </w:r>
          </w:p>
          <w:p w:rsidR="006773BE" w:rsidRDefault="006773BE" w:rsidP="005972FC">
            <w:pPr>
              <w:pStyle w:val="a5"/>
              <w:numPr>
                <w:ilvl w:val="0"/>
                <w:numId w:val="1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1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Пользоваться методами и средствами наглядного представления результатов деятельности</w:t>
            </w:r>
          </w:p>
          <w:p w:rsidR="006773BE" w:rsidRDefault="006773BE" w:rsidP="005972FC">
            <w:pPr>
              <w:pStyle w:val="a5"/>
              <w:numPr>
                <w:ilvl w:val="0"/>
                <w:numId w:val="1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1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Проводить анализ медико-статистических показателей заболеваемости, инвалидности и смертности для оценки здоровья детского населения</w:t>
            </w:r>
          </w:p>
          <w:p w:rsidR="006773BE" w:rsidRDefault="006773BE" w:rsidP="005972FC">
            <w:pPr>
              <w:pStyle w:val="a5"/>
              <w:numPr>
                <w:ilvl w:val="0"/>
                <w:numId w:val="1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1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Заполнять медицинскую документацию, в том числе в электронном виде</w:t>
            </w:r>
          </w:p>
          <w:p w:rsidR="006773BE" w:rsidRDefault="006773BE" w:rsidP="005972FC">
            <w:pPr>
              <w:pStyle w:val="a5"/>
              <w:numPr>
                <w:ilvl w:val="0"/>
                <w:numId w:val="1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1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Оформлять документы при направлении детей на </w:t>
            </w:r>
            <w:r w:rsidRPr="006F11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госпитализацию, на санаторно-курортное лечение, на </w:t>
            </w:r>
            <w:proofErr w:type="gramStart"/>
            <w:r w:rsidRPr="006F11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медико-социальную</w:t>
            </w:r>
            <w:proofErr w:type="gramEnd"/>
            <w:r w:rsidRPr="006F11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экспертизу, на посещение образовательных организаций, при временной утрате трудоспособности</w:t>
            </w:r>
          </w:p>
          <w:p w:rsidR="006773BE" w:rsidRPr="006F1181" w:rsidRDefault="006773BE" w:rsidP="005972FC">
            <w:pPr>
              <w:pStyle w:val="a5"/>
              <w:numPr>
                <w:ilvl w:val="0"/>
                <w:numId w:val="1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1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Работать в информационных системах и информационно-коммуникативной сети «Интернет»</w:t>
            </w:r>
          </w:p>
        </w:tc>
      </w:tr>
      <w:tr w:rsidR="006773BE" w:rsidRPr="007D4C47" w:rsidTr="007D4C47">
        <w:tc>
          <w:tcPr>
            <w:tcW w:w="12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773BE" w:rsidRPr="007D4C47" w:rsidRDefault="006773BE" w:rsidP="006773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Владения. </w:t>
            </w:r>
          </w:p>
        </w:tc>
        <w:tc>
          <w:tcPr>
            <w:tcW w:w="38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773BE" w:rsidRDefault="006773BE" w:rsidP="006F1181">
            <w:pPr>
              <w:pStyle w:val="a5"/>
              <w:numPr>
                <w:ilvl w:val="0"/>
                <w:numId w:val="13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1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Получение согласия родителей (законных представителей) и детей старше 15 лет на обработку персональных данных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6773BE" w:rsidRDefault="006773BE" w:rsidP="006F1181">
            <w:pPr>
              <w:pStyle w:val="a5"/>
              <w:numPr>
                <w:ilvl w:val="0"/>
                <w:numId w:val="13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1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Получение информированного добровольного согласия родителей (законных представителей) и детей старше 15 лет на проведение обследования, лечение и иммунопрофилактику</w:t>
            </w:r>
          </w:p>
          <w:p w:rsidR="006773BE" w:rsidRDefault="006773BE" w:rsidP="006F1181">
            <w:pPr>
              <w:pStyle w:val="a5"/>
              <w:numPr>
                <w:ilvl w:val="0"/>
                <w:numId w:val="13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1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Составление плана и отчета о работе врача-педиатра участкового</w:t>
            </w:r>
          </w:p>
          <w:p w:rsidR="006773BE" w:rsidRDefault="006773BE" w:rsidP="006F1181">
            <w:pPr>
              <w:pStyle w:val="a5"/>
              <w:numPr>
                <w:ilvl w:val="0"/>
                <w:numId w:val="13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1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анализа показателей заболеваемости, инвалидности и смертности для характеристики здоровья прикрепленного контингента</w:t>
            </w:r>
          </w:p>
          <w:p w:rsidR="006773BE" w:rsidRDefault="006773BE" w:rsidP="006F1181">
            <w:pPr>
              <w:pStyle w:val="a5"/>
              <w:numPr>
                <w:ilvl w:val="0"/>
                <w:numId w:val="13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1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Предоставление статистических показателей, характеризующих деятельность врача-педиатра участкового, по требованию руководства медицинской организации</w:t>
            </w:r>
          </w:p>
          <w:p w:rsidR="006773BE" w:rsidRDefault="006773BE" w:rsidP="006F1181">
            <w:pPr>
              <w:pStyle w:val="a5"/>
              <w:numPr>
                <w:ilvl w:val="0"/>
                <w:numId w:val="13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1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Ведение медицинской документации, в том числе в электронном виде</w:t>
            </w:r>
          </w:p>
          <w:p w:rsidR="006773BE" w:rsidRDefault="006773BE" w:rsidP="006F1181">
            <w:pPr>
              <w:pStyle w:val="a5"/>
              <w:numPr>
                <w:ilvl w:val="0"/>
                <w:numId w:val="13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1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Проведение экспертизы временной нетрудоспособности и оформление документации, оформление документации при направлении ребенка на </w:t>
            </w:r>
            <w:proofErr w:type="gramStart"/>
            <w:r w:rsidRPr="006F11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медико-социальную</w:t>
            </w:r>
            <w:proofErr w:type="gramEnd"/>
            <w:r w:rsidRPr="006F11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экспертизу</w:t>
            </w:r>
          </w:p>
          <w:p w:rsidR="006773BE" w:rsidRDefault="006773BE" w:rsidP="006F1181">
            <w:pPr>
              <w:pStyle w:val="a5"/>
              <w:numPr>
                <w:ilvl w:val="0"/>
                <w:numId w:val="13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1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 выполнения должностных обязанностей медицинской сестрой участковой на педиатрическом участке</w:t>
            </w:r>
          </w:p>
          <w:p w:rsidR="006773BE" w:rsidRPr="006F1181" w:rsidRDefault="006773BE" w:rsidP="006F1181">
            <w:pPr>
              <w:pStyle w:val="a5"/>
              <w:numPr>
                <w:ilvl w:val="0"/>
                <w:numId w:val="13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1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в пределах своей компетенции внутреннего контроля качества и безопасности медицинской деятельности</w:t>
            </w:r>
          </w:p>
        </w:tc>
      </w:tr>
    </w:tbl>
    <w:p w:rsidR="007D4C47" w:rsidRDefault="007D4C47"/>
    <w:p w:rsidR="006F1181" w:rsidRDefault="006F1181"/>
    <w:p w:rsidR="006F1181" w:rsidRPr="006F1181" w:rsidRDefault="006F1181">
      <w:pPr>
        <w:rPr>
          <w:u w:val="single"/>
        </w:rPr>
      </w:pPr>
      <w:r w:rsidRPr="006F1181">
        <w:rPr>
          <w:u w:val="single"/>
        </w:rPr>
        <w:t>ПК соответствуют ТФ</w:t>
      </w:r>
      <w:r w:rsidR="00551E1C">
        <w:rPr>
          <w:u w:val="single"/>
        </w:rPr>
        <w:t xml:space="preserve"> из профессионального стандарта.</w:t>
      </w:r>
      <w:bookmarkStart w:id="0" w:name="_GoBack"/>
      <w:bookmarkEnd w:id="0"/>
    </w:p>
    <w:tbl>
      <w:tblPr>
        <w:tblW w:w="4631" w:type="pct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8029"/>
        <w:gridCol w:w="890"/>
      </w:tblGrid>
      <w:tr w:rsidR="006F1181" w:rsidRPr="007D4C47" w:rsidTr="006F1181">
        <w:trPr>
          <w:tblCellSpacing w:w="0" w:type="dxa"/>
        </w:trPr>
        <w:tc>
          <w:tcPr>
            <w:tcW w:w="4501" w:type="pct"/>
            <w:tcMar>
              <w:top w:w="105" w:type="dxa"/>
              <w:left w:w="150" w:type="dxa"/>
              <w:bottom w:w="105" w:type="dxa"/>
              <w:right w:w="150" w:type="dxa"/>
            </w:tcMar>
            <w:vAlign w:val="center"/>
            <w:hideMark/>
          </w:tcPr>
          <w:p w:rsidR="006F1181" w:rsidRPr="007D4C47" w:rsidRDefault="006F1181" w:rsidP="001A151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hyperlink r:id="rId19" w:history="1">
              <w:r w:rsidRPr="007D4C47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  <w:lang w:eastAsia="ru-RU"/>
                </w:rPr>
                <w:t>Обследование детей с целью установления диагноза</w:t>
              </w:r>
            </w:hyperlink>
          </w:p>
        </w:tc>
        <w:tc>
          <w:tcPr>
            <w:tcW w:w="499" w:type="pct"/>
            <w:vAlign w:val="center"/>
            <w:hideMark/>
          </w:tcPr>
          <w:p w:rsidR="006F1181" w:rsidRPr="007D4C47" w:rsidRDefault="006F1181" w:rsidP="001A151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D4C4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A/01.7</w:t>
            </w:r>
          </w:p>
        </w:tc>
      </w:tr>
      <w:tr w:rsidR="006F1181" w:rsidRPr="007D4C47" w:rsidTr="006F1181">
        <w:trPr>
          <w:tblCellSpacing w:w="0" w:type="dxa"/>
        </w:trPr>
        <w:tc>
          <w:tcPr>
            <w:tcW w:w="4501" w:type="pct"/>
            <w:tcMar>
              <w:top w:w="105" w:type="dxa"/>
              <w:left w:w="150" w:type="dxa"/>
              <w:bottom w:w="105" w:type="dxa"/>
              <w:right w:w="150" w:type="dxa"/>
            </w:tcMar>
            <w:vAlign w:val="center"/>
            <w:hideMark/>
          </w:tcPr>
          <w:p w:rsidR="006F1181" w:rsidRPr="007D4C47" w:rsidRDefault="006F1181" w:rsidP="001A151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hyperlink r:id="rId20" w:history="1">
              <w:r w:rsidRPr="007D4C47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  <w:lang w:eastAsia="ru-RU"/>
                </w:rPr>
                <w:t>Назначение лечения детям и контроль его эффективности и безопасности</w:t>
              </w:r>
            </w:hyperlink>
          </w:p>
        </w:tc>
        <w:tc>
          <w:tcPr>
            <w:tcW w:w="499" w:type="pct"/>
            <w:vAlign w:val="center"/>
            <w:hideMark/>
          </w:tcPr>
          <w:p w:rsidR="006F1181" w:rsidRPr="007D4C47" w:rsidRDefault="006F1181" w:rsidP="001A151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D4C4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A/02.7</w:t>
            </w:r>
          </w:p>
        </w:tc>
      </w:tr>
      <w:tr w:rsidR="006F1181" w:rsidRPr="007D4C47" w:rsidTr="006F1181">
        <w:trPr>
          <w:tblCellSpacing w:w="0" w:type="dxa"/>
        </w:trPr>
        <w:tc>
          <w:tcPr>
            <w:tcW w:w="4501" w:type="pct"/>
            <w:tcMar>
              <w:top w:w="105" w:type="dxa"/>
              <w:left w:w="150" w:type="dxa"/>
              <w:bottom w:w="105" w:type="dxa"/>
              <w:right w:w="150" w:type="dxa"/>
            </w:tcMar>
            <w:vAlign w:val="center"/>
            <w:hideMark/>
          </w:tcPr>
          <w:p w:rsidR="006F1181" w:rsidRPr="007D4C47" w:rsidRDefault="006F1181" w:rsidP="001A151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hyperlink r:id="rId21" w:history="1">
              <w:r w:rsidRPr="007D4C47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  <w:lang w:eastAsia="ru-RU"/>
                </w:rPr>
                <w:t>Реализация и контроль эффективности индивидуальных реабилитационных программ для детей</w:t>
              </w:r>
            </w:hyperlink>
          </w:p>
        </w:tc>
        <w:tc>
          <w:tcPr>
            <w:tcW w:w="499" w:type="pct"/>
            <w:vAlign w:val="center"/>
            <w:hideMark/>
          </w:tcPr>
          <w:p w:rsidR="006F1181" w:rsidRPr="007D4C47" w:rsidRDefault="006F1181" w:rsidP="001A151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D4C4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A/03.7</w:t>
            </w:r>
          </w:p>
        </w:tc>
      </w:tr>
      <w:tr w:rsidR="006F1181" w:rsidRPr="007D4C47" w:rsidTr="006F1181">
        <w:trPr>
          <w:tblCellSpacing w:w="0" w:type="dxa"/>
        </w:trPr>
        <w:tc>
          <w:tcPr>
            <w:tcW w:w="4501" w:type="pct"/>
            <w:tcMar>
              <w:top w:w="105" w:type="dxa"/>
              <w:left w:w="150" w:type="dxa"/>
              <w:bottom w:w="105" w:type="dxa"/>
              <w:right w:w="150" w:type="dxa"/>
            </w:tcMar>
            <w:vAlign w:val="center"/>
            <w:hideMark/>
          </w:tcPr>
          <w:p w:rsidR="006F1181" w:rsidRPr="007D4C47" w:rsidRDefault="006F1181" w:rsidP="001A151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hyperlink r:id="rId22" w:history="1">
              <w:r w:rsidRPr="007D4C47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  <w:lang w:eastAsia="ru-RU"/>
                </w:rPr>
                <w:t>Проведение профилактических мероприятий, в том числе санитарно-просветительной работы, среди детей и их родителей</w:t>
              </w:r>
            </w:hyperlink>
          </w:p>
        </w:tc>
        <w:tc>
          <w:tcPr>
            <w:tcW w:w="499" w:type="pct"/>
            <w:vAlign w:val="center"/>
            <w:hideMark/>
          </w:tcPr>
          <w:p w:rsidR="006F1181" w:rsidRPr="007D4C47" w:rsidRDefault="006F1181" w:rsidP="001A151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D4C4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A/04.7</w:t>
            </w:r>
          </w:p>
        </w:tc>
      </w:tr>
      <w:tr w:rsidR="006F1181" w:rsidRPr="007D4C47" w:rsidTr="006F1181">
        <w:trPr>
          <w:tblCellSpacing w:w="0" w:type="dxa"/>
        </w:trPr>
        <w:tc>
          <w:tcPr>
            <w:tcW w:w="4501" w:type="pct"/>
            <w:tcMar>
              <w:top w:w="105" w:type="dxa"/>
              <w:left w:w="150" w:type="dxa"/>
              <w:bottom w:w="105" w:type="dxa"/>
              <w:right w:w="150" w:type="dxa"/>
            </w:tcMar>
            <w:vAlign w:val="center"/>
            <w:hideMark/>
          </w:tcPr>
          <w:p w:rsidR="006F1181" w:rsidRPr="007D4C47" w:rsidRDefault="006F1181" w:rsidP="001A151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hyperlink r:id="rId23" w:history="1">
              <w:r w:rsidRPr="007D4C47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  <w:lang w:eastAsia="ru-RU"/>
                </w:rPr>
                <w:t>Организация деятельности медицинского персонала и ведение медицинской документации</w:t>
              </w:r>
            </w:hyperlink>
          </w:p>
        </w:tc>
        <w:tc>
          <w:tcPr>
            <w:tcW w:w="499" w:type="pct"/>
            <w:vAlign w:val="center"/>
            <w:hideMark/>
          </w:tcPr>
          <w:p w:rsidR="006F1181" w:rsidRPr="007D4C47" w:rsidRDefault="006F1181" w:rsidP="001A151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D4C4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A/05.7</w:t>
            </w:r>
          </w:p>
        </w:tc>
      </w:tr>
    </w:tbl>
    <w:p w:rsidR="002947C1" w:rsidRDefault="002947C1"/>
    <w:sectPr w:rsidR="002947C1" w:rsidSect="00CB6B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5E58A7"/>
    <w:multiLevelType w:val="hybridMultilevel"/>
    <w:tmpl w:val="3482BC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C2122F"/>
    <w:multiLevelType w:val="hybridMultilevel"/>
    <w:tmpl w:val="C69858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33633A"/>
    <w:multiLevelType w:val="hybridMultilevel"/>
    <w:tmpl w:val="F1F846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0A0815"/>
    <w:multiLevelType w:val="hybridMultilevel"/>
    <w:tmpl w:val="60ECBC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6275CFF"/>
    <w:multiLevelType w:val="hybridMultilevel"/>
    <w:tmpl w:val="9138AE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7E41353"/>
    <w:multiLevelType w:val="hybridMultilevel"/>
    <w:tmpl w:val="DA2AFB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D223F9B"/>
    <w:multiLevelType w:val="hybridMultilevel"/>
    <w:tmpl w:val="961C22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2700CC1"/>
    <w:multiLevelType w:val="hybridMultilevel"/>
    <w:tmpl w:val="F0E66E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8C90959"/>
    <w:multiLevelType w:val="hybridMultilevel"/>
    <w:tmpl w:val="637CE6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FE67884"/>
    <w:multiLevelType w:val="hybridMultilevel"/>
    <w:tmpl w:val="505E98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83377D1"/>
    <w:multiLevelType w:val="hybridMultilevel"/>
    <w:tmpl w:val="95BCEB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83779DE"/>
    <w:multiLevelType w:val="hybridMultilevel"/>
    <w:tmpl w:val="5016C3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0E744E0"/>
    <w:multiLevelType w:val="hybridMultilevel"/>
    <w:tmpl w:val="DBFCE9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43A61BC"/>
    <w:multiLevelType w:val="hybridMultilevel"/>
    <w:tmpl w:val="B822A0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8914605"/>
    <w:multiLevelType w:val="hybridMultilevel"/>
    <w:tmpl w:val="A0D8FB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0"/>
  </w:num>
  <w:num w:numId="3">
    <w:abstractNumId w:val="12"/>
  </w:num>
  <w:num w:numId="4">
    <w:abstractNumId w:val="3"/>
  </w:num>
  <w:num w:numId="5">
    <w:abstractNumId w:val="2"/>
  </w:num>
  <w:num w:numId="6">
    <w:abstractNumId w:val="6"/>
  </w:num>
  <w:num w:numId="7">
    <w:abstractNumId w:val="8"/>
  </w:num>
  <w:num w:numId="8">
    <w:abstractNumId w:val="7"/>
  </w:num>
  <w:num w:numId="9">
    <w:abstractNumId w:val="11"/>
  </w:num>
  <w:num w:numId="10">
    <w:abstractNumId w:val="4"/>
  </w:num>
  <w:num w:numId="11">
    <w:abstractNumId w:val="14"/>
  </w:num>
  <w:num w:numId="12">
    <w:abstractNumId w:val="5"/>
  </w:num>
  <w:num w:numId="13">
    <w:abstractNumId w:val="1"/>
  </w:num>
  <w:num w:numId="14">
    <w:abstractNumId w:val="13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D4C47"/>
    <w:rsid w:val="000362D9"/>
    <w:rsid w:val="00257F93"/>
    <w:rsid w:val="002947C1"/>
    <w:rsid w:val="00407D39"/>
    <w:rsid w:val="00551E1C"/>
    <w:rsid w:val="006773BE"/>
    <w:rsid w:val="006F1181"/>
    <w:rsid w:val="007D4C47"/>
    <w:rsid w:val="00CB6B50"/>
    <w:rsid w:val="00FB39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6B5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D4C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7D4C47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0362D9"/>
    <w:pPr>
      <w:ind w:left="720"/>
      <w:contextualSpacing/>
    </w:pPr>
  </w:style>
  <w:style w:type="table" w:styleId="a6">
    <w:name w:val="Table Grid"/>
    <w:basedOn w:val="a1"/>
    <w:uiPriority w:val="59"/>
    <w:rsid w:val="006F118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199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8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3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5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3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8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1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rofstandart.rosmintrud.ru/obshchiy-informatsionnyy-blok/natsionalnyy-reestr-professionalnykh-standartov/reestr-trudovyh-funkcij/index.php?ELEMENT_ID=59999&amp;CODE=59999" TargetMode="External"/><Relationship Id="rId13" Type="http://schemas.openxmlformats.org/officeDocument/2006/relationships/hyperlink" Target="https://profstandart.rosmintrud.ru/obshchiy-informatsionnyy-blok/natsionalnyy-reestr-professionalnykh-standartov/reestr-trudovyh-funkcij/index.php?ELEMENT_ID=67551&amp;CODE=67551" TargetMode="External"/><Relationship Id="rId18" Type="http://schemas.openxmlformats.org/officeDocument/2006/relationships/hyperlink" Target="https://profstandart.rosmintrud.ru/obshchiy-informatsionnyy-blok/natsionalnyy-reestr-professionalnykh-standartov/reestr-trudovyh-funkcij/index.php?ELEMENT_ID=67553&amp;CODE=67553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s://profstandart.rosmintrud.ru/obshchiy-informatsionnyy-blok/natsionalnyy-reestr-professionalnykh-standartov/reestr-trudovyh-funkcij/index.php?ELEMENT_ID=59999&amp;CODE=59999" TargetMode="External"/><Relationship Id="rId7" Type="http://schemas.openxmlformats.org/officeDocument/2006/relationships/hyperlink" Target="https://profstandart.rosmintrud.ru/obshchiy-informatsionnyy-blok/natsionalnyy-reestr-professionalnykh-standartov/reestr-trudovyh-funkcij/index.php?ELEMENT_ID=67551&amp;CODE=67551" TargetMode="External"/><Relationship Id="rId12" Type="http://schemas.openxmlformats.org/officeDocument/2006/relationships/hyperlink" Target="https://profstandart.rosmintrud.ru/obshchiy-informatsionnyy-blok/natsionalnyy-reestr-professionalnykh-standartov/reestr-trudovyh-funkcij/index.php?ELEMENT_ID=67551&amp;CODE=67551" TargetMode="External"/><Relationship Id="rId17" Type="http://schemas.openxmlformats.org/officeDocument/2006/relationships/hyperlink" Target="https://profstandart.rosmintrud.ru/obshchiy-informatsionnyy-blok/natsionalnyy-reestr-professionalnykh-standartov/reestr-trudovyh-funkcij/index.php?ELEMENT_ID=67552&amp;CODE=67552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profstandart.rosmintrud.ru/obshchiy-informatsionnyy-blok/natsionalnyy-reestr-professionalnykh-standartov/reestr-trudovyh-funkcij/index.php?ELEMENT_ID=67552&amp;CODE=67552" TargetMode="External"/><Relationship Id="rId20" Type="http://schemas.openxmlformats.org/officeDocument/2006/relationships/hyperlink" Target="https://profstandart.rosmintrud.ru/obshchiy-informatsionnyy-blok/natsionalnyy-reestr-professionalnykh-standartov/reestr-trudovyh-funkcij/index.php?ELEMENT_ID=67551&amp;CODE=67551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profstandart.rosmintrud.ru/obshchiy-informatsionnyy-blok/natsionalnyy-reestr-professionalnykh-standartov/reestr-trudovyh-funkcij/index.php?ELEMENT_ID=67550&amp;CODE=67550" TargetMode="External"/><Relationship Id="rId11" Type="http://schemas.openxmlformats.org/officeDocument/2006/relationships/hyperlink" Target="https://profstandart.rosmintrud.ru/obshchiy-informatsionnyy-blok/natsionalnyy-reestr-professionalnykh-standartov/reestr-trudovyh-funkcij/index.php?ELEMENT_ID=67550&amp;CODE=67550" TargetMode="Externa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profstandart.rosmintrud.ru/obshchiy-informatsionnyy-blok/natsionalnyy-reestr-professionalnykh-standartov/reestr-trudovyh-funkcij/index.php?ELEMENT_ID=59999&amp;CODE=59999" TargetMode="External"/><Relationship Id="rId23" Type="http://schemas.openxmlformats.org/officeDocument/2006/relationships/hyperlink" Target="https://profstandart.rosmintrud.ru/obshchiy-informatsionnyy-blok/natsionalnyy-reestr-professionalnykh-standartov/reestr-trudovyh-funkcij/index.php?ELEMENT_ID=67553&amp;CODE=67553" TargetMode="External"/><Relationship Id="rId10" Type="http://schemas.openxmlformats.org/officeDocument/2006/relationships/hyperlink" Target="https://profstandart.rosmintrud.ru/obshchiy-informatsionnyy-blok/natsionalnyy-reestr-professionalnykh-standartov/reestr-trudovyh-funkcij/index.php?ELEMENT_ID=67550&amp;CODE=67550" TargetMode="External"/><Relationship Id="rId19" Type="http://schemas.openxmlformats.org/officeDocument/2006/relationships/hyperlink" Target="https://profstandart.rosmintrud.ru/obshchiy-informatsionnyy-blok/natsionalnyy-reestr-professionalnykh-standartov/reestr-trudovyh-funkcij/index.php?ELEMENT_ID=67550&amp;CODE=67550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profstandart.rosmintrud.ru/obshchiy-informatsionnyy-blok/natsionalnyy-reestr-professionalnykh-standartov/reestr-trudovyh-funkcij/index.php?ELEMENT_ID=67552&amp;CODE=67552" TargetMode="External"/><Relationship Id="rId14" Type="http://schemas.openxmlformats.org/officeDocument/2006/relationships/hyperlink" Target="https://profstandart.rosmintrud.ru/obshchiy-informatsionnyy-blok/natsionalnyy-reestr-professionalnykh-standartov/reestr-trudovyh-funkcij/index.php?ELEMENT_ID=59999&amp;CODE=59999" TargetMode="External"/><Relationship Id="rId22" Type="http://schemas.openxmlformats.org/officeDocument/2006/relationships/hyperlink" Target="https://profstandart.rosmintrud.ru/obshchiy-informatsionnyy-blok/natsionalnyy-reestr-professionalnykh-standartov/reestr-trudovyh-funkcij/index.php?ELEMENT_ID=67552&amp;CODE=6755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14</Pages>
  <Words>5289</Words>
  <Characters>30151</Characters>
  <Application>Microsoft Office Word</Application>
  <DocSecurity>0</DocSecurity>
  <Lines>251</Lines>
  <Paragraphs>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ГОУ ВПО НГМУ Росздрава</Company>
  <LinksUpToDate>false</LinksUpToDate>
  <CharactersWithSpaces>35370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cp:lastPrinted>2021-09-09T08:58:00Z</cp:lastPrinted>
  <dcterms:created xsi:type="dcterms:W3CDTF">2021-03-15T09:19:00Z</dcterms:created>
  <dcterms:modified xsi:type="dcterms:W3CDTF">2021-09-09T09:01:00Z</dcterms:modified>
</cp:coreProperties>
</file>