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216" w:rsidRDefault="00F40216" w:rsidP="00F4021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F40216">
        <w:rPr>
          <w:rFonts w:ascii="Times New Roman" w:eastAsia="Times New Roman" w:hAnsi="Times New Roman" w:cs="Times New Roman"/>
          <w:b/>
          <w:iCs/>
          <w:sz w:val="28"/>
          <w:szCs w:val="28"/>
        </w:rPr>
        <w:t>Перечень вопросов для подготовки к зачету  по учебной практике</w:t>
      </w:r>
    </w:p>
    <w:p w:rsidR="004C468B" w:rsidRPr="00F40216" w:rsidRDefault="004C468B" w:rsidP="00F4021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F40216" w:rsidRPr="00253A1F" w:rsidRDefault="00F40216" w:rsidP="00F402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A1F">
        <w:rPr>
          <w:rFonts w:ascii="Times New Roman" w:hAnsi="Times New Roman" w:cs="Times New Roman"/>
          <w:sz w:val="28"/>
          <w:szCs w:val="28"/>
        </w:rPr>
        <w:t>1.Деонтология в  стоматологии. Правила заполнения медицинской документации.</w:t>
      </w:r>
    </w:p>
    <w:p w:rsidR="00F40216" w:rsidRPr="00253A1F" w:rsidRDefault="00F40216" w:rsidP="00F402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A1F">
        <w:rPr>
          <w:rFonts w:ascii="Times New Roman" w:hAnsi="Times New Roman" w:cs="Times New Roman"/>
          <w:sz w:val="28"/>
          <w:szCs w:val="28"/>
        </w:rPr>
        <w:t xml:space="preserve">2.Дезинфекция, стерилизация. Требования к стерилизации. Профилактика ятрогенных и инфекционных заболеваний (СПИД, гепатит и др.). </w:t>
      </w:r>
    </w:p>
    <w:p w:rsidR="00F40216" w:rsidRPr="00253A1F" w:rsidRDefault="00F40216" w:rsidP="00F402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A1F">
        <w:rPr>
          <w:rFonts w:ascii="Times New Roman" w:hAnsi="Times New Roman" w:cs="Times New Roman"/>
          <w:sz w:val="28"/>
          <w:szCs w:val="28"/>
        </w:rPr>
        <w:t>3. Определение индивидуальной гигиены полости рта;</w:t>
      </w:r>
    </w:p>
    <w:p w:rsidR="00F40216" w:rsidRPr="00253A1F" w:rsidRDefault="00F40216" w:rsidP="00F402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A1F">
        <w:rPr>
          <w:rFonts w:ascii="Times New Roman" w:hAnsi="Times New Roman" w:cs="Times New Roman"/>
          <w:sz w:val="28"/>
          <w:szCs w:val="28"/>
        </w:rPr>
        <w:t>4. Поверхностные образования на зубах и зубные отложения;</w:t>
      </w:r>
    </w:p>
    <w:p w:rsidR="00F40216" w:rsidRPr="00253A1F" w:rsidRDefault="00F40216" w:rsidP="00F402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A1F">
        <w:rPr>
          <w:rFonts w:ascii="Times New Roman" w:hAnsi="Times New Roman" w:cs="Times New Roman"/>
          <w:sz w:val="28"/>
          <w:szCs w:val="28"/>
        </w:rPr>
        <w:t>5. Методы выявления поверхностных образований на зубах;</w:t>
      </w:r>
    </w:p>
    <w:p w:rsidR="00F40216" w:rsidRPr="00253A1F" w:rsidRDefault="00F40216" w:rsidP="00F402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A1F">
        <w:rPr>
          <w:rFonts w:ascii="Times New Roman" w:hAnsi="Times New Roman" w:cs="Times New Roman"/>
          <w:sz w:val="28"/>
          <w:szCs w:val="28"/>
        </w:rPr>
        <w:t>6. Индексы гигиены полости рта;</w:t>
      </w:r>
    </w:p>
    <w:p w:rsidR="00F40216" w:rsidRPr="00253A1F" w:rsidRDefault="00F40216" w:rsidP="00F402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A1F">
        <w:rPr>
          <w:rFonts w:ascii="Times New Roman" w:hAnsi="Times New Roman" w:cs="Times New Roman"/>
          <w:sz w:val="28"/>
          <w:szCs w:val="28"/>
        </w:rPr>
        <w:t>7. Методы чистки зубов;</w:t>
      </w:r>
    </w:p>
    <w:p w:rsidR="00F40216" w:rsidRPr="00253A1F" w:rsidRDefault="00F40216" w:rsidP="00F402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A1F">
        <w:rPr>
          <w:rFonts w:ascii="Times New Roman" w:hAnsi="Times New Roman" w:cs="Times New Roman"/>
          <w:sz w:val="28"/>
          <w:szCs w:val="28"/>
        </w:rPr>
        <w:t xml:space="preserve">8. Контролируемая чистка </w:t>
      </w:r>
      <w:r>
        <w:rPr>
          <w:rFonts w:ascii="Times New Roman" w:hAnsi="Times New Roman" w:cs="Times New Roman"/>
          <w:sz w:val="28"/>
          <w:szCs w:val="28"/>
        </w:rPr>
        <w:t>зубов и методика её проведения;</w:t>
      </w:r>
    </w:p>
    <w:p w:rsidR="00F40216" w:rsidRPr="00253A1F" w:rsidRDefault="00F40216" w:rsidP="00F402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A1F">
        <w:rPr>
          <w:rFonts w:ascii="Times New Roman" w:hAnsi="Times New Roman" w:cs="Times New Roman"/>
          <w:sz w:val="28"/>
          <w:szCs w:val="28"/>
        </w:rPr>
        <w:t>9. Особенности обучения гигиене полости рта детей различного возраста;</w:t>
      </w:r>
    </w:p>
    <w:p w:rsidR="00F40216" w:rsidRDefault="00F40216" w:rsidP="00F402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A1F">
        <w:rPr>
          <w:rFonts w:ascii="Times New Roman" w:hAnsi="Times New Roman" w:cs="Times New Roman"/>
          <w:sz w:val="28"/>
          <w:szCs w:val="28"/>
        </w:rPr>
        <w:t>10. Средства гигиенического ухода за полостью рта и требования, предъявляемые к ним;</w:t>
      </w:r>
    </w:p>
    <w:p w:rsidR="00F40216" w:rsidRPr="00253A1F" w:rsidRDefault="00F40216" w:rsidP="00F402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Предметы гигиены полости рта</w:t>
      </w:r>
      <w:r w:rsidRPr="00F40216">
        <w:rPr>
          <w:rFonts w:ascii="Times New Roman" w:hAnsi="Times New Roman" w:cs="Times New Roman"/>
          <w:sz w:val="28"/>
          <w:szCs w:val="28"/>
        </w:rPr>
        <w:t xml:space="preserve"> </w:t>
      </w:r>
      <w:r w:rsidRPr="00253A1F">
        <w:rPr>
          <w:rFonts w:ascii="Times New Roman" w:hAnsi="Times New Roman" w:cs="Times New Roman"/>
          <w:sz w:val="28"/>
          <w:szCs w:val="28"/>
        </w:rPr>
        <w:t>и требования, предъявляемые к ним;</w:t>
      </w:r>
    </w:p>
    <w:p w:rsidR="00F40216" w:rsidRPr="00253A1F" w:rsidRDefault="00F40216" w:rsidP="00F402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A1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53A1F">
        <w:rPr>
          <w:rFonts w:ascii="Times New Roman" w:hAnsi="Times New Roman" w:cs="Times New Roman"/>
          <w:sz w:val="28"/>
          <w:szCs w:val="28"/>
        </w:rPr>
        <w:t>. Особенности ухода за полостью рта пациентов в зависимости от возраста и состояния полости рта;</w:t>
      </w:r>
    </w:p>
    <w:p w:rsidR="00F40216" w:rsidRPr="00253A1F" w:rsidRDefault="00F40216" w:rsidP="00F402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A1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53A1F">
        <w:rPr>
          <w:rFonts w:ascii="Times New Roman" w:hAnsi="Times New Roman" w:cs="Times New Roman"/>
          <w:sz w:val="28"/>
          <w:szCs w:val="28"/>
        </w:rPr>
        <w:t>.Индивидуальный подбор средств гигиены</w:t>
      </w:r>
      <w:r w:rsidR="00AA5BD4">
        <w:rPr>
          <w:rFonts w:ascii="Times New Roman" w:hAnsi="Times New Roman" w:cs="Times New Roman"/>
          <w:sz w:val="28"/>
          <w:szCs w:val="28"/>
        </w:rPr>
        <w:t>;</w:t>
      </w:r>
    </w:p>
    <w:p w:rsidR="00F40216" w:rsidRPr="00253A1F" w:rsidRDefault="00F40216" w:rsidP="00F402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A1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53A1F">
        <w:rPr>
          <w:rFonts w:ascii="Times New Roman" w:hAnsi="Times New Roman" w:cs="Times New Roman"/>
          <w:sz w:val="28"/>
          <w:szCs w:val="28"/>
        </w:rPr>
        <w:t>.Реминерализующая терапия, осн</w:t>
      </w:r>
      <w:r w:rsidR="00AA5BD4">
        <w:rPr>
          <w:rFonts w:ascii="Times New Roman" w:hAnsi="Times New Roman" w:cs="Times New Roman"/>
          <w:sz w:val="28"/>
          <w:szCs w:val="28"/>
        </w:rPr>
        <w:t>овные этапы проведения;</w:t>
      </w:r>
    </w:p>
    <w:p w:rsidR="00F40216" w:rsidRPr="00253A1F" w:rsidRDefault="00F40216" w:rsidP="00F402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A1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53A1F">
        <w:rPr>
          <w:rFonts w:ascii="Times New Roman" w:hAnsi="Times New Roman" w:cs="Times New Roman"/>
          <w:sz w:val="28"/>
          <w:szCs w:val="28"/>
        </w:rPr>
        <w:t xml:space="preserve">. Методы </w:t>
      </w:r>
      <w:proofErr w:type="spellStart"/>
      <w:r w:rsidRPr="00253A1F">
        <w:rPr>
          <w:rFonts w:ascii="Times New Roman" w:hAnsi="Times New Roman" w:cs="Times New Roman"/>
          <w:sz w:val="28"/>
          <w:szCs w:val="28"/>
        </w:rPr>
        <w:t>фторидпрофилактики</w:t>
      </w:r>
      <w:proofErr w:type="spellEnd"/>
    </w:p>
    <w:p w:rsidR="002B1F7E" w:rsidRDefault="004C468B">
      <w:r>
        <w:t xml:space="preserve"> </w:t>
      </w:r>
      <w:bookmarkStart w:id="0" w:name="_GoBack"/>
      <w:bookmarkEnd w:id="0"/>
    </w:p>
    <w:p w:rsidR="004C468B" w:rsidRDefault="004C468B"/>
    <w:sectPr w:rsidR="004C468B" w:rsidSect="00AF3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41C8C"/>
    <w:multiLevelType w:val="hybridMultilevel"/>
    <w:tmpl w:val="F4B8B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34A9"/>
    <w:rsid w:val="00117D65"/>
    <w:rsid w:val="002B1F7E"/>
    <w:rsid w:val="002D5C78"/>
    <w:rsid w:val="004C468B"/>
    <w:rsid w:val="008434A9"/>
    <w:rsid w:val="00AA5BD4"/>
    <w:rsid w:val="00AF3712"/>
    <w:rsid w:val="00F40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21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 w:line="240" w:lineRule="auto"/>
      <w:outlineLvl w:val="0"/>
    </w:pPr>
    <w:rPr>
      <w:rFonts w:ascii="GothicRus Condenced" w:eastAsia="Times New Roman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4C46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21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 w:line="240" w:lineRule="auto"/>
      <w:outlineLvl w:val="0"/>
    </w:pPr>
    <w:rPr>
      <w:rFonts w:ascii="GothicRus Condenced" w:eastAsia="Times New Roman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4C46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854</Characters>
  <Application>Microsoft Office Word</Application>
  <DocSecurity>0</DocSecurity>
  <Lines>7</Lines>
  <Paragraphs>2</Paragraphs>
  <ScaleCrop>false</ScaleCrop>
  <Company>Hewlett-Packard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Marie</cp:lastModifiedBy>
  <cp:revision>2</cp:revision>
  <dcterms:created xsi:type="dcterms:W3CDTF">2023-03-26T14:44:00Z</dcterms:created>
  <dcterms:modified xsi:type="dcterms:W3CDTF">2023-03-26T14:44:00Z</dcterms:modified>
</cp:coreProperties>
</file>