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ADD" w:rsidRPr="00F15BD5" w:rsidRDefault="003C7ADD" w:rsidP="00F15BD5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5BD5">
        <w:rPr>
          <w:rFonts w:ascii="Times New Roman" w:eastAsia="Times New Roman" w:hAnsi="Times New Roman" w:cs="Times New Roman"/>
          <w:b/>
          <w:sz w:val="24"/>
          <w:szCs w:val="24"/>
        </w:rPr>
        <w:t>Перечень вопросов для подготовки к зачету по учебной практике</w:t>
      </w:r>
    </w:p>
    <w:p w:rsidR="00F15BD5" w:rsidRPr="00F15BD5" w:rsidRDefault="00F15BD5" w:rsidP="00F15BD5">
      <w:pPr>
        <w:jc w:val="center"/>
        <w:rPr>
          <w:b/>
        </w:rPr>
      </w:pPr>
      <w:r w:rsidRPr="00F15BD5">
        <w:rPr>
          <w:b/>
        </w:rPr>
        <w:t>УП 04.01 «Ведение медицинской документации»</w:t>
      </w:r>
    </w:p>
    <w:p w:rsidR="003C7ADD" w:rsidRPr="00F15BD5" w:rsidRDefault="00EC4F0C" w:rsidP="00F15BD5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F15BD5" w:rsidRPr="00F15BD5" w:rsidRDefault="00F15BD5" w:rsidP="00F15BD5">
      <w:pPr>
        <w:pStyle w:val="a3"/>
        <w:numPr>
          <w:ilvl w:val="0"/>
          <w:numId w:val="8"/>
        </w:numPr>
      </w:pPr>
      <w:bookmarkStart w:id="0" w:name="_GoBack"/>
      <w:bookmarkEnd w:id="0"/>
      <w:r w:rsidRPr="00F15BD5">
        <w:t>Организация</w:t>
      </w:r>
      <w:r w:rsidRPr="00F15BD5">
        <w:rPr>
          <w:spacing w:val="-9"/>
        </w:rPr>
        <w:t xml:space="preserve"> </w:t>
      </w:r>
      <w:r w:rsidRPr="00F15BD5">
        <w:t>стоматологической</w:t>
      </w:r>
      <w:r w:rsidRPr="00F15BD5">
        <w:rPr>
          <w:spacing w:val="-9"/>
        </w:rPr>
        <w:t xml:space="preserve"> </w:t>
      </w:r>
      <w:r w:rsidRPr="00F15BD5">
        <w:t>поликлиники,</w:t>
      </w:r>
      <w:r w:rsidRPr="00F15BD5">
        <w:rPr>
          <w:spacing w:val="-8"/>
        </w:rPr>
        <w:t xml:space="preserve"> </w:t>
      </w:r>
      <w:r w:rsidRPr="00F15BD5">
        <w:t>отделения,</w:t>
      </w:r>
      <w:r w:rsidRPr="00F15BD5">
        <w:rPr>
          <w:spacing w:val="2"/>
        </w:rPr>
        <w:t xml:space="preserve"> </w:t>
      </w:r>
      <w:r w:rsidRPr="00F15BD5">
        <w:t>кабинета.</w:t>
      </w:r>
    </w:p>
    <w:p w:rsidR="00F15BD5" w:rsidRDefault="00F15BD5" w:rsidP="00F15BD5">
      <w:pPr>
        <w:pStyle w:val="a3"/>
        <w:numPr>
          <w:ilvl w:val="0"/>
          <w:numId w:val="8"/>
        </w:numPr>
      </w:pPr>
      <w:r w:rsidRPr="00F15BD5">
        <w:t>Организация</w:t>
      </w:r>
      <w:r w:rsidRPr="00F15BD5">
        <w:rPr>
          <w:spacing w:val="-9"/>
        </w:rPr>
        <w:t xml:space="preserve"> </w:t>
      </w:r>
      <w:r w:rsidRPr="00F15BD5">
        <w:t>работы</w:t>
      </w:r>
      <w:r w:rsidRPr="00F15BD5">
        <w:rPr>
          <w:spacing w:val="-8"/>
        </w:rPr>
        <w:t xml:space="preserve"> </w:t>
      </w:r>
      <w:r w:rsidRPr="00F15BD5">
        <w:t>гигиениста</w:t>
      </w:r>
      <w:r w:rsidRPr="00F15BD5">
        <w:rPr>
          <w:spacing w:val="-9"/>
        </w:rPr>
        <w:t xml:space="preserve"> </w:t>
      </w:r>
      <w:r w:rsidRPr="00F15BD5">
        <w:t>стоматологического</w:t>
      </w:r>
    </w:p>
    <w:p w:rsidR="00EC4F0C" w:rsidRPr="00F15BD5" w:rsidRDefault="00F15BD5" w:rsidP="00EC4F0C">
      <w:pPr>
        <w:pStyle w:val="a3"/>
        <w:numPr>
          <w:ilvl w:val="0"/>
          <w:numId w:val="8"/>
        </w:numPr>
      </w:pPr>
      <w:r>
        <w:t>Эргономика</w:t>
      </w:r>
      <w:r>
        <w:tab/>
        <w:t xml:space="preserve">в </w:t>
      </w:r>
      <w:r w:rsidR="00052C34">
        <w:t xml:space="preserve"> </w:t>
      </w:r>
      <w:r>
        <w:t xml:space="preserve">стоматологии. </w:t>
      </w:r>
      <w:r w:rsidRPr="00F15BD5">
        <w:t>Оснащение</w:t>
      </w:r>
      <w:r w:rsidRPr="00F15BD5">
        <w:tab/>
      </w:r>
      <w:r>
        <w:t xml:space="preserve"> </w:t>
      </w:r>
      <w:r w:rsidRPr="00F15BD5">
        <w:rPr>
          <w:spacing w:val="-1"/>
        </w:rPr>
        <w:t>стоматологического</w:t>
      </w:r>
      <w:r w:rsidRPr="00F15BD5">
        <w:rPr>
          <w:spacing w:val="-67"/>
        </w:rPr>
        <w:t xml:space="preserve"> </w:t>
      </w:r>
      <w:r w:rsidR="00EC4F0C">
        <w:rPr>
          <w:spacing w:val="-67"/>
        </w:rPr>
        <w:t xml:space="preserve">  </w:t>
      </w:r>
      <w:r w:rsidRPr="00F15BD5">
        <w:t>кабинета.</w:t>
      </w:r>
    </w:p>
    <w:p w:rsidR="00F15BD5" w:rsidRPr="00F15BD5" w:rsidRDefault="00F15BD5" w:rsidP="00F15BD5">
      <w:pPr>
        <w:pStyle w:val="a3"/>
        <w:numPr>
          <w:ilvl w:val="0"/>
          <w:numId w:val="8"/>
        </w:numPr>
      </w:pPr>
      <w:r w:rsidRPr="00F15BD5">
        <w:t>Мероприятия</w:t>
      </w:r>
      <w:r w:rsidRPr="00F15BD5">
        <w:tab/>
        <w:t>по</w:t>
      </w:r>
      <w:r w:rsidRPr="00F15BD5">
        <w:tab/>
        <w:t>соблюдению</w:t>
      </w:r>
      <w:r w:rsidRPr="00F15BD5">
        <w:tab/>
        <w:t>санитарно-гигиенических</w:t>
      </w:r>
      <w:r w:rsidRPr="00F15BD5">
        <w:tab/>
      </w:r>
      <w:r w:rsidRPr="00F15BD5">
        <w:rPr>
          <w:spacing w:val="-1"/>
        </w:rPr>
        <w:t>и</w:t>
      </w:r>
      <w:r w:rsidRPr="00F15BD5">
        <w:rPr>
          <w:spacing w:val="-67"/>
        </w:rPr>
        <w:t xml:space="preserve"> </w:t>
      </w:r>
      <w:r w:rsidRPr="00F15BD5">
        <w:t>противоэпидемических</w:t>
      </w:r>
      <w:r w:rsidRPr="00F15BD5">
        <w:rPr>
          <w:spacing w:val="-11"/>
        </w:rPr>
        <w:t xml:space="preserve"> </w:t>
      </w:r>
      <w:r w:rsidRPr="00F15BD5">
        <w:t>требований</w:t>
      </w:r>
      <w:r w:rsidRPr="00F15BD5">
        <w:rPr>
          <w:spacing w:val="-6"/>
        </w:rPr>
        <w:t xml:space="preserve"> </w:t>
      </w:r>
      <w:r w:rsidRPr="00F15BD5">
        <w:t>в</w:t>
      </w:r>
      <w:r w:rsidRPr="00F15BD5">
        <w:rPr>
          <w:spacing w:val="-7"/>
        </w:rPr>
        <w:t xml:space="preserve"> </w:t>
      </w:r>
      <w:r w:rsidRPr="00F15BD5">
        <w:t>стоматологической</w:t>
      </w:r>
      <w:r w:rsidRPr="00F15BD5">
        <w:rPr>
          <w:spacing w:val="-7"/>
        </w:rPr>
        <w:t xml:space="preserve"> </w:t>
      </w:r>
      <w:r w:rsidRPr="00F15BD5">
        <w:t>поликлинике.</w:t>
      </w:r>
    </w:p>
    <w:p w:rsidR="00F15BD5" w:rsidRPr="00F15BD5" w:rsidRDefault="00F15BD5" w:rsidP="00F15BD5">
      <w:pPr>
        <w:pStyle w:val="a3"/>
        <w:numPr>
          <w:ilvl w:val="0"/>
          <w:numId w:val="8"/>
        </w:numPr>
      </w:pPr>
      <w:r w:rsidRPr="00F15BD5">
        <w:t>Применение</w:t>
      </w:r>
      <w:r w:rsidRPr="00F15BD5">
        <w:rPr>
          <w:spacing w:val="-5"/>
        </w:rPr>
        <w:t xml:space="preserve"> </w:t>
      </w:r>
      <w:r w:rsidRPr="00F15BD5">
        <w:t>средств</w:t>
      </w:r>
      <w:r w:rsidRPr="00F15BD5">
        <w:rPr>
          <w:spacing w:val="-8"/>
        </w:rPr>
        <w:t xml:space="preserve"> </w:t>
      </w:r>
      <w:r w:rsidRPr="00F15BD5">
        <w:t>индивидуальной</w:t>
      </w:r>
      <w:r w:rsidRPr="00F15BD5">
        <w:rPr>
          <w:spacing w:val="-7"/>
        </w:rPr>
        <w:t xml:space="preserve"> </w:t>
      </w:r>
      <w:r w:rsidRPr="00F15BD5">
        <w:t>защиты</w:t>
      </w:r>
      <w:r w:rsidRPr="00F15BD5">
        <w:rPr>
          <w:spacing w:val="-7"/>
        </w:rPr>
        <w:t xml:space="preserve"> </w:t>
      </w:r>
      <w:r w:rsidRPr="00F15BD5">
        <w:t>в</w:t>
      </w:r>
      <w:r w:rsidRPr="00F15BD5">
        <w:rPr>
          <w:spacing w:val="-8"/>
        </w:rPr>
        <w:t xml:space="preserve"> </w:t>
      </w:r>
      <w:r w:rsidRPr="00F15BD5">
        <w:t>работе</w:t>
      </w:r>
      <w:r w:rsidRPr="00F15BD5">
        <w:rPr>
          <w:spacing w:val="-6"/>
        </w:rPr>
        <w:t xml:space="preserve"> </w:t>
      </w:r>
      <w:r w:rsidRPr="00F15BD5">
        <w:t>гигиениста</w:t>
      </w:r>
      <w:r w:rsidRPr="00F15BD5">
        <w:rPr>
          <w:spacing w:val="-67"/>
        </w:rPr>
        <w:t xml:space="preserve"> </w:t>
      </w:r>
      <w:r w:rsidRPr="00F15BD5">
        <w:t>стоматологического.</w:t>
      </w:r>
    </w:p>
    <w:p w:rsidR="00EC4F0C" w:rsidRDefault="00F15BD5" w:rsidP="00F30849">
      <w:pPr>
        <w:pStyle w:val="a3"/>
        <w:numPr>
          <w:ilvl w:val="0"/>
          <w:numId w:val="8"/>
        </w:numPr>
      </w:pPr>
      <w:r w:rsidRPr="00F15BD5">
        <w:t>Асептика,</w:t>
      </w:r>
      <w:r w:rsidRPr="00F15BD5">
        <w:rPr>
          <w:spacing w:val="31"/>
        </w:rPr>
        <w:t xml:space="preserve"> </w:t>
      </w:r>
      <w:r w:rsidRPr="00F15BD5">
        <w:t>антисептика.</w:t>
      </w:r>
      <w:r w:rsidRPr="00F15BD5">
        <w:rPr>
          <w:spacing w:val="31"/>
        </w:rPr>
        <w:t xml:space="preserve"> </w:t>
      </w:r>
      <w:r w:rsidRPr="00F15BD5">
        <w:t>Дезинфекция.</w:t>
      </w:r>
      <w:r w:rsidRPr="00F15BD5">
        <w:rPr>
          <w:spacing w:val="31"/>
        </w:rPr>
        <w:t xml:space="preserve"> </w:t>
      </w:r>
      <w:r w:rsidRPr="00F15BD5">
        <w:t>Стерилизация.</w:t>
      </w:r>
      <w:r w:rsidRPr="00F15BD5">
        <w:rPr>
          <w:spacing w:val="31"/>
        </w:rPr>
        <w:t xml:space="preserve"> </w:t>
      </w:r>
      <w:r w:rsidRPr="00F15BD5">
        <w:t>Профилактика</w:t>
      </w:r>
      <w:r>
        <w:t xml:space="preserve"> </w:t>
      </w:r>
      <w:r w:rsidRPr="00F15BD5">
        <w:rPr>
          <w:spacing w:val="-67"/>
        </w:rPr>
        <w:t xml:space="preserve"> </w:t>
      </w:r>
      <w:proofErr w:type="spellStart"/>
      <w:r w:rsidRPr="00F15BD5">
        <w:t>ятрогенных</w:t>
      </w:r>
      <w:proofErr w:type="spellEnd"/>
      <w:r w:rsidRPr="00F15BD5">
        <w:rPr>
          <w:spacing w:val="-5"/>
        </w:rPr>
        <w:t xml:space="preserve"> </w:t>
      </w:r>
      <w:r w:rsidRPr="00F15BD5">
        <w:t>и инфекционных</w:t>
      </w:r>
      <w:r w:rsidRPr="00F15BD5">
        <w:rPr>
          <w:spacing w:val="-4"/>
        </w:rPr>
        <w:t xml:space="preserve"> </w:t>
      </w:r>
      <w:r w:rsidRPr="00F15BD5">
        <w:t>заболеваний (СПИД,</w:t>
      </w:r>
      <w:r w:rsidRPr="00F15BD5">
        <w:rPr>
          <w:spacing w:val="2"/>
        </w:rPr>
        <w:t xml:space="preserve"> </w:t>
      </w:r>
      <w:r w:rsidRPr="00F15BD5">
        <w:t>гепатит).</w:t>
      </w:r>
    </w:p>
    <w:p w:rsidR="00EC4F0C" w:rsidRDefault="00EC4F0C" w:rsidP="00F30849">
      <w:pPr>
        <w:pStyle w:val="a3"/>
        <w:numPr>
          <w:ilvl w:val="0"/>
          <w:numId w:val="8"/>
        </w:numPr>
      </w:pPr>
      <w:r w:rsidRPr="00F15BD5">
        <w:t>Инструменты</w:t>
      </w:r>
      <w:r w:rsidRPr="00F15BD5">
        <w:tab/>
        <w:t>для</w:t>
      </w:r>
      <w:r w:rsidRPr="00F15BD5">
        <w:tab/>
        <w:t>обследования</w:t>
      </w:r>
      <w:r w:rsidRPr="00F15BD5">
        <w:tab/>
        <w:t>и</w:t>
      </w:r>
      <w:r w:rsidRPr="00F15BD5">
        <w:tab/>
        <w:t>лечения</w:t>
      </w:r>
      <w:r w:rsidRPr="00F15BD5">
        <w:tab/>
      </w:r>
      <w:r w:rsidRPr="00EC4F0C">
        <w:rPr>
          <w:spacing w:val="-1"/>
        </w:rPr>
        <w:t>стоматологического</w:t>
      </w:r>
      <w:r w:rsidRPr="00EC4F0C">
        <w:rPr>
          <w:spacing w:val="-67"/>
        </w:rPr>
        <w:t xml:space="preserve">    </w:t>
      </w:r>
      <w:r w:rsidRPr="00F15BD5">
        <w:t>больного.</w:t>
      </w:r>
    </w:p>
    <w:p w:rsidR="00F30849" w:rsidRDefault="00F15BD5" w:rsidP="00F30849">
      <w:pPr>
        <w:pStyle w:val="a3"/>
        <w:numPr>
          <w:ilvl w:val="0"/>
          <w:numId w:val="8"/>
        </w:numPr>
      </w:pPr>
      <w:r w:rsidRPr="00F15BD5">
        <w:t>Принципы</w:t>
      </w:r>
      <w:r w:rsidRPr="00EC4F0C">
        <w:rPr>
          <w:spacing w:val="71"/>
        </w:rPr>
        <w:t xml:space="preserve"> </w:t>
      </w:r>
      <w:proofErr w:type="gramStart"/>
      <w:r w:rsidRPr="00F15BD5">
        <w:t>организации</w:t>
      </w:r>
      <w:r w:rsidRPr="00EC4F0C">
        <w:rPr>
          <w:spacing w:val="71"/>
        </w:rPr>
        <w:t xml:space="preserve"> </w:t>
      </w:r>
      <w:r w:rsidRPr="00F15BD5">
        <w:t>работы</w:t>
      </w:r>
      <w:r w:rsidRPr="00EC4F0C">
        <w:rPr>
          <w:spacing w:val="71"/>
        </w:rPr>
        <w:t xml:space="preserve"> </w:t>
      </w:r>
      <w:r w:rsidRPr="00F15BD5">
        <w:t xml:space="preserve">системы  </w:t>
      </w:r>
      <w:r w:rsidRPr="00EC4F0C">
        <w:rPr>
          <w:spacing w:val="1"/>
        </w:rPr>
        <w:t xml:space="preserve"> </w:t>
      </w:r>
      <w:r w:rsidRPr="00F15BD5">
        <w:t>оказания</w:t>
      </w:r>
      <w:r w:rsidRPr="00EC4F0C">
        <w:rPr>
          <w:spacing w:val="-67"/>
        </w:rPr>
        <w:t xml:space="preserve"> </w:t>
      </w:r>
      <w:r w:rsidRPr="00F15BD5">
        <w:t>профилактической</w:t>
      </w:r>
      <w:r w:rsidRPr="00EC4F0C">
        <w:rPr>
          <w:spacing w:val="1"/>
        </w:rPr>
        <w:t xml:space="preserve"> </w:t>
      </w:r>
      <w:r w:rsidRPr="00F15BD5">
        <w:t>стоматологической</w:t>
      </w:r>
      <w:r w:rsidRPr="00EC4F0C">
        <w:rPr>
          <w:spacing w:val="1"/>
        </w:rPr>
        <w:t xml:space="preserve"> </w:t>
      </w:r>
      <w:r w:rsidRPr="00F15BD5">
        <w:t>медицинской</w:t>
      </w:r>
      <w:r w:rsidRPr="00EC4F0C">
        <w:rPr>
          <w:spacing w:val="1"/>
        </w:rPr>
        <w:t xml:space="preserve"> </w:t>
      </w:r>
      <w:r w:rsidRPr="00F15BD5">
        <w:t>помощи</w:t>
      </w:r>
      <w:proofErr w:type="gramEnd"/>
      <w:r w:rsidRPr="00EC4F0C">
        <w:rPr>
          <w:spacing w:val="1"/>
        </w:rPr>
        <w:t xml:space="preserve"> </w:t>
      </w:r>
      <w:r w:rsidRPr="00F15BD5">
        <w:t>населению.</w:t>
      </w:r>
    </w:p>
    <w:p w:rsidR="00F30849" w:rsidRDefault="00F15BD5" w:rsidP="00F30849">
      <w:pPr>
        <w:pStyle w:val="a3"/>
        <w:numPr>
          <w:ilvl w:val="0"/>
          <w:numId w:val="8"/>
        </w:numPr>
      </w:pPr>
      <w:r w:rsidRPr="00F15BD5">
        <w:t>Первичная</w:t>
      </w:r>
      <w:r w:rsidRPr="00F30849">
        <w:rPr>
          <w:spacing w:val="1"/>
        </w:rPr>
        <w:t xml:space="preserve"> </w:t>
      </w:r>
      <w:r w:rsidRPr="00F15BD5">
        <w:t>медико-санитарная</w:t>
      </w:r>
      <w:r w:rsidRPr="00F30849">
        <w:rPr>
          <w:spacing w:val="1"/>
        </w:rPr>
        <w:t xml:space="preserve"> </w:t>
      </w:r>
      <w:r w:rsidRPr="00F15BD5">
        <w:t>помощь</w:t>
      </w:r>
      <w:r w:rsidRPr="00F30849">
        <w:rPr>
          <w:spacing w:val="1"/>
        </w:rPr>
        <w:t xml:space="preserve"> </w:t>
      </w:r>
      <w:r w:rsidRPr="00F15BD5">
        <w:t>по</w:t>
      </w:r>
      <w:r w:rsidRPr="00F30849">
        <w:rPr>
          <w:spacing w:val="1"/>
        </w:rPr>
        <w:t xml:space="preserve"> </w:t>
      </w:r>
      <w:r w:rsidRPr="00F15BD5">
        <w:t>профилактике</w:t>
      </w:r>
      <w:r w:rsidRPr="00F30849">
        <w:rPr>
          <w:spacing w:val="1"/>
        </w:rPr>
        <w:t xml:space="preserve"> </w:t>
      </w:r>
      <w:r w:rsidRPr="00F15BD5">
        <w:t>стоматологических</w:t>
      </w:r>
      <w:r w:rsidRPr="00F30849">
        <w:rPr>
          <w:spacing w:val="-4"/>
        </w:rPr>
        <w:t xml:space="preserve"> </w:t>
      </w:r>
      <w:r w:rsidRPr="00F15BD5">
        <w:t>заболеваний.</w:t>
      </w:r>
    </w:p>
    <w:p w:rsidR="00F30849" w:rsidRDefault="00F15BD5" w:rsidP="00F30849">
      <w:pPr>
        <w:pStyle w:val="a3"/>
        <w:numPr>
          <w:ilvl w:val="0"/>
          <w:numId w:val="8"/>
        </w:numPr>
      </w:pPr>
      <w:r w:rsidRPr="00F15BD5">
        <w:t>Планирование</w:t>
      </w:r>
      <w:r w:rsidRPr="00F30849">
        <w:rPr>
          <w:spacing w:val="1"/>
        </w:rPr>
        <w:t xml:space="preserve"> </w:t>
      </w:r>
      <w:r w:rsidRPr="00F15BD5">
        <w:t>мероприятий</w:t>
      </w:r>
      <w:r w:rsidRPr="00F30849">
        <w:rPr>
          <w:spacing w:val="1"/>
        </w:rPr>
        <w:t xml:space="preserve"> </w:t>
      </w:r>
      <w:r w:rsidRPr="00F15BD5">
        <w:t>по</w:t>
      </w:r>
      <w:r w:rsidRPr="00F30849">
        <w:rPr>
          <w:spacing w:val="1"/>
        </w:rPr>
        <w:t xml:space="preserve"> </w:t>
      </w:r>
      <w:r w:rsidRPr="00F15BD5">
        <w:t>сохранению</w:t>
      </w:r>
      <w:r w:rsidRPr="00F30849">
        <w:rPr>
          <w:spacing w:val="1"/>
        </w:rPr>
        <w:t xml:space="preserve"> </w:t>
      </w:r>
      <w:r w:rsidRPr="00F15BD5">
        <w:t>и</w:t>
      </w:r>
      <w:r w:rsidRPr="00F30849">
        <w:rPr>
          <w:spacing w:val="1"/>
        </w:rPr>
        <w:t xml:space="preserve"> </w:t>
      </w:r>
      <w:r w:rsidRPr="00F15BD5">
        <w:t>укреплению</w:t>
      </w:r>
      <w:r w:rsidRPr="00F30849">
        <w:rPr>
          <w:spacing w:val="1"/>
        </w:rPr>
        <w:t xml:space="preserve"> </w:t>
      </w:r>
      <w:r w:rsidRPr="00F15BD5">
        <w:t>стоматологического</w:t>
      </w:r>
      <w:r w:rsidRPr="00F30849">
        <w:rPr>
          <w:spacing w:val="28"/>
        </w:rPr>
        <w:t xml:space="preserve"> </w:t>
      </w:r>
      <w:r w:rsidRPr="00F15BD5">
        <w:t>здоровья</w:t>
      </w:r>
      <w:r w:rsidRPr="00F30849">
        <w:rPr>
          <w:spacing w:val="29"/>
        </w:rPr>
        <w:t xml:space="preserve"> </w:t>
      </w:r>
      <w:r w:rsidRPr="00F15BD5">
        <w:t>различных</w:t>
      </w:r>
      <w:r w:rsidRPr="00F30849">
        <w:rPr>
          <w:spacing w:val="29"/>
        </w:rPr>
        <w:t xml:space="preserve"> </w:t>
      </w:r>
      <w:r w:rsidRPr="00F15BD5">
        <w:t>возрастных</w:t>
      </w:r>
      <w:r w:rsidRPr="00F30849">
        <w:rPr>
          <w:spacing w:val="24"/>
        </w:rPr>
        <w:t xml:space="preserve"> </w:t>
      </w:r>
      <w:r w:rsidRPr="00F15BD5">
        <w:t>групп</w:t>
      </w:r>
      <w:r w:rsidRPr="00F30849">
        <w:rPr>
          <w:spacing w:val="28"/>
        </w:rPr>
        <w:t xml:space="preserve"> </w:t>
      </w:r>
      <w:r w:rsidRPr="00F15BD5">
        <w:t>населения</w:t>
      </w:r>
      <w:r w:rsidRPr="00F30849">
        <w:rPr>
          <w:spacing w:val="-67"/>
        </w:rPr>
        <w:t xml:space="preserve"> </w:t>
      </w:r>
      <w:r w:rsidRPr="00F15BD5">
        <w:t>и</w:t>
      </w:r>
      <w:r w:rsidRPr="00F30849">
        <w:rPr>
          <w:spacing w:val="-1"/>
        </w:rPr>
        <w:t xml:space="preserve"> </w:t>
      </w:r>
      <w:r w:rsidRPr="00F15BD5">
        <w:t>пациентов</w:t>
      </w:r>
      <w:r w:rsidRPr="00F30849">
        <w:rPr>
          <w:spacing w:val="-1"/>
        </w:rPr>
        <w:t xml:space="preserve"> </w:t>
      </w:r>
      <w:r w:rsidRPr="00F15BD5">
        <w:t>с</w:t>
      </w:r>
      <w:r w:rsidRPr="00F30849">
        <w:rPr>
          <w:spacing w:val="1"/>
        </w:rPr>
        <w:t xml:space="preserve"> </w:t>
      </w:r>
      <w:r w:rsidRPr="00F15BD5">
        <w:t>ограниченными возможностями</w:t>
      </w:r>
      <w:r w:rsidRPr="00F30849">
        <w:rPr>
          <w:spacing w:val="-1"/>
        </w:rPr>
        <w:t xml:space="preserve"> </w:t>
      </w:r>
      <w:r w:rsidRPr="00F15BD5">
        <w:t>на</w:t>
      </w:r>
      <w:r w:rsidRPr="00F30849">
        <w:rPr>
          <w:spacing w:val="1"/>
        </w:rPr>
        <w:t xml:space="preserve"> </w:t>
      </w:r>
      <w:r w:rsidRPr="00F15BD5">
        <w:t>дому.</w:t>
      </w:r>
    </w:p>
    <w:p w:rsidR="00F30849" w:rsidRDefault="00F15BD5" w:rsidP="00F30849">
      <w:pPr>
        <w:pStyle w:val="a3"/>
        <w:numPr>
          <w:ilvl w:val="0"/>
          <w:numId w:val="8"/>
        </w:numPr>
      </w:pPr>
      <w:r w:rsidRPr="00F15BD5">
        <w:t>Правила</w:t>
      </w:r>
      <w:r w:rsidRPr="00F30849">
        <w:rPr>
          <w:spacing w:val="1"/>
        </w:rPr>
        <w:t xml:space="preserve"> </w:t>
      </w:r>
      <w:r w:rsidRPr="00F15BD5">
        <w:t>оформления</w:t>
      </w:r>
      <w:r w:rsidRPr="00F30849">
        <w:rPr>
          <w:spacing w:val="1"/>
        </w:rPr>
        <w:t xml:space="preserve"> </w:t>
      </w:r>
      <w:r w:rsidRPr="00F15BD5">
        <w:t>медицинской</w:t>
      </w:r>
      <w:r w:rsidRPr="00F30849">
        <w:rPr>
          <w:spacing w:val="1"/>
        </w:rPr>
        <w:t xml:space="preserve"> </w:t>
      </w:r>
      <w:r w:rsidRPr="00F15BD5">
        <w:t>документации</w:t>
      </w:r>
      <w:r w:rsidRPr="00F30849">
        <w:rPr>
          <w:spacing w:val="1"/>
        </w:rPr>
        <w:t xml:space="preserve"> </w:t>
      </w:r>
      <w:r w:rsidRPr="00F15BD5">
        <w:t>в</w:t>
      </w:r>
      <w:r w:rsidRPr="00F30849">
        <w:rPr>
          <w:spacing w:val="1"/>
        </w:rPr>
        <w:t xml:space="preserve"> </w:t>
      </w:r>
      <w:r w:rsidRPr="00F15BD5">
        <w:t>медицинских</w:t>
      </w:r>
      <w:r w:rsidRPr="00F30849">
        <w:rPr>
          <w:spacing w:val="1"/>
        </w:rPr>
        <w:t xml:space="preserve"> </w:t>
      </w:r>
      <w:r w:rsidRPr="00F15BD5">
        <w:t>организациях,</w:t>
      </w:r>
      <w:r w:rsidRPr="00F30849">
        <w:rPr>
          <w:spacing w:val="1"/>
        </w:rPr>
        <w:t xml:space="preserve"> </w:t>
      </w:r>
      <w:r w:rsidRPr="00F15BD5">
        <w:t>оказывающих</w:t>
      </w:r>
      <w:r w:rsidRPr="00F30849">
        <w:rPr>
          <w:spacing w:val="1"/>
        </w:rPr>
        <w:t xml:space="preserve"> </w:t>
      </w:r>
      <w:r w:rsidRPr="00F15BD5">
        <w:t>медицинскую</w:t>
      </w:r>
      <w:r w:rsidRPr="00F30849">
        <w:rPr>
          <w:spacing w:val="1"/>
        </w:rPr>
        <w:t xml:space="preserve"> </w:t>
      </w:r>
      <w:r w:rsidRPr="00F15BD5">
        <w:t>помощь</w:t>
      </w:r>
      <w:r w:rsidRPr="00F30849">
        <w:rPr>
          <w:spacing w:val="1"/>
        </w:rPr>
        <w:t xml:space="preserve"> </w:t>
      </w:r>
      <w:r w:rsidRPr="00F15BD5">
        <w:t>по</w:t>
      </w:r>
      <w:r w:rsidRPr="00F30849">
        <w:rPr>
          <w:spacing w:val="1"/>
        </w:rPr>
        <w:t xml:space="preserve"> </w:t>
      </w:r>
      <w:r w:rsidRPr="00F15BD5">
        <w:t>профилю</w:t>
      </w:r>
      <w:r w:rsidRPr="00F30849">
        <w:rPr>
          <w:spacing w:val="1"/>
        </w:rPr>
        <w:t xml:space="preserve"> </w:t>
      </w:r>
      <w:r w:rsidRPr="00F15BD5">
        <w:t>"стоматология".</w:t>
      </w:r>
    </w:p>
    <w:p w:rsidR="00F30849" w:rsidRDefault="00F15BD5" w:rsidP="00F30849">
      <w:pPr>
        <w:pStyle w:val="a3"/>
        <w:numPr>
          <w:ilvl w:val="0"/>
          <w:numId w:val="8"/>
        </w:numPr>
      </w:pPr>
      <w:r w:rsidRPr="00F15BD5">
        <w:t>Медицинская</w:t>
      </w:r>
      <w:r w:rsidRPr="00F30849">
        <w:rPr>
          <w:spacing w:val="1"/>
        </w:rPr>
        <w:t xml:space="preserve"> </w:t>
      </w:r>
      <w:r w:rsidRPr="00F15BD5">
        <w:t>документация,</w:t>
      </w:r>
      <w:r w:rsidRPr="00F30849">
        <w:rPr>
          <w:spacing w:val="1"/>
        </w:rPr>
        <w:t xml:space="preserve"> </w:t>
      </w:r>
      <w:r w:rsidRPr="00F15BD5">
        <w:t>используемая</w:t>
      </w:r>
      <w:r w:rsidRPr="00F30849">
        <w:rPr>
          <w:spacing w:val="1"/>
        </w:rPr>
        <w:t xml:space="preserve"> </w:t>
      </w:r>
      <w:r w:rsidRPr="00F15BD5">
        <w:t>в</w:t>
      </w:r>
      <w:r w:rsidRPr="00F30849">
        <w:rPr>
          <w:spacing w:val="1"/>
        </w:rPr>
        <w:t xml:space="preserve"> </w:t>
      </w:r>
      <w:r w:rsidRPr="00F15BD5">
        <w:t>медицинских</w:t>
      </w:r>
      <w:r w:rsidRPr="00F30849">
        <w:rPr>
          <w:spacing w:val="1"/>
        </w:rPr>
        <w:t xml:space="preserve"> </w:t>
      </w:r>
      <w:r w:rsidRPr="00F15BD5">
        <w:t>организациях,</w:t>
      </w:r>
      <w:r w:rsidRPr="00F30849">
        <w:rPr>
          <w:spacing w:val="1"/>
        </w:rPr>
        <w:t xml:space="preserve"> </w:t>
      </w:r>
      <w:r w:rsidRPr="00F15BD5">
        <w:t>оказывающих</w:t>
      </w:r>
      <w:r w:rsidRPr="00F30849">
        <w:rPr>
          <w:spacing w:val="1"/>
        </w:rPr>
        <w:t xml:space="preserve"> </w:t>
      </w:r>
      <w:r w:rsidRPr="00F15BD5">
        <w:t>медицинскую</w:t>
      </w:r>
      <w:r w:rsidRPr="00F30849">
        <w:rPr>
          <w:spacing w:val="1"/>
        </w:rPr>
        <w:t xml:space="preserve"> </w:t>
      </w:r>
      <w:r w:rsidRPr="00F15BD5">
        <w:t>помощь</w:t>
      </w:r>
      <w:r w:rsidRPr="00F30849">
        <w:rPr>
          <w:spacing w:val="1"/>
        </w:rPr>
        <w:t xml:space="preserve"> </w:t>
      </w:r>
      <w:r w:rsidRPr="00F15BD5">
        <w:t>по</w:t>
      </w:r>
      <w:r w:rsidRPr="00F30849">
        <w:rPr>
          <w:spacing w:val="1"/>
        </w:rPr>
        <w:t xml:space="preserve"> </w:t>
      </w:r>
      <w:r w:rsidRPr="00F15BD5">
        <w:t>профилю</w:t>
      </w:r>
      <w:r w:rsidRPr="00F30849">
        <w:rPr>
          <w:spacing w:val="1"/>
        </w:rPr>
        <w:t xml:space="preserve"> </w:t>
      </w:r>
      <w:r w:rsidRPr="00F15BD5">
        <w:t>"стоматология".</w:t>
      </w:r>
    </w:p>
    <w:p w:rsidR="00F15BD5" w:rsidRPr="00F15BD5" w:rsidRDefault="00F15BD5" w:rsidP="00F30849">
      <w:pPr>
        <w:pStyle w:val="a3"/>
        <w:numPr>
          <w:ilvl w:val="0"/>
          <w:numId w:val="8"/>
        </w:numPr>
      </w:pPr>
      <w:r w:rsidRPr="00F15BD5">
        <w:t>Контроль</w:t>
      </w:r>
      <w:r w:rsidRPr="00F30849">
        <w:rPr>
          <w:spacing w:val="1"/>
        </w:rPr>
        <w:t xml:space="preserve"> </w:t>
      </w:r>
      <w:r w:rsidRPr="00F15BD5">
        <w:t>выполнения</w:t>
      </w:r>
      <w:r w:rsidRPr="00F30849">
        <w:rPr>
          <w:spacing w:val="1"/>
        </w:rPr>
        <w:t xml:space="preserve"> </w:t>
      </w:r>
      <w:r w:rsidRPr="00F15BD5">
        <w:t>должностных</w:t>
      </w:r>
      <w:r w:rsidRPr="00F30849">
        <w:rPr>
          <w:spacing w:val="1"/>
        </w:rPr>
        <w:t xml:space="preserve"> </w:t>
      </w:r>
      <w:r w:rsidRPr="00F15BD5">
        <w:t>обязанностей</w:t>
      </w:r>
      <w:r w:rsidRPr="00F30849">
        <w:rPr>
          <w:spacing w:val="1"/>
        </w:rPr>
        <w:t xml:space="preserve"> </w:t>
      </w:r>
      <w:r w:rsidRPr="00F15BD5">
        <w:t>находящимся</w:t>
      </w:r>
      <w:r w:rsidRPr="00F30849">
        <w:rPr>
          <w:spacing w:val="1"/>
        </w:rPr>
        <w:t xml:space="preserve"> </w:t>
      </w:r>
      <w:r w:rsidRPr="00F15BD5">
        <w:t>в</w:t>
      </w:r>
      <w:r w:rsidRPr="00F30849">
        <w:rPr>
          <w:spacing w:val="1"/>
        </w:rPr>
        <w:t xml:space="preserve"> </w:t>
      </w:r>
      <w:r w:rsidRPr="00F15BD5">
        <w:t>распоряжении гигиениста стоматологического младшим медицинским</w:t>
      </w:r>
      <w:r w:rsidRPr="00F30849">
        <w:rPr>
          <w:spacing w:val="1"/>
        </w:rPr>
        <w:t xml:space="preserve"> </w:t>
      </w:r>
      <w:r w:rsidRPr="00F15BD5">
        <w:t>персоналом.</w:t>
      </w:r>
    </w:p>
    <w:p w:rsidR="003C7ADD" w:rsidRPr="00F15BD5" w:rsidRDefault="003C7ADD" w:rsidP="00F15BD5">
      <w:pPr>
        <w:tabs>
          <w:tab w:val="left" w:pos="-567"/>
        </w:tabs>
        <w:ind w:left="-567"/>
        <w:rPr>
          <w:b/>
        </w:rPr>
      </w:pPr>
    </w:p>
    <w:p w:rsidR="003C7ADD" w:rsidRPr="00F15BD5" w:rsidRDefault="003C7ADD" w:rsidP="00F15BD5">
      <w:pPr>
        <w:rPr>
          <w:b/>
        </w:rPr>
      </w:pPr>
    </w:p>
    <w:p w:rsidR="00F15BD5" w:rsidRPr="00F15BD5" w:rsidRDefault="00A46429" w:rsidP="00F15BD5">
      <w:pPr>
        <w:ind w:left="709" w:hanging="283"/>
        <w:jc w:val="center"/>
        <w:rPr>
          <w:b/>
        </w:rPr>
      </w:pPr>
      <w:r w:rsidRPr="00F15BD5">
        <w:rPr>
          <w:b/>
        </w:rPr>
        <w:t>Перечень</w:t>
      </w:r>
      <w:r w:rsidRPr="00F15BD5">
        <w:rPr>
          <w:b/>
          <w:spacing w:val="-4"/>
        </w:rPr>
        <w:t xml:space="preserve"> </w:t>
      </w:r>
      <w:r w:rsidRPr="00F15BD5">
        <w:rPr>
          <w:b/>
        </w:rPr>
        <w:t>практических</w:t>
      </w:r>
      <w:r w:rsidRPr="00F15BD5">
        <w:rPr>
          <w:b/>
          <w:spacing w:val="-7"/>
        </w:rPr>
        <w:t xml:space="preserve"> </w:t>
      </w:r>
      <w:r w:rsidRPr="00F15BD5">
        <w:rPr>
          <w:b/>
        </w:rPr>
        <w:t>манипуляций</w:t>
      </w:r>
      <w:r w:rsidRPr="00F15BD5">
        <w:rPr>
          <w:b/>
          <w:spacing w:val="1"/>
        </w:rPr>
        <w:t xml:space="preserve"> </w:t>
      </w:r>
      <w:r w:rsidRPr="00F15BD5">
        <w:rPr>
          <w:b/>
        </w:rPr>
        <w:t>для</w:t>
      </w:r>
      <w:r w:rsidRPr="00F15BD5">
        <w:rPr>
          <w:b/>
          <w:spacing w:val="-2"/>
        </w:rPr>
        <w:t xml:space="preserve"> </w:t>
      </w:r>
      <w:r w:rsidRPr="00F15BD5">
        <w:rPr>
          <w:b/>
        </w:rPr>
        <w:t>подготовки</w:t>
      </w:r>
      <w:r w:rsidRPr="00F15BD5">
        <w:rPr>
          <w:b/>
          <w:spacing w:val="-3"/>
        </w:rPr>
        <w:t xml:space="preserve"> </w:t>
      </w:r>
      <w:r w:rsidRPr="00F15BD5">
        <w:rPr>
          <w:b/>
        </w:rPr>
        <w:t>к</w:t>
      </w:r>
      <w:r w:rsidRPr="00F15BD5">
        <w:rPr>
          <w:b/>
          <w:spacing w:val="-4"/>
        </w:rPr>
        <w:t xml:space="preserve"> </w:t>
      </w:r>
      <w:r w:rsidRPr="00F15BD5">
        <w:rPr>
          <w:b/>
        </w:rPr>
        <w:t xml:space="preserve">зачету по учебной практике </w:t>
      </w:r>
      <w:r w:rsidR="00F15BD5" w:rsidRPr="00F15BD5">
        <w:rPr>
          <w:b/>
        </w:rPr>
        <w:t>УП 04.01 «Ведение медицинской документации»</w:t>
      </w:r>
    </w:p>
    <w:p w:rsidR="00A46429" w:rsidRPr="00F15BD5" w:rsidRDefault="00A46429" w:rsidP="00F15BD5">
      <w:pPr>
        <w:ind w:left="709" w:hanging="283"/>
        <w:rPr>
          <w:b/>
        </w:rPr>
      </w:pPr>
    </w:p>
    <w:p w:rsidR="00F15BD5" w:rsidRPr="00F15BD5" w:rsidRDefault="00F15BD5" w:rsidP="00F15BD5">
      <w:pPr>
        <w:pStyle w:val="a3"/>
        <w:widowControl w:val="0"/>
        <w:numPr>
          <w:ilvl w:val="0"/>
          <w:numId w:val="7"/>
        </w:numPr>
        <w:tabs>
          <w:tab w:val="left" w:pos="1661"/>
        </w:tabs>
        <w:autoSpaceDE w:val="0"/>
        <w:autoSpaceDN w:val="0"/>
        <w:spacing w:before="5" w:after="0" w:line="240" w:lineRule="auto"/>
        <w:ind w:left="709" w:right="3136" w:hanging="283"/>
        <w:contextualSpacing w:val="0"/>
        <w:rPr>
          <w:rFonts w:ascii="Times New Roman" w:hAnsi="Times New Roman"/>
          <w:sz w:val="24"/>
          <w:szCs w:val="24"/>
        </w:rPr>
      </w:pPr>
      <w:r w:rsidRPr="00F15BD5">
        <w:rPr>
          <w:rFonts w:ascii="Times New Roman" w:hAnsi="Times New Roman"/>
          <w:sz w:val="24"/>
          <w:szCs w:val="24"/>
        </w:rPr>
        <w:t>Проведение</w:t>
      </w:r>
      <w:r w:rsidRPr="00F15BD5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организации</w:t>
      </w:r>
      <w:r w:rsidRPr="00F15BD5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рабочего</w:t>
      </w:r>
      <w:r w:rsidRPr="00F15BD5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места</w:t>
      </w:r>
      <w:r w:rsidRPr="00F15BD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гигиениста</w:t>
      </w:r>
      <w:r w:rsidRPr="00F15BD5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стоматологического.</w:t>
      </w:r>
    </w:p>
    <w:p w:rsidR="00F15BD5" w:rsidRPr="00F15BD5" w:rsidRDefault="00F15BD5" w:rsidP="00F15BD5">
      <w:pPr>
        <w:pStyle w:val="a3"/>
        <w:widowControl w:val="0"/>
        <w:numPr>
          <w:ilvl w:val="0"/>
          <w:numId w:val="7"/>
        </w:numPr>
        <w:tabs>
          <w:tab w:val="left" w:pos="1661"/>
        </w:tabs>
        <w:autoSpaceDE w:val="0"/>
        <w:autoSpaceDN w:val="0"/>
        <w:spacing w:after="0" w:line="240" w:lineRule="auto"/>
        <w:ind w:left="709" w:right="1447" w:hanging="283"/>
        <w:contextualSpacing w:val="0"/>
        <w:rPr>
          <w:rFonts w:ascii="Times New Roman" w:hAnsi="Times New Roman"/>
          <w:sz w:val="24"/>
          <w:szCs w:val="24"/>
        </w:rPr>
      </w:pPr>
      <w:r w:rsidRPr="00F15BD5">
        <w:rPr>
          <w:rFonts w:ascii="Times New Roman" w:hAnsi="Times New Roman"/>
          <w:sz w:val="24"/>
          <w:szCs w:val="24"/>
        </w:rPr>
        <w:t>Применение</w:t>
      </w:r>
      <w:r w:rsidRPr="00F15BD5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средств</w:t>
      </w:r>
      <w:r w:rsidRPr="00F15BD5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индивидуальной</w:t>
      </w:r>
      <w:r w:rsidRPr="00F15BD5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защиты</w:t>
      </w:r>
      <w:r w:rsidRPr="00F15BD5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в</w:t>
      </w:r>
      <w:r w:rsidRPr="00F15BD5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работе</w:t>
      </w:r>
      <w:r w:rsidRPr="00F15BD5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гигиениста</w:t>
      </w:r>
      <w:r w:rsidRPr="00F15BD5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стоматологического.</w:t>
      </w:r>
    </w:p>
    <w:p w:rsidR="00F15BD5" w:rsidRPr="00F15BD5" w:rsidRDefault="00F15BD5" w:rsidP="00F15BD5">
      <w:pPr>
        <w:pStyle w:val="a3"/>
        <w:widowControl w:val="0"/>
        <w:numPr>
          <w:ilvl w:val="0"/>
          <w:numId w:val="7"/>
        </w:numPr>
        <w:tabs>
          <w:tab w:val="left" w:pos="1661"/>
        </w:tabs>
        <w:autoSpaceDE w:val="0"/>
        <w:autoSpaceDN w:val="0"/>
        <w:spacing w:after="0" w:line="240" w:lineRule="auto"/>
        <w:ind w:left="709" w:right="1317" w:hanging="283"/>
        <w:contextualSpacing w:val="0"/>
        <w:rPr>
          <w:rFonts w:ascii="Times New Roman" w:hAnsi="Times New Roman"/>
          <w:sz w:val="24"/>
          <w:szCs w:val="24"/>
        </w:rPr>
      </w:pPr>
      <w:r w:rsidRPr="00F15BD5">
        <w:rPr>
          <w:rFonts w:ascii="Times New Roman" w:hAnsi="Times New Roman"/>
          <w:sz w:val="24"/>
          <w:szCs w:val="24"/>
        </w:rPr>
        <w:t>Использование стоматологического оборудования в соответствии с</w:t>
      </w:r>
      <w:r w:rsidRPr="00F15BD5">
        <w:rPr>
          <w:rFonts w:ascii="Times New Roman" w:hAnsi="Times New Roman"/>
          <w:spacing w:val="-68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правилами технической эксплуатации</w:t>
      </w:r>
    </w:p>
    <w:p w:rsidR="00F15BD5" w:rsidRPr="00F15BD5" w:rsidRDefault="00F15BD5" w:rsidP="00F15BD5">
      <w:pPr>
        <w:pStyle w:val="a3"/>
        <w:widowControl w:val="0"/>
        <w:numPr>
          <w:ilvl w:val="0"/>
          <w:numId w:val="7"/>
        </w:numPr>
        <w:tabs>
          <w:tab w:val="left" w:pos="1661"/>
        </w:tabs>
        <w:autoSpaceDE w:val="0"/>
        <w:autoSpaceDN w:val="0"/>
        <w:spacing w:after="0" w:line="240" w:lineRule="auto"/>
        <w:ind w:left="709" w:right="2514" w:hanging="283"/>
        <w:contextualSpacing w:val="0"/>
        <w:rPr>
          <w:rFonts w:ascii="Times New Roman" w:hAnsi="Times New Roman"/>
          <w:sz w:val="24"/>
          <w:szCs w:val="24"/>
        </w:rPr>
      </w:pPr>
      <w:r w:rsidRPr="00F15BD5">
        <w:rPr>
          <w:rFonts w:ascii="Times New Roman" w:hAnsi="Times New Roman"/>
          <w:sz w:val="24"/>
          <w:szCs w:val="24"/>
        </w:rPr>
        <w:t>Ведение</w:t>
      </w:r>
      <w:r w:rsidRPr="00F15BD5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медицинской</w:t>
      </w:r>
      <w:r w:rsidRPr="00F15BD5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документации</w:t>
      </w:r>
      <w:r w:rsidRPr="00F15BD5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в</w:t>
      </w:r>
      <w:r w:rsidRPr="00F15BD5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работе</w:t>
      </w:r>
      <w:r w:rsidRPr="00F15BD5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гигиениста</w:t>
      </w:r>
      <w:r w:rsidRPr="00F15BD5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F15BD5">
        <w:rPr>
          <w:rFonts w:ascii="Times New Roman" w:hAnsi="Times New Roman"/>
          <w:sz w:val="24"/>
          <w:szCs w:val="24"/>
        </w:rPr>
        <w:t>стоматологического</w:t>
      </w:r>
    </w:p>
    <w:p w:rsidR="00F15BD5" w:rsidRPr="00F15BD5" w:rsidRDefault="00F15BD5" w:rsidP="00F15BD5">
      <w:pPr>
        <w:pStyle w:val="a4"/>
        <w:rPr>
          <w:sz w:val="24"/>
          <w:szCs w:val="24"/>
        </w:rPr>
      </w:pPr>
    </w:p>
    <w:p w:rsidR="00E27D0C" w:rsidRPr="00F15BD5" w:rsidRDefault="00E27D0C" w:rsidP="00F15BD5"/>
    <w:p w:rsidR="00E27D0C" w:rsidRPr="00F15BD5" w:rsidRDefault="00E27D0C" w:rsidP="00F15BD5">
      <w:pPr>
        <w:autoSpaceDE w:val="0"/>
        <w:autoSpaceDN w:val="0"/>
        <w:adjustRightInd w:val="0"/>
        <w:ind w:left="720"/>
        <w:jc w:val="center"/>
        <w:rPr>
          <w:rFonts w:eastAsia="TimesNewRomanPSMT"/>
          <w:b/>
        </w:rPr>
      </w:pPr>
      <w:r w:rsidRPr="00F15BD5">
        <w:rPr>
          <w:b/>
        </w:rPr>
        <w:t xml:space="preserve">Критерии оценки </w:t>
      </w:r>
      <w:r w:rsidRPr="00F15BD5">
        <w:rPr>
          <w:rFonts w:eastAsia="TimesNewRomanPSMT"/>
          <w:b/>
        </w:rPr>
        <w:t>практических манипуляций:</w:t>
      </w:r>
    </w:p>
    <w:p w:rsidR="00E27D0C" w:rsidRPr="00F15BD5" w:rsidRDefault="00E27D0C" w:rsidP="00F15BD5">
      <w:pPr>
        <w:autoSpaceDE w:val="0"/>
        <w:autoSpaceDN w:val="0"/>
        <w:adjustRightInd w:val="0"/>
        <w:ind w:left="720"/>
        <w:jc w:val="both"/>
        <w:rPr>
          <w:rFonts w:eastAsia="TimesNewRomanPSMT"/>
          <w:b/>
        </w:rPr>
      </w:pPr>
    </w:p>
    <w:p w:rsidR="00E27D0C" w:rsidRPr="00F15BD5" w:rsidRDefault="00E27D0C" w:rsidP="00F15BD5">
      <w:pPr>
        <w:autoSpaceDE w:val="0"/>
        <w:autoSpaceDN w:val="0"/>
        <w:adjustRightInd w:val="0"/>
        <w:jc w:val="both"/>
        <w:rPr>
          <w:b/>
        </w:rPr>
      </w:pPr>
      <w:r w:rsidRPr="00F15BD5">
        <w:rPr>
          <w:b/>
        </w:rPr>
        <w:t>оценка «отлично»</w:t>
      </w:r>
      <w:r w:rsidRPr="00F15BD5">
        <w:t xml:space="preserve"> - </w:t>
      </w:r>
      <w:r w:rsidRPr="00F15BD5">
        <w:rPr>
          <w:rFonts w:eastAsia="TimesNewRomanPSMT"/>
        </w:rPr>
        <w:t xml:space="preserve">выставляется обучающемуся, если он владеет </w:t>
      </w:r>
      <w:r w:rsidRPr="00F15BD5">
        <w:t>знанием алгоритма (правил, методики) практической манипуляции без ошибок и неточностей; владеет всеми элементарными практическими действиями в правильной последовательности без ошибок и неточностей;</w:t>
      </w:r>
    </w:p>
    <w:p w:rsidR="00E27D0C" w:rsidRPr="00F15BD5" w:rsidRDefault="00E27D0C" w:rsidP="00F15BD5">
      <w:pPr>
        <w:snapToGrid w:val="0"/>
        <w:ind w:left="720"/>
        <w:jc w:val="both"/>
      </w:pPr>
    </w:p>
    <w:p w:rsidR="00E27D0C" w:rsidRPr="00F15BD5" w:rsidRDefault="00E27D0C" w:rsidP="00F15BD5">
      <w:pPr>
        <w:snapToGrid w:val="0"/>
        <w:jc w:val="both"/>
        <w:rPr>
          <w:rFonts w:eastAsia="TimesNewRomanPSMT"/>
        </w:rPr>
      </w:pPr>
      <w:r w:rsidRPr="00F15BD5">
        <w:rPr>
          <w:b/>
        </w:rPr>
        <w:t>оценка «хорошо»</w:t>
      </w:r>
      <w:r w:rsidRPr="00F15BD5">
        <w:t xml:space="preserve"> - </w:t>
      </w:r>
      <w:r w:rsidRPr="00F15BD5">
        <w:rPr>
          <w:rFonts w:eastAsia="TimesNewRomanPSMT"/>
        </w:rPr>
        <w:t>выставляется обучающемуся, если он владеет:</w:t>
      </w:r>
    </w:p>
    <w:p w:rsidR="00E27D0C" w:rsidRPr="00F15BD5" w:rsidRDefault="00E27D0C" w:rsidP="00F15BD5">
      <w:pPr>
        <w:snapToGrid w:val="0"/>
        <w:ind w:left="360"/>
        <w:jc w:val="both"/>
      </w:pPr>
      <w:r w:rsidRPr="00F15BD5">
        <w:rPr>
          <w:rFonts w:eastAsia="TimesNewRomanPSMT"/>
        </w:rPr>
        <w:lastRenderedPageBreak/>
        <w:t xml:space="preserve">а) </w:t>
      </w:r>
      <w:r w:rsidRPr="00F15BD5">
        <w:t>знанием алгоритма (правил, методики) практической манипуляции без ошибок и неточностей или с небольшими неточностями, не влияющими на результат; владеет всеми элементарными практическими действиями в правильной последовательности;</w:t>
      </w:r>
    </w:p>
    <w:p w:rsidR="00E27D0C" w:rsidRPr="00F15BD5" w:rsidRDefault="00E27D0C" w:rsidP="00F15BD5">
      <w:pPr>
        <w:snapToGrid w:val="0"/>
        <w:ind w:left="360"/>
        <w:jc w:val="both"/>
      </w:pPr>
      <w:r w:rsidRPr="00F15BD5">
        <w:t>б) знанием алгоритма (правил, методики) практической манипуляции без ошибок и неточностей, владеет всеми элементарными практическими действиями в правильной последовательности, но допускается не более одной ошибки;</w:t>
      </w:r>
    </w:p>
    <w:p w:rsidR="00E27D0C" w:rsidRPr="00F15BD5" w:rsidRDefault="00E27D0C" w:rsidP="00F15BD5">
      <w:pPr>
        <w:snapToGrid w:val="0"/>
        <w:ind w:left="360"/>
        <w:jc w:val="both"/>
      </w:pPr>
      <w:r w:rsidRPr="00F15BD5">
        <w:t>в) алгоритмом (правил, методики) практической манипуляции без ошибок и неточностей, владеет всеми элементарными практическими действиями, но нарушается последовательность их выполнения;</w:t>
      </w:r>
    </w:p>
    <w:p w:rsidR="00E27D0C" w:rsidRPr="00F15BD5" w:rsidRDefault="00E27D0C" w:rsidP="00F15BD5">
      <w:pPr>
        <w:snapToGrid w:val="0"/>
        <w:ind w:left="720"/>
        <w:jc w:val="both"/>
      </w:pPr>
    </w:p>
    <w:p w:rsidR="00E27D0C" w:rsidRPr="00F15BD5" w:rsidRDefault="00E27D0C" w:rsidP="00F15BD5">
      <w:pPr>
        <w:snapToGrid w:val="0"/>
        <w:jc w:val="both"/>
        <w:rPr>
          <w:rFonts w:eastAsia="TimesNewRomanPSMT"/>
        </w:rPr>
      </w:pPr>
      <w:r w:rsidRPr="00F15BD5">
        <w:rPr>
          <w:b/>
        </w:rPr>
        <w:t>оценка «удовлетворительно»</w:t>
      </w:r>
      <w:r w:rsidRPr="00F15BD5">
        <w:t xml:space="preserve"> - </w:t>
      </w:r>
      <w:r w:rsidRPr="00F15BD5">
        <w:rPr>
          <w:rFonts w:eastAsia="TimesNewRomanPSMT"/>
        </w:rPr>
        <w:t>выставляется обучающемуся, если он:</w:t>
      </w:r>
    </w:p>
    <w:p w:rsidR="00E27D0C" w:rsidRPr="00F15BD5" w:rsidRDefault="00E27D0C" w:rsidP="00F15BD5">
      <w:pPr>
        <w:snapToGrid w:val="0"/>
        <w:ind w:left="720"/>
        <w:jc w:val="both"/>
      </w:pPr>
      <w:r w:rsidRPr="00F15BD5">
        <w:t>а) знает алгоритм (правила, методики) практической манипуляции с принципиальными ошибками, владеет большей частью элементарных практических действий, допускается не более двух ошибок, не влияющих на конечный результат;</w:t>
      </w:r>
    </w:p>
    <w:p w:rsidR="00E27D0C" w:rsidRPr="00F15BD5" w:rsidRDefault="00E27D0C" w:rsidP="00F15BD5">
      <w:pPr>
        <w:snapToGrid w:val="0"/>
        <w:ind w:left="720"/>
        <w:jc w:val="both"/>
      </w:pPr>
      <w:r w:rsidRPr="00F15BD5">
        <w:t>б) владеет большей частью элементарных практических действий; навык, умение выполняется при незначительной помощи преподавателя;</w:t>
      </w:r>
    </w:p>
    <w:p w:rsidR="00E27D0C" w:rsidRPr="00F15BD5" w:rsidRDefault="00E27D0C" w:rsidP="00F15BD5">
      <w:pPr>
        <w:snapToGrid w:val="0"/>
        <w:ind w:left="360"/>
        <w:jc w:val="both"/>
        <w:rPr>
          <w:b/>
        </w:rPr>
      </w:pPr>
    </w:p>
    <w:p w:rsidR="00E27D0C" w:rsidRPr="00F15BD5" w:rsidRDefault="00E27D0C" w:rsidP="00F15BD5">
      <w:pPr>
        <w:snapToGrid w:val="0"/>
        <w:jc w:val="both"/>
        <w:rPr>
          <w:rFonts w:eastAsia="TimesNewRomanPSMT"/>
        </w:rPr>
      </w:pPr>
      <w:r w:rsidRPr="00F15BD5">
        <w:rPr>
          <w:b/>
        </w:rPr>
        <w:t xml:space="preserve"> оценка «неудовлетворительно»</w:t>
      </w:r>
      <w:r w:rsidRPr="00F15BD5">
        <w:t xml:space="preserve"> - </w:t>
      </w:r>
      <w:r w:rsidRPr="00F15BD5">
        <w:rPr>
          <w:rFonts w:eastAsia="TimesNewRomanPSMT"/>
        </w:rPr>
        <w:t>выставляется обучающемуся, если он:</w:t>
      </w:r>
    </w:p>
    <w:p w:rsidR="00E27D0C" w:rsidRPr="00F15BD5" w:rsidRDefault="00E27D0C" w:rsidP="00F15BD5">
      <w:pPr>
        <w:ind w:left="720"/>
        <w:jc w:val="both"/>
      </w:pPr>
      <w:r w:rsidRPr="00F15BD5">
        <w:rPr>
          <w:rFonts w:eastAsia="TimesNewRomanPSMT"/>
        </w:rPr>
        <w:t xml:space="preserve">а) имеет </w:t>
      </w:r>
      <w:r w:rsidRPr="00F15BD5">
        <w:t xml:space="preserve">фрагментарное неосмысленное знание алгоритма (правил, </w:t>
      </w:r>
      <w:proofErr w:type="gramStart"/>
      <w:r w:rsidRPr="00F15BD5">
        <w:t xml:space="preserve">методики) </w:t>
      </w:r>
      <w:proofErr w:type="gramEnd"/>
      <w:r w:rsidRPr="00F15BD5">
        <w:t>манипуляции; владеет меньшей частью элементарных практических действий;</w:t>
      </w:r>
    </w:p>
    <w:p w:rsidR="00E27D0C" w:rsidRPr="00F15BD5" w:rsidRDefault="00E27D0C" w:rsidP="00F15BD5">
      <w:pPr>
        <w:ind w:left="720"/>
        <w:jc w:val="both"/>
      </w:pPr>
      <w:r w:rsidRPr="00F15BD5">
        <w:t>б) имеет фрагментарное неосмысленное знание алгоритма (правила, методики) манипуляции; принципиальные ошибки при выполнении, влияющие на результат;</w:t>
      </w:r>
    </w:p>
    <w:p w:rsidR="00E27D0C" w:rsidRPr="00F15BD5" w:rsidRDefault="00E27D0C" w:rsidP="00F15BD5">
      <w:pPr>
        <w:ind w:left="720"/>
        <w:jc w:val="both"/>
      </w:pPr>
      <w:r w:rsidRPr="00F15BD5">
        <w:t>в) не знает алгоритма (правил, методики) практической манипуляции; допускает принципиальные ошибки при выполнении манипуляции, влияющие на результат;</w:t>
      </w:r>
    </w:p>
    <w:p w:rsidR="00E27D0C" w:rsidRPr="00F15BD5" w:rsidRDefault="00E27D0C" w:rsidP="00F15BD5">
      <w:pPr>
        <w:ind w:left="720"/>
        <w:jc w:val="both"/>
        <w:rPr>
          <w:rFonts w:eastAsia="TimesNewRomanPSMT"/>
        </w:rPr>
      </w:pPr>
      <w:r w:rsidRPr="00F15BD5">
        <w:t>г) отказывается от выполнения практической манипуляции.</w:t>
      </w:r>
    </w:p>
    <w:p w:rsidR="00E27D0C" w:rsidRPr="00F15BD5" w:rsidRDefault="00E27D0C" w:rsidP="00F15BD5"/>
    <w:p w:rsidR="00A46429" w:rsidRPr="00F15BD5" w:rsidRDefault="00A46429" w:rsidP="00F15BD5"/>
    <w:p w:rsidR="00C37906" w:rsidRPr="00F15BD5" w:rsidRDefault="00C37906" w:rsidP="00F15BD5"/>
    <w:sectPr w:rsidR="00C37906" w:rsidRPr="00F15BD5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6CC3"/>
    <w:multiLevelType w:val="hybridMultilevel"/>
    <w:tmpl w:val="9C3AD134"/>
    <w:lvl w:ilvl="0" w:tplc="89BC79B6">
      <w:start w:val="9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0A7563"/>
    <w:multiLevelType w:val="hybridMultilevel"/>
    <w:tmpl w:val="45D6A5EE"/>
    <w:lvl w:ilvl="0" w:tplc="1CFE9A48">
      <w:start w:val="11"/>
      <w:numFmt w:val="decimal"/>
      <w:lvlText w:val="%1."/>
      <w:lvlJc w:val="left"/>
      <w:pPr>
        <w:ind w:left="2020" w:hanging="3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3E0750A">
      <w:numFmt w:val="bullet"/>
      <w:lvlText w:val="•"/>
      <w:lvlJc w:val="left"/>
      <w:pPr>
        <w:ind w:left="2924" w:hanging="360"/>
      </w:pPr>
      <w:rPr>
        <w:rFonts w:hint="default"/>
        <w:lang w:val="ru-RU" w:eastAsia="en-US" w:bidi="ar-SA"/>
      </w:rPr>
    </w:lvl>
    <w:lvl w:ilvl="2" w:tplc="5BFE8FD0">
      <w:numFmt w:val="bullet"/>
      <w:lvlText w:val="•"/>
      <w:lvlJc w:val="left"/>
      <w:pPr>
        <w:ind w:left="3828" w:hanging="360"/>
      </w:pPr>
      <w:rPr>
        <w:rFonts w:hint="default"/>
        <w:lang w:val="ru-RU" w:eastAsia="en-US" w:bidi="ar-SA"/>
      </w:rPr>
    </w:lvl>
    <w:lvl w:ilvl="3" w:tplc="AD007CDA">
      <w:numFmt w:val="bullet"/>
      <w:lvlText w:val="•"/>
      <w:lvlJc w:val="left"/>
      <w:pPr>
        <w:ind w:left="4733" w:hanging="360"/>
      </w:pPr>
      <w:rPr>
        <w:rFonts w:hint="default"/>
        <w:lang w:val="ru-RU" w:eastAsia="en-US" w:bidi="ar-SA"/>
      </w:rPr>
    </w:lvl>
    <w:lvl w:ilvl="4" w:tplc="4894C77C">
      <w:numFmt w:val="bullet"/>
      <w:lvlText w:val="•"/>
      <w:lvlJc w:val="left"/>
      <w:pPr>
        <w:ind w:left="5637" w:hanging="360"/>
      </w:pPr>
      <w:rPr>
        <w:rFonts w:hint="default"/>
        <w:lang w:val="ru-RU" w:eastAsia="en-US" w:bidi="ar-SA"/>
      </w:rPr>
    </w:lvl>
    <w:lvl w:ilvl="5" w:tplc="7F0C6D06">
      <w:numFmt w:val="bullet"/>
      <w:lvlText w:val="•"/>
      <w:lvlJc w:val="left"/>
      <w:pPr>
        <w:ind w:left="6542" w:hanging="360"/>
      </w:pPr>
      <w:rPr>
        <w:rFonts w:hint="default"/>
        <w:lang w:val="ru-RU" w:eastAsia="en-US" w:bidi="ar-SA"/>
      </w:rPr>
    </w:lvl>
    <w:lvl w:ilvl="6" w:tplc="D6F29704">
      <w:numFmt w:val="bullet"/>
      <w:lvlText w:val="•"/>
      <w:lvlJc w:val="left"/>
      <w:pPr>
        <w:ind w:left="7446" w:hanging="360"/>
      </w:pPr>
      <w:rPr>
        <w:rFonts w:hint="default"/>
        <w:lang w:val="ru-RU" w:eastAsia="en-US" w:bidi="ar-SA"/>
      </w:rPr>
    </w:lvl>
    <w:lvl w:ilvl="7" w:tplc="0D48E29E">
      <w:numFmt w:val="bullet"/>
      <w:lvlText w:val="•"/>
      <w:lvlJc w:val="left"/>
      <w:pPr>
        <w:ind w:left="8350" w:hanging="360"/>
      </w:pPr>
      <w:rPr>
        <w:rFonts w:hint="default"/>
        <w:lang w:val="ru-RU" w:eastAsia="en-US" w:bidi="ar-SA"/>
      </w:rPr>
    </w:lvl>
    <w:lvl w:ilvl="8" w:tplc="4C7CA3E4">
      <w:numFmt w:val="bullet"/>
      <w:lvlText w:val="•"/>
      <w:lvlJc w:val="left"/>
      <w:pPr>
        <w:ind w:left="9255" w:hanging="360"/>
      </w:pPr>
      <w:rPr>
        <w:rFonts w:hint="default"/>
        <w:lang w:val="ru-RU" w:eastAsia="en-US" w:bidi="ar-SA"/>
      </w:rPr>
    </w:lvl>
  </w:abstractNum>
  <w:abstractNum w:abstractNumId="2">
    <w:nsid w:val="11F40411"/>
    <w:multiLevelType w:val="hybridMultilevel"/>
    <w:tmpl w:val="AB044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972D11"/>
    <w:multiLevelType w:val="hybridMultilevel"/>
    <w:tmpl w:val="4BC06946"/>
    <w:lvl w:ilvl="0" w:tplc="2922680A">
      <w:start w:val="1"/>
      <w:numFmt w:val="lowerLetter"/>
      <w:lvlText w:val="%1."/>
      <w:lvlJc w:val="left"/>
      <w:pPr>
        <w:ind w:left="1506" w:hanging="567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u-RU" w:eastAsia="en-US" w:bidi="ar-SA"/>
      </w:rPr>
    </w:lvl>
    <w:lvl w:ilvl="1" w:tplc="B44A0DE4">
      <w:start w:val="1"/>
      <w:numFmt w:val="decimal"/>
      <w:lvlText w:val="%2."/>
      <w:lvlJc w:val="left"/>
      <w:pPr>
        <w:ind w:left="1660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68608C14">
      <w:numFmt w:val="bullet"/>
      <w:lvlText w:val="•"/>
      <w:lvlJc w:val="left"/>
      <w:pPr>
        <w:ind w:left="2704" w:hanging="360"/>
      </w:pPr>
      <w:rPr>
        <w:rFonts w:hint="default"/>
        <w:lang w:val="ru-RU" w:eastAsia="en-US" w:bidi="ar-SA"/>
      </w:rPr>
    </w:lvl>
    <w:lvl w:ilvl="3" w:tplc="4EAEE5B0">
      <w:numFmt w:val="bullet"/>
      <w:lvlText w:val="•"/>
      <w:lvlJc w:val="left"/>
      <w:pPr>
        <w:ind w:left="3749" w:hanging="360"/>
      </w:pPr>
      <w:rPr>
        <w:rFonts w:hint="default"/>
        <w:lang w:val="ru-RU" w:eastAsia="en-US" w:bidi="ar-SA"/>
      </w:rPr>
    </w:lvl>
    <w:lvl w:ilvl="4" w:tplc="17161A2E">
      <w:numFmt w:val="bullet"/>
      <w:lvlText w:val="•"/>
      <w:lvlJc w:val="left"/>
      <w:pPr>
        <w:ind w:left="4794" w:hanging="360"/>
      </w:pPr>
      <w:rPr>
        <w:rFonts w:hint="default"/>
        <w:lang w:val="ru-RU" w:eastAsia="en-US" w:bidi="ar-SA"/>
      </w:rPr>
    </w:lvl>
    <w:lvl w:ilvl="5" w:tplc="DE8EA760">
      <w:numFmt w:val="bullet"/>
      <w:lvlText w:val="•"/>
      <w:lvlJc w:val="left"/>
      <w:pPr>
        <w:ind w:left="5839" w:hanging="360"/>
      </w:pPr>
      <w:rPr>
        <w:rFonts w:hint="default"/>
        <w:lang w:val="ru-RU" w:eastAsia="en-US" w:bidi="ar-SA"/>
      </w:rPr>
    </w:lvl>
    <w:lvl w:ilvl="6" w:tplc="78A278CC">
      <w:numFmt w:val="bullet"/>
      <w:lvlText w:val="•"/>
      <w:lvlJc w:val="left"/>
      <w:pPr>
        <w:ind w:left="6884" w:hanging="360"/>
      </w:pPr>
      <w:rPr>
        <w:rFonts w:hint="default"/>
        <w:lang w:val="ru-RU" w:eastAsia="en-US" w:bidi="ar-SA"/>
      </w:rPr>
    </w:lvl>
    <w:lvl w:ilvl="7" w:tplc="A5E4AE00">
      <w:numFmt w:val="bullet"/>
      <w:lvlText w:val="•"/>
      <w:lvlJc w:val="left"/>
      <w:pPr>
        <w:ind w:left="7929" w:hanging="360"/>
      </w:pPr>
      <w:rPr>
        <w:rFonts w:hint="default"/>
        <w:lang w:val="ru-RU" w:eastAsia="en-US" w:bidi="ar-SA"/>
      </w:rPr>
    </w:lvl>
    <w:lvl w:ilvl="8" w:tplc="B054240C">
      <w:numFmt w:val="bullet"/>
      <w:lvlText w:val="•"/>
      <w:lvlJc w:val="left"/>
      <w:pPr>
        <w:ind w:left="8974" w:hanging="360"/>
      </w:pPr>
      <w:rPr>
        <w:rFonts w:hint="default"/>
        <w:lang w:val="ru-RU" w:eastAsia="en-US" w:bidi="ar-SA"/>
      </w:rPr>
    </w:lvl>
  </w:abstractNum>
  <w:abstractNum w:abstractNumId="4">
    <w:nsid w:val="3D0A78BA"/>
    <w:multiLevelType w:val="hybridMultilevel"/>
    <w:tmpl w:val="7F2AF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15544C"/>
    <w:multiLevelType w:val="hybridMultilevel"/>
    <w:tmpl w:val="777A1EAA"/>
    <w:lvl w:ilvl="0" w:tplc="B0145CF6">
      <w:start w:val="1"/>
      <w:numFmt w:val="decimal"/>
      <w:lvlText w:val="%1."/>
      <w:lvlJc w:val="left"/>
      <w:pPr>
        <w:ind w:left="1660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630C5DE">
      <w:numFmt w:val="bullet"/>
      <w:lvlText w:val="•"/>
      <w:lvlJc w:val="left"/>
      <w:pPr>
        <w:ind w:left="2600" w:hanging="360"/>
      </w:pPr>
      <w:rPr>
        <w:rFonts w:hint="default"/>
        <w:lang w:val="ru-RU" w:eastAsia="en-US" w:bidi="ar-SA"/>
      </w:rPr>
    </w:lvl>
    <w:lvl w:ilvl="2" w:tplc="62280310">
      <w:numFmt w:val="bullet"/>
      <w:lvlText w:val="•"/>
      <w:lvlJc w:val="left"/>
      <w:pPr>
        <w:ind w:left="3540" w:hanging="360"/>
      </w:pPr>
      <w:rPr>
        <w:rFonts w:hint="default"/>
        <w:lang w:val="ru-RU" w:eastAsia="en-US" w:bidi="ar-SA"/>
      </w:rPr>
    </w:lvl>
    <w:lvl w:ilvl="3" w:tplc="D3887FAC">
      <w:numFmt w:val="bullet"/>
      <w:lvlText w:val="•"/>
      <w:lvlJc w:val="left"/>
      <w:pPr>
        <w:ind w:left="4481" w:hanging="360"/>
      </w:pPr>
      <w:rPr>
        <w:rFonts w:hint="default"/>
        <w:lang w:val="ru-RU" w:eastAsia="en-US" w:bidi="ar-SA"/>
      </w:rPr>
    </w:lvl>
    <w:lvl w:ilvl="4" w:tplc="886AB248">
      <w:numFmt w:val="bullet"/>
      <w:lvlText w:val="•"/>
      <w:lvlJc w:val="left"/>
      <w:pPr>
        <w:ind w:left="5421" w:hanging="360"/>
      </w:pPr>
      <w:rPr>
        <w:rFonts w:hint="default"/>
        <w:lang w:val="ru-RU" w:eastAsia="en-US" w:bidi="ar-SA"/>
      </w:rPr>
    </w:lvl>
    <w:lvl w:ilvl="5" w:tplc="F44EDC6E">
      <w:numFmt w:val="bullet"/>
      <w:lvlText w:val="•"/>
      <w:lvlJc w:val="left"/>
      <w:pPr>
        <w:ind w:left="6362" w:hanging="360"/>
      </w:pPr>
      <w:rPr>
        <w:rFonts w:hint="default"/>
        <w:lang w:val="ru-RU" w:eastAsia="en-US" w:bidi="ar-SA"/>
      </w:rPr>
    </w:lvl>
    <w:lvl w:ilvl="6" w:tplc="0A361E78">
      <w:numFmt w:val="bullet"/>
      <w:lvlText w:val="•"/>
      <w:lvlJc w:val="left"/>
      <w:pPr>
        <w:ind w:left="7302" w:hanging="360"/>
      </w:pPr>
      <w:rPr>
        <w:rFonts w:hint="default"/>
        <w:lang w:val="ru-RU" w:eastAsia="en-US" w:bidi="ar-SA"/>
      </w:rPr>
    </w:lvl>
    <w:lvl w:ilvl="7" w:tplc="598A6190">
      <w:numFmt w:val="bullet"/>
      <w:lvlText w:val="•"/>
      <w:lvlJc w:val="left"/>
      <w:pPr>
        <w:ind w:left="8242" w:hanging="360"/>
      </w:pPr>
      <w:rPr>
        <w:rFonts w:hint="default"/>
        <w:lang w:val="ru-RU" w:eastAsia="en-US" w:bidi="ar-SA"/>
      </w:rPr>
    </w:lvl>
    <w:lvl w:ilvl="8" w:tplc="257EC9F4">
      <w:numFmt w:val="bullet"/>
      <w:lvlText w:val="•"/>
      <w:lvlJc w:val="left"/>
      <w:pPr>
        <w:ind w:left="9183" w:hanging="360"/>
      </w:pPr>
      <w:rPr>
        <w:rFonts w:hint="default"/>
        <w:lang w:val="ru-RU" w:eastAsia="en-US" w:bidi="ar-SA"/>
      </w:rPr>
    </w:lvl>
  </w:abstractNum>
  <w:abstractNum w:abstractNumId="6">
    <w:nsid w:val="64833DE9"/>
    <w:multiLevelType w:val="hybridMultilevel"/>
    <w:tmpl w:val="C5A261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CA68A6"/>
    <w:multiLevelType w:val="hybridMultilevel"/>
    <w:tmpl w:val="0C3EE638"/>
    <w:lvl w:ilvl="0" w:tplc="702CE5CE">
      <w:start w:val="1"/>
      <w:numFmt w:val="decimal"/>
      <w:lvlText w:val="%1."/>
      <w:lvlJc w:val="left"/>
      <w:pPr>
        <w:ind w:left="939" w:hanging="212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C46ECDE">
      <w:start w:val="1"/>
      <w:numFmt w:val="decimal"/>
      <w:lvlText w:val="%2."/>
      <w:lvlJc w:val="left"/>
      <w:pPr>
        <w:ind w:left="1660" w:hanging="2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AA0AEEE4">
      <w:numFmt w:val="bullet"/>
      <w:lvlText w:val="•"/>
      <w:lvlJc w:val="left"/>
      <w:pPr>
        <w:ind w:left="2704" w:hanging="283"/>
      </w:pPr>
      <w:rPr>
        <w:rFonts w:hint="default"/>
        <w:lang w:val="ru-RU" w:eastAsia="en-US" w:bidi="ar-SA"/>
      </w:rPr>
    </w:lvl>
    <w:lvl w:ilvl="3" w:tplc="271A6770">
      <w:numFmt w:val="bullet"/>
      <w:lvlText w:val="•"/>
      <w:lvlJc w:val="left"/>
      <w:pPr>
        <w:ind w:left="3749" w:hanging="283"/>
      </w:pPr>
      <w:rPr>
        <w:rFonts w:hint="default"/>
        <w:lang w:val="ru-RU" w:eastAsia="en-US" w:bidi="ar-SA"/>
      </w:rPr>
    </w:lvl>
    <w:lvl w:ilvl="4" w:tplc="A9D0FED6">
      <w:numFmt w:val="bullet"/>
      <w:lvlText w:val="•"/>
      <w:lvlJc w:val="left"/>
      <w:pPr>
        <w:ind w:left="4794" w:hanging="283"/>
      </w:pPr>
      <w:rPr>
        <w:rFonts w:hint="default"/>
        <w:lang w:val="ru-RU" w:eastAsia="en-US" w:bidi="ar-SA"/>
      </w:rPr>
    </w:lvl>
    <w:lvl w:ilvl="5" w:tplc="FC808784">
      <w:numFmt w:val="bullet"/>
      <w:lvlText w:val="•"/>
      <w:lvlJc w:val="left"/>
      <w:pPr>
        <w:ind w:left="5839" w:hanging="283"/>
      </w:pPr>
      <w:rPr>
        <w:rFonts w:hint="default"/>
        <w:lang w:val="ru-RU" w:eastAsia="en-US" w:bidi="ar-SA"/>
      </w:rPr>
    </w:lvl>
    <w:lvl w:ilvl="6" w:tplc="36B8B64A">
      <w:numFmt w:val="bullet"/>
      <w:lvlText w:val="•"/>
      <w:lvlJc w:val="left"/>
      <w:pPr>
        <w:ind w:left="6884" w:hanging="283"/>
      </w:pPr>
      <w:rPr>
        <w:rFonts w:hint="default"/>
        <w:lang w:val="ru-RU" w:eastAsia="en-US" w:bidi="ar-SA"/>
      </w:rPr>
    </w:lvl>
    <w:lvl w:ilvl="7" w:tplc="D540AC12">
      <w:numFmt w:val="bullet"/>
      <w:lvlText w:val="•"/>
      <w:lvlJc w:val="left"/>
      <w:pPr>
        <w:ind w:left="7929" w:hanging="283"/>
      </w:pPr>
      <w:rPr>
        <w:rFonts w:hint="default"/>
        <w:lang w:val="ru-RU" w:eastAsia="en-US" w:bidi="ar-SA"/>
      </w:rPr>
    </w:lvl>
    <w:lvl w:ilvl="8" w:tplc="DB4470C0">
      <w:numFmt w:val="bullet"/>
      <w:lvlText w:val="•"/>
      <w:lvlJc w:val="left"/>
      <w:pPr>
        <w:ind w:left="8974" w:hanging="283"/>
      </w:pPr>
      <w:rPr>
        <w:rFonts w:hint="default"/>
        <w:lang w:val="ru-RU" w:eastAsia="en-US" w:bidi="ar-SA"/>
      </w:rPr>
    </w:lvl>
  </w:abstractNum>
  <w:abstractNum w:abstractNumId="8">
    <w:nsid w:val="70CF73E3"/>
    <w:multiLevelType w:val="hybridMultilevel"/>
    <w:tmpl w:val="37A42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4"/>
  </w:num>
  <w:num w:numId="6">
    <w:abstractNumId w:val="3"/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6C13"/>
    <w:rsid w:val="00052C34"/>
    <w:rsid w:val="00076E09"/>
    <w:rsid w:val="00106C3C"/>
    <w:rsid w:val="00154D02"/>
    <w:rsid w:val="002D1141"/>
    <w:rsid w:val="00336C13"/>
    <w:rsid w:val="003C7ADD"/>
    <w:rsid w:val="00A1074C"/>
    <w:rsid w:val="00A46429"/>
    <w:rsid w:val="00AF0CC8"/>
    <w:rsid w:val="00C37906"/>
    <w:rsid w:val="00CA63F2"/>
    <w:rsid w:val="00DB5E8E"/>
    <w:rsid w:val="00E27D0C"/>
    <w:rsid w:val="00EB485C"/>
    <w:rsid w:val="00EC4F0C"/>
    <w:rsid w:val="00F15BD5"/>
    <w:rsid w:val="00F30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336C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1"/>
    <w:qFormat/>
    <w:rsid w:val="00A4642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A46429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 Spacing"/>
    <w:uiPriority w:val="1"/>
    <w:qFormat/>
    <w:rsid w:val="003C7AD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10</cp:revision>
  <dcterms:created xsi:type="dcterms:W3CDTF">2023-03-26T14:33:00Z</dcterms:created>
  <dcterms:modified xsi:type="dcterms:W3CDTF">2024-06-01T13:17:00Z</dcterms:modified>
</cp:coreProperties>
</file>