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2A5CB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518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6FF10D3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518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22352B59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518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6CCCADC0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518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03329657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BE372F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57ED08" w14:textId="77777777" w:rsidR="005866D4" w:rsidRPr="000E0518" w:rsidRDefault="00000000" w:rsidP="000E05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78468C26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2C00E009" w14:textId="463F5D3E" w:rsidR="000E0518" w:rsidRPr="005007C3" w:rsidRDefault="00BD07DB" w:rsidP="005866D4">
                  <w:r>
                    <w:rPr>
                      <w:noProof/>
                    </w:rPr>
                    <w:drawing>
                      <wp:inline distT="0" distB="0" distL="0" distR="0" wp14:anchorId="07E8E02E" wp14:editId="0BECF139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A2D060C" w14:textId="77777777" w:rsidR="005866D4" w:rsidRPr="000E0518" w:rsidRDefault="005866D4" w:rsidP="000E05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4DF8C3" w14:textId="77777777" w:rsidR="005866D4" w:rsidRPr="000E0518" w:rsidRDefault="005866D4" w:rsidP="000E05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4D3B17" w14:textId="77777777" w:rsidR="005866D4" w:rsidRPr="000E0518" w:rsidRDefault="005866D4" w:rsidP="000E05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E0AA8F" w14:textId="77777777" w:rsidR="00045E0E" w:rsidRPr="000E0518" w:rsidRDefault="00045E0E" w:rsidP="000E0518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FC1B8D" w14:textId="77777777" w:rsidR="00045E0E" w:rsidRPr="000E0518" w:rsidRDefault="00045E0E" w:rsidP="000E0518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56B99D67" w14:textId="77777777" w:rsidR="00045E0E" w:rsidRPr="000E0518" w:rsidRDefault="00045E0E" w:rsidP="000E0518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D86690" w14:textId="77777777" w:rsidR="00045E0E" w:rsidRPr="000E0518" w:rsidRDefault="00045E0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E37C99" w14:textId="77777777" w:rsidR="00045E0E" w:rsidRPr="000E0518" w:rsidRDefault="00045E0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2FF510" w14:textId="77777777" w:rsidR="00045E0E" w:rsidRPr="000E0518" w:rsidRDefault="00045E0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D94DD8" w14:textId="77777777" w:rsidR="00045E0E" w:rsidRPr="000E0518" w:rsidRDefault="00045E0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8C0193" w14:textId="77777777" w:rsidR="00045E0E" w:rsidRPr="000E0518" w:rsidRDefault="00045E0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2567C0" w14:textId="77777777" w:rsidR="00045E0E" w:rsidRPr="000E0518" w:rsidRDefault="00045E0E" w:rsidP="000E05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МЕТОДИЧЕСКИЕ УКАЗАНИЯ ДЛЯ СТУДЕНТОВ</w:t>
      </w:r>
    </w:p>
    <w:p w14:paraId="240A1AA0" w14:textId="77777777" w:rsidR="00045E0E" w:rsidRPr="000E0518" w:rsidRDefault="00045E0E" w:rsidP="000E05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AC38DA" w14:textId="77777777" w:rsidR="00045E0E" w:rsidRPr="000E0518" w:rsidRDefault="00045E0E" w:rsidP="000E05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0DDD0A" w14:textId="77777777" w:rsidR="00045E0E" w:rsidRPr="000E0518" w:rsidRDefault="005119F8" w:rsidP="000E05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0E0518"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</w:p>
    <w:p w14:paraId="72E573F0" w14:textId="77777777" w:rsidR="00045E0E" w:rsidRPr="000E0518" w:rsidRDefault="00045E0E" w:rsidP="000E05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9DBDF0" w14:textId="77777777" w:rsidR="00045E0E" w:rsidRPr="000E0518" w:rsidRDefault="00045E0E" w:rsidP="000E0518">
      <w:pPr>
        <w:pStyle w:val="a"/>
        <w:numPr>
          <w:ilvl w:val="0"/>
          <w:numId w:val="0"/>
        </w:numPr>
        <w:ind w:left="494" w:hanging="247"/>
      </w:pPr>
      <w:r w:rsidRPr="000E0518">
        <w:rPr>
          <w:rFonts w:eastAsia="Times New Roman"/>
        </w:rPr>
        <w:t>Тема:</w:t>
      </w:r>
      <w:r w:rsidR="00D540DC" w:rsidRPr="000E0518">
        <w:rPr>
          <w:rFonts w:eastAsia="Times New Roman"/>
        </w:rPr>
        <w:t xml:space="preserve"> «</w:t>
      </w:r>
      <w:r w:rsidR="000E0518" w:rsidRPr="000E0518">
        <w:t xml:space="preserve">Методы чистки зубов:  метод вращения щетки, Леонардо, Рейте, Басс, Смита-Белла, </w:t>
      </w:r>
      <w:proofErr w:type="spellStart"/>
      <w:r w:rsidR="000E0518" w:rsidRPr="000E0518">
        <w:t>Стилмана</w:t>
      </w:r>
      <w:proofErr w:type="spellEnd"/>
      <w:r w:rsidR="000E0518" w:rsidRPr="000E0518">
        <w:t xml:space="preserve">, </w:t>
      </w:r>
      <w:proofErr w:type="spellStart"/>
      <w:r w:rsidR="000E0518" w:rsidRPr="000E0518">
        <w:t>Фонеса</w:t>
      </w:r>
      <w:proofErr w:type="spellEnd"/>
      <w:r w:rsidR="000E0518" w:rsidRPr="000E0518">
        <w:t>.  Возрастные показания, методика выполнения</w:t>
      </w:r>
      <w:r w:rsidR="004F0512" w:rsidRPr="000E0518">
        <w:t>.</w:t>
      </w:r>
      <w:r w:rsidR="008945F5" w:rsidRPr="000E0518">
        <w:rPr>
          <w:b/>
        </w:rPr>
        <w:t>»</w:t>
      </w:r>
    </w:p>
    <w:p w14:paraId="298C94DA" w14:textId="77777777" w:rsidR="00045E0E" w:rsidRPr="000E0518" w:rsidRDefault="00045E0E" w:rsidP="000E0518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113741EB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E89C3B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BE3E53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69ED83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Дисциплина</w:t>
      </w: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 </w:t>
      </w:r>
      <w:r w:rsidR="008219AD"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74C9A1FD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585A39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0E0518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0E0518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68A2B87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B4A664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46604E0D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779F2F26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30E0AA42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F07DB8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13CA37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41A009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A53D02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2E2230FF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70BE741C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E0518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55794F54" w14:textId="77777777" w:rsidR="00045E0E" w:rsidRPr="000E0518" w:rsidRDefault="00045E0E" w:rsidP="000E0518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E0518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9E53EC8" w14:textId="77777777" w:rsidR="00B705A2" w:rsidRPr="000E0518" w:rsidRDefault="00045E0E" w:rsidP="000E05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0E0518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 w:rsidR="008219AD" w:rsidRPr="000E0518"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="00B705A2" w:rsidRPr="000E0518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="00B705A2" w:rsidRPr="000E0518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0E0518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0E051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0E0518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5AA63C65" w14:textId="77777777" w:rsidR="00045E0E" w:rsidRPr="000E0518" w:rsidRDefault="00045E0E" w:rsidP="000E0518">
      <w:pPr>
        <w:tabs>
          <w:tab w:val="left" w:pos="238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67E24F" w14:textId="77777777" w:rsidR="00045E0E" w:rsidRPr="000E0518" w:rsidRDefault="00045E0E" w:rsidP="000E051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A61AE97" w14:textId="77777777" w:rsidR="00045E0E" w:rsidRPr="000E0518" w:rsidRDefault="00045E0E" w:rsidP="000E051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E0518" w14:paraId="4065F61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3B20C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22C03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F24AA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Ученая степень, </w:t>
            </w:r>
          </w:p>
          <w:p w14:paraId="108E62BB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52A9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Кафедра</w:t>
            </w:r>
          </w:p>
        </w:tc>
      </w:tr>
      <w:tr w:rsidR="00045E0E" w:rsidRPr="000E0518" w14:paraId="661BFBF4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F6C69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EC29F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D3CBB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AC25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</w:tr>
      <w:tr w:rsidR="00045E0E" w:rsidRPr="000E0518" w14:paraId="7A65269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DAADD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0B759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6D415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021E" w14:textId="77777777" w:rsidR="00045E0E" w:rsidRPr="000E0518" w:rsidRDefault="00045E0E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219AD" w:rsidRPr="000E0518" w14:paraId="154EAC64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66C10" w14:textId="77777777" w:rsidR="008219AD" w:rsidRPr="000E0518" w:rsidRDefault="008219AD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C695E" w14:textId="77777777" w:rsidR="008219AD" w:rsidRPr="000E0518" w:rsidRDefault="008219AD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9326E5" w14:textId="77777777" w:rsidR="008219AD" w:rsidRPr="000E0518" w:rsidRDefault="008219AD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800AC" w14:textId="77777777" w:rsidR="008219AD" w:rsidRPr="000E0518" w:rsidRDefault="008219AD" w:rsidP="000E0518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6382D02" w14:textId="77777777" w:rsidR="00045E0E" w:rsidRPr="000E0518" w:rsidRDefault="00045E0E" w:rsidP="000E051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234D71" w14:textId="77777777" w:rsidR="005932BC" w:rsidRPr="000E0518" w:rsidRDefault="00045E0E" w:rsidP="000E051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495EA5DE" w14:textId="77777777" w:rsidR="005932BC" w:rsidRPr="000E0518" w:rsidRDefault="005932BC" w:rsidP="000E051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5932BC" w:rsidRPr="000E0518" w14:paraId="6EC35D9D" w14:textId="77777777" w:rsidTr="002F337E">
        <w:tc>
          <w:tcPr>
            <w:tcW w:w="2224" w:type="dxa"/>
          </w:tcPr>
          <w:p w14:paraId="4F0E09DE" w14:textId="77777777" w:rsidR="005932BC" w:rsidRPr="000E0518" w:rsidRDefault="005932BC" w:rsidP="000E0518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689D69C7" w14:textId="77777777" w:rsidR="005932BC" w:rsidRPr="000E0518" w:rsidRDefault="005932BC" w:rsidP="000E0518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79EFF937" w14:textId="77777777" w:rsidR="005932BC" w:rsidRPr="000E0518" w:rsidRDefault="005932BC" w:rsidP="000E0518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0638B1D7" w14:textId="77777777" w:rsidR="005932BC" w:rsidRPr="000E0518" w:rsidRDefault="005932BC" w:rsidP="000E0518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480B2626" w14:textId="77777777" w:rsidR="005932BC" w:rsidRPr="000E0518" w:rsidRDefault="005932BC" w:rsidP="000E0518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932BC" w:rsidRPr="000E0518" w14:paraId="31AF08D2" w14:textId="77777777" w:rsidTr="002F337E">
        <w:tc>
          <w:tcPr>
            <w:tcW w:w="2224" w:type="dxa"/>
          </w:tcPr>
          <w:p w14:paraId="57EB39C2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7613ACB4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6BD55E70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7394E200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932BC" w:rsidRPr="000E0518" w14:paraId="61019C38" w14:textId="77777777" w:rsidTr="002F337E">
        <w:tc>
          <w:tcPr>
            <w:tcW w:w="2224" w:type="dxa"/>
          </w:tcPr>
          <w:p w14:paraId="22F22CA5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3FA76CF0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150B1978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65DCC1BF" w14:textId="77777777" w:rsidR="005932BC" w:rsidRPr="000E0518" w:rsidRDefault="005932BC" w:rsidP="000E0518">
            <w:pPr>
              <w:tabs>
                <w:tab w:val="left" w:pos="7260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ГБУЗ НСО ДГКСП</w:t>
            </w:r>
          </w:p>
        </w:tc>
      </w:tr>
    </w:tbl>
    <w:p w14:paraId="15D2F666" w14:textId="77777777" w:rsidR="00045E0E" w:rsidRPr="000E0518" w:rsidRDefault="005932BC" w:rsidP="000E051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94369AA" w14:textId="77777777" w:rsidR="00045E0E" w:rsidRPr="000E0518" w:rsidRDefault="00045E0E" w:rsidP="000E051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C50508" w14:textId="77777777" w:rsidR="00045E0E" w:rsidRDefault="00045E0E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A5E7DD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08A14A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80B908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7E24E1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85FAB9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CD8523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7E49B3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0BC236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C3D8D7" w14:textId="77777777" w:rsidR="00BD07DB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D62695" w14:textId="77777777" w:rsidR="00BD07DB" w:rsidRPr="000E0518" w:rsidRDefault="00BD07DB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5EC71F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09A11E" w14:textId="77777777" w:rsidR="002F337E" w:rsidRPr="000E0518" w:rsidRDefault="002F337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76BFDC" w14:textId="77777777" w:rsidR="002F337E" w:rsidRPr="000E0518" w:rsidRDefault="002F337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AB2B19" w14:textId="77777777" w:rsidR="002F337E" w:rsidRDefault="002F337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A11F32" w14:textId="77777777" w:rsidR="00301975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369515" w14:textId="77777777" w:rsidR="00301975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023141" w14:textId="77777777" w:rsidR="00301975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28505F" w14:textId="77777777" w:rsidR="00301975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A02A79" w14:textId="77777777" w:rsidR="00301975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8A3540" w14:textId="77777777" w:rsidR="00301975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29DB87" w14:textId="77777777" w:rsidR="00301975" w:rsidRPr="000E0518" w:rsidRDefault="0030197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D78683" w14:textId="77777777" w:rsidR="002F337E" w:rsidRPr="000E0518" w:rsidRDefault="002F337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501978" w14:textId="77777777" w:rsidR="002F337E" w:rsidRPr="000E0518" w:rsidRDefault="002F337E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EDEE2E" w14:textId="77777777" w:rsidR="008219AD" w:rsidRPr="000E0518" w:rsidRDefault="008219AD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D72F88" w14:textId="77777777" w:rsidR="00B74004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35473F8F" w14:textId="77777777" w:rsidR="00B74004" w:rsidRPr="000E0518" w:rsidRDefault="00B74004" w:rsidP="000E0518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95E31E9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0E051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7DAD6CC4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1329318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>1.Методы чистки зубов. Метод вращения щетки: возрастные показания, методика выполнения.</w:t>
      </w:r>
    </w:p>
    <w:p w14:paraId="0C41A4D0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>2.Метод Леонардо: возрастные показания, методика выполнения.</w:t>
      </w:r>
    </w:p>
    <w:p w14:paraId="4D5C6FAB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>3.</w:t>
      </w:r>
      <w:proofErr w:type="gramStart"/>
      <w:r w:rsidRPr="000E0518">
        <w:t>Метод</w:t>
      </w:r>
      <w:proofErr w:type="gramEnd"/>
      <w:r w:rsidRPr="000E0518">
        <w:t xml:space="preserve"> Рейте: возрастные показания, методика выполнения.</w:t>
      </w:r>
    </w:p>
    <w:p w14:paraId="6E34C9A0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>4. Метод Басс: возрастные показания, методика выполнения.</w:t>
      </w:r>
    </w:p>
    <w:p w14:paraId="7A27E0D4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>5. Метод Смита-Белла: возрастные показания, методика выполнения.</w:t>
      </w:r>
    </w:p>
    <w:p w14:paraId="66E91FD2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 xml:space="preserve">6. Метод </w:t>
      </w:r>
      <w:proofErr w:type="spellStart"/>
      <w:r w:rsidRPr="000E0518">
        <w:t>Стилмана</w:t>
      </w:r>
      <w:proofErr w:type="spellEnd"/>
      <w:r w:rsidRPr="000E0518">
        <w:t>: возрастные показания, методика выполнения.</w:t>
      </w:r>
    </w:p>
    <w:p w14:paraId="1876B068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contextualSpacing w:val="0"/>
      </w:pPr>
      <w:r w:rsidRPr="000E0518">
        <w:t xml:space="preserve">7. Метод </w:t>
      </w:r>
      <w:proofErr w:type="spellStart"/>
      <w:r w:rsidRPr="000E0518">
        <w:t>Фонеса</w:t>
      </w:r>
      <w:proofErr w:type="spellEnd"/>
      <w:r w:rsidRPr="000E0518">
        <w:t>: возрастные показания, методика выполнения.</w:t>
      </w:r>
    </w:p>
    <w:p w14:paraId="1C5A3597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BC690FC" w14:textId="77777777" w:rsidR="00D540DC" w:rsidRPr="000E0518" w:rsidRDefault="00D540DC" w:rsidP="000E0518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BB4F70E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8768FF5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77D6280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0E051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3038A0B1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0E0518" w14:paraId="7CAC0F57" w14:textId="77777777" w:rsidTr="00B7395F">
        <w:tc>
          <w:tcPr>
            <w:tcW w:w="648" w:type="dxa"/>
          </w:tcPr>
          <w:p w14:paraId="07797820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5A022496" w14:textId="77777777" w:rsidR="00B74004" w:rsidRPr="000E0518" w:rsidRDefault="00B74004" w:rsidP="000E0518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Содержание </w:t>
            </w:r>
          </w:p>
          <w:p w14:paraId="1F427AD7" w14:textId="77777777" w:rsidR="00B74004" w:rsidRPr="000E0518" w:rsidRDefault="00B74004" w:rsidP="000E0518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14:paraId="546F569B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Форма контроля </w:t>
            </w:r>
          </w:p>
          <w:p w14:paraId="4E5A639B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302CF" w:rsidRPr="000E0518" w14:paraId="78C4831C" w14:textId="77777777" w:rsidTr="00B7395F">
        <w:tc>
          <w:tcPr>
            <w:tcW w:w="648" w:type="dxa"/>
          </w:tcPr>
          <w:p w14:paraId="6FD57B3B" w14:textId="77777777" w:rsidR="004302CF" w:rsidRPr="000E0518" w:rsidRDefault="004302CF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6973" w:type="dxa"/>
          </w:tcPr>
          <w:p w14:paraId="6BE585BC" w14:textId="77777777" w:rsidR="004302CF" w:rsidRPr="000E0518" w:rsidRDefault="004302CF" w:rsidP="000E0518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F486E83" w14:textId="77777777" w:rsidR="004302CF" w:rsidRPr="000E0518" w:rsidRDefault="004302CF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E0518" w14:paraId="794E5D17" w14:textId="77777777" w:rsidTr="00B7395F">
        <w:tc>
          <w:tcPr>
            <w:tcW w:w="648" w:type="dxa"/>
          </w:tcPr>
          <w:p w14:paraId="25E6BC1D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1FCB7097" w14:textId="77777777" w:rsidR="00E0773E" w:rsidRPr="000E0518" w:rsidRDefault="00E0773E" w:rsidP="000E0518">
            <w:pPr>
              <w:pStyle w:val="WW-"/>
              <w:spacing w:line="240" w:lineRule="auto"/>
              <w:jc w:val="both"/>
            </w:pPr>
            <w:r w:rsidRPr="000E0518">
              <w:t>Основная литература:</w:t>
            </w:r>
          </w:p>
          <w:p w14:paraId="5AAB1257" w14:textId="77777777" w:rsidR="00E0773E" w:rsidRPr="000E0518" w:rsidRDefault="00E0773E" w:rsidP="000E0518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0E0518">
              <w:t>Макеева И.М., Болезни зубов и полости рта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учебник / И. М. Макеева [и др.] - </w:t>
            </w:r>
            <w:proofErr w:type="gramStart"/>
            <w:r w:rsidRPr="000E0518">
              <w:t>М. :</w:t>
            </w:r>
            <w:proofErr w:type="gramEnd"/>
            <w:r w:rsidRPr="000E0518">
              <w:t xml:space="preserve"> ГЭОТАР-Медиа, 2015. - 256 с. - ISBN 978-5-9704-3410-9 - Режим доступа: </w:t>
            </w:r>
            <w:hyperlink r:id="rId12" w:history="1">
              <w:r w:rsidRPr="000E0518">
                <w:rPr>
                  <w:rStyle w:val="ac"/>
                </w:rPr>
                <w:t>http://www.medcollegelib.ru/book/ISBN9785970434109.html</w:t>
              </w:r>
            </w:hyperlink>
          </w:p>
          <w:p w14:paraId="6FEB8A5D" w14:textId="77777777" w:rsidR="00E0773E" w:rsidRPr="000E0518" w:rsidRDefault="00E0773E" w:rsidP="000E0518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0E0518">
              <w:t>Первичная профилактика стоматологических заболеваний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учебное пособие / П. А. Железный [и др.]</w:t>
            </w:r>
            <w:proofErr w:type="gramStart"/>
            <w:r w:rsidRPr="000E0518">
              <w:t>. ;</w:t>
            </w:r>
            <w:proofErr w:type="gramEnd"/>
            <w:r w:rsidRPr="000E0518">
              <w:t xml:space="preserve"> </w:t>
            </w:r>
            <w:proofErr w:type="spellStart"/>
            <w:proofErr w:type="gramStart"/>
            <w:r w:rsidRPr="000E0518">
              <w:t>Новосиб.гос.мед</w:t>
            </w:r>
            <w:proofErr w:type="gramEnd"/>
            <w:r w:rsidRPr="000E0518">
              <w:t>.ун</w:t>
            </w:r>
            <w:proofErr w:type="spellEnd"/>
            <w:r w:rsidRPr="000E0518">
              <w:t xml:space="preserve">-т. - 3-е изд. - </w:t>
            </w:r>
            <w:proofErr w:type="gramStart"/>
            <w:r w:rsidRPr="000E0518">
              <w:t>Новосибирск :</w:t>
            </w:r>
            <w:proofErr w:type="gramEnd"/>
            <w:r w:rsidRPr="000E0518">
              <w:t xml:space="preserve"> </w:t>
            </w:r>
            <w:proofErr w:type="spellStart"/>
            <w:r w:rsidRPr="000E0518">
              <w:t>Сибмедиздат</w:t>
            </w:r>
            <w:proofErr w:type="spellEnd"/>
            <w:r w:rsidRPr="000E0518">
              <w:t xml:space="preserve"> НГМУ, 2015. - 192 с.</w:t>
            </w:r>
          </w:p>
          <w:p w14:paraId="3A280E2B" w14:textId="77777777" w:rsidR="00B74004" w:rsidRPr="000E0518" w:rsidRDefault="00B74004" w:rsidP="000E0518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14:paraId="2DB44F2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E0518" w14:paraId="4F86246A" w14:textId="77777777" w:rsidTr="00B7395F">
        <w:tc>
          <w:tcPr>
            <w:tcW w:w="648" w:type="dxa"/>
          </w:tcPr>
          <w:p w14:paraId="4E564333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6973" w:type="dxa"/>
          </w:tcPr>
          <w:p w14:paraId="5E5CE181" w14:textId="77777777" w:rsidR="00E0773E" w:rsidRPr="000E0518" w:rsidRDefault="00E0773E" w:rsidP="000E0518">
            <w:pPr>
              <w:pStyle w:val="WW-"/>
              <w:spacing w:line="240" w:lineRule="auto"/>
              <w:jc w:val="both"/>
            </w:pPr>
            <w:r w:rsidRPr="000E0518">
              <w:t>Дополнительная литература:</w:t>
            </w:r>
          </w:p>
          <w:p w14:paraId="2C43F3DF" w14:textId="77777777" w:rsidR="00E0773E" w:rsidRPr="000E0518" w:rsidRDefault="00E0773E" w:rsidP="000E051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0E0518">
              <w:t>Двойников С.И., Проведение профилактических мероприятий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учеб. пособие / С. И. Двойников [и др.</w:t>
            </w:r>
            <w:proofErr w:type="gramStart"/>
            <w:r w:rsidRPr="000E0518">
              <w:t>] ;</w:t>
            </w:r>
            <w:proofErr w:type="gramEnd"/>
            <w:r w:rsidRPr="000E0518">
              <w:t xml:space="preserve"> под ред. С. И. Двойникова. - </w:t>
            </w:r>
            <w:proofErr w:type="gramStart"/>
            <w:r w:rsidRPr="000E0518">
              <w:t>М. :</w:t>
            </w:r>
            <w:proofErr w:type="gramEnd"/>
            <w:r w:rsidRPr="000E0518">
              <w:t xml:space="preserve"> ГЭОТАР-Медиа, 2017. - 448 с. - ISBN 978-5-9704-4040-7 - Режим доступа: </w:t>
            </w:r>
            <w:hyperlink r:id="rId13" w:history="1">
              <w:r w:rsidRPr="000E0518">
                <w:rPr>
                  <w:rStyle w:val="ac"/>
                </w:rPr>
                <w:t>http://www.medcollegelib.ru/book/ISBN9785970440407.html</w:t>
              </w:r>
            </w:hyperlink>
          </w:p>
          <w:p w14:paraId="45EF7BF7" w14:textId="77777777" w:rsidR="00E0773E" w:rsidRPr="000E0518" w:rsidRDefault="00E0773E" w:rsidP="000E051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0E0518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0E0518">
              <w:t>М. :</w:t>
            </w:r>
            <w:proofErr w:type="gramEnd"/>
            <w:r w:rsidRPr="000E0518">
              <w:t xml:space="preserve"> ГЭОТАР-Медиа, 2018. - 320 с. - ISBN 978-5-9704-4772-7</w:t>
            </w:r>
          </w:p>
          <w:p w14:paraId="0F73974A" w14:textId="77777777" w:rsidR="00E0773E" w:rsidRPr="000E0518" w:rsidRDefault="00E0773E" w:rsidP="000E0518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proofErr w:type="spellStart"/>
            <w:r w:rsidRPr="000E0518">
              <w:t>Каливраджиян</w:t>
            </w:r>
            <w:proofErr w:type="spellEnd"/>
            <w:r w:rsidRPr="000E0518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0E0518">
              <w:t>Каливраджиян</w:t>
            </w:r>
            <w:proofErr w:type="spellEnd"/>
            <w:r w:rsidRPr="000E0518">
              <w:t xml:space="preserve">, Е.А. Брагин, С.И. Абакаров и др. - </w:t>
            </w:r>
            <w:proofErr w:type="gramStart"/>
            <w:r w:rsidRPr="000E0518">
              <w:t>М. :</w:t>
            </w:r>
            <w:proofErr w:type="gramEnd"/>
            <w:r w:rsidRPr="000E0518">
              <w:t xml:space="preserve"> ГЭОТАР-Медиа, 2014. - 208 с. - ISBN 978-5-9704-2823-8 - Режим доступа: http://www.rosmedlib.ru/book/ISBN9785970428238.html</w:t>
            </w:r>
          </w:p>
          <w:p w14:paraId="607F9C37" w14:textId="77777777" w:rsidR="00E0773E" w:rsidRPr="000E0518" w:rsidRDefault="00E0773E" w:rsidP="000E0518">
            <w:pPr>
              <w:pStyle w:val="WW-"/>
              <w:spacing w:line="240" w:lineRule="auto"/>
              <w:jc w:val="both"/>
            </w:pPr>
            <w:r w:rsidRPr="000E0518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0E0518" w14:paraId="7A511DA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A98DBE0" w14:textId="77777777" w:rsidR="00E0773E" w:rsidRPr="000E0518" w:rsidRDefault="00E0773E" w:rsidP="000E05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7537D772" w14:textId="77777777" w:rsidR="00E0773E" w:rsidRPr="000E0518" w:rsidRDefault="00E0773E" w:rsidP="000E051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0E0518" w14:paraId="3C1D0F0A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4EBAFF1" w14:textId="77777777" w:rsidR="00E0773E" w:rsidRPr="000E0518" w:rsidRDefault="00E0773E" w:rsidP="000E05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30C97869" w14:textId="77777777" w:rsidR="00E0773E" w:rsidRPr="000E0518" w:rsidRDefault="00E0773E" w:rsidP="000E0518">
                  <w:pPr>
                    <w:spacing w:after="0"/>
                    <w:jc w:val="both"/>
                    <w:rPr>
                      <w:rStyle w:val="af5"/>
                      <w:rFonts w:ascii="Times New Roman" w:hAnsi="Times New Roman" w:cs="Times New Roman"/>
                      <w:i w:val="0"/>
                      <w:iCs w:val="0"/>
                      <w:sz w:val="24"/>
                      <w:szCs w:val="24"/>
                    </w:rPr>
                  </w:pPr>
                  <w:r w:rsidRPr="000E0518">
                    <w:rPr>
                      <w:rStyle w:val="af5"/>
                      <w:rFonts w:ascii="Times New Roman" w:hAnsi="Times New Roman" w:cs="Times New Roman"/>
                      <w:sz w:val="24"/>
                      <w:szCs w:val="24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0E0518">
                    <w:rPr>
                      <w:rStyle w:val="af5"/>
                      <w:rFonts w:ascii="Times New Roman" w:hAnsi="Times New Roman" w:cs="Times New Roman"/>
                      <w:sz w:val="24"/>
                      <w:szCs w:val="24"/>
                    </w:rPr>
                    <w:t>нейростоматологии</w:t>
                  </w:r>
                  <w:proofErr w:type="spellEnd"/>
                  <w:r w:rsidRPr="000E0518">
                    <w:rPr>
                      <w:rStyle w:val="af5"/>
                      <w:rFonts w:ascii="Times New Roman" w:hAnsi="Times New Roman" w:cs="Times New Roman"/>
                      <w:sz w:val="24"/>
                      <w:szCs w:val="24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0E0518" w14:paraId="33429DC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1D6C3A1" w14:textId="77777777" w:rsidR="00E0773E" w:rsidRPr="000E0518" w:rsidRDefault="00E0773E" w:rsidP="000E05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671BDEE3" w14:textId="77777777" w:rsidR="00E0773E" w:rsidRPr="000E0518" w:rsidRDefault="00E0773E" w:rsidP="000E051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0E0518" w14:paraId="637B461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DABCA0A" w14:textId="77777777" w:rsidR="00E0773E" w:rsidRPr="000E0518" w:rsidRDefault="00E0773E" w:rsidP="000E05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6272A6F1" w14:textId="77777777" w:rsidR="00E0773E" w:rsidRPr="000E0518" w:rsidRDefault="00E0773E" w:rsidP="000E051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0E0518" w14:paraId="14E68862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0B3BBDD7" w14:textId="77777777" w:rsidR="00E0773E" w:rsidRPr="000E0518" w:rsidRDefault="00E0773E" w:rsidP="000E05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0DEE9569" w14:textId="77777777" w:rsidR="00E0773E" w:rsidRPr="000E0518" w:rsidRDefault="00E0773E" w:rsidP="000E051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0E0518" w14:paraId="1BECD07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B0AC3A8" w14:textId="77777777" w:rsidR="00E0773E" w:rsidRPr="000E0518" w:rsidRDefault="00E0773E" w:rsidP="000E051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1700FCBE" w14:textId="77777777" w:rsidR="00E0773E" w:rsidRPr="000E0518" w:rsidRDefault="00E0773E" w:rsidP="000E051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E05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6706AEC9" w14:textId="77777777" w:rsidR="00E0773E" w:rsidRPr="000E0518" w:rsidRDefault="00E0773E" w:rsidP="000E0518">
            <w:pPr>
              <w:pStyle w:val="WW-"/>
              <w:spacing w:line="240" w:lineRule="auto"/>
              <w:jc w:val="both"/>
            </w:pPr>
          </w:p>
          <w:p w14:paraId="066C4664" w14:textId="77777777" w:rsidR="00E0773E" w:rsidRPr="000E0518" w:rsidRDefault="00E0773E" w:rsidP="000E0518">
            <w:pPr>
              <w:pStyle w:val="WW-"/>
              <w:spacing w:line="240" w:lineRule="auto"/>
              <w:jc w:val="both"/>
            </w:pPr>
          </w:p>
          <w:p w14:paraId="02D516FD" w14:textId="77777777" w:rsidR="00E0773E" w:rsidRPr="000E0518" w:rsidRDefault="00E0773E" w:rsidP="000E051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образовательные ресурсы</w:t>
            </w:r>
          </w:p>
          <w:p w14:paraId="43DFA547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0E0518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0E0518">
              <w:t>[Электронный ресурс</w:t>
            </w:r>
            <w:proofErr w:type="gramStart"/>
            <w:r w:rsidRPr="000E0518">
              <w:t>]</w:t>
            </w:r>
            <w:r w:rsidRPr="000E0518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0E0518">
              <w:t>:</w:t>
            </w:r>
            <w:proofErr w:type="gramEnd"/>
            <w:r w:rsidRPr="000E0518">
              <w:t xml:space="preserve"> электронно-библиотечная система (ЭБС) / ООО «ИПУЗ» – URL: </w:t>
            </w:r>
            <w:hyperlink r:id="rId14" w:history="1">
              <w:r w:rsidRPr="000E0518">
                <w:rPr>
                  <w:rStyle w:val="ac"/>
                </w:rPr>
                <w:t>www.medcollegelib.ru</w:t>
              </w:r>
            </w:hyperlink>
            <w:r w:rsidRPr="000E0518">
              <w:t xml:space="preserve"> – Доступ к полным текстам с любого компьютера, после регистрации из сети университета.</w:t>
            </w:r>
          </w:p>
          <w:p w14:paraId="75D46591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0E0518">
              <w:rPr>
                <w:b/>
              </w:rPr>
              <w:t>Консультант Врача. Электронная медицинская библиотека</w:t>
            </w:r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электронно-библиотечная система (ЭБС) / ООО ГК «ГЭОТАР». – URL: </w:t>
            </w:r>
            <w:hyperlink r:id="rId15" w:history="1">
              <w:r w:rsidRPr="000E0518">
                <w:rPr>
                  <w:rStyle w:val="ac"/>
                </w:rPr>
                <w:t>http://www.rosmedlib.ru</w:t>
              </w:r>
            </w:hyperlink>
            <w:r w:rsidRPr="000E0518">
              <w:t xml:space="preserve"> – Доступ к полным текстам с любого компьютера, после регистрации из сети университета.</w:t>
            </w:r>
          </w:p>
          <w:p w14:paraId="7049552C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0E0518">
              <w:rPr>
                <w:b/>
              </w:rPr>
              <w:t>Электронно-библиотечная система НГМУ</w:t>
            </w:r>
            <w:r w:rsidRPr="000E0518">
              <w:t xml:space="preserve"> (ЭБС НГМУ)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электронно-библиотечная система (ЭБС) / НГМУ – URL: </w:t>
            </w:r>
            <w:hyperlink r:id="rId16" w:history="1">
              <w:r w:rsidRPr="000E0518">
                <w:rPr>
                  <w:rStyle w:val="ac"/>
                </w:rPr>
                <w:t>http://library.ngmu.ru/</w:t>
              </w:r>
            </w:hyperlink>
            <w:r w:rsidRPr="000E0518">
              <w:t xml:space="preserve"> – Доступ к полным текстам с любого компьютера после авторизации.</w:t>
            </w:r>
          </w:p>
          <w:p w14:paraId="48556F98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0E0518">
              <w:rPr>
                <w:b/>
              </w:rPr>
              <w:t>ЛАНЬ</w:t>
            </w:r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электронно-библиотечная система (ЭБС) / </w:t>
            </w:r>
            <w:r w:rsidRPr="000E0518">
              <w:rPr>
                <w:bCs/>
                <w:spacing w:val="3"/>
              </w:rPr>
              <w:t>ООО «Издательство ЛАНЬ»</w:t>
            </w:r>
            <w:r w:rsidRPr="000E0518">
              <w:t xml:space="preserve">. – URL: </w:t>
            </w:r>
            <w:hyperlink r:id="rId17" w:history="1">
              <w:r w:rsidRPr="000E0518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0E0518">
              <w:t xml:space="preserve"> – Доступ к полным текстам с любого компьютера, после регистрации из сети университета.</w:t>
            </w:r>
          </w:p>
          <w:p w14:paraId="10A708BE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0E0518">
              <w:rPr>
                <w:b/>
                <w:bCs/>
                <w:shd w:val="clear" w:color="auto" w:fill="FFFFFF"/>
              </w:rPr>
              <w:t>ЮРАЙТ</w:t>
            </w:r>
            <w:r w:rsidRPr="000E0518">
              <w:rPr>
                <w:bCs/>
                <w:shd w:val="clear" w:color="auto" w:fill="FFFFFF"/>
              </w:rPr>
              <w:t xml:space="preserve"> </w:t>
            </w:r>
            <w:r w:rsidRPr="000E0518">
              <w:t>[Электронный ресурс</w:t>
            </w:r>
            <w:proofErr w:type="gramStart"/>
            <w:r w:rsidRPr="000E0518">
              <w:t>]</w:t>
            </w:r>
            <w:r w:rsidRPr="000E0518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0E0518">
              <w:t>:</w:t>
            </w:r>
            <w:proofErr w:type="gramEnd"/>
            <w:r w:rsidRPr="000E0518">
              <w:t xml:space="preserve"> электронно-библиотечная система (ЭБС) / </w:t>
            </w:r>
            <w:r w:rsidRPr="000E0518">
              <w:rPr>
                <w:bCs/>
                <w:spacing w:val="3"/>
              </w:rPr>
              <w:t>ООО «Электронное издательство ЮРАЙТ»</w:t>
            </w:r>
            <w:r w:rsidRPr="000E0518">
              <w:t xml:space="preserve">. – URL: </w:t>
            </w:r>
            <w:hyperlink r:id="rId18" w:history="1">
              <w:r w:rsidRPr="000E0518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0E0518">
                <w:rPr>
                  <w:rStyle w:val="ac"/>
                </w:rPr>
                <w:t>/</w:t>
              </w:r>
            </w:hyperlink>
            <w:r w:rsidRPr="000E0518">
              <w:t xml:space="preserve"> – Доступ к полным текстам с любого компьютера, после регистрации из сети университета.</w:t>
            </w:r>
          </w:p>
          <w:p w14:paraId="7307116D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0E0518">
              <w:rPr>
                <w:b/>
              </w:rPr>
              <w:t>Межвузовская электронная библиотека (МЭБ)</w:t>
            </w:r>
            <w:r w:rsidRPr="000E0518">
              <w:t xml:space="preserve"> </w:t>
            </w:r>
            <w:r w:rsidRPr="000E0518">
              <w:lastRenderedPageBreak/>
              <w:t>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URL: </w:t>
            </w:r>
            <w:hyperlink r:id="rId19" w:history="1">
              <w:r w:rsidRPr="000E0518">
                <w:rPr>
                  <w:rStyle w:val="ac"/>
                </w:rPr>
                <w:t>https://icdlib.nspu.ru/</w:t>
              </w:r>
            </w:hyperlink>
            <w:r w:rsidRPr="000E0518">
              <w:t xml:space="preserve"> – Доступ после </w:t>
            </w:r>
            <w:r w:rsidRPr="000E0518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0E0518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71346979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 xml:space="preserve">ГАРАНТ </w:t>
            </w:r>
            <w:r w:rsidRPr="000E0518">
              <w:t>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справочно-правовая </w:t>
            </w:r>
            <w:proofErr w:type="gramStart"/>
            <w:r w:rsidRPr="000E0518">
              <w:t>система :</w:t>
            </w:r>
            <w:proofErr w:type="gramEnd"/>
            <w:r w:rsidRPr="000E0518">
              <w:t xml:space="preserve"> база данных / ООО НПП «ГАРАНТ-СЕРВИС». – Доступ в локальной сети.</w:t>
            </w:r>
          </w:p>
          <w:p w14:paraId="02BF2FF0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0E0518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0E0518">
              <w:rPr>
                <w:lang w:val="en-US"/>
              </w:rPr>
              <w:t>[</w:t>
            </w:r>
            <w:r w:rsidRPr="000E0518">
              <w:t>Электронный</w:t>
            </w:r>
            <w:r w:rsidRPr="000E0518">
              <w:rPr>
                <w:lang w:val="en-US"/>
              </w:rPr>
              <w:t xml:space="preserve"> </w:t>
            </w:r>
            <w:r w:rsidRPr="000E0518">
              <w:t>ресурс</w:t>
            </w:r>
            <w:proofErr w:type="gramStart"/>
            <w:r w:rsidRPr="000E0518">
              <w:rPr>
                <w:lang w:val="en-US"/>
              </w:rPr>
              <w:t>] :</w:t>
            </w:r>
            <w:proofErr w:type="gramEnd"/>
            <w:r w:rsidRPr="000E0518">
              <w:rPr>
                <w:lang w:val="en-US"/>
              </w:rPr>
              <w:t xml:space="preserve"> </w:t>
            </w:r>
            <w:r w:rsidRPr="000E0518">
              <w:t>база</w:t>
            </w:r>
            <w:r w:rsidRPr="000E0518">
              <w:rPr>
                <w:lang w:val="en-US"/>
              </w:rPr>
              <w:t xml:space="preserve"> </w:t>
            </w:r>
            <w:r w:rsidRPr="000E0518">
              <w:t>данных</w:t>
            </w:r>
            <w:r w:rsidRPr="000E0518">
              <w:rPr>
                <w:lang w:val="en-US"/>
              </w:rPr>
              <w:t xml:space="preserve"> / </w:t>
            </w:r>
            <w:proofErr w:type="spellStart"/>
            <w:r w:rsidRPr="000E0518">
              <w:rPr>
                <w:lang w:val="en-US"/>
              </w:rPr>
              <w:t>SpringerNatur</w:t>
            </w:r>
            <w:proofErr w:type="spellEnd"/>
            <w:r w:rsidRPr="000E0518">
              <w:rPr>
                <w:lang w:val="en-US"/>
              </w:rPr>
              <w:t xml:space="preserve">: – </w:t>
            </w:r>
            <w:proofErr w:type="gramStart"/>
            <w:r w:rsidRPr="000E0518">
              <w:rPr>
                <w:lang w:val="en-US"/>
              </w:rPr>
              <w:t>URL :</w:t>
            </w:r>
            <w:proofErr w:type="gramEnd"/>
            <w:r w:rsidRPr="000E0518">
              <w:rPr>
                <w:lang w:val="en-US"/>
              </w:rPr>
              <w:t xml:space="preserve"> </w:t>
            </w:r>
            <w:hyperlink r:id="rId20" w:history="1">
              <w:r w:rsidRPr="000E0518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7B9EA9BB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Федеральная электронная медицинская библиотека [</w:t>
            </w:r>
            <w:r w:rsidRPr="000E0518">
              <w:t>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21" w:history="1">
              <w:r w:rsidRPr="000E0518">
                <w:rPr>
                  <w:rStyle w:val="ac"/>
                  <w:lang w:val="en-US"/>
                </w:rPr>
                <w:t>http</w:t>
              </w:r>
              <w:r w:rsidRPr="000E0518">
                <w:rPr>
                  <w:rStyle w:val="ac"/>
                </w:rPr>
                <w:t>://</w:t>
              </w:r>
              <w:proofErr w:type="spellStart"/>
              <w:r w:rsidRPr="000E0518">
                <w:rPr>
                  <w:rStyle w:val="ac"/>
                  <w:lang w:val="en-US"/>
                </w:rPr>
                <w:t>feml</w:t>
              </w:r>
              <w:proofErr w:type="spellEnd"/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scsml</w:t>
              </w:r>
              <w:proofErr w:type="spellEnd"/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rssi</w:t>
              </w:r>
              <w:proofErr w:type="spellEnd"/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ru</w:t>
              </w:r>
              <w:proofErr w:type="spellEnd"/>
              <w:r w:rsidRPr="000E0518">
                <w:rPr>
                  <w:rStyle w:val="ac"/>
                </w:rPr>
                <w:t>/</w:t>
              </w:r>
              <w:proofErr w:type="spellStart"/>
              <w:r w:rsidRPr="000E0518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0E0518">
              <w:t>, – Свободный доступ.</w:t>
            </w:r>
          </w:p>
          <w:p w14:paraId="10E256D6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Polpred.com</w:t>
            </w:r>
            <w:r w:rsidRPr="000E0518">
              <w:t xml:space="preserve"> Обзор СМИ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URL: http://polpred.com/ – Доступ открыт со всех компьютеров библиотеки и сети университета.</w:t>
            </w:r>
          </w:p>
          <w:p w14:paraId="562A0983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eLIBRARY.RU</w:t>
            </w:r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электронная библиотека / Науч. электрон. б-ка. – URL: </w:t>
            </w:r>
            <w:hyperlink r:id="rId22" w:history="1">
              <w:r w:rsidRPr="000E0518">
                <w:rPr>
                  <w:rStyle w:val="ac"/>
                </w:rPr>
                <w:t>http://www.elibrary.ru/</w:t>
              </w:r>
            </w:hyperlink>
            <w:r w:rsidRPr="000E0518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25BBC227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0E0518">
              <w:rPr>
                <w:b/>
              </w:rPr>
              <w:t>Colibris</w:t>
            </w:r>
            <w:proofErr w:type="spellEnd"/>
            <w:r w:rsidRPr="000E0518">
              <w:rPr>
                <w:b/>
              </w:rPr>
              <w:t xml:space="preserve"> </w:t>
            </w:r>
            <w:r w:rsidRPr="000E0518">
              <w:t xml:space="preserve">[Электронный ресурс] : электронно-библиотечная система (ЭБС) / </w:t>
            </w:r>
            <w:proofErr w:type="spellStart"/>
            <w:r w:rsidRPr="000E0518">
              <w:t>КрасГМУ</w:t>
            </w:r>
            <w:proofErr w:type="spellEnd"/>
            <w:r w:rsidRPr="000E0518">
              <w:t xml:space="preserve"> – URL: </w:t>
            </w:r>
            <w:hyperlink r:id="rId23" w:history="1">
              <w:r w:rsidRPr="000E0518">
                <w:rPr>
                  <w:rStyle w:val="ac"/>
                </w:rPr>
                <w:t>http://krasgmu.ru/index.php?page[common]=elib</w:t>
              </w:r>
            </w:hyperlink>
            <w:r w:rsidRPr="000E0518">
              <w:t xml:space="preserve"> – Доступ к полным текстам с любого компьютера после авторизации.</w:t>
            </w:r>
          </w:p>
          <w:p w14:paraId="2F142AA9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Министерство здравоохранения Российской Федерации</w:t>
            </w:r>
            <w:r w:rsidRPr="000E0518">
              <w:t>: Документы.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24" w:history="1">
              <w:r w:rsidRPr="000E0518">
                <w:rPr>
                  <w:rStyle w:val="ac"/>
                </w:rPr>
                <w:t>https://www.rosminzdrav.ru/documents</w:t>
              </w:r>
            </w:hyperlink>
            <w:r w:rsidRPr="000E0518">
              <w:t xml:space="preserve"> – Свободный доступ.</w:t>
            </w:r>
          </w:p>
          <w:p w14:paraId="33B55CBA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Министерство здравоохранения Новосибирской области</w:t>
            </w:r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25" w:history="1">
              <w:r w:rsidRPr="000E0518">
                <w:rPr>
                  <w:rStyle w:val="ac"/>
                </w:rPr>
                <w:t>http://www.zdrav.nso.ru/page/1902</w:t>
              </w:r>
            </w:hyperlink>
            <w:r w:rsidRPr="000E0518">
              <w:t xml:space="preserve"> – Свободный доступ.</w:t>
            </w:r>
          </w:p>
          <w:p w14:paraId="4FB32269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Российская государственная библиотека</w:t>
            </w:r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26" w:history="1">
              <w:r w:rsidRPr="000E0518">
                <w:rPr>
                  <w:rStyle w:val="ac"/>
                </w:rPr>
                <w:t>http://www.rsl.ru</w:t>
              </w:r>
            </w:hyperlink>
            <w:r w:rsidRPr="000E0518">
              <w:t xml:space="preserve"> – Свободный доступ.</w:t>
            </w:r>
          </w:p>
          <w:p w14:paraId="263C03FE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  <w:lang w:val="en-US"/>
              </w:rPr>
              <w:t>Consilium</w:t>
            </w:r>
            <w:r w:rsidRPr="000E0518">
              <w:rPr>
                <w:b/>
              </w:rPr>
              <w:t xml:space="preserve"> </w:t>
            </w:r>
            <w:proofErr w:type="spellStart"/>
            <w:r w:rsidRPr="000E0518">
              <w:rPr>
                <w:b/>
                <w:lang w:val="en-US"/>
              </w:rPr>
              <w:t>Medicum</w:t>
            </w:r>
            <w:proofErr w:type="spellEnd"/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27" w:history="1">
              <w:r w:rsidRPr="000E0518">
                <w:rPr>
                  <w:rStyle w:val="ac"/>
                  <w:lang w:val="en-US"/>
                </w:rPr>
                <w:t>http</w:t>
              </w:r>
              <w:r w:rsidRPr="000E0518">
                <w:rPr>
                  <w:rStyle w:val="ac"/>
                </w:rPr>
                <w:t>://</w:t>
              </w:r>
              <w:r w:rsidRPr="000E0518">
                <w:rPr>
                  <w:rStyle w:val="ac"/>
                  <w:lang w:val="en-US"/>
                </w:rPr>
                <w:t>www</w:t>
              </w:r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consilium</w:t>
              </w:r>
              <w:proofErr w:type="spellEnd"/>
              <w:r w:rsidRPr="000E0518">
                <w:rPr>
                  <w:rStyle w:val="ac"/>
                </w:rPr>
                <w:t>-</w:t>
              </w:r>
              <w:proofErr w:type="spellStart"/>
              <w:r w:rsidRPr="000E0518">
                <w:rPr>
                  <w:rStyle w:val="ac"/>
                  <w:lang w:val="en-US"/>
                </w:rPr>
                <w:t>medicum</w:t>
              </w:r>
              <w:proofErr w:type="spellEnd"/>
              <w:r w:rsidRPr="000E0518">
                <w:rPr>
                  <w:rStyle w:val="ac"/>
                </w:rPr>
                <w:t>.</w:t>
              </w:r>
              <w:r w:rsidRPr="000E0518">
                <w:rPr>
                  <w:rStyle w:val="ac"/>
                  <w:lang w:val="en-US"/>
                </w:rPr>
                <w:t>com</w:t>
              </w:r>
              <w:r w:rsidRPr="000E0518">
                <w:rPr>
                  <w:rStyle w:val="ac"/>
                </w:rPr>
                <w:t>/</w:t>
              </w:r>
            </w:hyperlink>
            <w:r w:rsidRPr="000E0518">
              <w:t xml:space="preserve"> – Свободный доступ.</w:t>
            </w:r>
          </w:p>
          <w:p w14:paraId="6771E5B0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0E0518">
              <w:rPr>
                <w:b/>
                <w:lang w:val="en-US"/>
              </w:rPr>
              <w:t>PubMed :</w:t>
            </w:r>
            <w:proofErr w:type="gramEnd"/>
            <w:r w:rsidRPr="000E0518">
              <w:rPr>
                <w:lang w:val="en-US"/>
              </w:rPr>
              <w:t xml:space="preserve"> US National Library of Medicine National Institutes of Health [</w:t>
            </w:r>
            <w:r w:rsidRPr="000E0518">
              <w:t>Электронный</w:t>
            </w:r>
            <w:r w:rsidRPr="000E0518">
              <w:rPr>
                <w:lang w:val="en-US"/>
              </w:rPr>
              <w:t xml:space="preserve"> </w:t>
            </w:r>
            <w:r w:rsidRPr="000E0518">
              <w:t>ресурс</w:t>
            </w:r>
            <w:r w:rsidRPr="000E0518">
              <w:rPr>
                <w:lang w:val="en-US"/>
              </w:rPr>
              <w:t xml:space="preserve">] – URL: </w:t>
            </w:r>
            <w:hyperlink r:id="rId28" w:history="1">
              <w:r w:rsidRPr="000E0518">
                <w:rPr>
                  <w:rStyle w:val="ac"/>
                  <w:lang w:val="en-US"/>
                </w:rPr>
                <w:t>http://www.ncbi.nlm.nih.gov/pubmed</w:t>
              </w:r>
            </w:hyperlink>
            <w:r w:rsidRPr="000E0518">
              <w:rPr>
                <w:lang w:val="en-US"/>
              </w:rPr>
              <w:t xml:space="preserve"> – </w:t>
            </w:r>
            <w:r w:rsidRPr="000E0518">
              <w:t>Свободный</w:t>
            </w:r>
            <w:r w:rsidRPr="000E0518">
              <w:rPr>
                <w:lang w:val="en-US"/>
              </w:rPr>
              <w:t xml:space="preserve"> </w:t>
            </w:r>
            <w:r w:rsidRPr="000E0518">
              <w:t>доступ</w:t>
            </w:r>
            <w:r w:rsidRPr="000E0518">
              <w:rPr>
                <w:lang w:val="en-US"/>
              </w:rPr>
              <w:t>.</w:t>
            </w:r>
          </w:p>
          <w:p w14:paraId="1785768B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0E0518">
              <w:rPr>
                <w:b/>
                <w:lang w:val="en-US"/>
              </w:rPr>
              <w:t>MedLinks</w:t>
            </w:r>
            <w:proofErr w:type="spellEnd"/>
            <w:r w:rsidRPr="000E0518">
              <w:rPr>
                <w:b/>
              </w:rPr>
              <w:t>.</w:t>
            </w:r>
            <w:proofErr w:type="spellStart"/>
            <w:r w:rsidRPr="000E0518">
              <w:rPr>
                <w:b/>
                <w:lang w:val="en-US"/>
              </w:rPr>
              <w:t>ru</w:t>
            </w:r>
            <w:proofErr w:type="spellEnd"/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29" w:history="1">
              <w:r w:rsidRPr="000E0518">
                <w:rPr>
                  <w:rStyle w:val="ac"/>
                  <w:lang w:val="en-US"/>
                </w:rPr>
                <w:t>http</w:t>
              </w:r>
              <w:r w:rsidRPr="000E0518">
                <w:rPr>
                  <w:rStyle w:val="ac"/>
                </w:rPr>
                <w:t>://</w:t>
              </w:r>
              <w:r w:rsidRPr="000E0518">
                <w:rPr>
                  <w:rStyle w:val="ac"/>
                  <w:lang w:val="en-US"/>
                </w:rPr>
                <w:t>www</w:t>
              </w:r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medlinks</w:t>
              </w:r>
              <w:proofErr w:type="spellEnd"/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ru</w:t>
              </w:r>
              <w:proofErr w:type="spellEnd"/>
              <w:r w:rsidRPr="000E0518">
                <w:rPr>
                  <w:rStyle w:val="ac"/>
                </w:rPr>
                <w:t>/</w:t>
              </w:r>
            </w:hyperlink>
            <w:r w:rsidRPr="000E0518">
              <w:t xml:space="preserve"> – Свободный доступ.</w:t>
            </w:r>
          </w:p>
          <w:p w14:paraId="762171A8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0E0518">
              <w:rPr>
                <w:b/>
              </w:rPr>
              <w:t>Архив научных журналов НЭИКОН</w:t>
            </w:r>
            <w:r w:rsidRPr="000E0518">
              <w:t xml:space="preserve">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</w:t>
            </w:r>
            <w:hyperlink r:id="rId30" w:history="1">
              <w:r w:rsidRPr="000E0518">
                <w:rPr>
                  <w:rStyle w:val="ac"/>
                  <w:lang w:val="en-US"/>
                </w:rPr>
                <w:t>http</w:t>
              </w:r>
              <w:r w:rsidRPr="000E0518">
                <w:rPr>
                  <w:rStyle w:val="ac"/>
                </w:rPr>
                <w:t>://</w:t>
              </w:r>
              <w:r w:rsidRPr="000E0518">
                <w:rPr>
                  <w:rStyle w:val="ac"/>
                  <w:lang w:val="en-US"/>
                </w:rPr>
                <w:t>archive</w:t>
              </w:r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neicon</w:t>
              </w:r>
              <w:proofErr w:type="spellEnd"/>
              <w:r w:rsidRPr="000E0518">
                <w:rPr>
                  <w:rStyle w:val="ac"/>
                </w:rPr>
                <w:t>.</w:t>
              </w:r>
              <w:proofErr w:type="spellStart"/>
              <w:r w:rsidRPr="000E0518">
                <w:rPr>
                  <w:rStyle w:val="ac"/>
                  <w:lang w:val="en-US"/>
                </w:rPr>
                <w:t>ru</w:t>
              </w:r>
              <w:proofErr w:type="spellEnd"/>
              <w:r w:rsidRPr="000E0518">
                <w:rPr>
                  <w:rStyle w:val="ac"/>
                </w:rPr>
                <w:t>/</w:t>
              </w:r>
              <w:proofErr w:type="spellStart"/>
              <w:r w:rsidRPr="000E0518">
                <w:rPr>
                  <w:rStyle w:val="ac"/>
                  <w:lang w:val="en-US"/>
                </w:rPr>
                <w:t>xmlui</w:t>
              </w:r>
              <w:proofErr w:type="spellEnd"/>
              <w:r w:rsidRPr="000E0518">
                <w:rPr>
                  <w:rStyle w:val="ac"/>
                </w:rPr>
                <w:t>/</w:t>
              </w:r>
            </w:hyperlink>
            <w:r w:rsidRPr="000E0518">
              <w:t xml:space="preserve"> – Доступ открыт со всех компьютеров библиотеки и сети университета.</w:t>
            </w:r>
          </w:p>
          <w:p w14:paraId="7C123EF3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0E0518">
              <w:rPr>
                <w:b/>
              </w:rPr>
              <w:t>ScienceDirect</w:t>
            </w:r>
            <w:proofErr w:type="spellEnd"/>
            <w:r w:rsidRPr="000E0518">
              <w:t>. Ресурсы открытого доступа [Электронный ресурс</w:t>
            </w:r>
            <w:proofErr w:type="gramStart"/>
            <w:r w:rsidRPr="000E0518">
              <w:t>] :</w:t>
            </w:r>
            <w:proofErr w:type="gramEnd"/>
            <w:r w:rsidRPr="000E0518">
              <w:t xml:space="preserve"> сайт.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31" w:history="1">
              <w:r w:rsidRPr="000E0518">
                <w:rPr>
                  <w:rStyle w:val="ac"/>
                </w:rPr>
                <w:t>http://www.sciencedirect.com/science/jrnlallbooks/open-access</w:t>
              </w:r>
            </w:hyperlink>
            <w:r w:rsidRPr="000E0518">
              <w:t xml:space="preserve"> – Свободный доступ.</w:t>
            </w:r>
          </w:p>
          <w:p w14:paraId="6305F978" w14:textId="77777777" w:rsidR="00E0773E" w:rsidRPr="000E0518" w:rsidRDefault="00E0773E" w:rsidP="000E0518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0E0518">
              <w:rPr>
                <w:b/>
              </w:rPr>
              <w:t>КиберЛенинка</w:t>
            </w:r>
            <w:proofErr w:type="spellEnd"/>
            <w:r w:rsidRPr="000E0518">
              <w:rPr>
                <w:b/>
              </w:rPr>
              <w:t>:</w:t>
            </w:r>
            <w:r w:rsidRPr="000E0518">
              <w:t xml:space="preserve"> научная электронная библиотека [Электронный ресурс] – Режим </w:t>
            </w:r>
            <w:proofErr w:type="gramStart"/>
            <w:r w:rsidRPr="000E0518">
              <w:t>доступа :</w:t>
            </w:r>
            <w:proofErr w:type="gramEnd"/>
            <w:r w:rsidRPr="000E0518">
              <w:t xml:space="preserve"> </w:t>
            </w:r>
            <w:hyperlink r:id="rId32" w:history="1">
              <w:r w:rsidRPr="000E0518">
                <w:rPr>
                  <w:rStyle w:val="ac"/>
                </w:rPr>
                <w:t>http://cyberleninka.ru/</w:t>
              </w:r>
            </w:hyperlink>
            <w:r w:rsidRPr="000E0518">
              <w:t xml:space="preserve"> – Свободный доступ.</w:t>
            </w:r>
          </w:p>
          <w:p w14:paraId="774060E9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2AF32" w14:textId="77777777" w:rsidR="00B74004" w:rsidRPr="000E0518" w:rsidRDefault="00B74004" w:rsidP="000E05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14:paraId="5C98086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Самоконтроль</w:t>
            </w:r>
          </w:p>
        </w:tc>
      </w:tr>
      <w:tr w:rsidR="00B74004" w:rsidRPr="000E0518" w14:paraId="057A8BA1" w14:textId="77777777" w:rsidTr="00B7395F">
        <w:tc>
          <w:tcPr>
            <w:tcW w:w="648" w:type="dxa"/>
          </w:tcPr>
          <w:p w14:paraId="682FD2AB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0DB1D40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7A1EAA5C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0E0518" w14:paraId="2ED9FC87" w14:textId="77777777" w:rsidTr="00B7395F">
        <w:tc>
          <w:tcPr>
            <w:tcW w:w="648" w:type="dxa"/>
          </w:tcPr>
          <w:p w14:paraId="494B4ADF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68842D5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31CD5F9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контроль, тестирование</w:t>
            </w:r>
          </w:p>
        </w:tc>
      </w:tr>
      <w:tr w:rsidR="00B74004" w:rsidRPr="000E0518" w14:paraId="11566184" w14:textId="77777777" w:rsidTr="00B7395F">
        <w:tc>
          <w:tcPr>
            <w:tcW w:w="648" w:type="dxa"/>
          </w:tcPr>
          <w:p w14:paraId="7BB98F7F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18C2EDC8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Быть готовым ответить на следующие вопросы: </w:t>
            </w:r>
          </w:p>
          <w:p w14:paraId="0928C1D7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1.Методы чистки зубов. Метод вращения щетки: возрастные показания, методика выполнения.</w:t>
            </w:r>
          </w:p>
          <w:p w14:paraId="7BA100B6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2.Метод Леонардо: возрастные показания, методика выполнения.</w:t>
            </w:r>
          </w:p>
          <w:p w14:paraId="6AA53B61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3.</w:t>
            </w:r>
            <w:proofErr w:type="gramStart"/>
            <w:r w:rsidRPr="000E0518">
              <w:t>Метод</w:t>
            </w:r>
            <w:proofErr w:type="gramEnd"/>
            <w:r w:rsidRPr="000E0518">
              <w:t xml:space="preserve"> Рейте: возрастные показания, методика выполнения.</w:t>
            </w:r>
          </w:p>
          <w:p w14:paraId="5FE3DC6A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4. Метод Басс: возрастные показания, методика выполнения.</w:t>
            </w:r>
          </w:p>
          <w:p w14:paraId="438BC917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5. Метод Смита-Белла: возрастные показания, методика выполнения.</w:t>
            </w:r>
          </w:p>
          <w:p w14:paraId="64AE577D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 xml:space="preserve">6. Метод </w:t>
            </w:r>
            <w:proofErr w:type="spellStart"/>
            <w:r w:rsidRPr="000E0518">
              <w:t>Стилмана</w:t>
            </w:r>
            <w:proofErr w:type="spellEnd"/>
            <w:r w:rsidRPr="000E0518">
              <w:t>: возрастные показания, методика выполнения.</w:t>
            </w:r>
          </w:p>
          <w:p w14:paraId="0F5F31FA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 xml:space="preserve">7. Метод </w:t>
            </w:r>
            <w:proofErr w:type="spellStart"/>
            <w:r w:rsidRPr="000E0518">
              <w:t>Фонеса</w:t>
            </w:r>
            <w:proofErr w:type="spellEnd"/>
            <w:r w:rsidRPr="000E0518">
              <w:t>: возрастные показания, методика выполнения.</w:t>
            </w:r>
          </w:p>
          <w:p w14:paraId="520CF5F2" w14:textId="77777777" w:rsidR="00B74004" w:rsidRPr="000E0518" w:rsidRDefault="00B74004" w:rsidP="000E0518">
            <w:pPr>
              <w:pStyle w:val="a"/>
              <w:numPr>
                <w:ilvl w:val="0"/>
                <w:numId w:val="0"/>
              </w:numPr>
              <w:ind w:left="360"/>
              <w:contextualSpacing w:val="0"/>
            </w:pPr>
          </w:p>
        </w:tc>
        <w:tc>
          <w:tcPr>
            <w:tcW w:w="2839" w:type="dxa"/>
          </w:tcPr>
          <w:p w14:paraId="5644329C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</w:tbl>
    <w:p w14:paraId="39E7CC6F" w14:textId="77777777" w:rsidR="008945F5" w:rsidRPr="000E0518" w:rsidRDefault="008945F5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C9AA31B" w14:textId="77777777" w:rsidR="007B3902" w:rsidRPr="000E0518" w:rsidRDefault="007B3902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370020D" w14:textId="77777777" w:rsidR="007B3902" w:rsidRPr="000E0518" w:rsidRDefault="007B3902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B0B6BE4" w14:textId="77777777" w:rsidR="007B3902" w:rsidRPr="000E0518" w:rsidRDefault="007B3902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036C207" w14:textId="77777777" w:rsidR="007B3902" w:rsidRPr="000E0518" w:rsidRDefault="007B3902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FBE42DC" w14:textId="77777777" w:rsidR="007B3902" w:rsidRPr="000E0518" w:rsidRDefault="007B3902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117D43A" w14:textId="77777777" w:rsidR="007B3902" w:rsidRPr="000E0518" w:rsidRDefault="007B3902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A359AE6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35843DB3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D3FD532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04E2987D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0400A52B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CD071D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F96A89E" w14:textId="77777777" w:rsidR="00B74004" w:rsidRPr="000E0518" w:rsidRDefault="00B74004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51CFA15F" w14:textId="77777777" w:rsidR="00B74004" w:rsidRPr="000E0518" w:rsidRDefault="00B74004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256E899D" w14:textId="77777777" w:rsidR="00B74004" w:rsidRPr="000E0518" w:rsidRDefault="00B74004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1CA2062F" w14:textId="77777777" w:rsidR="00B74004" w:rsidRPr="000E0518" w:rsidRDefault="007B3902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0ED3EAC1" w14:textId="77777777" w:rsidR="007B3902" w:rsidRPr="000E0518" w:rsidRDefault="007B3902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72E1B1FF" w14:textId="77777777" w:rsidR="007B3902" w:rsidRPr="000E0518" w:rsidRDefault="007B3902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57767334" w14:textId="77777777" w:rsidR="007B3902" w:rsidRPr="000E0518" w:rsidRDefault="007B3902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762E7D8F" w14:textId="77777777" w:rsidR="00B74004" w:rsidRPr="000E0518" w:rsidRDefault="00B74004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093D7D3" w14:textId="77777777" w:rsidR="00B74004" w:rsidRPr="000E0518" w:rsidRDefault="00B74004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72CBA3AC" w14:textId="77777777" w:rsidR="00B705A2" w:rsidRPr="000E0518" w:rsidRDefault="00B705A2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0952FE97" w14:textId="77777777" w:rsidR="00B705A2" w:rsidRPr="000E0518" w:rsidRDefault="00B705A2" w:rsidP="000E051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4FFD9922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E8829F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0E0518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48E7DC5C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1FDA405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7A8A0B2F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22"/>
        <w:gridCol w:w="2418"/>
        <w:gridCol w:w="2418"/>
        <w:gridCol w:w="2589"/>
        <w:gridCol w:w="2247"/>
      </w:tblGrid>
      <w:tr w:rsidR="00EE0F7D" w:rsidRPr="000E0518" w14:paraId="46589AC7" w14:textId="77777777" w:rsidTr="00D540DC">
        <w:tc>
          <w:tcPr>
            <w:tcW w:w="1428" w:type="pct"/>
            <w:gridSpan w:val="2"/>
            <w:vMerge w:val="restart"/>
          </w:tcPr>
          <w:p w14:paraId="1CDC133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освоения </w:t>
            </w:r>
            <w:proofErr w:type="gramStart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41D93F27" w14:textId="77777777" w:rsidR="00EE0F7D" w:rsidRPr="000E0518" w:rsidRDefault="00EE0F7D" w:rsidP="000E05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практ.опыт</w:t>
            </w:r>
            <w:proofErr w:type="spellEnd"/>
            <w:proofErr w:type="gramEnd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0E0518" w14:paraId="1AE97FA8" w14:textId="77777777" w:rsidTr="00D540DC">
        <w:tc>
          <w:tcPr>
            <w:tcW w:w="1428" w:type="pct"/>
            <w:gridSpan w:val="2"/>
            <w:vMerge/>
          </w:tcPr>
          <w:p w14:paraId="5036957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590FDF06" w14:textId="77777777" w:rsidR="00EE0F7D" w:rsidRPr="000E0518" w:rsidRDefault="00EE0F7D" w:rsidP="000E05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50EBD440" w14:textId="77777777" w:rsidR="00EE0F7D" w:rsidRPr="000E0518" w:rsidRDefault="00EE0F7D" w:rsidP="000E05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023A8ABF" w14:textId="77777777" w:rsidR="00EE0F7D" w:rsidRPr="000E0518" w:rsidRDefault="00EE0F7D" w:rsidP="000E05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0E0518" w14:paraId="728F4260" w14:textId="77777777" w:rsidTr="00D540DC">
        <w:tc>
          <w:tcPr>
            <w:tcW w:w="1428" w:type="pct"/>
            <w:gridSpan w:val="2"/>
          </w:tcPr>
          <w:p w14:paraId="0AD3015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Общие компетенции (ОК)</w:t>
            </w:r>
          </w:p>
        </w:tc>
        <w:tc>
          <w:tcPr>
            <w:tcW w:w="1164" w:type="pct"/>
          </w:tcPr>
          <w:p w14:paraId="5BE71EA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4C8FC169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1FBC3B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0F945758" w14:textId="77777777" w:rsidTr="00D540DC">
        <w:trPr>
          <w:trHeight w:val="1170"/>
        </w:trPr>
        <w:tc>
          <w:tcPr>
            <w:tcW w:w="309" w:type="pct"/>
          </w:tcPr>
          <w:p w14:paraId="7CF25E59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ОК-1</w:t>
            </w:r>
          </w:p>
        </w:tc>
        <w:tc>
          <w:tcPr>
            <w:tcW w:w="1119" w:type="pct"/>
          </w:tcPr>
          <w:p w14:paraId="791A77B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07706DCC" w14:textId="77777777" w:rsidR="00EE0F7D" w:rsidRPr="000E0518" w:rsidRDefault="00EE0F7D" w:rsidP="000E0518">
            <w:pPr>
              <w:pStyle w:val="Default"/>
            </w:pPr>
            <w:r w:rsidRPr="000E0518">
              <w:t xml:space="preserve">Зн.1 </w:t>
            </w:r>
          </w:p>
          <w:p w14:paraId="7F30E06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анатомию и физиологию зубочелюстной системы</w:t>
            </w:r>
          </w:p>
          <w:p w14:paraId="111CEF10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9" w:type="pct"/>
          </w:tcPr>
          <w:p w14:paraId="1E0BFC2D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Ум.1 -  </w:t>
            </w:r>
          </w:p>
          <w:p w14:paraId="4CD60923" w14:textId="77777777" w:rsidR="00EE0F7D" w:rsidRPr="000E0518" w:rsidRDefault="00EE0F7D" w:rsidP="000E0518">
            <w:pPr>
              <w:pStyle w:val="Default"/>
            </w:pPr>
            <w:r w:rsidRPr="000E0518"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4A2965C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133140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0E0518" w14:paraId="71CB929F" w14:textId="77777777" w:rsidTr="00D540DC">
        <w:trPr>
          <w:trHeight w:val="1170"/>
        </w:trPr>
        <w:tc>
          <w:tcPr>
            <w:tcW w:w="309" w:type="pct"/>
          </w:tcPr>
          <w:p w14:paraId="48E775AD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ОК-2</w:t>
            </w:r>
          </w:p>
        </w:tc>
        <w:tc>
          <w:tcPr>
            <w:tcW w:w="1119" w:type="pct"/>
          </w:tcPr>
          <w:p w14:paraId="729A5C3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26D0992D" w14:textId="77777777" w:rsidR="00EE0F7D" w:rsidRPr="000E0518" w:rsidRDefault="00EE0F7D" w:rsidP="000E051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Зн.2</w:t>
            </w:r>
            <w:r w:rsidRPr="000E05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2B911C1B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основные законодательные документы в области здравоохранения</w:t>
            </w:r>
          </w:p>
          <w:p w14:paraId="78EFF99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2947287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9E92F62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640A8A4F" w14:textId="77777777" w:rsidTr="00D540DC">
        <w:trPr>
          <w:trHeight w:val="1170"/>
        </w:trPr>
        <w:tc>
          <w:tcPr>
            <w:tcW w:w="309" w:type="pct"/>
          </w:tcPr>
          <w:p w14:paraId="29C4DDAA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ОК-3</w:t>
            </w:r>
          </w:p>
        </w:tc>
        <w:tc>
          <w:tcPr>
            <w:tcW w:w="1119" w:type="pct"/>
          </w:tcPr>
          <w:p w14:paraId="00789F00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2E78671E" w14:textId="77777777" w:rsidR="00EE0F7D" w:rsidRPr="000E0518" w:rsidRDefault="00EE0F7D" w:rsidP="000E0518">
            <w:pPr>
              <w:pStyle w:val="Default"/>
            </w:pPr>
            <w:r w:rsidRPr="000E0518">
              <w:t>Зн.3</w:t>
            </w:r>
          </w:p>
          <w:p w14:paraId="5C18B281" w14:textId="77777777" w:rsidR="00EE0F7D" w:rsidRPr="000E0518" w:rsidRDefault="00EE0F7D" w:rsidP="000E0518">
            <w:pPr>
              <w:pStyle w:val="Default"/>
            </w:pPr>
            <w:r w:rsidRPr="000E0518"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A84E494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1741DE8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5502B5F0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13F50DBA" w14:textId="77777777" w:rsidTr="00D540DC">
        <w:trPr>
          <w:trHeight w:val="1170"/>
        </w:trPr>
        <w:tc>
          <w:tcPr>
            <w:tcW w:w="309" w:type="pct"/>
          </w:tcPr>
          <w:p w14:paraId="0368D58A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ОК-4</w:t>
            </w:r>
          </w:p>
        </w:tc>
        <w:tc>
          <w:tcPr>
            <w:tcW w:w="1119" w:type="pct"/>
          </w:tcPr>
          <w:p w14:paraId="67D4C4A1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688848DA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Зн.4</w:t>
            </w:r>
          </w:p>
          <w:p w14:paraId="4F5FB068" w14:textId="77777777" w:rsidR="00EE0F7D" w:rsidRPr="000E0518" w:rsidRDefault="00EE0F7D" w:rsidP="000E0518">
            <w:pPr>
              <w:pStyle w:val="Default"/>
            </w:pPr>
            <w:r w:rsidRPr="000E0518">
              <w:t xml:space="preserve">методы и средства сбора, обработки, хранения и передачи информации </w:t>
            </w:r>
          </w:p>
          <w:p w14:paraId="24FF5E20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73CAAB04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10FBDE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1A62F374" w14:textId="77777777" w:rsidTr="00D540DC">
        <w:trPr>
          <w:trHeight w:val="1170"/>
        </w:trPr>
        <w:tc>
          <w:tcPr>
            <w:tcW w:w="309" w:type="pct"/>
          </w:tcPr>
          <w:p w14:paraId="3B1C64F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ОК-5</w:t>
            </w:r>
          </w:p>
        </w:tc>
        <w:tc>
          <w:tcPr>
            <w:tcW w:w="1119" w:type="pct"/>
          </w:tcPr>
          <w:p w14:paraId="4B5B6EF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0DBCDBE4" w14:textId="77777777" w:rsidR="00EE0F7D" w:rsidRPr="000E0518" w:rsidRDefault="00EE0F7D" w:rsidP="000E0518">
            <w:pPr>
              <w:pStyle w:val="Default"/>
            </w:pPr>
            <w:r w:rsidRPr="000E0518">
              <w:t xml:space="preserve">Зн.5 </w:t>
            </w:r>
          </w:p>
          <w:p w14:paraId="214C6B5C" w14:textId="77777777" w:rsidR="00EE0F7D" w:rsidRPr="000E0518" w:rsidRDefault="00EE0F7D" w:rsidP="000E0518">
            <w:pPr>
              <w:pStyle w:val="Default"/>
            </w:pPr>
            <w:r w:rsidRPr="000E0518">
              <w:t xml:space="preserve">технологиях обработки информации </w:t>
            </w:r>
          </w:p>
          <w:p w14:paraId="0BBF5E60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  <w:p w14:paraId="479433F5" w14:textId="77777777" w:rsidR="00EE0F7D" w:rsidRPr="000E0518" w:rsidRDefault="00EE0F7D" w:rsidP="000E0518">
            <w:pPr>
              <w:pStyle w:val="Default"/>
            </w:pPr>
            <w:r w:rsidRPr="000E0518">
              <w:t xml:space="preserve">основы автоматизации рабочих мест медицинского персонала с использованием компьютеров </w:t>
            </w:r>
          </w:p>
          <w:p w14:paraId="1B9A28DB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Зн.7</w:t>
            </w:r>
          </w:p>
          <w:p w14:paraId="041E0DCA" w14:textId="77777777" w:rsidR="00EE0F7D" w:rsidRPr="000E0518" w:rsidRDefault="00EE0F7D" w:rsidP="000E0518">
            <w:pPr>
              <w:pStyle w:val="Default"/>
            </w:pPr>
            <w:r w:rsidRPr="000E0518">
              <w:t xml:space="preserve">использование компьютерных технологий в приборах и аппаратуре медицинского назначения </w:t>
            </w:r>
          </w:p>
          <w:p w14:paraId="1003A2A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768390D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Ум.2</w:t>
            </w:r>
          </w:p>
          <w:p w14:paraId="3058A6CE" w14:textId="77777777" w:rsidR="00EE0F7D" w:rsidRPr="000E0518" w:rsidRDefault="00EE0F7D" w:rsidP="000E0518">
            <w:pPr>
              <w:pStyle w:val="Default"/>
            </w:pPr>
            <w:r w:rsidRPr="000E0518">
              <w:t xml:space="preserve">использовать персональный компьютер в профессиональной и повседневной деятельности </w:t>
            </w:r>
          </w:p>
          <w:p w14:paraId="5403FBE2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7E2FF25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46B7DCA6" w14:textId="77777777" w:rsidTr="00D540DC">
        <w:trPr>
          <w:trHeight w:val="1170"/>
        </w:trPr>
        <w:tc>
          <w:tcPr>
            <w:tcW w:w="309" w:type="pct"/>
          </w:tcPr>
          <w:p w14:paraId="612267C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ОК-6</w:t>
            </w:r>
          </w:p>
        </w:tc>
        <w:tc>
          <w:tcPr>
            <w:tcW w:w="1119" w:type="pct"/>
          </w:tcPr>
          <w:p w14:paraId="7FF437CC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570D8CA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Зн.8</w:t>
            </w:r>
          </w:p>
          <w:p w14:paraId="3DD9290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4F089769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Ум.3</w:t>
            </w:r>
          </w:p>
          <w:p w14:paraId="17A5801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4330EB1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743F77D4" w14:textId="77777777" w:rsidTr="00D540DC">
        <w:trPr>
          <w:trHeight w:val="1170"/>
        </w:trPr>
        <w:tc>
          <w:tcPr>
            <w:tcW w:w="309" w:type="pct"/>
          </w:tcPr>
          <w:p w14:paraId="1698997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ОК-7</w:t>
            </w:r>
          </w:p>
        </w:tc>
        <w:tc>
          <w:tcPr>
            <w:tcW w:w="1119" w:type="pct"/>
          </w:tcPr>
          <w:p w14:paraId="7744E0F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2877696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Зн.9</w:t>
            </w:r>
          </w:p>
          <w:p w14:paraId="0813700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0E05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289" w:type="pct"/>
          </w:tcPr>
          <w:p w14:paraId="6CBEA88B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6954C61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279B0E4E" w14:textId="77777777" w:rsidTr="00D540DC">
        <w:trPr>
          <w:trHeight w:val="1170"/>
        </w:trPr>
        <w:tc>
          <w:tcPr>
            <w:tcW w:w="309" w:type="pct"/>
          </w:tcPr>
          <w:p w14:paraId="41E4F14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ОК-8</w:t>
            </w:r>
          </w:p>
        </w:tc>
        <w:tc>
          <w:tcPr>
            <w:tcW w:w="1119" w:type="pct"/>
          </w:tcPr>
          <w:p w14:paraId="070A2FC1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2CD6C09A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Зн.10</w:t>
            </w:r>
          </w:p>
          <w:p w14:paraId="45A7A458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организацию стоматологической помощи населению</w:t>
            </w:r>
          </w:p>
          <w:p w14:paraId="4B5899F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2118467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3B542EFA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32FBD48C" w14:textId="77777777" w:rsidTr="00D540DC">
        <w:trPr>
          <w:trHeight w:val="1170"/>
        </w:trPr>
        <w:tc>
          <w:tcPr>
            <w:tcW w:w="309" w:type="pct"/>
          </w:tcPr>
          <w:p w14:paraId="028085E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ОК-9</w:t>
            </w:r>
          </w:p>
        </w:tc>
        <w:tc>
          <w:tcPr>
            <w:tcW w:w="1119" w:type="pct"/>
          </w:tcPr>
          <w:p w14:paraId="179CBD6A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Ориентироваться в условиях частой смены технологий в профессиональной 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1164" w:type="pct"/>
          </w:tcPr>
          <w:p w14:paraId="731B5995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Зн.11</w:t>
            </w:r>
          </w:p>
          <w:p w14:paraId="7B48A44F" w14:textId="77777777" w:rsidR="00EE0F7D" w:rsidRPr="000E0518" w:rsidRDefault="00EE0F7D" w:rsidP="000E0518">
            <w:pPr>
              <w:pStyle w:val="Default"/>
            </w:pPr>
            <w:r w:rsidRPr="000E0518">
              <w:t xml:space="preserve">использование компьютерных технологий в </w:t>
            </w:r>
            <w:r w:rsidRPr="000E0518">
              <w:lastRenderedPageBreak/>
              <w:t xml:space="preserve">приборах и аппаратуре медицинского назначения </w:t>
            </w:r>
          </w:p>
        </w:tc>
        <w:tc>
          <w:tcPr>
            <w:tcW w:w="1289" w:type="pct"/>
          </w:tcPr>
          <w:p w14:paraId="2CD45C3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69E28B0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7E153655" w14:textId="77777777" w:rsidTr="00D540DC">
        <w:trPr>
          <w:trHeight w:val="1170"/>
        </w:trPr>
        <w:tc>
          <w:tcPr>
            <w:tcW w:w="309" w:type="pct"/>
          </w:tcPr>
          <w:p w14:paraId="0215CC44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ОК-10</w:t>
            </w:r>
          </w:p>
        </w:tc>
        <w:tc>
          <w:tcPr>
            <w:tcW w:w="1119" w:type="pct"/>
          </w:tcPr>
          <w:p w14:paraId="1949F22C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44DC2E92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Зн.12</w:t>
            </w:r>
          </w:p>
          <w:p w14:paraId="4DF36471" w14:textId="77777777" w:rsidR="00EE0F7D" w:rsidRPr="000E0518" w:rsidRDefault="00EE0F7D" w:rsidP="000E0518">
            <w:pPr>
              <w:pStyle w:val="Default"/>
            </w:pPr>
            <w:r w:rsidRPr="000E0518"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0D610EE2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5F84A0A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2354B603" w14:textId="77777777" w:rsidTr="00D540DC">
        <w:trPr>
          <w:trHeight w:val="1170"/>
        </w:trPr>
        <w:tc>
          <w:tcPr>
            <w:tcW w:w="309" w:type="pct"/>
          </w:tcPr>
          <w:p w14:paraId="0ED25624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ОК-11</w:t>
            </w:r>
          </w:p>
        </w:tc>
        <w:tc>
          <w:tcPr>
            <w:tcW w:w="1119" w:type="pct"/>
          </w:tcPr>
          <w:p w14:paraId="363F4EE9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35C3247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Зн.13</w:t>
            </w:r>
          </w:p>
          <w:p w14:paraId="1A5A2785" w14:textId="77777777" w:rsidR="00EE0F7D" w:rsidRPr="000E0518" w:rsidRDefault="00EE0F7D" w:rsidP="000E0518">
            <w:pPr>
              <w:pStyle w:val="Default"/>
            </w:pPr>
            <w:r w:rsidRPr="000E0518"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0FAAE7B2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A874AF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1F40A3AD" w14:textId="77777777" w:rsidTr="00D540DC">
        <w:trPr>
          <w:trHeight w:val="1170"/>
        </w:trPr>
        <w:tc>
          <w:tcPr>
            <w:tcW w:w="309" w:type="pct"/>
          </w:tcPr>
          <w:p w14:paraId="03D74C5D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ОК-12</w:t>
            </w:r>
          </w:p>
        </w:tc>
        <w:tc>
          <w:tcPr>
            <w:tcW w:w="1119" w:type="pct"/>
          </w:tcPr>
          <w:p w14:paraId="759932E5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1142745B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3D766F98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Ум.4</w:t>
            </w:r>
          </w:p>
          <w:p w14:paraId="03A3FE54" w14:textId="77777777" w:rsidR="00EE0F7D" w:rsidRPr="000E0518" w:rsidRDefault="00EE0F7D" w:rsidP="000E0518">
            <w:pPr>
              <w:pStyle w:val="Default"/>
            </w:pPr>
            <w:r w:rsidRPr="000E0518"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4560836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29DEAAD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03588D5D" w14:textId="77777777" w:rsidTr="00D540DC">
        <w:trPr>
          <w:trHeight w:val="1170"/>
        </w:trPr>
        <w:tc>
          <w:tcPr>
            <w:tcW w:w="309" w:type="pct"/>
          </w:tcPr>
          <w:p w14:paraId="0DD3D980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ОК-13</w:t>
            </w:r>
          </w:p>
        </w:tc>
        <w:tc>
          <w:tcPr>
            <w:tcW w:w="1119" w:type="pct"/>
          </w:tcPr>
          <w:p w14:paraId="134BB914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5B07E2DF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Зн.14</w:t>
            </w:r>
          </w:p>
          <w:p w14:paraId="58975E1A" w14:textId="77777777" w:rsidR="00EE0F7D" w:rsidRPr="000E0518" w:rsidRDefault="00EE0F7D" w:rsidP="000E0518">
            <w:pPr>
              <w:pStyle w:val="Default"/>
            </w:pPr>
            <w:r w:rsidRPr="000E0518"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4201E429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5D9AD521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Ум.5</w:t>
            </w:r>
          </w:p>
          <w:p w14:paraId="17EF43D5" w14:textId="77777777" w:rsidR="00EE0F7D" w:rsidRPr="000E0518" w:rsidRDefault="00EE0F7D" w:rsidP="000E0518">
            <w:pPr>
              <w:pStyle w:val="Default"/>
            </w:pPr>
            <w:r w:rsidRPr="000E0518"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510A0AFC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Ум.6</w:t>
            </w:r>
          </w:p>
          <w:p w14:paraId="09543FC4" w14:textId="77777777" w:rsidR="00EE0F7D" w:rsidRPr="000E0518" w:rsidRDefault="00EE0F7D" w:rsidP="000E0518">
            <w:pPr>
              <w:pStyle w:val="Default"/>
            </w:pPr>
            <w:r w:rsidRPr="000E0518">
              <w:t xml:space="preserve">применять первичные средства пожаротушения </w:t>
            </w:r>
          </w:p>
          <w:p w14:paraId="001EE9FF" w14:textId="77777777" w:rsidR="00EE0F7D" w:rsidRPr="000E0518" w:rsidRDefault="00EE0F7D" w:rsidP="000E0518">
            <w:pPr>
              <w:pStyle w:val="Default"/>
            </w:pPr>
            <w:r w:rsidRPr="000E0518">
              <w:t>Ум.7</w:t>
            </w:r>
          </w:p>
          <w:p w14:paraId="3D037A0F" w14:textId="77777777" w:rsidR="00EE0F7D" w:rsidRPr="000E0518" w:rsidRDefault="00EE0F7D" w:rsidP="000E0518">
            <w:pPr>
              <w:pStyle w:val="Default"/>
            </w:pPr>
            <w:r w:rsidRPr="000E0518"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0E0518">
              <w:lastRenderedPageBreak/>
              <w:t>профилактических учреждений</w:t>
            </w:r>
          </w:p>
          <w:p w14:paraId="496E618C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AA126C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11FB8806" w14:textId="77777777" w:rsidTr="00D540DC">
        <w:tc>
          <w:tcPr>
            <w:tcW w:w="1428" w:type="pct"/>
            <w:gridSpan w:val="2"/>
          </w:tcPr>
          <w:p w14:paraId="7733D4B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1A737514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5A5F2D99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0651C4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1710BBF4" w14:textId="77777777" w:rsidTr="00D540DC">
        <w:trPr>
          <w:trHeight w:val="1170"/>
        </w:trPr>
        <w:tc>
          <w:tcPr>
            <w:tcW w:w="309" w:type="pct"/>
          </w:tcPr>
          <w:p w14:paraId="799DFDA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ПК-1.1</w:t>
            </w:r>
          </w:p>
        </w:tc>
        <w:tc>
          <w:tcPr>
            <w:tcW w:w="1119" w:type="pct"/>
          </w:tcPr>
          <w:p w14:paraId="3D1A028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29E0F5A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Зн.15-</w:t>
            </w:r>
          </w:p>
          <w:p w14:paraId="363CC902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цели и задачи эпидемиологического стоматологического обследования населения</w:t>
            </w:r>
          </w:p>
          <w:p w14:paraId="54F81430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4C2B53B2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Ум.8-</w:t>
            </w:r>
          </w:p>
          <w:p w14:paraId="3536C0D6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10909E2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24C080E6" w14:textId="77777777" w:rsidTr="00D540DC">
        <w:trPr>
          <w:trHeight w:val="1170"/>
        </w:trPr>
        <w:tc>
          <w:tcPr>
            <w:tcW w:w="309" w:type="pct"/>
          </w:tcPr>
          <w:p w14:paraId="78073B6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ПК-1.2</w:t>
            </w:r>
          </w:p>
        </w:tc>
        <w:tc>
          <w:tcPr>
            <w:tcW w:w="1119" w:type="pct"/>
          </w:tcPr>
          <w:p w14:paraId="487FE93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6E22BF5D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. 16</w:t>
            </w:r>
          </w:p>
          <w:p w14:paraId="46145190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основы эргономики</w:t>
            </w:r>
          </w:p>
          <w:p w14:paraId="1489E80B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Зн.17</w:t>
            </w:r>
          </w:p>
          <w:p w14:paraId="0997A299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19458EB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1C7FDE3D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Ум.9</w:t>
            </w:r>
          </w:p>
          <w:p w14:paraId="707D9E01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1E237005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Ум. 10</w:t>
            </w:r>
          </w:p>
          <w:p w14:paraId="508D39C5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4EE1F1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E2CB8F5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735020CF" w14:textId="77777777" w:rsidTr="00D540DC">
        <w:trPr>
          <w:trHeight w:val="1170"/>
        </w:trPr>
        <w:tc>
          <w:tcPr>
            <w:tcW w:w="309" w:type="pct"/>
          </w:tcPr>
          <w:p w14:paraId="081DAEA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ПК-1.5</w:t>
            </w:r>
          </w:p>
        </w:tc>
        <w:tc>
          <w:tcPr>
            <w:tcW w:w="1119" w:type="pct"/>
          </w:tcPr>
          <w:p w14:paraId="75C11D5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0C9098E9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2246DC9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9" w:type="pct"/>
          </w:tcPr>
          <w:p w14:paraId="138869D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По.1 - 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ведения медицинской документации</w:t>
            </w:r>
          </w:p>
        </w:tc>
      </w:tr>
      <w:tr w:rsidR="00EE0F7D" w:rsidRPr="000E0518" w14:paraId="435A413C" w14:textId="77777777" w:rsidTr="00D540DC">
        <w:trPr>
          <w:trHeight w:val="1170"/>
        </w:trPr>
        <w:tc>
          <w:tcPr>
            <w:tcW w:w="309" w:type="pct"/>
          </w:tcPr>
          <w:p w14:paraId="640793A4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ПК-1.6</w:t>
            </w:r>
          </w:p>
        </w:tc>
        <w:tc>
          <w:tcPr>
            <w:tcW w:w="1119" w:type="pct"/>
          </w:tcPr>
          <w:p w14:paraId="11B7F0E5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инструментария.</w:t>
            </w:r>
          </w:p>
        </w:tc>
        <w:tc>
          <w:tcPr>
            <w:tcW w:w="1164" w:type="pct"/>
          </w:tcPr>
          <w:p w14:paraId="58A12D66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Зн.18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57825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4A3006BE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Зн.19 </w:t>
            </w:r>
          </w:p>
          <w:p w14:paraId="2F7F7746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стоматологические материалы, их свойства и способы </w:t>
            </w:r>
            <w:r w:rsidRPr="000E05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применения</w:t>
            </w:r>
          </w:p>
        </w:tc>
        <w:tc>
          <w:tcPr>
            <w:tcW w:w="1289" w:type="pct"/>
          </w:tcPr>
          <w:p w14:paraId="480F808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Ум.11-</w:t>
            </w:r>
          </w:p>
          <w:p w14:paraId="15C1F164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C564DF6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5F9BEE5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По.2-</w:t>
            </w:r>
          </w:p>
          <w:p w14:paraId="791D1993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получения, использования и хранения средств гигиены и профилактики</w:t>
            </w:r>
          </w:p>
          <w:p w14:paraId="6C6B1A0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По.3-</w:t>
            </w:r>
          </w:p>
          <w:p w14:paraId="63D37C7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0E0518" w14:paraId="198E4A62" w14:textId="77777777" w:rsidTr="00D540DC">
        <w:trPr>
          <w:trHeight w:val="1170"/>
        </w:trPr>
        <w:tc>
          <w:tcPr>
            <w:tcW w:w="309" w:type="pct"/>
          </w:tcPr>
          <w:p w14:paraId="7885857E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ПК-1.7</w:t>
            </w:r>
          </w:p>
        </w:tc>
        <w:tc>
          <w:tcPr>
            <w:tcW w:w="1119" w:type="pct"/>
          </w:tcPr>
          <w:p w14:paraId="355F25CA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1E398955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Зн.20-</w:t>
            </w:r>
          </w:p>
          <w:p w14:paraId="2056384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26B9D0B0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Ум.12</w:t>
            </w:r>
          </w:p>
          <w:p w14:paraId="4187C20F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102C964A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E0518" w14:paraId="5D9B1F27" w14:textId="77777777" w:rsidTr="00D540DC">
        <w:trPr>
          <w:trHeight w:val="1170"/>
        </w:trPr>
        <w:tc>
          <w:tcPr>
            <w:tcW w:w="309" w:type="pct"/>
          </w:tcPr>
          <w:p w14:paraId="02C85F9B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ПК-2.3</w:t>
            </w:r>
          </w:p>
        </w:tc>
        <w:tc>
          <w:tcPr>
            <w:tcW w:w="1119" w:type="pct"/>
          </w:tcPr>
          <w:p w14:paraId="5C087428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4B5CFAE0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Зн.21-</w:t>
            </w:r>
          </w:p>
          <w:p w14:paraId="491133C6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средства гигиены полости рта и профилактики стоматологических заболеваний</w:t>
            </w:r>
          </w:p>
          <w:p w14:paraId="33FC08F3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66F019D5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Ум.13-</w:t>
            </w:r>
          </w:p>
          <w:p w14:paraId="241BEC21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5E3E691B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По.4-</w:t>
            </w:r>
          </w:p>
          <w:p w14:paraId="1B5316B7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0E0518" w14:paraId="5E7193CE" w14:textId="77777777" w:rsidTr="00D540DC">
        <w:trPr>
          <w:trHeight w:val="1170"/>
        </w:trPr>
        <w:tc>
          <w:tcPr>
            <w:tcW w:w="309" w:type="pct"/>
          </w:tcPr>
          <w:p w14:paraId="23070F9C" w14:textId="77777777" w:rsidR="00EE0F7D" w:rsidRPr="000E0518" w:rsidRDefault="00EE0F7D" w:rsidP="000E05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</w:rPr>
              <w:t>ПК-2.4</w:t>
            </w:r>
          </w:p>
        </w:tc>
        <w:tc>
          <w:tcPr>
            <w:tcW w:w="1119" w:type="pct"/>
          </w:tcPr>
          <w:p w14:paraId="60EE917C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3B503CA1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Зн.22-</w:t>
            </w:r>
          </w:p>
          <w:p w14:paraId="1032CCA0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 цели и задачи индивидуальной и профессиональной гигиены полости рта</w:t>
            </w:r>
          </w:p>
          <w:p w14:paraId="07E0CB54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Зн.23-</w:t>
            </w:r>
          </w:p>
          <w:p w14:paraId="55E507A4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4E630C46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Ум.14-</w:t>
            </w:r>
          </w:p>
          <w:p w14:paraId="48DAB045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08A934EA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9" w:type="pct"/>
          </w:tcPr>
          <w:p w14:paraId="5E5FB36C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По.5-</w:t>
            </w:r>
          </w:p>
          <w:p w14:paraId="18731BD7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12FFC646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По.6-</w:t>
            </w:r>
          </w:p>
          <w:p w14:paraId="7966239F" w14:textId="77777777" w:rsidR="00EE0F7D" w:rsidRPr="000E0518" w:rsidRDefault="00EE0F7D" w:rsidP="000E0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проведения мероприятий по профессиональной гигиене полости рта</w:t>
            </w:r>
          </w:p>
        </w:tc>
      </w:tr>
    </w:tbl>
    <w:p w14:paraId="46402837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53B2C7" w14:textId="77777777" w:rsidR="00B74004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3FE4C3D" w14:textId="77777777" w:rsidR="008945F5" w:rsidRPr="000E0518" w:rsidRDefault="008945F5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DBFB917" w14:textId="77777777" w:rsidR="008945F5" w:rsidRPr="000E0518" w:rsidRDefault="008945F5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2CAE27" w14:textId="77777777" w:rsidR="00B74004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021DF51" w14:textId="77777777" w:rsidR="00B74004" w:rsidRPr="000E0518" w:rsidRDefault="00B74004" w:rsidP="000E0518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80F567" w14:textId="77777777" w:rsidR="00B74004" w:rsidRPr="000E0518" w:rsidRDefault="00B74004" w:rsidP="000E0518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0E0518" w14:paraId="3826E5B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3520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FC1F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EF87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0E0518" w14:paraId="35B104F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3E86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787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2BB93D23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268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0E0518" w14:paraId="24B3AEB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88E9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3A0C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397BAB5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E471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14E5D7E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C9B9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81D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711FFC4F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5AA8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4C0A90C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1F38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7591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2DCA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0E0518" w14:paraId="661AD72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C9F6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B2C4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7D0FDF38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5543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2015022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2859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99C0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0334362B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B3D1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57AF9FC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E5CD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C60C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90FA" w14:textId="77777777" w:rsidR="00B74004" w:rsidRPr="000E0518" w:rsidRDefault="00B74004" w:rsidP="000E0518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52705F3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C69F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7FE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A477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0E0518" w14:paraId="73BFF15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AAA9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E6C4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D116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0045BD8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60DD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B21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D6F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13CE042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4D39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416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486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0E0518" w14:paraId="0264912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2B98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5C9B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7FD9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48D083F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0E0518" w14:paraId="4E25785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2B87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DA3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6FB48B8F" w14:textId="77777777" w:rsidR="008945F5" w:rsidRPr="000E0518" w:rsidRDefault="00D540DC" w:rsidP="000E0518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0E0518">
              <w:t>Входное тестирование</w:t>
            </w:r>
          </w:p>
          <w:p w14:paraId="7C5AE3B5" w14:textId="77777777" w:rsidR="008945F5" w:rsidRPr="000E0518" w:rsidRDefault="008945F5" w:rsidP="000E0518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0E0518">
              <w:t>Контрольные вопросы:</w:t>
            </w:r>
          </w:p>
          <w:p w14:paraId="45DE9336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1.Методы чистки зубов. Метод вращения щетки: возрастные показания, методика выполнения.</w:t>
            </w:r>
          </w:p>
          <w:p w14:paraId="06C24D39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2.Метод Леонардо: возрастные показания, методика выполнения.</w:t>
            </w:r>
          </w:p>
          <w:p w14:paraId="67192593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3.</w:t>
            </w:r>
            <w:proofErr w:type="gramStart"/>
            <w:r w:rsidRPr="000E0518">
              <w:t>Метод</w:t>
            </w:r>
            <w:proofErr w:type="gramEnd"/>
            <w:r w:rsidRPr="000E0518">
              <w:t xml:space="preserve"> Рейте: возрастные показания, методика выполнения.</w:t>
            </w:r>
          </w:p>
          <w:p w14:paraId="4AC35623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4. Метод Басс: возрастные показания, методика выполнения.</w:t>
            </w:r>
          </w:p>
          <w:p w14:paraId="42CC5F78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>5. Метод Смита-Белла: возрастные показания, методика выполнения.</w:t>
            </w:r>
          </w:p>
          <w:p w14:paraId="357767DE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 xml:space="preserve">6. Метод </w:t>
            </w:r>
            <w:proofErr w:type="spellStart"/>
            <w:r w:rsidRPr="000E0518">
              <w:t>Стилмана</w:t>
            </w:r>
            <w:proofErr w:type="spellEnd"/>
            <w:r w:rsidRPr="000E0518">
              <w:t>: возрастные показания, методика выполнения.</w:t>
            </w:r>
          </w:p>
          <w:p w14:paraId="40D8915B" w14:textId="77777777" w:rsidR="000E0518" w:rsidRPr="000E0518" w:rsidRDefault="000E0518" w:rsidP="000E0518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 w:rsidRPr="000E0518">
              <w:t xml:space="preserve">7. Метод </w:t>
            </w:r>
            <w:proofErr w:type="spellStart"/>
            <w:r w:rsidRPr="000E0518">
              <w:t>Фонеса</w:t>
            </w:r>
            <w:proofErr w:type="spellEnd"/>
            <w:r w:rsidRPr="000E0518">
              <w:t>: возрастные показания, методика выполнения.</w:t>
            </w:r>
          </w:p>
          <w:p w14:paraId="4F4D2481" w14:textId="77777777" w:rsidR="00B74004" w:rsidRPr="000E0518" w:rsidRDefault="00C570A3" w:rsidP="000E0518">
            <w:pPr>
              <w:pStyle w:val="a8"/>
              <w:numPr>
                <w:ilvl w:val="0"/>
                <w:numId w:val="5"/>
              </w:numPr>
              <w:spacing w:line="240" w:lineRule="auto"/>
            </w:pPr>
            <w:r w:rsidRPr="000E0518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3789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0E0518" w14:paraId="57C9F4E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E7F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7AE7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7621D5AB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497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0B5E6C1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6C7F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41A3" w14:textId="77777777" w:rsidR="00B74004" w:rsidRPr="000E0518" w:rsidRDefault="00B74004" w:rsidP="000E051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1401" w14:textId="77777777" w:rsidR="00B74004" w:rsidRPr="000E0518" w:rsidRDefault="00B74004" w:rsidP="000E051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1C7A797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8BC3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8B88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DC7D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0E0518" w14:paraId="61A56EF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5360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4380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4A4B2CC3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1593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64B5E59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976F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47A7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7DA6B2B2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5F7B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475375C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F86C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8E7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55AC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E0518" w14:paraId="13A7B9A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2BD" w14:textId="77777777" w:rsidR="00B74004" w:rsidRPr="000E0518" w:rsidRDefault="00B74004" w:rsidP="000E05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AAE1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5AFE" w14:textId="77777777" w:rsidR="00B74004" w:rsidRPr="000E0518" w:rsidRDefault="00B74004" w:rsidP="000E051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24896354" w14:textId="77777777" w:rsidR="00B74004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5B4616F" w14:textId="77777777" w:rsidR="00B74004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40AC9F3" w14:textId="77777777" w:rsidR="007B3902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1CF234F7" w14:textId="77777777" w:rsidR="00B74004" w:rsidRPr="000E0518" w:rsidRDefault="00B74004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0E0518">
        <w:rPr>
          <w:rFonts w:ascii="Times New Roman" w:hAnsi="Times New Roman" w:cs="Times New Roman"/>
          <w:sz w:val="24"/>
          <w:szCs w:val="24"/>
        </w:rPr>
        <w:t>Методы выявления зубных отложений</w:t>
      </w:r>
      <w:proofErr w:type="gramStart"/>
      <w:r w:rsidR="007B3902" w:rsidRPr="000E051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B3902" w:rsidRPr="000E0518">
        <w:rPr>
          <w:rFonts w:ascii="Times New Roman" w:hAnsi="Times New Roman" w:cs="Times New Roman"/>
          <w:sz w:val="24"/>
          <w:szCs w:val="24"/>
        </w:rPr>
        <w:t xml:space="preserve"> окрашивающие растворы. средства для выявления зубного налета</w:t>
      </w:r>
      <w:r w:rsidR="00312055"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12E6985D" w14:textId="77777777" w:rsidR="007B3902" w:rsidRPr="000E0518" w:rsidRDefault="007B3902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36FD6D7" w14:textId="77777777" w:rsidR="004302CF" w:rsidRPr="000E0518" w:rsidRDefault="004302CF" w:rsidP="000E05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6491D2A4" w14:textId="77777777" w:rsidR="00B74004" w:rsidRPr="000E0518" w:rsidRDefault="004302CF" w:rsidP="000E05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D540DC" w:rsidRPr="000E0518">
        <w:rPr>
          <w:rFonts w:ascii="Times New Roman" w:hAnsi="Times New Roman" w:cs="Times New Roman"/>
          <w:sz w:val="24"/>
          <w:szCs w:val="24"/>
        </w:rPr>
        <w:t>Стоматологические боры. Система ISO</w:t>
      </w:r>
    </w:p>
    <w:p w14:paraId="494AC3EE" w14:textId="77777777" w:rsidR="004302CF" w:rsidRPr="000E0518" w:rsidRDefault="004302CF" w:rsidP="000E05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4B5FF2" w14:textId="77777777" w:rsidR="00A5750E" w:rsidRPr="000E0518" w:rsidRDefault="00B74004" w:rsidP="000E051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6AACA2A0" w14:textId="77777777" w:rsidR="00B74004" w:rsidRPr="000E0518" w:rsidRDefault="00B74004" w:rsidP="000E0518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0E0518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7BE7BA8C" w14:textId="77777777" w:rsidR="004970BF" w:rsidRPr="000E0518" w:rsidRDefault="00B74004" w:rsidP="000E0518">
      <w:pPr>
        <w:keepNext/>
        <w:autoSpaceDE w:val="0"/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0E0518">
        <w:rPr>
          <w:rFonts w:ascii="Times New Roman" w:hAnsi="Times New Roman" w:cs="Times New Roman"/>
          <w:sz w:val="24"/>
          <w:szCs w:val="24"/>
        </w:rPr>
        <w:t xml:space="preserve"> 1. </w:t>
      </w:r>
      <w:r w:rsidR="004970BF" w:rsidRPr="000E0518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0E0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EC98AE" w14:textId="77777777" w:rsidR="004970BF" w:rsidRPr="000E0518" w:rsidRDefault="004970BF" w:rsidP="000E0518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26A9FC97" w14:textId="77777777" w:rsidR="004970BF" w:rsidRPr="000E0518" w:rsidRDefault="004970BF" w:rsidP="000E0518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624BFB3B" w14:textId="77777777" w:rsidR="004970BF" w:rsidRPr="000E0518" w:rsidRDefault="004970BF" w:rsidP="000E0518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0E0518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0E0518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0E0518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0E0518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0E0518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E05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17F1E020" w14:textId="77777777" w:rsidR="004970BF" w:rsidRPr="000E0518" w:rsidRDefault="004970BF" w:rsidP="000E0518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0E0518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0E0518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0E05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E0518">
        <w:rPr>
          <w:rFonts w:ascii="Times New Roman" w:hAnsi="Times New Roman" w:cs="Times New Roman"/>
          <w:sz w:val="24"/>
          <w:szCs w:val="24"/>
        </w:rPr>
        <w:t>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0E05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E0518">
        <w:rPr>
          <w:rFonts w:ascii="Times New Roman" w:hAnsi="Times New Roman" w:cs="Times New Roman"/>
          <w:sz w:val="24"/>
          <w:szCs w:val="24"/>
        </w:rPr>
        <w:t>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52FEF5C" w14:textId="77777777" w:rsidR="004970BF" w:rsidRPr="000E0518" w:rsidRDefault="004970BF" w:rsidP="000E0518">
      <w:pPr>
        <w:tabs>
          <w:tab w:val="left" w:pos="720"/>
        </w:tabs>
        <w:autoSpaceDE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E0518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0E0518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0E0518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AFE7E0F" w14:textId="77777777" w:rsidR="004970BF" w:rsidRPr="000E0518" w:rsidRDefault="004970BF" w:rsidP="000E05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E0518">
        <w:rPr>
          <w:rFonts w:ascii="Times New Roman" w:hAnsi="Times New Roman" w:cs="Times New Roman"/>
          <w:sz w:val="24"/>
          <w:szCs w:val="24"/>
        </w:rPr>
        <w:t>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0E0518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0E0518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0E0518">
        <w:rPr>
          <w:rFonts w:ascii="Times New Roman" w:hAnsi="Times New Roman" w:cs="Times New Roman"/>
          <w:sz w:val="24"/>
          <w:szCs w:val="24"/>
        </w:rPr>
        <w:t>оценка «</w:t>
      </w:r>
      <w:r w:rsidRPr="000E0518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0E0518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0E0518">
        <w:rPr>
          <w:rFonts w:ascii="Times New Roman" w:hAnsi="Times New Roman" w:cs="Times New Roman"/>
          <w:bCs/>
          <w:sz w:val="24"/>
          <w:szCs w:val="24"/>
        </w:rPr>
        <w:t>,</w:t>
      </w:r>
      <w:r w:rsidRPr="000E0518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6036AC8F" w14:textId="77777777" w:rsidR="00B74004" w:rsidRPr="000E0518" w:rsidRDefault="00B74004" w:rsidP="000E0518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05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C86E31C" w14:textId="77777777" w:rsidR="00B7395F" w:rsidRPr="000E0518" w:rsidRDefault="00B7395F" w:rsidP="000E051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0E0518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0E0518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0E0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0E0518">
        <w:rPr>
          <w:rFonts w:ascii="Times New Roman" w:hAnsi="Times New Roman" w:cs="Times New Roman"/>
          <w:sz w:val="24"/>
          <w:szCs w:val="24"/>
        </w:rPr>
        <w:t>.</w:t>
      </w:r>
    </w:p>
    <w:p w14:paraId="4DC377FF" w14:textId="77777777" w:rsidR="00B7395F" w:rsidRPr="000E0518" w:rsidRDefault="00B7395F" w:rsidP="000E051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EDF4EC5" w14:textId="77777777" w:rsidR="00B7395F" w:rsidRPr="000E0518" w:rsidRDefault="00B7395F" w:rsidP="000E05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518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0E0518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0E0518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7DDD34D" w14:textId="77777777" w:rsidR="00B74004" w:rsidRPr="000E0518" w:rsidRDefault="00B74004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0014DA" w14:textId="77777777" w:rsidR="006A5548" w:rsidRPr="000E0518" w:rsidRDefault="006A5548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2CCDE8" w14:textId="77777777" w:rsidR="006A5548" w:rsidRPr="000E0518" w:rsidRDefault="006A5548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E40789" w14:textId="77777777" w:rsidR="006A5548" w:rsidRPr="000E0518" w:rsidRDefault="006A5548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01ECD5" w14:textId="77777777" w:rsidR="006A5548" w:rsidRPr="000E0518" w:rsidRDefault="006A5548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E78DF4" w14:textId="77777777" w:rsidR="006A5548" w:rsidRPr="000E0518" w:rsidRDefault="006A5548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3DBD08" w14:textId="77777777" w:rsidR="006A5548" w:rsidRPr="000E0518" w:rsidRDefault="006A5548" w:rsidP="000E05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89AB42" w14:textId="77777777" w:rsidR="00DD7AA8" w:rsidRPr="000E0518" w:rsidRDefault="00DD7AA8" w:rsidP="000E0518">
      <w:pPr>
        <w:suppressAutoHyphens/>
        <w:spacing w:after="0"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37BC42A" w14:textId="77777777" w:rsidR="00DD7AA8" w:rsidRPr="000E0518" w:rsidRDefault="00DD7AA8" w:rsidP="000E0518">
      <w:pPr>
        <w:suppressAutoHyphens/>
        <w:spacing w:after="0"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E215A24" w14:textId="77777777" w:rsidR="00DD7AA8" w:rsidRPr="000E0518" w:rsidRDefault="00DD7AA8" w:rsidP="000E0518">
      <w:pPr>
        <w:suppressAutoHyphens/>
        <w:spacing w:after="0"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08C23F1" w14:textId="77777777" w:rsidR="00B7395F" w:rsidRPr="000E0518" w:rsidRDefault="00B7395F" w:rsidP="000E0518">
      <w:p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0E0518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7B4BC0F8" w14:textId="77777777" w:rsidR="008945F5" w:rsidRPr="000E0518" w:rsidRDefault="00B7395F" w:rsidP="000E0518">
      <w:pPr>
        <w:suppressAutoHyphens/>
        <w:spacing w:after="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E0518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0E0518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2436E3EE" w14:textId="77777777" w:rsidR="000E0518" w:rsidRPr="000E0518" w:rsidRDefault="000E0518" w:rsidP="000E0518">
      <w:pPr>
        <w:pStyle w:val="a"/>
        <w:numPr>
          <w:ilvl w:val="0"/>
          <w:numId w:val="0"/>
        </w:numPr>
        <w:ind w:left="494" w:hanging="247"/>
        <w:jc w:val="center"/>
        <w:rPr>
          <w:b/>
        </w:rPr>
      </w:pPr>
      <w:r w:rsidRPr="000E0518">
        <w:rPr>
          <w:b/>
          <w:highlight w:val="yellow"/>
        </w:rPr>
        <w:t>МЕТОДЫ ЧИСТКИ ЗУБОВ</w:t>
      </w:r>
    </w:p>
    <w:p w14:paraId="68D2E26C" w14:textId="77777777" w:rsidR="000E0518" w:rsidRPr="000E0518" w:rsidRDefault="000E0518" w:rsidP="000E0518">
      <w:pPr>
        <w:suppressAutoHyphens/>
        <w:spacing w:after="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453594" w14:textId="77777777" w:rsidR="000E0518" w:rsidRPr="000E0518" w:rsidRDefault="000E0518" w:rsidP="000E0518">
      <w:pPr>
        <w:pStyle w:val="a8"/>
        <w:numPr>
          <w:ilvl w:val="0"/>
          <w:numId w:val="28"/>
        </w:numPr>
        <w:spacing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 ВРАЩЕНИЯ ЩЕТКИ</w:t>
      </w:r>
      <w:r w:rsidRPr="000E0518">
        <w:rPr>
          <w:rFonts w:eastAsia="Times New Roman"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14:paraId="632561A1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14:paraId="2C1F48DD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Щетинки щетки помещают на слизистую оболочку десны, вращающими движениями щетку продвигают к коронке зуба, это движение повторяют 10-12 раз в каждом сегменте зубного ряда </w:t>
      </w:r>
    </w:p>
    <w:tbl>
      <w:tblPr>
        <w:tblpPr w:leftFromText="180" w:rightFromText="180" w:vertAnchor="text" w:horzAnchor="margin" w:tblpXSpec="center" w:tblpY="17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5"/>
        <w:gridCol w:w="2010"/>
        <w:gridCol w:w="2010"/>
        <w:gridCol w:w="2622"/>
      </w:tblGrid>
      <w:tr w:rsidR="000E0518" w:rsidRPr="000E0518" w14:paraId="3F7505E1" w14:textId="77777777" w:rsidTr="000E05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B04ED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7B78BA" wp14:editId="2CD35934">
                  <wp:extent cx="1190625" cy="903605"/>
                  <wp:effectExtent l="19050" t="0" r="9525" b="0"/>
                  <wp:docPr id="31" name="Рисунок 1" descr="https://konspekta.net/studopedianet/baza3/54131989429.files/image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onspekta.net/studopedianet/baza3/54131989429.files/image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8CC3E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11ED5E" wp14:editId="21CC01F2">
                  <wp:extent cx="1190625" cy="903605"/>
                  <wp:effectExtent l="19050" t="0" r="9525" b="0"/>
                  <wp:docPr id="32" name="Рисунок 2" descr="https://konspekta.net/studopedianet/baza3/54131989429.files/image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onspekta.net/studopedianet/baza3/54131989429.files/image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03FB1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736FBE" wp14:editId="299282CC">
                  <wp:extent cx="1190625" cy="903605"/>
                  <wp:effectExtent l="19050" t="0" r="9525" b="0"/>
                  <wp:docPr id="33" name="Рисунок 3" descr="https://konspekta.net/studopedianet/baza3/54131989429.files/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onspekta.net/studopedianet/baza3/54131989429.files/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8229F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вращения щетки</w:t>
            </w:r>
          </w:p>
        </w:tc>
      </w:tr>
      <w:tr w:rsidR="000E0518" w:rsidRPr="000E0518" w14:paraId="51C513BA" w14:textId="77777777" w:rsidTr="000E05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F5398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B09D7B" wp14:editId="36965B90">
                  <wp:extent cx="1190625" cy="903605"/>
                  <wp:effectExtent l="19050" t="0" r="9525" b="0"/>
                  <wp:docPr id="34" name="Рисунок 4" descr="https://konspekta.net/studopedianet/baza3/54131989429.files/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onspekta.net/studopedianet/baza3/54131989429.files/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6B34D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438219" wp14:editId="55E2CA4E">
                  <wp:extent cx="1190625" cy="903605"/>
                  <wp:effectExtent l="19050" t="0" r="9525" b="0"/>
                  <wp:docPr id="35" name="Рисунок 5" descr="https://konspekta.net/studopedianet/baza3/54131989429.files/image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konspekta.net/studopedianet/baza3/54131989429.files/image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797CF2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77E847" wp14:editId="2B16D2BF">
                  <wp:extent cx="1190625" cy="903605"/>
                  <wp:effectExtent l="19050" t="0" r="9525" b="0"/>
                  <wp:docPr id="36" name="Рисунок 6" descr="https://konspekta.net/studopedianet/baza3/54131989429.files/image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konspekta.net/studopedianet/baza3/54131989429.files/image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B1FF1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092A2BC" w14:textId="77777777" w:rsidR="000E0518" w:rsidRPr="000E0518" w:rsidRDefault="000E0518" w:rsidP="000E051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479C9CE" w14:textId="77777777" w:rsidR="000E0518" w:rsidRPr="000E0518" w:rsidRDefault="000E0518" w:rsidP="000E0518">
      <w:pPr>
        <w:pStyle w:val="af6"/>
        <w:spacing w:after="0" w:afterAutospacing="0"/>
        <w:rPr>
          <w:rStyle w:val="af2"/>
          <w:rFonts w:eastAsia="Calibri"/>
          <w:b w:val="0"/>
          <w:bCs w:val="0"/>
        </w:rPr>
      </w:pPr>
    </w:p>
    <w:p w14:paraId="2F3FD6ED" w14:textId="77777777" w:rsidR="000E0518" w:rsidRPr="000E0518" w:rsidRDefault="000E0518" w:rsidP="000E0518">
      <w:pPr>
        <w:pStyle w:val="af6"/>
        <w:spacing w:after="0" w:afterAutospacing="0"/>
        <w:rPr>
          <w:rStyle w:val="af2"/>
          <w:rFonts w:eastAsia="Calibri"/>
          <w:b w:val="0"/>
          <w:bCs w:val="0"/>
        </w:rPr>
      </w:pPr>
    </w:p>
    <w:p w14:paraId="3F251BF0" w14:textId="77777777" w:rsidR="000E0518" w:rsidRPr="000E0518" w:rsidRDefault="000E0518" w:rsidP="000E0518">
      <w:pPr>
        <w:pStyle w:val="af6"/>
        <w:spacing w:after="0" w:afterAutospacing="0"/>
        <w:rPr>
          <w:rStyle w:val="af2"/>
          <w:rFonts w:eastAsia="Calibri"/>
          <w:b w:val="0"/>
          <w:bCs w:val="0"/>
        </w:rPr>
      </w:pPr>
    </w:p>
    <w:p w14:paraId="0DAD97DD" w14:textId="77777777" w:rsidR="000E0518" w:rsidRPr="000E0518" w:rsidRDefault="000E0518" w:rsidP="000E0518">
      <w:pPr>
        <w:pStyle w:val="af4"/>
        <w:spacing w:after="0" w:line="240" w:lineRule="auto"/>
        <w:ind w:left="360"/>
        <w:jc w:val="both"/>
        <w:rPr>
          <w:b/>
        </w:rPr>
      </w:pPr>
    </w:p>
    <w:p w14:paraId="57A7AC4F" w14:textId="77777777" w:rsidR="000E0518" w:rsidRPr="000E0518" w:rsidRDefault="000E0518" w:rsidP="000E0518">
      <w:pPr>
        <w:pStyle w:val="af4"/>
        <w:spacing w:after="0" w:line="240" w:lineRule="auto"/>
        <w:ind w:left="360"/>
        <w:jc w:val="both"/>
        <w:rPr>
          <w:b/>
        </w:rPr>
      </w:pPr>
    </w:p>
    <w:p w14:paraId="568A4749" w14:textId="77777777" w:rsidR="000E0518" w:rsidRPr="000E0518" w:rsidRDefault="000E0518" w:rsidP="000E0518">
      <w:pPr>
        <w:spacing w:after="0"/>
        <w:ind w:left="36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1DDADA3" w14:textId="77777777" w:rsidR="000E0518" w:rsidRPr="000E0518" w:rsidRDefault="000E0518" w:rsidP="000E0518">
      <w:pPr>
        <w:spacing w:after="0"/>
        <w:ind w:left="36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05B1232" w14:textId="77777777" w:rsidR="000E0518" w:rsidRPr="000E0518" w:rsidRDefault="000E0518" w:rsidP="000E0518">
      <w:pPr>
        <w:pStyle w:val="a8"/>
        <w:numPr>
          <w:ilvl w:val="0"/>
          <w:numId w:val="28"/>
        </w:numPr>
        <w:spacing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ЛЕОНАРДО</w:t>
      </w:r>
      <w:r w:rsidRPr="000E0518">
        <w:rPr>
          <w:rFonts w:eastAsia="Times New Roman"/>
          <w:i/>
          <w:iCs/>
          <w:lang w:eastAsia="ru-RU"/>
        </w:rPr>
        <w:t xml:space="preserve">. </w:t>
      </w:r>
    </w:p>
    <w:p w14:paraId="40D5C2AF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14:paraId="639A8818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>: Зубную щетку устанавливают перпендикулярно к поверхности зубов, производят вертикальные движения только в направлении от десны к коронке зуба. При таких движениях удается избегать повреждения десны. Вестибулярные поверхности зубов чистят при сомкнутых зубах, жевательные поверхности очищают движениями щетки вперед - назад </w:t>
      </w:r>
    </w:p>
    <w:tbl>
      <w:tblPr>
        <w:tblW w:w="8118" w:type="dxa"/>
        <w:tblCellSpacing w:w="15" w:type="dxa"/>
        <w:tblInd w:w="8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30"/>
        <w:gridCol w:w="2200"/>
        <w:gridCol w:w="1110"/>
        <w:gridCol w:w="2630"/>
      </w:tblGrid>
      <w:tr w:rsidR="000E0518" w:rsidRPr="000E0518" w14:paraId="1547D3F9" w14:textId="77777777" w:rsidTr="000E0518">
        <w:trPr>
          <w:trHeight w:val="1134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3E4C0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9FB30B" wp14:editId="7AA475AC">
                  <wp:extent cx="1297305" cy="893445"/>
                  <wp:effectExtent l="19050" t="0" r="0" b="0"/>
                  <wp:docPr id="1" name="Рисунок 7" descr="https://konspekta.net/studopedianet/baza3/54131989429.files/image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konspekta.net/studopedianet/baza3/54131989429.files/image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B6009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434F08" wp14:editId="3B3BB003">
                  <wp:extent cx="1329055" cy="903605"/>
                  <wp:effectExtent l="19050" t="0" r="4445" b="0"/>
                  <wp:docPr id="2" name="Рисунок 8" descr="https://konspekta.net/studopedianet/baza3/54131989429.files/image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konspekta.net/studopedianet/baza3/54131989429.files/image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FFB48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DC2F37" wp14:editId="490C3FCD">
                  <wp:extent cx="1584325" cy="903605"/>
                  <wp:effectExtent l="19050" t="0" r="0" b="0"/>
                  <wp:docPr id="3" name="Рисунок 9" descr="https://konspekta.net/studopedianet/baza3/54131989429.files/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konspekta.net/studopedianet/baza3/54131989429.files/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3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18" w:rsidRPr="000E0518" w14:paraId="01DDC8A6" w14:textId="77777777" w:rsidTr="000E0518">
        <w:trPr>
          <w:trHeight w:val="115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BB0A0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F867D2" wp14:editId="55B3E703">
                  <wp:extent cx="1201420" cy="893445"/>
                  <wp:effectExtent l="19050" t="0" r="0" b="0"/>
                  <wp:docPr id="4" name="Рисунок 10" descr="https://konspekta.net/studopedianet/baza3/54131989429.files/image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konspekta.net/studopedianet/baza3/54131989429.files/image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3DAAC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B24484" wp14:editId="5EFB6168">
                  <wp:extent cx="1339850" cy="903605"/>
                  <wp:effectExtent l="19050" t="0" r="0" b="0"/>
                  <wp:docPr id="6" name="Рисунок 11" descr="https://konspekta.net/studopedianet/baza3/54131989429.files/image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konspekta.net/studopedianet/baza3/54131989429.files/image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8A55D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CD96C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Леонардо</w:t>
            </w:r>
          </w:p>
        </w:tc>
      </w:tr>
    </w:tbl>
    <w:p w14:paraId="34673590" w14:textId="77777777" w:rsidR="003F48E3" w:rsidRPr="003F48E3" w:rsidRDefault="003F48E3" w:rsidP="003F48E3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</w:p>
    <w:p w14:paraId="767EA410" w14:textId="77777777" w:rsidR="003F48E3" w:rsidRDefault="003F48E3" w:rsidP="003F48E3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</w:p>
    <w:p w14:paraId="7368E6FB" w14:textId="77777777" w:rsidR="003F48E3" w:rsidRDefault="003F48E3" w:rsidP="003F48E3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</w:p>
    <w:p w14:paraId="1A721E0D" w14:textId="77777777" w:rsidR="003F48E3" w:rsidRDefault="003F48E3" w:rsidP="003F48E3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</w:p>
    <w:p w14:paraId="26F79DBC" w14:textId="77777777" w:rsidR="003F48E3" w:rsidRPr="003F48E3" w:rsidRDefault="003F48E3" w:rsidP="003F48E3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</w:p>
    <w:p w14:paraId="046AF3F1" w14:textId="77777777" w:rsidR="000E0518" w:rsidRPr="000E0518" w:rsidRDefault="000E0518" w:rsidP="000E0518">
      <w:pPr>
        <w:pStyle w:val="a8"/>
        <w:numPr>
          <w:ilvl w:val="0"/>
          <w:numId w:val="28"/>
        </w:numPr>
        <w:spacing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lastRenderedPageBreak/>
        <w:t>МЕТОД РЕЙТЕ</w:t>
      </w:r>
      <w:r w:rsidRPr="000E0518">
        <w:rPr>
          <w:rFonts w:eastAsia="Times New Roman"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14:paraId="161D1256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14:paraId="7455200A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>: Щетинки щетки устанавливают параллельно оси зуба, свободными концами они должны прилегать к десневому краю. При чистке выполняют скатывающиеся движения от десны к коронке зуба. В конце движения щетинки устанавливают под прямым углом к оси зуба. Процесс повторяют. Язычные поверхности очищают тем же способом, жевательные поверхности – движениями щетки вперед-назад.</w:t>
      </w:r>
    </w:p>
    <w:tbl>
      <w:tblPr>
        <w:tblW w:w="0" w:type="auto"/>
        <w:tblCellSpacing w:w="15" w:type="dxa"/>
        <w:tblInd w:w="8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3"/>
        <w:gridCol w:w="2395"/>
      </w:tblGrid>
      <w:tr w:rsidR="000E0518" w:rsidRPr="000E0518" w14:paraId="1762AD3E" w14:textId="77777777" w:rsidTr="000E0518">
        <w:trPr>
          <w:trHeight w:val="147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B25AF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D4AA85" wp14:editId="359EA50E">
                  <wp:extent cx="2062480" cy="893445"/>
                  <wp:effectExtent l="19050" t="0" r="0" b="0"/>
                  <wp:docPr id="37" name="Рисунок 12" descr="https://konspekta.net/studopedianet/baza3/54131989429.files/image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konspekta.net/studopedianet/baza3/54131989429.files/image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480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15C67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EE3ED" wp14:editId="7BEACCC4">
                  <wp:extent cx="1435100" cy="1073785"/>
                  <wp:effectExtent l="19050" t="0" r="0" b="0"/>
                  <wp:docPr id="38" name="Рисунок 13" descr="https://konspekta.net/studopedianet/baza3/54131989429.files/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konspekta.net/studopedianet/baza3/54131989429.files/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18" w:rsidRPr="000E0518" w14:paraId="246F4E60" w14:textId="77777777" w:rsidTr="000E0518">
        <w:trPr>
          <w:trHeight w:val="517"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CEFFD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BE7AF4" wp14:editId="1B7FD74E">
                  <wp:extent cx="1956435" cy="903605"/>
                  <wp:effectExtent l="19050" t="0" r="5715" b="0"/>
                  <wp:docPr id="39" name="Рисунок 14" descr="https://konspekta.net/studopedianet/baza3/54131989429.files/image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konspekta.net/studopedianet/baza3/54131989429.files/image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F918C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0518" w:rsidRPr="000E0518" w14:paraId="24777980" w14:textId="77777777" w:rsidTr="000E0518">
        <w:trPr>
          <w:trHeight w:val="10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E7A4A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64950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</w:t>
            </w:r>
            <w:proofErr w:type="gramEnd"/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Рейте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167CEBA9" w14:textId="77777777" w:rsidR="000E0518" w:rsidRPr="000E0518" w:rsidRDefault="000E0518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516962CC" w14:textId="77777777" w:rsidR="000E0518" w:rsidRPr="000E0518" w:rsidRDefault="000E0518" w:rsidP="000E0518">
      <w:pPr>
        <w:pStyle w:val="a8"/>
        <w:numPr>
          <w:ilvl w:val="0"/>
          <w:numId w:val="28"/>
        </w:numPr>
        <w:spacing w:line="240" w:lineRule="auto"/>
        <w:rPr>
          <w:rFonts w:eastAsia="Times New Roman"/>
          <w:b/>
          <w:bCs/>
          <w:iCs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БАСС.</w:t>
      </w:r>
      <w:r w:rsidRPr="000E0518">
        <w:rPr>
          <w:rFonts w:eastAsia="Times New Roman"/>
          <w:lang w:eastAsia="ru-RU"/>
        </w:rPr>
        <w:t xml:space="preserve"> </w:t>
      </w:r>
    </w:p>
    <w:p w14:paraId="530012FC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="00301975" w:rsidRPr="00301975">
        <w:rPr>
          <w:rFonts w:ascii="Arial" w:hAnsi="Arial" w:cs="Arial"/>
          <w:color w:val="2D354D"/>
          <w:sz w:val="20"/>
          <w:szCs w:val="20"/>
          <w:shd w:val="clear" w:color="auto" w:fill="FFFFFF"/>
        </w:rPr>
        <w:t xml:space="preserve"> </w:t>
      </w:r>
      <w:r w:rsidR="00301975" w:rsidRPr="00301975">
        <w:rPr>
          <w:color w:val="auto"/>
          <w:shd w:val="clear" w:color="auto" w:fill="FFFFFF"/>
        </w:rPr>
        <w:t>метод подходит для взрослых, для чистки зубов с оголенным корнем. Использовать можно только мягкую щётку.</w:t>
      </w:r>
    </w:p>
    <w:p w14:paraId="44E53672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b/>
          <w:bCs/>
          <w:iCs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>: Щетинки щетки должны находиться под углом 45</w:t>
      </w:r>
      <w:r w:rsidRPr="000E0518">
        <w:rPr>
          <w:rFonts w:eastAsia="Times New Roman"/>
          <w:vertAlign w:val="superscript"/>
          <w:lang w:eastAsia="ru-RU"/>
        </w:rPr>
        <w:t>0</w:t>
      </w:r>
      <w:r w:rsidRPr="000E0518">
        <w:rPr>
          <w:rFonts w:eastAsia="Times New Roman"/>
          <w:lang w:eastAsia="ru-RU"/>
        </w:rPr>
        <w:t xml:space="preserve"> к оси зуба, при этом концы щетинок частично проникают в десневую борозду и в межзубные промежутки. При чистке производят вибрирующие движения вперед-назад без перемещения концов щетины. Здесь возможны ошибки: неправильная постановка головки зубной щетки к поверхности зуба и десне, неправильные движения при чистке, т.е. переход к горизонтальным движениям. Внутренние поверхности очищают так же. Жевательные поверхности, как и при других методах, очищают, двигая зубную щетку вперед-назад.</w:t>
      </w:r>
    </w:p>
    <w:tbl>
      <w:tblPr>
        <w:tblW w:w="0" w:type="auto"/>
        <w:tblCellSpacing w:w="15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  <w:gridCol w:w="737"/>
        <w:gridCol w:w="1643"/>
        <w:gridCol w:w="3310"/>
      </w:tblGrid>
      <w:tr w:rsidR="000E0518" w:rsidRPr="000E0518" w14:paraId="66F0514A" w14:textId="77777777" w:rsidTr="000E0518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698A5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739E23" wp14:editId="78864D2C">
                  <wp:extent cx="2158365" cy="893445"/>
                  <wp:effectExtent l="19050" t="0" r="0" b="0"/>
                  <wp:docPr id="40" name="Рисунок 55" descr="https://konspekta.net/studopedianet/baza3/54131989429.files/image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konspekta.net/studopedianet/baza3/54131989429.files/image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AB4A2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4B947C" wp14:editId="158C2A7F">
                  <wp:extent cx="2158365" cy="893445"/>
                  <wp:effectExtent l="19050" t="0" r="0" b="0"/>
                  <wp:docPr id="41" name="Рисунок 56" descr="https://konspekta.net/studopedianet/baza3/54131989429.files/image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konspekta.net/studopedianet/baza3/54131989429.files/image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18" w:rsidRPr="000E0518" w14:paraId="7223B780" w14:textId="77777777" w:rsidTr="000E05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B64B2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470E9F" wp14:editId="6A08C459">
                  <wp:extent cx="1595120" cy="1073785"/>
                  <wp:effectExtent l="19050" t="0" r="5080" b="0"/>
                  <wp:docPr id="42" name="Рисунок 57" descr="https://konspekta.net/studopedianet/baza3/54131989429.files/image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konspekta.net/studopedianet/baza3/54131989429.files/image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12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2BEDB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617B52" wp14:editId="4FC4F5B2">
                  <wp:extent cx="1435100" cy="1073785"/>
                  <wp:effectExtent l="19050" t="0" r="0" b="0"/>
                  <wp:docPr id="43" name="Рисунок 58" descr="https://konspekta.net/studopedianet/baza3/54131989429.files/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konspekta.net/studopedianet/baza3/54131989429.files/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0A842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Басса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E0518" w:rsidRPr="000E0518" w14:paraId="51CDF891" w14:textId="77777777" w:rsidTr="000E05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3AD4C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C29EE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169D3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59FBD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5C5A385" w14:textId="77777777" w:rsidR="000E0518" w:rsidRDefault="000E0518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6A1F2524" w14:textId="77777777" w:rsidR="003F48E3" w:rsidRPr="000E0518" w:rsidRDefault="003F48E3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47E0D1A2" w14:textId="77777777" w:rsidR="000E0518" w:rsidRPr="000E0518" w:rsidRDefault="000E0518" w:rsidP="000E0518">
      <w:pPr>
        <w:pStyle w:val="a8"/>
        <w:numPr>
          <w:ilvl w:val="0"/>
          <w:numId w:val="28"/>
        </w:numPr>
        <w:spacing w:before="100" w:beforeAutospacing="1"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СМИТА-БЕЛЛА</w:t>
      </w:r>
      <w:r w:rsidRPr="000E0518">
        <w:rPr>
          <w:rFonts w:eastAsia="Times New Roman"/>
          <w:b/>
          <w:bCs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14:paraId="16D721D9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14:paraId="563A4E2F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Движения щетки повторяют путь пищи при жевании. Щетку устанавливают перпендикулярно жевательной поверхности и в этом положении при слабом надавливании и вращении продвигают к десне, </w:t>
      </w:r>
      <w:r w:rsidRPr="000E0518">
        <w:rPr>
          <w:rFonts w:eastAsia="Times New Roman"/>
        </w:rPr>
        <w:t>щетка скользит по десне и перемещается к следующему зубу. Э</w:t>
      </w:r>
      <w:r w:rsidRPr="000E0518">
        <w:rPr>
          <w:rFonts w:eastAsia="Times New Roman"/>
          <w:lang w:eastAsia="ru-RU"/>
        </w:rPr>
        <w:t>то физиологический метод.</w:t>
      </w:r>
    </w:p>
    <w:tbl>
      <w:tblPr>
        <w:tblpPr w:leftFromText="180" w:rightFromText="180" w:vertAnchor="text" w:horzAnchor="margin" w:tblpXSpec="center" w:tblpY="114"/>
        <w:tblW w:w="803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9"/>
        <w:gridCol w:w="956"/>
        <w:gridCol w:w="1414"/>
        <w:gridCol w:w="3362"/>
      </w:tblGrid>
      <w:tr w:rsidR="000E0518" w:rsidRPr="000E0518" w14:paraId="6A0B0176" w14:textId="77777777" w:rsidTr="000E0518">
        <w:trPr>
          <w:trHeight w:val="1424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63E70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2127FB6" wp14:editId="2ABA3EFD">
                  <wp:extent cx="2158365" cy="893445"/>
                  <wp:effectExtent l="19050" t="0" r="0" b="0"/>
                  <wp:docPr id="44" name="Рисунок 63" descr="https://konspekta.net/studopedianet/baza3/54131989429.files/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konspekta.net/studopedianet/baza3/54131989429.files/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60E9A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0F2988" wp14:editId="4EB91408">
                  <wp:extent cx="2158365" cy="903605"/>
                  <wp:effectExtent l="19050" t="0" r="0" b="0"/>
                  <wp:docPr id="45" name="Рисунок 64" descr="https://konspekta.net/studopedianet/baza3/54131989429.files/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konspekta.net/studopedianet/baza3/54131989429.files/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18" w:rsidRPr="000E0518" w14:paraId="09FE305C" w14:textId="77777777" w:rsidTr="000E0518">
        <w:trPr>
          <w:trHeight w:val="2047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3EBB3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4257A4" wp14:editId="6528F529">
                  <wp:extent cx="1424940" cy="1073785"/>
                  <wp:effectExtent l="19050" t="0" r="3810" b="0"/>
                  <wp:docPr id="55" name="Рисунок 65" descr="https://konspekta.net/studopedianet/baza3/54131989429.files/image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konspekta.net/studopedianet/baza3/54131989429.files/image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61815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5203C7" wp14:editId="3867D9FC">
                  <wp:extent cx="1424940" cy="1073785"/>
                  <wp:effectExtent l="19050" t="0" r="3810" b="0"/>
                  <wp:docPr id="56" name="Рисунок 66" descr="https://konspekta.net/studopedianet/baza3/54131989429.files/image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konspekta.net/studopedianet/baza3/54131989429.files/image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6A03E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Смита-Белла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E0518" w:rsidRPr="000E0518" w14:paraId="46109704" w14:textId="77777777" w:rsidTr="000E0518">
        <w:trPr>
          <w:trHeight w:val="1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1F7FC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37216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C936D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0A9D8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57E3C3D" w14:textId="77777777" w:rsidR="000E0518" w:rsidRDefault="000E0518" w:rsidP="000E051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56D9A416" w14:textId="77777777" w:rsidR="003F48E3" w:rsidRPr="003F48E3" w:rsidRDefault="003F48E3" w:rsidP="000E051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7678B51C" w14:textId="77777777" w:rsidR="000E0518" w:rsidRPr="000E0518" w:rsidRDefault="000E0518" w:rsidP="000E0518">
      <w:pPr>
        <w:pStyle w:val="a8"/>
        <w:numPr>
          <w:ilvl w:val="0"/>
          <w:numId w:val="28"/>
        </w:numPr>
        <w:spacing w:before="100" w:beforeAutospacing="1"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СТИЛМАНА</w:t>
      </w:r>
      <w:r w:rsidRPr="000E0518">
        <w:rPr>
          <w:rFonts w:eastAsia="Times New Roman"/>
          <w:b/>
          <w:bCs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14:paraId="0FC8DA34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14:paraId="2767A714" w14:textId="77777777" w:rsidR="000E0518" w:rsidRPr="000E0518" w:rsidRDefault="000E0518" w:rsidP="000E0518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Зубную щетку устанавливают так, чтобы концы щетинок лежали частично на десне и частично на пришеечной части зуба. Щетинки находятся под углом к оси зуба и надавливают на десневой край до видимой анемичности десен, при этом щетке придают слабое вращательное движение. Движения прекращают для восстановления кровотока в десне. Так повторяют несколько раз. Для того, чтобы очистить язычные поверхности передних зубов нижней и верхней челюсти, щетку ставят параллельно оси зуба, причем так, чтобы зуб и маргинальная часть десны находились между пучками. Жевательные поверхности зубов очищают щетинками, направленными перпендикулярно к </w:t>
      </w:r>
      <w:proofErr w:type="spellStart"/>
      <w:r w:rsidRPr="000E0518">
        <w:rPr>
          <w:rFonts w:eastAsia="Times New Roman"/>
          <w:lang w:eastAsia="ru-RU"/>
        </w:rPr>
        <w:t>окклюзионной</w:t>
      </w:r>
      <w:proofErr w:type="spellEnd"/>
      <w:r w:rsidRPr="000E0518">
        <w:rPr>
          <w:rFonts w:eastAsia="Times New Roman"/>
          <w:lang w:eastAsia="ru-RU"/>
        </w:rPr>
        <w:t xml:space="preserve"> плоскости.</w:t>
      </w:r>
    </w:p>
    <w:tbl>
      <w:tblPr>
        <w:tblpPr w:leftFromText="180" w:rightFromText="180" w:vertAnchor="text" w:horzAnchor="page" w:tblpX="1777" w:tblpY="2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5"/>
        <w:gridCol w:w="2370"/>
        <w:gridCol w:w="1957"/>
      </w:tblGrid>
      <w:tr w:rsidR="000E0518" w:rsidRPr="000E0518" w14:paraId="4980444B" w14:textId="77777777" w:rsidTr="000E05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167DB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227995" wp14:editId="5C9F0538">
                  <wp:extent cx="1499235" cy="903605"/>
                  <wp:effectExtent l="19050" t="0" r="5715" b="0"/>
                  <wp:docPr id="58" name="Рисунок 95" descr="https://konspekta.net/studopedianet/baza3/54131989429.files/image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konspekta.net/studopedianet/baza3/54131989429.files/image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3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A223C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98291C" wp14:editId="776DFA00">
                  <wp:extent cx="2158365" cy="893445"/>
                  <wp:effectExtent l="19050" t="0" r="0" b="0"/>
                  <wp:docPr id="103" name="Рисунок 96" descr="https://konspekta.net/studopedianet/baza3/54131989429.files/image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konspekta.net/studopedianet/baza3/54131989429.files/image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518" w:rsidRPr="000E0518" w14:paraId="7646E4A6" w14:textId="77777777" w:rsidTr="000E05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8CBAF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1CC23E" wp14:editId="5754A242">
                  <wp:extent cx="1424940" cy="1073785"/>
                  <wp:effectExtent l="19050" t="0" r="3810" b="0"/>
                  <wp:docPr id="104" name="Рисунок 97" descr="https://konspekta.net/studopedianet/baza3/54131989429.files/image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konspekta.net/studopedianet/baza3/54131989429.files/image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ADBA2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E1A0BB" wp14:editId="3EE00F35">
                  <wp:extent cx="1424940" cy="1073785"/>
                  <wp:effectExtent l="19050" t="0" r="3810" b="0"/>
                  <wp:docPr id="105" name="Рисунок 98" descr="https://konspekta.net/studopedianet/baza3/54131989429.files/image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konspekta.net/studopedianet/baza3/54131989429.files/image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88E46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Метод </w:t>
            </w:r>
            <w:proofErr w:type="spellStart"/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Стилмана</w:t>
            </w:r>
            <w:proofErr w:type="spellEnd"/>
          </w:p>
        </w:tc>
      </w:tr>
    </w:tbl>
    <w:p w14:paraId="18BEB09D" w14:textId="77777777" w:rsidR="000E0518" w:rsidRPr="000E0518" w:rsidRDefault="000E0518" w:rsidP="000E0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68A37B2" w14:textId="77777777" w:rsidR="000E0518" w:rsidRPr="000E0518" w:rsidRDefault="000E0518" w:rsidP="000E0518">
      <w:pPr>
        <w:pStyle w:val="a8"/>
        <w:spacing w:before="100" w:beforeAutospacing="1" w:line="240" w:lineRule="auto"/>
        <w:rPr>
          <w:rFonts w:eastAsia="Times New Roman"/>
          <w:lang w:eastAsia="ru-RU"/>
        </w:rPr>
      </w:pPr>
    </w:p>
    <w:p w14:paraId="5F879E80" w14:textId="77777777" w:rsidR="000E0518" w:rsidRPr="000E0518" w:rsidRDefault="000E0518" w:rsidP="000E0518">
      <w:pPr>
        <w:pStyle w:val="a8"/>
        <w:spacing w:before="100" w:beforeAutospacing="1" w:line="240" w:lineRule="auto"/>
        <w:rPr>
          <w:rFonts w:eastAsia="Times New Roman"/>
          <w:b/>
          <w:bCs/>
          <w:iCs/>
          <w:lang w:eastAsia="ru-RU"/>
        </w:rPr>
      </w:pPr>
    </w:p>
    <w:p w14:paraId="70D8717C" w14:textId="77777777" w:rsidR="000E0518" w:rsidRPr="000E0518" w:rsidRDefault="000E0518" w:rsidP="000E0518">
      <w:pPr>
        <w:pStyle w:val="a8"/>
        <w:spacing w:before="100" w:beforeAutospacing="1" w:line="240" w:lineRule="auto"/>
        <w:rPr>
          <w:rFonts w:eastAsia="Times New Roman"/>
          <w:lang w:eastAsia="ru-RU"/>
        </w:rPr>
      </w:pPr>
    </w:p>
    <w:p w14:paraId="3A868BD9" w14:textId="77777777" w:rsidR="000E0518" w:rsidRPr="000E0518" w:rsidRDefault="000E0518" w:rsidP="000E051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6AFC997" w14:textId="77777777" w:rsidR="000E0518" w:rsidRPr="000E0518" w:rsidRDefault="000E0518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30D583D1" w14:textId="77777777" w:rsidR="000E0518" w:rsidRPr="000E0518" w:rsidRDefault="000E0518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0A2EBA3A" w14:textId="77777777" w:rsidR="000E0518" w:rsidRDefault="000E0518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3DAAF99E" w14:textId="77777777" w:rsidR="003F48E3" w:rsidRPr="000E0518" w:rsidRDefault="003F48E3" w:rsidP="000E0518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6337053A" w14:textId="77777777" w:rsidR="003F48E3" w:rsidRPr="003F48E3" w:rsidRDefault="003F48E3" w:rsidP="003F48E3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50D07250" w14:textId="77777777" w:rsidR="003F48E3" w:rsidRPr="003F48E3" w:rsidRDefault="003F48E3" w:rsidP="003F48E3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14:paraId="67BE44A5" w14:textId="77777777" w:rsidR="000E0518" w:rsidRPr="000E0518" w:rsidRDefault="000E0518" w:rsidP="000E0518">
      <w:pPr>
        <w:pStyle w:val="a8"/>
        <w:numPr>
          <w:ilvl w:val="0"/>
          <w:numId w:val="28"/>
        </w:numPr>
        <w:spacing w:line="234" w:lineRule="auto"/>
        <w:jc w:val="both"/>
        <w:rPr>
          <w:rFonts w:eastAsiaTheme="minorHAnsi"/>
        </w:rPr>
      </w:pPr>
      <w:r w:rsidRPr="000E0518">
        <w:rPr>
          <w:rStyle w:val="af2"/>
          <w:iCs/>
        </w:rPr>
        <w:t>МЕТОД ФОНЕСА.</w:t>
      </w:r>
      <w:r w:rsidRPr="000E0518">
        <w:t xml:space="preserve"> </w:t>
      </w:r>
    </w:p>
    <w:p w14:paraId="095C6921" w14:textId="77777777" w:rsidR="000E0518" w:rsidRPr="00301975" w:rsidRDefault="000E0518" w:rsidP="000E0518">
      <w:pPr>
        <w:pStyle w:val="a8"/>
        <w:spacing w:before="100" w:beforeAutospacing="1" w:line="240" w:lineRule="auto"/>
        <w:ind w:left="720"/>
        <w:rPr>
          <w:rFonts w:eastAsia="Times New Roman"/>
          <w:b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="00301975" w:rsidRPr="00301975">
        <w:rPr>
          <w:rFonts w:ascii="Arial" w:hAnsi="Arial" w:cs="Arial"/>
          <w:color w:val="2D354D"/>
          <w:sz w:val="20"/>
          <w:szCs w:val="20"/>
          <w:shd w:val="clear" w:color="auto" w:fill="FFFFFF"/>
        </w:rPr>
        <w:t xml:space="preserve"> </w:t>
      </w:r>
      <w:r w:rsidR="00301975" w:rsidRPr="00301975">
        <w:rPr>
          <w:b/>
          <w:color w:val="auto"/>
          <w:szCs w:val="20"/>
          <w:shd w:val="clear" w:color="auto" w:fill="FFFFFF"/>
        </w:rPr>
        <w:t>взрослым, детям и людям, у которых нет заболеваний пародонта.</w:t>
      </w:r>
    </w:p>
    <w:p w14:paraId="3939BBC7" w14:textId="77777777" w:rsidR="000E0518" w:rsidRPr="000E0518" w:rsidRDefault="000E0518" w:rsidP="000E0518">
      <w:pPr>
        <w:pStyle w:val="a8"/>
        <w:spacing w:line="234" w:lineRule="auto"/>
        <w:ind w:left="720"/>
        <w:jc w:val="both"/>
        <w:rPr>
          <w:rFonts w:eastAsiaTheme="minorHAnsi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</w:t>
      </w:r>
      <w:r w:rsidRPr="000E0518">
        <w:t xml:space="preserve">Щетинки зубной щетки ставят перпендикулярно к вестибулярной поверхности зуба. Зубные ряды сомкнуты. При чистке выполняют круговые движения. Таким образом, одновременно очищаются вестибулярные поверхности зубов верхней и нижней челюсти. Язычные поверхности зубов верхней и </w:t>
      </w:r>
      <w:r w:rsidRPr="000E0518">
        <w:lastRenderedPageBreak/>
        <w:t xml:space="preserve">нижней челюсти очищают поочередно при открытом рте круговыми движениями. Жевательные поверхности очищают также круговыми </w:t>
      </w:r>
      <w:proofErr w:type="gramStart"/>
      <w:r w:rsidRPr="000E0518">
        <w:t>движениями</w:t>
      </w:r>
      <w:proofErr w:type="gramEnd"/>
      <w:r w:rsidRPr="000E0518">
        <w:rPr>
          <w:rFonts w:eastAsia="Times New Roman"/>
        </w:rPr>
        <w:t xml:space="preserve"> Этот метод позволяет провести идеальный массаж десен.</w:t>
      </w:r>
    </w:p>
    <w:tbl>
      <w:tblPr>
        <w:tblW w:w="0" w:type="auto"/>
        <w:tblCellSpacing w:w="15" w:type="dxa"/>
        <w:tblInd w:w="7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4"/>
        <w:gridCol w:w="3519"/>
        <w:gridCol w:w="1169"/>
      </w:tblGrid>
      <w:tr w:rsidR="000E0518" w:rsidRPr="000E0518" w14:paraId="38367666" w14:textId="77777777" w:rsidTr="000E0518">
        <w:trPr>
          <w:trHeight w:val="3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5A23F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B445F6" wp14:editId="02ECC2D1">
                  <wp:extent cx="2158365" cy="829310"/>
                  <wp:effectExtent l="19050" t="0" r="0" b="0"/>
                  <wp:docPr id="7" name="Рисунок 103" descr="https://konspekta.net/studopedianet/baza3/54131989429.files/image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konspekta.net/studopedianet/baza3/54131989429.files/image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E4CBC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FA743D" wp14:editId="564A175C">
                  <wp:extent cx="2158365" cy="1414145"/>
                  <wp:effectExtent l="19050" t="0" r="0" b="0"/>
                  <wp:docPr id="8" name="Рисунок 104" descr="https://konspekta.net/studopedianet/baza3/54131989429.files/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konspekta.net/studopedianet/baza3/54131989429.files/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141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2C043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</w:t>
            </w:r>
            <w:proofErr w:type="spellStart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Фонеса</w:t>
            </w:r>
            <w:proofErr w:type="spellEnd"/>
          </w:p>
        </w:tc>
      </w:tr>
      <w:tr w:rsidR="000E0518" w:rsidRPr="000E0518" w14:paraId="1BDCD3CD" w14:textId="77777777" w:rsidTr="000E0518">
        <w:trPr>
          <w:trHeight w:val="7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8F967" w14:textId="77777777" w:rsidR="000E0518" w:rsidRPr="000E0518" w:rsidRDefault="000E0518" w:rsidP="000E051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6F1509" wp14:editId="0786FAB3">
                  <wp:extent cx="2158365" cy="829310"/>
                  <wp:effectExtent l="19050" t="0" r="0" b="0"/>
                  <wp:docPr id="9" name="Рисунок 105" descr="https://konspekta.net/studopedianet/baza3/54131989429.files/image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konspekta.net/studopedianet/baza3/54131989429.files/image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4AFCD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8F49C" w14:textId="77777777" w:rsidR="000E0518" w:rsidRPr="000E0518" w:rsidRDefault="000E0518" w:rsidP="000E0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1B622C3" w14:textId="77777777" w:rsidR="000E0518" w:rsidRPr="000E0518" w:rsidRDefault="000E0518" w:rsidP="000E0518">
      <w:pPr>
        <w:spacing w:after="0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04AA9" w14:textId="77777777" w:rsidR="003F48E3" w:rsidRDefault="003F48E3" w:rsidP="000E0518">
      <w:pPr>
        <w:pStyle w:val="af4"/>
        <w:spacing w:after="0" w:line="240" w:lineRule="auto"/>
        <w:ind w:left="360"/>
        <w:jc w:val="both"/>
        <w:rPr>
          <w:b/>
        </w:rPr>
      </w:pPr>
    </w:p>
    <w:p w14:paraId="601D1B99" w14:textId="77777777" w:rsidR="003F48E3" w:rsidRPr="003F48E3" w:rsidRDefault="003F48E3" w:rsidP="000E0518">
      <w:pPr>
        <w:pStyle w:val="af4"/>
        <w:spacing w:after="0" w:line="240" w:lineRule="auto"/>
        <w:ind w:left="360"/>
        <w:jc w:val="both"/>
        <w:rPr>
          <w:b/>
        </w:rPr>
      </w:pPr>
    </w:p>
    <w:p w14:paraId="57B8A422" w14:textId="77777777" w:rsidR="003F48E3" w:rsidRPr="003F48E3" w:rsidRDefault="003F48E3" w:rsidP="003F48E3">
      <w:pPr>
        <w:pStyle w:val="af4"/>
        <w:spacing w:after="0" w:line="240" w:lineRule="auto"/>
        <w:ind w:left="360"/>
        <w:jc w:val="center"/>
        <w:rPr>
          <w:b/>
        </w:rPr>
      </w:pPr>
      <w:r w:rsidRPr="003F48E3">
        <w:rPr>
          <w:b/>
        </w:rPr>
        <w:t>ДОПОЛНИТЕЛЬНО</w:t>
      </w:r>
    </w:p>
    <w:p w14:paraId="617D873D" w14:textId="77777777" w:rsidR="003F48E3" w:rsidRPr="003F48E3" w:rsidRDefault="003F48E3" w:rsidP="003F48E3">
      <w:pPr>
        <w:pStyle w:val="a8"/>
        <w:numPr>
          <w:ilvl w:val="0"/>
          <w:numId w:val="33"/>
        </w:numPr>
        <w:shd w:val="clear" w:color="auto" w:fill="FFFFFF"/>
        <w:spacing w:line="240" w:lineRule="auto"/>
        <w:rPr>
          <w:rFonts w:eastAsia="Times New Roman"/>
          <w:b/>
          <w:color w:val="1A1A1A"/>
          <w:lang w:eastAsia="ru-RU"/>
        </w:rPr>
      </w:pPr>
      <w:r w:rsidRPr="003F48E3">
        <w:rPr>
          <w:rFonts w:eastAsia="Times New Roman"/>
          <w:b/>
          <w:color w:val="1A1A1A"/>
          <w:lang w:eastAsia="ru-RU"/>
        </w:rPr>
        <w:t>МЕТОД KAI</w:t>
      </w:r>
    </w:p>
    <w:p w14:paraId="27BA15AA" w14:textId="77777777" w:rsidR="003F48E3" w:rsidRP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F48E3">
        <w:rPr>
          <w:rFonts w:eastAsia="Times New Roman"/>
          <w:color w:val="1A1A1A"/>
          <w:lang w:eastAsia="ru-RU"/>
        </w:rPr>
        <w:t xml:space="preserve"> Данная методика используется при чистке зубов детям от 3 до 6 лет.</w:t>
      </w:r>
    </w:p>
    <w:p w14:paraId="28DDE0D1" w14:textId="77777777" w:rsidR="003F48E3" w:rsidRP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b/>
          <w:bCs/>
          <w:lang w:eastAsia="ru-RU"/>
        </w:rPr>
        <w:t>Методика выполнения</w:t>
      </w:r>
      <w:r w:rsidRPr="003F48E3">
        <w:rPr>
          <w:rFonts w:eastAsia="Times New Roman"/>
          <w:lang w:eastAsia="ru-RU"/>
        </w:rPr>
        <w:t xml:space="preserve">: </w:t>
      </w:r>
      <w:r w:rsidRPr="003F48E3">
        <w:rPr>
          <w:rFonts w:eastAsia="Times New Roman"/>
          <w:color w:val="1A1A1A"/>
          <w:lang w:eastAsia="ru-RU"/>
        </w:rPr>
        <w:t>Первоначально короткими горизонтальными движениями очищаются жевательные поверхности: слева направо на нижней челюсти и справа налево — на верхней.</w:t>
      </w:r>
      <w:r>
        <w:rPr>
          <w:rFonts w:eastAsia="Times New Roman"/>
          <w:color w:val="1A1A1A"/>
          <w:lang w:eastAsia="ru-RU"/>
        </w:rPr>
        <w:t xml:space="preserve"> </w:t>
      </w:r>
      <w:r w:rsidRPr="003F48E3">
        <w:rPr>
          <w:rFonts w:eastAsia="Times New Roman"/>
          <w:color w:val="1A1A1A"/>
          <w:lang w:eastAsia="ru-RU"/>
        </w:rPr>
        <w:t xml:space="preserve">Далее круговыми движениями чистят наружные поверхности сомкнутых зубов, справа налево, одновременно захватывая нижние и верхние зубы зубочелюстного </w:t>
      </w:r>
      <w:proofErr w:type="spellStart"/>
      <w:proofErr w:type="gramStart"/>
      <w:r w:rsidRPr="003F48E3">
        <w:rPr>
          <w:rFonts w:eastAsia="Times New Roman"/>
          <w:color w:val="1A1A1A"/>
          <w:lang w:eastAsia="ru-RU"/>
        </w:rPr>
        <w:t>сегмента.В</w:t>
      </w:r>
      <w:proofErr w:type="spellEnd"/>
      <w:proofErr w:type="gramEnd"/>
      <w:r w:rsidRPr="003F48E3">
        <w:rPr>
          <w:rFonts w:eastAsia="Times New Roman"/>
          <w:color w:val="1A1A1A"/>
          <w:lang w:eastAsia="ru-RU"/>
        </w:rPr>
        <w:t xml:space="preserve"> заключение, справа налево вертикальными движениями от десны к краю зуба очищают внутреннюю поверхность зубного ряда вначале на верхней, затем на нижней челюсти.</w:t>
      </w:r>
    </w:p>
    <w:p w14:paraId="63068565" w14:textId="77777777" w:rsidR="003F48E3" w:rsidRPr="003F48E3" w:rsidRDefault="003F48E3" w:rsidP="003F48E3">
      <w:pPr>
        <w:shd w:val="clear" w:color="auto" w:fill="FFFFFF"/>
        <w:spacing w:line="240" w:lineRule="auto"/>
        <w:rPr>
          <w:rFonts w:eastAsia="Times New Roman"/>
          <w:color w:val="1A1A1A"/>
          <w:lang w:eastAsia="ru-RU"/>
        </w:rPr>
      </w:pPr>
    </w:p>
    <w:p w14:paraId="0C385ADF" w14:textId="77777777" w:rsidR="003F48E3" w:rsidRPr="003F48E3" w:rsidRDefault="003F48E3" w:rsidP="003F48E3">
      <w:pPr>
        <w:pStyle w:val="a8"/>
        <w:numPr>
          <w:ilvl w:val="0"/>
          <w:numId w:val="33"/>
        </w:numPr>
        <w:shd w:val="clear" w:color="auto" w:fill="FFFFFF"/>
        <w:spacing w:line="240" w:lineRule="auto"/>
        <w:rPr>
          <w:rFonts w:eastAsia="Times New Roman"/>
          <w:b/>
          <w:color w:val="1A1A1A"/>
          <w:lang w:eastAsia="ru-RU"/>
        </w:rPr>
      </w:pPr>
      <w:r w:rsidRPr="003F48E3">
        <w:rPr>
          <w:rFonts w:eastAsia="Times New Roman"/>
          <w:b/>
          <w:color w:val="1A1A1A"/>
          <w:lang w:eastAsia="ru-RU"/>
        </w:rPr>
        <w:t>МЕТОДИКА ЧИСТКИ ЗУБОВ МЕТОД МАРТАЛЛЕРА</w:t>
      </w:r>
    </w:p>
    <w:p w14:paraId="6902D50E" w14:textId="77777777" w:rsidR="003F48E3" w:rsidRPr="000E0518" w:rsidRDefault="003F48E3" w:rsidP="003F48E3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F48E3">
        <w:rPr>
          <w:rFonts w:eastAsia="Times New Roman"/>
          <w:color w:val="1A1A1A"/>
          <w:lang w:eastAsia="ru-RU"/>
        </w:rPr>
        <w:t xml:space="preserve"> Этот метод чистки показан детям от 6 лет и старше.</w:t>
      </w:r>
    </w:p>
    <w:p w14:paraId="2CB47532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b/>
          <w:bCs/>
          <w:lang w:eastAsia="ru-RU"/>
        </w:rPr>
        <w:t>Методика выполнения</w:t>
      </w:r>
      <w:r w:rsidRPr="003F48E3">
        <w:rPr>
          <w:rFonts w:eastAsia="Times New Roman"/>
          <w:lang w:eastAsia="ru-RU"/>
        </w:rPr>
        <w:t xml:space="preserve">: </w:t>
      </w:r>
      <w:r w:rsidRPr="003F48E3">
        <w:rPr>
          <w:rFonts w:eastAsia="Times New Roman"/>
          <w:color w:val="1A1A1A"/>
          <w:lang w:eastAsia="ru-RU"/>
        </w:rPr>
        <w:t>Процедура начинается с жевательной поверхности. Справа налево энергичными подметающими движениями очищается вначале верхний, а затем нижний зубной ряд.</w:t>
      </w:r>
      <w:r>
        <w:rPr>
          <w:rFonts w:eastAsia="Times New Roman"/>
          <w:color w:val="1A1A1A"/>
          <w:lang w:eastAsia="ru-RU"/>
        </w:rPr>
        <w:t xml:space="preserve"> </w:t>
      </w:r>
    </w:p>
    <w:p w14:paraId="2200C35A" w14:textId="77777777" w:rsidR="003F48E3" w:rsidRP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color w:val="1A1A1A"/>
          <w:lang w:eastAsia="ru-RU"/>
        </w:rPr>
        <w:t>Далее при сомкнутых челюстях и расслабленных щеках очищается наружная поверхность. В данном случае щетка устанавливается перпендикулярно губам. После чего выполняются зигзагообразные вертикальные движения, с помощью которых одновременно очищаются зубы на верхней и на нижней челюсти.</w:t>
      </w:r>
    </w:p>
    <w:p w14:paraId="1253126A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color w:val="1A1A1A"/>
          <w:lang w:eastAsia="ru-RU"/>
        </w:rPr>
        <w:t xml:space="preserve">В заключение щеткой, поставленной под углом 45 , короткими движениями справа налево очищается внутренняя поверхность верхнего, а затем нижнего зубного ряда. Если на зубах у ребенка стоят невидимые брекеты, его необходимо научить пользоваться специальной </w:t>
      </w:r>
      <w:proofErr w:type="spellStart"/>
      <w:r w:rsidRPr="003F48E3">
        <w:rPr>
          <w:rFonts w:eastAsia="Times New Roman"/>
          <w:color w:val="1A1A1A"/>
          <w:lang w:eastAsia="ru-RU"/>
        </w:rPr>
        <w:t>монопучковой</w:t>
      </w:r>
      <w:proofErr w:type="spellEnd"/>
      <w:r w:rsidRPr="003F48E3">
        <w:rPr>
          <w:rFonts w:eastAsia="Times New Roman"/>
          <w:color w:val="1A1A1A"/>
          <w:lang w:eastAsia="ru-RU"/>
        </w:rPr>
        <w:t xml:space="preserve"> щеткой, специальной нитью, ершиками и ирригатором, позволяющими тщательно очистить контактные поверхности. Все эти приспособления подбираются индивидуально врачом-ортодонтом.</w:t>
      </w:r>
    </w:p>
    <w:p w14:paraId="17F62143" w14:textId="77777777" w:rsidR="003F48E3" w:rsidRPr="00301975" w:rsidRDefault="003F48E3" w:rsidP="00301975">
      <w:pPr>
        <w:pStyle w:val="af3"/>
        <w:rPr>
          <w:rFonts w:ascii="Times New Roman" w:hAnsi="Times New Roman"/>
          <w:sz w:val="24"/>
        </w:rPr>
      </w:pPr>
    </w:p>
    <w:p w14:paraId="5866B605" w14:textId="77777777" w:rsidR="00301975" w:rsidRDefault="00301975" w:rsidP="00301975">
      <w:pPr>
        <w:pStyle w:val="a8"/>
        <w:numPr>
          <w:ilvl w:val="0"/>
          <w:numId w:val="33"/>
        </w:numPr>
      </w:pPr>
      <w:r>
        <w:rPr>
          <w:b/>
        </w:rPr>
        <w:t>МЕТОДИКА ЧАРТЕРА</w:t>
      </w:r>
      <w:r w:rsidRPr="00301975">
        <w:t xml:space="preserve"> (1922 год). </w:t>
      </w:r>
    </w:p>
    <w:p w14:paraId="7761BDDF" w14:textId="77777777" w:rsidR="00301975" w:rsidRPr="000E0518" w:rsidRDefault="00301975" w:rsidP="00301975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F48E3">
        <w:rPr>
          <w:rFonts w:eastAsia="Times New Roman"/>
          <w:color w:val="1A1A1A"/>
          <w:lang w:eastAsia="ru-RU"/>
        </w:rPr>
        <w:t xml:space="preserve"> </w:t>
      </w:r>
      <w:r w:rsidRPr="00301975">
        <w:t>метод подходит для детей школьного возраста.</w:t>
      </w:r>
      <w:r>
        <w:t xml:space="preserve"> </w:t>
      </w:r>
      <w:r w:rsidRPr="00301975">
        <w:t>Используется только мягкая зубная ще</w:t>
      </w:r>
      <w:r>
        <w:t>тка.</w:t>
      </w:r>
    </w:p>
    <w:p w14:paraId="7BBE0EF7" w14:textId="77777777" w:rsidR="003F48E3" w:rsidRPr="00301975" w:rsidRDefault="00301975" w:rsidP="00301975">
      <w:pPr>
        <w:pStyle w:val="a8"/>
        <w:ind w:left="720"/>
      </w:pPr>
      <w:r w:rsidRPr="003F48E3">
        <w:rPr>
          <w:rFonts w:eastAsia="Times New Roman"/>
          <w:b/>
          <w:bCs/>
          <w:lang w:eastAsia="ru-RU"/>
        </w:rPr>
        <w:t>Методика выполнения</w:t>
      </w:r>
      <w:r w:rsidRPr="003F48E3">
        <w:rPr>
          <w:rFonts w:eastAsia="Times New Roman"/>
          <w:lang w:eastAsia="ru-RU"/>
        </w:rPr>
        <w:t xml:space="preserve">: </w:t>
      </w:r>
      <w:r w:rsidRPr="00301975">
        <w:t xml:space="preserve">Одна из первых особенных методик чистки зубов в мире. </w:t>
      </w:r>
      <w:r>
        <w:t>М</w:t>
      </w:r>
      <w:r w:rsidRPr="00301975">
        <w:t>ягкая зубная ще</w:t>
      </w:r>
      <w:r>
        <w:t>тка</w:t>
      </w:r>
      <w:r w:rsidRPr="00301975">
        <w:t xml:space="preserve"> устанавливается под углом 45° щетинками в сторону режущего края. При </w:t>
      </w:r>
      <w:r w:rsidRPr="00301975">
        <w:lastRenderedPageBreak/>
        <w:t>выполнении лёгких круговых движений щетинки проникают между зубами. Нужно совершить 3-4 движения, а далее зубную щетку переместить на новую группу зубов и повторить весь процесс.</w:t>
      </w:r>
    </w:p>
    <w:p w14:paraId="45511CC8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14:paraId="53C9F2A8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14:paraId="056EF43F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14:paraId="0C9CC6DE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14:paraId="7585EC0A" w14:textId="77777777" w:rsid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14:paraId="2DBD4115" w14:textId="77777777" w:rsidR="003F48E3" w:rsidRPr="003F48E3" w:rsidRDefault="003F48E3" w:rsidP="003F48E3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14:paraId="5076896F" w14:textId="77777777" w:rsidR="00E0773E" w:rsidRPr="000E0518" w:rsidRDefault="00E0773E" w:rsidP="000E0518">
      <w:pPr>
        <w:pStyle w:val="af4"/>
        <w:spacing w:after="0" w:line="240" w:lineRule="auto"/>
        <w:ind w:left="360"/>
        <w:jc w:val="both"/>
        <w:rPr>
          <w:b/>
          <w:i/>
        </w:rPr>
      </w:pPr>
      <w:r w:rsidRPr="000E0518">
        <w:rPr>
          <w:b/>
        </w:rPr>
        <w:t>Литература и электронно-образовательные ресурсы</w:t>
      </w:r>
    </w:p>
    <w:p w14:paraId="6E835A1D" w14:textId="77777777" w:rsidR="00E0773E" w:rsidRPr="000E0518" w:rsidRDefault="00E0773E" w:rsidP="000E0518">
      <w:pPr>
        <w:pStyle w:val="WW-"/>
        <w:spacing w:line="240" w:lineRule="auto"/>
        <w:ind w:left="360"/>
        <w:jc w:val="both"/>
      </w:pPr>
      <w:r w:rsidRPr="000E0518">
        <w:t>Список основной и дополнительной литературы.</w:t>
      </w:r>
    </w:p>
    <w:p w14:paraId="4024EEDD" w14:textId="77777777" w:rsidR="00E0773E" w:rsidRPr="000E0518" w:rsidRDefault="00E0773E" w:rsidP="000E0518">
      <w:pPr>
        <w:pStyle w:val="WW-"/>
        <w:spacing w:line="240" w:lineRule="auto"/>
        <w:jc w:val="both"/>
      </w:pPr>
      <w:r w:rsidRPr="000E0518">
        <w:t>Основная литература:</w:t>
      </w:r>
    </w:p>
    <w:p w14:paraId="63EC7684" w14:textId="77777777" w:rsidR="00E0773E" w:rsidRPr="000E0518" w:rsidRDefault="00E0773E" w:rsidP="000E0518">
      <w:pPr>
        <w:pStyle w:val="WW-"/>
        <w:numPr>
          <w:ilvl w:val="0"/>
          <w:numId w:val="7"/>
        </w:numPr>
        <w:spacing w:line="240" w:lineRule="auto"/>
        <w:jc w:val="both"/>
      </w:pPr>
      <w:r w:rsidRPr="000E0518">
        <w:t>Макеева И.М., Болезни зубов и полости рта [Электронный ресурс</w:t>
      </w:r>
      <w:proofErr w:type="gramStart"/>
      <w:r w:rsidRPr="000E0518">
        <w:t>] :</w:t>
      </w:r>
      <w:proofErr w:type="gramEnd"/>
      <w:r w:rsidRPr="000E0518">
        <w:t xml:space="preserve"> учебник / И. М. Макеева [и др.] - </w:t>
      </w:r>
      <w:proofErr w:type="gramStart"/>
      <w:r w:rsidRPr="000E0518">
        <w:t>М. :</w:t>
      </w:r>
      <w:proofErr w:type="gramEnd"/>
      <w:r w:rsidRPr="000E0518">
        <w:t xml:space="preserve"> ГЭОТАР-Медиа, 2015. - 256 с. - ISBN 978-5-9704-3410-9 - Режим доступа: </w:t>
      </w:r>
      <w:hyperlink r:id="rId60" w:history="1">
        <w:r w:rsidRPr="000E0518">
          <w:rPr>
            <w:rStyle w:val="ac"/>
          </w:rPr>
          <w:t>http://www.medcollegelib.ru/book/ISBN9785970434109.html</w:t>
        </w:r>
      </w:hyperlink>
    </w:p>
    <w:p w14:paraId="018B84D1" w14:textId="77777777" w:rsidR="00E0773E" w:rsidRPr="000E0518" w:rsidRDefault="00E0773E" w:rsidP="000E0518">
      <w:pPr>
        <w:pStyle w:val="WW-"/>
        <w:numPr>
          <w:ilvl w:val="0"/>
          <w:numId w:val="7"/>
        </w:numPr>
        <w:spacing w:line="240" w:lineRule="auto"/>
        <w:jc w:val="both"/>
      </w:pPr>
      <w:r w:rsidRPr="000E0518">
        <w:t>Первичная профилактика стоматологических заболеваний [Электронный ресурс</w:t>
      </w:r>
      <w:proofErr w:type="gramStart"/>
      <w:r w:rsidRPr="000E0518">
        <w:t>] :</w:t>
      </w:r>
      <w:proofErr w:type="gramEnd"/>
      <w:r w:rsidRPr="000E0518">
        <w:t xml:space="preserve"> учебное пособие / П. А. Железный [и др.]</w:t>
      </w:r>
      <w:proofErr w:type="gramStart"/>
      <w:r w:rsidRPr="000E0518">
        <w:t>. ;</w:t>
      </w:r>
      <w:proofErr w:type="gramEnd"/>
      <w:r w:rsidRPr="000E0518">
        <w:t xml:space="preserve"> </w:t>
      </w:r>
      <w:proofErr w:type="spellStart"/>
      <w:proofErr w:type="gramStart"/>
      <w:r w:rsidRPr="000E0518">
        <w:t>Новосиб.гос.мед</w:t>
      </w:r>
      <w:proofErr w:type="gramEnd"/>
      <w:r w:rsidRPr="000E0518">
        <w:t>.ун</w:t>
      </w:r>
      <w:proofErr w:type="spellEnd"/>
      <w:r w:rsidRPr="000E0518">
        <w:t xml:space="preserve">-т. - 3-е изд. - </w:t>
      </w:r>
      <w:proofErr w:type="gramStart"/>
      <w:r w:rsidRPr="000E0518">
        <w:t>Новосибирск :</w:t>
      </w:r>
      <w:proofErr w:type="gramEnd"/>
      <w:r w:rsidRPr="000E0518">
        <w:t xml:space="preserve"> </w:t>
      </w:r>
      <w:proofErr w:type="spellStart"/>
      <w:r w:rsidRPr="000E0518">
        <w:t>Сибмедиздат</w:t>
      </w:r>
      <w:proofErr w:type="spellEnd"/>
      <w:r w:rsidRPr="000E0518">
        <w:t xml:space="preserve"> НГМУ, 2015. - 192 с.</w:t>
      </w:r>
    </w:p>
    <w:p w14:paraId="6072F7C0" w14:textId="77777777" w:rsidR="00E0773E" w:rsidRPr="000E0518" w:rsidRDefault="00E0773E" w:rsidP="000E0518">
      <w:pPr>
        <w:pStyle w:val="WW-"/>
        <w:spacing w:line="240" w:lineRule="auto"/>
        <w:jc w:val="both"/>
      </w:pPr>
      <w:r w:rsidRPr="000E0518">
        <w:t>Дополнительная литература:</w:t>
      </w:r>
    </w:p>
    <w:p w14:paraId="359778F0" w14:textId="77777777" w:rsidR="00E0773E" w:rsidRPr="000E0518" w:rsidRDefault="00E0773E" w:rsidP="000E0518">
      <w:pPr>
        <w:pStyle w:val="WW-"/>
        <w:numPr>
          <w:ilvl w:val="0"/>
          <w:numId w:val="8"/>
        </w:numPr>
        <w:spacing w:line="240" w:lineRule="auto"/>
        <w:jc w:val="both"/>
      </w:pPr>
      <w:r w:rsidRPr="000E0518">
        <w:t>Двойников С.И., Проведение профилактических мероприятий [Электронный ресурс</w:t>
      </w:r>
      <w:proofErr w:type="gramStart"/>
      <w:r w:rsidRPr="000E0518">
        <w:t>] :</w:t>
      </w:r>
      <w:proofErr w:type="gramEnd"/>
      <w:r w:rsidRPr="000E0518">
        <w:t xml:space="preserve"> учеб. пособие / С. И. Двойников [и др.</w:t>
      </w:r>
      <w:proofErr w:type="gramStart"/>
      <w:r w:rsidRPr="000E0518">
        <w:t>] ;</w:t>
      </w:r>
      <w:proofErr w:type="gramEnd"/>
      <w:r w:rsidRPr="000E0518">
        <w:t xml:space="preserve"> под ред. С. И. Двойникова. - </w:t>
      </w:r>
      <w:proofErr w:type="gramStart"/>
      <w:r w:rsidRPr="000E0518">
        <w:t>М. :</w:t>
      </w:r>
      <w:proofErr w:type="gramEnd"/>
      <w:r w:rsidRPr="000E0518">
        <w:t xml:space="preserve"> ГЭОТАР-Медиа, 2017. - 448 с. - ISBN 978-5-9704-4040-7 - Режим доступа: </w:t>
      </w:r>
      <w:hyperlink r:id="rId61" w:history="1">
        <w:r w:rsidRPr="000E0518">
          <w:rPr>
            <w:rStyle w:val="ac"/>
          </w:rPr>
          <w:t>http://www.medcollegelib.ru/book/ISBN9785970440407.html</w:t>
        </w:r>
      </w:hyperlink>
    </w:p>
    <w:p w14:paraId="0F075B9E" w14:textId="77777777" w:rsidR="00E0773E" w:rsidRPr="000E0518" w:rsidRDefault="00E0773E" w:rsidP="000E0518">
      <w:pPr>
        <w:pStyle w:val="WW-"/>
        <w:numPr>
          <w:ilvl w:val="0"/>
          <w:numId w:val="8"/>
        </w:numPr>
        <w:spacing w:line="240" w:lineRule="auto"/>
        <w:jc w:val="both"/>
      </w:pPr>
      <w:r w:rsidRPr="000E0518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0E0518">
        <w:t>М. :</w:t>
      </w:r>
      <w:proofErr w:type="gramEnd"/>
      <w:r w:rsidRPr="000E0518">
        <w:t xml:space="preserve"> ГЭОТАР-Медиа, 2018. - 320 с. - ISBN 978-5-9704-4772-7</w:t>
      </w:r>
    </w:p>
    <w:p w14:paraId="28527A5E" w14:textId="77777777" w:rsidR="00E0773E" w:rsidRPr="000E0518" w:rsidRDefault="00E0773E" w:rsidP="000E0518">
      <w:pPr>
        <w:pStyle w:val="WW-"/>
        <w:numPr>
          <w:ilvl w:val="0"/>
          <w:numId w:val="8"/>
        </w:numPr>
        <w:spacing w:line="240" w:lineRule="auto"/>
        <w:jc w:val="both"/>
      </w:pPr>
      <w:proofErr w:type="spellStart"/>
      <w:r w:rsidRPr="000E0518">
        <w:t>Каливраджиян</w:t>
      </w:r>
      <w:proofErr w:type="spellEnd"/>
      <w:r w:rsidRPr="000E0518">
        <w:t xml:space="preserve"> Э.С., Словарь профессиональных стоматологических терминов [Электронный ресурс] / Э.С. </w:t>
      </w:r>
      <w:proofErr w:type="spellStart"/>
      <w:r w:rsidRPr="000E0518">
        <w:t>Каливраджиян</w:t>
      </w:r>
      <w:proofErr w:type="spellEnd"/>
      <w:r w:rsidRPr="000E0518">
        <w:t xml:space="preserve">, Е.А. Брагин, С.И. Абакаров и др. - </w:t>
      </w:r>
      <w:proofErr w:type="gramStart"/>
      <w:r w:rsidRPr="000E0518">
        <w:t>М. :</w:t>
      </w:r>
      <w:proofErr w:type="gramEnd"/>
      <w:r w:rsidRPr="000E0518">
        <w:t xml:space="preserve"> ГЭОТАР-Медиа, 2014. - 208 с. - ISBN 978-5-9704-2823-8 - Режим доступа: http://www.rosmedlib.ru/book/ISBN9785970428238.html</w:t>
      </w:r>
    </w:p>
    <w:p w14:paraId="7F2D23F0" w14:textId="77777777" w:rsidR="00E0773E" w:rsidRPr="000E0518" w:rsidRDefault="00E0773E" w:rsidP="000E0518">
      <w:pPr>
        <w:pStyle w:val="WW-"/>
        <w:spacing w:line="240" w:lineRule="auto"/>
        <w:jc w:val="both"/>
      </w:pPr>
      <w:r w:rsidRPr="000E0518">
        <w:t>Периодические издания</w:t>
      </w:r>
    </w:p>
    <w:p w14:paraId="01C8AC72" w14:textId="77777777" w:rsidR="00E0773E" w:rsidRPr="000E0518" w:rsidRDefault="00E0773E" w:rsidP="000E0518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0E0518" w14:paraId="2C491F2B" w14:textId="77777777" w:rsidTr="006A5548">
        <w:trPr>
          <w:trHeight w:val="345"/>
        </w:trPr>
        <w:tc>
          <w:tcPr>
            <w:tcW w:w="2363" w:type="dxa"/>
          </w:tcPr>
          <w:p w14:paraId="0A8C4771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Профилактическая медицина</w:t>
            </w:r>
          </w:p>
        </w:tc>
        <w:tc>
          <w:tcPr>
            <w:tcW w:w="6787" w:type="dxa"/>
          </w:tcPr>
          <w:p w14:paraId="429D6C1B" w14:textId="77777777" w:rsidR="00E0773E" w:rsidRPr="000E0518" w:rsidRDefault="00E0773E" w:rsidP="000E05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0E0518" w14:paraId="731C4B6A" w14:textId="77777777" w:rsidTr="006A5548">
        <w:trPr>
          <w:trHeight w:val="345"/>
        </w:trPr>
        <w:tc>
          <w:tcPr>
            <w:tcW w:w="2363" w:type="dxa"/>
          </w:tcPr>
          <w:p w14:paraId="0C3D773C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Российский стоматологический журнал</w:t>
            </w:r>
          </w:p>
        </w:tc>
        <w:tc>
          <w:tcPr>
            <w:tcW w:w="6787" w:type="dxa"/>
          </w:tcPr>
          <w:p w14:paraId="2D13FEA2" w14:textId="77777777" w:rsidR="00E0773E" w:rsidRPr="000E0518" w:rsidRDefault="00E0773E" w:rsidP="000E0518">
            <w:pPr>
              <w:spacing w:after="0"/>
              <w:jc w:val="both"/>
              <w:rPr>
                <w:rStyle w:val="af5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0E0518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0E0518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>нейростоматологии</w:t>
            </w:r>
            <w:proofErr w:type="spellEnd"/>
            <w:r w:rsidRPr="000E0518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0E0518" w14:paraId="055C3AFF" w14:textId="77777777" w:rsidTr="006A5548">
        <w:trPr>
          <w:trHeight w:val="345"/>
        </w:trPr>
        <w:tc>
          <w:tcPr>
            <w:tcW w:w="2363" w:type="dxa"/>
          </w:tcPr>
          <w:p w14:paraId="1F86150D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Сибирское медицинское обозрение</w:t>
            </w:r>
          </w:p>
        </w:tc>
        <w:tc>
          <w:tcPr>
            <w:tcW w:w="6787" w:type="dxa"/>
          </w:tcPr>
          <w:p w14:paraId="75E24ACB" w14:textId="77777777" w:rsidR="00E0773E" w:rsidRPr="000E0518" w:rsidRDefault="00E0773E" w:rsidP="000E05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0E0518" w14:paraId="4B4B29D4" w14:textId="77777777" w:rsidTr="006A5548">
        <w:trPr>
          <w:trHeight w:val="345"/>
        </w:trPr>
        <w:tc>
          <w:tcPr>
            <w:tcW w:w="2363" w:type="dxa"/>
          </w:tcPr>
          <w:p w14:paraId="3E4FF5D2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Стоматология</w:t>
            </w:r>
          </w:p>
        </w:tc>
        <w:tc>
          <w:tcPr>
            <w:tcW w:w="6787" w:type="dxa"/>
          </w:tcPr>
          <w:p w14:paraId="1C964113" w14:textId="77777777" w:rsidR="00E0773E" w:rsidRPr="000E0518" w:rsidRDefault="00E0773E" w:rsidP="000E05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0E0518" w14:paraId="41B5B3B6" w14:textId="77777777" w:rsidTr="006A5548">
        <w:trPr>
          <w:trHeight w:val="345"/>
        </w:trPr>
        <w:tc>
          <w:tcPr>
            <w:tcW w:w="2363" w:type="dxa"/>
          </w:tcPr>
          <w:p w14:paraId="1D907F23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4B6A2261" w14:textId="77777777" w:rsidR="00E0773E" w:rsidRPr="000E0518" w:rsidRDefault="00E0773E" w:rsidP="000E05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0E0518" w14:paraId="45AA63A5" w14:textId="77777777" w:rsidTr="006A5548">
        <w:trPr>
          <w:trHeight w:val="345"/>
        </w:trPr>
        <w:tc>
          <w:tcPr>
            <w:tcW w:w="2363" w:type="dxa"/>
          </w:tcPr>
          <w:p w14:paraId="72BC2A1A" w14:textId="77777777" w:rsidR="00E0773E" w:rsidRPr="000E0518" w:rsidRDefault="00E0773E" w:rsidP="000E05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Стоматология для всех</w:t>
            </w:r>
          </w:p>
        </w:tc>
        <w:tc>
          <w:tcPr>
            <w:tcW w:w="6787" w:type="dxa"/>
          </w:tcPr>
          <w:p w14:paraId="37A8113F" w14:textId="77777777" w:rsidR="00E0773E" w:rsidRPr="000E0518" w:rsidRDefault="00E0773E" w:rsidP="000E051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518">
              <w:rPr>
                <w:rFonts w:ascii="Times New Roman" w:hAnsi="Times New Roman" w:cs="Times New Roman"/>
                <w:sz w:val="24"/>
                <w:szCs w:val="24"/>
              </w:rP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34BD8EE7" w14:textId="77777777" w:rsidR="00E0773E" w:rsidRPr="000E0518" w:rsidRDefault="00E0773E" w:rsidP="000E0518">
      <w:pPr>
        <w:pStyle w:val="WW-"/>
        <w:spacing w:line="240" w:lineRule="auto"/>
        <w:jc w:val="both"/>
      </w:pPr>
    </w:p>
    <w:p w14:paraId="67200537" w14:textId="77777777" w:rsidR="00E0773E" w:rsidRPr="000E0518" w:rsidRDefault="00E0773E" w:rsidP="000E0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518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</w:t>
      </w:r>
    </w:p>
    <w:p w14:paraId="5274EBE4" w14:textId="77777777" w:rsidR="00E0773E" w:rsidRPr="000E0518" w:rsidRDefault="00E0773E" w:rsidP="000E0518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0E0518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0E0518">
        <w:t>[Электронный ресурс</w:t>
      </w:r>
      <w:proofErr w:type="gramStart"/>
      <w:r w:rsidRPr="000E0518">
        <w:t>]</w:t>
      </w:r>
      <w:r w:rsidRPr="000E0518">
        <w:rPr>
          <w:bCs/>
          <w:color w:val="000000"/>
          <w:shd w:val="clear" w:color="auto" w:fill="FFFFFF"/>
        </w:rPr>
        <w:t xml:space="preserve"> </w:t>
      </w:r>
      <w:r w:rsidRPr="000E0518">
        <w:t>:</w:t>
      </w:r>
      <w:proofErr w:type="gramEnd"/>
      <w:r w:rsidRPr="000E0518">
        <w:t xml:space="preserve"> электронно-библиотечная система (ЭБС) / ООО «ИПУЗ» – URL: </w:t>
      </w:r>
      <w:hyperlink r:id="rId62" w:history="1">
        <w:r w:rsidRPr="000E0518">
          <w:rPr>
            <w:rStyle w:val="ac"/>
          </w:rPr>
          <w:t>www.medcollegelib.ru</w:t>
        </w:r>
      </w:hyperlink>
      <w:r w:rsidRPr="000E0518">
        <w:t xml:space="preserve"> – Доступ к полным текстам с любого компьютера, после регистрации из сети университета.</w:t>
      </w:r>
    </w:p>
    <w:p w14:paraId="6A8A6CA8" w14:textId="77777777" w:rsidR="00E0773E" w:rsidRPr="000E0518" w:rsidRDefault="00E0773E" w:rsidP="000E0518">
      <w:pPr>
        <w:pStyle w:val="a8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0E0518">
        <w:rPr>
          <w:b/>
        </w:rPr>
        <w:t>Консультант Врача. Электронная медицинская библиотека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электронно-библиотечная система (ЭБС) / ООО ГК «ГЭОТАР». – URL: </w:t>
      </w:r>
      <w:hyperlink r:id="rId63" w:history="1">
        <w:r w:rsidRPr="000E0518">
          <w:rPr>
            <w:rStyle w:val="ac"/>
          </w:rPr>
          <w:t>http://www.rosmedlib.ru</w:t>
        </w:r>
      </w:hyperlink>
      <w:r w:rsidRPr="000E0518">
        <w:t xml:space="preserve"> – Доступ к полным текстам с любого компьютера, после регистрации из сети университета.</w:t>
      </w:r>
    </w:p>
    <w:p w14:paraId="5B775946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0E0518">
        <w:rPr>
          <w:b/>
        </w:rPr>
        <w:t>Электронно-библиотечная система НГМУ</w:t>
      </w:r>
      <w:r w:rsidRPr="000E0518">
        <w:t xml:space="preserve"> (ЭБС НГМУ) [Электронный ресурс</w:t>
      </w:r>
      <w:proofErr w:type="gramStart"/>
      <w:r w:rsidRPr="000E0518">
        <w:t>] :</w:t>
      </w:r>
      <w:proofErr w:type="gramEnd"/>
      <w:r w:rsidRPr="000E0518">
        <w:t xml:space="preserve"> электронно-библиотечная система (ЭБС) / НГМУ – URL: </w:t>
      </w:r>
      <w:hyperlink r:id="rId64" w:history="1">
        <w:r w:rsidRPr="000E0518">
          <w:rPr>
            <w:rStyle w:val="ac"/>
          </w:rPr>
          <w:t>http://library.ngmu.ru/</w:t>
        </w:r>
      </w:hyperlink>
      <w:r w:rsidRPr="000E0518">
        <w:t xml:space="preserve"> – Доступ к полным текстам с любого компьютера после авторизации.</w:t>
      </w:r>
    </w:p>
    <w:p w14:paraId="0CA8B005" w14:textId="77777777" w:rsidR="00E0773E" w:rsidRPr="000E0518" w:rsidRDefault="00E0773E" w:rsidP="000E0518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0E0518">
        <w:rPr>
          <w:b/>
        </w:rPr>
        <w:t>ЛАНЬ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электронно-библиотечная система (ЭБС) / </w:t>
      </w:r>
      <w:r w:rsidRPr="000E0518">
        <w:rPr>
          <w:bCs/>
          <w:spacing w:val="3"/>
        </w:rPr>
        <w:t>ООО «Издательство ЛАНЬ»</w:t>
      </w:r>
      <w:r w:rsidRPr="000E0518">
        <w:t xml:space="preserve">. – URL: </w:t>
      </w:r>
      <w:hyperlink r:id="rId65" w:history="1">
        <w:r w:rsidRPr="000E0518">
          <w:rPr>
            <w:rStyle w:val="ac"/>
            <w:shd w:val="clear" w:color="auto" w:fill="FFFFFF"/>
          </w:rPr>
          <w:t>https://e.lanbook.com</w:t>
        </w:r>
      </w:hyperlink>
      <w:r w:rsidRPr="000E0518">
        <w:t xml:space="preserve"> – Доступ к полным текстам с любого компьютера, после регистрации из сети университета.</w:t>
      </w:r>
    </w:p>
    <w:p w14:paraId="3E755E46" w14:textId="77777777" w:rsidR="00E0773E" w:rsidRPr="000E0518" w:rsidRDefault="00E0773E" w:rsidP="000E0518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0E0518">
        <w:rPr>
          <w:b/>
          <w:bCs/>
          <w:shd w:val="clear" w:color="auto" w:fill="FFFFFF"/>
        </w:rPr>
        <w:t>ЮРАЙТ</w:t>
      </w:r>
      <w:r w:rsidRPr="000E0518">
        <w:rPr>
          <w:bCs/>
          <w:shd w:val="clear" w:color="auto" w:fill="FFFFFF"/>
        </w:rPr>
        <w:t xml:space="preserve"> </w:t>
      </w:r>
      <w:r w:rsidRPr="000E0518">
        <w:t>[Электронный ресурс</w:t>
      </w:r>
      <w:proofErr w:type="gramStart"/>
      <w:r w:rsidRPr="000E0518">
        <w:t>]</w:t>
      </w:r>
      <w:r w:rsidRPr="000E0518">
        <w:rPr>
          <w:bCs/>
          <w:color w:val="000000"/>
          <w:shd w:val="clear" w:color="auto" w:fill="FFFFFF"/>
        </w:rPr>
        <w:t xml:space="preserve"> </w:t>
      </w:r>
      <w:r w:rsidRPr="000E0518">
        <w:t>:</w:t>
      </w:r>
      <w:proofErr w:type="gramEnd"/>
      <w:r w:rsidRPr="000E0518">
        <w:t xml:space="preserve"> электронно-библиотечная система (ЭБС) / </w:t>
      </w:r>
      <w:r w:rsidRPr="000E0518">
        <w:rPr>
          <w:bCs/>
          <w:spacing w:val="3"/>
        </w:rPr>
        <w:t>ООО «Электронное издательство ЮРАЙТ»</w:t>
      </w:r>
      <w:r w:rsidRPr="000E0518">
        <w:t xml:space="preserve">. – URL: </w:t>
      </w:r>
      <w:hyperlink r:id="rId66" w:history="1">
        <w:r w:rsidRPr="000E0518">
          <w:rPr>
            <w:rStyle w:val="ac"/>
            <w:bCs/>
            <w:shd w:val="clear" w:color="auto" w:fill="FFFFFF"/>
          </w:rPr>
          <w:t>http://www.biblio-online.ru</w:t>
        </w:r>
        <w:r w:rsidRPr="000E0518">
          <w:rPr>
            <w:rStyle w:val="ac"/>
          </w:rPr>
          <w:t>/</w:t>
        </w:r>
      </w:hyperlink>
      <w:r w:rsidRPr="000E0518">
        <w:t xml:space="preserve"> – Доступ к полным текстам с любого компьютера, после регистрации из сети университета.</w:t>
      </w:r>
    </w:p>
    <w:p w14:paraId="37AE6E95" w14:textId="77777777" w:rsidR="00E0773E" w:rsidRPr="000E0518" w:rsidRDefault="00E0773E" w:rsidP="000E0518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0E0518">
        <w:rPr>
          <w:b/>
        </w:rPr>
        <w:t>Межвузовская электронная библиотека (МЭБ)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URL: </w:t>
      </w:r>
      <w:hyperlink r:id="rId67" w:history="1">
        <w:r w:rsidRPr="000E0518">
          <w:rPr>
            <w:rStyle w:val="ac"/>
          </w:rPr>
          <w:t>https://icdlib.nspu.ru/</w:t>
        </w:r>
      </w:hyperlink>
      <w:r w:rsidRPr="000E0518">
        <w:t xml:space="preserve"> – Доступ после </w:t>
      </w:r>
      <w:r w:rsidRPr="000E0518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0E0518">
        <w:rPr>
          <w:shd w:val="clear" w:color="auto" w:fill="FFFFFF"/>
        </w:rPr>
        <w:t>билета и университета НГМУ в поле «Организация» на сайте МЭБ.</w:t>
      </w:r>
    </w:p>
    <w:p w14:paraId="39D52B16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 xml:space="preserve">ГАРАНТ </w:t>
      </w:r>
      <w:r w:rsidRPr="000E0518">
        <w:t>[Электронный ресурс</w:t>
      </w:r>
      <w:proofErr w:type="gramStart"/>
      <w:r w:rsidRPr="000E0518">
        <w:t>] :</w:t>
      </w:r>
      <w:proofErr w:type="gramEnd"/>
      <w:r w:rsidRPr="000E0518">
        <w:t xml:space="preserve"> справочно-правовая </w:t>
      </w:r>
      <w:proofErr w:type="gramStart"/>
      <w:r w:rsidRPr="000E0518">
        <w:t>система :</w:t>
      </w:r>
      <w:proofErr w:type="gramEnd"/>
      <w:r w:rsidRPr="000E0518">
        <w:t xml:space="preserve"> база данных / ООО НПП «ГАРАНТ-СЕРВИС». – Доступ в локальной сети.</w:t>
      </w:r>
    </w:p>
    <w:p w14:paraId="41E2C67B" w14:textId="77777777" w:rsidR="00E0773E" w:rsidRPr="000E0518" w:rsidRDefault="00E0773E" w:rsidP="000E0518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0E0518">
        <w:rPr>
          <w:b/>
          <w:bCs/>
          <w:shd w:val="clear" w:color="auto" w:fill="FFFFFF"/>
          <w:lang w:val="en-US"/>
        </w:rPr>
        <w:t xml:space="preserve">Springer Journals </w:t>
      </w:r>
      <w:r w:rsidRPr="000E0518">
        <w:rPr>
          <w:lang w:val="en-US"/>
        </w:rPr>
        <w:t>[</w:t>
      </w:r>
      <w:r w:rsidRPr="000E0518">
        <w:t>Электронный</w:t>
      </w:r>
      <w:r w:rsidRPr="000E0518">
        <w:rPr>
          <w:lang w:val="en-US"/>
        </w:rPr>
        <w:t xml:space="preserve"> </w:t>
      </w:r>
      <w:r w:rsidRPr="000E0518">
        <w:t>ресурс</w:t>
      </w:r>
      <w:proofErr w:type="gramStart"/>
      <w:r w:rsidRPr="000E0518">
        <w:rPr>
          <w:lang w:val="en-US"/>
        </w:rPr>
        <w:t>] :</w:t>
      </w:r>
      <w:proofErr w:type="gramEnd"/>
      <w:r w:rsidRPr="000E0518">
        <w:rPr>
          <w:lang w:val="en-US"/>
        </w:rPr>
        <w:t xml:space="preserve"> </w:t>
      </w:r>
      <w:r w:rsidRPr="000E0518">
        <w:t>база</w:t>
      </w:r>
      <w:r w:rsidRPr="000E0518">
        <w:rPr>
          <w:lang w:val="en-US"/>
        </w:rPr>
        <w:t xml:space="preserve"> </w:t>
      </w:r>
      <w:r w:rsidRPr="000E0518">
        <w:t>данных</w:t>
      </w:r>
      <w:r w:rsidRPr="000E0518">
        <w:rPr>
          <w:lang w:val="en-US"/>
        </w:rPr>
        <w:t xml:space="preserve"> / </w:t>
      </w:r>
      <w:proofErr w:type="spellStart"/>
      <w:r w:rsidRPr="000E0518">
        <w:rPr>
          <w:lang w:val="en-US"/>
        </w:rPr>
        <w:t>SpringerNatur</w:t>
      </w:r>
      <w:proofErr w:type="spellEnd"/>
      <w:r w:rsidRPr="000E0518">
        <w:rPr>
          <w:lang w:val="en-US"/>
        </w:rPr>
        <w:t xml:space="preserve">: – </w:t>
      </w:r>
      <w:proofErr w:type="gramStart"/>
      <w:r w:rsidRPr="000E0518">
        <w:rPr>
          <w:lang w:val="en-US"/>
        </w:rPr>
        <w:t>URL :</w:t>
      </w:r>
      <w:proofErr w:type="gramEnd"/>
      <w:r w:rsidRPr="000E0518">
        <w:rPr>
          <w:lang w:val="en-US"/>
        </w:rPr>
        <w:t xml:space="preserve"> </w:t>
      </w:r>
      <w:hyperlink r:id="rId68" w:history="1">
        <w:r w:rsidRPr="000E0518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33E52E35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Федеральная электронная медицинская библиотека [</w:t>
      </w:r>
      <w:r w:rsidRPr="000E0518">
        <w:t>Электронный ресурс</w:t>
      </w:r>
      <w:proofErr w:type="gramStart"/>
      <w:r w:rsidRPr="000E0518">
        <w:t>] :</w:t>
      </w:r>
      <w:proofErr w:type="gramEnd"/>
      <w:r w:rsidRPr="000E0518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69" w:history="1">
        <w:r w:rsidRPr="000E0518">
          <w:rPr>
            <w:rStyle w:val="ac"/>
            <w:lang w:val="en-US"/>
          </w:rPr>
          <w:t>http</w:t>
        </w:r>
        <w:r w:rsidRPr="000E0518">
          <w:rPr>
            <w:rStyle w:val="ac"/>
          </w:rPr>
          <w:t>://</w:t>
        </w:r>
        <w:proofErr w:type="spellStart"/>
        <w:r w:rsidRPr="000E0518">
          <w:rPr>
            <w:rStyle w:val="ac"/>
            <w:lang w:val="en-US"/>
          </w:rPr>
          <w:t>feml</w:t>
        </w:r>
        <w:proofErr w:type="spellEnd"/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scsml</w:t>
        </w:r>
        <w:proofErr w:type="spellEnd"/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rssi</w:t>
        </w:r>
        <w:proofErr w:type="spellEnd"/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ru</w:t>
        </w:r>
        <w:proofErr w:type="spellEnd"/>
        <w:r w:rsidRPr="000E0518">
          <w:rPr>
            <w:rStyle w:val="ac"/>
          </w:rPr>
          <w:t>/</w:t>
        </w:r>
        <w:proofErr w:type="spellStart"/>
        <w:r w:rsidRPr="000E0518">
          <w:rPr>
            <w:rStyle w:val="ac"/>
            <w:lang w:val="en-US"/>
          </w:rPr>
          <w:t>feml</w:t>
        </w:r>
        <w:proofErr w:type="spellEnd"/>
      </w:hyperlink>
      <w:r w:rsidRPr="000E0518">
        <w:t>, – Свободный доступ.</w:t>
      </w:r>
    </w:p>
    <w:p w14:paraId="7A2A72B4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Polpred.com</w:t>
      </w:r>
      <w:r w:rsidRPr="000E0518">
        <w:t xml:space="preserve"> Обзор СМИ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URL: http://polpred.com/ – Доступ открыт со всех компьютеров библиотеки и сети университета.</w:t>
      </w:r>
    </w:p>
    <w:p w14:paraId="497F6039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eLIBRARY.RU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электронная библиотека / Науч. электрон. б-ка. – URL: </w:t>
      </w:r>
      <w:hyperlink r:id="rId70" w:history="1">
        <w:r w:rsidRPr="000E0518">
          <w:rPr>
            <w:rStyle w:val="ac"/>
          </w:rPr>
          <w:t>http://www.elibrary.ru/</w:t>
        </w:r>
      </w:hyperlink>
      <w:r w:rsidRPr="000E0518">
        <w:t>. – Яз. рус., англ. – Доступ к подписке журналов открыт со всех компьютеров библиотеки и сети университета.</w:t>
      </w:r>
    </w:p>
    <w:p w14:paraId="369B35DC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0E0518">
        <w:rPr>
          <w:b/>
        </w:rPr>
        <w:t>Colibris</w:t>
      </w:r>
      <w:proofErr w:type="spellEnd"/>
      <w:r w:rsidRPr="000E0518">
        <w:rPr>
          <w:b/>
        </w:rPr>
        <w:t xml:space="preserve"> </w:t>
      </w:r>
      <w:r w:rsidRPr="000E0518">
        <w:t xml:space="preserve">[Электронный ресурс] : электронно-библиотечная система (ЭБС) / </w:t>
      </w:r>
      <w:proofErr w:type="spellStart"/>
      <w:r w:rsidRPr="000E0518">
        <w:t>КрасГМУ</w:t>
      </w:r>
      <w:proofErr w:type="spellEnd"/>
      <w:r w:rsidRPr="000E0518">
        <w:t xml:space="preserve"> – URL: </w:t>
      </w:r>
      <w:hyperlink r:id="rId71" w:history="1">
        <w:r w:rsidRPr="000E0518">
          <w:rPr>
            <w:rStyle w:val="ac"/>
          </w:rPr>
          <w:t>http://krasgmu.ru/index.php?page[common]=elib</w:t>
        </w:r>
      </w:hyperlink>
      <w:r w:rsidRPr="000E0518">
        <w:t xml:space="preserve"> – Доступ к полным текстам с любого компьютера после авторизации.</w:t>
      </w:r>
    </w:p>
    <w:p w14:paraId="7B6E19E0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Министерство здравоохранения Российской Федерации</w:t>
      </w:r>
      <w:r w:rsidRPr="000E0518">
        <w:t>: Документы.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72" w:history="1">
        <w:r w:rsidRPr="000E0518">
          <w:rPr>
            <w:rStyle w:val="ac"/>
          </w:rPr>
          <w:t>https://www.rosminzdrav.ru/documents</w:t>
        </w:r>
      </w:hyperlink>
      <w:r w:rsidRPr="000E0518">
        <w:t xml:space="preserve"> – Свободный доступ.</w:t>
      </w:r>
    </w:p>
    <w:p w14:paraId="49E3A83A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Министерство здравоохранения Новосибирской области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73" w:history="1">
        <w:r w:rsidRPr="000E0518">
          <w:rPr>
            <w:rStyle w:val="ac"/>
          </w:rPr>
          <w:t>http://www.zdrav.nso.ru/page/1902</w:t>
        </w:r>
      </w:hyperlink>
      <w:r w:rsidRPr="000E0518">
        <w:t xml:space="preserve"> – Свободный доступ.</w:t>
      </w:r>
    </w:p>
    <w:p w14:paraId="3DB98AAB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Российская государственная библиотека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74" w:history="1">
        <w:r w:rsidRPr="000E0518">
          <w:rPr>
            <w:rStyle w:val="ac"/>
          </w:rPr>
          <w:t>http://www.rsl.ru</w:t>
        </w:r>
      </w:hyperlink>
      <w:r w:rsidRPr="000E0518">
        <w:t xml:space="preserve"> – Свободный доступ.</w:t>
      </w:r>
    </w:p>
    <w:p w14:paraId="1209948C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  <w:lang w:val="en-US"/>
        </w:rPr>
        <w:t>Consilium</w:t>
      </w:r>
      <w:r w:rsidRPr="000E0518">
        <w:rPr>
          <w:b/>
        </w:rPr>
        <w:t xml:space="preserve"> </w:t>
      </w:r>
      <w:proofErr w:type="spellStart"/>
      <w:r w:rsidRPr="000E0518">
        <w:rPr>
          <w:b/>
          <w:lang w:val="en-US"/>
        </w:rPr>
        <w:t>Medicum</w:t>
      </w:r>
      <w:proofErr w:type="spellEnd"/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75" w:history="1">
        <w:r w:rsidRPr="000E0518">
          <w:rPr>
            <w:rStyle w:val="ac"/>
            <w:lang w:val="en-US"/>
          </w:rPr>
          <w:t>http</w:t>
        </w:r>
        <w:r w:rsidRPr="000E0518">
          <w:rPr>
            <w:rStyle w:val="ac"/>
          </w:rPr>
          <w:t>://</w:t>
        </w:r>
        <w:r w:rsidRPr="000E0518">
          <w:rPr>
            <w:rStyle w:val="ac"/>
            <w:lang w:val="en-US"/>
          </w:rPr>
          <w:t>www</w:t>
        </w:r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consilium</w:t>
        </w:r>
        <w:proofErr w:type="spellEnd"/>
        <w:r w:rsidRPr="000E0518">
          <w:rPr>
            <w:rStyle w:val="ac"/>
          </w:rPr>
          <w:t>-</w:t>
        </w:r>
        <w:proofErr w:type="spellStart"/>
        <w:r w:rsidRPr="000E0518">
          <w:rPr>
            <w:rStyle w:val="ac"/>
            <w:lang w:val="en-US"/>
          </w:rPr>
          <w:t>medicum</w:t>
        </w:r>
        <w:proofErr w:type="spellEnd"/>
        <w:r w:rsidRPr="000E0518">
          <w:rPr>
            <w:rStyle w:val="ac"/>
          </w:rPr>
          <w:t>.</w:t>
        </w:r>
        <w:r w:rsidRPr="000E0518">
          <w:rPr>
            <w:rStyle w:val="ac"/>
            <w:lang w:val="en-US"/>
          </w:rPr>
          <w:t>com</w:t>
        </w:r>
        <w:r w:rsidRPr="000E0518">
          <w:rPr>
            <w:rStyle w:val="ac"/>
          </w:rPr>
          <w:t>/</w:t>
        </w:r>
      </w:hyperlink>
      <w:r w:rsidRPr="000E0518">
        <w:t xml:space="preserve"> – Свободный доступ.</w:t>
      </w:r>
    </w:p>
    <w:p w14:paraId="14946AD8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0E0518">
        <w:rPr>
          <w:b/>
          <w:lang w:val="en-US"/>
        </w:rPr>
        <w:t>PubMed :</w:t>
      </w:r>
      <w:proofErr w:type="gramEnd"/>
      <w:r w:rsidRPr="000E0518">
        <w:rPr>
          <w:lang w:val="en-US"/>
        </w:rPr>
        <w:t xml:space="preserve"> US National Library of Medicine National Institutes of Health [</w:t>
      </w:r>
      <w:r w:rsidRPr="000E0518">
        <w:t>Электронный</w:t>
      </w:r>
      <w:r w:rsidRPr="000E0518">
        <w:rPr>
          <w:lang w:val="en-US"/>
        </w:rPr>
        <w:t xml:space="preserve"> </w:t>
      </w:r>
      <w:r w:rsidRPr="000E0518">
        <w:t>ресурс</w:t>
      </w:r>
      <w:r w:rsidRPr="000E0518">
        <w:rPr>
          <w:lang w:val="en-US"/>
        </w:rPr>
        <w:t xml:space="preserve">] – URL: </w:t>
      </w:r>
      <w:hyperlink r:id="rId76" w:history="1">
        <w:r w:rsidRPr="000E0518">
          <w:rPr>
            <w:rStyle w:val="ac"/>
            <w:lang w:val="en-US"/>
          </w:rPr>
          <w:t>http://www.ncbi.nlm.nih.gov/pubmed</w:t>
        </w:r>
      </w:hyperlink>
      <w:r w:rsidRPr="000E0518">
        <w:rPr>
          <w:lang w:val="en-US"/>
        </w:rPr>
        <w:t xml:space="preserve"> – </w:t>
      </w:r>
      <w:r w:rsidRPr="000E0518">
        <w:t>Свободный</w:t>
      </w:r>
      <w:r w:rsidRPr="000E0518">
        <w:rPr>
          <w:lang w:val="en-US"/>
        </w:rPr>
        <w:t xml:space="preserve"> </w:t>
      </w:r>
      <w:r w:rsidRPr="000E0518">
        <w:t>доступ</w:t>
      </w:r>
      <w:r w:rsidRPr="000E0518">
        <w:rPr>
          <w:lang w:val="en-US"/>
        </w:rPr>
        <w:t>.</w:t>
      </w:r>
    </w:p>
    <w:p w14:paraId="1CD3ABD9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0E0518">
        <w:rPr>
          <w:b/>
          <w:lang w:val="en-US"/>
        </w:rPr>
        <w:lastRenderedPageBreak/>
        <w:t>MedLinks</w:t>
      </w:r>
      <w:proofErr w:type="spellEnd"/>
      <w:r w:rsidRPr="000E0518">
        <w:rPr>
          <w:b/>
        </w:rPr>
        <w:t>.</w:t>
      </w:r>
      <w:proofErr w:type="spellStart"/>
      <w:r w:rsidRPr="000E0518">
        <w:rPr>
          <w:b/>
          <w:lang w:val="en-US"/>
        </w:rPr>
        <w:t>ru</w:t>
      </w:r>
      <w:proofErr w:type="spellEnd"/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77" w:history="1">
        <w:r w:rsidRPr="000E0518">
          <w:rPr>
            <w:rStyle w:val="ac"/>
            <w:lang w:val="en-US"/>
          </w:rPr>
          <w:t>http</w:t>
        </w:r>
        <w:r w:rsidRPr="000E0518">
          <w:rPr>
            <w:rStyle w:val="ac"/>
          </w:rPr>
          <w:t>://</w:t>
        </w:r>
        <w:r w:rsidRPr="000E0518">
          <w:rPr>
            <w:rStyle w:val="ac"/>
            <w:lang w:val="en-US"/>
          </w:rPr>
          <w:t>www</w:t>
        </w:r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medlinks</w:t>
        </w:r>
        <w:proofErr w:type="spellEnd"/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ru</w:t>
        </w:r>
        <w:proofErr w:type="spellEnd"/>
        <w:r w:rsidRPr="000E0518">
          <w:rPr>
            <w:rStyle w:val="ac"/>
          </w:rPr>
          <w:t>/</w:t>
        </w:r>
      </w:hyperlink>
      <w:r w:rsidRPr="000E0518">
        <w:t xml:space="preserve"> – Свободный доступ.</w:t>
      </w:r>
    </w:p>
    <w:p w14:paraId="7F747354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0E0518">
        <w:rPr>
          <w:b/>
        </w:rPr>
        <w:t>Архив научных журналов НЭИКОН</w:t>
      </w:r>
      <w:r w:rsidRPr="000E0518">
        <w:t xml:space="preserve">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</w:t>
      </w:r>
      <w:hyperlink r:id="rId78" w:history="1">
        <w:r w:rsidRPr="000E0518">
          <w:rPr>
            <w:rStyle w:val="ac"/>
            <w:lang w:val="en-US"/>
          </w:rPr>
          <w:t>http</w:t>
        </w:r>
        <w:r w:rsidRPr="000E0518">
          <w:rPr>
            <w:rStyle w:val="ac"/>
          </w:rPr>
          <w:t>://</w:t>
        </w:r>
        <w:r w:rsidRPr="000E0518">
          <w:rPr>
            <w:rStyle w:val="ac"/>
            <w:lang w:val="en-US"/>
          </w:rPr>
          <w:t>archive</w:t>
        </w:r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neicon</w:t>
        </w:r>
        <w:proofErr w:type="spellEnd"/>
        <w:r w:rsidRPr="000E0518">
          <w:rPr>
            <w:rStyle w:val="ac"/>
          </w:rPr>
          <w:t>.</w:t>
        </w:r>
        <w:proofErr w:type="spellStart"/>
        <w:r w:rsidRPr="000E0518">
          <w:rPr>
            <w:rStyle w:val="ac"/>
            <w:lang w:val="en-US"/>
          </w:rPr>
          <w:t>ru</w:t>
        </w:r>
        <w:proofErr w:type="spellEnd"/>
        <w:r w:rsidRPr="000E0518">
          <w:rPr>
            <w:rStyle w:val="ac"/>
          </w:rPr>
          <w:t>/</w:t>
        </w:r>
        <w:proofErr w:type="spellStart"/>
        <w:r w:rsidRPr="000E0518">
          <w:rPr>
            <w:rStyle w:val="ac"/>
            <w:lang w:val="en-US"/>
          </w:rPr>
          <w:t>xmlui</w:t>
        </w:r>
        <w:proofErr w:type="spellEnd"/>
        <w:r w:rsidRPr="000E0518">
          <w:rPr>
            <w:rStyle w:val="ac"/>
          </w:rPr>
          <w:t>/</w:t>
        </w:r>
      </w:hyperlink>
      <w:r w:rsidRPr="000E0518">
        <w:t xml:space="preserve"> – Доступ открыт со всех компьютеров библиотеки и сети университета.</w:t>
      </w:r>
    </w:p>
    <w:p w14:paraId="31795301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0E0518">
        <w:rPr>
          <w:b/>
        </w:rPr>
        <w:t>ScienceDirect</w:t>
      </w:r>
      <w:proofErr w:type="spellEnd"/>
      <w:r w:rsidRPr="000E0518">
        <w:t>. Ресурсы открытого доступа [Электронный ресурс</w:t>
      </w:r>
      <w:proofErr w:type="gramStart"/>
      <w:r w:rsidRPr="000E0518">
        <w:t>] :</w:t>
      </w:r>
      <w:proofErr w:type="gramEnd"/>
      <w:r w:rsidRPr="000E0518">
        <w:t xml:space="preserve"> сайт.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79" w:history="1">
        <w:r w:rsidRPr="000E0518">
          <w:rPr>
            <w:rStyle w:val="ac"/>
          </w:rPr>
          <w:t>http://www.sciencedirect.com/science/jrnlallbooks/open-access</w:t>
        </w:r>
      </w:hyperlink>
      <w:r w:rsidRPr="000E0518">
        <w:t xml:space="preserve"> – Свободный доступ.</w:t>
      </w:r>
    </w:p>
    <w:p w14:paraId="16722003" w14:textId="77777777" w:rsidR="00E0773E" w:rsidRPr="000E0518" w:rsidRDefault="00E0773E" w:rsidP="000E0518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0E0518">
        <w:rPr>
          <w:b/>
        </w:rPr>
        <w:t>КиберЛенинка</w:t>
      </w:r>
      <w:proofErr w:type="spellEnd"/>
      <w:r w:rsidRPr="000E0518">
        <w:rPr>
          <w:b/>
        </w:rPr>
        <w:t>:</w:t>
      </w:r>
      <w:r w:rsidRPr="000E0518">
        <w:t xml:space="preserve"> научная электронная библиотека [Электронный ресурс] – Режим </w:t>
      </w:r>
      <w:proofErr w:type="gramStart"/>
      <w:r w:rsidRPr="000E0518">
        <w:t>доступа :</w:t>
      </w:r>
      <w:proofErr w:type="gramEnd"/>
      <w:r w:rsidRPr="000E0518">
        <w:t xml:space="preserve"> </w:t>
      </w:r>
      <w:hyperlink r:id="rId80" w:history="1">
        <w:r w:rsidRPr="000E0518">
          <w:rPr>
            <w:rStyle w:val="ac"/>
          </w:rPr>
          <w:t>http://cyberleninka.ru/</w:t>
        </w:r>
      </w:hyperlink>
      <w:r w:rsidRPr="000E0518">
        <w:t xml:space="preserve"> – Свободный доступ.</w:t>
      </w:r>
    </w:p>
    <w:p w14:paraId="3342D3FB" w14:textId="77777777" w:rsidR="00E0773E" w:rsidRPr="000E0518" w:rsidRDefault="00E0773E" w:rsidP="000E05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CB0333" w14:textId="77777777" w:rsidR="00B74004" w:rsidRPr="000E0518" w:rsidRDefault="00B74004" w:rsidP="000E051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sectPr w:rsidR="00B74004" w:rsidRPr="000E0518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56118" w14:textId="77777777" w:rsidR="009C1A3C" w:rsidRDefault="009C1A3C">
      <w:pPr>
        <w:spacing w:after="0" w:line="240" w:lineRule="auto"/>
      </w:pPr>
      <w:r>
        <w:separator/>
      </w:r>
    </w:p>
  </w:endnote>
  <w:endnote w:type="continuationSeparator" w:id="0">
    <w:p w14:paraId="1AA315FC" w14:textId="77777777" w:rsidR="009C1A3C" w:rsidRDefault="009C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5887F" w14:textId="77777777" w:rsidR="000E0518" w:rsidRDefault="002A5F9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0E0518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43244E2" w14:textId="77777777" w:rsidR="000E0518" w:rsidRDefault="000E0518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01399" w14:textId="77777777" w:rsidR="000E0518" w:rsidRDefault="002A5F9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0E0518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996F57">
      <w:rPr>
        <w:rStyle w:val="a7"/>
        <w:rFonts w:eastAsia="MS Mincho"/>
        <w:noProof/>
      </w:rPr>
      <w:t>17</w:t>
    </w:r>
    <w:r>
      <w:rPr>
        <w:rStyle w:val="a7"/>
        <w:rFonts w:eastAsia="MS Mincho"/>
      </w:rPr>
      <w:fldChar w:fldCharType="end"/>
    </w:r>
  </w:p>
  <w:p w14:paraId="75BCAFB1" w14:textId="77777777" w:rsidR="000E0518" w:rsidRDefault="000E051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6020C" w14:textId="77777777" w:rsidR="009C1A3C" w:rsidRDefault="009C1A3C">
      <w:pPr>
        <w:spacing w:after="0" w:line="240" w:lineRule="auto"/>
      </w:pPr>
      <w:r>
        <w:separator/>
      </w:r>
    </w:p>
  </w:footnote>
  <w:footnote w:type="continuationSeparator" w:id="0">
    <w:p w14:paraId="65A2370C" w14:textId="77777777" w:rsidR="009C1A3C" w:rsidRDefault="009C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8A485B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FB2992"/>
    <w:multiLevelType w:val="hybridMultilevel"/>
    <w:tmpl w:val="EF984A18"/>
    <w:lvl w:ilvl="0" w:tplc="F6D4E508">
      <w:start w:val="1"/>
      <w:numFmt w:val="decimal"/>
      <w:lvlText w:val="%1."/>
      <w:lvlJc w:val="left"/>
      <w:pPr>
        <w:ind w:left="547" w:hanging="711"/>
        <w:jc w:val="right"/>
      </w:pPr>
      <w:rPr>
        <w:rFonts w:hint="default"/>
        <w:w w:val="100"/>
        <w:lang w:val="ru-RU" w:eastAsia="en-US" w:bidi="ar-SA"/>
      </w:rPr>
    </w:lvl>
    <w:lvl w:ilvl="1" w:tplc="25BCE632">
      <w:numFmt w:val="bullet"/>
      <w:lvlText w:val="•"/>
      <w:lvlJc w:val="left"/>
      <w:pPr>
        <w:ind w:left="1608" w:hanging="711"/>
      </w:pPr>
      <w:rPr>
        <w:rFonts w:hint="default"/>
        <w:lang w:val="ru-RU" w:eastAsia="en-US" w:bidi="ar-SA"/>
      </w:rPr>
    </w:lvl>
    <w:lvl w:ilvl="2" w:tplc="A33C9F94">
      <w:numFmt w:val="bullet"/>
      <w:lvlText w:val="•"/>
      <w:lvlJc w:val="left"/>
      <w:pPr>
        <w:ind w:left="2676" w:hanging="711"/>
      </w:pPr>
      <w:rPr>
        <w:rFonts w:hint="default"/>
        <w:lang w:val="ru-RU" w:eastAsia="en-US" w:bidi="ar-SA"/>
      </w:rPr>
    </w:lvl>
    <w:lvl w:ilvl="3" w:tplc="738AF812">
      <w:numFmt w:val="bullet"/>
      <w:lvlText w:val="•"/>
      <w:lvlJc w:val="left"/>
      <w:pPr>
        <w:ind w:left="3744" w:hanging="711"/>
      </w:pPr>
      <w:rPr>
        <w:rFonts w:hint="default"/>
        <w:lang w:val="ru-RU" w:eastAsia="en-US" w:bidi="ar-SA"/>
      </w:rPr>
    </w:lvl>
    <w:lvl w:ilvl="4" w:tplc="545CC216">
      <w:numFmt w:val="bullet"/>
      <w:lvlText w:val="•"/>
      <w:lvlJc w:val="left"/>
      <w:pPr>
        <w:ind w:left="4812" w:hanging="711"/>
      </w:pPr>
      <w:rPr>
        <w:rFonts w:hint="default"/>
        <w:lang w:val="ru-RU" w:eastAsia="en-US" w:bidi="ar-SA"/>
      </w:rPr>
    </w:lvl>
    <w:lvl w:ilvl="5" w:tplc="60F28604">
      <w:numFmt w:val="bullet"/>
      <w:lvlText w:val="•"/>
      <w:lvlJc w:val="left"/>
      <w:pPr>
        <w:ind w:left="5880" w:hanging="711"/>
      </w:pPr>
      <w:rPr>
        <w:rFonts w:hint="default"/>
        <w:lang w:val="ru-RU" w:eastAsia="en-US" w:bidi="ar-SA"/>
      </w:rPr>
    </w:lvl>
    <w:lvl w:ilvl="6" w:tplc="E6FE2F4E">
      <w:numFmt w:val="bullet"/>
      <w:lvlText w:val="•"/>
      <w:lvlJc w:val="left"/>
      <w:pPr>
        <w:ind w:left="6948" w:hanging="711"/>
      </w:pPr>
      <w:rPr>
        <w:rFonts w:hint="default"/>
        <w:lang w:val="ru-RU" w:eastAsia="en-US" w:bidi="ar-SA"/>
      </w:rPr>
    </w:lvl>
    <w:lvl w:ilvl="7" w:tplc="3F366532">
      <w:numFmt w:val="bullet"/>
      <w:lvlText w:val="•"/>
      <w:lvlJc w:val="left"/>
      <w:pPr>
        <w:ind w:left="8016" w:hanging="711"/>
      </w:pPr>
      <w:rPr>
        <w:rFonts w:hint="default"/>
        <w:lang w:val="ru-RU" w:eastAsia="en-US" w:bidi="ar-SA"/>
      </w:rPr>
    </w:lvl>
    <w:lvl w:ilvl="8" w:tplc="90DA6A96">
      <w:numFmt w:val="bullet"/>
      <w:lvlText w:val="•"/>
      <w:lvlJc w:val="left"/>
      <w:pPr>
        <w:ind w:left="9084" w:hanging="711"/>
      </w:pPr>
      <w:rPr>
        <w:rFonts w:hint="default"/>
        <w:lang w:val="ru-RU" w:eastAsia="en-US" w:bidi="ar-SA"/>
      </w:rPr>
    </w:lvl>
  </w:abstractNum>
  <w:abstractNum w:abstractNumId="4" w15:restartNumberingAfterBreak="0">
    <w:nsid w:val="0CAB3D50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66B8B"/>
    <w:multiLevelType w:val="hybridMultilevel"/>
    <w:tmpl w:val="79F64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840B2"/>
    <w:multiLevelType w:val="hybridMultilevel"/>
    <w:tmpl w:val="53426A56"/>
    <w:lvl w:ilvl="0" w:tplc="D272137C">
      <w:start w:val="1"/>
      <w:numFmt w:val="decimal"/>
      <w:lvlText w:val="%1."/>
      <w:lvlJc w:val="left"/>
      <w:pPr>
        <w:ind w:left="1399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C230458A">
      <w:numFmt w:val="bullet"/>
      <w:lvlText w:val="•"/>
      <w:lvlJc w:val="left"/>
      <w:pPr>
        <w:ind w:left="2382" w:hanging="286"/>
      </w:pPr>
      <w:rPr>
        <w:rFonts w:hint="default"/>
        <w:lang w:val="ru-RU" w:eastAsia="en-US" w:bidi="ar-SA"/>
      </w:rPr>
    </w:lvl>
    <w:lvl w:ilvl="2" w:tplc="1D1E75AA">
      <w:numFmt w:val="bullet"/>
      <w:lvlText w:val="•"/>
      <w:lvlJc w:val="left"/>
      <w:pPr>
        <w:ind w:left="3364" w:hanging="286"/>
      </w:pPr>
      <w:rPr>
        <w:rFonts w:hint="default"/>
        <w:lang w:val="ru-RU" w:eastAsia="en-US" w:bidi="ar-SA"/>
      </w:rPr>
    </w:lvl>
    <w:lvl w:ilvl="3" w:tplc="597C4526">
      <w:numFmt w:val="bullet"/>
      <w:lvlText w:val="•"/>
      <w:lvlJc w:val="left"/>
      <w:pPr>
        <w:ind w:left="4346" w:hanging="286"/>
      </w:pPr>
      <w:rPr>
        <w:rFonts w:hint="default"/>
        <w:lang w:val="ru-RU" w:eastAsia="en-US" w:bidi="ar-SA"/>
      </w:rPr>
    </w:lvl>
    <w:lvl w:ilvl="4" w:tplc="30E633DC">
      <w:numFmt w:val="bullet"/>
      <w:lvlText w:val="•"/>
      <w:lvlJc w:val="left"/>
      <w:pPr>
        <w:ind w:left="5328" w:hanging="286"/>
      </w:pPr>
      <w:rPr>
        <w:rFonts w:hint="default"/>
        <w:lang w:val="ru-RU" w:eastAsia="en-US" w:bidi="ar-SA"/>
      </w:rPr>
    </w:lvl>
    <w:lvl w:ilvl="5" w:tplc="F0DA5D1C">
      <w:numFmt w:val="bullet"/>
      <w:lvlText w:val="•"/>
      <w:lvlJc w:val="left"/>
      <w:pPr>
        <w:ind w:left="6310" w:hanging="286"/>
      </w:pPr>
      <w:rPr>
        <w:rFonts w:hint="default"/>
        <w:lang w:val="ru-RU" w:eastAsia="en-US" w:bidi="ar-SA"/>
      </w:rPr>
    </w:lvl>
    <w:lvl w:ilvl="6" w:tplc="73446CB6">
      <w:numFmt w:val="bullet"/>
      <w:lvlText w:val="•"/>
      <w:lvlJc w:val="left"/>
      <w:pPr>
        <w:ind w:left="7292" w:hanging="286"/>
      </w:pPr>
      <w:rPr>
        <w:rFonts w:hint="default"/>
        <w:lang w:val="ru-RU" w:eastAsia="en-US" w:bidi="ar-SA"/>
      </w:rPr>
    </w:lvl>
    <w:lvl w:ilvl="7" w:tplc="024675CA">
      <w:numFmt w:val="bullet"/>
      <w:lvlText w:val="•"/>
      <w:lvlJc w:val="left"/>
      <w:pPr>
        <w:ind w:left="8274" w:hanging="286"/>
      </w:pPr>
      <w:rPr>
        <w:rFonts w:hint="default"/>
        <w:lang w:val="ru-RU" w:eastAsia="en-US" w:bidi="ar-SA"/>
      </w:rPr>
    </w:lvl>
    <w:lvl w:ilvl="8" w:tplc="3386018C">
      <w:numFmt w:val="bullet"/>
      <w:lvlText w:val="•"/>
      <w:lvlJc w:val="left"/>
      <w:pPr>
        <w:ind w:left="9256" w:hanging="286"/>
      </w:pPr>
      <w:rPr>
        <w:rFonts w:hint="default"/>
        <w:lang w:val="ru-RU" w:eastAsia="en-US" w:bidi="ar-SA"/>
      </w:rPr>
    </w:lvl>
  </w:abstractNum>
  <w:abstractNum w:abstractNumId="7" w15:restartNumberingAfterBreak="0">
    <w:nsid w:val="1D36549F"/>
    <w:multiLevelType w:val="hybridMultilevel"/>
    <w:tmpl w:val="210E852C"/>
    <w:lvl w:ilvl="0" w:tplc="66C86070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4672CF6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678E53A6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7C6CA872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8CA88E42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55A3DC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3308185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A016151C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1D549D3C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8" w15:restartNumberingAfterBreak="0">
    <w:nsid w:val="1EA5658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2A12B3"/>
    <w:multiLevelType w:val="hybridMultilevel"/>
    <w:tmpl w:val="156AF668"/>
    <w:lvl w:ilvl="0" w:tplc="50181016">
      <w:start w:val="1"/>
      <w:numFmt w:val="decimal"/>
      <w:lvlText w:val="%1."/>
      <w:lvlJc w:val="left"/>
      <w:pPr>
        <w:ind w:left="83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579182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EB38E0"/>
    <w:multiLevelType w:val="hybridMultilevel"/>
    <w:tmpl w:val="5A2CD1D0"/>
    <w:lvl w:ilvl="0" w:tplc="A60C945C">
      <w:numFmt w:val="bullet"/>
      <w:lvlText w:val=""/>
      <w:lvlJc w:val="left"/>
      <w:pPr>
        <w:ind w:left="547" w:hanging="83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3088E1C">
      <w:numFmt w:val="bullet"/>
      <w:lvlText w:val="•"/>
      <w:lvlJc w:val="left"/>
      <w:pPr>
        <w:ind w:left="1608" w:hanging="833"/>
      </w:pPr>
      <w:rPr>
        <w:rFonts w:hint="default"/>
        <w:lang w:val="ru-RU" w:eastAsia="en-US" w:bidi="ar-SA"/>
      </w:rPr>
    </w:lvl>
    <w:lvl w:ilvl="2" w:tplc="6BF2AD56">
      <w:numFmt w:val="bullet"/>
      <w:lvlText w:val="•"/>
      <w:lvlJc w:val="left"/>
      <w:pPr>
        <w:ind w:left="2676" w:hanging="833"/>
      </w:pPr>
      <w:rPr>
        <w:rFonts w:hint="default"/>
        <w:lang w:val="ru-RU" w:eastAsia="en-US" w:bidi="ar-SA"/>
      </w:rPr>
    </w:lvl>
    <w:lvl w:ilvl="3" w:tplc="2B000892">
      <w:numFmt w:val="bullet"/>
      <w:lvlText w:val="•"/>
      <w:lvlJc w:val="left"/>
      <w:pPr>
        <w:ind w:left="3744" w:hanging="833"/>
      </w:pPr>
      <w:rPr>
        <w:rFonts w:hint="default"/>
        <w:lang w:val="ru-RU" w:eastAsia="en-US" w:bidi="ar-SA"/>
      </w:rPr>
    </w:lvl>
    <w:lvl w:ilvl="4" w:tplc="0B92277C">
      <w:numFmt w:val="bullet"/>
      <w:lvlText w:val="•"/>
      <w:lvlJc w:val="left"/>
      <w:pPr>
        <w:ind w:left="4812" w:hanging="833"/>
      </w:pPr>
      <w:rPr>
        <w:rFonts w:hint="default"/>
        <w:lang w:val="ru-RU" w:eastAsia="en-US" w:bidi="ar-SA"/>
      </w:rPr>
    </w:lvl>
    <w:lvl w:ilvl="5" w:tplc="1F82189A">
      <w:numFmt w:val="bullet"/>
      <w:lvlText w:val="•"/>
      <w:lvlJc w:val="left"/>
      <w:pPr>
        <w:ind w:left="5880" w:hanging="833"/>
      </w:pPr>
      <w:rPr>
        <w:rFonts w:hint="default"/>
        <w:lang w:val="ru-RU" w:eastAsia="en-US" w:bidi="ar-SA"/>
      </w:rPr>
    </w:lvl>
    <w:lvl w:ilvl="6" w:tplc="289C2E0C">
      <w:numFmt w:val="bullet"/>
      <w:lvlText w:val="•"/>
      <w:lvlJc w:val="left"/>
      <w:pPr>
        <w:ind w:left="6948" w:hanging="833"/>
      </w:pPr>
      <w:rPr>
        <w:rFonts w:hint="default"/>
        <w:lang w:val="ru-RU" w:eastAsia="en-US" w:bidi="ar-SA"/>
      </w:rPr>
    </w:lvl>
    <w:lvl w:ilvl="7" w:tplc="E8E4052E">
      <w:numFmt w:val="bullet"/>
      <w:lvlText w:val="•"/>
      <w:lvlJc w:val="left"/>
      <w:pPr>
        <w:ind w:left="8016" w:hanging="833"/>
      </w:pPr>
      <w:rPr>
        <w:rFonts w:hint="default"/>
        <w:lang w:val="ru-RU" w:eastAsia="en-US" w:bidi="ar-SA"/>
      </w:rPr>
    </w:lvl>
    <w:lvl w:ilvl="8" w:tplc="22DE00A0">
      <w:numFmt w:val="bullet"/>
      <w:lvlText w:val="•"/>
      <w:lvlJc w:val="left"/>
      <w:pPr>
        <w:ind w:left="9084" w:hanging="833"/>
      </w:pPr>
      <w:rPr>
        <w:rFonts w:hint="default"/>
        <w:lang w:val="ru-RU" w:eastAsia="en-US" w:bidi="ar-SA"/>
      </w:rPr>
    </w:lvl>
  </w:abstractNum>
  <w:abstractNum w:abstractNumId="12" w15:restartNumberingAfterBreak="0">
    <w:nsid w:val="364B1DD0"/>
    <w:multiLevelType w:val="hybridMultilevel"/>
    <w:tmpl w:val="BF747044"/>
    <w:lvl w:ilvl="0" w:tplc="46BA9E98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A6967704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542442E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0A304E40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7E94715A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424CB6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7DA82CF0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59AC922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BDDAD994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13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C4D89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357C4"/>
    <w:multiLevelType w:val="hybridMultilevel"/>
    <w:tmpl w:val="992481B2"/>
    <w:lvl w:ilvl="0" w:tplc="50181016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905C7C74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CE009062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879032E6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305491A0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2C24D33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49C685D4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8FEE30AE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DFF431B8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18" w15:restartNumberingAfterBreak="0">
    <w:nsid w:val="497E1A7C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C5A96"/>
    <w:multiLevelType w:val="hybridMultilevel"/>
    <w:tmpl w:val="CE4854DA"/>
    <w:lvl w:ilvl="0" w:tplc="0419000F">
      <w:start w:val="1"/>
      <w:numFmt w:val="decimal"/>
      <w:lvlText w:val="%1."/>
      <w:lvlJc w:val="left"/>
      <w:pPr>
        <w:ind w:left="1819" w:hanging="360"/>
      </w:p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abstractNum w:abstractNumId="20" w15:restartNumberingAfterBreak="0">
    <w:nsid w:val="5B9370CB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675E9C"/>
    <w:multiLevelType w:val="hybridMultilevel"/>
    <w:tmpl w:val="AC62D3C8"/>
    <w:lvl w:ilvl="0" w:tplc="0419000F">
      <w:start w:val="1"/>
      <w:numFmt w:val="decimal"/>
      <w:lvlText w:val="%1."/>
      <w:lvlJc w:val="left"/>
      <w:pPr>
        <w:ind w:left="2119" w:hanging="360"/>
      </w:pPr>
    </w:lvl>
    <w:lvl w:ilvl="1" w:tplc="04190019" w:tentative="1">
      <w:start w:val="1"/>
      <w:numFmt w:val="lowerLetter"/>
      <w:lvlText w:val="%2."/>
      <w:lvlJc w:val="left"/>
      <w:pPr>
        <w:ind w:left="2839" w:hanging="360"/>
      </w:pPr>
    </w:lvl>
    <w:lvl w:ilvl="2" w:tplc="0419001B" w:tentative="1">
      <w:start w:val="1"/>
      <w:numFmt w:val="lowerRoman"/>
      <w:lvlText w:val="%3."/>
      <w:lvlJc w:val="right"/>
      <w:pPr>
        <w:ind w:left="3559" w:hanging="180"/>
      </w:pPr>
    </w:lvl>
    <w:lvl w:ilvl="3" w:tplc="0419000F" w:tentative="1">
      <w:start w:val="1"/>
      <w:numFmt w:val="decimal"/>
      <w:lvlText w:val="%4."/>
      <w:lvlJc w:val="left"/>
      <w:pPr>
        <w:ind w:left="4279" w:hanging="360"/>
      </w:pPr>
    </w:lvl>
    <w:lvl w:ilvl="4" w:tplc="04190019" w:tentative="1">
      <w:start w:val="1"/>
      <w:numFmt w:val="lowerLetter"/>
      <w:lvlText w:val="%5."/>
      <w:lvlJc w:val="left"/>
      <w:pPr>
        <w:ind w:left="4999" w:hanging="360"/>
      </w:pPr>
    </w:lvl>
    <w:lvl w:ilvl="5" w:tplc="0419001B" w:tentative="1">
      <w:start w:val="1"/>
      <w:numFmt w:val="lowerRoman"/>
      <w:lvlText w:val="%6."/>
      <w:lvlJc w:val="right"/>
      <w:pPr>
        <w:ind w:left="5719" w:hanging="180"/>
      </w:pPr>
    </w:lvl>
    <w:lvl w:ilvl="6" w:tplc="0419000F" w:tentative="1">
      <w:start w:val="1"/>
      <w:numFmt w:val="decimal"/>
      <w:lvlText w:val="%7."/>
      <w:lvlJc w:val="left"/>
      <w:pPr>
        <w:ind w:left="6439" w:hanging="360"/>
      </w:pPr>
    </w:lvl>
    <w:lvl w:ilvl="7" w:tplc="04190019" w:tentative="1">
      <w:start w:val="1"/>
      <w:numFmt w:val="lowerLetter"/>
      <w:lvlText w:val="%8."/>
      <w:lvlJc w:val="left"/>
      <w:pPr>
        <w:ind w:left="7159" w:hanging="360"/>
      </w:pPr>
    </w:lvl>
    <w:lvl w:ilvl="8" w:tplc="0419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23" w15:restartNumberingAfterBreak="0">
    <w:nsid w:val="5FFD3BC1"/>
    <w:multiLevelType w:val="hybridMultilevel"/>
    <w:tmpl w:val="46C674F4"/>
    <w:lvl w:ilvl="0" w:tplc="326E07E4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1D5258E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1E24D64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3CBC4B38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18DC0B94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AEBCFBDE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FEE0732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6F2C55A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9294BB4E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24" w15:restartNumberingAfterBreak="0">
    <w:nsid w:val="62047EC2"/>
    <w:multiLevelType w:val="hybridMultilevel"/>
    <w:tmpl w:val="7D9C601E"/>
    <w:lvl w:ilvl="0" w:tplc="C7FE03CC">
      <w:start w:val="1"/>
      <w:numFmt w:val="decimal"/>
      <w:lvlText w:val="%1."/>
      <w:lvlJc w:val="left"/>
      <w:pPr>
        <w:ind w:left="547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E64C8998">
      <w:numFmt w:val="bullet"/>
      <w:lvlText w:val="•"/>
      <w:lvlJc w:val="left"/>
      <w:pPr>
        <w:ind w:left="1608" w:hanging="286"/>
      </w:pPr>
      <w:rPr>
        <w:rFonts w:hint="default"/>
        <w:lang w:val="ru-RU" w:eastAsia="en-US" w:bidi="ar-SA"/>
      </w:rPr>
    </w:lvl>
    <w:lvl w:ilvl="2" w:tplc="26AC1376">
      <w:numFmt w:val="bullet"/>
      <w:lvlText w:val="•"/>
      <w:lvlJc w:val="left"/>
      <w:pPr>
        <w:ind w:left="2676" w:hanging="286"/>
      </w:pPr>
      <w:rPr>
        <w:rFonts w:hint="default"/>
        <w:lang w:val="ru-RU" w:eastAsia="en-US" w:bidi="ar-SA"/>
      </w:rPr>
    </w:lvl>
    <w:lvl w:ilvl="3" w:tplc="E40658CC">
      <w:numFmt w:val="bullet"/>
      <w:lvlText w:val="•"/>
      <w:lvlJc w:val="left"/>
      <w:pPr>
        <w:ind w:left="3744" w:hanging="286"/>
      </w:pPr>
      <w:rPr>
        <w:rFonts w:hint="default"/>
        <w:lang w:val="ru-RU" w:eastAsia="en-US" w:bidi="ar-SA"/>
      </w:rPr>
    </w:lvl>
    <w:lvl w:ilvl="4" w:tplc="E0968EC4">
      <w:numFmt w:val="bullet"/>
      <w:lvlText w:val="•"/>
      <w:lvlJc w:val="left"/>
      <w:pPr>
        <w:ind w:left="4812" w:hanging="286"/>
      </w:pPr>
      <w:rPr>
        <w:rFonts w:hint="default"/>
        <w:lang w:val="ru-RU" w:eastAsia="en-US" w:bidi="ar-SA"/>
      </w:rPr>
    </w:lvl>
    <w:lvl w:ilvl="5" w:tplc="8B3046FA">
      <w:numFmt w:val="bullet"/>
      <w:lvlText w:val="•"/>
      <w:lvlJc w:val="left"/>
      <w:pPr>
        <w:ind w:left="5880" w:hanging="286"/>
      </w:pPr>
      <w:rPr>
        <w:rFonts w:hint="default"/>
        <w:lang w:val="ru-RU" w:eastAsia="en-US" w:bidi="ar-SA"/>
      </w:rPr>
    </w:lvl>
    <w:lvl w:ilvl="6" w:tplc="58842926">
      <w:numFmt w:val="bullet"/>
      <w:lvlText w:val="•"/>
      <w:lvlJc w:val="left"/>
      <w:pPr>
        <w:ind w:left="6948" w:hanging="286"/>
      </w:pPr>
      <w:rPr>
        <w:rFonts w:hint="default"/>
        <w:lang w:val="ru-RU" w:eastAsia="en-US" w:bidi="ar-SA"/>
      </w:rPr>
    </w:lvl>
    <w:lvl w:ilvl="7" w:tplc="170A4EEE">
      <w:numFmt w:val="bullet"/>
      <w:lvlText w:val="•"/>
      <w:lvlJc w:val="left"/>
      <w:pPr>
        <w:ind w:left="8016" w:hanging="286"/>
      </w:pPr>
      <w:rPr>
        <w:rFonts w:hint="default"/>
        <w:lang w:val="ru-RU" w:eastAsia="en-US" w:bidi="ar-SA"/>
      </w:rPr>
    </w:lvl>
    <w:lvl w:ilvl="8" w:tplc="960022BC">
      <w:numFmt w:val="bullet"/>
      <w:lvlText w:val="•"/>
      <w:lvlJc w:val="left"/>
      <w:pPr>
        <w:ind w:left="9084" w:hanging="286"/>
      </w:pPr>
      <w:rPr>
        <w:rFonts w:hint="default"/>
        <w:lang w:val="ru-RU" w:eastAsia="en-US" w:bidi="ar-SA"/>
      </w:rPr>
    </w:lvl>
  </w:abstractNum>
  <w:abstractNum w:abstractNumId="25" w15:restartNumberingAfterBreak="0">
    <w:nsid w:val="627165D4"/>
    <w:multiLevelType w:val="hybridMultilevel"/>
    <w:tmpl w:val="F9C456DA"/>
    <w:lvl w:ilvl="0" w:tplc="0A98E4DA">
      <w:start w:val="1"/>
      <w:numFmt w:val="russianUpp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2924DF1"/>
    <w:multiLevelType w:val="hybridMultilevel"/>
    <w:tmpl w:val="B900C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8" w15:restartNumberingAfterBreak="0">
    <w:nsid w:val="6B224BAF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6C926B19"/>
    <w:multiLevelType w:val="hybridMultilevel"/>
    <w:tmpl w:val="C172D4B4"/>
    <w:lvl w:ilvl="0" w:tplc="B732811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BD88973E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984ABE60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F2D47058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75D2557E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1BF25DB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643CB81C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A61029A8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8FEE1E82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31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3" w15:restartNumberingAfterBreak="0">
    <w:nsid w:val="7E2F1503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71783355">
    <w:abstractNumId w:val="14"/>
  </w:num>
  <w:num w:numId="2" w16cid:durableId="39978883">
    <w:abstractNumId w:val="21"/>
  </w:num>
  <w:num w:numId="3" w16cid:durableId="1512524933">
    <w:abstractNumId w:val="13"/>
  </w:num>
  <w:num w:numId="4" w16cid:durableId="1038747019">
    <w:abstractNumId w:val="32"/>
  </w:num>
  <w:num w:numId="5" w16cid:durableId="393898460">
    <w:abstractNumId w:val="29"/>
  </w:num>
  <w:num w:numId="6" w16cid:durableId="1259293331">
    <w:abstractNumId w:val="27"/>
  </w:num>
  <w:num w:numId="7" w16cid:durableId="1688142702">
    <w:abstractNumId w:val="31"/>
  </w:num>
  <w:num w:numId="8" w16cid:durableId="1912617812">
    <w:abstractNumId w:val="16"/>
  </w:num>
  <w:num w:numId="9" w16cid:durableId="981235013">
    <w:abstractNumId w:val="10"/>
  </w:num>
  <w:num w:numId="10" w16cid:durableId="1470896675">
    <w:abstractNumId w:val="33"/>
  </w:num>
  <w:num w:numId="11" w16cid:durableId="1186409384">
    <w:abstractNumId w:val="2"/>
  </w:num>
  <w:num w:numId="12" w16cid:durableId="2007173121">
    <w:abstractNumId w:val="19"/>
  </w:num>
  <w:num w:numId="13" w16cid:durableId="1377311229">
    <w:abstractNumId w:val="8"/>
  </w:num>
  <w:num w:numId="14" w16cid:durableId="1430856268">
    <w:abstractNumId w:val="24"/>
  </w:num>
  <w:num w:numId="15" w16cid:durableId="1528055527">
    <w:abstractNumId w:val="3"/>
  </w:num>
  <w:num w:numId="16" w16cid:durableId="1666322135">
    <w:abstractNumId w:val="11"/>
  </w:num>
  <w:num w:numId="17" w16cid:durableId="352460209">
    <w:abstractNumId w:val="12"/>
  </w:num>
  <w:num w:numId="18" w16cid:durableId="1005129033">
    <w:abstractNumId w:val="17"/>
  </w:num>
  <w:num w:numId="19" w16cid:durableId="618101083">
    <w:abstractNumId w:val="30"/>
  </w:num>
  <w:num w:numId="20" w16cid:durableId="709497459">
    <w:abstractNumId w:val="23"/>
  </w:num>
  <w:num w:numId="21" w16cid:durableId="941304630">
    <w:abstractNumId w:val="7"/>
  </w:num>
  <w:num w:numId="22" w16cid:durableId="132915542">
    <w:abstractNumId w:val="6"/>
  </w:num>
  <w:num w:numId="23" w16cid:durableId="201358369">
    <w:abstractNumId w:val="22"/>
  </w:num>
  <w:num w:numId="24" w16cid:durableId="1516457251">
    <w:abstractNumId w:val="9"/>
  </w:num>
  <w:num w:numId="25" w16cid:durableId="1555197560">
    <w:abstractNumId w:val="1"/>
  </w:num>
  <w:num w:numId="26" w16cid:durableId="1333994107">
    <w:abstractNumId w:val="25"/>
  </w:num>
  <w:num w:numId="27" w16cid:durableId="1835798680">
    <w:abstractNumId w:val="5"/>
  </w:num>
  <w:num w:numId="28" w16cid:durableId="126969615">
    <w:abstractNumId w:val="4"/>
  </w:num>
  <w:num w:numId="29" w16cid:durableId="656806713">
    <w:abstractNumId w:val="15"/>
  </w:num>
  <w:num w:numId="30" w16cid:durableId="1438867582">
    <w:abstractNumId w:val="20"/>
  </w:num>
  <w:num w:numId="31" w16cid:durableId="1207257113">
    <w:abstractNumId w:val="18"/>
  </w:num>
  <w:num w:numId="32" w16cid:durableId="92022513">
    <w:abstractNumId w:val="28"/>
  </w:num>
  <w:num w:numId="33" w16cid:durableId="913322606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3760D"/>
    <w:rsid w:val="00045E0E"/>
    <w:rsid w:val="00065179"/>
    <w:rsid w:val="00087F34"/>
    <w:rsid w:val="000E0518"/>
    <w:rsid w:val="000E0D72"/>
    <w:rsid w:val="00143E22"/>
    <w:rsid w:val="001822B9"/>
    <w:rsid w:val="001B7FEC"/>
    <w:rsid w:val="001D2598"/>
    <w:rsid w:val="001D5554"/>
    <w:rsid w:val="0020753E"/>
    <w:rsid w:val="00293EB4"/>
    <w:rsid w:val="00294BED"/>
    <w:rsid w:val="002A5F90"/>
    <w:rsid w:val="002B4B53"/>
    <w:rsid w:val="002F337E"/>
    <w:rsid w:val="00301975"/>
    <w:rsid w:val="00312055"/>
    <w:rsid w:val="0031617A"/>
    <w:rsid w:val="00321A56"/>
    <w:rsid w:val="00322F78"/>
    <w:rsid w:val="00323627"/>
    <w:rsid w:val="00382A48"/>
    <w:rsid w:val="003B4EC1"/>
    <w:rsid w:val="003F48E3"/>
    <w:rsid w:val="0040076D"/>
    <w:rsid w:val="004101DF"/>
    <w:rsid w:val="004302CF"/>
    <w:rsid w:val="00434787"/>
    <w:rsid w:val="004829B1"/>
    <w:rsid w:val="00483485"/>
    <w:rsid w:val="004970BF"/>
    <w:rsid w:val="004F0512"/>
    <w:rsid w:val="005010D7"/>
    <w:rsid w:val="005119F8"/>
    <w:rsid w:val="00514658"/>
    <w:rsid w:val="00516F46"/>
    <w:rsid w:val="005866D4"/>
    <w:rsid w:val="005932BC"/>
    <w:rsid w:val="00627D5F"/>
    <w:rsid w:val="006413AE"/>
    <w:rsid w:val="00667CCB"/>
    <w:rsid w:val="00677DAC"/>
    <w:rsid w:val="006A5548"/>
    <w:rsid w:val="006F5FDB"/>
    <w:rsid w:val="00757060"/>
    <w:rsid w:val="0079527E"/>
    <w:rsid w:val="007B38A2"/>
    <w:rsid w:val="007B3902"/>
    <w:rsid w:val="00806387"/>
    <w:rsid w:val="008219AD"/>
    <w:rsid w:val="00865E58"/>
    <w:rsid w:val="008945F5"/>
    <w:rsid w:val="008C3580"/>
    <w:rsid w:val="008D7E7E"/>
    <w:rsid w:val="0096630F"/>
    <w:rsid w:val="00996F57"/>
    <w:rsid w:val="009C1A3C"/>
    <w:rsid w:val="009D376D"/>
    <w:rsid w:val="009E2706"/>
    <w:rsid w:val="00A4258A"/>
    <w:rsid w:val="00A45682"/>
    <w:rsid w:val="00A5750E"/>
    <w:rsid w:val="00AA2058"/>
    <w:rsid w:val="00B00CD0"/>
    <w:rsid w:val="00B15764"/>
    <w:rsid w:val="00B22751"/>
    <w:rsid w:val="00B705A2"/>
    <w:rsid w:val="00B7395F"/>
    <w:rsid w:val="00B74004"/>
    <w:rsid w:val="00BD07DB"/>
    <w:rsid w:val="00C41355"/>
    <w:rsid w:val="00C45C4C"/>
    <w:rsid w:val="00C570A3"/>
    <w:rsid w:val="00C84CDA"/>
    <w:rsid w:val="00CB2F0E"/>
    <w:rsid w:val="00CF35AC"/>
    <w:rsid w:val="00D03BAD"/>
    <w:rsid w:val="00D069B1"/>
    <w:rsid w:val="00D16CAD"/>
    <w:rsid w:val="00D540DC"/>
    <w:rsid w:val="00D664FF"/>
    <w:rsid w:val="00DA28F4"/>
    <w:rsid w:val="00DD7AA8"/>
    <w:rsid w:val="00DF6AFB"/>
    <w:rsid w:val="00E0773E"/>
    <w:rsid w:val="00E112D0"/>
    <w:rsid w:val="00E145EE"/>
    <w:rsid w:val="00E34F84"/>
    <w:rsid w:val="00EE0F7D"/>
    <w:rsid w:val="00F474BE"/>
    <w:rsid w:val="00F50D16"/>
    <w:rsid w:val="00FC684E"/>
    <w:rsid w:val="00FD0547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7D3F1D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2F33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F33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1"/>
    <w:unhideWhenUsed/>
    <w:qFormat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1"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4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6A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2F33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2F33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Sample"/>
    <w:basedOn w:val="a2"/>
    <w:semiHidden/>
    <w:unhideWhenUsed/>
    <w:rsid w:val="002F337E"/>
    <w:rPr>
      <w:rFonts w:ascii="Courier New" w:eastAsia="Times New Roman" w:hAnsi="Courier New" w:cs="Times New Roman" w:hint="default"/>
      <w:sz w:val="16"/>
    </w:rPr>
  </w:style>
  <w:style w:type="table" w:customStyle="1" w:styleId="TableNormal">
    <w:name w:val="Table Normal"/>
    <w:uiPriority w:val="2"/>
    <w:semiHidden/>
    <w:unhideWhenUsed/>
    <w:qFormat/>
    <w:rsid w:val="00DD7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Оглавление 11"/>
    <w:basedOn w:val="a0"/>
    <w:uiPriority w:val="1"/>
    <w:qFormat/>
    <w:rsid w:val="00DD7AA8"/>
    <w:pPr>
      <w:widowControl w:val="0"/>
      <w:autoSpaceDE w:val="0"/>
      <w:autoSpaceDN w:val="0"/>
      <w:spacing w:before="158"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1">
    <w:name w:val="Заголовок 11"/>
    <w:basedOn w:val="a0"/>
    <w:uiPriority w:val="1"/>
    <w:qFormat/>
    <w:rsid w:val="00DD7AA8"/>
    <w:pPr>
      <w:widowControl w:val="0"/>
      <w:autoSpaceDE w:val="0"/>
      <w:autoSpaceDN w:val="0"/>
      <w:spacing w:before="67" w:after="0" w:line="240" w:lineRule="auto"/>
      <w:ind w:left="12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0"/>
    <w:uiPriority w:val="1"/>
    <w:qFormat/>
    <w:rsid w:val="00DD7AA8"/>
    <w:pPr>
      <w:widowControl w:val="0"/>
      <w:autoSpaceDE w:val="0"/>
      <w:autoSpaceDN w:val="0"/>
      <w:spacing w:before="168" w:after="0" w:line="240" w:lineRule="auto"/>
      <w:ind w:left="1072" w:hanging="85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0"/>
    <w:uiPriority w:val="1"/>
    <w:qFormat/>
    <w:rsid w:val="00DD7AA8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paragraph" w:customStyle="1" w:styleId="210">
    <w:name w:val="Оглавление 21"/>
    <w:basedOn w:val="a0"/>
    <w:uiPriority w:val="1"/>
    <w:qFormat/>
    <w:rsid w:val="00757060"/>
    <w:pPr>
      <w:widowControl w:val="0"/>
      <w:autoSpaceDE w:val="0"/>
      <w:autoSpaceDN w:val="0"/>
      <w:spacing w:before="145" w:after="0" w:line="240" w:lineRule="auto"/>
      <w:ind w:left="532"/>
    </w:pPr>
    <w:rPr>
      <w:rFonts w:ascii="Times New Roman" w:eastAsia="Times New Roman" w:hAnsi="Times New Roman" w:cs="Times New Roman"/>
      <w:sz w:val="26"/>
      <w:szCs w:val="26"/>
    </w:rPr>
  </w:style>
  <w:style w:type="paragraph" w:styleId="af7">
    <w:name w:val="Title"/>
    <w:basedOn w:val="a0"/>
    <w:link w:val="af8"/>
    <w:uiPriority w:val="1"/>
    <w:qFormat/>
    <w:rsid w:val="00757060"/>
    <w:pPr>
      <w:widowControl w:val="0"/>
      <w:autoSpaceDE w:val="0"/>
      <w:autoSpaceDN w:val="0"/>
      <w:spacing w:after="0" w:line="240" w:lineRule="auto"/>
      <w:ind w:left="811" w:right="718" w:firstLine="3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f8">
    <w:name w:val="Заголовок Знак"/>
    <w:basedOn w:val="a2"/>
    <w:link w:val="af7"/>
    <w:uiPriority w:val="1"/>
    <w:rsid w:val="00757060"/>
    <w:rPr>
      <w:rFonts w:ascii="Times New Roman" w:eastAsia="Times New Roman" w:hAnsi="Times New Roman" w:cs="Times New Roman"/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rsl.ru" TargetMode="External"/><Relationship Id="rId21" Type="http://schemas.openxmlformats.org/officeDocument/2006/relationships/hyperlink" Target="http://feml.scsml.rssi.ru/feml" TargetMode="External"/><Relationship Id="rId42" Type="http://schemas.openxmlformats.org/officeDocument/2006/relationships/image" Target="media/image11.jpeg"/><Relationship Id="rId47" Type="http://schemas.openxmlformats.org/officeDocument/2006/relationships/image" Target="media/image16.jpeg"/><Relationship Id="rId63" Type="http://schemas.openxmlformats.org/officeDocument/2006/relationships/hyperlink" Target="http://www.rosmedlib.ru" TargetMode="External"/><Relationship Id="rId68" Type="http://schemas.openxmlformats.org/officeDocument/2006/relationships/hyperlink" Target="https://link.springer.com/" TargetMode="External"/><Relationship Id="rId16" Type="http://schemas.openxmlformats.org/officeDocument/2006/relationships/hyperlink" Target="http://library.ngmu.ru/" TargetMode="External"/><Relationship Id="rId11" Type="http://schemas.openxmlformats.org/officeDocument/2006/relationships/footer" Target="footer2.xml"/><Relationship Id="rId32" Type="http://schemas.openxmlformats.org/officeDocument/2006/relationships/hyperlink" Target="http://cyberleninka.ru/" TargetMode="External"/><Relationship Id="rId37" Type="http://schemas.openxmlformats.org/officeDocument/2006/relationships/image" Target="media/image6.jpeg"/><Relationship Id="rId53" Type="http://schemas.openxmlformats.org/officeDocument/2006/relationships/image" Target="media/image22.jpeg"/><Relationship Id="rId58" Type="http://schemas.openxmlformats.org/officeDocument/2006/relationships/image" Target="media/image27.jpeg"/><Relationship Id="rId74" Type="http://schemas.openxmlformats.org/officeDocument/2006/relationships/hyperlink" Target="http://www.rsl.ru" TargetMode="External"/><Relationship Id="rId79" Type="http://schemas.openxmlformats.org/officeDocument/2006/relationships/hyperlink" Target="http://www.sciencedirect.com/science/jrnlallbooks/open-access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medcollegelib.ru/book/ISBN9785970440407.html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s://icdlib.nspu.ru/" TargetMode="External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image" Target="media/image4.jpeg"/><Relationship Id="rId43" Type="http://schemas.openxmlformats.org/officeDocument/2006/relationships/image" Target="media/image12.jpeg"/><Relationship Id="rId48" Type="http://schemas.openxmlformats.org/officeDocument/2006/relationships/image" Target="media/image17.jpeg"/><Relationship Id="rId56" Type="http://schemas.openxmlformats.org/officeDocument/2006/relationships/image" Target="media/image25.jpeg"/><Relationship Id="rId64" Type="http://schemas.openxmlformats.org/officeDocument/2006/relationships/hyperlink" Target="http://library.ngmu.ru/" TargetMode="External"/><Relationship Id="rId69" Type="http://schemas.openxmlformats.org/officeDocument/2006/relationships/hyperlink" Target="http://feml.scsml.rssi.ru/feml" TargetMode="External"/><Relationship Id="rId77" Type="http://schemas.openxmlformats.org/officeDocument/2006/relationships/hyperlink" Target="http://www.medlinks.ru/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20.jpeg"/><Relationship Id="rId72" Type="http://schemas.openxmlformats.org/officeDocument/2006/relationships/hyperlink" Target="https://www.rosminzdrav.ru/documents" TargetMode="External"/><Relationship Id="rId80" Type="http://schemas.openxmlformats.org/officeDocument/2006/relationships/hyperlink" Target="http://cyberleninka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image" Target="media/image2.jpeg"/><Relationship Id="rId38" Type="http://schemas.openxmlformats.org/officeDocument/2006/relationships/image" Target="media/image7.jpeg"/><Relationship Id="rId46" Type="http://schemas.openxmlformats.org/officeDocument/2006/relationships/image" Target="media/image15.jpeg"/><Relationship Id="rId59" Type="http://schemas.openxmlformats.org/officeDocument/2006/relationships/image" Target="media/image28.jpeg"/><Relationship Id="rId67" Type="http://schemas.openxmlformats.org/officeDocument/2006/relationships/hyperlink" Target="https://icdlib.nspu.ru/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image" Target="media/image10.jpeg"/><Relationship Id="rId54" Type="http://schemas.openxmlformats.org/officeDocument/2006/relationships/image" Target="media/image23.jpeg"/><Relationship Id="rId62" Type="http://schemas.openxmlformats.org/officeDocument/2006/relationships/hyperlink" Target="http://www.medcollegelib.ru" TargetMode="External"/><Relationship Id="rId70" Type="http://schemas.openxmlformats.org/officeDocument/2006/relationships/hyperlink" Target="http://www.elibrary.ru/" TargetMode="External"/><Relationship Id="rId75" Type="http://schemas.openxmlformats.org/officeDocument/2006/relationships/hyperlink" Target="http://www.consilium-medicum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image" Target="media/image5.jpeg"/><Relationship Id="rId49" Type="http://schemas.openxmlformats.org/officeDocument/2006/relationships/image" Target="media/image18.jpeg"/><Relationship Id="rId57" Type="http://schemas.openxmlformats.org/officeDocument/2006/relationships/image" Target="media/image26.jpeg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image" Target="media/image13.jpeg"/><Relationship Id="rId52" Type="http://schemas.openxmlformats.org/officeDocument/2006/relationships/image" Target="media/image21.jpeg"/><Relationship Id="rId60" Type="http://schemas.openxmlformats.org/officeDocument/2006/relationships/hyperlink" Target="http://www.medcollegelib.ru/book/ISBN9785970434109.html" TargetMode="External"/><Relationship Id="rId65" Type="http://schemas.openxmlformats.org/officeDocument/2006/relationships/hyperlink" Target="https://e.lanbook.com" TargetMode="External"/><Relationship Id="rId73" Type="http://schemas.openxmlformats.org/officeDocument/2006/relationships/hyperlink" Target="http://www.zdrav.nso.ru/page/1902" TargetMode="External"/><Relationship Id="rId78" Type="http://schemas.openxmlformats.org/officeDocument/2006/relationships/hyperlink" Target="http://archive.neicon.ru/xmlui/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39" Type="http://schemas.openxmlformats.org/officeDocument/2006/relationships/image" Target="media/image8.jpeg"/><Relationship Id="rId34" Type="http://schemas.openxmlformats.org/officeDocument/2006/relationships/image" Target="media/image3.jpeg"/><Relationship Id="rId50" Type="http://schemas.openxmlformats.org/officeDocument/2006/relationships/image" Target="media/image19.jpeg"/><Relationship Id="rId55" Type="http://schemas.openxmlformats.org/officeDocument/2006/relationships/image" Target="media/image24.jpeg"/><Relationship Id="rId76" Type="http://schemas.openxmlformats.org/officeDocument/2006/relationships/hyperlink" Target="http://www.ncbi.nlm.nih.gov/pubmed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krasgmu.ru/index.php?page%5bcommon%5d=elib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medlinks.ru/" TargetMode="External"/><Relationship Id="rId24" Type="http://schemas.openxmlformats.org/officeDocument/2006/relationships/hyperlink" Target="https://www.rosminzdrav.ru/documents" TargetMode="External"/><Relationship Id="rId40" Type="http://schemas.openxmlformats.org/officeDocument/2006/relationships/image" Target="media/image9.jpeg"/><Relationship Id="rId45" Type="http://schemas.openxmlformats.org/officeDocument/2006/relationships/image" Target="media/image14.jpeg"/><Relationship Id="rId66" Type="http://schemas.openxmlformats.org/officeDocument/2006/relationships/hyperlink" Target="http://www.biblio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495BF-35C6-4B43-B5DA-359348938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20</Pages>
  <Words>5459</Words>
  <Characters>31121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13</cp:revision>
  <cp:lastPrinted>2012-11-12T02:54:00Z</cp:lastPrinted>
  <dcterms:created xsi:type="dcterms:W3CDTF">2023-09-04T16:06:00Z</dcterms:created>
  <dcterms:modified xsi:type="dcterms:W3CDTF">2025-09-20T16:05:00Z</dcterms:modified>
</cp:coreProperties>
</file>