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86" w:rsidRPr="00473355" w:rsidRDefault="00861386" w:rsidP="00861386">
      <w:pPr>
        <w:jc w:val="center"/>
        <w:rPr>
          <w:b/>
          <w:caps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Периодонтит</w:t>
      </w:r>
      <w:r w:rsidRPr="00473355">
        <w:rPr>
          <w:b/>
          <w:color w:val="000000"/>
          <w:spacing w:val="-2"/>
          <w:sz w:val="28"/>
          <w:szCs w:val="28"/>
        </w:rPr>
        <w:t xml:space="preserve"> у детей.</w:t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Pr="00D215CD" w:rsidRDefault="00861386" w:rsidP="00861386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№1.</w:t>
      </w: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  <w:rPr>
          <w:color w:val="000000"/>
          <w:sz w:val="28"/>
          <w:szCs w:val="28"/>
        </w:rPr>
      </w:pPr>
      <w:r w:rsidRPr="00515800"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>Пациент П.,</w:t>
      </w:r>
      <w:r w:rsidRPr="00492E5A">
        <w:rPr>
          <w:color w:val="000000"/>
          <w:sz w:val="28"/>
          <w:szCs w:val="28"/>
        </w:rPr>
        <w:t xml:space="preserve"> 8 лет жалуется на постоянные ноющие боли в </w:t>
      </w:r>
      <w:r>
        <w:rPr>
          <w:color w:val="000000"/>
          <w:sz w:val="28"/>
          <w:szCs w:val="28"/>
        </w:rPr>
        <w:t xml:space="preserve">зубе </w:t>
      </w:r>
      <w:r w:rsidRPr="00492E5A">
        <w:rPr>
          <w:color w:val="000000"/>
          <w:sz w:val="28"/>
          <w:szCs w:val="28"/>
        </w:rPr>
        <w:t>7</w:t>
      </w:r>
      <w:r w:rsidR="00544A83">
        <w:rPr>
          <w:color w:val="000000"/>
          <w:sz w:val="28"/>
          <w:szCs w:val="28"/>
        </w:rPr>
        <w:t>.</w:t>
      </w:r>
      <w:r w:rsidRPr="00492E5A">
        <w:rPr>
          <w:color w:val="000000"/>
          <w:sz w:val="28"/>
          <w:szCs w:val="28"/>
        </w:rPr>
        <w:t>5, усиливающиеся при приеме пи</w:t>
      </w:r>
      <w:r>
        <w:rPr>
          <w:color w:val="000000"/>
          <w:sz w:val="28"/>
          <w:szCs w:val="28"/>
        </w:rPr>
        <w:t xml:space="preserve">щи и </w:t>
      </w:r>
      <w:proofErr w:type="spellStart"/>
      <w:r>
        <w:rPr>
          <w:color w:val="000000"/>
          <w:sz w:val="28"/>
          <w:szCs w:val="28"/>
        </w:rPr>
        <w:t>накусывании</w:t>
      </w:r>
      <w:proofErr w:type="spellEnd"/>
      <w:r>
        <w:rPr>
          <w:color w:val="000000"/>
          <w:sz w:val="28"/>
          <w:szCs w:val="28"/>
        </w:rPr>
        <w:t>. В анамнезе - 6</w:t>
      </w:r>
      <w:r w:rsidRPr="00492E5A">
        <w:rPr>
          <w:color w:val="000000"/>
          <w:sz w:val="28"/>
          <w:szCs w:val="28"/>
        </w:rPr>
        <w:t xml:space="preserve"> месяц</w:t>
      </w:r>
      <w:r>
        <w:rPr>
          <w:color w:val="000000"/>
          <w:sz w:val="28"/>
          <w:szCs w:val="28"/>
        </w:rPr>
        <w:t>ев</w:t>
      </w:r>
      <w:r w:rsidRPr="00492E5A">
        <w:rPr>
          <w:color w:val="000000"/>
          <w:sz w:val="28"/>
          <w:szCs w:val="28"/>
        </w:rPr>
        <w:t xml:space="preserve"> назад в </w:t>
      </w:r>
      <w:r w:rsidRPr="00492E5A">
        <w:rPr>
          <w:color w:val="000000"/>
          <w:spacing w:val="-1"/>
          <w:sz w:val="28"/>
          <w:szCs w:val="28"/>
        </w:rPr>
        <w:t xml:space="preserve"> поликли</w:t>
      </w:r>
      <w:r>
        <w:rPr>
          <w:color w:val="000000"/>
          <w:spacing w:val="-1"/>
          <w:sz w:val="28"/>
          <w:szCs w:val="28"/>
        </w:rPr>
        <w:t>нике было начато, но не завершено лечение зуба 7</w:t>
      </w:r>
      <w:r w:rsidR="00544A83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5 </w:t>
      </w:r>
      <w:r w:rsidRPr="00492E5A">
        <w:rPr>
          <w:color w:val="000000"/>
          <w:spacing w:val="-1"/>
          <w:sz w:val="28"/>
          <w:szCs w:val="28"/>
        </w:rPr>
        <w:t xml:space="preserve">. </w:t>
      </w:r>
      <w:r>
        <w:rPr>
          <w:color w:val="000000"/>
          <w:spacing w:val="-1"/>
          <w:sz w:val="28"/>
          <w:szCs w:val="28"/>
        </w:rPr>
        <w:t>В настоящее время п</w:t>
      </w:r>
      <w:r w:rsidRPr="00492E5A">
        <w:rPr>
          <w:color w:val="000000"/>
          <w:spacing w:val="-1"/>
          <w:sz w:val="28"/>
          <w:szCs w:val="28"/>
        </w:rPr>
        <w:t>ри осмотре выявлено: слизистая вокруг зуба 7</w:t>
      </w:r>
      <w:r w:rsidR="00544A83">
        <w:rPr>
          <w:color w:val="000000"/>
          <w:spacing w:val="-1"/>
          <w:sz w:val="28"/>
          <w:szCs w:val="28"/>
        </w:rPr>
        <w:t>.</w:t>
      </w:r>
      <w:r w:rsidRPr="00492E5A">
        <w:rPr>
          <w:color w:val="000000"/>
          <w:spacing w:val="-1"/>
          <w:sz w:val="28"/>
          <w:szCs w:val="28"/>
        </w:rPr>
        <w:t xml:space="preserve">5 гиперемирована, </w:t>
      </w:r>
      <w:r w:rsidRPr="00492E5A">
        <w:rPr>
          <w:color w:val="000000"/>
          <w:sz w:val="28"/>
          <w:szCs w:val="28"/>
        </w:rPr>
        <w:t>отечна, переходная складка сглажена, перкуссия резко болезненна. Для уточнения диагноза ребенок</w:t>
      </w:r>
      <w:r>
        <w:rPr>
          <w:color w:val="000000"/>
          <w:sz w:val="28"/>
          <w:szCs w:val="28"/>
        </w:rPr>
        <w:t xml:space="preserve"> направлен на рентгенографию</w:t>
      </w:r>
      <w:r w:rsidRPr="00492E5A">
        <w:rPr>
          <w:color w:val="000000"/>
          <w:sz w:val="28"/>
          <w:szCs w:val="28"/>
        </w:rPr>
        <w:t>.</w:t>
      </w: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360680</wp:posOffset>
            </wp:positionV>
            <wp:extent cx="4154805" cy="2963545"/>
            <wp:effectExtent l="0" t="0" r="0" b="825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296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</w:pPr>
    </w:p>
    <w:p w:rsidR="00861386" w:rsidRDefault="00861386" w:rsidP="00861386">
      <w:pPr>
        <w:shd w:val="clear" w:color="auto" w:fill="FFFFFF"/>
        <w:tabs>
          <w:tab w:val="left" w:pos="6521"/>
          <w:tab w:val="left" w:pos="6663"/>
        </w:tabs>
        <w:spacing w:before="110" w:line="475" w:lineRule="exact"/>
        <w:ind w:firstLine="74"/>
        <w:rPr>
          <w:sz w:val="28"/>
          <w:szCs w:val="28"/>
        </w:rPr>
      </w:pPr>
    </w:p>
    <w:p w:rsidR="00861386" w:rsidRPr="00492E5A" w:rsidRDefault="00861386" w:rsidP="0086138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60" w:line="360" w:lineRule="auto"/>
        <w:ind w:left="714" w:hanging="357"/>
        <w:rPr>
          <w:color w:val="000000"/>
          <w:spacing w:val="3"/>
          <w:sz w:val="28"/>
          <w:szCs w:val="28"/>
        </w:rPr>
      </w:pPr>
      <w:r w:rsidRPr="00492E5A">
        <w:rPr>
          <w:color w:val="000000"/>
          <w:spacing w:val="3"/>
          <w:sz w:val="28"/>
          <w:szCs w:val="28"/>
        </w:rPr>
        <w:t>Опишите рентгенограмму</w:t>
      </w:r>
      <w:r>
        <w:rPr>
          <w:color w:val="000000"/>
          <w:spacing w:val="3"/>
          <w:sz w:val="28"/>
          <w:szCs w:val="28"/>
        </w:rPr>
        <w:t>.</w:t>
      </w:r>
    </w:p>
    <w:p w:rsidR="00861386" w:rsidRPr="00492E5A" w:rsidRDefault="00861386" w:rsidP="0086138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3"/>
          <w:sz w:val="28"/>
          <w:szCs w:val="28"/>
        </w:rPr>
      </w:pPr>
      <w:r w:rsidRPr="00492E5A">
        <w:rPr>
          <w:color w:val="000000"/>
          <w:spacing w:val="3"/>
          <w:sz w:val="28"/>
          <w:szCs w:val="28"/>
        </w:rPr>
        <w:t>Поставьте предварительный диагноз</w:t>
      </w:r>
      <w:r>
        <w:rPr>
          <w:color w:val="000000"/>
          <w:spacing w:val="3"/>
          <w:sz w:val="28"/>
          <w:szCs w:val="28"/>
        </w:rPr>
        <w:t>.</w:t>
      </w:r>
    </w:p>
    <w:p w:rsidR="00861386" w:rsidRPr="00492E5A" w:rsidRDefault="00861386" w:rsidP="0086138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3"/>
          <w:sz w:val="28"/>
          <w:szCs w:val="28"/>
        </w:rPr>
      </w:pPr>
      <w:r w:rsidRPr="00492E5A">
        <w:rPr>
          <w:color w:val="000000"/>
          <w:spacing w:val="7"/>
          <w:sz w:val="28"/>
          <w:szCs w:val="28"/>
        </w:rPr>
        <w:t>Выберите план лечения</w:t>
      </w:r>
      <w:r>
        <w:rPr>
          <w:color w:val="000000"/>
          <w:spacing w:val="7"/>
          <w:sz w:val="28"/>
          <w:szCs w:val="28"/>
        </w:rPr>
        <w:t>.</w:t>
      </w:r>
    </w:p>
    <w:p w:rsidR="00861386" w:rsidRPr="00492E5A" w:rsidRDefault="00861386" w:rsidP="0086138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3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Оцените</w:t>
      </w:r>
      <w:r w:rsidRPr="00492E5A">
        <w:rPr>
          <w:color w:val="000000"/>
          <w:spacing w:val="7"/>
          <w:sz w:val="28"/>
          <w:szCs w:val="28"/>
        </w:rPr>
        <w:t xml:space="preserve"> состояние зачатка зуба 3</w:t>
      </w:r>
      <w:r w:rsidR="00544A83">
        <w:rPr>
          <w:color w:val="000000"/>
          <w:spacing w:val="7"/>
          <w:sz w:val="28"/>
          <w:szCs w:val="28"/>
        </w:rPr>
        <w:t>.</w:t>
      </w:r>
      <w:r w:rsidRPr="00492E5A">
        <w:rPr>
          <w:color w:val="000000"/>
          <w:spacing w:val="7"/>
          <w:sz w:val="28"/>
          <w:szCs w:val="28"/>
        </w:rPr>
        <w:t>5 и дайте прогноз</w:t>
      </w:r>
      <w:r>
        <w:rPr>
          <w:color w:val="000000"/>
          <w:spacing w:val="7"/>
          <w:sz w:val="28"/>
          <w:szCs w:val="28"/>
        </w:rPr>
        <w:t>.</w:t>
      </w:r>
    </w:p>
    <w:p w:rsidR="00861386" w:rsidRPr="00492E5A" w:rsidRDefault="00861386" w:rsidP="0086138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3"/>
          <w:sz w:val="28"/>
          <w:szCs w:val="28"/>
        </w:rPr>
      </w:pPr>
      <w:r w:rsidRPr="00492E5A">
        <w:rPr>
          <w:color w:val="000000"/>
          <w:spacing w:val="7"/>
          <w:sz w:val="28"/>
          <w:szCs w:val="28"/>
        </w:rPr>
        <w:t>Каких специалистов следует привлечь для лечения пациента?</w:t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Pr="00D215CD" w:rsidRDefault="00861386" w:rsidP="00861386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2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61386" w:rsidRDefault="00861386" w:rsidP="00861386">
      <w:pPr>
        <w:shd w:val="clear" w:color="auto" w:fill="FFFFFF"/>
        <w:spacing w:line="475" w:lineRule="exact"/>
        <w:ind w:right="1037" w:firstLine="708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Ребенок 8 лет два месяца назад при падении сломал 2 центральных резца верхней челюсти. В ДСП было проведено восстановление формы зубов с помощью штифтов и композитных материалов, в течение 3 недель после реставрации зубов ребёнок жаловался на ноющие боли в зубах, а </w:t>
      </w:r>
      <w:r w:rsidR="00544A8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неделю назад родители отметили появление свища на десне у зуба 2</w:t>
      </w:r>
      <w:r w:rsidR="00544A83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1.</w:t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43180</wp:posOffset>
            </wp:positionV>
            <wp:extent cx="4343400" cy="2917825"/>
            <wp:effectExtent l="0" t="0" r="0" b="0"/>
            <wp:wrapNone/>
            <wp:docPr id="4" name="Рисунок 4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7" t="24710" r="18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91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544A83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35pt;height:269.85pt">
            <v:imagedata r:id="rId8" o:title=""/>
          </v:shape>
        </w:pict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Поставьте предварительный диагноз.</w:t>
      </w:r>
    </w:p>
    <w:p w:rsidR="00861386" w:rsidRDefault="00861386" w:rsidP="00861386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Проведите дифференциальную диагностику.</w:t>
      </w:r>
    </w:p>
    <w:p w:rsidR="00861386" w:rsidRDefault="00861386" w:rsidP="00861386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Оцените выбор метода лечения </w:t>
      </w:r>
      <w:r w:rsidR="00544A83">
        <w:rPr>
          <w:color w:val="000000"/>
          <w:spacing w:val="-2"/>
          <w:sz w:val="28"/>
          <w:szCs w:val="28"/>
        </w:rPr>
        <w:t xml:space="preserve">зуба </w:t>
      </w:r>
      <w:r>
        <w:rPr>
          <w:color w:val="000000"/>
          <w:spacing w:val="-2"/>
          <w:sz w:val="28"/>
          <w:szCs w:val="28"/>
        </w:rPr>
        <w:t>2</w:t>
      </w:r>
      <w:r w:rsidR="00544A83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1 в ДСП.</w:t>
      </w:r>
    </w:p>
    <w:p w:rsidR="00861386" w:rsidRDefault="00861386" w:rsidP="00861386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Какие дополнительные методы исследования помогут уточнить диагноз?</w:t>
      </w:r>
    </w:p>
    <w:p w:rsidR="00861386" w:rsidRDefault="00861386" w:rsidP="00861386">
      <w:pPr>
        <w:numPr>
          <w:ilvl w:val="0"/>
          <w:numId w:val="3"/>
        </w:num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Предложите метод лечения.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61386" w:rsidRPr="00D215CD" w:rsidRDefault="00861386" w:rsidP="00861386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3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Pr="00515800" w:rsidRDefault="00861386" w:rsidP="00861386">
      <w:pPr>
        <w:shd w:val="clear" w:color="auto" w:fill="FFFFFF"/>
        <w:spacing w:line="480" w:lineRule="exact"/>
        <w:ind w:left="5" w:firstLine="708"/>
      </w:pPr>
      <w:r w:rsidRPr="00847C4F">
        <w:rPr>
          <w:spacing w:val="-5"/>
          <w:sz w:val="29"/>
          <w:szCs w:val="29"/>
        </w:rPr>
        <w:t>Ребенку 3 года. Жалоб не предъявляет. Мама заметила разрушение передних</w:t>
      </w:r>
      <w:r w:rsidRPr="00515800">
        <w:t xml:space="preserve"> </w:t>
      </w:r>
      <w:r w:rsidRPr="00847C4F">
        <w:rPr>
          <w:spacing w:val="-5"/>
          <w:sz w:val="29"/>
          <w:szCs w:val="29"/>
        </w:rPr>
        <w:t>зубов полгода назад. Лечение не проводилось.</w:t>
      </w: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106680</wp:posOffset>
            </wp:positionV>
            <wp:extent cx="4648200" cy="303466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861386" w:rsidRDefault="00861386" w:rsidP="00861386">
      <w:pPr>
        <w:shd w:val="clear" w:color="auto" w:fill="FFFFFF"/>
        <w:spacing w:line="480" w:lineRule="exact"/>
        <w:ind w:left="5"/>
      </w:pPr>
    </w:p>
    <w:p w:rsidR="00861386" w:rsidRPr="00847C4F" w:rsidRDefault="00861386" w:rsidP="00861386">
      <w:pPr>
        <w:shd w:val="clear" w:color="auto" w:fill="FFFFFF"/>
        <w:spacing w:line="480" w:lineRule="exact"/>
        <w:ind w:left="5"/>
      </w:pPr>
    </w:p>
    <w:p w:rsidR="00861386" w:rsidRPr="00847C4F" w:rsidRDefault="00861386" w:rsidP="00861386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480" w:lineRule="exact"/>
        <w:ind w:left="379"/>
        <w:rPr>
          <w:spacing w:val="-27"/>
          <w:sz w:val="29"/>
          <w:szCs w:val="29"/>
        </w:rPr>
      </w:pPr>
      <w:r w:rsidRPr="00847C4F">
        <w:rPr>
          <w:spacing w:val="-5"/>
          <w:sz w:val="29"/>
          <w:szCs w:val="29"/>
        </w:rPr>
        <w:t>Опишите клиническую картину (см.</w:t>
      </w:r>
      <w:r>
        <w:rPr>
          <w:spacing w:val="-5"/>
          <w:sz w:val="29"/>
          <w:szCs w:val="29"/>
        </w:rPr>
        <w:t xml:space="preserve"> </w:t>
      </w:r>
      <w:r w:rsidRPr="00847C4F">
        <w:rPr>
          <w:spacing w:val="-5"/>
          <w:sz w:val="29"/>
          <w:szCs w:val="29"/>
        </w:rPr>
        <w:t>фото).</w:t>
      </w:r>
    </w:p>
    <w:p w:rsidR="00861386" w:rsidRPr="00847C4F" w:rsidRDefault="00861386" w:rsidP="00861386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480" w:lineRule="exact"/>
        <w:ind w:left="379"/>
        <w:rPr>
          <w:spacing w:val="-20"/>
          <w:sz w:val="29"/>
          <w:szCs w:val="29"/>
        </w:rPr>
      </w:pPr>
      <w:r w:rsidRPr="00847C4F">
        <w:rPr>
          <w:spacing w:val="-5"/>
          <w:sz w:val="29"/>
          <w:szCs w:val="29"/>
        </w:rPr>
        <w:t>Поставьте предположительный диагноз</w:t>
      </w:r>
      <w:r>
        <w:rPr>
          <w:spacing w:val="-5"/>
          <w:sz w:val="29"/>
          <w:szCs w:val="29"/>
        </w:rPr>
        <w:t>.</w:t>
      </w:r>
    </w:p>
    <w:p w:rsidR="00861386" w:rsidRPr="00847C4F" w:rsidRDefault="00861386" w:rsidP="00861386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480" w:lineRule="exact"/>
        <w:ind w:left="734" w:right="518" w:hanging="355"/>
        <w:rPr>
          <w:spacing w:val="-20"/>
          <w:sz w:val="29"/>
          <w:szCs w:val="29"/>
        </w:rPr>
      </w:pPr>
      <w:r w:rsidRPr="00847C4F">
        <w:rPr>
          <w:spacing w:val="-7"/>
          <w:sz w:val="29"/>
          <w:szCs w:val="29"/>
        </w:rPr>
        <w:t>Какие методы обследования помогут поставить окончательный</w:t>
      </w:r>
      <w:r>
        <w:rPr>
          <w:spacing w:val="-7"/>
          <w:sz w:val="29"/>
          <w:szCs w:val="29"/>
        </w:rPr>
        <w:t xml:space="preserve">   </w:t>
      </w:r>
      <w:r w:rsidRPr="00847C4F">
        <w:rPr>
          <w:spacing w:val="-7"/>
          <w:sz w:val="29"/>
          <w:szCs w:val="29"/>
        </w:rPr>
        <w:t>диагноз?</w:t>
      </w:r>
    </w:p>
    <w:p w:rsidR="00861386" w:rsidRPr="00847C4F" w:rsidRDefault="00861386" w:rsidP="00861386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480" w:lineRule="exact"/>
        <w:ind w:left="379"/>
        <w:rPr>
          <w:spacing w:val="-19"/>
          <w:sz w:val="29"/>
          <w:szCs w:val="29"/>
        </w:rPr>
      </w:pPr>
      <w:r w:rsidRPr="00847C4F">
        <w:rPr>
          <w:spacing w:val="-6"/>
          <w:sz w:val="29"/>
          <w:szCs w:val="29"/>
        </w:rPr>
        <w:t>Опишите этапы лечения разных групп зубов, представленных на фото.</w:t>
      </w:r>
    </w:p>
    <w:p w:rsidR="00861386" w:rsidRPr="00847C4F" w:rsidRDefault="00861386" w:rsidP="00861386">
      <w:pPr>
        <w:widowControl w:val="0"/>
        <w:numPr>
          <w:ilvl w:val="0"/>
          <w:numId w:val="2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0" w:line="480" w:lineRule="exact"/>
        <w:ind w:left="379"/>
        <w:rPr>
          <w:spacing w:val="-22"/>
          <w:sz w:val="29"/>
          <w:szCs w:val="29"/>
        </w:rPr>
      </w:pPr>
      <w:r w:rsidRPr="00847C4F">
        <w:rPr>
          <w:spacing w:val="-4"/>
          <w:sz w:val="29"/>
          <w:szCs w:val="29"/>
        </w:rPr>
        <w:t>Каких специалистов следует привлечь к лечению на разных этапах?</w:t>
      </w:r>
    </w:p>
    <w:p w:rsidR="00861386" w:rsidRDefault="00861386" w:rsidP="00861386">
      <w:pPr>
        <w:shd w:val="clear" w:color="auto" w:fill="FFFFFF"/>
        <w:tabs>
          <w:tab w:val="left" w:pos="734"/>
        </w:tabs>
        <w:spacing w:before="10" w:line="480" w:lineRule="exact"/>
        <w:rPr>
          <w:spacing w:val="-22"/>
          <w:sz w:val="29"/>
          <w:szCs w:val="29"/>
        </w:rPr>
      </w:pPr>
    </w:p>
    <w:p w:rsidR="00861386" w:rsidRPr="00847C4F" w:rsidRDefault="00861386" w:rsidP="00861386">
      <w:pPr>
        <w:shd w:val="clear" w:color="auto" w:fill="FFFFFF"/>
        <w:tabs>
          <w:tab w:val="left" w:pos="734"/>
        </w:tabs>
        <w:spacing w:before="10" w:line="480" w:lineRule="exact"/>
        <w:rPr>
          <w:spacing w:val="-22"/>
          <w:sz w:val="29"/>
          <w:szCs w:val="29"/>
        </w:rPr>
        <w:sectPr w:rsidR="00861386" w:rsidRPr="00847C4F">
          <w:pgSz w:w="11909" w:h="16834"/>
          <w:pgMar w:top="1134" w:right="797" w:bottom="720" w:left="1858" w:header="720" w:footer="720" w:gutter="0"/>
          <w:cols w:space="60"/>
          <w:noEndnote/>
        </w:sect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4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61386" w:rsidRPr="00D215CD" w:rsidRDefault="00861386" w:rsidP="00861386">
      <w:pPr>
        <w:shd w:val="clear" w:color="auto" w:fill="FFFFFF"/>
        <w:ind w:left="91"/>
        <w:rPr>
          <w:b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708" w:right="715" w:firstLine="3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Ребёнок 2 года 6 месяцев не спал ночь, плакал, мама отметила повышение температуры до 38 гр</w:t>
      </w:r>
      <w:r w:rsidR="00544A83">
        <w:rPr>
          <w:color w:val="000000"/>
          <w:sz w:val="28"/>
          <w:szCs w:val="28"/>
        </w:rPr>
        <w:t>адусов</w:t>
      </w:r>
      <w:r>
        <w:rPr>
          <w:color w:val="000000"/>
          <w:sz w:val="28"/>
          <w:szCs w:val="28"/>
        </w:rPr>
        <w:t>. Утром отказался от еды.</w:t>
      </w:r>
    </w:p>
    <w:p w:rsidR="00861386" w:rsidRPr="00F62571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Объективно: Определяется отёк мягких тканей верхней губы, коронки зубов 5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2,5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1,6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1,6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 разрушены, перкуссия болезненна, выявлена сглаженность и гиперемия  переходной складки у зубов 5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2,5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1,6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1,6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2,</w:t>
      </w:r>
      <w:r w:rsidR="00544A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корневых каналах зубов 5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1,6</w:t>
      </w:r>
      <w:r w:rsidR="00544A8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1 обнаружено </w:t>
      </w:r>
      <w:proofErr w:type="gramStart"/>
      <w:r>
        <w:rPr>
          <w:color w:val="000000"/>
          <w:sz w:val="28"/>
          <w:szCs w:val="28"/>
        </w:rPr>
        <w:t>гнойное</w:t>
      </w:r>
      <w:proofErr w:type="gramEnd"/>
      <w:r>
        <w:rPr>
          <w:color w:val="000000"/>
          <w:sz w:val="28"/>
          <w:szCs w:val="28"/>
        </w:rPr>
        <w:t xml:space="preserve"> отделяемое.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222885</wp:posOffset>
            </wp:positionV>
            <wp:extent cx="4686300" cy="2108835"/>
            <wp:effectExtent l="0" t="0" r="0" b="5715"/>
            <wp:wrapNone/>
            <wp:docPr id="2" name="Рисунок 2" descr="2_16-12-2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_16-12-200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6" t="8080" r="33501" b="55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1.Поставьте предварительный диагноз.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2.Проведите дифференциальную диагностику.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3.Обоснуйте выбор метода лечения.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4.Объясните причины возникновения возможных осложнений.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5.Каких специалистов необходимо привлечь для лечения и реабилитации пациента?</w:t>
      </w:r>
    </w:p>
    <w:p w:rsidR="00861386" w:rsidRPr="001953BA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lastRenderedPageBreak/>
        <w:t>Задача № 5.</w:t>
      </w:r>
    </w:p>
    <w:p w:rsidR="00861386" w:rsidRDefault="00861386" w:rsidP="00861386">
      <w:pPr>
        <w:shd w:val="clear" w:color="auto" w:fill="FFFFFF"/>
        <w:ind w:left="91"/>
        <w:rPr>
          <w:b/>
          <w:color w:val="000000"/>
          <w:spacing w:val="-4"/>
          <w:sz w:val="28"/>
          <w:szCs w:val="28"/>
        </w:rPr>
      </w:pPr>
    </w:p>
    <w:p w:rsidR="00861386" w:rsidRDefault="00861386" w:rsidP="00861386">
      <w:pPr>
        <w:shd w:val="clear" w:color="auto" w:fill="FFFFFF"/>
        <w:ind w:left="91" w:firstLine="617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Ребёнок 8 лет в течение недели жалуется на боли  при жевании.</w:t>
      </w:r>
    </w:p>
    <w:p w:rsidR="00861386" w:rsidRPr="002C0DFB" w:rsidRDefault="00861386" w:rsidP="00861386">
      <w:pPr>
        <w:shd w:val="clear" w:color="auto" w:fill="FFFFFF"/>
        <w:ind w:left="91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Объективно: обнаружена глубокая кариозная полость на задней контактной поверхности зуба 8</w:t>
      </w:r>
      <w:r w:rsidR="00544A83">
        <w:rPr>
          <w:color w:val="000000"/>
          <w:spacing w:val="-4"/>
          <w:sz w:val="28"/>
          <w:szCs w:val="28"/>
        </w:rPr>
        <w:t>.</w:t>
      </w:r>
      <w:r>
        <w:rPr>
          <w:color w:val="000000"/>
          <w:spacing w:val="-4"/>
          <w:sz w:val="28"/>
          <w:szCs w:val="28"/>
        </w:rPr>
        <w:t xml:space="preserve">4, слизистая оболочка десны </w:t>
      </w:r>
      <w:proofErr w:type="gramStart"/>
      <w:r>
        <w:rPr>
          <w:color w:val="000000"/>
          <w:spacing w:val="-4"/>
          <w:sz w:val="28"/>
          <w:szCs w:val="28"/>
        </w:rPr>
        <w:t>с</w:t>
      </w:r>
      <w:proofErr w:type="gramEnd"/>
      <w:r>
        <w:rPr>
          <w:color w:val="000000"/>
          <w:spacing w:val="-4"/>
          <w:sz w:val="28"/>
          <w:szCs w:val="28"/>
        </w:rPr>
        <w:t xml:space="preserve"> щечной и язычной поверхности гиперемирована, отёчна, перкуссия зуба 8</w:t>
      </w:r>
      <w:r w:rsidR="00544A83">
        <w:rPr>
          <w:color w:val="000000"/>
          <w:spacing w:val="-4"/>
          <w:sz w:val="28"/>
          <w:szCs w:val="28"/>
        </w:rPr>
        <w:t>.4 болезненна</w:t>
      </w:r>
      <w:r>
        <w:rPr>
          <w:color w:val="000000"/>
          <w:spacing w:val="-4"/>
          <w:sz w:val="28"/>
          <w:szCs w:val="28"/>
        </w:rPr>
        <w:t>.</w:t>
      </w:r>
      <w:r w:rsidR="00544A83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При рентгенологическом обследовании выявлена  резорбция корней зуба 8</w:t>
      </w:r>
      <w:r w:rsidR="00544A83">
        <w:rPr>
          <w:color w:val="000000"/>
          <w:spacing w:val="-4"/>
          <w:sz w:val="28"/>
          <w:szCs w:val="28"/>
        </w:rPr>
        <w:t>.</w:t>
      </w:r>
      <w:r>
        <w:rPr>
          <w:color w:val="000000"/>
          <w:spacing w:val="-4"/>
          <w:sz w:val="28"/>
          <w:szCs w:val="28"/>
        </w:rPr>
        <w:t xml:space="preserve">4 на </w:t>
      </w:r>
      <w:r w:rsidRPr="002C0DFB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½</w:t>
      </w:r>
      <w:r w:rsidRPr="002C0DFB">
        <w:rPr>
          <w:color w:val="000000"/>
          <w:spacing w:val="-4"/>
          <w:sz w:val="28"/>
          <w:szCs w:val="28"/>
        </w:rPr>
        <w:t xml:space="preserve">  </w:t>
      </w:r>
      <w:r>
        <w:rPr>
          <w:color w:val="000000"/>
          <w:spacing w:val="-4"/>
          <w:sz w:val="28"/>
          <w:szCs w:val="28"/>
        </w:rPr>
        <w:t xml:space="preserve">их длины и разрушение костной ткани </w:t>
      </w:r>
      <w:proofErr w:type="spellStart"/>
      <w:r>
        <w:rPr>
          <w:color w:val="000000"/>
          <w:spacing w:val="-4"/>
          <w:sz w:val="28"/>
          <w:szCs w:val="28"/>
        </w:rPr>
        <w:t>межкорневого</w:t>
      </w:r>
      <w:proofErr w:type="spellEnd"/>
      <w:r>
        <w:rPr>
          <w:color w:val="000000"/>
          <w:spacing w:val="-4"/>
          <w:sz w:val="28"/>
          <w:szCs w:val="28"/>
        </w:rPr>
        <w:t xml:space="preserve"> пространства с нечёткими контурами.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102870</wp:posOffset>
            </wp:positionV>
            <wp:extent cx="4000500" cy="3333750"/>
            <wp:effectExtent l="19050" t="19050" r="19050" b="190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8" t="22472" r="42108" b="21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333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1.Поставьте предварительный диагноз.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2.Проведите дифференциальную диагностику.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3.Выберите  и обоснуйте план лечения.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4.К каким осложнениям может привести данный воспалительный процесс.</w:t>
      </w:r>
    </w:p>
    <w:p w:rsidR="00861386" w:rsidRDefault="00861386" w:rsidP="00861386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5.Каков прогноз для дальнейшего развития зачатка зуба 4</w:t>
      </w:r>
      <w:r w:rsidR="00544A83">
        <w:rPr>
          <w:color w:val="000000"/>
          <w:spacing w:val="-2"/>
          <w:sz w:val="28"/>
          <w:szCs w:val="28"/>
        </w:rPr>
        <w:t>.</w:t>
      </w:r>
      <w:bookmarkStart w:id="0" w:name="_GoBack"/>
      <w:bookmarkEnd w:id="0"/>
      <w:r>
        <w:rPr>
          <w:color w:val="000000"/>
          <w:spacing w:val="-2"/>
          <w:sz w:val="28"/>
          <w:szCs w:val="28"/>
        </w:rPr>
        <w:t>4?</w:t>
      </w: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329F9"/>
    <w:multiLevelType w:val="hybridMultilevel"/>
    <w:tmpl w:val="C3E6D4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7D6F6F"/>
    <w:multiLevelType w:val="hybridMultilevel"/>
    <w:tmpl w:val="770A2BAE"/>
    <w:lvl w:ilvl="0" w:tplc="F4FCF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142BA1"/>
    <w:multiLevelType w:val="singleLevel"/>
    <w:tmpl w:val="EC88C01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B"/>
    <w:rsid w:val="00117D65"/>
    <w:rsid w:val="002B1F7E"/>
    <w:rsid w:val="00544A83"/>
    <w:rsid w:val="00727CFB"/>
    <w:rsid w:val="0086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8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8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452</Words>
  <Characters>2579</Characters>
  <Application>Microsoft Office Word</Application>
  <DocSecurity>0</DocSecurity>
  <Lines>21</Lines>
  <Paragraphs>6</Paragraphs>
  <ScaleCrop>false</ScaleCrop>
  <Company>Hewlett-Packard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2018-03-09T06:05:00Z</dcterms:created>
  <dcterms:modified xsi:type="dcterms:W3CDTF">2019-02-01T06:55:00Z</dcterms:modified>
</cp:coreProperties>
</file>