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6C2" w:rsidRPr="00F8569E" w:rsidRDefault="00E756C2" w:rsidP="00CA3E9C">
      <w:pPr>
        <w:spacing w:after="0" w:line="240" w:lineRule="auto"/>
        <w:jc w:val="center"/>
        <w:rPr>
          <w:rFonts w:ascii="Arial" w:hAnsi="Arial" w:cs="Arial"/>
          <w:sz w:val="15"/>
          <w:szCs w:val="15"/>
          <w:shd w:val="clear" w:color="auto" w:fill="FFFFFF"/>
        </w:rPr>
      </w:pPr>
      <w:r>
        <w:rPr>
          <w:rFonts w:ascii="Arial" w:hAnsi="Arial" w:cs="Arial"/>
          <w:color w:val="005BD1"/>
          <w:sz w:val="15"/>
          <w:szCs w:val="15"/>
          <w:shd w:val="clear" w:color="auto" w:fill="FFFFFF"/>
        </w:rPr>
        <w:br/>
      </w:r>
    </w:p>
    <w:p w:rsidR="00733DBD" w:rsidRDefault="00F8569E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>Уважаемые студенты</w:t>
      </w:r>
      <w:r w:rsidR="00DC11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лечебного факультета, 3 курса</w:t>
      </w: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>, здравствуйте!</w:t>
      </w:r>
    </w:p>
    <w:p w:rsidR="00F8569E" w:rsidRPr="008326EA" w:rsidRDefault="00F8569E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326EA" w:rsidRDefault="00F8569E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После изучения очередного теоретического материала </w:t>
      </w:r>
      <w:r w:rsidR="008326EA"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 лекции) </w:t>
      </w: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выполнить практическое задание (см.ниже) в таком порядке :</w:t>
      </w:r>
    </w:p>
    <w:p w:rsidR="008326EA" w:rsidRDefault="008326EA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569E" w:rsidRDefault="00F8569E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гр</w:t>
      </w:r>
      <w:r w:rsidR="008326EA"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.</w:t>
      </w:r>
      <w:r w:rsidR="00733DBD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25,26,1,2,3,4,23,24,9,10,5,6,</w:t>
      </w:r>
      <w:r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15,16</w:t>
      </w:r>
      <w:r w:rsidR="008326EA"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 xml:space="preserve"> </w:t>
      </w:r>
      <w:r w:rsidR="008326EA" w:rsidRPr="008326E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 28 марта 2020</w:t>
      </w:r>
      <w:r w:rsidR="008326EA"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отправить мне для проверки на адрес :  slngmu.ru@mail.ru</w:t>
      </w:r>
    </w:p>
    <w:p w:rsidR="008326EA" w:rsidRPr="008326EA" w:rsidRDefault="008326EA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569E" w:rsidRPr="008326EA" w:rsidRDefault="00F8569E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326EA" w:rsidRDefault="008326EA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гр.</w:t>
      </w:r>
      <w:r w:rsidR="00F8569E"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27,28,11,12,13,14,19,</w:t>
      </w:r>
      <w:r w:rsidR="00733DBD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20,21,22,7,8,17,</w:t>
      </w:r>
      <w:r w:rsidR="00F8569E" w:rsidRPr="008326EA"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</w:rPr>
        <w:t>18</w:t>
      </w:r>
      <w:r w:rsidRPr="008326E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до </w:t>
      </w:r>
      <w:r w:rsidR="0021600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4 апреля </w:t>
      </w:r>
      <w:r w:rsidRPr="008326E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2020</w:t>
      </w:r>
      <w:r w:rsidRPr="008326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отправить мне для проверки на адрес :  slngmu.ru@mail.ru</w:t>
      </w:r>
    </w:p>
    <w:p w:rsidR="00216001" w:rsidRDefault="00216001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C11FF" w:rsidRDefault="00216001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Те студенты , у которых нет возможности выполнить работу  на компьютере</w:t>
      </w:r>
      <w:r w:rsidR="00171B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 или часть работы, например графики)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выполните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DC5206">
        <w:rPr>
          <w:rFonts w:ascii="Times New Roman" w:hAnsi="Times New Roman" w:cs="Times New Roman"/>
          <w:sz w:val="24"/>
          <w:szCs w:val="24"/>
        </w:rPr>
        <w:t>от руки</w:t>
      </w:r>
      <w:r>
        <w:rPr>
          <w:rFonts w:ascii="Times New Roman" w:hAnsi="Times New Roman" w:cs="Times New Roman"/>
          <w:sz w:val="24"/>
          <w:szCs w:val="24"/>
        </w:rPr>
        <w:t>", а на проверку предоставьте</w:t>
      </w:r>
    </w:p>
    <w:p w:rsidR="00216001" w:rsidRDefault="00216001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6, 7, </w:t>
      </w:r>
      <w:r w:rsidR="00171BC2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и т.д. апреля </w:t>
      </w:r>
      <w:r w:rsidR="00DC11FF">
        <w:rPr>
          <w:rFonts w:ascii="Times New Roman" w:hAnsi="Times New Roman" w:cs="Times New Roman"/>
          <w:sz w:val="24"/>
          <w:szCs w:val="24"/>
        </w:rPr>
        <w:t xml:space="preserve"> 2020 </w:t>
      </w:r>
      <w:r>
        <w:rPr>
          <w:rFonts w:ascii="Times New Roman" w:hAnsi="Times New Roman" w:cs="Times New Roman"/>
          <w:sz w:val="24"/>
          <w:szCs w:val="24"/>
        </w:rPr>
        <w:t>по расписанию</w:t>
      </w:r>
      <w:r w:rsidR="00733DBD">
        <w:rPr>
          <w:rFonts w:ascii="Times New Roman" w:hAnsi="Times New Roman" w:cs="Times New Roman"/>
          <w:sz w:val="24"/>
          <w:szCs w:val="24"/>
        </w:rPr>
        <w:t xml:space="preserve"> занятий Вашей группы.</w:t>
      </w:r>
    </w:p>
    <w:p w:rsidR="00733DBD" w:rsidRDefault="00733DBD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Вопросы можно задавать по тел. № 89130024853</w:t>
      </w:r>
    </w:p>
    <w:p w:rsidR="00216001" w:rsidRDefault="00216001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16001" w:rsidRDefault="00216001" w:rsidP="008326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8569E" w:rsidRPr="008326EA" w:rsidRDefault="00F8569E" w:rsidP="008326EA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756C2" w:rsidRPr="008326EA" w:rsidRDefault="00E756C2" w:rsidP="008326EA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756C2" w:rsidRDefault="00E756C2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3DBD" w:rsidRDefault="00733DBD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31CF" w:rsidRPr="00DC5206" w:rsidRDefault="001131CF" w:rsidP="00CA3E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11FF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="00DC11F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DC5206">
        <w:rPr>
          <w:rFonts w:ascii="Times New Roman" w:hAnsi="Times New Roman" w:cs="Times New Roman"/>
          <w:b/>
          <w:sz w:val="24"/>
          <w:szCs w:val="24"/>
        </w:rPr>
        <w:t>Теория спроса и предложения</w:t>
      </w:r>
    </w:p>
    <w:p w:rsidR="001131CF" w:rsidRPr="00DC5206" w:rsidRDefault="001131CF" w:rsidP="00113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31CF" w:rsidRDefault="00DC11FF" w:rsidP="00113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131CF" w:rsidRPr="00DC5206">
        <w:rPr>
          <w:rFonts w:ascii="Times New Roman" w:hAnsi="Times New Roman" w:cs="Times New Roman"/>
          <w:sz w:val="24"/>
          <w:szCs w:val="24"/>
        </w:rPr>
        <w:t>Выполните зад</w:t>
      </w:r>
      <w:r w:rsidR="00F8569E">
        <w:rPr>
          <w:rFonts w:ascii="Times New Roman" w:hAnsi="Times New Roman" w:cs="Times New Roman"/>
          <w:sz w:val="24"/>
          <w:szCs w:val="24"/>
        </w:rPr>
        <w:t>ание на бумажном носителе (</w:t>
      </w:r>
      <w:r w:rsidR="00DC5206">
        <w:rPr>
          <w:rFonts w:ascii="Times New Roman" w:hAnsi="Times New Roman" w:cs="Times New Roman"/>
          <w:sz w:val="24"/>
          <w:szCs w:val="24"/>
        </w:rPr>
        <w:t xml:space="preserve"> листах</w:t>
      </w:r>
      <w:r w:rsidR="001131CF" w:rsidRPr="00DC5206">
        <w:rPr>
          <w:rFonts w:ascii="Times New Roman" w:hAnsi="Times New Roman" w:cs="Times New Roman"/>
          <w:sz w:val="24"/>
          <w:szCs w:val="24"/>
        </w:rPr>
        <w:t xml:space="preserve"> формата А4 ( текст - ответ набрав на компьютере или  написав </w:t>
      </w:r>
      <w:r w:rsidR="00DC5206">
        <w:rPr>
          <w:rFonts w:ascii="Times New Roman" w:hAnsi="Times New Roman" w:cs="Times New Roman"/>
          <w:sz w:val="24"/>
          <w:szCs w:val="24"/>
        </w:rPr>
        <w:t>"</w:t>
      </w:r>
      <w:r w:rsidR="001131CF" w:rsidRPr="00DC5206">
        <w:rPr>
          <w:rFonts w:ascii="Times New Roman" w:hAnsi="Times New Roman" w:cs="Times New Roman"/>
          <w:sz w:val="24"/>
          <w:szCs w:val="24"/>
        </w:rPr>
        <w:t>от руки</w:t>
      </w:r>
      <w:r w:rsidR="00DC5206">
        <w:rPr>
          <w:rFonts w:ascii="Times New Roman" w:hAnsi="Times New Roman" w:cs="Times New Roman"/>
          <w:sz w:val="24"/>
          <w:szCs w:val="24"/>
        </w:rPr>
        <w:t>"</w:t>
      </w:r>
      <w:r w:rsidR="001131CF" w:rsidRPr="00DC5206">
        <w:rPr>
          <w:rFonts w:ascii="Times New Roman" w:hAnsi="Times New Roman" w:cs="Times New Roman"/>
          <w:sz w:val="24"/>
          <w:szCs w:val="24"/>
        </w:rPr>
        <w:t xml:space="preserve">) </w:t>
      </w:r>
      <w:r w:rsidR="00216001">
        <w:rPr>
          <w:rFonts w:ascii="Times New Roman" w:hAnsi="Times New Roman" w:cs="Times New Roman"/>
          <w:sz w:val="24"/>
          <w:szCs w:val="24"/>
        </w:rPr>
        <w:t>.</w:t>
      </w:r>
    </w:p>
    <w:p w:rsidR="00DC11FF" w:rsidRDefault="00DC11FF" w:rsidP="00113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DF3" w:rsidRDefault="00DC11FF" w:rsidP="001131C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33DBD">
        <w:rPr>
          <w:rFonts w:ascii="Times New Roman" w:hAnsi="Times New Roman" w:cs="Times New Roman"/>
          <w:sz w:val="24"/>
          <w:szCs w:val="24"/>
        </w:rPr>
        <w:t xml:space="preserve">Работу необходимо  оформить согласно требованиям, не забыв указать </w:t>
      </w:r>
      <w:r w:rsidR="00216001">
        <w:rPr>
          <w:rFonts w:ascii="Times New Roman" w:hAnsi="Times New Roman" w:cs="Times New Roman"/>
          <w:sz w:val="24"/>
          <w:szCs w:val="24"/>
        </w:rPr>
        <w:t xml:space="preserve"> </w:t>
      </w:r>
      <w:r w:rsidR="00216001" w:rsidRPr="00733DBD">
        <w:rPr>
          <w:rFonts w:ascii="Times New Roman" w:hAnsi="Times New Roman" w:cs="Times New Roman"/>
          <w:color w:val="FF0000"/>
          <w:sz w:val="24"/>
          <w:szCs w:val="24"/>
        </w:rPr>
        <w:t xml:space="preserve">ФИО,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№ </w:t>
      </w:r>
      <w:r w:rsidR="00216001" w:rsidRPr="00733DBD">
        <w:rPr>
          <w:rFonts w:ascii="Times New Roman" w:hAnsi="Times New Roman" w:cs="Times New Roman"/>
          <w:color w:val="FF0000"/>
          <w:sz w:val="24"/>
          <w:szCs w:val="24"/>
        </w:rPr>
        <w:t>групп</w:t>
      </w:r>
      <w:r>
        <w:rPr>
          <w:rFonts w:ascii="Times New Roman" w:hAnsi="Times New Roman" w:cs="Times New Roman"/>
          <w:color w:val="FF0000"/>
          <w:sz w:val="24"/>
          <w:szCs w:val="24"/>
        </w:rPr>
        <w:t>ы, в противном случае работа проверяться не будет.</w:t>
      </w:r>
    </w:p>
    <w:p w:rsidR="00216001" w:rsidRDefault="00216001" w:rsidP="001131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1DF3" w:rsidRPr="00551DF3" w:rsidRDefault="00551DF3" w:rsidP="00551D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DF3">
        <w:rPr>
          <w:rFonts w:ascii="Times New Roman" w:hAnsi="Times New Roman" w:cs="Times New Roman"/>
          <w:b/>
          <w:sz w:val="24"/>
          <w:szCs w:val="24"/>
        </w:rPr>
        <w:t>Внимание</w:t>
      </w:r>
      <w:r>
        <w:rPr>
          <w:rFonts w:ascii="Times New Roman" w:hAnsi="Times New Roman" w:cs="Times New Roman"/>
          <w:b/>
          <w:sz w:val="24"/>
          <w:szCs w:val="24"/>
        </w:rPr>
        <w:t>!</w:t>
      </w:r>
      <w:r w:rsidRPr="00551D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</w:t>
      </w:r>
      <w:r w:rsidRPr="00551DF3">
        <w:rPr>
          <w:rFonts w:ascii="Times New Roman" w:hAnsi="Times New Roman" w:cs="Times New Roman"/>
          <w:b/>
          <w:sz w:val="24"/>
          <w:szCs w:val="24"/>
        </w:rPr>
        <w:t>аботы " близнецы"  проверяться не будут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BA2605" w:rsidRPr="00551DF3" w:rsidRDefault="00BA2605" w:rsidP="00551D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2605" w:rsidRPr="00DC5206" w:rsidRDefault="00BA2605" w:rsidP="001131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C5206">
        <w:rPr>
          <w:rFonts w:ascii="Times New Roman" w:hAnsi="Times New Roman" w:cs="Times New Roman"/>
          <w:b/>
          <w:sz w:val="24"/>
          <w:szCs w:val="24"/>
        </w:rPr>
        <w:t>Задание № 1.</w:t>
      </w:r>
    </w:p>
    <w:p w:rsidR="00ED4E71" w:rsidRDefault="00ED4E71" w:rsidP="00ED4E71">
      <w:pPr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2"/>
          <w:sz w:val="24"/>
          <w:szCs w:val="24"/>
        </w:rPr>
        <w:t xml:space="preserve">Что такое полезность? В чем различие между общей </w:t>
      </w: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 xml:space="preserve">и предельной полезностью? Можно ли измерить предельную </w:t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полезность?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8"/>
          <w:sz w:val="24"/>
          <w:szCs w:val="24"/>
        </w:rPr>
      </w:pPr>
      <w:r w:rsidRPr="00AE3A6F">
        <w:rPr>
          <w:rFonts w:ascii="Times New Roman" w:hAnsi="Times New Roman"/>
          <w:color w:val="000000"/>
          <w:sz w:val="24"/>
          <w:szCs w:val="24"/>
        </w:rPr>
        <w:t>Дайте определение категорий «спроса» и «предложе</w:t>
      </w: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>ния». Почему кривая спроса направлена вниз, а кривая предложения — вверх?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 xml:space="preserve">Какие факторы влияют на величину спроса и величину </w:t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предложения?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 xml:space="preserve">Что такое эластичность и неэластичность спроса? Какие </w:t>
      </w: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>факторы влияют на эластичность спроса? Что означает пере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крестная эластичность?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5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Какие неценовые факторы влияют на изменение спроса?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9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Что такое эластичное и неэластичное предложение? Ка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кие факторы влияют на эластичность предлож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е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ния?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3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>Назовите неценовые факторы, влияющие на предложение</w:t>
      </w:r>
      <w:r w:rsidR="004F4A89">
        <w:rPr>
          <w:rFonts w:ascii="Times New Roman" w:hAnsi="Times New Roman"/>
          <w:color w:val="000000"/>
          <w:spacing w:val="-8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10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 xml:space="preserve">Нарисуйте графики эластичного, неэластичного и спроса </w:t>
      </w: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>единичной эластичности. Как будет изменяться торговая вы</w:t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ручка в каждом из трех случаев?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 xml:space="preserve">9. Что такое равновесная цена? Что значит выражение: спрос </w:t>
      </w: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и предложение уравновешиваются (они равны м</w:t>
      </w: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е</w:t>
      </w: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 xml:space="preserve">жду собой, или </w:t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это «уравновешивание» имеет какой-то другой смысл)?</w:t>
      </w:r>
      <w:r w:rsidR="004F4A89" w:rsidRPr="004F4A89">
        <w:rPr>
          <w:rFonts w:ascii="Times New Roman" w:hAnsi="Times New Roman"/>
          <w:color w:val="000000"/>
          <w:spacing w:val="-6"/>
          <w:sz w:val="24"/>
          <w:szCs w:val="24"/>
        </w:rPr>
        <w:t xml:space="preserve"> </w:t>
      </w:r>
      <w:r w:rsidR="004F4A89">
        <w:rPr>
          <w:rFonts w:ascii="Times New Roman" w:hAnsi="Times New Roman"/>
          <w:color w:val="000000"/>
          <w:spacing w:val="-6"/>
          <w:sz w:val="24"/>
          <w:szCs w:val="24"/>
        </w:rPr>
        <w:t>Ответ обоснуйте, приведите пример.</w:t>
      </w:r>
    </w:p>
    <w:p w:rsidR="00ED4E71" w:rsidRPr="00CA3E9C" w:rsidRDefault="00ED4E71" w:rsidP="00ED4E71">
      <w:pPr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</w:p>
    <w:p w:rsidR="00CA3E9C" w:rsidRDefault="00CA3E9C" w:rsidP="00CA3E9C">
      <w:pPr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CA3E9C" w:rsidRPr="00CA3E9C" w:rsidRDefault="00CA3E9C" w:rsidP="00CA3E9C">
      <w:pPr>
        <w:keepLines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Pr="00CA3E9C">
        <w:rPr>
          <w:rFonts w:ascii="Times New Roman" w:hAnsi="Times New Roman" w:cs="Times New Roman"/>
          <w:b/>
          <w:sz w:val="24"/>
          <w:szCs w:val="24"/>
        </w:rPr>
        <w:t>.</w:t>
      </w:r>
    </w:p>
    <w:p w:rsidR="00DC5206" w:rsidRPr="00AE3A6F" w:rsidRDefault="00CA3E9C" w:rsidP="00DC5206">
      <w:pPr>
        <w:keepLines/>
        <w:shd w:val="clear" w:color="auto" w:fill="FFFFFF"/>
        <w:spacing w:before="240"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spacing w:val="-4"/>
          <w:sz w:val="24"/>
          <w:szCs w:val="24"/>
        </w:rPr>
        <w:t xml:space="preserve">Укажите  </w:t>
      </w:r>
      <w:r w:rsidR="00DC5206" w:rsidRPr="00AE3A6F">
        <w:rPr>
          <w:rFonts w:ascii="Times New Roman" w:hAnsi="Times New Roman"/>
          <w:i/>
          <w:iCs/>
          <w:color w:val="000000"/>
          <w:spacing w:val="-4"/>
          <w:sz w:val="24"/>
          <w:szCs w:val="24"/>
        </w:rPr>
        <w:t>правильный ответ</w:t>
      </w:r>
      <w:r>
        <w:rPr>
          <w:rFonts w:ascii="Times New Roman" w:hAnsi="Times New Roman"/>
          <w:i/>
          <w:iCs/>
          <w:color w:val="000000"/>
          <w:spacing w:val="-4"/>
          <w:sz w:val="24"/>
          <w:szCs w:val="24"/>
        </w:rPr>
        <w:t xml:space="preserve"> тестового задания:</w:t>
      </w:r>
    </w:p>
    <w:p w:rsidR="00DC5206" w:rsidRPr="00AE3A6F" w:rsidRDefault="00DC5206" w:rsidP="00DC5206">
      <w:pPr>
        <w:keepLines/>
        <w:shd w:val="clear" w:color="auto" w:fill="FFFFFF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b/>
          <w:bCs/>
          <w:color w:val="000000"/>
          <w:spacing w:val="-15"/>
          <w:sz w:val="24"/>
          <w:szCs w:val="24"/>
        </w:rPr>
        <w:t>1.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Особенность России в ср</w:t>
      </w: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авнении с другими странами </w:t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с переходной экономикой состоит в: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3"/>
          <w:sz w:val="24"/>
          <w:szCs w:val="24"/>
        </w:rPr>
        <w:t>высокой доле военно-промышленного комплекса в народ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ном хозяйстве;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широком распространении кустарного производства;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наличии свободных экономических зон;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конкурентоспособности отраслей промышленности.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b/>
          <w:bCs/>
          <w:color w:val="000000"/>
          <w:spacing w:val="-10"/>
          <w:sz w:val="24"/>
          <w:szCs w:val="24"/>
        </w:rPr>
        <w:t>2.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Можно говорить о преобладании в стране админист</w:t>
      </w:r>
      <w:r w:rsidRPr="00AE3A6F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ративно-командной системы исходя из степени участия го</w:t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сударства в хозяйственных процессах, когда: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вмешательство государства в экономику минимально;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государство контролирует производство основной части то</w:t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варов и услуг в рамках государственного сектора;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4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13"/>
          <w:sz w:val="24"/>
          <w:szCs w:val="24"/>
        </w:rPr>
        <w:t>государство, сохраняя контроль над некоторыми отраслями эко</w:t>
      </w: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номики, в то же время поощряет развитие частного сектора;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все ответы верны.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b/>
          <w:bCs/>
          <w:color w:val="000000"/>
          <w:spacing w:val="-10"/>
          <w:sz w:val="24"/>
          <w:szCs w:val="24"/>
        </w:rPr>
        <w:t>3.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 xml:space="preserve">Проблемы что, как, для кого производить могут иметь </w:t>
      </w:r>
      <w:r w:rsidRPr="00AE3A6F"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  <w:t>отношение: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lastRenderedPageBreak/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только к обществу, где господствует административно-ко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мандная экономика;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только к рыночной экономике;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только к традиционной экономике;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к любому типу экономических систем.</w:t>
      </w:r>
    </w:p>
    <w:p w:rsidR="00DC5206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AE3A6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4.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Когда экономические проблемы решаются частично рынком, частично правительством, эта экономика: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административно-командная;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рыночная;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традиционная;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смешанная.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5. </w:t>
      </w:r>
      <w:r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В административно-командной экономике вопрос </w:t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  <w:vertAlign w:val="subscript"/>
        </w:rPr>
        <w:t>0</w:t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 том, какие товары и услуги должны производиться, ре</w:t>
      </w:r>
      <w:r w:rsidRPr="00AE3A6F"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  <w:t>шают: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потребители: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4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производители;</w:t>
      </w: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4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государство;</w:t>
      </w:r>
    </w:p>
    <w:p w:rsidR="00DC5206" w:rsidRDefault="00DC5206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6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3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иностранные инвесторы.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  <w:t>6</w:t>
      </w:r>
      <w:r w:rsidRPr="00AE3A6F">
        <w:rPr>
          <w:rFonts w:ascii="Times New Roman" w:hAnsi="Times New Roman"/>
          <w:b/>
          <w:bCs/>
          <w:color w:val="000000"/>
          <w:spacing w:val="-13"/>
          <w:sz w:val="24"/>
          <w:szCs w:val="24"/>
        </w:rPr>
        <w:t>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Если спрос падает, кривая спроса сдвигается: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вниз и влево;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7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по вращению часовой стрелки;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вверх и вправо;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против часовой стрелки.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8"/>
          <w:sz w:val="24"/>
          <w:szCs w:val="24"/>
        </w:rPr>
        <w:t>7</w:t>
      </w:r>
      <w:r w:rsidRPr="00AE3A6F">
        <w:rPr>
          <w:rFonts w:ascii="Times New Roman" w:hAnsi="Times New Roman"/>
          <w:b/>
          <w:bCs/>
          <w:color w:val="000000"/>
          <w:spacing w:val="-8"/>
          <w:sz w:val="24"/>
          <w:szCs w:val="24"/>
        </w:rPr>
        <w:t>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  <w:t xml:space="preserve">Спрос </w:t>
      </w:r>
      <w:r w:rsidRPr="00AE3A6F">
        <w:rPr>
          <w:rFonts w:ascii="Times New Roman" w:hAnsi="Times New Roman"/>
          <w:color w:val="000000"/>
          <w:spacing w:val="-7"/>
          <w:sz w:val="24"/>
          <w:szCs w:val="24"/>
        </w:rPr>
        <w:t xml:space="preserve">— </w:t>
      </w:r>
      <w:r w:rsidRPr="00AE3A6F"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  <w:t>это: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количество требуемого товара;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ряд цен и ряд количества продуктов;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2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платежеспособность населения;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все ответы верны.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8</w:t>
      </w:r>
      <w:r w:rsidRPr="00AE3A6F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Закон спроса предполагает, что: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снижение цены товара приведет к снижению объема покупок;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рост объема покупок не повлияет на уровень цены товара;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рост цены товара приведет к снижению объема покупок;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все ответы верны.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9</w:t>
      </w:r>
      <w:r w:rsidRPr="00AE3A6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.</w:t>
      </w:r>
      <w:r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b/>
          <w:bCs/>
          <w:color w:val="000000"/>
          <w:spacing w:val="-6"/>
          <w:sz w:val="24"/>
          <w:szCs w:val="24"/>
        </w:rPr>
        <w:t>Закон предложения: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отражает прямую связь между ценами и количеством про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даваемого товара;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3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отражает обратную зависимость между ценами и количест</w:t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вом продаваемого товара;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все ответы неверны;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все ответы верны.</w:t>
      </w:r>
    </w:p>
    <w:p w:rsidR="00ED4E71" w:rsidRPr="00AE3A6F" w:rsidRDefault="00ED4E71" w:rsidP="00ED4E71">
      <w:pPr>
        <w:shd w:val="clear" w:color="auto" w:fill="FFFFFF"/>
        <w:spacing w:before="245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10</w:t>
      </w:r>
      <w:r w:rsidRPr="00AE3A6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.</w:t>
      </w:r>
      <w:r w:rsidRPr="00AE3A6F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 xml:space="preserve">Равновесие на торговом рынке устанавливается при </w:t>
      </w:r>
      <w:r w:rsidRPr="00AE3A6F">
        <w:rPr>
          <w:rFonts w:ascii="Times New Roman" w:hAnsi="Times New Roman"/>
          <w:b/>
          <w:bCs/>
          <w:color w:val="000000"/>
          <w:spacing w:val="-9"/>
          <w:sz w:val="24"/>
          <w:szCs w:val="24"/>
        </w:rPr>
        <w:t>условии: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 xml:space="preserve">равенства объема и структуры спроса и объема и структуры </w:t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предложения;.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равенства цены товара сумме издержек производства и при</w:t>
      </w: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были;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4"/>
          <w:sz w:val="24"/>
          <w:szCs w:val="24"/>
        </w:rPr>
        <w:t>равенства спроса и предложения;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все ответы верны.</w:t>
      </w:r>
    </w:p>
    <w:p w:rsidR="00ED4E71" w:rsidRPr="00AE3A6F" w:rsidRDefault="004F4A89" w:rsidP="00ED4E71">
      <w:pPr>
        <w:shd w:val="clear" w:color="auto" w:fill="FFFFFF"/>
        <w:spacing w:before="25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11</w:t>
      </w:r>
      <w:r w:rsidR="00ED4E71" w:rsidRPr="00AE3A6F">
        <w:rPr>
          <w:rFonts w:ascii="Times New Roman" w:hAnsi="Times New Roman"/>
          <w:b/>
          <w:bCs/>
          <w:color w:val="000000"/>
          <w:spacing w:val="-11"/>
          <w:sz w:val="24"/>
          <w:szCs w:val="24"/>
        </w:rPr>
        <w:t>.</w:t>
      </w:r>
      <w:r w:rsidR="00ED4E71" w:rsidRPr="00AE3A6F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="00ED4E71" w:rsidRPr="00AE3A6F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При отклонении рыночной цены ниже равновесной </w:t>
      </w:r>
      <w:r w:rsidR="00ED4E71" w:rsidRPr="00AE3A6F">
        <w:rPr>
          <w:rFonts w:ascii="Times New Roman" w:hAnsi="Times New Roman"/>
          <w:b/>
          <w:bCs/>
          <w:color w:val="000000"/>
          <w:spacing w:val="-7"/>
          <w:sz w:val="24"/>
          <w:szCs w:val="24"/>
        </w:rPr>
        <w:t>возникает: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9"/>
          <w:sz w:val="24"/>
          <w:szCs w:val="24"/>
        </w:rPr>
        <w:t>а)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дефицит;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1"/>
          <w:sz w:val="24"/>
          <w:szCs w:val="24"/>
        </w:rPr>
        <w:t>б)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6"/>
          <w:sz w:val="24"/>
          <w:szCs w:val="24"/>
        </w:rPr>
        <w:t>избыток товара;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10"/>
          <w:sz w:val="24"/>
          <w:szCs w:val="24"/>
        </w:rPr>
        <w:t>в)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рост безработицы;</w:t>
      </w:r>
    </w:p>
    <w:p w:rsidR="00ED4E71" w:rsidRPr="00AE3A6F" w:rsidRDefault="00ED4E71" w:rsidP="00ED4E7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AE3A6F">
        <w:rPr>
          <w:rFonts w:ascii="Times New Roman" w:hAnsi="Times New Roman"/>
          <w:color w:val="000000"/>
          <w:spacing w:val="-8"/>
          <w:sz w:val="24"/>
          <w:szCs w:val="24"/>
        </w:rPr>
        <w:t>г)</w:t>
      </w:r>
      <w:r w:rsidRPr="00AE3A6F">
        <w:rPr>
          <w:rFonts w:ascii="Times New Roman" w:hAnsi="Times New Roman"/>
          <w:color w:val="000000"/>
          <w:sz w:val="24"/>
          <w:szCs w:val="24"/>
        </w:rPr>
        <w:tab/>
      </w:r>
      <w:r w:rsidRPr="00AE3A6F">
        <w:rPr>
          <w:rFonts w:ascii="Times New Roman" w:hAnsi="Times New Roman"/>
          <w:color w:val="000000"/>
          <w:spacing w:val="-5"/>
          <w:sz w:val="24"/>
          <w:szCs w:val="24"/>
        </w:rPr>
        <w:t>все ответы верны.</w:t>
      </w:r>
    </w:p>
    <w:p w:rsidR="00ED4E71" w:rsidRDefault="00ED4E71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C853A2" w:rsidRDefault="00C853A2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C853A2" w:rsidRDefault="00C853A2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№ </w:t>
      </w:r>
      <w:r w:rsidR="00551DF3">
        <w:rPr>
          <w:rFonts w:ascii="Times New Roman" w:hAnsi="Times New Roman" w:cs="Times New Roman"/>
          <w:b/>
          <w:sz w:val="24"/>
          <w:szCs w:val="24"/>
        </w:rPr>
        <w:t>3</w:t>
      </w:r>
    </w:p>
    <w:p w:rsidR="00C853A2" w:rsidRDefault="00C853A2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color w:val="000000"/>
          <w:spacing w:val="-6"/>
          <w:sz w:val="24"/>
          <w:szCs w:val="24"/>
        </w:rPr>
      </w:pPr>
    </w:p>
    <w:p w:rsidR="00C853A2" w:rsidRPr="00914793" w:rsidRDefault="00C853A2" w:rsidP="00C853A2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4793">
        <w:rPr>
          <w:rFonts w:ascii="Times New Roman" w:hAnsi="Times New Roman"/>
          <w:sz w:val="24"/>
          <w:szCs w:val="24"/>
        </w:rPr>
        <w:lastRenderedPageBreak/>
        <w:t xml:space="preserve">1. Решите задачу: </w:t>
      </w:r>
    </w:p>
    <w:p w:rsidR="00C853A2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краткосрочном периоде  на предприятии </w:t>
      </w:r>
      <w:r w:rsidRPr="00914793">
        <w:rPr>
          <w:rFonts w:ascii="Times New Roman" w:hAnsi="Times New Roman"/>
          <w:sz w:val="24"/>
          <w:szCs w:val="24"/>
        </w:rPr>
        <w:t xml:space="preserve"> производит</w:t>
      </w:r>
      <w:r>
        <w:rPr>
          <w:rFonts w:ascii="Times New Roman" w:hAnsi="Times New Roman"/>
          <w:sz w:val="24"/>
          <w:szCs w:val="24"/>
        </w:rPr>
        <w:t>ся 500 единиц товаров</w:t>
      </w:r>
      <w:r w:rsidRPr="00914793">
        <w:rPr>
          <w:rFonts w:ascii="Times New Roman" w:hAnsi="Times New Roman"/>
          <w:sz w:val="24"/>
          <w:szCs w:val="24"/>
        </w:rPr>
        <w:t xml:space="preserve">. Средние переменные издержки составляют 2 </w:t>
      </w:r>
      <w:proofErr w:type="spellStart"/>
      <w:r w:rsidRPr="00914793">
        <w:rPr>
          <w:rFonts w:ascii="Times New Roman" w:hAnsi="Times New Roman"/>
          <w:sz w:val="24"/>
          <w:szCs w:val="24"/>
        </w:rPr>
        <w:t>ден</w:t>
      </w:r>
      <w:proofErr w:type="spellEnd"/>
      <w:r w:rsidRPr="00914793">
        <w:rPr>
          <w:rFonts w:ascii="Times New Roman" w:hAnsi="Times New Roman"/>
          <w:sz w:val="24"/>
          <w:szCs w:val="24"/>
        </w:rPr>
        <w:t xml:space="preserve">. ед., средние постоянные – 0,5 </w:t>
      </w:r>
      <w:proofErr w:type="spellStart"/>
      <w:r w:rsidRPr="00914793">
        <w:rPr>
          <w:rFonts w:ascii="Times New Roman" w:hAnsi="Times New Roman"/>
          <w:sz w:val="24"/>
          <w:szCs w:val="24"/>
        </w:rPr>
        <w:t>ден</w:t>
      </w:r>
      <w:proofErr w:type="spellEnd"/>
      <w:r w:rsidRPr="00914793">
        <w:rPr>
          <w:rFonts w:ascii="Times New Roman" w:hAnsi="Times New Roman"/>
          <w:sz w:val="24"/>
          <w:szCs w:val="24"/>
        </w:rPr>
        <w:t>. ед. Определить общие издержки.</w:t>
      </w:r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4793">
        <w:rPr>
          <w:rFonts w:ascii="Times New Roman" w:hAnsi="Times New Roman"/>
          <w:sz w:val="24"/>
          <w:szCs w:val="24"/>
        </w:rPr>
        <w:t>Дано:</w:t>
      </w:r>
    </w:p>
    <w:p w:rsidR="00C853A2" w:rsidRDefault="00C853A2" w:rsidP="00C853A2">
      <w:pPr>
        <w:tabs>
          <w:tab w:val="left" w:pos="900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14793">
        <w:rPr>
          <w:rFonts w:ascii="Times New Roman" w:hAnsi="Times New Roman"/>
          <w:sz w:val="24"/>
          <w:szCs w:val="24"/>
        </w:rPr>
        <w:t xml:space="preserve">  </w:t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Q=500</w:t>
      </w:r>
      <w:r w:rsidRPr="00914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4793">
        <w:rPr>
          <w:rFonts w:ascii="Times New Roman" w:hAnsi="Times New Roman"/>
          <w:sz w:val="24"/>
          <w:szCs w:val="24"/>
        </w:rPr>
        <w:t>ден</w:t>
      </w:r>
      <w:proofErr w:type="spellEnd"/>
      <w:r w:rsidRPr="0091479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4793">
        <w:rPr>
          <w:rFonts w:ascii="Times New Roman" w:hAnsi="Times New Roman"/>
          <w:sz w:val="24"/>
          <w:szCs w:val="24"/>
        </w:rPr>
        <w:t>ед</w:t>
      </w:r>
      <w:proofErr w:type="spellEnd"/>
      <w:r w:rsidRPr="00914793">
        <w:rPr>
          <w:rFonts w:ascii="Times New Roman" w:hAnsi="Times New Roman"/>
          <w:color w:val="333333"/>
          <w:sz w:val="24"/>
          <w:szCs w:val="24"/>
        </w:rPr>
        <w:br/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  AFC=0.5</w:t>
      </w:r>
      <w:r w:rsidRPr="00914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4793">
        <w:rPr>
          <w:rFonts w:ascii="Times New Roman" w:hAnsi="Times New Roman"/>
          <w:sz w:val="24"/>
          <w:szCs w:val="24"/>
        </w:rPr>
        <w:t>ден</w:t>
      </w:r>
      <w:proofErr w:type="spellEnd"/>
      <w:r w:rsidRPr="0091479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4793">
        <w:rPr>
          <w:rFonts w:ascii="Times New Roman" w:hAnsi="Times New Roman"/>
          <w:sz w:val="24"/>
          <w:szCs w:val="24"/>
        </w:rPr>
        <w:t>ед</w:t>
      </w:r>
      <w:proofErr w:type="spellEnd"/>
      <w:r w:rsidRPr="00914793">
        <w:rPr>
          <w:rFonts w:ascii="Times New Roman" w:hAnsi="Times New Roman"/>
          <w:color w:val="333333"/>
          <w:sz w:val="24"/>
          <w:szCs w:val="24"/>
        </w:rPr>
        <w:br/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          AVC=2</w:t>
      </w:r>
      <w:r w:rsidRPr="0091479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4793">
        <w:rPr>
          <w:rFonts w:ascii="Times New Roman" w:hAnsi="Times New Roman"/>
          <w:sz w:val="24"/>
          <w:szCs w:val="24"/>
        </w:rPr>
        <w:t>ден</w:t>
      </w:r>
      <w:proofErr w:type="spellEnd"/>
      <w:r w:rsidRPr="00914793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14793">
        <w:rPr>
          <w:rFonts w:ascii="Times New Roman" w:hAnsi="Times New Roman"/>
          <w:sz w:val="24"/>
          <w:szCs w:val="24"/>
        </w:rPr>
        <w:t>ед</w:t>
      </w:r>
      <w:proofErr w:type="spellEnd"/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C853A2" w:rsidRDefault="00C853A2" w:rsidP="00C853A2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14793">
        <w:rPr>
          <w:rFonts w:ascii="Times New Roman" w:hAnsi="Times New Roman"/>
          <w:b/>
          <w:sz w:val="24"/>
          <w:szCs w:val="24"/>
        </w:rPr>
        <w:tab/>
        <w:t xml:space="preserve">Алгоритм решения задачи: </w:t>
      </w:r>
    </w:p>
    <w:p w:rsidR="00C853A2" w:rsidRPr="00914793" w:rsidRDefault="00C853A2" w:rsidP="00C853A2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14793">
        <w:rPr>
          <w:rFonts w:ascii="Times New Roman" w:hAnsi="Times New Roman"/>
          <w:sz w:val="24"/>
          <w:szCs w:val="24"/>
        </w:rPr>
        <w:t xml:space="preserve">1.Определяем постоянные издержки  по формуле </w:t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FC=AFC*Q</w:t>
      </w:r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14793">
        <w:rPr>
          <w:rFonts w:ascii="Times New Roman" w:hAnsi="Times New Roman"/>
          <w:color w:val="333333"/>
          <w:sz w:val="24"/>
          <w:szCs w:val="24"/>
        </w:rPr>
        <w:t>2.</w:t>
      </w:r>
      <w:r w:rsidRPr="00914793">
        <w:rPr>
          <w:rFonts w:ascii="Times New Roman" w:hAnsi="Times New Roman"/>
          <w:sz w:val="24"/>
          <w:szCs w:val="24"/>
        </w:rPr>
        <w:t xml:space="preserve"> Определяем переменные  издержки  по формуле</w:t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VC=AVC*Q</w:t>
      </w:r>
    </w:p>
    <w:p w:rsidR="00C853A2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914793">
        <w:rPr>
          <w:rFonts w:ascii="Times New Roman" w:hAnsi="Times New Roman"/>
          <w:sz w:val="24"/>
          <w:szCs w:val="24"/>
        </w:rPr>
        <w:t xml:space="preserve">3. Определяем общие  издержки  по формуле </w:t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ТС=</w:t>
      </w:r>
      <w:r w:rsidR="00551DF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постоянн.</w:t>
      </w:r>
      <w:r w:rsidR="004F4A8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+</w:t>
      </w:r>
      <w:proofErr w:type="spellEnd"/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переменные </w:t>
      </w:r>
      <w:r w:rsidRPr="00914793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=</w:t>
      </w:r>
      <w:r w:rsidR="004F4A89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?</w:t>
      </w:r>
    </w:p>
    <w:p w:rsidR="00C853A2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C853A2" w:rsidRPr="00914793" w:rsidRDefault="00C853A2" w:rsidP="00C853A2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14793">
        <w:rPr>
          <w:rFonts w:ascii="Times New Roman" w:hAnsi="Times New Roman"/>
          <w:sz w:val="24"/>
          <w:szCs w:val="24"/>
        </w:rPr>
        <w:t xml:space="preserve">Ответ. Общие издержки составят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?</w:t>
      </w:r>
    </w:p>
    <w:p w:rsidR="00C853A2" w:rsidRPr="00AE3A6F" w:rsidRDefault="00C853A2" w:rsidP="00DC5206">
      <w:pPr>
        <w:keepLines/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206" w:rsidRPr="00AE3A6F" w:rsidRDefault="00DC5206" w:rsidP="00DC5206">
      <w:pPr>
        <w:keepLines/>
        <w:shd w:val="clear" w:color="auto" w:fill="FFFFFF"/>
        <w:spacing w:after="0" w:line="240" w:lineRule="auto"/>
        <w:ind w:left="705" w:hanging="705"/>
        <w:rPr>
          <w:rFonts w:ascii="Times New Roman" w:hAnsi="Times New Roman"/>
          <w:sz w:val="24"/>
          <w:szCs w:val="24"/>
        </w:rPr>
      </w:pPr>
    </w:p>
    <w:p w:rsidR="00BA2605" w:rsidRPr="00DC5206" w:rsidRDefault="00BA2605">
      <w:pPr>
        <w:rPr>
          <w:rFonts w:ascii="Times New Roman" w:hAnsi="Times New Roman" w:cs="Times New Roman"/>
          <w:sz w:val="24"/>
          <w:szCs w:val="24"/>
        </w:rPr>
      </w:pPr>
    </w:p>
    <w:sectPr w:rsidR="00BA2605" w:rsidRPr="00DC5206" w:rsidSect="00920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0692B"/>
    <w:multiLevelType w:val="hybridMultilevel"/>
    <w:tmpl w:val="C55003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5426549"/>
    <w:multiLevelType w:val="singleLevel"/>
    <w:tmpl w:val="44501342"/>
    <w:lvl w:ilvl="0">
      <w:start w:val="1"/>
      <w:numFmt w:val="decimal"/>
      <w:lvlText w:val="%1.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2">
    <w:nsid w:val="6F1D0504"/>
    <w:multiLevelType w:val="singleLevel"/>
    <w:tmpl w:val="44C82282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1131CF"/>
    <w:rsid w:val="001131CF"/>
    <w:rsid w:val="00171BC2"/>
    <w:rsid w:val="001970ED"/>
    <w:rsid w:val="00216001"/>
    <w:rsid w:val="003871A9"/>
    <w:rsid w:val="004F4A89"/>
    <w:rsid w:val="00551DF3"/>
    <w:rsid w:val="006E7152"/>
    <w:rsid w:val="00725D33"/>
    <w:rsid w:val="00733DBD"/>
    <w:rsid w:val="00741404"/>
    <w:rsid w:val="008326EA"/>
    <w:rsid w:val="00920379"/>
    <w:rsid w:val="00BA2605"/>
    <w:rsid w:val="00C853A2"/>
    <w:rsid w:val="00CA3E9C"/>
    <w:rsid w:val="00DC11FF"/>
    <w:rsid w:val="00DC5206"/>
    <w:rsid w:val="00E756C2"/>
    <w:rsid w:val="00ED4E71"/>
    <w:rsid w:val="00F85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31CF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FB836-1356-4286-8E67-5A3F8079C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2020-03-24T16:24:00Z</dcterms:created>
  <dcterms:modified xsi:type="dcterms:W3CDTF">2020-03-25T00:03:00Z</dcterms:modified>
</cp:coreProperties>
</file>