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07F" w:rsidRPr="00260022" w:rsidRDefault="00260022" w:rsidP="00260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0022">
        <w:rPr>
          <w:rFonts w:ascii="Times New Roman" w:hAnsi="Times New Roman" w:cs="Times New Roman"/>
          <w:sz w:val="28"/>
          <w:szCs w:val="28"/>
        </w:rPr>
        <w:t>Темы для презентаций к занятию по теме:</w:t>
      </w:r>
    </w:p>
    <w:p w:rsidR="00260022" w:rsidRDefault="00260022" w:rsidP="00260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0022">
        <w:rPr>
          <w:rFonts w:ascii="Times New Roman" w:hAnsi="Times New Roman" w:cs="Times New Roman"/>
          <w:sz w:val="28"/>
          <w:szCs w:val="28"/>
        </w:rPr>
        <w:t>«Качество медицинской помощи»</w:t>
      </w:r>
    </w:p>
    <w:p w:rsidR="00260022" w:rsidRDefault="00260022" w:rsidP="00260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0022" w:rsidRDefault="00260022" w:rsidP="0026002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медицинской помощи. Характеристики качества медицинской помощи.</w:t>
      </w:r>
    </w:p>
    <w:p w:rsidR="00260022" w:rsidRDefault="00260022" w:rsidP="0026002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качества медицинской помощи. Его виды.</w:t>
      </w:r>
    </w:p>
    <w:p w:rsidR="00260022" w:rsidRPr="00260022" w:rsidRDefault="00260022" w:rsidP="0026002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Урони к</w:t>
      </w:r>
      <w:r>
        <w:rPr>
          <w:rFonts w:ascii="Times New Roman" w:hAnsi="Times New Roman" w:cs="Times New Roman"/>
          <w:sz w:val="28"/>
          <w:szCs w:val="28"/>
        </w:rPr>
        <w:t>онтрол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качества медицинской помощи</w:t>
      </w:r>
    </w:p>
    <w:p w:rsidR="00260022" w:rsidRPr="00260022" w:rsidRDefault="0026002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0022" w:rsidRPr="00260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87B18"/>
    <w:multiLevelType w:val="hybridMultilevel"/>
    <w:tmpl w:val="5094A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022"/>
    <w:rsid w:val="00260022"/>
    <w:rsid w:val="0050007F"/>
    <w:rsid w:val="00E7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0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2020-11-09T15:06:00Z</dcterms:created>
  <dcterms:modified xsi:type="dcterms:W3CDTF">2020-11-09T15:06:00Z</dcterms:modified>
</cp:coreProperties>
</file>