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724" w:rsidRDefault="000D1724" w:rsidP="000D17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1724">
        <w:rPr>
          <w:rFonts w:ascii="Times New Roman" w:hAnsi="Times New Roman" w:cs="Times New Roman"/>
          <w:b/>
          <w:sz w:val="24"/>
          <w:szCs w:val="24"/>
        </w:rPr>
        <w:t>Отчет о работе СНО кафедры Педагог</w:t>
      </w:r>
      <w:r w:rsidR="00555170">
        <w:rPr>
          <w:rFonts w:ascii="Times New Roman" w:hAnsi="Times New Roman" w:cs="Times New Roman"/>
          <w:b/>
          <w:sz w:val="24"/>
          <w:szCs w:val="24"/>
        </w:rPr>
        <w:t>ики и психологии ПФ за 2020-2021</w:t>
      </w:r>
      <w:r w:rsidRPr="000D1724">
        <w:rPr>
          <w:rFonts w:ascii="Times New Roman" w:hAnsi="Times New Roman" w:cs="Times New Roman"/>
          <w:b/>
          <w:sz w:val="24"/>
          <w:szCs w:val="24"/>
        </w:rPr>
        <w:t xml:space="preserve"> уч. год</w:t>
      </w:r>
    </w:p>
    <w:p w:rsidR="00555170" w:rsidRPr="00FF6EDF" w:rsidRDefault="00555170" w:rsidP="005551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  <w:b/>
        </w:rPr>
        <w:t>Основное направление работы</w:t>
      </w:r>
      <w:r w:rsidRPr="00FF6EDF">
        <w:rPr>
          <w:rFonts w:ascii="Times New Roman" w:hAnsi="Times New Roman" w:cs="Times New Roman"/>
        </w:rPr>
        <w:t>: научно-исследовательская деятельность студентов как фактор повышения профессионального уровня подготовки будущих специалистов.</w:t>
      </w:r>
    </w:p>
    <w:p w:rsidR="00555170" w:rsidRPr="00FF6EDF" w:rsidRDefault="00555170" w:rsidP="005551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  <w:b/>
        </w:rPr>
        <w:t>Цель работы СНО:</w:t>
      </w:r>
      <w:r w:rsidRPr="00FF6EDF">
        <w:rPr>
          <w:rFonts w:ascii="Times New Roman" w:hAnsi="Times New Roman" w:cs="Times New Roman"/>
        </w:rPr>
        <w:t xml:space="preserve"> создание благоприятных условий для формирования и совершенствования исследовательской компетентности обучающихся, позволяющей выработать у них потребность научного исследования и умение влиять на творческое саморазвитие личности; помощь в становлении и самосовершенствовании профессиональных умений и навыков студентов, способствующих успешному формированию компетентного и конкурентоспособного специалиста.</w:t>
      </w:r>
    </w:p>
    <w:p w:rsidR="00555170" w:rsidRPr="00FF6EDF" w:rsidRDefault="00555170" w:rsidP="0055517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FF6EDF">
        <w:rPr>
          <w:rFonts w:ascii="Times New Roman" w:hAnsi="Times New Roman" w:cs="Times New Roman"/>
          <w:b/>
        </w:rPr>
        <w:t>Задачи СНО:</w:t>
      </w:r>
    </w:p>
    <w:p w:rsidR="00555170" w:rsidRPr="00FF6EDF" w:rsidRDefault="00555170" w:rsidP="0055517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1. Развитие личности, способной к </w:t>
      </w:r>
      <w:proofErr w:type="spellStart"/>
      <w:r w:rsidRPr="00FF6EDF">
        <w:rPr>
          <w:rFonts w:ascii="Times New Roman" w:hAnsi="Times New Roman" w:cs="Times New Roman"/>
        </w:rPr>
        <w:t>самоактуализации</w:t>
      </w:r>
      <w:proofErr w:type="spellEnd"/>
      <w:r w:rsidRPr="00FF6EDF">
        <w:rPr>
          <w:rFonts w:ascii="Times New Roman" w:hAnsi="Times New Roman" w:cs="Times New Roman"/>
        </w:rPr>
        <w:t xml:space="preserve"> в изменяющихся социокультурных и профессиональных условиях.</w:t>
      </w:r>
    </w:p>
    <w:p w:rsidR="00555170" w:rsidRPr="00FF6EDF" w:rsidRDefault="00555170" w:rsidP="0055517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2. Овладение методикой научно-исследовательской работы, развитие умений самостоятельно и творчески мыслить, использовать полученные знания на практике.</w:t>
      </w:r>
    </w:p>
    <w:p w:rsidR="00555170" w:rsidRPr="00FF6EDF" w:rsidRDefault="00555170" w:rsidP="0055517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3. Формирование и развитие умений самостоятельной работы с научной, учебной и методической литературой, обучение методике обработки полученных данных и анализу результатов, составлению и оформлению докладов, отчётов, презентаций по результатам научно-исследовательской работы.</w:t>
      </w:r>
    </w:p>
    <w:p w:rsidR="00555170" w:rsidRPr="00FF6EDF" w:rsidRDefault="00555170" w:rsidP="0055517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4. Пропаганда достижений отечественной и мировой науки, практики; приобщение студентов к исследованию актуальных вопросов психолого-педагогической, методической науки и практики; к изучению и обобщению передового педагогического опыта.</w:t>
      </w:r>
    </w:p>
    <w:p w:rsidR="00555170" w:rsidRPr="00FF6EDF" w:rsidRDefault="00555170" w:rsidP="0055517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5. Воспитание интереса у студентов НГМУ к углублённому изучению учебных дисциплин, междисциплинарных курсов, профессиональных модулей.</w:t>
      </w:r>
    </w:p>
    <w:p w:rsidR="00555170" w:rsidRPr="00FF6EDF" w:rsidRDefault="00555170" w:rsidP="0055517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6. Участие членов СНО в научно-исследовательских конференциях, различных формах презентаций исследовательских работ, в издании сборников по материалам исследовательской работы студентов.</w:t>
      </w:r>
    </w:p>
    <w:p w:rsidR="00555170" w:rsidRPr="00FF6EDF" w:rsidRDefault="00555170" w:rsidP="0055517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55170" w:rsidRPr="00FF6EDF" w:rsidRDefault="00555170" w:rsidP="0055517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F6EDF">
        <w:rPr>
          <w:rFonts w:ascii="Times New Roman" w:hAnsi="Times New Roman" w:cs="Times New Roman"/>
          <w:b/>
        </w:rPr>
        <w:t>Содержание работы по организационно-методическому обеспечению СНО</w:t>
      </w:r>
    </w:p>
    <w:p w:rsidR="00555170" w:rsidRPr="00FF6EDF" w:rsidRDefault="00555170" w:rsidP="0055517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57"/>
        <w:gridCol w:w="3971"/>
        <w:gridCol w:w="2340"/>
        <w:gridCol w:w="2377"/>
      </w:tblGrid>
      <w:tr w:rsidR="00555170" w:rsidRPr="00FF6EDF" w:rsidTr="00AD0BEA">
        <w:tc>
          <w:tcPr>
            <w:tcW w:w="675" w:type="dxa"/>
          </w:tcPr>
          <w:p w:rsidR="00555170" w:rsidRPr="00FF6EDF" w:rsidRDefault="00555170" w:rsidP="00AD0BEA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4251" w:type="dxa"/>
          </w:tcPr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  <w:b/>
              </w:rPr>
              <w:t>Содержание мероприятия</w:t>
            </w:r>
          </w:p>
        </w:tc>
        <w:tc>
          <w:tcPr>
            <w:tcW w:w="2464" w:type="dxa"/>
          </w:tcPr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  <w:b/>
              </w:rPr>
              <w:t>Сроки выполнения</w:t>
            </w:r>
          </w:p>
        </w:tc>
        <w:tc>
          <w:tcPr>
            <w:tcW w:w="2464" w:type="dxa"/>
          </w:tcPr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  <w:b/>
              </w:rPr>
              <w:t>Ответственные за исполнение</w:t>
            </w:r>
          </w:p>
        </w:tc>
      </w:tr>
      <w:tr w:rsidR="00555170" w:rsidRPr="00FF6EDF" w:rsidTr="00AD0BEA">
        <w:tc>
          <w:tcPr>
            <w:tcW w:w="675" w:type="dxa"/>
          </w:tcPr>
          <w:p w:rsidR="00555170" w:rsidRPr="00FF6EDF" w:rsidRDefault="00555170" w:rsidP="00555170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</w:tcPr>
          <w:p w:rsidR="00555170" w:rsidRPr="00FF6EDF" w:rsidRDefault="00555170" w:rsidP="00AD0BE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Обсуждение и утверждение плана работы СНО на 2020-2021уч.год</w:t>
            </w:r>
          </w:p>
        </w:tc>
        <w:tc>
          <w:tcPr>
            <w:tcW w:w="2464" w:type="dxa"/>
          </w:tcPr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464" w:type="dxa"/>
          </w:tcPr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Затеев В.В.</w:t>
            </w:r>
          </w:p>
        </w:tc>
      </w:tr>
      <w:tr w:rsidR="00555170" w:rsidRPr="00FF6EDF" w:rsidTr="00AD0BEA">
        <w:tc>
          <w:tcPr>
            <w:tcW w:w="675" w:type="dxa"/>
          </w:tcPr>
          <w:p w:rsidR="00555170" w:rsidRPr="00FF6EDF" w:rsidRDefault="00555170" w:rsidP="00555170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</w:tcPr>
          <w:p w:rsidR="00555170" w:rsidRPr="00FF6EDF" w:rsidRDefault="00555170" w:rsidP="00AD0BEA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Утверждение тем научно-исследовательской работы</w:t>
            </w:r>
          </w:p>
        </w:tc>
        <w:tc>
          <w:tcPr>
            <w:tcW w:w="2464" w:type="dxa"/>
          </w:tcPr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464" w:type="dxa"/>
          </w:tcPr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555170" w:rsidRPr="00FF6EDF" w:rsidTr="00AD0BEA">
        <w:tc>
          <w:tcPr>
            <w:tcW w:w="675" w:type="dxa"/>
          </w:tcPr>
          <w:p w:rsidR="00555170" w:rsidRPr="00FF6EDF" w:rsidRDefault="00555170" w:rsidP="00555170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</w:tcPr>
          <w:p w:rsidR="00555170" w:rsidRPr="00FF6EDF" w:rsidRDefault="00555170" w:rsidP="00AD0BE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Сбор материала по теме научно-исследовательских работ</w:t>
            </w:r>
          </w:p>
        </w:tc>
        <w:tc>
          <w:tcPr>
            <w:tcW w:w="2464" w:type="dxa"/>
          </w:tcPr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64" w:type="dxa"/>
          </w:tcPr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555170" w:rsidRPr="00FF6EDF" w:rsidTr="00AD0BEA">
        <w:tc>
          <w:tcPr>
            <w:tcW w:w="675" w:type="dxa"/>
          </w:tcPr>
          <w:p w:rsidR="00555170" w:rsidRPr="00FF6EDF" w:rsidRDefault="00555170" w:rsidP="00555170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</w:tcPr>
          <w:p w:rsidR="00555170" w:rsidRPr="00FF6EDF" w:rsidRDefault="00555170" w:rsidP="00AD0BE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Проведение исследований по теме</w:t>
            </w:r>
          </w:p>
        </w:tc>
        <w:tc>
          <w:tcPr>
            <w:tcW w:w="2464" w:type="dxa"/>
          </w:tcPr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64" w:type="dxa"/>
          </w:tcPr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555170" w:rsidRPr="00FF6EDF" w:rsidTr="00AD0BEA">
        <w:tc>
          <w:tcPr>
            <w:tcW w:w="675" w:type="dxa"/>
          </w:tcPr>
          <w:p w:rsidR="00555170" w:rsidRPr="00FF6EDF" w:rsidRDefault="00555170" w:rsidP="00555170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</w:tcPr>
          <w:p w:rsidR="00555170" w:rsidRPr="00FF6EDF" w:rsidRDefault="00555170" w:rsidP="00AD0BE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 xml:space="preserve">Подготовка и участие членов СНО в  ежегодных научно-практических конференциях «Профилактика кризисных ситуаций и </w:t>
            </w:r>
            <w:proofErr w:type="spellStart"/>
            <w:r w:rsidRPr="00FF6EDF">
              <w:rPr>
                <w:rFonts w:ascii="Times New Roman" w:hAnsi="Times New Roman" w:cs="Times New Roman"/>
              </w:rPr>
              <w:t>девиантного</w:t>
            </w:r>
            <w:proofErr w:type="spellEnd"/>
            <w:r w:rsidRPr="00FF6EDF">
              <w:rPr>
                <w:rFonts w:ascii="Times New Roman" w:hAnsi="Times New Roman" w:cs="Times New Roman"/>
              </w:rPr>
              <w:t xml:space="preserve"> поведения обучающихся в условиях образовательной организации», «Авиценна 2021», «Молодежь 21 века», «Шаг в науку» и др.</w:t>
            </w:r>
          </w:p>
        </w:tc>
        <w:tc>
          <w:tcPr>
            <w:tcW w:w="2464" w:type="dxa"/>
          </w:tcPr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64" w:type="dxa"/>
          </w:tcPr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555170" w:rsidRPr="00FF6EDF" w:rsidTr="00AD0BEA">
        <w:tc>
          <w:tcPr>
            <w:tcW w:w="675" w:type="dxa"/>
          </w:tcPr>
          <w:p w:rsidR="00555170" w:rsidRPr="00FF6EDF" w:rsidRDefault="00555170" w:rsidP="00555170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</w:tcPr>
          <w:p w:rsidR="00555170" w:rsidRPr="00FF6EDF" w:rsidRDefault="00555170" w:rsidP="00AD0BEA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Подготовка отчета о деятельности СНО за 2020-2021 учебный год</w:t>
            </w:r>
          </w:p>
        </w:tc>
        <w:tc>
          <w:tcPr>
            <w:tcW w:w="2464" w:type="dxa"/>
          </w:tcPr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464" w:type="dxa"/>
          </w:tcPr>
          <w:p w:rsidR="00555170" w:rsidRPr="00FF6EDF" w:rsidRDefault="00555170" w:rsidP="00AD0BEA">
            <w:pPr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Затеев В.В.</w:t>
            </w:r>
          </w:p>
        </w:tc>
      </w:tr>
    </w:tbl>
    <w:p w:rsidR="00555170" w:rsidRPr="00FF6EDF" w:rsidRDefault="00555170" w:rsidP="0055517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55170" w:rsidRPr="00FF6EDF" w:rsidRDefault="00555170" w:rsidP="0055517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F6EDF">
        <w:rPr>
          <w:rFonts w:ascii="Times New Roman" w:hAnsi="Times New Roman" w:cs="Times New Roman"/>
          <w:b/>
        </w:rPr>
        <w:t>Информационное обеспечение СНО</w:t>
      </w:r>
    </w:p>
    <w:tbl>
      <w:tblPr>
        <w:tblW w:w="9923" w:type="dxa"/>
        <w:tblInd w:w="-34" w:type="dxa"/>
        <w:tblCellMar>
          <w:top w:w="7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4253"/>
        <w:gridCol w:w="2410"/>
        <w:gridCol w:w="2551"/>
      </w:tblGrid>
      <w:tr w:rsidR="00555170" w:rsidRPr="00FF6EDF" w:rsidTr="00AD0BEA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170" w:rsidRPr="00FF6EDF" w:rsidRDefault="00555170" w:rsidP="00AD0B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Обновление информации на сайте НГМУ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Затеев В.В.</w:t>
            </w:r>
          </w:p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Захарова Н.Б.</w:t>
            </w:r>
          </w:p>
        </w:tc>
      </w:tr>
      <w:tr w:rsidR="00555170" w:rsidRPr="00FF6EDF" w:rsidTr="00AD0BEA">
        <w:trPr>
          <w:trHeight w:val="5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170" w:rsidRPr="00FF6EDF" w:rsidRDefault="00555170" w:rsidP="00AD0B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170" w:rsidRPr="00FF6EDF" w:rsidRDefault="00555170" w:rsidP="00AD0B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Подготовка материалов для методического пособия «В помощь молодому ученому»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Затеев В.В.</w:t>
            </w:r>
          </w:p>
        </w:tc>
      </w:tr>
    </w:tbl>
    <w:p w:rsidR="00555170" w:rsidRPr="00FF6EDF" w:rsidRDefault="00555170" w:rsidP="0055517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55170" w:rsidRPr="00FF6EDF" w:rsidRDefault="00555170" w:rsidP="0055517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  <w:b/>
        </w:rPr>
        <w:t>Примерная тематика заседаний СНО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701"/>
        <w:gridCol w:w="1701"/>
        <w:gridCol w:w="1559"/>
      </w:tblGrid>
      <w:tr w:rsidR="00555170" w:rsidRPr="00FF6EDF" w:rsidTr="00AD0B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lastRenderedPageBreak/>
              <w:t xml:space="preserve">№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Тема заседаний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Сроки выполнения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Отметка о выполнении</w:t>
            </w:r>
          </w:p>
        </w:tc>
      </w:tr>
      <w:tr w:rsidR="00555170" w:rsidRPr="00FF6EDF" w:rsidTr="00AD0B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Адаптация современных студентов к обучению в медицинском вузе.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EDF">
              <w:rPr>
                <w:rFonts w:ascii="Times New Roman" w:hAnsi="Times New Roman" w:cs="Times New Roman"/>
              </w:rPr>
              <w:t>Шпикс</w:t>
            </w:r>
            <w:proofErr w:type="spellEnd"/>
            <w:r w:rsidRPr="00FF6EDF">
              <w:rPr>
                <w:rFonts w:ascii="Times New Roman" w:hAnsi="Times New Roman" w:cs="Times New Roman"/>
              </w:rPr>
              <w:t xml:space="preserve"> Т.А.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555170" w:rsidRPr="00FF6EDF" w:rsidTr="00AD0B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/>
              </w:rPr>
              <w:t>Инверсивные отношения в образовании.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Севостьянов Д.А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555170" w:rsidRPr="00FF6EDF" w:rsidTr="00AD0BEA">
        <w:trPr>
          <w:trHeight w:val="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 xml:space="preserve">Профессиональная культура. Составляющие </w:t>
            </w:r>
            <w:proofErr w:type="spellStart"/>
            <w:r w:rsidRPr="00FF6EDF">
              <w:rPr>
                <w:rFonts w:ascii="Times New Roman" w:hAnsi="Times New Roman" w:cs="Times New Roman"/>
              </w:rPr>
              <w:t>деонтологического</w:t>
            </w:r>
            <w:proofErr w:type="spellEnd"/>
            <w:r w:rsidRPr="00FF6EDF">
              <w:rPr>
                <w:rFonts w:ascii="Times New Roman" w:hAnsi="Times New Roman" w:cs="Times New Roman"/>
              </w:rPr>
              <w:t xml:space="preserve"> комплекса.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Безродная Г.В.</w:t>
            </w:r>
          </w:p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555170" w:rsidRPr="00FF6EDF" w:rsidTr="00AD0B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Поиск скрытых мотивационных решений при выборе профессии медицинского работника.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Хомякова М.В.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555170" w:rsidRPr="00FF6EDF" w:rsidTr="00AD0B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/>
              </w:rPr>
              <w:t>Социально-психологические проблемы развития личности в обществе.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Корчуганов В.А.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555170" w:rsidRPr="00FF6EDF" w:rsidTr="00AD0B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  <w:bCs/>
              </w:rPr>
              <w:t>Формирование социальной толерантности у студентов в процессе обучения в высшем учебном заведении.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555170" w:rsidRPr="00FF6EDF" w:rsidTr="00AD0B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Профессиональные компетенции и индивидуально-личностные особенности врача.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Безродная Г.В.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555170" w:rsidRPr="00FF6EDF" w:rsidTr="00AD0B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Формирование этнокультурной компетентности студентов медицинского вуза.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EDF">
              <w:rPr>
                <w:rFonts w:ascii="Times New Roman" w:hAnsi="Times New Roman" w:cs="Times New Roman"/>
              </w:rPr>
              <w:t>Гриневецкая</w:t>
            </w:r>
            <w:proofErr w:type="spellEnd"/>
            <w:r w:rsidRPr="00FF6EDF">
              <w:rPr>
                <w:rFonts w:ascii="Times New Roman" w:hAnsi="Times New Roman" w:cs="Times New Roman"/>
              </w:rPr>
              <w:t xml:space="preserve"> Т.Н.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555170" w:rsidRPr="00FF6EDF" w:rsidTr="00AD0B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 xml:space="preserve">Подведение итогов работы СНО кафедры «Педагогики и психологии» за 2020/21 </w:t>
            </w:r>
            <w:proofErr w:type="spellStart"/>
            <w:r w:rsidRPr="00FF6EDF">
              <w:rPr>
                <w:rFonts w:ascii="Times New Roman" w:hAnsi="Times New Roman" w:cs="Times New Roman"/>
              </w:rPr>
              <w:t>уч.год</w:t>
            </w:r>
            <w:proofErr w:type="spellEnd"/>
            <w:r w:rsidRPr="00FF6ED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170" w:rsidRPr="00FF6EDF" w:rsidRDefault="00555170" w:rsidP="00AD0B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170" w:rsidRPr="00FF6EDF" w:rsidRDefault="00555170" w:rsidP="00AD0BEA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</w:tbl>
    <w:p w:rsidR="00555170" w:rsidRPr="00FF6EDF" w:rsidRDefault="00555170" w:rsidP="0055517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55170" w:rsidRPr="00FF6EDF" w:rsidRDefault="00555170" w:rsidP="00555170">
      <w:pPr>
        <w:spacing w:after="0" w:line="240" w:lineRule="auto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>Разрабатываемые темы представлены в виде публикаций статей и тезисов в сборниках материалов конференций, а также в виде докладов на конференциях:</w:t>
      </w:r>
    </w:p>
    <w:p w:rsidR="00555170" w:rsidRPr="00FF6EDF" w:rsidRDefault="00555170" w:rsidP="0055517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>ХI</w:t>
      </w:r>
      <w:r w:rsidRPr="00FF6EDF">
        <w:rPr>
          <w:rFonts w:ascii="Times New Roman" w:hAnsi="Times New Roman"/>
          <w:lang w:val="en-US"/>
        </w:rPr>
        <w:t>I</w:t>
      </w:r>
      <w:r w:rsidRPr="00FF6EDF">
        <w:rPr>
          <w:rFonts w:ascii="Times New Roman" w:hAnsi="Times New Roman"/>
        </w:rPr>
        <w:t xml:space="preserve"> Российская (итоговая) научно-практическая конференция с международным участием студентов и молодых ученых «Авиценна-2021». (НГМУ, 15 апреля 2021 г.);</w:t>
      </w:r>
    </w:p>
    <w:p w:rsidR="00555170" w:rsidRPr="00FF6EDF" w:rsidRDefault="00555170" w:rsidP="0055517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>XIV Все</w:t>
      </w:r>
      <w:r>
        <w:rPr>
          <w:rFonts w:ascii="Times New Roman" w:hAnsi="Times New Roman"/>
        </w:rPr>
        <w:t xml:space="preserve">российская научно-практическая </w:t>
      </w:r>
      <w:r w:rsidRPr="00FF6EDF">
        <w:rPr>
          <w:rFonts w:ascii="Times New Roman" w:hAnsi="Times New Roman"/>
        </w:rPr>
        <w:t xml:space="preserve">конференция «Педагогический профессионализм в современном образовании». </w:t>
      </w:r>
      <w:r w:rsidRPr="00FF6EDF">
        <w:rPr>
          <w:rFonts w:ascii="Times New Roman" w:hAnsi="Times New Roman"/>
          <w:color w:val="000000"/>
        </w:rPr>
        <w:t>(НГПУ, 18-19 февраля 2021 г.);</w:t>
      </w:r>
    </w:p>
    <w:p w:rsidR="00555170" w:rsidRPr="00FF6EDF" w:rsidRDefault="00555170" w:rsidP="0055517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  <w:color w:val="000000"/>
        </w:rPr>
        <w:t xml:space="preserve">Российская научно-практическая веб-конференция с международным участием «Профилактика кризисных ситуаций и </w:t>
      </w:r>
      <w:proofErr w:type="spellStart"/>
      <w:r w:rsidRPr="00FF6EDF">
        <w:rPr>
          <w:rFonts w:ascii="Times New Roman" w:hAnsi="Times New Roman"/>
          <w:color w:val="000000"/>
        </w:rPr>
        <w:t>девиантного</w:t>
      </w:r>
      <w:proofErr w:type="spellEnd"/>
      <w:r w:rsidRPr="00FF6EDF">
        <w:rPr>
          <w:rFonts w:ascii="Times New Roman" w:hAnsi="Times New Roman"/>
          <w:color w:val="000000"/>
        </w:rPr>
        <w:t xml:space="preserve"> поведения обучающихся в условиях образовательной организации». (НГМУ, 25 марта 2021 г.).</w:t>
      </w:r>
    </w:p>
    <w:p w:rsidR="00555170" w:rsidRPr="00FF6EDF" w:rsidRDefault="00555170" w:rsidP="0055517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555170" w:rsidRPr="00FF6EDF" w:rsidRDefault="00555170" w:rsidP="0055517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F6EDF">
        <w:rPr>
          <w:rFonts w:ascii="Times New Roman" w:hAnsi="Times New Roman" w:cs="Times New Roman"/>
          <w:b/>
          <w:bCs/>
        </w:rPr>
        <w:t>Список публикаций студентов и аспирантов под научным руководством</w:t>
      </w:r>
    </w:p>
    <w:p w:rsidR="00555170" w:rsidRPr="00FF6EDF" w:rsidRDefault="00555170" w:rsidP="0055517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F6EDF">
        <w:rPr>
          <w:rFonts w:ascii="Times New Roman" w:hAnsi="Times New Roman" w:cs="Times New Roman"/>
          <w:b/>
          <w:bCs/>
        </w:rPr>
        <w:t>преподавателей кафедры</w:t>
      </w:r>
    </w:p>
    <w:p w:rsidR="00555170" w:rsidRPr="00FF6EDF" w:rsidRDefault="00555170" w:rsidP="0055517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>Зайцева Е.С. «К вопросу о синдроме эмоционального выгорания студентов-медиков» // Материалы XI</w:t>
      </w:r>
      <w:r w:rsidRPr="00FF6EDF">
        <w:rPr>
          <w:rFonts w:ascii="Times New Roman" w:hAnsi="Times New Roman"/>
          <w:bCs/>
          <w:lang w:val="en-US"/>
        </w:rPr>
        <w:t>I</w:t>
      </w:r>
      <w:r w:rsidRPr="00FF6EDF">
        <w:rPr>
          <w:rFonts w:ascii="Times New Roman" w:hAnsi="Times New Roman"/>
          <w:bCs/>
        </w:rPr>
        <w:t xml:space="preserve"> российской (итоговой) научно-практической конференции с международным участием студентов и молодых ученых «Авиценна-2021». (</w:t>
      </w:r>
      <w:proofErr w:type="spellStart"/>
      <w:proofErr w:type="gramStart"/>
      <w:r w:rsidRPr="00FF6EDF">
        <w:rPr>
          <w:rFonts w:ascii="Times New Roman" w:hAnsi="Times New Roman"/>
          <w:bCs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</w:rPr>
        <w:t xml:space="preserve">. </w:t>
      </w:r>
      <w:proofErr w:type="spellStart"/>
      <w:r w:rsidRPr="00FF6EDF">
        <w:rPr>
          <w:rFonts w:ascii="Times New Roman" w:hAnsi="Times New Roman"/>
          <w:bCs/>
        </w:rPr>
        <w:t>Гриневецкая</w:t>
      </w:r>
      <w:proofErr w:type="spellEnd"/>
      <w:r w:rsidRPr="00FF6EDF">
        <w:rPr>
          <w:rFonts w:ascii="Times New Roman" w:hAnsi="Times New Roman"/>
          <w:bCs/>
        </w:rPr>
        <w:t xml:space="preserve"> Т.Н.).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proofErr w:type="spellStart"/>
      <w:r w:rsidRPr="00FF6EDF">
        <w:rPr>
          <w:rFonts w:ascii="Times New Roman" w:hAnsi="Times New Roman"/>
          <w:bCs/>
        </w:rPr>
        <w:t>Нюфтин</w:t>
      </w:r>
      <w:proofErr w:type="spellEnd"/>
      <w:r w:rsidRPr="00FF6EDF">
        <w:rPr>
          <w:rFonts w:ascii="Times New Roman" w:hAnsi="Times New Roman"/>
          <w:bCs/>
        </w:rPr>
        <w:t xml:space="preserve"> Е.В. «Педагогическое проектирование в формировании управленческих компетенций у обучающихся» // Материалы XI</w:t>
      </w:r>
      <w:r w:rsidRPr="00FF6EDF">
        <w:rPr>
          <w:rFonts w:ascii="Times New Roman" w:hAnsi="Times New Roman"/>
          <w:bCs/>
          <w:lang w:val="en-US"/>
        </w:rPr>
        <w:t>I</w:t>
      </w:r>
      <w:r w:rsidRPr="00FF6EDF">
        <w:rPr>
          <w:rFonts w:ascii="Times New Roman" w:hAnsi="Times New Roman"/>
          <w:bCs/>
        </w:rPr>
        <w:t xml:space="preserve"> российской (итоговой) научно-практической конференции с международным участием студентов и молодых ученых «Авиценна-2021». (</w:t>
      </w:r>
      <w:proofErr w:type="spellStart"/>
      <w:proofErr w:type="gramStart"/>
      <w:r w:rsidRPr="00FF6EDF">
        <w:rPr>
          <w:rFonts w:ascii="Times New Roman" w:hAnsi="Times New Roman"/>
          <w:bCs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</w:rPr>
        <w:t xml:space="preserve">. </w:t>
      </w:r>
      <w:proofErr w:type="spellStart"/>
      <w:r w:rsidRPr="00FF6EDF">
        <w:rPr>
          <w:rFonts w:ascii="Times New Roman" w:hAnsi="Times New Roman"/>
          <w:bCs/>
        </w:rPr>
        <w:t>Гриневецкая</w:t>
      </w:r>
      <w:proofErr w:type="spellEnd"/>
      <w:r w:rsidRPr="00FF6EDF">
        <w:rPr>
          <w:rFonts w:ascii="Times New Roman" w:hAnsi="Times New Roman"/>
          <w:bCs/>
        </w:rPr>
        <w:t xml:space="preserve"> Т.Н.).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>Санин Д.В., Матвейчук В.В. «Педагогические условия воспитания ценностей военной службы у военнослужащих по контракту в подразделениях сил специального назначения войск национальной гвардии РФ» // Материалы XI</w:t>
      </w:r>
      <w:r w:rsidRPr="00FF6EDF">
        <w:rPr>
          <w:rFonts w:ascii="Times New Roman" w:hAnsi="Times New Roman"/>
          <w:bCs/>
          <w:lang w:val="en-US"/>
        </w:rPr>
        <w:t>I</w:t>
      </w:r>
      <w:r w:rsidRPr="00FF6EDF">
        <w:rPr>
          <w:rFonts w:ascii="Times New Roman" w:hAnsi="Times New Roman"/>
          <w:bCs/>
        </w:rPr>
        <w:t xml:space="preserve"> российской (итоговой) научно-практической конференции с международным участием студентов и молодых ученых «Авиценна-2021». (</w:t>
      </w:r>
      <w:proofErr w:type="spellStart"/>
      <w:proofErr w:type="gramStart"/>
      <w:r w:rsidRPr="00FF6EDF">
        <w:rPr>
          <w:rFonts w:ascii="Times New Roman" w:hAnsi="Times New Roman"/>
          <w:bCs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</w:rPr>
        <w:t xml:space="preserve">. </w:t>
      </w:r>
      <w:proofErr w:type="spellStart"/>
      <w:r w:rsidRPr="00FF6EDF">
        <w:rPr>
          <w:rFonts w:ascii="Times New Roman" w:hAnsi="Times New Roman"/>
          <w:bCs/>
        </w:rPr>
        <w:t>Гриневецкая</w:t>
      </w:r>
      <w:proofErr w:type="spellEnd"/>
      <w:r w:rsidRPr="00FF6EDF">
        <w:rPr>
          <w:rFonts w:ascii="Times New Roman" w:hAnsi="Times New Roman"/>
          <w:bCs/>
        </w:rPr>
        <w:t xml:space="preserve"> Т.Н.).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 xml:space="preserve">Санин Д.В. Теоретический анализ современных подходов к определению понятий критериев и показателей ценностей военной службы // Материалы </w:t>
      </w:r>
      <w:r w:rsidRPr="00FF6EDF">
        <w:rPr>
          <w:rFonts w:ascii="Times New Roman" w:hAnsi="Times New Roman"/>
          <w:color w:val="000000"/>
        </w:rPr>
        <w:t xml:space="preserve">XIV Всероссийской научно-практической конференции «Педагогический профессионализм в современном образовании». (Новосибирск, 18-19 февраля 2021 г.)  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proofErr w:type="spellStart"/>
      <w:r w:rsidRPr="00FF6EDF">
        <w:rPr>
          <w:rFonts w:ascii="Times New Roman" w:hAnsi="Times New Roman"/>
          <w:bCs/>
        </w:rPr>
        <w:lastRenderedPageBreak/>
        <w:t>Гриневецкая</w:t>
      </w:r>
      <w:proofErr w:type="spellEnd"/>
      <w:r w:rsidRPr="00FF6EDF">
        <w:rPr>
          <w:rFonts w:ascii="Times New Roman" w:hAnsi="Times New Roman"/>
          <w:bCs/>
        </w:rPr>
        <w:t xml:space="preserve"> Т.Н., </w:t>
      </w:r>
      <w:proofErr w:type="spellStart"/>
      <w:r w:rsidRPr="00FF6EDF">
        <w:rPr>
          <w:rFonts w:ascii="Times New Roman" w:hAnsi="Times New Roman"/>
          <w:bCs/>
        </w:rPr>
        <w:t>Нюфтин</w:t>
      </w:r>
      <w:proofErr w:type="spellEnd"/>
      <w:r w:rsidRPr="00FF6EDF">
        <w:rPr>
          <w:rFonts w:ascii="Times New Roman" w:hAnsi="Times New Roman"/>
          <w:bCs/>
        </w:rPr>
        <w:t xml:space="preserve"> Е.В. Особенности использования средств активного обучения и индивидуального проектирования в профессиональной подготовке курсантов военного </w:t>
      </w:r>
      <w:proofErr w:type="gramStart"/>
      <w:r w:rsidRPr="00FF6EDF">
        <w:rPr>
          <w:rFonts w:ascii="Times New Roman" w:hAnsi="Times New Roman"/>
          <w:bCs/>
        </w:rPr>
        <w:t>института  /</w:t>
      </w:r>
      <w:proofErr w:type="gramEnd"/>
      <w:r w:rsidRPr="00FF6EDF">
        <w:rPr>
          <w:rFonts w:ascii="Times New Roman" w:hAnsi="Times New Roman"/>
          <w:bCs/>
        </w:rPr>
        <w:t xml:space="preserve">/ Материалы </w:t>
      </w:r>
      <w:r w:rsidRPr="00FF6EDF">
        <w:rPr>
          <w:rFonts w:ascii="Times New Roman" w:hAnsi="Times New Roman"/>
          <w:color w:val="000000"/>
        </w:rPr>
        <w:t>XIV Всероссийской научно-практической конференции «Педагогический профессионализм в современном образовании». (Новосибирск, 18–19 февраля 2021 г.)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proofErr w:type="spellStart"/>
      <w:r w:rsidRPr="00FF6EDF">
        <w:rPr>
          <w:rFonts w:ascii="Times New Roman" w:hAnsi="Times New Roman"/>
          <w:color w:val="000000"/>
        </w:rPr>
        <w:t>Овчинникова</w:t>
      </w:r>
      <w:proofErr w:type="spellEnd"/>
      <w:r w:rsidRPr="00FF6EDF">
        <w:rPr>
          <w:rFonts w:ascii="Times New Roman" w:hAnsi="Times New Roman"/>
          <w:color w:val="000000"/>
        </w:rPr>
        <w:t xml:space="preserve"> Д.Г., А.Л. </w:t>
      </w:r>
      <w:proofErr w:type="spellStart"/>
      <w:r w:rsidRPr="00FF6EDF">
        <w:rPr>
          <w:rFonts w:ascii="Times New Roman" w:hAnsi="Times New Roman"/>
          <w:color w:val="000000"/>
        </w:rPr>
        <w:t>Таранова</w:t>
      </w:r>
      <w:proofErr w:type="spellEnd"/>
      <w:r w:rsidRPr="00FF6EDF">
        <w:rPr>
          <w:rFonts w:ascii="Times New Roman" w:hAnsi="Times New Roman"/>
          <w:color w:val="000000"/>
        </w:rPr>
        <w:t xml:space="preserve">. Исследование проблемы воспитания личности ребенка в работах В.И. Бехтерева в сборнике «Вопросы социализации, воспитания, образования детей и молодежи. Ижевск 2021 г. Выпуск 20. Всероссийский конкурс с международным участием научных, методических и творческих работ. </w:t>
      </w:r>
      <w:r w:rsidRPr="00FF6EDF">
        <w:rPr>
          <w:rFonts w:ascii="Times New Roman" w:hAnsi="Times New Roman"/>
          <w:bCs/>
        </w:rPr>
        <w:t>(</w:t>
      </w:r>
      <w:proofErr w:type="spellStart"/>
      <w:proofErr w:type="gramStart"/>
      <w:r w:rsidRPr="00FF6EDF">
        <w:rPr>
          <w:rFonts w:ascii="Times New Roman" w:hAnsi="Times New Roman"/>
          <w:bCs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</w:rPr>
        <w:t>. Безродная Г.В.).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i/>
        </w:rPr>
      </w:pPr>
      <w:proofErr w:type="spellStart"/>
      <w:r w:rsidRPr="00FF6EDF">
        <w:rPr>
          <w:rFonts w:ascii="Times New Roman" w:hAnsi="Times New Roman"/>
          <w:bCs/>
          <w:i/>
        </w:rPr>
        <w:t>Овчинникова</w:t>
      </w:r>
      <w:proofErr w:type="spellEnd"/>
      <w:r w:rsidRPr="00FF6EDF">
        <w:rPr>
          <w:rFonts w:ascii="Times New Roman" w:hAnsi="Times New Roman"/>
          <w:bCs/>
          <w:i/>
        </w:rPr>
        <w:t xml:space="preserve"> Д.Г., </w:t>
      </w:r>
      <w:proofErr w:type="spellStart"/>
      <w:r w:rsidRPr="00FF6EDF">
        <w:rPr>
          <w:rFonts w:ascii="Times New Roman" w:hAnsi="Times New Roman"/>
          <w:bCs/>
          <w:i/>
        </w:rPr>
        <w:t>Таранова</w:t>
      </w:r>
      <w:proofErr w:type="spellEnd"/>
      <w:r w:rsidRPr="00FF6EDF">
        <w:rPr>
          <w:rFonts w:ascii="Times New Roman" w:hAnsi="Times New Roman"/>
          <w:bCs/>
          <w:i/>
        </w:rPr>
        <w:t xml:space="preserve"> А.Л. Проблема воспитания личности ребёнка в работах В.М. Бехтерева // XII Российская научно-практическая конференция с международным участием студентов и молодых ученых «АВИЦЕННА - 2021» - Новосибирск: НГМУ II том.  (</w:t>
      </w:r>
      <w:proofErr w:type="spellStart"/>
      <w:proofErr w:type="gramStart"/>
      <w:r w:rsidRPr="00FF6EDF">
        <w:rPr>
          <w:rFonts w:ascii="Times New Roman" w:hAnsi="Times New Roman"/>
          <w:bCs/>
          <w:i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  <w:i/>
        </w:rPr>
        <w:t>. Безродная Г.В.). (3-е место по секции).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proofErr w:type="spellStart"/>
      <w:r w:rsidRPr="00FF6EDF">
        <w:rPr>
          <w:rFonts w:ascii="Times New Roman" w:hAnsi="Times New Roman"/>
          <w:bCs/>
        </w:rPr>
        <w:t>Пагалин</w:t>
      </w:r>
      <w:proofErr w:type="spellEnd"/>
      <w:r w:rsidRPr="00FF6EDF">
        <w:rPr>
          <w:rFonts w:ascii="Times New Roman" w:hAnsi="Times New Roman"/>
          <w:bCs/>
        </w:rPr>
        <w:t xml:space="preserve"> А.А. «Исследование специфики конфликтных ситуаций в практике врача-стоматолога г. Новосибирска» // XII Российская научно-практическая конференция с международным участием студентов и молодых ученых «АВИЦЕННА - 2021» - Новосибирск: НГМУ II том. (</w:t>
      </w:r>
      <w:proofErr w:type="spellStart"/>
      <w:proofErr w:type="gramStart"/>
      <w:r w:rsidRPr="00FF6EDF">
        <w:rPr>
          <w:rFonts w:ascii="Times New Roman" w:hAnsi="Times New Roman"/>
          <w:bCs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</w:rPr>
        <w:t>. Безродная Г.В.). (II место-молодой ученый)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i/>
        </w:rPr>
      </w:pPr>
      <w:r w:rsidRPr="00FF6EDF">
        <w:rPr>
          <w:rFonts w:ascii="Times New Roman" w:hAnsi="Times New Roman"/>
          <w:bCs/>
          <w:i/>
        </w:rPr>
        <w:t xml:space="preserve">М.В. Русских, Е.В. Пушкарев. Особенности психологического профиля и социальной адаптации </w:t>
      </w:r>
      <w:proofErr w:type="spellStart"/>
      <w:r w:rsidRPr="00FF6EDF">
        <w:rPr>
          <w:rFonts w:ascii="Times New Roman" w:hAnsi="Times New Roman"/>
          <w:bCs/>
          <w:i/>
        </w:rPr>
        <w:t>вич-инфицированных</w:t>
      </w:r>
      <w:proofErr w:type="spellEnd"/>
      <w:r w:rsidRPr="00FF6EDF">
        <w:rPr>
          <w:rFonts w:ascii="Times New Roman" w:hAnsi="Times New Roman"/>
          <w:bCs/>
          <w:i/>
        </w:rPr>
        <w:t xml:space="preserve"> пациентов в пенитенциарной системе (Новосибирский государственный медицинский университет). // XII Российская научно-практическая конференция с </w:t>
      </w:r>
      <w:bookmarkStart w:id="0" w:name="_GoBack"/>
      <w:bookmarkEnd w:id="0"/>
      <w:r w:rsidRPr="00FF6EDF">
        <w:rPr>
          <w:rFonts w:ascii="Times New Roman" w:hAnsi="Times New Roman"/>
          <w:bCs/>
          <w:i/>
        </w:rPr>
        <w:t>международным участием студентов и молодых ученых «АВИЦЕННА - 2021» - Новосибирск: НГМУ II том.  (</w:t>
      </w:r>
      <w:r w:rsidRPr="00FF6EDF">
        <w:rPr>
          <w:rFonts w:ascii="Times New Roman" w:eastAsia="Times New Roman" w:hAnsi="Times New Roman"/>
          <w:i/>
          <w:color w:val="000000"/>
          <w:lang w:eastAsia="ru-RU"/>
        </w:rPr>
        <w:t xml:space="preserve">Научные руководители: А.А. </w:t>
      </w:r>
      <w:proofErr w:type="spellStart"/>
      <w:r w:rsidRPr="00FF6EDF">
        <w:rPr>
          <w:rFonts w:ascii="Times New Roman" w:eastAsia="Times New Roman" w:hAnsi="Times New Roman"/>
          <w:i/>
          <w:color w:val="000000"/>
          <w:lang w:eastAsia="ru-RU"/>
        </w:rPr>
        <w:t>Хрянин</w:t>
      </w:r>
      <w:proofErr w:type="spellEnd"/>
      <w:r w:rsidRPr="00FF6EDF">
        <w:rPr>
          <w:rFonts w:ascii="Times New Roman" w:eastAsia="Times New Roman" w:hAnsi="Times New Roman"/>
          <w:i/>
          <w:color w:val="000000"/>
          <w:lang w:eastAsia="ru-RU"/>
        </w:rPr>
        <w:t xml:space="preserve">; Т.А. </w:t>
      </w:r>
      <w:proofErr w:type="spellStart"/>
      <w:r w:rsidRPr="00FF6EDF">
        <w:rPr>
          <w:rFonts w:ascii="Times New Roman" w:eastAsia="Times New Roman" w:hAnsi="Times New Roman"/>
          <w:i/>
          <w:color w:val="000000"/>
          <w:lang w:eastAsia="ru-RU"/>
        </w:rPr>
        <w:t>Шпикс</w:t>
      </w:r>
      <w:proofErr w:type="spellEnd"/>
      <w:r w:rsidRPr="00FF6EDF">
        <w:rPr>
          <w:rFonts w:ascii="Times New Roman" w:eastAsia="Times New Roman" w:hAnsi="Times New Roman"/>
          <w:i/>
          <w:color w:val="000000"/>
          <w:lang w:eastAsia="ru-RU"/>
        </w:rPr>
        <w:t xml:space="preserve">.). </w:t>
      </w:r>
      <w:r w:rsidRPr="00FF6EDF">
        <w:rPr>
          <w:rFonts w:ascii="Times New Roman" w:hAnsi="Times New Roman"/>
          <w:bCs/>
          <w:i/>
        </w:rPr>
        <w:t>(1-е место среди молодых ученых).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proofErr w:type="spellStart"/>
      <w:r w:rsidRPr="00FF6EDF">
        <w:rPr>
          <w:rFonts w:ascii="Times New Roman" w:hAnsi="Times New Roman"/>
          <w:bCs/>
        </w:rPr>
        <w:t>Альбертий</w:t>
      </w:r>
      <w:proofErr w:type="spellEnd"/>
      <w:r w:rsidRPr="00FF6EDF">
        <w:rPr>
          <w:rFonts w:ascii="Times New Roman" w:hAnsi="Times New Roman"/>
          <w:bCs/>
        </w:rPr>
        <w:t xml:space="preserve"> Э.А. </w:t>
      </w:r>
      <w:proofErr w:type="spellStart"/>
      <w:r w:rsidRPr="00FF6EDF">
        <w:rPr>
          <w:rFonts w:ascii="Times New Roman" w:hAnsi="Times New Roman"/>
          <w:bCs/>
        </w:rPr>
        <w:t>Смысложизненные</w:t>
      </w:r>
      <w:proofErr w:type="spellEnd"/>
      <w:r w:rsidRPr="00FF6EDF">
        <w:rPr>
          <w:rFonts w:ascii="Times New Roman" w:hAnsi="Times New Roman"/>
          <w:bCs/>
        </w:rPr>
        <w:t xml:space="preserve"> и ценностные ориентации студентов новосибирского государственного медицинского университета // XII Российская научно-практическая конференция с международным участием студентов и молодых ученых «АВИЦЕННА - 2021» - Новосибирск: НГМУ II том. (</w:t>
      </w:r>
      <w:proofErr w:type="spellStart"/>
      <w:proofErr w:type="gramStart"/>
      <w:r w:rsidRPr="00FF6EDF">
        <w:rPr>
          <w:rFonts w:ascii="Times New Roman" w:hAnsi="Times New Roman"/>
          <w:bCs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</w:rPr>
        <w:t>. Затеев В.В.).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 xml:space="preserve">Бучнев Р.В. Проблемы применения </w:t>
      </w:r>
      <w:proofErr w:type="spellStart"/>
      <w:r w:rsidRPr="00FF6EDF">
        <w:rPr>
          <w:rFonts w:ascii="Times New Roman" w:hAnsi="Times New Roman"/>
          <w:bCs/>
        </w:rPr>
        <w:t>анималотерапии</w:t>
      </w:r>
      <w:proofErr w:type="spellEnd"/>
      <w:r w:rsidRPr="00FF6EDF">
        <w:rPr>
          <w:rFonts w:ascii="Times New Roman" w:hAnsi="Times New Roman"/>
          <w:bCs/>
        </w:rPr>
        <w:t xml:space="preserve"> для детей с расстройствами аутистического спектра. // XII Российская научно-практическая конференция с международным участием студентов и молодых ученых «АВИЦЕННА - 2021» - Новосибирск: НГМУ II том. (</w:t>
      </w:r>
      <w:proofErr w:type="spellStart"/>
      <w:proofErr w:type="gramStart"/>
      <w:r w:rsidRPr="00FF6EDF">
        <w:rPr>
          <w:rFonts w:ascii="Times New Roman" w:hAnsi="Times New Roman"/>
          <w:bCs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</w:rPr>
        <w:t>. Затеев В.В.).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proofErr w:type="spellStart"/>
      <w:r w:rsidRPr="00FF6EDF">
        <w:rPr>
          <w:rFonts w:ascii="Times New Roman" w:hAnsi="Times New Roman"/>
          <w:bCs/>
        </w:rPr>
        <w:t>Веремьева</w:t>
      </w:r>
      <w:proofErr w:type="spellEnd"/>
      <w:r w:rsidRPr="00FF6EDF">
        <w:rPr>
          <w:rFonts w:ascii="Times New Roman" w:hAnsi="Times New Roman"/>
          <w:bCs/>
        </w:rPr>
        <w:t xml:space="preserve"> Е.Р. Особенности организации самостоятельной работы студентов новосибирского государственного медицинского университета // XII Российская научно-практическая конференция с международным участием студентов и молодых ученых «АВИЦЕННА - 2021» - Новосибирск: НГМУ II том. (</w:t>
      </w:r>
      <w:proofErr w:type="spellStart"/>
      <w:proofErr w:type="gramStart"/>
      <w:r w:rsidRPr="00FF6EDF">
        <w:rPr>
          <w:rFonts w:ascii="Times New Roman" w:hAnsi="Times New Roman"/>
          <w:bCs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</w:rPr>
        <w:t>. Затеев В.В.).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>Тимофеева Ю.Т. Технология организации самостоятельной работы студентов новосибирского государственного медицинского университета // XII Российская научно-практическая конференция с международным участием студентов и молодых ученых «АВИЦЕННА - 2021» - Новосибирск: НГМУ II том. (</w:t>
      </w:r>
      <w:proofErr w:type="spellStart"/>
      <w:proofErr w:type="gramStart"/>
      <w:r w:rsidRPr="00FF6EDF">
        <w:rPr>
          <w:rFonts w:ascii="Times New Roman" w:hAnsi="Times New Roman"/>
          <w:bCs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</w:rPr>
        <w:t>. Затеев В.В.).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>Шостак Е.А. Отношение преподавателей к инновациям в высшем образовании // XII Российская научно-практическая конференция с международным участием студентов и молодых ученых «АВИЦЕННА - 2021» - Новосибирск: НГМУ II том. (</w:t>
      </w:r>
      <w:proofErr w:type="spellStart"/>
      <w:proofErr w:type="gramStart"/>
      <w:r w:rsidRPr="00FF6EDF">
        <w:rPr>
          <w:rFonts w:ascii="Times New Roman" w:hAnsi="Times New Roman"/>
          <w:bCs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</w:rPr>
        <w:t>. Затеев В.В.).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proofErr w:type="spellStart"/>
      <w:r w:rsidRPr="00FF6EDF">
        <w:rPr>
          <w:rFonts w:ascii="Times New Roman" w:hAnsi="Times New Roman"/>
          <w:bCs/>
        </w:rPr>
        <w:t>Эрфольг</w:t>
      </w:r>
      <w:proofErr w:type="spellEnd"/>
      <w:r w:rsidRPr="00FF6EDF">
        <w:rPr>
          <w:rFonts w:ascii="Times New Roman" w:hAnsi="Times New Roman"/>
          <w:bCs/>
        </w:rPr>
        <w:t xml:space="preserve"> П.С. Трудности левшей в процессе обучения в вузе // XII Российская научно-практическая конференция с международным участием студентов и молодых ученых «АВИЦЕННА - 2021» - Новосибирск: НГМУ II том. (</w:t>
      </w:r>
      <w:proofErr w:type="spellStart"/>
      <w:proofErr w:type="gramStart"/>
      <w:r w:rsidRPr="00FF6EDF">
        <w:rPr>
          <w:rFonts w:ascii="Times New Roman" w:hAnsi="Times New Roman"/>
          <w:bCs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</w:rPr>
        <w:t>. Затеев В.В.).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 xml:space="preserve">Наталич А.А. Диагностика склонности к любовной </w:t>
      </w:r>
      <w:proofErr w:type="spellStart"/>
      <w:r w:rsidRPr="00FF6EDF">
        <w:rPr>
          <w:rFonts w:ascii="Times New Roman" w:hAnsi="Times New Roman"/>
          <w:bCs/>
        </w:rPr>
        <w:t>аддикции</w:t>
      </w:r>
      <w:proofErr w:type="spellEnd"/>
      <w:r w:rsidRPr="00FF6EDF">
        <w:rPr>
          <w:rFonts w:ascii="Times New Roman" w:hAnsi="Times New Roman"/>
          <w:bCs/>
        </w:rPr>
        <w:t xml:space="preserve"> у студентов медицинского вуза // XII Российская научно-практическая конференция с международным участием студентов и молодых ученых «АВИЦЕННА - 2021» - Новосибирск: НГМУ II том. (</w:t>
      </w:r>
      <w:proofErr w:type="spellStart"/>
      <w:proofErr w:type="gramStart"/>
      <w:r w:rsidRPr="00FF6EDF">
        <w:rPr>
          <w:rFonts w:ascii="Times New Roman" w:hAnsi="Times New Roman"/>
          <w:bCs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</w:rPr>
        <w:t>. Севостьянов Д.А.).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i/>
        </w:rPr>
      </w:pPr>
      <w:r w:rsidRPr="00FF6EDF">
        <w:rPr>
          <w:rFonts w:ascii="Times New Roman" w:hAnsi="Times New Roman"/>
          <w:bCs/>
          <w:i/>
        </w:rPr>
        <w:t xml:space="preserve">Шевченко А.П. Особенности временной перспективы у студентов как маркер </w:t>
      </w:r>
      <w:proofErr w:type="spellStart"/>
      <w:r w:rsidRPr="00FF6EDF">
        <w:rPr>
          <w:rFonts w:ascii="Times New Roman" w:hAnsi="Times New Roman"/>
          <w:bCs/>
          <w:i/>
        </w:rPr>
        <w:t>аддиктивного</w:t>
      </w:r>
      <w:proofErr w:type="spellEnd"/>
      <w:r w:rsidRPr="00FF6EDF">
        <w:rPr>
          <w:rFonts w:ascii="Times New Roman" w:hAnsi="Times New Roman"/>
          <w:bCs/>
          <w:i/>
        </w:rPr>
        <w:t xml:space="preserve"> поведения // XII Российская научно-практическая конференция с международным участием студентов и молодых ученых «АВИЦЕННА - 2021» - Новосибирск: НГМУ II том. (</w:t>
      </w:r>
      <w:proofErr w:type="spellStart"/>
      <w:proofErr w:type="gramStart"/>
      <w:r w:rsidRPr="00FF6EDF">
        <w:rPr>
          <w:rFonts w:ascii="Times New Roman" w:hAnsi="Times New Roman"/>
          <w:bCs/>
          <w:i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  <w:i/>
        </w:rPr>
        <w:t>. Севостьянов Д.А.). (1-е место по секции).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i/>
        </w:rPr>
      </w:pPr>
      <w:proofErr w:type="spellStart"/>
      <w:r w:rsidRPr="00FF6EDF">
        <w:rPr>
          <w:rFonts w:ascii="Times New Roman" w:eastAsia="Times New Roman" w:hAnsi="Times New Roman"/>
          <w:i/>
        </w:rPr>
        <w:t>Урманаев</w:t>
      </w:r>
      <w:proofErr w:type="spellEnd"/>
      <w:r w:rsidRPr="00FF6EDF">
        <w:rPr>
          <w:rFonts w:ascii="Times New Roman" w:eastAsia="Times New Roman" w:hAnsi="Times New Roman"/>
          <w:i/>
        </w:rPr>
        <w:t xml:space="preserve"> А.А. Исследование предрасположенности студентов медицинского вуза к зависимости от здорового образа жизни </w:t>
      </w:r>
      <w:r w:rsidRPr="00FF6EDF">
        <w:rPr>
          <w:rFonts w:ascii="Times New Roman" w:hAnsi="Times New Roman"/>
          <w:bCs/>
          <w:i/>
        </w:rPr>
        <w:t>// XII Российская научно-практическая конференция с международным участием студентов и молодых ученых «АВИЦЕННА - 2021» - Новосибирск: НГМУ II том. (</w:t>
      </w:r>
      <w:proofErr w:type="spellStart"/>
      <w:proofErr w:type="gramStart"/>
      <w:r w:rsidRPr="00FF6EDF">
        <w:rPr>
          <w:rFonts w:ascii="Times New Roman" w:hAnsi="Times New Roman"/>
          <w:bCs/>
          <w:i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  <w:i/>
        </w:rPr>
        <w:t xml:space="preserve">. Севостьянов Д.А.). </w:t>
      </w:r>
      <w:r w:rsidRPr="00FF6EDF">
        <w:rPr>
          <w:rFonts w:ascii="Times New Roman" w:eastAsia="Times New Roman" w:hAnsi="Times New Roman"/>
          <w:i/>
        </w:rPr>
        <w:t>(2-е место по секции).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lastRenderedPageBreak/>
        <w:t xml:space="preserve">Смирнов С.И. Психолого-педагогическое сопровождение детей с ОВЗ в условиях неполной семьи // Фундаментальные проблемы воспитания в условиях современных социальных процессов: материалы международной научно-практической конференции (8-10 декабря 2020 г., Новосибирск) / под редакцией Т.А. Ромм, З.И. Лаврентьевой, Е.М. </w:t>
      </w:r>
      <w:proofErr w:type="spellStart"/>
      <w:r w:rsidRPr="00FF6EDF">
        <w:rPr>
          <w:rFonts w:ascii="Times New Roman" w:hAnsi="Times New Roman"/>
          <w:bCs/>
        </w:rPr>
        <w:t>Скрыпниковой</w:t>
      </w:r>
      <w:proofErr w:type="spellEnd"/>
      <w:r w:rsidRPr="00FF6EDF">
        <w:rPr>
          <w:rFonts w:ascii="Times New Roman" w:hAnsi="Times New Roman"/>
          <w:bCs/>
        </w:rPr>
        <w:t>. - Новосибирск: ООО "Немо Пресс", 2020 г. - С.492-498.</w:t>
      </w:r>
    </w:p>
    <w:p w:rsidR="00555170" w:rsidRPr="00FF6EDF" w:rsidRDefault="00555170" w:rsidP="0055517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i/>
        </w:rPr>
      </w:pPr>
      <w:r w:rsidRPr="00FF6EDF">
        <w:rPr>
          <w:rFonts w:ascii="Times New Roman" w:hAnsi="Times New Roman"/>
          <w:bCs/>
          <w:i/>
        </w:rPr>
        <w:t>Богданова Г.Ю. «Конфликты в медицинской сфере: врач и пациент» // XII Российская научно-практическая конференция с международным участием студентов и молодых ученых «АВИЦЕННА - 2021» - Новосибирск: НГМУ II том. (</w:t>
      </w:r>
      <w:proofErr w:type="spellStart"/>
      <w:proofErr w:type="gramStart"/>
      <w:r w:rsidRPr="00FF6EDF">
        <w:rPr>
          <w:rFonts w:ascii="Times New Roman" w:hAnsi="Times New Roman"/>
          <w:bCs/>
          <w:i/>
        </w:rPr>
        <w:t>научн.рук</w:t>
      </w:r>
      <w:proofErr w:type="spellEnd"/>
      <w:proofErr w:type="gramEnd"/>
      <w:r w:rsidRPr="00FF6EDF">
        <w:rPr>
          <w:rFonts w:ascii="Times New Roman" w:hAnsi="Times New Roman"/>
          <w:bCs/>
          <w:i/>
        </w:rPr>
        <w:t>. Хомякова М.В.). (2-е место по секции).</w:t>
      </w:r>
      <w:r w:rsidRPr="00FF6EDF">
        <w:rPr>
          <w:rFonts w:ascii="Times New Roman" w:eastAsia="Times New Roman" w:hAnsi="Times New Roman"/>
          <w:i/>
        </w:rPr>
        <w:t xml:space="preserve"> </w:t>
      </w:r>
    </w:p>
    <w:p w:rsidR="00555170" w:rsidRPr="00FF6EDF" w:rsidRDefault="00555170" w:rsidP="00555170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55170" w:rsidRPr="00FF6EDF" w:rsidRDefault="00555170" w:rsidP="0055517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Общее руководство работой СНО осуществлял </w:t>
      </w:r>
      <w:proofErr w:type="spellStart"/>
      <w:r w:rsidRPr="00FF6EDF">
        <w:rPr>
          <w:rFonts w:ascii="Times New Roman" w:hAnsi="Times New Roman" w:cs="Times New Roman"/>
        </w:rPr>
        <w:t>к.с.н</w:t>
      </w:r>
      <w:proofErr w:type="spellEnd"/>
      <w:r w:rsidRPr="00FF6EDF">
        <w:rPr>
          <w:rFonts w:ascii="Times New Roman" w:hAnsi="Times New Roman" w:cs="Times New Roman"/>
        </w:rPr>
        <w:t>., доцент Затеев В.В.</w:t>
      </w:r>
    </w:p>
    <w:p w:rsidR="00555170" w:rsidRPr="000D1724" w:rsidRDefault="00555170" w:rsidP="0055517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55170" w:rsidRPr="000D1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27E07"/>
    <w:multiLevelType w:val="hybridMultilevel"/>
    <w:tmpl w:val="692630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9D41F7"/>
    <w:multiLevelType w:val="hybridMultilevel"/>
    <w:tmpl w:val="6C149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0F7E44"/>
    <w:multiLevelType w:val="hybridMultilevel"/>
    <w:tmpl w:val="72DE4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1715ED"/>
    <w:multiLevelType w:val="hybridMultilevel"/>
    <w:tmpl w:val="429CBE06"/>
    <w:lvl w:ilvl="0" w:tplc="E4541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724"/>
    <w:rsid w:val="000D1724"/>
    <w:rsid w:val="000E622D"/>
    <w:rsid w:val="004C2D3D"/>
    <w:rsid w:val="00555170"/>
    <w:rsid w:val="005F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DF857"/>
  <w15:chartTrackingRefBased/>
  <w15:docId w15:val="{5C12BBE3-358E-4FE7-8349-FD5AC0F3D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17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55517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1601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dc:description/>
  <cp:lastModifiedBy>Вячеслав</cp:lastModifiedBy>
  <cp:revision>2</cp:revision>
  <dcterms:created xsi:type="dcterms:W3CDTF">2021-10-29T02:37:00Z</dcterms:created>
  <dcterms:modified xsi:type="dcterms:W3CDTF">2021-10-29T02:37:00Z</dcterms:modified>
</cp:coreProperties>
</file>