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923" w:rsidRPr="000143F7" w:rsidRDefault="00913954" w:rsidP="0062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24475F" w:rsidRPr="000143F7" w:rsidRDefault="0024475F" w:rsidP="0062111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703B" w:rsidRPr="000143F7" w:rsidRDefault="0099703B" w:rsidP="0062111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43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АДДИКТОЛОГИЯ, СОДЕРЖАНИЕ ДИСЦИПЛИНЫ</w:t>
      </w:r>
    </w:p>
    <w:p w:rsidR="0024475F" w:rsidRPr="000143F7" w:rsidRDefault="0024475F" w:rsidP="0062111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6923" w:rsidRPr="000143F7" w:rsidRDefault="001B6923" w:rsidP="006211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1B6923" w:rsidRPr="000143F7" w:rsidRDefault="001B6923" w:rsidP="0062111B">
      <w:pPr>
        <w:rPr>
          <w:rFonts w:ascii="Times New Roman" w:hAnsi="Times New Roman" w:cs="Times New Roman"/>
          <w:sz w:val="24"/>
          <w:szCs w:val="24"/>
        </w:rPr>
      </w:pPr>
    </w:p>
    <w:p w:rsidR="005C2A34" w:rsidRPr="000143F7" w:rsidRDefault="00913954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Аддикция – это</w:t>
      </w:r>
    </w:p>
    <w:p w:rsidR="00913954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</w:t>
      </w:r>
      <w:r w:rsidR="008C069D" w:rsidRPr="000143F7">
        <w:rPr>
          <w:rFonts w:ascii="Times New Roman" w:hAnsi="Times New Roman" w:cs="Times New Roman"/>
          <w:sz w:val="24"/>
          <w:szCs w:val="24"/>
        </w:rPr>
        <w:t xml:space="preserve"> </w:t>
      </w:r>
      <w:r w:rsidR="00913954" w:rsidRPr="000143F7">
        <w:rPr>
          <w:rFonts w:ascii="Times New Roman" w:hAnsi="Times New Roman" w:cs="Times New Roman"/>
          <w:sz w:val="24"/>
          <w:szCs w:val="24"/>
        </w:rPr>
        <w:t>Зависимость от других людей</w:t>
      </w:r>
    </w:p>
    <w:p w:rsidR="00913954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Б. </w:t>
      </w:r>
      <w:r w:rsidR="00913954" w:rsidRPr="000143F7">
        <w:rPr>
          <w:rFonts w:ascii="Times New Roman" w:hAnsi="Times New Roman" w:cs="Times New Roman"/>
          <w:b/>
          <w:sz w:val="24"/>
          <w:szCs w:val="24"/>
        </w:rPr>
        <w:t>Зависимость от приема веществ или определенных действий</w:t>
      </w:r>
    </w:p>
    <w:p w:rsidR="00913954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В. </w:t>
      </w:r>
      <w:r w:rsidR="00913954" w:rsidRPr="000143F7">
        <w:rPr>
          <w:rFonts w:ascii="Times New Roman" w:hAnsi="Times New Roman" w:cs="Times New Roman"/>
          <w:sz w:val="24"/>
          <w:szCs w:val="24"/>
        </w:rPr>
        <w:t>Состояние глубокой эмоциональной связи с другими людьми</w:t>
      </w:r>
    </w:p>
    <w:p w:rsidR="00913954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Г. </w:t>
      </w:r>
      <w:r w:rsidR="0099703B" w:rsidRPr="000143F7">
        <w:rPr>
          <w:rFonts w:ascii="Times New Roman" w:hAnsi="Times New Roman" w:cs="Times New Roman"/>
          <w:sz w:val="24"/>
          <w:szCs w:val="24"/>
        </w:rPr>
        <w:t>Комплекс вредных привычек</w:t>
      </w:r>
    </w:p>
    <w:p w:rsidR="00355403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</w:p>
    <w:p w:rsidR="00A06C31" w:rsidRPr="000143F7" w:rsidRDefault="00A06C31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Аддикции подразделяются на </w:t>
      </w:r>
    </w:p>
    <w:p w:rsidR="00A06C31" w:rsidRPr="000143F7" w:rsidRDefault="00A06C3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Внешние и внутренние</w:t>
      </w:r>
    </w:p>
    <w:p w:rsidR="00A06C31" w:rsidRPr="000143F7" w:rsidRDefault="00A06C3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Химические и физические</w:t>
      </w:r>
    </w:p>
    <w:p w:rsidR="00A06C31" w:rsidRPr="000143F7" w:rsidRDefault="00A06C3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В. </w:t>
      </w:r>
      <w:r w:rsidRPr="000143F7">
        <w:rPr>
          <w:rFonts w:ascii="Times New Roman" w:hAnsi="Times New Roman" w:cs="Times New Roman"/>
          <w:b/>
          <w:sz w:val="24"/>
          <w:szCs w:val="24"/>
        </w:rPr>
        <w:t>Химические и нехимические</w:t>
      </w:r>
    </w:p>
    <w:p w:rsidR="00A06C31" w:rsidRPr="000143F7" w:rsidRDefault="00A06C3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Физические и биологические</w:t>
      </w:r>
    </w:p>
    <w:p w:rsidR="00A06C31" w:rsidRPr="000143F7" w:rsidRDefault="00A06C31" w:rsidP="0062111B">
      <w:pPr>
        <w:rPr>
          <w:rFonts w:ascii="Times New Roman" w:hAnsi="Times New Roman" w:cs="Times New Roman"/>
          <w:sz w:val="24"/>
          <w:szCs w:val="24"/>
        </w:rPr>
      </w:pPr>
    </w:p>
    <w:p w:rsidR="00355403" w:rsidRPr="000143F7" w:rsidRDefault="00355403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Аддиктивному поведению </w:t>
      </w:r>
      <w:r w:rsidR="0062111B" w:rsidRPr="000143F7">
        <w:rPr>
          <w:rFonts w:ascii="Times New Roman" w:hAnsi="Times New Roman" w:cs="Times New Roman"/>
          <w:sz w:val="24"/>
          <w:szCs w:val="24"/>
        </w:rPr>
        <w:t>свойственно следующее</w:t>
      </w:r>
    </w:p>
    <w:p w:rsidR="00355403" w:rsidRPr="000143F7" w:rsidRDefault="00355403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Pr="000143F7">
        <w:rPr>
          <w:rFonts w:ascii="Times New Roman" w:hAnsi="Times New Roman" w:cs="Times New Roman"/>
          <w:b/>
          <w:sz w:val="24"/>
          <w:szCs w:val="24"/>
        </w:rPr>
        <w:t>Эскапизм</w:t>
      </w:r>
    </w:p>
    <w:p w:rsidR="00355403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Альтруизм</w:t>
      </w:r>
    </w:p>
    <w:p w:rsidR="00355403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Увлечение вещами, не вызывающими сверхценного отношения</w:t>
      </w:r>
    </w:p>
    <w:p w:rsidR="00355403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Погружение в реальность</w:t>
      </w:r>
    </w:p>
    <w:p w:rsidR="006947F4" w:rsidRPr="000143F7" w:rsidRDefault="006947F4" w:rsidP="0062111B">
      <w:pPr>
        <w:rPr>
          <w:rFonts w:ascii="Times New Roman" w:hAnsi="Times New Roman" w:cs="Times New Roman"/>
          <w:sz w:val="24"/>
          <w:szCs w:val="24"/>
        </w:rPr>
      </w:pPr>
    </w:p>
    <w:p w:rsidR="006947F4" w:rsidRPr="000143F7" w:rsidRDefault="006947F4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Гедонизм – это</w:t>
      </w:r>
    </w:p>
    <w:p w:rsidR="006947F4" w:rsidRPr="000143F7" w:rsidRDefault="006947F4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Равнодушие к наслаждениям, к позитивной стороне жизни</w:t>
      </w:r>
    </w:p>
    <w:p w:rsidR="006947F4" w:rsidRPr="000143F7" w:rsidRDefault="006947F4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Стремление посвятить свою жизнь достижению успеха и саморазвитию</w:t>
      </w:r>
    </w:p>
    <w:p w:rsidR="0099703B" w:rsidRPr="000143F7" w:rsidRDefault="006947F4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В. </w:t>
      </w:r>
      <w:r w:rsidRPr="000143F7">
        <w:rPr>
          <w:rFonts w:ascii="Times New Roman" w:hAnsi="Times New Roman" w:cs="Times New Roman"/>
          <w:b/>
          <w:sz w:val="24"/>
          <w:szCs w:val="24"/>
        </w:rPr>
        <w:t>Признание главной ценностью получение удовольствия</w:t>
      </w:r>
      <w:r w:rsidRPr="000143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47F4" w:rsidRPr="000143F7" w:rsidRDefault="006947F4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Мотивация к тому, чтобы принести максимальную общественную пользу</w:t>
      </w:r>
    </w:p>
    <w:p w:rsidR="004B2F0F" w:rsidRPr="000143F7" w:rsidRDefault="004B2F0F" w:rsidP="0062111B">
      <w:pPr>
        <w:rPr>
          <w:rFonts w:ascii="Times New Roman" w:hAnsi="Times New Roman" w:cs="Times New Roman"/>
          <w:sz w:val="24"/>
          <w:szCs w:val="24"/>
        </w:rPr>
      </w:pPr>
    </w:p>
    <w:p w:rsidR="004B2F0F" w:rsidRPr="000143F7" w:rsidRDefault="004B2F0F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Отличие аддиктивного агента от других способов избавления от психологического дискомфорта в том, что он</w:t>
      </w:r>
    </w:p>
    <w:p w:rsidR="004B2F0F" w:rsidRPr="000143F7" w:rsidRDefault="004B2F0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Позволяет забыть о неприятностях</w:t>
      </w:r>
    </w:p>
    <w:p w:rsidR="004B2F0F" w:rsidRPr="000143F7" w:rsidRDefault="004B2F0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Является привычным</w:t>
      </w:r>
    </w:p>
    <w:p w:rsidR="004B2F0F" w:rsidRPr="000143F7" w:rsidRDefault="004B2F0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Связан с поведением человека</w:t>
      </w:r>
    </w:p>
    <w:p w:rsidR="00210C11" w:rsidRPr="000143F7" w:rsidRDefault="004B2F0F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</w:t>
      </w:r>
      <w:r w:rsidRPr="000143F7">
        <w:rPr>
          <w:rFonts w:ascii="Times New Roman" w:hAnsi="Times New Roman" w:cs="Times New Roman"/>
          <w:b/>
          <w:sz w:val="24"/>
          <w:szCs w:val="24"/>
        </w:rPr>
        <w:t>. Приобретает сверхценное значение</w:t>
      </w:r>
    </w:p>
    <w:p w:rsidR="00210C11" w:rsidRPr="000143F7" w:rsidRDefault="00210C11" w:rsidP="0062111B">
      <w:pPr>
        <w:rPr>
          <w:rFonts w:ascii="Times New Roman" w:hAnsi="Times New Roman" w:cs="Times New Roman"/>
          <w:b/>
          <w:sz w:val="24"/>
          <w:szCs w:val="24"/>
        </w:rPr>
      </w:pPr>
    </w:p>
    <w:p w:rsidR="00210C11" w:rsidRPr="000143F7" w:rsidRDefault="00210C11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Эскапизм – это</w:t>
      </w:r>
    </w:p>
    <w:p w:rsidR="00210C11" w:rsidRPr="000143F7" w:rsidRDefault="00210C1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Способность к совладанию с ситуацией</w:t>
      </w:r>
    </w:p>
    <w:p w:rsidR="00210C11" w:rsidRPr="000143F7" w:rsidRDefault="00210C11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Б. Бегство от реальности</w:t>
      </w:r>
    </w:p>
    <w:p w:rsidR="00210C11" w:rsidRPr="000143F7" w:rsidRDefault="00210C1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Умение принимать решения в обстановке кризиса</w:t>
      </w:r>
    </w:p>
    <w:p w:rsidR="000A2427" w:rsidRPr="000143F7" w:rsidRDefault="00210C1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Способность к эмоциональному сопереживанию</w:t>
      </w:r>
    </w:p>
    <w:p w:rsidR="00210C11" w:rsidRPr="000143F7" w:rsidRDefault="00210C11" w:rsidP="0062111B">
      <w:pPr>
        <w:rPr>
          <w:rFonts w:ascii="Times New Roman" w:hAnsi="Times New Roman" w:cs="Times New Roman"/>
          <w:sz w:val="24"/>
          <w:szCs w:val="24"/>
        </w:rPr>
      </w:pPr>
    </w:p>
    <w:p w:rsidR="000A2427" w:rsidRPr="000143F7" w:rsidRDefault="000A2427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Аддикту свойственно</w:t>
      </w:r>
    </w:p>
    <w:p w:rsidR="000A2427" w:rsidRPr="000143F7" w:rsidRDefault="000A2427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="0036759F" w:rsidRPr="000143F7">
        <w:rPr>
          <w:rFonts w:ascii="Times New Roman" w:hAnsi="Times New Roman" w:cs="Times New Roman"/>
          <w:sz w:val="24"/>
          <w:szCs w:val="24"/>
        </w:rPr>
        <w:t xml:space="preserve">Немедленно замечать факт своей зависимости 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Гордиться наличием зависимости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</w:t>
      </w:r>
      <w:r w:rsidRPr="000143F7">
        <w:rPr>
          <w:rFonts w:ascii="Times New Roman" w:hAnsi="Times New Roman" w:cs="Times New Roman"/>
          <w:b/>
          <w:sz w:val="24"/>
          <w:szCs w:val="24"/>
        </w:rPr>
        <w:t>. Отрицать наличие зависимости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Спокойно и безразлично относиться к своей зависимости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</w:p>
    <w:p w:rsidR="0036759F" w:rsidRPr="000143F7" w:rsidRDefault="0036759F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Типичным для аддикта на поздних стадиях зависимости является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Pr="000143F7">
        <w:rPr>
          <w:rFonts w:ascii="Times New Roman" w:hAnsi="Times New Roman" w:cs="Times New Roman"/>
          <w:b/>
          <w:sz w:val="24"/>
          <w:szCs w:val="24"/>
        </w:rPr>
        <w:t>Стремление обвинять в своих бедах всех, кроме себя самого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Ответственное отношение к своим проблемам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lastRenderedPageBreak/>
        <w:t>В. Признание того, что в развитии у него зависимости виноват только он, и никто другой</w:t>
      </w:r>
    </w:p>
    <w:p w:rsidR="0036759F" w:rsidRPr="000143F7" w:rsidRDefault="0036759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Г. Желание обвинить себя даже </w:t>
      </w:r>
      <w:r w:rsidR="00A06C31" w:rsidRPr="000143F7">
        <w:rPr>
          <w:rFonts w:ascii="Times New Roman" w:hAnsi="Times New Roman" w:cs="Times New Roman"/>
          <w:sz w:val="24"/>
          <w:szCs w:val="24"/>
        </w:rPr>
        <w:t xml:space="preserve">и </w:t>
      </w:r>
      <w:r w:rsidRPr="000143F7">
        <w:rPr>
          <w:rFonts w:ascii="Times New Roman" w:hAnsi="Times New Roman" w:cs="Times New Roman"/>
          <w:sz w:val="24"/>
          <w:szCs w:val="24"/>
        </w:rPr>
        <w:t xml:space="preserve">в том, </w:t>
      </w:r>
      <w:r w:rsidR="00A06C31" w:rsidRPr="000143F7">
        <w:rPr>
          <w:rFonts w:ascii="Times New Roman" w:hAnsi="Times New Roman" w:cs="Times New Roman"/>
          <w:sz w:val="24"/>
          <w:szCs w:val="24"/>
        </w:rPr>
        <w:t>в чем нет его собственной вины</w:t>
      </w:r>
    </w:p>
    <w:p w:rsidR="00355403" w:rsidRPr="000143F7" w:rsidRDefault="00355403" w:rsidP="0062111B">
      <w:pPr>
        <w:rPr>
          <w:rFonts w:ascii="Times New Roman" w:hAnsi="Times New Roman" w:cs="Times New Roman"/>
          <w:sz w:val="24"/>
          <w:szCs w:val="24"/>
        </w:rPr>
      </w:pPr>
    </w:p>
    <w:p w:rsidR="00065300" w:rsidRPr="000143F7" w:rsidRDefault="0062111B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i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Вовремя</w:t>
      </w:r>
      <w:r w:rsidR="00065300" w:rsidRPr="000143F7">
        <w:rPr>
          <w:rFonts w:ascii="Times New Roman" w:hAnsi="Times New Roman" w:cs="Times New Roman"/>
          <w:sz w:val="24"/>
          <w:szCs w:val="24"/>
        </w:rPr>
        <w:t xml:space="preserve"> аддиктивной реализации субъект</w:t>
      </w:r>
      <w:r w:rsidR="00065300" w:rsidRPr="000143F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65300" w:rsidRPr="000143F7">
        <w:rPr>
          <w:rFonts w:ascii="Times New Roman" w:hAnsi="Times New Roman" w:cs="Times New Roman"/>
          <w:sz w:val="24"/>
          <w:szCs w:val="24"/>
        </w:rPr>
        <w:t>как правило</w:t>
      </w:r>
    </w:p>
    <w:p w:rsidR="00065300" w:rsidRPr="000143F7" w:rsidRDefault="0006530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Чувствует себя как обычно, без изменений</w:t>
      </w:r>
    </w:p>
    <w:p w:rsidR="00065300" w:rsidRPr="000143F7" w:rsidRDefault="0006530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Пребывает в состоянии депрессии, тоски и отчаяния</w:t>
      </w:r>
    </w:p>
    <w:p w:rsidR="00065300" w:rsidRPr="000143F7" w:rsidRDefault="00065300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В. Испытывает небывалый эмоциональный подъем</w:t>
      </w:r>
    </w:p>
    <w:p w:rsidR="005A1A18" w:rsidRPr="000143F7" w:rsidRDefault="0006530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Бывает угнетен серостью и однообразием повседневного существования</w:t>
      </w:r>
    </w:p>
    <w:p w:rsidR="005A1A18" w:rsidRPr="000143F7" w:rsidRDefault="005A1A18" w:rsidP="0062111B">
      <w:pPr>
        <w:rPr>
          <w:rFonts w:ascii="Times New Roman" w:hAnsi="Times New Roman" w:cs="Times New Roman"/>
          <w:sz w:val="24"/>
          <w:szCs w:val="24"/>
        </w:rPr>
      </w:pPr>
    </w:p>
    <w:p w:rsidR="007402B1" w:rsidRPr="000143F7" w:rsidRDefault="007402B1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Аддиктивная фиксация происходит при</w:t>
      </w:r>
    </w:p>
    <w:p w:rsidR="007402B1" w:rsidRPr="000143F7" w:rsidRDefault="007402B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Первом контакте с аддиктивным агентом, который проходит незамеченным</w:t>
      </w:r>
    </w:p>
    <w:p w:rsidR="007402B1" w:rsidRPr="000143F7" w:rsidRDefault="007402B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Многократных контактах с аддиктивным агентом</w:t>
      </w:r>
    </w:p>
    <w:p w:rsidR="007402B1" w:rsidRPr="000143F7" w:rsidRDefault="007402B1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Отсутствии контакта с аддиктивным агентом</w:t>
      </w:r>
    </w:p>
    <w:p w:rsidR="006C5F59" w:rsidRPr="000143F7" w:rsidRDefault="006C5F59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Г. Первом контакте с аддиктивным агентом, произведшем сильное впечатление</w:t>
      </w:r>
    </w:p>
    <w:p w:rsidR="0064355A" w:rsidRPr="000143F7" w:rsidRDefault="0064355A" w:rsidP="0062111B">
      <w:pPr>
        <w:rPr>
          <w:rFonts w:ascii="Times New Roman" w:hAnsi="Times New Roman" w:cs="Times New Roman"/>
          <w:sz w:val="24"/>
          <w:szCs w:val="24"/>
        </w:rPr>
      </w:pPr>
    </w:p>
    <w:p w:rsidR="0064355A" w:rsidRPr="000143F7" w:rsidRDefault="0064355A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После аддиктивной фиксации встречи с аддиктивным агентом (аддиктивные реализации)</w:t>
      </w:r>
    </w:p>
    <w:p w:rsidR="006C5F59" w:rsidRPr="000143F7" w:rsidRDefault="0064355A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Не возобновляются </w:t>
      </w:r>
    </w:p>
    <w:p w:rsidR="0064355A" w:rsidRPr="000143F7" w:rsidRDefault="0062111B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</w:t>
      </w:r>
      <w:r w:rsidR="0064355A" w:rsidRPr="000143F7">
        <w:rPr>
          <w:rFonts w:ascii="Times New Roman" w:hAnsi="Times New Roman" w:cs="Times New Roman"/>
          <w:sz w:val="24"/>
          <w:szCs w:val="24"/>
        </w:rPr>
        <w:t xml:space="preserve"> Происходят регулярно, всегда с одной и той же частотой</w:t>
      </w:r>
    </w:p>
    <w:p w:rsidR="0064355A" w:rsidRPr="000143F7" w:rsidRDefault="0064355A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</w:t>
      </w:r>
      <w:r w:rsidRPr="000143F7">
        <w:rPr>
          <w:rFonts w:ascii="Times New Roman" w:hAnsi="Times New Roman" w:cs="Times New Roman"/>
          <w:b/>
          <w:sz w:val="24"/>
          <w:szCs w:val="24"/>
        </w:rPr>
        <w:t>. Происходят чаще и чаще</w:t>
      </w:r>
    </w:p>
    <w:p w:rsidR="0064355A" w:rsidRPr="000143F7" w:rsidRDefault="0064355A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Происходят все реже и реже</w:t>
      </w:r>
    </w:p>
    <w:p w:rsidR="00F81F3F" w:rsidRPr="000143F7" w:rsidRDefault="00F81F3F" w:rsidP="0062111B">
      <w:pPr>
        <w:rPr>
          <w:rFonts w:ascii="Times New Roman" w:hAnsi="Times New Roman" w:cs="Times New Roman"/>
          <w:sz w:val="24"/>
          <w:szCs w:val="24"/>
        </w:rPr>
      </w:pPr>
    </w:p>
    <w:p w:rsidR="00F81F3F" w:rsidRPr="000143F7" w:rsidRDefault="00F81F3F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Когда произошла аддиктивная фиксация, мысли у субъекта постоянно посвящены</w:t>
      </w:r>
    </w:p>
    <w:p w:rsidR="00F81F3F" w:rsidRPr="000143F7" w:rsidRDefault="00F81F3F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Pr="000143F7">
        <w:rPr>
          <w:rFonts w:ascii="Times New Roman" w:hAnsi="Times New Roman" w:cs="Times New Roman"/>
          <w:b/>
          <w:sz w:val="24"/>
          <w:szCs w:val="24"/>
        </w:rPr>
        <w:t>Планированию будущих аддиктивных реализаций</w:t>
      </w:r>
    </w:p>
    <w:p w:rsidR="00F81F3F" w:rsidRPr="000143F7" w:rsidRDefault="00F81F3F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Б. </w:t>
      </w:r>
      <w:r w:rsidR="005A1A18" w:rsidRPr="000143F7">
        <w:rPr>
          <w:rFonts w:ascii="Times New Roman" w:hAnsi="Times New Roman" w:cs="Times New Roman"/>
          <w:sz w:val="24"/>
          <w:szCs w:val="24"/>
        </w:rPr>
        <w:t>Вопросам, связанным с работой и отдыхом</w:t>
      </w:r>
    </w:p>
    <w:p w:rsidR="005A1A18" w:rsidRPr="000143F7" w:rsidRDefault="005A1A18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Проблемам семейного характера</w:t>
      </w:r>
    </w:p>
    <w:p w:rsidR="005A1A18" w:rsidRPr="000143F7" w:rsidRDefault="005A1A18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Перспективам своего личностного развития</w:t>
      </w:r>
    </w:p>
    <w:p w:rsidR="00890826" w:rsidRPr="000143F7" w:rsidRDefault="00890826" w:rsidP="0062111B">
      <w:pPr>
        <w:rPr>
          <w:rFonts w:ascii="Times New Roman" w:hAnsi="Times New Roman" w:cs="Times New Roman"/>
          <w:sz w:val="24"/>
          <w:szCs w:val="24"/>
        </w:rPr>
      </w:pPr>
    </w:p>
    <w:p w:rsidR="00C421C9" w:rsidRPr="000143F7" w:rsidRDefault="0062111B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Отношение аддикта ко лжи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А, Аддикт говорит правду всегда, даже когда это ему невыгодно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Аддикт лжет редко и неохотно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Аддикт лжет по пустякам, но по серьезным вопросам говорит правду</w:t>
      </w:r>
    </w:p>
    <w:p w:rsidR="00C421C9" w:rsidRPr="000143F7" w:rsidRDefault="00C421C9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Г. Аддикт лжет даже тогда, когда не чувствует в этом необходимости</w:t>
      </w:r>
    </w:p>
    <w:p w:rsidR="00C421C9" w:rsidRPr="000143F7" w:rsidRDefault="00C421C9" w:rsidP="0062111B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C421C9" w:rsidRPr="000143F7" w:rsidRDefault="00C421C9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По ощущениям аддикта, аддиктивный агент является для него</w:t>
      </w:r>
    </w:p>
    <w:p w:rsidR="00C421C9" w:rsidRPr="000143F7" w:rsidRDefault="00C421C9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b/>
          <w:sz w:val="24"/>
          <w:szCs w:val="24"/>
        </w:rPr>
        <w:t>А. Способом совладания с проблемами, который никогда не подведет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Ненадежным и сомнительным способом совладания с проблемами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Источником проблем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Способом получения удовольствий, не имеющим отношения к решению проблем</w:t>
      </w:r>
    </w:p>
    <w:p w:rsidR="00C421C9" w:rsidRPr="000143F7" w:rsidRDefault="00C421C9" w:rsidP="0062111B">
      <w:pPr>
        <w:rPr>
          <w:rFonts w:ascii="Times New Roman" w:hAnsi="Times New Roman" w:cs="Times New Roman"/>
          <w:sz w:val="24"/>
          <w:szCs w:val="24"/>
        </w:rPr>
      </w:pPr>
    </w:p>
    <w:p w:rsidR="005A1A18" w:rsidRPr="000143F7" w:rsidRDefault="005A1A18" w:rsidP="0062111B">
      <w:pPr>
        <w:rPr>
          <w:rFonts w:ascii="Times New Roman" w:hAnsi="Times New Roman" w:cs="Times New Roman"/>
          <w:sz w:val="24"/>
          <w:szCs w:val="24"/>
        </w:rPr>
      </w:pPr>
    </w:p>
    <w:p w:rsidR="00890826" w:rsidRPr="000143F7" w:rsidRDefault="00890826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Затруднения в </w:t>
      </w:r>
      <w:r w:rsidR="0062111B" w:rsidRPr="000143F7">
        <w:rPr>
          <w:rFonts w:ascii="Times New Roman" w:hAnsi="Times New Roman" w:cs="Times New Roman"/>
          <w:sz w:val="24"/>
          <w:szCs w:val="24"/>
        </w:rPr>
        <w:t>установлении социальных контактов</w:t>
      </w:r>
      <w:r w:rsidRPr="000143F7">
        <w:rPr>
          <w:rFonts w:ascii="Times New Roman" w:hAnsi="Times New Roman" w:cs="Times New Roman"/>
          <w:sz w:val="24"/>
          <w:szCs w:val="24"/>
        </w:rPr>
        <w:t>, чувство пустоты, скуки, одиночества</w:t>
      </w:r>
    </w:p>
    <w:p w:rsidR="00890826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Не могут</w:t>
      </w:r>
      <w:r w:rsidR="00890826" w:rsidRPr="000143F7">
        <w:rPr>
          <w:rFonts w:ascii="Times New Roman" w:hAnsi="Times New Roman" w:cs="Times New Roman"/>
          <w:sz w:val="24"/>
          <w:szCs w:val="24"/>
        </w:rPr>
        <w:t xml:space="preserve"> являться причиной развития аддикции</w:t>
      </w:r>
    </w:p>
    <w:p w:rsidR="00890826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Излечиваю</w:t>
      </w:r>
      <w:r w:rsidR="00890826" w:rsidRPr="000143F7">
        <w:rPr>
          <w:rFonts w:ascii="Times New Roman" w:hAnsi="Times New Roman" w:cs="Times New Roman"/>
          <w:sz w:val="24"/>
          <w:szCs w:val="24"/>
        </w:rPr>
        <w:t>тся в результате развития аддикции</w:t>
      </w:r>
    </w:p>
    <w:p w:rsidR="00890826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Никак не связаны с развитием аддикции</w:t>
      </w:r>
    </w:p>
    <w:p w:rsidR="00943495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Г. </w:t>
      </w:r>
      <w:r w:rsidRPr="000143F7">
        <w:rPr>
          <w:rFonts w:ascii="Times New Roman" w:hAnsi="Times New Roman" w:cs="Times New Roman"/>
          <w:b/>
          <w:sz w:val="24"/>
          <w:szCs w:val="24"/>
        </w:rPr>
        <w:t>Служат одной из причин аддикции</w:t>
      </w:r>
      <w:r w:rsidRPr="000143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495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</w:p>
    <w:p w:rsidR="00943495" w:rsidRPr="000143F7" w:rsidRDefault="00943495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Отношение аддикта к одиночеству</w:t>
      </w:r>
    </w:p>
    <w:p w:rsidR="00943495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Аддикту не грозит одиночество</w:t>
      </w:r>
    </w:p>
    <w:p w:rsidR="00943495" w:rsidRPr="000143F7" w:rsidRDefault="00943495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Б. </w:t>
      </w:r>
      <w:r w:rsidRPr="000143F7">
        <w:rPr>
          <w:rFonts w:ascii="Times New Roman" w:hAnsi="Times New Roman" w:cs="Times New Roman"/>
          <w:b/>
          <w:sz w:val="24"/>
          <w:szCs w:val="24"/>
        </w:rPr>
        <w:t>Аддикту свойственно одиночество, и он его боится</w:t>
      </w:r>
    </w:p>
    <w:p w:rsidR="00943495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Аддикту свойствоенно одиночество, и он сознательно к нему стремится</w:t>
      </w:r>
    </w:p>
    <w:p w:rsidR="00943495" w:rsidRPr="000143F7" w:rsidRDefault="00943495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lastRenderedPageBreak/>
        <w:t>Г. Аддикту свойственно одиночество, но он равнодушен к этому факту</w:t>
      </w:r>
    </w:p>
    <w:p w:rsidR="0064355A" w:rsidRPr="000143F7" w:rsidRDefault="0064355A" w:rsidP="0062111B">
      <w:pPr>
        <w:rPr>
          <w:rFonts w:ascii="Times New Roman" w:hAnsi="Times New Roman" w:cs="Times New Roman"/>
          <w:sz w:val="24"/>
          <w:szCs w:val="24"/>
        </w:rPr>
      </w:pPr>
    </w:p>
    <w:p w:rsidR="00181780" w:rsidRPr="000143F7" w:rsidRDefault="001840E1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Три аддиктивных механ</w:t>
      </w:r>
      <w:r w:rsidR="0062111B" w:rsidRPr="000143F7">
        <w:rPr>
          <w:rFonts w:ascii="Times New Roman" w:hAnsi="Times New Roman" w:cs="Times New Roman"/>
          <w:sz w:val="24"/>
          <w:szCs w:val="24"/>
        </w:rPr>
        <w:t>изма ответа на трудные ситуации</w:t>
      </w:r>
    </w:p>
    <w:p w:rsidR="00181780" w:rsidRPr="000143F7" w:rsidRDefault="0018178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="001840E1" w:rsidRPr="000143F7">
        <w:rPr>
          <w:rFonts w:ascii="Times New Roman" w:hAnsi="Times New Roman" w:cs="Times New Roman"/>
          <w:b/>
          <w:sz w:val="24"/>
          <w:szCs w:val="24"/>
        </w:rPr>
        <w:t>Борьба, бегство, оцепенение</w:t>
      </w:r>
    </w:p>
    <w:p w:rsidR="001840E1" w:rsidRPr="000143F7" w:rsidRDefault="0018178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Б. </w:t>
      </w:r>
      <w:r w:rsidR="001840E1" w:rsidRPr="000143F7">
        <w:rPr>
          <w:rFonts w:ascii="Times New Roman" w:hAnsi="Times New Roman" w:cs="Times New Roman"/>
          <w:sz w:val="24"/>
          <w:szCs w:val="24"/>
        </w:rPr>
        <w:t>Отрицательный, положительный, нейтральный</w:t>
      </w:r>
    </w:p>
    <w:p w:rsidR="00181780" w:rsidRPr="000143F7" w:rsidRDefault="0018178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В. </w:t>
      </w:r>
      <w:r w:rsidR="001840E1" w:rsidRPr="000143F7">
        <w:rPr>
          <w:rFonts w:ascii="Times New Roman" w:hAnsi="Times New Roman" w:cs="Times New Roman"/>
          <w:sz w:val="24"/>
          <w:szCs w:val="24"/>
        </w:rPr>
        <w:t>Счастье, горе,</w:t>
      </w:r>
      <w:r w:rsidR="008606AF" w:rsidRPr="000143F7">
        <w:rPr>
          <w:rFonts w:ascii="Times New Roman" w:hAnsi="Times New Roman" w:cs="Times New Roman"/>
          <w:sz w:val="24"/>
          <w:szCs w:val="24"/>
        </w:rPr>
        <w:t xml:space="preserve"> </w:t>
      </w:r>
      <w:r w:rsidR="001840E1" w:rsidRPr="000143F7">
        <w:rPr>
          <w:rFonts w:ascii="Times New Roman" w:hAnsi="Times New Roman" w:cs="Times New Roman"/>
          <w:sz w:val="24"/>
          <w:szCs w:val="24"/>
        </w:rPr>
        <w:t>безразличие</w:t>
      </w:r>
    </w:p>
    <w:p w:rsidR="00181780" w:rsidRPr="000143F7" w:rsidRDefault="0018178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Г. </w:t>
      </w:r>
      <w:r w:rsidR="008606AF" w:rsidRPr="000143F7">
        <w:rPr>
          <w:rFonts w:ascii="Times New Roman" w:hAnsi="Times New Roman" w:cs="Times New Roman"/>
          <w:sz w:val="24"/>
          <w:szCs w:val="24"/>
        </w:rPr>
        <w:t>Хаос, планирование, зависимость от внешних факторов</w:t>
      </w:r>
    </w:p>
    <w:p w:rsidR="00FC79F0" w:rsidRPr="000143F7" w:rsidRDefault="00FC79F0" w:rsidP="0062111B">
      <w:pPr>
        <w:rPr>
          <w:rFonts w:ascii="Times New Roman" w:hAnsi="Times New Roman" w:cs="Times New Roman"/>
          <w:sz w:val="24"/>
          <w:szCs w:val="24"/>
        </w:rPr>
      </w:pPr>
    </w:p>
    <w:p w:rsidR="00FC79F0" w:rsidRPr="000143F7" w:rsidRDefault="00FC79F0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Аддикт </w:t>
      </w:r>
    </w:p>
    <w:p w:rsidR="00FC79F0" w:rsidRPr="000143F7" w:rsidRDefault="00FC79F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Pr="000143F7">
        <w:rPr>
          <w:rFonts w:ascii="Times New Roman" w:hAnsi="Times New Roman" w:cs="Times New Roman"/>
          <w:b/>
          <w:sz w:val="24"/>
          <w:szCs w:val="24"/>
        </w:rPr>
        <w:t>Склонен манипулировать окружающими</w:t>
      </w:r>
    </w:p>
    <w:p w:rsidR="00FC79F0" w:rsidRPr="000143F7" w:rsidRDefault="00FC79F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Б. Манипулировать окружающими неспособен</w:t>
      </w:r>
    </w:p>
    <w:p w:rsidR="00FC79F0" w:rsidRPr="000143F7" w:rsidRDefault="00FC79F0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В. </w:t>
      </w:r>
      <w:r w:rsidR="00A70703" w:rsidRPr="000143F7">
        <w:rPr>
          <w:rFonts w:ascii="Times New Roman" w:hAnsi="Times New Roman" w:cs="Times New Roman"/>
          <w:sz w:val="24"/>
          <w:szCs w:val="24"/>
        </w:rPr>
        <w:t>Никогда не манипулирует окружающими из-за моральных соображений</w:t>
      </w:r>
    </w:p>
    <w:p w:rsidR="00A70703" w:rsidRPr="000143F7" w:rsidRDefault="00A70703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Является не инициатором, а только жертвой манипуляций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</w:p>
    <w:p w:rsidR="00065402" w:rsidRPr="000143F7" w:rsidRDefault="00065402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Аддиктивное поведение 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А. Никак не связано со склонностью к суициду</w:t>
      </w:r>
    </w:p>
    <w:p w:rsidR="00065402" w:rsidRPr="000143F7" w:rsidRDefault="00065402" w:rsidP="0062111B">
      <w:pPr>
        <w:rPr>
          <w:rFonts w:ascii="Times New Roman" w:hAnsi="Times New Roman" w:cs="Times New Roman"/>
          <w:b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</w:t>
      </w:r>
      <w:r w:rsidRPr="000143F7">
        <w:rPr>
          <w:rFonts w:ascii="Times New Roman" w:hAnsi="Times New Roman" w:cs="Times New Roman"/>
          <w:b/>
          <w:sz w:val="24"/>
          <w:szCs w:val="24"/>
        </w:rPr>
        <w:t>. Сопровождается повышенной склонностью к суициду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Снижает склонность к суициду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Неизбежно приводит к суициду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</w:p>
    <w:p w:rsidR="00065402" w:rsidRPr="000143F7" w:rsidRDefault="00065402" w:rsidP="0062111B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Зависимый субъект, лишенный объекта своей зависимости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 xml:space="preserve">А. </w:t>
      </w:r>
      <w:r w:rsidR="0072528B" w:rsidRPr="000143F7">
        <w:rPr>
          <w:rFonts w:ascii="Times New Roman" w:hAnsi="Times New Roman" w:cs="Times New Roman"/>
          <w:sz w:val="24"/>
          <w:szCs w:val="24"/>
        </w:rPr>
        <w:t>Гарантированно и</w:t>
      </w:r>
      <w:r w:rsidRPr="000143F7">
        <w:rPr>
          <w:rFonts w:ascii="Times New Roman" w:hAnsi="Times New Roman" w:cs="Times New Roman"/>
          <w:sz w:val="24"/>
          <w:szCs w:val="24"/>
        </w:rPr>
        <w:t>злечится от аддикции</w:t>
      </w:r>
    </w:p>
    <w:p w:rsidR="00065402" w:rsidRPr="000143F7" w:rsidRDefault="00065402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Б</w:t>
      </w:r>
      <w:r w:rsidRPr="000143F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2528B" w:rsidRPr="000143F7">
        <w:rPr>
          <w:rFonts w:ascii="Times New Roman" w:hAnsi="Times New Roman" w:cs="Times New Roman"/>
          <w:b/>
          <w:sz w:val="24"/>
          <w:szCs w:val="24"/>
        </w:rPr>
        <w:t>Может перейти к использованию другого аддиктивного агента</w:t>
      </w:r>
    </w:p>
    <w:p w:rsidR="0072528B" w:rsidRPr="000143F7" w:rsidRDefault="0072528B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В. Будет терпеливо ждать, когда появится привычный ему аддиктивный агент</w:t>
      </w:r>
    </w:p>
    <w:p w:rsidR="00B605AA" w:rsidRPr="000143F7" w:rsidRDefault="00B605AA" w:rsidP="0062111B">
      <w:pPr>
        <w:rPr>
          <w:rFonts w:ascii="Times New Roman" w:hAnsi="Times New Roman" w:cs="Times New Roman"/>
          <w:sz w:val="24"/>
          <w:szCs w:val="24"/>
        </w:rPr>
      </w:pPr>
      <w:r w:rsidRPr="000143F7">
        <w:rPr>
          <w:rFonts w:ascii="Times New Roman" w:hAnsi="Times New Roman" w:cs="Times New Roman"/>
          <w:sz w:val="24"/>
          <w:szCs w:val="24"/>
        </w:rPr>
        <w:t>Г. Будет страдать от безысходности, но не найдет выхода из этой ситуации</w:t>
      </w:r>
    </w:p>
    <w:p w:rsidR="00181780" w:rsidRPr="00BB2F5E" w:rsidRDefault="00181780" w:rsidP="0062111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81780" w:rsidRPr="00BB2F5E" w:rsidSect="00EB5F8C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601" w:rsidRDefault="00423601" w:rsidP="00FB04A0">
      <w:r>
        <w:separator/>
      </w:r>
    </w:p>
  </w:endnote>
  <w:endnote w:type="continuationSeparator" w:id="0">
    <w:p w:rsidR="00423601" w:rsidRDefault="00423601" w:rsidP="00FB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06063"/>
    </w:sdtPr>
    <w:sdtEndPr/>
    <w:sdtContent>
      <w:p w:rsidR="00FB04A0" w:rsidRDefault="00AB6DF9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0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B04A0" w:rsidRDefault="00FB04A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601" w:rsidRDefault="00423601" w:rsidP="00FB04A0">
      <w:r>
        <w:separator/>
      </w:r>
    </w:p>
  </w:footnote>
  <w:footnote w:type="continuationSeparator" w:id="0">
    <w:p w:rsidR="00423601" w:rsidRDefault="00423601" w:rsidP="00FB0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896DA3"/>
    <w:multiLevelType w:val="hybridMultilevel"/>
    <w:tmpl w:val="F18AF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86C11"/>
    <w:multiLevelType w:val="hybridMultilevel"/>
    <w:tmpl w:val="09F67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E4DEF"/>
    <w:multiLevelType w:val="hybridMultilevel"/>
    <w:tmpl w:val="5A5A84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54"/>
    <w:rsid w:val="000143F7"/>
    <w:rsid w:val="00036B4F"/>
    <w:rsid w:val="00065300"/>
    <w:rsid w:val="00065402"/>
    <w:rsid w:val="000A2427"/>
    <w:rsid w:val="000A7543"/>
    <w:rsid w:val="001463AA"/>
    <w:rsid w:val="00176C9F"/>
    <w:rsid w:val="00181780"/>
    <w:rsid w:val="001840E1"/>
    <w:rsid w:val="001B6923"/>
    <w:rsid w:val="00210C11"/>
    <w:rsid w:val="0024475F"/>
    <w:rsid w:val="00355403"/>
    <w:rsid w:val="0036759F"/>
    <w:rsid w:val="00392D2B"/>
    <w:rsid w:val="00394C55"/>
    <w:rsid w:val="00396E72"/>
    <w:rsid w:val="00423601"/>
    <w:rsid w:val="004609DD"/>
    <w:rsid w:val="00475891"/>
    <w:rsid w:val="004B2F0F"/>
    <w:rsid w:val="004D1D5B"/>
    <w:rsid w:val="004F38E1"/>
    <w:rsid w:val="00540595"/>
    <w:rsid w:val="00556E16"/>
    <w:rsid w:val="005A1A18"/>
    <w:rsid w:val="005C2A34"/>
    <w:rsid w:val="0062111B"/>
    <w:rsid w:val="0064355A"/>
    <w:rsid w:val="006947F4"/>
    <w:rsid w:val="006C5F59"/>
    <w:rsid w:val="0071648D"/>
    <w:rsid w:val="0072528B"/>
    <w:rsid w:val="007402B1"/>
    <w:rsid w:val="007B0469"/>
    <w:rsid w:val="0082066F"/>
    <w:rsid w:val="008606AF"/>
    <w:rsid w:val="008810A9"/>
    <w:rsid w:val="00890826"/>
    <w:rsid w:val="008A1340"/>
    <w:rsid w:val="008C069D"/>
    <w:rsid w:val="008C379B"/>
    <w:rsid w:val="008F0326"/>
    <w:rsid w:val="00913954"/>
    <w:rsid w:val="00943495"/>
    <w:rsid w:val="009802ED"/>
    <w:rsid w:val="0099703B"/>
    <w:rsid w:val="009D015F"/>
    <w:rsid w:val="009E20F7"/>
    <w:rsid w:val="00A06C31"/>
    <w:rsid w:val="00A70703"/>
    <w:rsid w:val="00AB6DF9"/>
    <w:rsid w:val="00AD5CB5"/>
    <w:rsid w:val="00B2400A"/>
    <w:rsid w:val="00B5125E"/>
    <w:rsid w:val="00B605AA"/>
    <w:rsid w:val="00BA4CBC"/>
    <w:rsid w:val="00BB2F5E"/>
    <w:rsid w:val="00C075EA"/>
    <w:rsid w:val="00C421C9"/>
    <w:rsid w:val="00C86224"/>
    <w:rsid w:val="00C86CEA"/>
    <w:rsid w:val="00CA3808"/>
    <w:rsid w:val="00CB26C2"/>
    <w:rsid w:val="00CD70E5"/>
    <w:rsid w:val="00E24E6C"/>
    <w:rsid w:val="00E55278"/>
    <w:rsid w:val="00E82565"/>
    <w:rsid w:val="00EB5F8C"/>
    <w:rsid w:val="00F53AA5"/>
    <w:rsid w:val="00F74EA0"/>
    <w:rsid w:val="00F81F3F"/>
    <w:rsid w:val="00FB04A0"/>
    <w:rsid w:val="00FB70A4"/>
    <w:rsid w:val="00FC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F42A76-1A25-444A-815D-3785F295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82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B04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B04A0"/>
  </w:style>
  <w:style w:type="paragraph" w:styleId="a6">
    <w:name w:val="footer"/>
    <w:basedOn w:val="a"/>
    <w:link w:val="a7"/>
    <w:uiPriority w:val="99"/>
    <w:unhideWhenUsed/>
    <w:rsid w:val="00FB04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B04A0"/>
  </w:style>
  <w:style w:type="paragraph" w:styleId="a8">
    <w:name w:val="Balloon Text"/>
    <w:basedOn w:val="a"/>
    <w:link w:val="a9"/>
    <w:uiPriority w:val="99"/>
    <w:semiHidden/>
    <w:unhideWhenUsed/>
    <w:rsid w:val="00394C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4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2252D-B347-4CBD-8167-DDECF39B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7</cp:revision>
  <dcterms:created xsi:type="dcterms:W3CDTF">2021-11-01T06:41:00Z</dcterms:created>
  <dcterms:modified xsi:type="dcterms:W3CDTF">2021-11-01T08:02:00Z</dcterms:modified>
</cp:coreProperties>
</file>