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255" w:rsidRPr="00490BD7" w:rsidRDefault="007175BF" w:rsidP="00C73CFD">
      <w:pPr>
        <w:pStyle w:val="a3"/>
        <w:kinsoku w:val="0"/>
        <w:overflowPunct w:val="0"/>
        <w:ind w:left="0"/>
        <w:jc w:val="center"/>
      </w:pPr>
      <w:r>
        <w:rPr>
          <w:noProof/>
        </w:rPr>
        <w:drawing>
          <wp:inline distT="0" distB="0" distL="0" distR="0">
            <wp:extent cx="6116320" cy="863676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255" w:rsidRPr="00490BD7" w:rsidRDefault="00900255" w:rsidP="00C73CFD">
      <w:pPr>
        <w:pStyle w:val="a3"/>
        <w:kinsoku w:val="0"/>
        <w:overflowPunct w:val="0"/>
        <w:ind w:left="0"/>
        <w:jc w:val="center"/>
      </w:pPr>
    </w:p>
    <w:p w:rsidR="00900255" w:rsidRPr="00490BD7" w:rsidRDefault="00900255" w:rsidP="00C73CFD">
      <w:pPr>
        <w:pStyle w:val="a3"/>
        <w:kinsoku w:val="0"/>
        <w:overflowPunct w:val="0"/>
        <w:ind w:left="0"/>
        <w:jc w:val="center"/>
      </w:pPr>
    </w:p>
    <w:p w:rsidR="0011217E" w:rsidRPr="00490BD7" w:rsidRDefault="0011217E" w:rsidP="00C73CFD">
      <w:pPr>
        <w:pStyle w:val="4"/>
        <w:kinsoku w:val="0"/>
        <w:overflowPunct w:val="0"/>
        <w:rPr>
          <w:rFonts w:ascii="Times New Roman" w:hAnsi="Times New Roman"/>
          <w:sz w:val="24"/>
          <w:szCs w:val="24"/>
        </w:rPr>
      </w:pPr>
    </w:p>
    <w:p w:rsidR="0011217E" w:rsidRPr="00490BD7" w:rsidRDefault="007175BF" w:rsidP="00C73CFD">
      <w:pPr>
        <w:pStyle w:val="a3"/>
        <w:kinsoku w:val="0"/>
        <w:overflowPunct w:val="0"/>
        <w:ind w:left="0"/>
      </w:pPr>
      <w:r>
        <w:rPr>
          <w:b/>
          <w:bCs/>
          <w:noProof/>
        </w:rPr>
        <w:lastRenderedPageBreak/>
        <w:drawing>
          <wp:inline distT="0" distB="0" distL="0" distR="0">
            <wp:extent cx="6116320" cy="8636761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863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17E" w:rsidRPr="00490BD7" w:rsidRDefault="0011217E" w:rsidP="00C73CFD">
      <w:pPr>
        <w:pStyle w:val="a3"/>
        <w:kinsoku w:val="0"/>
        <w:overflowPunct w:val="0"/>
        <w:ind w:left="0"/>
      </w:pPr>
    </w:p>
    <w:p w:rsidR="0011217E" w:rsidRDefault="0011217E" w:rsidP="00C73CFD">
      <w:pPr>
        <w:pStyle w:val="a3"/>
        <w:kinsoku w:val="0"/>
        <w:overflowPunct w:val="0"/>
        <w:ind w:left="0"/>
      </w:pPr>
    </w:p>
    <w:p w:rsidR="001C403F" w:rsidRDefault="001C403F" w:rsidP="00C73CFD">
      <w:pPr>
        <w:pStyle w:val="a3"/>
        <w:kinsoku w:val="0"/>
        <w:overflowPunct w:val="0"/>
        <w:ind w:left="0"/>
      </w:pPr>
    </w:p>
    <w:p w:rsidR="0011217E" w:rsidRPr="00490BD7" w:rsidRDefault="0011217E" w:rsidP="00C73CFD">
      <w:pPr>
        <w:pStyle w:val="a3"/>
        <w:kinsoku w:val="0"/>
        <w:overflowPunct w:val="0"/>
        <w:ind w:left="0"/>
        <w:jc w:val="center"/>
      </w:pPr>
      <w:r w:rsidRPr="00490BD7">
        <w:rPr>
          <w:b/>
          <w:bCs/>
        </w:rPr>
        <w:lastRenderedPageBreak/>
        <w:t>Паспорт фонда оценочных</w:t>
      </w:r>
      <w:r w:rsidRPr="00490BD7">
        <w:rPr>
          <w:b/>
          <w:bCs/>
          <w:spacing w:val="-16"/>
        </w:rPr>
        <w:t xml:space="preserve"> </w:t>
      </w:r>
      <w:r w:rsidRPr="00490BD7">
        <w:rPr>
          <w:b/>
          <w:bCs/>
        </w:rPr>
        <w:t>средств</w:t>
      </w:r>
    </w:p>
    <w:p w:rsidR="0011217E" w:rsidRPr="00490BD7" w:rsidRDefault="0011217E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spacing w:val="-2"/>
        </w:rPr>
      </w:pPr>
      <w:r w:rsidRPr="00490BD7">
        <w:rPr>
          <w:bCs/>
        </w:rPr>
        <w:t>по</w:t>
      </w:r>
      <w:r w:rsidRPr="00490BD7">
        <w:rPr>
          <w:bCs/>
          <w:spacing w:val="-11"/>
        </w:rPr>
        <w:t xml:space="preserve"> </w:t>
      </w:r>
      <w:r w:rsidRPr="00490BD7">
        <w:rPr>
          <w:bCs/>
        </w:rPr>
        <w:t>дисциплине «</w:t>
      </w:r>
      <w:r w:rsidRPr="00490BD7">
        <w:t>Основы профилактики зависимого поведения</w:t>
      </w:r>
      <w:r w:rsidRPr="00490BD7">
        <w:rPr>
          <w:bCs/>
        </w:rPr>
        <w:t>»</w:t>
      </w:r>
    </w:p>
    <w:p w:rsidR="0011217E" w:rsidRPr="00490BD7" w:rsidRDefault="0011217E" w:rsidP="00C73CFD">
      <w:pPr>
        <w:pStyle w:val="a3"/>
        <w:kinsoku w:val="0"/>
        <w:overflowPunct w:val="0"/>
        <w:ind w:left="0"/>
      </w:pPr>
    </w:p>
    <w:tbl>
      <w:tblPr>
        <w:tblW w:w="10200" w:type="dxa"/>
        <w:tblInd w:w="-27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67"/>
        <w:gridCol w:w="3871"/>
        <w:gridCol w:w="3137"/>
        <w:gridCol w:w="2125"/>
      </w:tblGrid>
      <w:tr w:rsidR="0011217E" w:rsidRPr="00490BD7" w:rsidTr="006D782C">
        <w:trPr>
          <w:trHeight w:hRule="exact" w:val="1031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7E" w:rsidRPr="00490BD7" w:rsidRDefault="0011217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490BD7">
              <w:rPr>
                <w:lang w:eastAsia="en-US"/>
              </w:rPr>
              <w:t>п</w:t>
            </w:r>
            <w:proofErr w:type="spellEnd"/>
            <w:proofErr w:type="gramEnd"/>
            <w:r w:rsidRPr="00490BD7">
              <w:rPr>
                <w:lang w:eastAsia="en-US"/>
              </w:rPr>
              <w:t>/</w:t>
            </w:r>
            <w:proofErr w:type="spellStart"/>
            <w:r w:rsidRPr="00490BD7">
              <w:rPr>
                <w:lang w:eastAsia="en-US"/>
              </w:rPr>
              <w:t>п</w:t>
            </w:r>
            <w:proofErr w:type="spellEnd"/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7E" w:rsidRPr="00490BD7" w:rsidRDefault="0011217E" w:rsidP="002C2C84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Контролируемые</w:t>
            </w:r>
            <w:r w:rsidRPr="00490BD7">
              <w:rPr>
                <w:spacing w:val="-13"/>
                <w:lang w:eastAsia="en-US"/>
              </w:rPr>
              <w:t xml:space="preserve"> </w:t>
            </w:r>
            <w:r w:rsidRPr="00490BD7">
              <w:rPr>
                <w:lang w:eastAsia="en-US"/>
              </w:rPr>
              <w:t>дидактические единицы</w:t>
            </w:r>
            <w:r w:rsidRPr="00490BD7">
              <w:rPr>
                <w:spacing w:val="-2"/>
                <w:lang w:eastAsia="en-US"/>
              </w:rPr>
              <w:t xml:space="preserve"> </w:t>
            </w:r>
            <w:r w:rsidRPr="00490BD7">
              <w:rPr>
                <w:lang w:eastAsia="en-US"/>
              </w:rPr>
              <w:t>дисциплины*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7E" w:rsidRPr="00490BD7" w:rsidRDefault="0011217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Код контролируемой компетенции (или ее</w:t>
            </w:r>
            <w:r w:rsidRPr="00490BD7">
              <w:rPr>
                <w:spacing w:val="-3"/>
                <w:lang w:eastAsia="en-US"/>
              </w:rPr>
              <w:t xml:space="preserve"> </w:t>
            </w:r>
            <w:r w:rsidRPr="00490BD7">
              <w:rPr>
                <w:lang w:eastAsia="en-US"/>
              </w:rPr>
              <w:t>части)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217E" w:rsidRPr="00490BD7" w:rsidRDefault="0011217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Наименование оценочного средства</w:t>
            </w:r>
          </w:p>
        </w:tc>
      </w:tr>
      <w:tr w:rsidR="00E331E0" w:rsidRPr="00490BD7" w:rsidTr="0001278C">
        <w:trPr>
          <w:trHeight w:hRule="exact" w:val="2270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pStyle w:val="Default"/>
              <w:rPr>
                <w:rFonts w:eastAsia="Times New Roman"/>
                <w:color w:val="auto"/>
                <w:lang w:eastAsia="ru-RU"/>
              </w:rPr>
            </w:pPr>
            <w:proofErr w:type="spellStart"/>
            <w:r w:rsidRPr="00490BD7">
              <w:rPr>
                <w:rFonts w:eastAsia="Times New Roman"/>
                <w:color w:val="auto"/>
                <w:lang w:eastAsia="ru-RU"/>
              </w:rPr>
              <w:t>Аддиктология</w:t>
            </w:r>
            <w:proofErr w:type="spellEnd"/>
            <w:r w:rsidRPr="00490BD7">
              <w:rPr>
                <w:rFonts w:eastAsia="Times New Roman"/>
                <w:color w:val="auto"/>
                <w:lang w:eastAsia="ru-RU"/>
              </w:rPr>
              <w:t xml:space="preserve">. Содержание дисциплины. </w:t>
            </w:r>
            <w:proofErr w:type="spellStart"/>
            <w:r w:rsidRPr="00490BD7">
              <w:rPr>
                <w:rFonts w:eastAsia="Times New Roman"/>
                <w:color w:val="auto"/>
                <w:lang w:eastAsia="ru-RU"/>
              </w:rPr>
              <w:t>Аддикции</w:t>
            </w:r>
            <w:proofErr w:type="spellEnd"/>
            <w:r w:rsidRPr="00490BD7">
              <w:rPr>
                <w:rFonts w:eastAsia="Times New Roman"/>
                <w:color w:val="auto"/>
                <w:lang w:eastAsia="ru-RU"/>
              </w:rPr>
              <w:t xml:space="preserve"> в структуре отклоняющегося (</w:t>
            </w:r>
            <w:proofErr w:type="spellStart"/>
            <w:r w:rsidRPr="00490BD7">
              <w:rPr>
                <w:rFonts w:eastAsia="Times New Roman"/>
                <w:color w:val="auto"/>
                <w:lang w:eastAsia="ru-RU"/>
              </w:rPr>
              <w:t>девиантного</w:t>
            </w:r>
            <w:proofErr w:type="spellEnd"/>
            <w:r w:rsidRPr="00490BD7">
              <w:rPr>
                <w:rFonts w:eastAsia="Times New Roman"/>
                <w:color w:val="auto"/>
                <w:lang w:eastAsia="ru-RU"/>
              </w:rPr>
              <w:t xml:space="preserve">) поведения. Классификация </w:t>
            </w:r>
            <w:proofErr w:type="spellStart"/>
            <w:r w:rsidRPr="00490BD7">
              <w:rPr>
                <w:rFonts w:eastAsia="Times New Roman"/>
                <w:color w:val="auto"/>
                <w:lang w:eastAsia="ru-RU"/>
              </w:rPr>
              <w:t>аддикций</w:t>
            </w:r>
            <w:proofErr w:type="spellEnd"/>
            <w:r w:rsidRPr="00490BD7">
              <w:rPr>
                <w:rFonts w:eastAsia="Times New Roman"/>
                <w:color w:val="auto"/>
                <w:lang w:eastAsia="ru-RU"/>
              </w:rPr>
              <w:t>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60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2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Общие причины и механизмы </w:t>
            </w:r>
            <w:proofErr w:type="spellStart"/>
            <w:r w:rsidRPr="00490BD7">
              <w:rPr>
                <w:lang w:eastAsia="en-US"/>
              </w:rPr>
              <w:t>аддиктивного</w:t>
            </w:r>
            <w:proofErr w:type="spellEnd"/>
            <w:r w:rsidRPr="00490BD7">
              <w:rPr>
                <w:lang w:eastAsia="en-US"/>
              </w:rPr>
              <w:t xml:space="preserve"> поведения. Роль биологических, психологических и социальных факторов в развитии зависимого поведения.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64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3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r w:rsidRPr="00490BD7">
              <w:rPr>
                <w:lang w:eastAsia="en-US"/>
              </w:rPr>
              <w:t>Формы зависимости от химических субстанций. Алкогольная зависимость. Формы, стадии. Влияние алкоголя на психическое и соматическое здоровье. Подходы к профилактике.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68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4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r w:rsidRPr="00490BD7">
              <w:rPr>
                <w:lang w:eastAsia="en-US"/>
              </w:rPr>
              <w:t>Наркомании. Виды наркотиков. Социальные и биологические последствия употребления наркотиков. Методы профилактики наркоманий.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72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5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r w:rsidRPr="00490BD7">
              <w:rPr>
                <w:lang w:eastAsia="en-US"/>
              </w:rPr>
              <w:t>Токсикомании. Последствия.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77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6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r w:rsidRPr="00490BD7">
              <w:rPr>
                <w:lang w:eastAsia="en-US"/>
              </w:rPr>
              <w:t>Зависимость от никотина. Психосоциальные и биологические последствия. Профилактика.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66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7</w:t>
            </w: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r w:rsidRPr="00490BD7">
              <w:rPr>
                <w:lang w:eastAsia="en-US"/>
              </w:rPr>
              <w:t xml:space="preserve">Признаки и формы </w:t>
            </w:r>
            <w:proofErr w:type="gramStart"/>
            <w:r w:rsidRPr="00490BD7">
              <w:rPr>
                <w:lang w:eastAsia="en-US"/>
              </w:rPr>
              <w:t>нехимических</w:t>
            </w:r>
            <w:proofErr w:type="gramEnd"/>
            <w:r w:rsidRPr="00490BD7">
              <w:rPr>
                <w:lang w:eastAsia="en-US"/>
              </w:rPr>
              <w:t xml:space="preserve"> </w:t>
            </w:r>
            <w:proofErr w:type="spellStart"/>
            <w:r w:rsidRPr="00490BD7">
              <w:rPr>
                <w:lang w:eastAsia="en-US"/>
              </w:rPr>
              <w:t>аддикций</w:t>
            </w:r>
            <w:proofErr w:type="spellEnd"/>
            <w:r w:rsidRPr="00490BD7">
              <w:rPr>
                <w:lang w:eastAsia="en-US"/>
              </w:rPr>
              <w:t>. Нарушения пищевого поведения. Формы нарушений.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FC7607">
        <w:trPr>
          <w:trHeight w:hRule="exact" w:val="2277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8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lang w:eastAsia="en-US"/>
              </w:rPr>
            </w:pPr>
            <w:proofErr w:type="spellStart"/>
            <w:r w:rsidRPr="00490BD7">
              <w:rPr>
                <w:lang w:eastAsia="en-US"/>
              </w:rPr>
              <w:t>Работоголизм</w:t>
            </w:r>
            <w:proofErr w:type="spellEnd"/>
            <w:r w:rsidRPr="00490BD7">
              <w:rPr>
                <w:lang w:eastAsia="en-US"/>
              </w:rPr>
              <w:t xml:space="preserve">. Теоретические концепции развития </w:t>
            </w:r>
            <w:proofErr w:type="spellStart"/>
            <w:r w:rsidRPr="00490BD7">
              <w:rPr>
                <w:lang w:eastAsia="en-US"/>
              </w:rPr>
              <w:t>работоголизма</w:t>
            </w:r>
            <w:proofErr w:type="spellEnd"/>
            <w:r w:rsidRPr="00490BD7">
              <w:rPr>
                <w:lang w:eastAsia="en-US"/>
              </w:rPr>
              <w:t xml:space="preserve">. Нарушения межличностных отношений и развитие соматических расстройств у </w:t>
            </w:r>
            <w:proofErr w:type="spellStart"/>
            <w:r w:rsidRPr="00490BD7">
              <w:rPr>
                <w:lang w:eastAsia="en-US"/>
              </w:rPr>
              <w:t>работоголиков</w:t>
            </w:r>
            <w:proofErr w:type="spellEnd"/>
            <w:r w:rsidRPr="00490BD7">
              <w:rPr>
                <w:lang w:eastAsia="en-US"/>
              </w:rPr>
              <w:t xml:space="preserve">. </w:t>
            </w:r>
            <w:proofErr w:type="spellStart"/>
            <w:r w:rsidRPr="00490BD7">
              <w:rPr>
                <w:lang w:eastAsia="en-US"/>
              </w:rPr>
              <w:t>Перфекционизм</w:t>
            </w:r>
            <w:proofErr w:type="spellEnd"/>
            <w:r w:rsidRPr="00490BD7">
              <w:rPr>
                <w:lang w:eastAsia="en-US"/>
              </w:rPr>
              <w:t xml:space="preserve">, </w:t>
            </w:r>
            <w:proofErr w:type="spellStart"/>
            <w:r w:rsidRPr="00490BD7">
              <w:rPr>
                <w:lang w:eastAsia="en-US"/>
              </w:rPr>
              <w:t>ургентная</w:t>
            </w:r>
            <w:proofErr w:type="spellEnd"/>
            <w:r w:rsidRPr="00490BD7">
              <w:rPr>
                <w:lang w:eastAsia="en-US"/>
              </w:rPr>
              <w:t xml:space="preserve"> </w:t>
            </w:r>
            <w:proofErr w:type="spellStart"/>
            <w:r w:rsidRPr="00490BD7">
              <w:rPr>
                <w:lang w:eastAsia="en-US"/>
              </w:rPr>
              <w:t>аддикция</w:t>
            </w:r>
            <w:proofErr w:type="spellEnd"/>
            <w:r w:rsidRPr="00490BD7">
              <w:rPr>
                <w:lang w:eastAsia="en-US"/>
              </w:rPr>
              <w:t>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46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9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lang w:eastAsia="en-US"/>
              </w:rPr>
            </w:pPr>
            <w:r w:rsidRPr="00490BD7">
              <w:rPr>
                <w:lang w:eastAsia="en-US"/>
              </w:rPr>
              <w:t>Синдром эмоционального выгорания. Причины.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65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10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lang w:eastAsia="en-US"/>
              </w:rPr>
            </w:pPr>
            <w:proofErr w:type="spellStart"/>
            <w:r w:rsidRPr="00490BD7">
              <w:rPr>
                <w:lang w:eastAsia="en-US"/>
              </w:rPr>
              <w:t>Прокрастинация</w:t>
            </w:r>
            <w:proofErr w:type="spellEnd"/>
            <w:r w:rsidRPr="00490BD7">
              <w:rPr>
                <w:lang w:eastAsia="en-US"/>
              </w:rPr>
              <w:t>. Причины.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01278C">
        <w:trPr>
          <w:trHeight w:hRule="exact" w:val="2269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11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r w:rsidRPr="00490BD7">
              <w:rPr>
                <w:lang w:eastAsia="en-US"/>
              </w:rPr>
              <w:t>Зависимость от Интернета. Особенности Интернет зависимости, ее причины и последствия. Зависимость от азартных игр.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FC7607">
        <w:trPr>
          <w:trHeight w:hRule="exact" w:val="1970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12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proofErr w:type="spellStart"/>
            <w:r w:rsidRPr="00490BD7">
              <w:rPr>
                <w:lang w:eastAsia="en-US"/>
              </w:rPr>
              <w:t>Аддикции</w:t>
            </w:r>
            <w:proofErr w:type="spellEnd"/>
            <w:r w:rsidRPr="00490BD7">
              <w:rPr>
                <w:lang w:eastAsia="en-US"/>
              </w:rPr>
              <w:t xml:space="preserve"> к экстремальным видам деятельности. </w:t>
            </w:r>
            <w:proofErr w:type="spellStart"/>
            <w:r w:rsidRPr="00490BD7">
              <w:rPr>
                <w:lang w:eastAsia="en-US"/>
              </w:rPr>
              <w:t>Аддиктивное</w:t>
            </w:r>
            <w:proofErr w:type="spellEnd"/>
            <w:r w:rsidRPr="00490BD7">
              <w:rPr>
                <w:lang w:eastAsia="en-US"/>
              </w:rPr>
              <w:t xml:space="preserve"> </w:t>
            </w:r>
            <w:proofErr w:type="spellStart"/>
            <w:r w:rsidRPr="00490BD7">
              <w:rPr>
                <w:lang w:eastAsia="en-US"/>
              </w:rPr>
              <w:t>самоповреждающее</w:t>
            </w:r>
            <w:proofErr w:type="spellEnd"/>
            <w:r w:rsidRPr="00490BD7">
              <w:rPr>
                <w:lang w:eastAsia="en-US"/>
              </w:rPr>
              <w:t xml:space="preserve"> поведение. Последствия.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177BBA">
        <w:trPr>
          <w:trHeight w:hRule="exact" w:val="2006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</w:p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13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pStyle w:val="20"/>
              <w:spacing w:after="0" w:line="240" w:lineRule="auto"/>
              <w:rPr>
                <w:b/>
              </w:rPr>
            </w:pPr>
            <w:proofErr w:type="spellStart"/>
            <w:r w:rsidRPr="00490BD7">
              <w:t>Аддикция</w:t>
            </w:r>
            <w:proofErr w:type="spellEnd"/>
            <w:r w:rsidRPr="00490BD7">
              <w:t xml:space="preserve"> к здоровому образу жизни. Признаки.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FC7607">
        <w:trPr>
          <w:trHeight w:hRule="exact" w:val="2122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14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b/>
                <w:lang w:eastAsia="en-US"/>
              </w:rPr>
            </w:pPr>
            <w:proofErr w:type="spellStart"/>
            <w:r w:rsidRPr="00490BD7">
              <w:rPr>
                <w:lang w:eastAsia="en-US"/>
              </w:rPr>
              <w:t>Шопоголизм</w:t>
            </w:r>
            <w:proofErr w:type="spellEnd"/>
            <w:r w:rsidRPr="00490BD7">
              <w:rPr>
                <w:lang w:eastAsia="en-US"/>
              </w:rPr>
              <w:t xml:space="preserve"> (зависимость от покупок). Причины и механизмы </w:t>
            </w:r>
            <w:proofErr w:type="spellStart"/>
            <w:r w:rsidRPr="00490BD7">
              <w:rPr>
                <w:lang w:eastAsia="en-US"/>
              </w:rPr>
              <w:t>шопоголизма</w:t>
            </w:r>
            <w:proofErr w:type="spellEnd"/>
            <w:r w:rsidRPr="00490BD7">
              <w:rPr>
                <w:lang w:eastAsia="en-US"/>
              </w:rPr>
              <w:t>. Признаки зависимости.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Зн.4,Ум.4, Вл.4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6D782C">
        <w:trPr>
          <w:trHeight w:hRule="exact" w:val="1996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15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Любовная и сексуальная </w:t>
            </w:r>
            <w:proofErr w:type="spellStart"/>
            <w:r w:rsidRPr="00490BD7">
              <w:rPr>
                <w:lang w:eastAsia="en-US"/>
              </w:rPr>
              <w:t>аддикции</w:t>
            </w:r>
            <w:proofErr w:type="spellEnd"/>
            <w:r w:rsidRPr="00490BD7">
              <w:rPr>
                <w:lang w:eastAsia="en-US"/>
              </w:rPr>
              <w:t xml:space="preserve">. Признаки. Стадии сексуальной </w:t>
            </w:r>
            <w:proofErr w:type="spellStart"/>
            <w:r w:rsidRPr="00490BD7">
              <w:rPr>
                <w:lang w:eastAsia="en-US"/>
              </w:rPr>
              <w:t>аддикции</w:t>
            </w:r>
            <w:proofErr w:type="spellEnd"/>
            <w:r w:rsidRPr="00490BD7">
              <w:rPr>
                <w:lang w:eastAsia="en-US"/>
              </w:rPr>
              <w:t xml:space="preserve">. </w:t>
            </w:r>
            <w:proofErr w:type="spellStart"/>
            <w:r w:rsidRPr="00490BD7">
              <w:rPr>
                <w:lang w:eastAsia="en-US"/>
              </w:rPr>
              <w:t>Социопсихологические</w:t>
            </w:r>
            <w:proofErr w:type="spellEnd"/>
            <w:r w:rsidRPr="00490BD7">
              <w:rPr>
                <w:lang w:eastAsia="en-US"/>
              </w:rPr>
              <w:t xml:space="preserve"> и соматические последствия. Опасность ВИЧ-инфекции.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Зн.4,Ум.4, Вл.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  <w:tr w:rsidR="00E331E0" w:rsidRPr="00490BD7" w:rsidTr="00FC7607">
        <w:trPr>
          <w:trHeight w:hRule="exact" w:val="2128"/>
        </w:trPr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16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31E0" w:rsidRPr="00490BD7" w:rsidRDefault="00E331E0" w:rsidP="00C73CFD">
            <w:pPr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Артистическая </w:t>
            </w:r>
            <w:proofErr w:type="spellStart"/>
            <w:r w:rsidRPr="00490BD7">
              <w:rPr>
                <w:lang w:eastAsia="en-US"/>
              </w:rPr>
              <w:t>аддикция</w:t>
            </w:r>
            <w:proofErr w:type="spellEnd"/>
            <w:r w:rsidRPr="00490BD7">
              <w:rPr>
                <w:lang w:eastAsia="en-US"/>
              </w:rPr>
              <w:t>. Признаки.  Методы профилактики.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i/>
              </w:rPr>
              <w:t>Зн.1,Ум.1, Вл.1</w:t>
            </w:r>
          </w:p>
          <w:p w:rsidR="00E331E0" w:rsidRPr="00490BD7" w:rsidRDefault="00E331E0" w:rsidP="00C73CFD">
            <w:pPr>
              <w:jc w:val="center"/>
              <w:rPr>
                <w:bCs/>
              </w:rPr>
            </w:pPr>
            <w:r w:rsidRPr="00490BD7">
              <w:rPr>
                <w:bCs/>
              </w:rPr>
              <w:t>УК-6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Зн.2,Ум.2, Вл.2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УК-8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i/>
              </w:rPr>
              <w:t>Зн.3,Ум.3, Вл.3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  <w:r w:rsidRPr="00490BD7">
              <w:rPr>
                <w:bCs/>
              </w:rPr>
              <w:t>ОПК-1</w:t>
            </w:r>
            <w:r w:rsidRPr="00490BD7">
              <w:rPr>
                <w:i/>
              </w:rPr>
              <w:t xml:space="preserve">  Зн.4,Ум.4, Вл.</w:t>
            </w:r>
          </w:p>
          <w:p w:rsidR="00E331E0" w:rsidRPr="00490BD7" w:rsidRDefault="00E331E0" w:rsidP="00C73CFD">
            <w:pPr>
              <w:jc w:val="center"/>
              <w:rPr>
                <w:i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31E0" w:rsidRDefault="00E331E0">
            <w:r w:rsidRPr="00FD3B11">
              <w:t>Опрос, сообщение, тестирование, собеседование.</w:t>
            </w:r>
          </w:p>
        </w:tc>
      </w:tr>
    </w:tbl>
    <w:p w:rsidR="0011217E" w:rsidRPr="00490BD7" w:rsidRDefault="0011217E" w:rsidP="00C73CFD">
      <w:pPr>
        <w:pStyle w:val="a3"/>
        <w:kinsoku w:val="0"/>
        <w:overflowPunct w:val="0"/>
        <w:ind w:left="0"/>
      </w:pPr>
    </w:p>
    <w:p w:rsidR="0011217E" w:rsidRPr="00490BD7" w:rsidRDefault="0011217E" w:rsidP="00C73CFD">
      <w:pPr>
        <w:pStyle w:val="a3"/>
        <w:kinsoku w:val="0"/>
        <w:overflowPunct w:val="0"/>
        <w:ind w:left="0"/>
      </w:pPr>
      <w:r w:rsidRPr="00490BD7">
        <w:t>* Дидактические единицы соответствуют наименованию раздела или тем (разделов) и берутся из РП дисциплины.</w:t>
      </w:r>
    </w:p>
    <w:p w:rsidR="0011217E" w:rsidRPr="00490BD7" w:rsidRDefault="0011217E" w:rsidP="00C73CFD">
      <w:pPr>
        <w:widowControl/>
        <w:autoSpaceDE/>
        <w:autoSpaceDN/>
        <w:adjustRightInd/>
        <w:sectPr w:rsidR="0011217E" w:rsidRPr="00490BD7" w:rsidSect="00C73CFD">
          <w:type w:val="nextColumn"/>
          <w:pgSz w:w="11900" w:h="16840"/>
          <w:pgMar w:top="1134" w:right="1134" w:bottom="1134" w:left="1134" w:header="712" w:footer="0" w:gutter="0"/>
          <w:pgNumType w:start="20"/>
          <w:cols w:space="720"/>
        </w:sectPr>
      </w:pPr>
    </w:p>
    <w:p w:rsidR="005746DE" w:rsidRPr="00490BD7" w:rsidRDefault="005746DE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  <w:r w:rsidRPr="00490BD7">
        <w:rPr>
          <w:b/>
          <w:bCs/>
        </w:rPr>
        <w:lastRenderedPageBreak/>
        <w:t>Перечень оценочных</w:t>
      </w:r>
      <w:r w:rsidRPr="00490BD7">
        <w:rPr>
          <w:b/>
          <w:bCs/>
          <w:spacing w:val="-22"/>
        </w:rPr>
        <w:t xml:space="preserve"> </w:t>
      </w:r>
      <w:r w:rsidRPr="00490BD7">
        <w:rPr>
          <w:b/>
          <w:bCs/>
        </w:rPr>
        <w:t>средств</w:t>
      </w:r>
    </w:p>
    <w:p w:rsidR="005746DE" w:rsidRPr="00490BD7" w:rsidRDefault="005746DE" w:rsidP="00C73CFD">
      <w:pPr>
        <w:pStyle w:val="a3"/>
        <w:tabs>
          <w:tab w:val="left" w:pos="-142"/>
        </w:tabs>
        <w:kinsoku w:val="0"/>
        <w:overflowPunct w:val="0"/>
        <w:ind w:left="0"/>
        <w:jc w:val="center"/>
        <w:rPr>
          <w:bCs/>
        </w:rPr>
      </w:pPr>
      <w:r w:rsidRPr="00490BD7">
        <w:rPr>
          <w:bCs/>
        </w:rPr>
        <w:t>по</w:t>
      </w:r>
      <w:r w:rsidRPr="00490BD7">
        <w:rPr>
          <w:bCs/>
          <w:spacing w:val="-11"/>
        </w:rPr>
        <w:t xml:space="preserve"> </w:t>
      </w:r>
      <w:r w:rsidRPr="00490BD7">
        <w:rPr>
          <w:bCs/>
        </w:rPr>
        <w:t>дисциплине «</w:t>
      </w:r>
      <w:r w:rsidRPr="00490BD7">
        <w:t>Основы профилактики зависимого поведения</w:t>
      </w:r>
      <w:r w:rsidRPr="00490BD7">
        <w:rPr>
          <w:bCs/>
        </w:rPr>
        <w:t>»</w:t>
      </w:r>
    </w:p>
    <w:p w:rsidR="005746DE" w:rsidRPr="00490BD7" w:rsidRDefault="005746DE" w:rsidP="00C73CFD">
      <w:pPr>
        <w:pStyle w:val="a3"/>
        <w:tabs>
          <w:tab w:val="left" w:pos="-142"/>
        </w:tabs>
        <w:kinsoku w:val="0"/>
        <w:overflowPunct w:val="0"/>
        <w:ind w:left="0"/>
        <w:jc w:val="center"/>
        <w:rPr>
          <w:spacing w:val="-2"/>
        </w:rPr>
      </w:pPr>
    </w:p>
    <w:tbl>
      <w:tblPr>
        <w:tblW w:w="9675" w:type="dxa"/>
        <w:tblInd w:w="11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44"/>
        <w:gridCol w:w="1910"/>
        <w:gridCol w:w="3818"/>
        <w:gridCol w:w="3403"/>
      </w:tblGrid>
      <w:tr w:rsidR="005746DE" w:rsidRPr="00490BD7" w:rsidTr="00DC5FBC">
        <w:trPr>
          <w:trHeight w:hRule="exact" w:val="88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490BD7">
              <w:rPr>
                <w:lang w:eastAsia="en-US"/>
              </w:rPr>
              <w:t>п</w:t>
            </w:r>
            <w:proofErr w:type="spellEnd"/>
            <w:proofErr w:type="gramEnd"/>
            <w:r w:rsidRPr="00490BD7">
              <w:rPr>
                <w:lang w:eastAsia="en-US"/>
              </w:rPr>
              <w:t>/</w:t>
            </w:r>
            <w:proofErr w:type="spellStart"/>
            <w:r w:rsidRPr="00490BD7">
              <w:rPr>
                <w:lang w:eastAsia="en-US"/>
              </w:rPr>
              <w:t>п</w:t>
            </w:r>
            <w:proofErr w:type="spellEnd"/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Наименование оценочного средства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306C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Краткая характеристика </w:t>
            </w:r>
          </w:p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оценочного средства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Представление оценочного средства в</w:t>
            </w:r>
            <w:r w:rsidRPr="00490BD7">
              <w:rPr>
                <w:spacing w:val="-4"/>
                <w:lang w:eastAsia="en-US"/>
              </w:rPr>
              <w:t xml:space="preserve"> </w:t>
            </w:r>
            <w:r w:rsidRPr="00490BD7">
              <w:rPr>
                <w:lang w:eastAsia="en-US"/>
              </w:rPr>
              <w:t>фонде</w:t>
            </w:r>
          </w:p>
        </w:tc>
      </w:tr>
      <w:tr w:rsidR="005746DE" w:rsidRPr="00490BD7" w:rsidTr="005746DE">
        <w:trPr>
          <w:trHeight w:hRule="exact" w:val="288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2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4</w:t>
            </w:r>
          </w:p>
        </w:tc>
      </w:tr>
      <w:tr w:rsidR="005746DE" w:rsidRPr="00490BD7" w:rsidTr="005746DE">
        <w:trPr>
          <w:trHeight w:hRule="exact" w:val="2659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1</w:t>
            </w:r>
            <w:r w:rsidR="00CC525A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Опрос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t>Оценочное средство</w:t>
            </w:r>
            <w:r w:rsidRPr="00490BD7">
              <w:rPr>
                <w:w w:val="95"/>
                <w:lang w:eastAsia="en-US"/>
              </w:rPr>
              <w:t>,</w:t>
            </w:r>
            <w:r w:rsidRPr="00490BD7">
              <w:rPr>
                <w:spacing w:val="-1"/>
                <w:lang w:eastAsia="en-US"/>
              </w:rPr>
              <w:t xml:space="preserve"> </w:t>
            </w:r>
            <w:r w:rsidRPr="00490BD7">
              <w:rPr>
                <w:lang w:eastAsia="en-US"/>
              </w:rPr>
              <w:t xml:space="preserve">позволяющее включить </w:t>
            </w:r>
            <w:proofErr w:type="gramStart"/>
            <w:r w:rsidRPr="00490BD7">
              <w:rPr>
                <w:lang w:eastAsia="en-US"/>
              </w:rPr>
              <w:t>обучающихся</w:t>
            </w:r>
            <w:proofErr w:type="gramEnd"/>
            <w:r w:rsidRPr="00490BD7">
              <w:rPr>
                <w:lang w:eastAsia="en-US"/>
              </w:rPr>
              <w:t xml:space="preserve"> в процесс обсуждения пройденного учебного материала.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Фонд вопросов для проведения опроса на занятии соответствует темам занятий. Учебно-тематический план находится в РП. На сайте НГМУ – кафедра педагогики и психологии – документы – студенты – специальность – УМК по дисциплине.</w:t>
            </w:r>
          </w:p>
        </w:tc>
      </w:tr>
      <w:tr w:rsidR="005746DE" w:rsidRPr="00490BD7" w:rsidTr="00DC5FBC">
        <w:trPr>
          <w:trHeight w:hRule="exact" w:val="201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2</w:t>
            </w:r>
            <w:r w:rsidR="00CC525A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Сообщение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tabs>
                <w:tab w:val="left" w:pos="3043"/>
              </w:tabs>
              <w:kinsoku w:val="0"/>
              <w:overflowPunct w:val="0"/>
              <w:jc w:val="center"/>
              <w:rPr>
                <w:spacing w:val="-1"/>
                <w:lang w:eastAsia="en-US"/>
              </w:rPr>
            </w:pPr>
            <w:r w:rsidRPr="00490BD7">
              <w:rPr>
                <w:lang w:eastAsia="en-US"/>
              </w:rPr>
              <w:t xml:space="preserve">Продукт самостоятельной работы, представляющий собой публичное выступление по представлению полученных результатов решения определенной </w:t>
            </w:r>
            <w:r w:rsidRPr="00490BD7">
              <w:rPr>
                <w:spacing w:val="-2"/>
                <w:lang w:eastAsia="en-US"/>
              </w:rPr>
              <w:t>учебно-</w:t>
            </w:r>
            <w:r w:rsidRPr="00490BD7">
              <w:rPr>
                <w:spacing w:val="-1"/>
                <w:lang w:eastAsia="en-US"/>
              </w:rPr>
              <w:t>практической,</w:t>
            </w:r>
          </w:p>
          <w:p w:rsidR="005746DE" w:rsidRPr="00490BD7" w:rsidRDefault="005746DE" w:rsidP="00C73CFD">
            <w:pPr>
              <w:pStyle w:val="TableParagraph"/>
              <w:tabs>
                <w:tab w:val="left" w:pos="3043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spacing w:val="-2"/>
                <w:lang w:eastAsia="en-US"/>
              </w:rPr>
              <w:t>учебно-</w:t>
            </w:r>
            <w:r w:rsidRPr="00490BD7">
              <w:rPr>
                <w:lang w:eastAsia="en-US"/>
              </w:rPr>
              <w:t>исследовательской или научной темы.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widowControl/>
              <w:suppressAutoHyphens/>
              <w:autoSpaceDE/>
              <w:adjustRightInd/>
              <w:rPr>
                <w:lang w:eastAsia="en-US"/>
              </w:rPr>
            </w:pPr>
            <w:r w:rsidRPr="00490BD7">
              <w:rPr>
                <w:lang w:eastAsia="en-US"/>
              </w:rPr>
              <w:t>Темы сообщений приведены в Приложении 1.</w:t>
            </w:r>
          </w:p>
        </w:tc>
      </w:tr>
      <w:tr w:rsidR="005746DE" w:rsidRPr="00490BD7" w:rsidTr="00DC5FBC">
        <w:trPr>
          <w:trHeight w:hRule="exact" w:val="1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3</w:t>
            </w:r>
            <w:r w:rsidR="00CC525A">
              <w:rPr>
                <w:lang w:eastAsia="en-US"/>
              </w:rPr>
              <w:t>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Тест</w:t>
            </w:r>
            <w:r w:rsidR="00A8026F">
              <w:rPr>
                <w:lang w:eastAsia="en-US"/>
              </w:rPr>
              <w:t>ирование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 xml:space="preserve">Система стандартизированных </w:t>
            </w:r>
            <w:r w:rsidRPr="00490BD7">
              <w:rPr>
                <w:w w:val="95"/>
                <w:lang w:eastAsia="en-US"/>
              </w:rPr>
              <w:t xml:space="preserve">заданий, </w:t>
            </w:r>
            <w:r w:rsidRPr="00490BD7">
              <w:rPr>
                <w:lang w:eastAsia="en-US"/>
              </w:rPr>
              <w:t xml:space="preserve">позволяющая </w:t>
            </w:r>
            <w:r w:rsidRPr="00490BD7">
              <w:rPr>
                <w:spacing w:val="-1"/>
                <w:lang w:eastAsia="en-US"/>
              </w:rPr>
              <w:t xml:space="preserve">автоматизировать </w:t>
            </w:r>
            <w:r w:rsidRPr="00490BD7">
              <w:rPr>
                <w:lang w:eastAsia="en-US"/>
              </w:rPr>
              <w:t>процедуру измерения уровня знаний и умений обучающегося.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46DE" w:rsidRPr="00490BD7" w:rsidRDefault="005746DE" w:rsidP="00C73CFD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90BD7">
              <w:rPr>
                <w:lang w:eastAsia="en-US"/>
              </w:rPr>
              <w:t>Фонд тестовых</w:t>
            </w:r>
            <w:r w:rsidRPr="00490BD7">
              <w:rPr>
                <w:spacing w:val="-7"/>
                <w:lang w:eastAsia="en-US"/>
              </w:rPr>
              <w:t xml:space="preserve"> </w:t>
            </w:r>
            <w:r w:rsidRPr="00490BD7">
              <w:rPr>
                <w:lang w:eastAsia="en-US"/>
              </w:rPr>
              <w:t xml:space="preserve">заданий кафедры расположен на сайте НГМУ –  система </w:t>
            </w:r>
            <w:proofErr w:type="spellStart"/>
            <w:r w:rsidRPr="00490BD7">
              <w:rPr>
                <w:lang w:val="en-US" w:eastAsia="en-US"/>
              </w:rPr>
              <w:t>Moodle</w:t>
            </w:r>
            <w:proofErr w:type="spellEnd"/>
            <w:r w:rsidRPr="00490BD7">
              <w:rPr>
                <w:lang w:eastAsia="en-US"/>
              </w:rPr>
              <w:t>.</w:t>
            </w:r>
          </w:p>
        </w:tc>
      </w:tr>
      <w:tr w:rsidR="00CC525A" w:rsidRPr="00490BD7" w:rsidTr="00DC5FBC">
        <w:trPr>
          <w:trHeight w:hRule="exact" w:val="1407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525A" w:rsidRPr="008A66DD" w:rsidRDefault="00CC525A" w:rsidP="00E3134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525A" w:rsidRPr="00467FA0" w:rsidRDefault="00CC525A" w:rsidP="00E31346">
            <w:pPr>
              <w:pStyle w:val="TableParagraph"/>
              <w:kinsoku w:val="0"/>
              <w:overflowPunct w:val="0"/>
              <w:jc w:val="center"/>
              <w:rPr>
                <w:lang w:eastAsia="en-US"/>
              </w:rPr>
            </w:pPr>
            <w:r w:rsidRPr="00467FA0">
              <w:rPr>
                <w:lang w:eastAsia="en-US"/>
              </w:rPr>
              <w:t>Индивидуальное собеседование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525A" w:rsidRPr="00467FA0" w:rsidRDefault="00CC525A" w:rsidP="00E31346">
            <w:pPr>
              <w:pStyle w:val="TableParagraph"/>
              <w:tabs>
                <w:tab w:val="left" w:pos="2448"/>
                <w:tab w:val="left" w:pos="2750"/>
              </w:tabs>
              <w:kinsoku w:val="0"/>
              <w:overflowPunct w:val="0"/>
              <w:jc w:val="center"/>
              <w:rPr>
                <w:lang w:eastAsia="en-US"/>
              </w:rPr>
            </w:pPr>
            <w:r w:rsidRPr="00467FA0">
              <w:rPr>
                <w:lang w:eastAsia="en-US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467FA0">
              <w:rPr>
                <w:lang w:eastAsia="en-US"/>
              </w:rPr>
              <w:t>обучающимися</w:t>
            </w:r>
            <w:proofErr w:type="gramEnd"/>
            <w:r w:rsidRPr="00467FA0">
              <w:rPr>
                <w:lang w:eastAsia="en-US"/>
              </w:rPr>
              <w:t xml:space="preserve"> на темы, связанные с изучаемой дисциплиной. 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525A" w:rsidRPr="00467FA0" w:rsidRDefault="00CC525A" w:rsidP="00E31346">
            <w:pPr>
              <w:jc w:val="center"/>
              <w:rPr>
                <w:lang w:eastAsia="en-US"/>
              </w:rPr>
            </w:pPr>
            <w:r w:rsidRPr="00467FA0">
              <w:t>Вопросы для подготовки к индивидуальному собеседованию приведены в Приложении 4.</w:t>
            </w:r>
          </w:p>
        </w:tc>
      </w:tr>
    </w:tbl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5746DE" w:rsidRPr="00490BD7" w:rsidRDefault="005746DE" w:rsidP="00C73CFD">
      <w:pPr>
        <w:jc w:val="center"/>
        <w:rPr>
          <w:b/>
        </w:rPr>
      </w:pPr>
    </w:p>
    <w:p w:rsidR="00177BBA" w:rsidRPr="00490BD7" w:rsidRDefault="00177BBA" w:rsidP="00C73CFD">
      <w:pPr>
        <w:jc w:val="center"/>
        <w:rPr>
          <w:b/>
        </w:rPr>
      </w:pPr>
    </w:p>
    <w:p w:rsidR="00177BBA" w:rsidRDefault="00177BBA" w:rsidP="00C73CFD">
      <w:pPr>
        <w:jc w:val="center"/>
        <w:rPr>
          <w:b/>
        </w:rPr>
      </w:pPr>
    </w:p>
    <w:p w:rsidR="009A7D54" w:rsidRPr="00490BD7" w:rsidRDefault="009A7D54" w:rsidP="00C73CFD">
      <w:pPr>
        <w:jc w:val="center"/>
        <w:rPr>
          <w:b/>
        </w:rPr>
      </w:pPr>
      <w:r w:rsidRPr="00490BD7">
        <w:rPr>
          <w:b/>
        </w:rPr>
        <w:lastRenderedPageBreak/>
        <w:t>Регламент сдачи зачета</w:t>
      </w:r>
    </w:p>
    <w:p w:rsidR="009A7D54" w:rsidRPr="00490BD7" w:rsidRDefault="009A7D54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spacing w:val="-2"/>
        </w:rPr>
      </w:pPr>
      <w:r w:rsidRPr="00490BD7">
        <w:rPr>
          <w:bCs/>
        </w:rPr>
        <w:t>по</w:t>
      </w:r>
      <w:r w:rsidRPr="00490BD7">
        <w:rPr>
          <w:bCs/>
          <w:spacing w:val="-11"/>
        </w:rPr>
        <w:t xml:space="preserve"> </w:t>
      </w:r>
      <w:r w:rsidRPr="00490BD7">
        <w:rPr>
          <w:bCs/>
        </w:rPr>
        <w:t>дисциплине «</w:t>
      </w:r>
      <w:r w:rsidRPr="00490BD7">
        <w:t>Основы профилактики зависимого поведения</w:t>
      </w:r>
      <w:r w:rsidRPr="00490BD7">
        <w:rPr>
          <w:bCs/>
        </w:rPr>
        <w:t>»</w:t>
      </w:r>
    </w:p>
    <w:p w:rsidR="009A7D54" w:rsidRPr="00490BD7" w:rsidRDefault="009A7D54" w:rsidP="00C73CFD">
      <w:pPr>
        <w:pStyle w:val="a3"/>
        <w:kinsoku w:val="0"/>
        <w:overflowPunct w:val="0"/>
        <w:ind w:left="0"/>
        <w:jc w:val="both"/>
      </w:pPr>
    </w:p>
    <w:p w:rsidR="009A7D54" w:rsidRPr="00490BD7" w:rsidRDefault="009A7D54" w:rsidP="0027306C">
      <w:pPr>
        <w:tabs>
          <w:tab w:val="left" w:pos="709"/>
        </w:tabs>
        <w:suppressAutoHyphens/>
        <w:ind w:firstLine="426"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>Информация о контрольно-оценочных процедурах доводится до сведения обучающихся на первом учебном занятии.</w:t>
      </w:r>
    </w:p>
    <w:p w:rsidR="009A7D54" w:rsidRPr="00490BD7" w:rsidRDefault="009A7D54" w:rsidP="00C73CFD">
      <w:pPr>
        <w:tabs>
          <w:tab w:val="left" w:pos="-709"/>
        </w:tabs>
        <w:suppressAutoHyphens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 xml:space="preserve">Программа  контрольно-диагностических (оценочных) процедур (аттестаций) обучающихся на соответствие их подготовки ожидаемым результатам образования </w:t>
      </w:r>
      <w:proofErr w:type="spellStart"/>
      <w:r w:rsidRPr="00490BD7">
        <w:rPr>
          <w:rFonts w:eastAsia="Arial"/>
          <w:lang w:eastAsia="ar-SA"/>
        </w:rPr>
        <w:t>компетентностно-ориентированной</w:t>
      </w:r>
      <w:proofErr w:type="spellEnd"/>
      <w:r w:rsidRPr="00490BD7">
        <w:rPr>
          <w:rFonts w:eastAsia="Arial"/>
          <w:lang w:eastAsia="ar-SA"/>
        </w:rPr>
        <w:t xml:space="preserve"> дисциплины включает:</w:t>
      </w: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490BD7">
        <w:rPr>
          <w:rFonts w:eastAsia="Arial"/>
          <w:b/>
          <w:lang w:eastAsia="ar-SA"/>
        </w:rPr>
        <w:t>Входной контроль</w:t>
      </w:r>
      <w:r w:rsidRPr="00490BD7">
        <w:rPr>
          <w:rFonts w:eastAsia="Arial"/>
          <w:lang w:eastAsia="ar-SA"/>
        </w:rPr>
        <w:t xml:space="preserve"> – проводится в форме устного опроса; целью входного контроля является выявление проблемных аспектов темы, которые подлежат обсуждению в групповой дискуссии. Отметка по результатам входного контроля не выставляется.</w:t>
      </w: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i/>
          <w:lang w:eastAsia="ar-SA"/>
        </w:rPr>
      </w:pP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490BD7">
        <w:rPr>
          <w:rFonts w:eastAsia="Arial"/>
          <w:b/>
          <w:lang w:eastAsia="ar-SA"/>
        </w:rPr>
        <w:t>Текущий контроль  (рубежный)</w:t>
      </w:r>
      <w:r w:rsidRPr="00490BD7">
        <w:rPr>
          <w:rFonts w:eastAsia="Arial"/>
          <w:lang w:eastAsia="ar-SA"/>
        </w:rPr>
        <w:t xml:space="preserve"> - проводится в форме тестирования по каждой теме дисциплины в системе </w:t>
      </w:r>
      <w:proofErr w:type="spellStart"/>
      <w:r w:rsidRPr="00490BD7">
        <w:rPr>
          <w:rFonts w:eastAsia="Arial"/>
          <w:lang w:val="en-US" w:eastAsia="ar-SA"/>
        </w:rPr>
        <w:t>Moodle</w:t>
      </w:r>
      <w:proofErr w:type="spellEnd"/>
      <w:r w:rsidRPr="00490BD7">
        <w:rPr>
          <w:rFonts w:eastAsia="Arial"/>
          <w:lang w:eastAsia="ar-SA"/>
        </w:rPr>
        <w:t xml:space="preserve"> </w:t>
      </w:r>
      <w:r w:rsidRPr="00490BD7">
        <w:rPr>
          <w:rFonts w:eastAsia="Arial"/>
          <w:i/>
          <w:lang w:eastAsia="ar-SA"/>
        </w:rPr>
        <w:t>(Приложение 2</w:t>
      </w:r>
      <w:r w:rsidRPr="00490BD7">
        <w:rPr>
          <w:rFonts w:eastAsia="Arial"/>
          <w:lang w:eastAsia="ar-SA"/>
        </w:rPr>
        <w:t xml:space="preserve">); целью текущего контроля является оценка </w:t>
      </w:r>
      <w:proofErr w:type="spellStart"/>
      <w:r w:rsidRPr="00490BD7">
        <w:rPr>
          <w:rFonts w:eastAsia="Arial"/>
          <w:lang w:eastAsia="ar-SA"/>
        </w:rPr>
        <w:t>усвоенности</w:t>
      </w:r>
      <w:proofErr w:type="spellEnd"/>
      <w:r w:rsidRPr="00490BD7">
        <w:rPr>
          <w:rFonts w:eastAsia="Arial"/>
          <w:lang w:eastAsia="ar-SA"/>
        </w:rPr>
        <w:t xml:space="preserve"> пройденного материала. Отметка выставляется в электронной системе </w:t>
      </w:r>
      <w:proofErr w:type="spellStart"/>
      <w:r w:rsidRPr="00490BD7">
        <w:rPr>
          <w:rFonts w:eastAsia="Arial"/>
          <w:lang w:val="en-US" w:eastAsia="ar-SA"/>
        </w:rPr>
        <w:t>Moodle</w:t>
      </w:r>
      <w:proofErr w:type="spellEnd"/>
      <w:r w:rsidRPr="00490BD7">
        <w:rPr>
          <w:rFonts w:eastAsia="Arial"/>
          <w:lang w:eastAsia="ar-SA"/>
        </w:rPr>
        <w:t xml:space="preserve"> каждую неделю.</w:t>
      </w: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i/>
          <w:lang w:eastAsia="ar-SA"/>
        </w:rPr>
      </w:pP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  <w:r w:rsidRPr="00490BD7">
        <w:rPr>
          <w:rFonts w:eastAsia="Arial"/>
          <w:b/>
          <w:lang w:eastAsia="ar-SA"/>
        </w:rPr>
        <w:t xml:space="preserve">Итоговый (по дисциплине) контроль – </w:t>
      </w:r>
      <w:r w:rsidRPr="00490BD7">
        <w:rPr>
          <w:rFonts w:eastAsia="Arial"/>
          <w:lang w:eastAsia="ar-SA"/>
        </w:rPr>
        <w:t xml:space="preserve">итоговый контроль знаний включает в себя следующие компоненты: тестовый контроль знаний в программной среде «АСТ» </w:t>
      </w:r>
      <w:r w:rsidRPr="00490BD7">
        <w:rPr>
          <w:rFonts w:eastAsia="Arial"/>
          <w:i/>
          <w:lang w:eastAsia="ar-SA"/>
        </w:rPr>
        <w:t>(Приложение 3)</w:t>
      </w:r>
      <w:r w:rsidRPr="00490BD7">
        <w:rPr>
          <w:rFonts w:eastAsia="Arial"/>
          <w:lang w:eastAsia="ar-SA"/>
        </w:rPr>
        <w:t xml:space="preserve">, а также индивидуальное собеседование со студентом </w:t>
      </w:r>
      <w:r w:rsidRPr="00490BD7">
        <w:rPr>
          <w:rFonts w:eastAsia="Arial"/>
          <w:i/>
          <w:lang w:eastAsia="ar-SA"/>
        </w:rPr>
        <w:t>(Приложение 4)</w:t>
      </w:r>
      <w:r w:rsidRPr="00490BD7">
        <w:rPr>
          <w:rFonts w:eastAsia="Arial"/>
          <w:lang w:eastAsia="ar-SA"/>
        </w:rPr>
        <w:t>. Кроме того, студент должен быть готов предъявить конспекты лекций. При собеседовании затрагиваются те вопросы, которые вызвали наибольшие трудности в процессе обучения, из представленного ниже перечня, на усмотрение преподавателя.</w:t>
      </w:r>
    </w:p>
    <w:p w:rsidR="009A7D54" w:rsidRPr="00490BD7" w:rsidRDefault="009A7D54" w:rsidP="00C73CFD">
      <w:pPr>
        <w:tabs>
          <w:tab w:val="left" w:pos="709"/>
        </w:tabs>
        <w:suppressAutoHyphens/>
        <w:jc w:val="both"/>
        <w:rPr>
          <w:rFonts w:eastAsia="Arial"/>
          <w:lang w:eastAsia="ar-SA"/>
        </w:rPr>
      </w:pPr>
    </w:p>
    <w:p w:rsidR="009A7D54" w:rsidRPr="00490BD7" w:rsidRDefault="009A7D54" w:rsidP="0027306C">
      <w:pPr>
        <w:tabs>
          <w:tab w:val="left" w:pos="709"/>
        </w:tabs>
        <w:suppressAutoHyphens/>
        <w:ind w:firstLine="426"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 xml:space="preserve">Положительная оценка </w:t>
      </w:r>
      <w:r w:rsidRPr="00490BD7">
        <w:rPr>
          <w:rFonts w:eastAsia="Arial"/>
          <w:i/>
          <w:lang w:eastAsia="ar-SA"/>
        </w:rPr>
        <w:t>(«зачтено»)</w:t>
      </w:r>
      <w:r w:rsidRPr="00490BD7">
        <w:rPr>
          <w:rFonts w:eastAsia="Arial"/>
          <w:lang w:eastAsia="ar-SA"/>
        </w:rPr>
        <w:t xml:space="preserve"> выставляется в том случае, если:</w:t>
      </w:r>
    </w:p>
    <w:p w:rsidR="009A7D54" w:rsidRPr="00490BD7" w:rsidRDefault="009A7D54" w:rsidP="00C73CFD">
      <w:pPr>
        <w:pStyle w:val="a5"/>
        <w:widowControl/>
        <w:numPr>
          <w:ilvl w:val="0"/>
          <w:numId w:val="31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>студент на момент сдачи зачета не имел академической задолженности по изучаемой дисциплине;</w:t>
      </w:r>
    </w:p>
    <w:p w:rsidR="009A7D54" w:rsidRPr="00490BD7" w:rsidRDefault="009A7D54" w:rsidP="00C73CFD">
      <w:pPr>
        <w:pStyle w:val="a5"/>
        <w:widowControl/>
        <w:numPr>
          <w:ilvl w:val="0"/>
          <w:numId w:val="31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>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отнесенными к данной дисциплине;</w:t>
      </w:r>
    </w:p>
    <w:p w:rsidR="009A7D54" w:rsidRPr="00490BD7" w:rsidRDefault="009A7D54" w:rsidP="00C73CFD">
      <w:pPr>
        <w:pStyle w:val="a5"/>
        <w:widowControl/>
        <w:numPr>
          <w:ilvl w:val="0"/>
          <w:numId w:val="31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>студент ответил не менее чем на 70% заданий в тестовой форме;</w:t>
      </w:r>
    </w:p>
    <w:p w:rsidR="009A7D54" w:rsidRPr="00490BD7" w:rsidRDefault="009A7D54" w:rsidP="00C73CFD">
      <w:pPr>
        <w:pStyle w:val="a5"/>
        <w:widowControl/>
        <w:numPr>
          <w:ilvl w:val="0"/>
          <w:numId w:val="31"/>
        </w:numPr>
        <w:tabs>
          <w:tab w:val="left" w:pos="-426"/>
        </w:tabs>
        <w:suppressAutoHyphens/>
        <w:autoSpaceDE/>
        <w:autoSpaceDN/>
        <w:adjustRightInd/>
        <w:jc w:val="both"/>
        <w:rPr>
          <w:rFonts w:eastAsia="Arial"/>
          <w:lang w:eastAsia="ar-SA"/>
        </w:rPr>
      </w:pPr>
      <w:r w:rsidRPr="00490BD7">
        <w:rPr>
          <w:rFonts w:eastAsia="Arial"/>
          <w:lang w:eastAsia="ar-SA"/>
        </w:rPr>
        <w:t>при устном собеседовании студент продемонстрировал достаточный уровень знаний по всем заданным ему вопросам, способность пользоваться психолого-педагогической терминологией, а также владение техникой устного выступления.</w:t>
      </w:r>
    </w:p>
    <w:p w:rsidR="009A7D54" w:rsidRPr="00490BD7" w:rsidRDefault="009A7D54" w:rsidP="00C73CFD">
      <w:pPr>
        <w:jc w:val="both"/>
        <w:rPr>
          <w:b/>
        </w:rPr>
      </w:pPr>
    </w:p>
    <w:p w:rsidR="009A7D54" w:rsidRPr="00490BD7" w:rsidRDefault="009A7D54" w:rsidP="00C73CFD">
      <w:pPr>
        <w:jc w:val="both"/>
        <w:rPr>
          <w:b/>
        </w:rPr>
      </w:pPr>
    </w:p>
    <w:p w:rsidR="006D782C" w:rsidRPr="00490BD7" w:rsidRDefault="006D782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27306C" w:rsidRDefault="00A5488C" w:rsidP="00C73CFD">
      <w:pPr>
        <w:jc w:val="right"/>
      </w:pPr>
      <w:r w:rsidRPr="0027306C">
        <w:lastRenderedPageBreak/>
        <w:t>Приложение 1</w:t>
      </w:r>
    </w:p>
    <w:p w:rsidR="00A5488C" w:rsidRPr="00490BD7" w:rsidRDefault="00A5488C" w:rsidP="00C73CFD">
      <w:pPr>
        <w:jc w:val="right"/>
        <w:rPr>
          <w:b/>
        </w:rPr>
      </w:pP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  <w:r w:rsidRPr="00490BD7">
        <w:rPr>
          <w:b/>
          <w:bCs/>
        </w:rPr>
        <w:t>Темы сообщений</w:t>
      </w:r>
      <w:r w:rsidRPr="00490BD7">
        <w:rPr>
          <w:bCs/>
        </w:rPr>
        <w:t xml:space="preserve"> </w:t>
      </w: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  <w:r w:rsidRPr="00490BD7">
        <w:rPr>
          <w:bCs/>
        </w:rPr>
        <w:t>по</w:t>
      </w:r>
      <w:r w:rsidRPr="00490BD7">
        <w:rPr>
          <w:bCs/>
          <w:spacing w:val="-11"/>
        </w:rPr>
        <w:t xml:space="preserve"> </w:t>
      </w:r>
      <w:r w:rsidRPr="00490BD7">
        <w:rPr>
          <w:bCs/>
        </w:rPr>
        <w:t>дисциплине «</w:t>
      </w:r>
      <w:r w:rsidRPr="00490BD7">
        <w:t>Основы профилактики зависимого поведения</w:t>
      </w:r>
      <w:r w:rsidRPr="00490BD7">
        <w:rPr>
          <w:bCs/>
        </w:rPr>
        <w:t>»</w:t>
      </w: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proofErr w:type="spellStart"/>
      <w:r w:rsidRPr="00490BD7">
        <w:t>Аддиктология</w:t>
      </w:r>
      <w:proofErr w:type="spellEnd"/>
      <w:r w:rsidRPr="00490BD7">
        <w:t xml:space="preserve">. Цели и задачи </w:t>
      </w:r>
      <w:proofErr w:type="spellStart"/>
      <w:r w:rsidRPr="00490BD7">
        <w:t>аддиктологии</w:t>
      </w:r>
      <w:proofErr w:type="spellEnd"/>
      <w:r w:rsidRPr="00490BD7">
        <w:t xml:space="preserve">. 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Классификация </w:t>
      </w:r>
      <w:proofErr w:type="spellStart"/>
      <w:r w:rsidRPr="00490BD7">
        <w:t>аддикций</w:t>
      </w:r>
      <w:proofErr w:type="spellEnd"/>
      <w:r w:rsidRPr="00490BD7">
        <w:t xml:space="preserve">. Критерии  </w:t>
      </w:r>
      <w:proofErr w:type="spellStart"/>
      <w:r w:rsidRPr="00490BD7">
        <w:t>аддикций</w:t>
      </w:r>
      <w:proofErr w:type="spellEnd"/>
      <w:r w:rsidRPr="00490BD7">
        <w:t>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Общие причины и механизмы </w:t>
      </w:r>
      <w:proofErr w:type="spellStart"/>
      <w:r w:rsidRPr="00490BD7">
        <w:t>аддиктивного</w:t>
      </w:r>
      <w:proofErr w:type="spellEnd"/>
      <w:r w:rsidRPr="00490BD7">
        <w:t xml:space="preserve"> поведения.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Проблемы в семье и неправильное воспитание, как факторы способствующие развитию </w:t>
      </w:r>
      <w:proofErr w:type="spellStart"/>
      <w:r w:rsidRPr="00490BD7">
        <w:t>аддиктивного</w:t>
      </w:r>
      <w:proofErr w:type="spellEnd"/>
      <w:r w:rsidRPr="00490BD7">
        <w:t xml:space="preserve"> поведения.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Характеристика </w:t>
      </w:r>
      <w:proofErr w:type="spellStart"/>
      <w:r w:rsidRPr="00490BD7">
        <w:t>доаддиктивной</w:t>
      </w:r>
      <w:proofErr w:type="spellEnd"/>
      <w:r w:rsidRPr="00490BD7">
        <w:t xml:space="preserve"> личности.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Признаки и виды зависимости от химических субстанций, их последствия.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Алкогольная зависимость. Формы, стадии.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Зависимость от никотина. Психосоциальные и биологические последствия.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Зависимость от медикаментов, анаболиков.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Зависимость от кофеина, энергетических напитков.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Наркомании. Виды наркотиков.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Нарушения пищевого поведения.  Формы нарушений.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>Зависимость от Интернета. Особенности Интернет зависимости.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proofErr w:type="spellStart"/>
      <w:r w:rsidRPr="00490BD7">
        <w:t>Гэмблинг</w:t>
      </w:r>
      <w:proofErr w:type="spellEnd"/>
      <w:r w:rsidRPr="00490BD7">
        <w:t xml:space="preserve"> (зависимость от азартных игр). Последствия.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proofErr w:type="spellStart"/>
      <w:r w:rsidRPr="00490BD7">
        <w:t>Работоголизм</w:t>
      </w:r>
      <w:proofErr w:type="spellEnd"/>
      <w:r w:rsidRPr="00490BD7">
        <w:t xml:space="preserve">. Теоретические концепции развития </w:t>
      </w:r>
      <w:proofErr w:type="spellStart"/>
      <w:r w:rsidRPr="00490BD7">
        <w:t>работоголизма</w:t>
      </w:r>
      <w:proofErr w:type="spellEnd"/>
      <w:r w:rsidRPr="00490BD7">
        <w:t>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proofErr w:type="spellStart"/>
      <w:r w:rsidRPr="00490BD7">
        <w:t>Аддиктивное</w:t>
      </w:r>
      <w:proofErr w:type="spellEnd"/>
      <w:r w:rsidRPr="00490BD7">
        <w:t xml:space="preserve"> </w:t>
      </w:r>
      <w:proofErr w:type="spellStart"/>
      <w:r w:rsidRPr="00490BD7">
        <w:t>самоповреждающее</w:t>
      </w:r>
      <w:proofErr w:type="spellEnd"/>
      <w:r w:rsidRPr="00490BD7">
        <w:t xml:space="preserve"> поведение.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proofErr w:type="spellStart"/>
      <w:r w:rsidRPr="00490BD7">
        <w:t>Шопоголизм</w:t>
      </w:r>
      <w:proofErr w:type="spellEnd"/>
      <w:r w:rsidRPr="00490BD7">
        <w:t xml:space="preserve"> (зависимость от покупок). Признаки зависимости.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Любовная и сексуальная </w:t>
      </w:r>
      <w:proofErr w:type="spellStart"/>
      <w:r w:rsidRPr="00490BD7">
        <w:t>аддикции</w:t>
      </w:r>
      <w:proofErr w:type="spellEnd"/>
      <w:r w:rsidRPr="00490BD7">
        <w:t>. Признаки.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Стадии сексуальной </w:t>
      </w:r>
      <w:proofErr w:type="spellStart"/>
      <w:r w:rsidRPr="00490BD7">
        <w:t>аддикции</w:t>
      </w:r>
      <w:proofErr w:type="spellEnd"/>
      <w:r w:rsidRPr="00490BD7">
        <w:t>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r w:rsidRPr="00490BD7">
        <w:t xml:space="preserve">Артистическая </w:t>
      </w:r>
      <w:proofErr w:type="spellStart"/>
      <w:r w:rsidRPr="00490BD7">
        <w:t>аддикция</w:t>
      </w:r>
      <w:proofErr w:type="spellEnd"/>
      <w:r w:rsidRPr="00490BD7">
        <w:t>. Признаки. Методы профилактики.</w:t>
      </w:r>
    </w:p>
    <w:p w:rsidR="00A5488C" w:rsidRPr="00490BD7" w:rsidRDefault="00A5488C" w:rsidP="00C73CFD">
      <w:pPr>
        <w:pStyle w:val="a5"/>
        <w:widowControl/>
        <w:numPr>
          <w:ilvl w:val="0"/>
          <w:numId w:val="32"/>
        </w:numPr>
        <w:autoSpaceDE/>
        <w:adjustRightInd/>
        <w:jc w:val="both"/>
      </w:pPr>
      <w:proofErr w:type="spellStart"/>
      <w:r w:rsidRPr="00490BD7">
        <w:t>Аддикты</w:t>
      </w:r>
      <w:proofErr w:type="spellEnd"/>
      <w:r w:rsidRPr="00490BD7">
        <w:t xml:space="preserve"> и их окружение. </w:t>
      </w:r>
      <w:proofErr w:type="spellStart"/>
      <w:r w:rsidRPr="00490BD7">
        <w:t>Созависимость</w:t>
      </w:r>
      <w:proofErr w:type="spellEnd"/>
      <w:r w:rsidRPr="00490BD7">
        <w:t>.</w:t>
      </w:r>
    </w:p>
    <w:p w:rsidR="00A5488C" w:rsidRPr="00490BD7" w:rsidRDefault="00A5488C" w:rsidP="00C73CFD">
      <w:pPr>
        <w:widowControl/>
        <w:autoSpaceDE/>
        <w:adjustRightInd/>
        <w:jc w:val="both"/>
      </w:pPr>
    </w:p>
    <w:p w:rsidR="00A5488C" w:rsidRPr="00566DE9" w:rsidRDefault="00A5488C" w:rsidP="00C73CFD">
      <w:pPr>
        <w:pStyle w:val="4"/>
        <w:kinsoku w:val="0"/>
        <w:overflowPunct w:val="0"/>
        <w:jc w:val="both"/>
        <w:rPr>
          <w:rStyle w:val="ad"/>
          <w:rFonts w:ascii="Times New Roman" w:hAnsi="Times New Roman"/>
          <w:sz w:val="24"/>
          <w:szCs w:val="24"/>
        </w:rPr>
      </w:pPr>
      <w:r w:rsidRPr="00490BD7">
        <w:rPr>
          <w:rFonts w:ascii="Times New Roman" w:hAnsi="Times New Roman"/>
          <w:sz w:val="24"/>
          <w:szCs w:val="24"/>
        </w:rPr>
        <w:t>Критерии</w:t>
      </w:r>
      <w:r w:rsidRPr="00490BD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490BD7">
        <w:rPr>
          <w:rFonts w:ascii="Times New Roman" w:hAnsi="Times New Roman"/>
          <w:sz w:val="24"/>
          <w:szCs w:val="24"/>
        </w:rPr>
        <w:t xml:space="preserve">оценки: </w:t>
      </w:r>
      <w:r w:rsidRPr="00490BD7">
        <w:rPr>
          <w:rFonts w:ascii="Times New Roman" w:hAnsi="Times New Roman"/>
          <w:b w:val="0"/>
          <w:sz w:val="24"/>
          <w:szCs w:val="24"/>
        </w:rPr>
        <w:t xml:space="preserve">точность воспроизведения информации, аргументированность, полнота и </w:t>
      </w:r>
      <w:r w:rsidRPr="00566DE9">
        <w:rPr>
          <w:rStyle w:val="ad"/>
          <w:rFonts w:ascii="Times New Roman" w:hAnsi="Times New Roman"/>
          <w:sz w:val="24"/>
          <w:szCs w:val="24"/>
        </w:rPr>
        <w:t>обоснованность анализа темы.</w:t>
      </w:r>
    </w:p>
    <w:p w:rsidR="00A5488C" w:rsidRPr="00566DE9" w:rsidRDefault="00A5488C" w:rsidP="00C73CFD">
      <w:pPr>
        <w:pStyle w:val="a5"/>
        <w:tabs>
          <w:tab w:val="left" w:pos="284"/>
        </w:tabs>
        <w:kinsoku w:val="0"/>
        <w:overflowPunct w:val="0"/>
        <w:jc w:val="both"/>
        <w:rPr>
          <w:rStyle w:val="ad"/>
          <w:b w:val="0"/>
        </w:rPr>
      </w:pPr>
      <w:r w:rsidRPr="00566DE9">
        <w:rPr>
          <w:rStyle w:val="ad"/>
          <w:b w:val="0"/>
        </w:rPr>
        <w:t xml:space="preserve">«отлично» </w:t>
      </w:r>
      <w:r w:rsidR="00236E29" w:rsidRPr="00566DE9">
        <w:rPr>
          <w:rStyle w:val="ad"/>
          <w:b w:val="0"/>
        </w:rPr>
        <w:t xml:space="preserve">– </w:t>
      </w:r>
      <w:r w:rsidRPr="00566DE9">
        <w:rPr>
          <w:rStyle w:val="ad"/>
          <w:b w:val="0"/>
        </w:rPr>
        <w:t>выставляется обучающемуся, если тема полностью раскрыта, информация обоснована и аргументирована;</w:t>
      </w:r>
    </w:p>
    <w:p w:rsidR="00A5488C" w:rsidRPr="00566DE9" w:rsidRDefault="00A5488C" w:rsidP="00C73CFD">
      <w:pPr>
        <w:pStyle w:val="a5"/>
        <w:tabs>
          <w:tab w:val="left" w:pos="284"/>
        </w:tabs>
        <w:kinsoku w:val="0"/>
        <w:overflowPunct w:val="0"/>
        <w:jc w:val="both"/>
        <w:rPr>
          <w:rStyle w:val="ad"/>
          <w:b w:val="0"/>
        </w:rPr>
      </w:pPr>
      <w:r w:rsidRPr="00566DE9">
        <w:rPr>
          <w:rStyle w:val="ad"/>
          <w:b w:val="0"/>
        </w:rPr>
        <w:t xml:space="preserve">«хорошо» </w:t>
      </w:r>
      <w:r w:rsidR="00236E29" w:rsidRPr="00566DE9">
        <w:rPr>
          <w:rStyle w:val="ad"/>
          <w:b w:val="0"/>
        </w:rPr>
        <w:t xml:space="preserve">– </w:t>
      </w:r>
      <w:r w:rsidRPr="00566DE9">
        <w:rPr>
          <w:rStyle w:val="ad"/>
          <w:b w:val="0"/>
        </w:rPr>
        <w:t>если тема раскрыта не полностью, но информация обоснована и аргументирована;</w:t>
      </w:r>
    </w:p>
    <w:p w:rsidR="00A5488C" w:rsidRPr="00566DE9" w:rsidRDefault="00A5488C" w:rsidP="00C73CFD">
      <w:pPr>
        <w:pStyle w:val="a5"/>
        <w:tabs>
          <w:tab w:val="left" w:pos="284"/>
        </w:tabs>
        <w:kinsoku w:val="0"/>
        <w:overflowPunct w:val="0"/>
        <w:jc w:val="both"/>
        <w:rPr>
          <w:rStyle w:val="ad"/>
          <w:b w:val="0"/>
        </w:rPr>
      </w:pPr>
      <w:r w:rsidRPr="00566DE9">
        <w:rPr>
          <w:rStyle w:val="ad"/>
          <w:b w:val="0"/>
        </w:rPr>
        <w:t xml:space="preserve">«удовлетворительно» </w:t>
      </w:r>
      <w:r w:rsidR="00236E29" w:rsidRPr="00566DE9">
        <w:rPr>
          <w:rStyle w:val="ad"/>
          <w:b w:val="0"/>
        </w:rPr>
        <w:t xml:space="preserve">– </w:t>
      </w:r>
      <w:r w:rsidRPr="00566DE9">
        <w:rPr>
          <w:rStyle w:val="ad"/>
          <w:b w:val="0"/>
        </w:rPr>
        <w:t>выставляется обучающемуся, если тема раскрыта не полностью, информация недостаточно  обоснована;</w:t>
      </w:r>
    </w:p>
    <w:p w:rsidR="00A5488C" w:rsidRPr="00566DE9" w:rsidRDefault="00A5488C" w:rsidP="00C73CFD">
      <w:pPr>
        <w:pStyle w:val="a5"/>
        <w:tabs>
          <w:tab w:val="left" w:pos="284"/>
        </w:tabs>
        <w:kinsoku w:val="0"/>
        <w:overflowPunct w:val="0"/>
        <w:jc w:val="both"/>
        <w:rPr>
          <w:rStyle w:val="ad"/>
          <w:b w:val="0"/>
        </w:rPr>
      </w:pPr>
      <w:r w:rsidRPr="00566DE9">
        <w:rPr>
          <w:rStyle w:val="ad"/>
          <w:b w:val="0"/>
        </w:rPr>
        <w:t xml:space="preserve">«неудовлетворительно» </w:t>
      </w:r>
      <w:r w:rsidR="00236E29" w:rsidRPr="00566DE9">
        <w:rPr>
          <w:rStyle w:val="ad"/>
          <w:b w:val="0"/>
        </w:rPr>
        <w:t xml:space="preserve">– </w:t>
      </w:r>
      <w:r w:rsidRPr="00566DE9">
        <w:rPr>
          <w:rStyle w:val="ad"/>
          <w:b w:val="0"/>
        </w:rPr>
        <w:t>выставляется, если обучающийся не подготовился.</w:t>
      </w: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</w:p>
    <w:p w:rsidR="00A5488C" w:rsidRPr="00490BD7" w:rsidRDefault="00A5488C" w:rsidP="00C73CFD">
      <w:pPr>
        <w:pStyle w:val="a3"/>
        <w:tabs>
          <w:tab w:val="left" w:pos="5392"/>
        </w:tabs>
        <w:kinsoku w:val="0"/>
        <w:overflowPunct w:val="0"/>
        <w:ind w:left="0"/>
        <w:jc w:val="center"/>
        <w:rPr>
          <w:bCs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27306C" w:rsidRDefault="00A5488C" w:rsidP="00C73CFD">
      <w:pPr>
        <w:pStyle w:val="a3"/>
        <w:tabs>
          <w:tab w:val="left" w:pos="-993"/>
        </w:tabs>
        <w:kinsoku w:val="0"/>
        <w:overflowPunct w:val="0"/>
        <w:ind w:left="0"/>
        <w:jc w:val="right"/>
        <w:rPr>
          <w:bCs/>
        </w:rPr>
      </w:pPr>
      <w:r w:rsidRPr="0027306C">
        <w:rPr>
          <w:bCs/>
        </w:rPr>
        <w:lastRenderedPageBreak/>
        <w:t>Приложение 2</w:t>
      </w:r>
    </w:p>
    <w:p w:rsidR="00A5488C" w:rsidRPr="00490BD7" w:rsidRDefault="00A5488C" w:rsidP="00C73CFD">
      <w:pPr>
        <w:pStyle w:val="a3"/>
        <w:tabs>
          <w:tab w:val="left" w:pos="4091"/>
        </w:tabs>
        <w:kinsoku w:val="0"/>
        <w:overflowPunct w:val="0"/>
        <w:ind w:left="0"/>
        <w:jc w:val="center"/>
        <w:rPr>
          <w:b/>
          <w:bCs/>
        </w:rPr>
      </w:pPr>
    </w:p>
    <w:p w:rsidR="005626F1" w:rsidRPr="00490BD7" w:rsidRDefault="005626F1" w:rsidP="00C73CFD">
      <w:pPr>
        <w:pStyle w:val="a3"/>
        <w:tabs>
          <w:tab w:val="left" w:pos="4091"/>
        </w:tabs>
        <w:kinsoku w:val="0"/>
        <w:overflowPunct w:val="0"/>
        <w:ind w:left="0"/>
        <w:jc w:val="center"/>
        <w:rPr>
          <w:spacing w:val="-21"/>
        </w:rPr>
      </w:pPr>
      <w:r w:rsidRPr="00490BD7">
        <w:rPr>
          <w:b/>
          <w:bCs/>
        </w:rPr>
        <w:t>Комплект примерных тестовых</w:t>
      </w:r>
      <w:r w:rsidRPr="00490BD7">
        <w:rPr>
          <w:b/>
          <w:bCs/>
          <w:spacing w:val="-14"/>
        </w:rPr>
        <w:t xml:space="preserve"> </w:t>
      </w:r>
      <w:r w:rsidRPr="00490BD7">
        <w:rPr>
          <w:b/>
          <w:bCs/>
        </w:rPr>
        <w:t xml:space="preserve">заданий, размещенных </w:t>
      </w:r>
      <w:r w:rsidRPr="00490BD7">
        <w:rPr>
          <w:rFonts w:eastAsia="Arial"/>
          <w:b/>
          <w:lang w:eastAsia="ar-SA"/>
        </w:rPr>
        <w:t xml:space="preserve">в электронной системе </w:t>
      </w:r>
      <w:proofErr w:type="spellStart"/>
      <w:r w:rsidRPr="00490BD7">
        <w:rPr>
          <w:rFonts w:eastAsia="Arial"/>
          <w:b/>
          <w:lang w:val="en-US" w:eastAsia="ar-SA"/>
        </w:rPr>
        <w:t>Moodle</w:t>
      </w:r>
      <w:proofErr w:type="spellEnd"/>
      <w:r w:rsidRPr="00490BD7">
        <w:rPr>
          <w:rFonts w:eastAsia="Arial"/>
          <w:b/>
          <w:lang w:eastAsia="ar-SA"/>
        </w:rPr>
        <w:t xml:space="preserve"> </w:t>
      </w:r>
      <w:r w:rsidRPr="00490BD7">
        <w:t>по дисциплине «Основы профилактики зависимого поведения</w:t>
      </w:r>
      <w:r w:rsidRPr="00490BD7">
        <w:rPr>
          <w:spacing w:val="-21"/>
        </w:rPr>
        <w:t>»</w:t>
      </w:r>
    </w:p>
    <w:p w:rsidR="005626F1" w:rsidRPr="00490BD7" w:rsidRDefault="005626F1" w:rsidP="00C73CFD">
      <w:pPr>
        <w:pStyle w:val="a3"/>
        <w:tabs>
          <w:tab w:val="left" w:pos="4091"/>
        </w:tabs>
        <w:kinsoku w:val="0"/>
        <w:overflowPunct w:val="0"/>
        <w:ind w:left="0"/>
        <w:jc w:val="both"/>
        <w:rPr>
          <w:spacing w:val="-21"/>
        </w:rPr>
      </w:pPr>
    </w:p>
    <w:p w:rsidR="005626F1" w:rsidRPr="00490BD7" w:rsidRDefault="005626F1" w:rsidP="00C73CFD">
      <w:pPr>
        <w:pStyle w:val="a3"/>
        <w:tabs>
          <w:tab w:val="left" w:pos="-851"/>
        </w:tabs>
        <w:kinsoku w:val="0"/>
        <w:overflowPunct w:val="0"/>
        <w:ind w:left="0"/>
        <w:jc w:val="both"/>
      </w:pPr>
      <w:r w:rsidRPr="00490BD7">
        <w:t xml:space="preserve">1. </w:t>
      </w:r>
      <w:proofErr w:type="spellStart"/>
      <w:r w:rsidRPr="00490BD7">
        <w:t>Аддикт</w:t>
      </w:r>
      <w:proofErr w:type="spellEnd"/>
      <w:r w:rsidRPr="00490BD7">
        <w:t xml:space="preserve"> – …</w:t>
      </w:r>
    </w:p>
    <w:p w:rsidR="005626F1" w:rsidRPr="00490BD7" w:rsidRDefault="005626F1" w:rsidP="00C73CFD">
      <w:pPr>
        <w:pStyle w:val="a3"/>
        <w:numPr>
          <w:ilvl w:val="0"/>
          <w:numId w:val="9"/>
        </w:numPr>
        <w:tabs>
          <w:tab w:val="left" w:pos="4091"/>
        </w:tabs>
        <w:kinsoku w:val="0"/>
        <w:overflowPunct w:val="0"/>
        <w:jc w:val="both"/>
      </w:pPr>
      <w:proofErr w:type="gramStart"/>
      <w:r w:rsidRPr="00490BD7">
        <w:t>Склонен</w:t>
      </w:r>
      <w:proofErr w:type="gramEnd"/>
      <w:r w:rsidRPr="00490BD7">
        <w:t xml:space="preserve"> манипулировать окружающими</w:t>
      </w:r>
    </w:p>
    <w:p w:rsidR="005626F1" w:rsidRPr="00490BD7" w:rsidRDefault="005626F1" w:rsidP="00C73CFD">
      <w:pPr>
        <w:pStyle w:val="a5"/>
        <w:numPr>
          <w:ilvl w:val="0"/>
          <w:numId w:val="9"/>
        </w:numPr>
        <w:jc w:val="both"/>
        <w:rPr>
          <w:rFonts w:eastAsia="Arial"/>
          <w:b/>
          <w:lang w:eastAsia="ar-SA"/>
        </w:rPr>
      </w:pPr>
      <w:r w:rsidRPr="00490BD7">
        <w:t xml:space="preserve">Манипулировать окружающими </w:t>
      </w:r>
      <w:proofErr w:type="gramStart"/>
      <w:r w:rsidRPr="00490BD7">
        <w:t>неспособен</w:t>
      </w:r>
      <w:proofErr w:type="gramEnd"/>
    </w:p>
    <w:p w:rsidR="005626F1" w:rsidRPr="00490BD7" w:rsidRDefault="005626F1" w:rsidP="00C73CFD">
      <w:pPr>
        <w:pStyle w:val="a5"/>
        <w:numPr>
          <w:ilvl w:val="0"/>
          <w:numId w:val="9"/>
        </w:numPr>
        <w:jc w:val="both"/>
        <w:rPr>
          <w:b/>
        </w:rPr>
      </w:pPr>
      <w:r w:rsidRPr="00490BD7">
        <w:t>Никогда не манипулирует окружающими из-за моральных соображений</w:t>
      </w:r>
    </w:p>
    <w:p w:rsidR="005626F1" w:rsidRPr="00490BD7" w:rsidRDefault="005626F1" w:rsidP="00C73CFD">
      <w:pPr>
        <w:pStyle w:val="a5"/>
        <w:numPr>
          <w:ilvl w:val="0"/>
          <w:numId w:val="9"/>
        </w:numPr>
        <w:jc w:val="both"/>
        <w:rPr>
          <w:b/>
        </w:rPr>
      </w:pPr>
      <w:r w:rsidRPr="00490BD7">
        <w:t>Является не инициатором, а только жертвой манипуляций</w:t>
      </w:r>
    </w:p>
    <w:p w:rsidR="005626F1" w:rsidRPr="00490BD7" w:rsidRDefault="005626F1" w:rsidP="00C73CFD">
      <w:pPr>
        <w:pStyle w:val="a5"/>
        <w:ind w:left="720"/>
        <w:jc w:val="both"/>
      </w:pPr>
    </w:p>
    <w:p w:rsidR="005626F1" w:rsidRPr="00490BD7" w:rsidRDefault="005626F1" w:rsidP="00C73CFD">
      <w:pPr>
        <w:pStyle w:val="a5"/>
        <w:jc w:val="both"/>
      </w:pPr>
      <w:r w:rsidRPr="00490BD7">
        <w:t xml:space="preserve">2. </w:t>
      </w:r>
      <w:proofErr w:type="spellStart"/>
      <w:r w:rsidRPr="00490BD7">
        <w:t>Аддиктивная</w:t>
      </w:r>
      <w:proofErr w:type="spellEnd"/>
      <w:r w:rsidRPr="00490BD7">
        <w:t xml:space="preserve"> фиксация происходит </w:t>
      </w:r>
      <w:proofErr w:type="gramStart"/>
      <w:r w:rsidRPr="00490BD7">
        <w:t>при</w:t>
      </w:r>
      <w:proofErr w:type="gramEnd"/>
    </w:p>
    <w:p w:rsidR="005626F1" w:rsidRPr="00490BD7" w:rsidRDefault="005626F1" w:rsidP="00C73CFD">
      <w:pPr>
        <w:pStyle w:val="a5"/>
        <w:numPr>
          <w:ilvl w:val="0"/>
          <w:numId w:val="10"/>
        </w:numPr>
        <w:tabs>
          <w:tab w:val="left" w:pos="-709"/>
        </w:tabs>
        <w:jc w:val="both"/>
        <w:rPr>
          <w:b/>
        </w:rPr>
      </w:pPr>
      <w:proofErr w:type="gramStart"/>
      <w:r w:rsidRPr="00490BD7">
        <w:t>Первом</w:t>
      </w:r>
      <w:proofErr w:type="gramEnd"/>
      <w:r w:rsidRPr="00490BD7">
        <w:t xml:space="preserve"> контакте с </w:t>
      </w:r>
      <w:proofErr w:type="spellStart"/>
      <w:r w:rsidRPr="00490BD7">
        <w:t>аддиктивным</w:t>
      </w:r>
      <w:proofErr w:type="spellEnd"/>
      <w:r w:rsidRPr="00490BD7">
        <w:t xml:space="preserve"> агентом, который проходит незамеченным</w:t>
      </w:r>
    </w:p>
    <w:p w:rsidR="005626F1" w:rsidRPr="00490BD7" w:rsidRDefault="005626F1" w:rsidP="00C73CFD">
      <w:pPr>
        <w:pStyle w:val="a5"/>
        <w:numPr>
          <w:ilvl w:val="0"/>
          <w:numId w:val="10"/>
        </w:numPr>
        <w:tabs>
          <w:tab w:val="left" w:pos="-709"/>
        </w:tabs>
        <w:jc w:val="both"/>
        <w:rPr>
          <w:b/>
        </w:rPr>
      </w:pPr>
      <w:r w:rsidRPr="00490BD7">
        <w:t xml:space="preserve">Многократных </w:t>
      </w:r>
      <w:proofErr w:type="gramStart"/>
      <w:r w:rsidRPr="00490BD7">
        <w:t>контактах</w:t>
      </w:r>
      <w:proofErr w:type="gramEnd"/>
      <w:r w:rsidRPr="00490BD7">
        <w:t xml:space="preserve"> с </w:t>
      </w:r>
      <w:proofErr w:type="spellStart"/>
      <w:r w:rsidRPr="00490BD7">
        <w:t>аддиктивным</w:t>
      </w:r>
      <w:proofErr w:type="spellEnd"/>
      <w:r w:rsidRPr="00490BD7">
        <w:t xml:space="preserve"> агентом</w:t>
      </w:r>
    </w:p>
    <w:p w:rsidR="005626F1" w:rsidRPr="00490BD7" w:rsidRDefault="005626F1" w:rsidP="00C73CFD">
      <w:pPr>
        <w:pStyle w:val="a5"/>
        <w:numPr>
          <w:ilvl w:val="0"/>
          <w:numId w:val="10"/>
        </w:numPr>
        <w:tabs>
          <w:tab w:val="left" w:pos="-709"/>
        </w:tabs>
        <w:jc w:val="both"/>
        <w:rPr>
          <w:b/>
        </w:rPr>
      </w:pPr>
      <w:proofErr w:type="gramStart"/>
      <w:r w:rsidRPr="00490BD7">
        <w:t>Отсутствии</w:t>
      </w:r>
      <w:proofErr w:type="gramEnd"/>
      <w:r w:rsidRPr="00490BD7">
        <w:t xml:space="preserve"> контакта с </w:t>
      </w:r>
      <w:proofErr w:type="spellStart"/>
      <w:r w:rsidRPr="00490BD7">
        <w:t>аддиктивным</w:t>
      </w:r>
      <w:proofErr w:type="spellEnd"/>
      <w:r w:rsidRPr="00490BD7">
        <w:t xml:space="preserve"> агентом</w:t>
      </w:r>
    </w:p>
    <w:p w:rsidR="005626F1" w:rsidRPr="00490BD7" w:rsidRDefault="005626F1" w:rsidP="00C73CFD">
      <w:pPr>
        <w:pStyle w:val="a5"/>
        <w:numPr>
          <w:ilvl w:val="0"/>
          <w:numId w:val="10"/>
        </w:numPr>
        <w:tabs>
          <w:tab w:val="left" w:pos="-709"/>
        </w:tabs>
        <w:jc w:val="both"/>
        <w:rPr>
          <w:b/>
        </w:rPr>
      </w:pPr>
      <w:proofErr w:type="gramStart"/>
      <w:r w:rsidRPr="00490BD7">
        <w:t>Первом</w:t>
      </w:r>
      <w:proofErr w:type="gramEnd"/>
      <w:r w:rsidRPr="00490BD7">
        <w:t xml:space="preserve"> контакте с </w:t>
      </w:r>
      <w:proofErr w:type="spellStart"/>
      <w:r w:rsidRPr="00490BD7">
        <w:t>аддиктивным</w:t>
      </w:r>
      <w:proofErr w:type="spellEnd"/>
      <w:r w:rsidRPr="00490BD7">
        <w:t xml:space="preserve"> агентом, произведшем сильное впечатление</w:t>
      </w:r>
    </w:p>
    <w:p w:rsidR="005626F1" w:rsidRPr="00490BD7" w:rsidRDefault="005626F1" w:rsidP="00C73CFD">
      <w:pPr>
        <w:pStyle w:val="a5"/>
        <w:tabs>
          <w:tab w:val="left" w:pos="-709"/>
        </w:tabs>
        <w:ind w:left="720"/>
        <w:jc w:val="both"/>
      </w:pPr>
    </w:p>
    <w:p w:rsidR="005626F1" w:rsidRPr="00490BD7" w:rsidRDefault="005626F1" w:rsidP="00C73CFD">
      <w:pPr>
        <w:pStyle w:val="a5"/>
        <w:tabs>
          <w:tab w:val="left" w:pos="-709"/>
        </w:tabs>
        <w:ind w:left="720" w:hanging="720"/>
        <w:jc w:val="both"/>
      </w:pPr>
      <w:r w:rsidRPr="00490BD7">
        <w:t xml:space="preserve">3. </w:t>
      </w:r>
      <w:proofErr w:type="spellStart"/>
      <w:r w:rsidRPr="00490BD7">
        <w:t>Аддиктивное</w:t>
      </w:r>
      <w:proofErr w:type="spellEnd"/>
      <w:r w:rsidRPr="00490BD7">
        <w:t xml:space="preserve"> поведение</w:t>
      </w:r>
    </w:p>
    <w:p w:rsidR="005626F1" w:rsidRPr="00490BD7" w:rsidRDefault="005626F1" w:rsidP="00C73CFD">
      <w:pPr>
        <w:pStyle w:val="a5"/>
        <w:numPr>
          <w:ilvl w:val="0"/>
          <w:numId w:val="11"/>
        </w:numPr>
        <w:tabs>
          <w:tab w:val="left" w:pos="-709"/>
          <w:tab w:val="left" w:pos="-284"/>
        </w:tabs>
        <w:jc w:val="both"/>
        <w:rPr>
          <w:b/>
        </w:rPr>
      </w:pPr>
      <w:r w:rsidRPr="00490BD7">
        <w:t>Никак не связано со склонностью к суициду</w:t>
      </w:r>
    </w:p>
    <w:p w:rsidR="005626F1" w:rsidRPr="00490BD7" w:rsidRDefault="005626F1" w:rsidP="00C73CFD">
      <w:pPr>
        <w:pStyle w:val="a5"/>
        <w:numPr>
          <w:ilvl w:val="0"/>
          <w:numId w:val="11"/>
        </w:numPr>
        <w:tabs>
          <w:tab w:val="left" w:pos="-284"/>
        </w:tabs>
        <w:jc w:val="both"/>
        <w:rPr>
          <w:b/>
        </w:rPr>
      </w:pPr>
      <w:r w:rsidRPr="00490BD7">
        <w:t>Сопровождается повышенной склонностью к суициду</w:t>
      </w:r>
    </w:p>
    <w:p w:rsidR="005626F1" w:rsidRPr="00490BD7" w:rsidRDefault="005626F1" w:rsidP="00C73CFD">
      <w:pPr>
        <w:pStyle w:val="a5"/>
        <w:numPr>
          <w:ilvl w:val="0"/>
          <w:numId w:val="11"/>
        </w:numPr>
        <w:tabs>
          <w:tab w:val="left" w:pos="-284"/>
        </w:tabs>
        <w:jc w:val="both"/>
        <w:rPr>
          <w:b/>
        </w:rPr>
      </w:pPr>
      <w:r w:rsidRPr="00490BD7">
        <w:t>Снижает склонность к суициду</w:t>
      </w:r>
    </w:p>
    <w:p w:rsidR="005626F1" w:rsidRPr="00490BD7" w:rsidRDefault="005626F1" w:rsidP="00C73CFD">
      <w:pPr>
        <w:pStyle w:val="a5"/>
        <w:numPr>
          <w:ilvl w:val="0"/>
          <w:numId w:val="11"/>
        </w:numPr>
        <w:tabs>
          <w:tab w:val="left" w:pos="-284"/>
        </w:tabs>
        <w:jc w:val="both"/>
        <w:rPr>
          <w:b/>
        </w:rPr>
      </w:pPr>
      <w:r w:rsidRPr="00490BD7">
        <w:t>Неизбежно приводит к суициду</w:t>
      </w:r>
    </w:p>
    <w:p w:rsidR="005626F1" w:rsidRPr="00490BD7" w:rsidRDefault="005626F1" w:rsidP="00C73CFD">
      <w:pPr>
        <w:tabs>
          <w:tab w:val="left" w:pos="-284"/>
        </w:tabs>
        <w:jc w:val="both"/>
        <w:rPr>
          <w:b/>
        </w:rPr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>4.</w:t>
      </w:r>
      <w:r w:rsidRPr="00490BD7">
        <w:rPr>
          <w:b/>
        </w:rPr>
        <w:t xml:space="preserve"> </w:t>
      </w:r>
      <w:proofErr w:type="spellStart"/>
      <w:r w:rsidRPr="00490BD7">
        <w:t>Аддиктивному</w:t>
      </w:r>
      <w:proofErr w:type="spellEnd"/>
      <w:r w:rsidRPr="00490BD7">
        <w:t xml:space="preserve"> поведению свойственно следующее:</w:t>
      </w:r>
    </w:p>
    <w:p w:rsidR="005626F1" w:rsidRPr="00490BD7" w:rsidRDefault="005626F1" w:rsidP="00C73CFD">
      <w:pPr>
        <w:pStyle w:val="a5"/>
        <w:numPr>
          <w:ilvl w:val="0"/>
          <w:numId w:val="12"/>
        </w:numPr>
        <w:tabs>
          <w:tab w:val="left" w:pos="-284"/>
        </w:tabs>
        <w:jc w:val="both"/>
      </w:pPr>
      <w:r w:rsidRPr="00490BD7">
        <w:t>Эскапизм</w:t>
      </w:r>
    </w:p>
    <w:p w:rsidR="005626F1" w:rsidRPr="00490BD7" w:rsidRDefault="005626F1" w:rsidP="00C73CFD">
      <w:pPr>
        <w:pStyle w:val="a5"/>
        <w:numPr>
          <w:ilvl w:val="0"/>
          <w:numId w:val="12"/>
        </w:numPr>
        <w:tabs>
          <w:tab w:val="left" w:pos="-284"/>
        </w:tabs>
        <w:jc w:val="both"/>
      </w:pPr>
      <w:r w:rsidRPr="00490BD7">
        <w:t>Альтруизм</w:t>
      </w:r>
    </w:p>
    <w:p w:rsidR="005626F1" w:rsidRPr="00490BD7" w:rsidRDefault="005626F1" w:rsidP="00C73CFD">
      <w:pPr>
        <w:pStyle w:val="a5"/>
        <w:numPr>
          <w:ilvl w:val="0"/>
          <w:numId w:val="12"/>
        </w:numPr>
        <w:tabs>
          <w:tab w:val="left" w:pos="-284"/>
        </w:tabs>
        <w:jc w:val="both"/>
      </w:pPr>
      <w:r w:rsidRPr="00490BD7">
        <w:t xml:space="preserve">Увлечение вещами, не вызывающими </w:t>
      </w:r>
      <w:proofErr w:type="spellStart"/>
      <w:r w:rsidRPr="00490BD7">
        <w:t>сверхценного</w:t>
      </w:r>
      <w:proofErr w:type="spellEnd"/>
      <w:r w:rsidRPr="00490BD7">
        <w:t xml:space="preserve"> отношения</w:t>
      </w:r>
    </w:p>
    <w:p w:rsidR="005626F1" w:rsidRPr="00490BD7" w:rsidRDefault="005626F1" w:rsidP="00C73CFD">
      <w:pPr>
        <w:pStyle w:val="a5"/>
        <w:numPr>
          <w:ilvl w:val="0"/>
          <w:numId w:val="12"/>
        </w:numPr>
        <w:tabs>
          <w:tab w:val="left" w:pos="-284"/>
        </w:tabs>
        <w:jc w:val="both"/>
        <w:rPr>
          <w:b/>
        </w:rPr>
      </w:pPr>
      <w:r w:rsidRPr="00490BD7">
        <w:t>Погружение в реальность</w:t>
      </w:r>
    </w:p>
    <w:p w:rsidR="005626F1" w:rsidRPr="00490BD7" w:rsidRDefault="005626F1" w:rsidP="00C73CFD">
      <w:pPr>
        <w:tabs>
          <w:tab w:val="left" w:pos="-284"/>
        </w:tabs>
        <w:jc w:val="both"/>
        <w:rPr>
          <w:b/>
        </w:rPr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5. </w:t>
      </w:r>
      <w:proofErr w:type="spellStart"/>
      <w:r w:rsidRPr="00490BD7">
        <w:t>Аддикту</w:t>
      </w:r>
      <w:proofErr w:type="spellEnd"/>
      <w:r w:rsidRPr="00490BD7">
        <w:t xml:space="preserve"> свойственно</w:t>
      </w:r>
    </w:p>
    <w:p w:rsidR="005626F1" w:rsidRPr="00490BD7" w:rsidRDefault="005626F1" w:rsidP="00C73CFD">
      <w:pPr>
        <w:pStyle w:val="a5"/>
        <w:numPr>
          <w:ilvl w:val="0"/>
          <w:numId w:val="13"/>
        </w:numPr>
        <w:tabs>
          <w:tab w:val="left" w:pos="-284"/>
        </w:tabs>
        <w:jc w:val="both"/>
      </w:pPr>
      <w:r w:rsidRPr="00490BD7">
        <w:t>Немедленно замечать факт своей зависимости</w:t>
      </w:r>
    </w:p>
    <w:p w:rsidR="005626F1" w:rsidRPr="00490BD7" w:rsidRDefault="005626F1" w:rsidP="00C73CFD">
      <w:pPr>
        <w:pStyle w:val="a5"/>
        <w:numPr>
          <w:ilvl w:val="0"/>
          <w:numId w:val="13"/>
        </w:numPr>
        <w:tabs>
          <w:tab w:val="left" w:pos="-284"/>
        </w:tabs>
        <w:jc w:val="both"/>
      </w:pPr>
      <w:r w:rsidRPr="00490BD7">
        <w:t>Гордиться наличием зависимости</w:t>
      </w:r>
    </w:p>
    <w:p w:rsidR="005626F1" w:rsidRPr="00490BD7" w:rsidRDefault="005626F1" w:rsidP="00C73CFD">
      <w:pPr>
        <w:pStyle w:val="a5"/>
        <w:numPr>
          <w:ilvl w:val="0"/>
          <w:numId w:val="13"/>
        </w:numPr>
        <w:tabs>
          <w:tab w:val="left" w:pos="-284"/>
        </w:tabs>
        <w:jc w:val="both"/>
      </w:pPr>
      <w:r w:rsidRPr="00490BD7">
        <w:t>Отрицать наличие зависимости</w:t>
      </w:r>
    </w:p>
    <w:p w:rsidR="005626F1" w:rsidRPr="00490BD7" w:rsidRDefault="005626F1" w:rsidP="00C73CFD">
      <w:pPr>
        <w:pStyle w:val="a5"/>
        <w:numPr>
          <w:ilvl w:val="0"/>
          <w:numId w:val="13"/>
        </w:numPr>
        <w:tabs>
          <w:tab w:val="left" w:pos="-284"/>
        </w:tabs>
        <w:jc w:val="both"/>
        <w:rPr>
          <w:b/>
        </w:rPr>
      </w:pPr>
      <w:r w:rsidRPr="00490BD7">
        <w:t>Спокойно и безразлично относиться к своей зависимости</w:t>
      </w:r>
    </w:p>
    <w:p w:rsidR="005626F1" w:rsidRPr="00490BD7" w:rsidRDefault="005626F1" w:rsidP="00C73CFD">
      <w:pPr>
        <w:tabs>
          <w:tab w:val="left" w:pos="-284"/>
        </w:tabs>
        <w:jc w:val="both"/>
        <w:rPr>
          <w:b/>
        </w:rPr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6. </w:t>
      </w:r>
      <w:proofErr w:type="spellStart"/>
      <w:r w:rsidRPr="00490BD7">
        <w:t>Аддикции</w:t>
      </w:r>
      <w:proofErr w:type="spellEnd"/>
      <w:r w:rsidRPr="00490BD7">
        <w:t xml:space="preserve"> подразделяются на</w:t>
      </w:r>
    </w:p>
    <w:p w:rsidR="005626F1" w:rsidRPr="00490BD7" w:rsidRDefault="005626F1" w:rsidP="00C73CFD">
      <w:pPr>
        <w:pStyle w:val="a5"/>
        <w:numPr>
          <w:ilvl w:val="0"/>
          <w:numId w:val="14"/>
        </w:numPr>
        <w:tabs>
          <w:tab w:val="left" w:pos="-284"/>
        </w:tabs>
        <w:jc w:val="both"/>
      </w:pPr>
      <w:r w:rsidRPr="00490BD7">
        <w:t>Внешние и внутренние</w:t>
      </w:r>
    </w:p>
    <w:p w:rsidR="005626F1" w:rsidRPr="00490BD7" w:rsidRDefault="005626F1" w:rsidP="00C73CFD">
      <w:pPr>
        <w:pStyle w:val="a5"/>
        <w:numPr>
          <w:ilvl w:val="0"/>
          <w:numId w:val="14"/>
        </w:numPr>
        <w:tabs>
          <w:tab w:val="left" w:pos="-284"/>
        </w:tabs>
        <w:jc w:val="both"/>
      </w:pPr>
      <w:r w:rsidRPr="00490BD7">
        <w:t>Химические и физические</w:t>
      </w:r>
    </w:p>
    <w:p w:rsidR="005626F1" w:rsidRPr="00490BD7" w:rsidRDefault="005626F1" w:rsidP="00C73CFD">
      <w:pPr>
        <w:pStyle w:val="a5"/>
        <w:numPr>
          <w:ilvl w:val="0"/>
          <w:numId w:val="14"/>
        </w:numPr>
        <w:tabs>
          <w:tab w:val="left" w:pos="-284"/>
        </w:tabs>
        <w:jc w:val="both"/>
      </w:pPr>
      <w:r w:rsidRPr="00490BD7">
        <w:t>Химические и нехимические</w:t>
      </w:r>
    </w:p>
    <w:p w:rsidR="005626F1" w:rsidRPr="00490BD7" w:rsidRDefault="005626F1" w:rsidP="00C73CFD">
      <w:pPr>
        <w:pStyle w:val="a5"/>
        <w:numPr>
          <w:ilvl w:val="0"/>
          <w:numId w:val="14"/>
        </w:numPr>
        <w:tabs>
          <w:tab w:val="left" w:pos="-284"/>
        </w:tabs>
        <w:jc w:val="both"/>
      </w:pPr>
      <w:r w:rsidRPr="00490BD7">
        <w:t>Физические и биологические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7. </w:t>
      </w:r>
      <w:proofErr w:type="spellStart"/>
      <w:r w:rsidRPr="00490BD7">
        <w:t>Аддикция</w:t>
      </w:r>
      <w:proofErr w:type="spellEnd"/>
      <w:r w:rsidRPr="00490BD7">
        <w:t xml:space="preserve"> – это</w:t>
      </w:r>
    </w:p>
    <w:p w:rsidR="005626F1" w:rsidRPr="00490BD7" w:rsidRDefault="005626F1" w:rsidP="00C73CFD">
      <w:pPr>
        <w:pStyle w:val="a5"/>
        <w:numPr>
          <w:ilvl w:val="0"/>
          <w:numId w:val="15"/>
        </w:numPr>
        <w:tabs>
          <w:tab w:val="left" w:pos="-284"/>
        </w:tabs>
        <w:jc w:val="both"/>
      </w:pPr>
      <w:r w:rsidRPr="00490BD7">
        <w:t>Зависимость от других людей</w:t>
      </w:r>
    </w:p>
    <w:p w:rsidR="005626F1" w:rsidRPr="00490BD7" w:rsidRDefault="005626F1" w:rsidP="00C73CFD">
      <w:pPr>
        <w:pStyle w:val="a5"/>
        <w:numPr>
          <w:ilvl w:val="0"/>
          <w:numId w:val="15"/>
        </w:numPr>
        <w:tabs>
          <w:tab w:val="left" w:pos="-284"/>
        </w:tabs>
        <w:jc w:val="both"/>
      </w:pPr>
      <w:r w:rsidRPr="00490BD7">
        <w:t>Зависимость от приема веществ или определенных действий</w:t>
      </w:r>
    </w:p>
    <w:p w:rsidR="005626F1" w:rsidRPr="00490BD7" w:rsidRDefault="005626F1" w:rsidP="00C73CFD">
      <w:pPr>
        <w:pStyle w:val="a5"/>
        <w:numPr>
          <w:ilvl w:val="0"/>
          <w:numId w:val="15"/>
        </w:numPr>
        <w:tabs>
          <w:tab w:val="left" w:pos="-284"/>
        </w:tabs>
        <w:jc w:val="both"/>
      </w:pPr>
      <w:r w:rsidRPr="00490BD7">
        <w:t>Состояние глубокой эмоциональной связи с другими людьми</w:t>
      </w:r>
    </w:p>
    <w:p w:rsidR="005626F1" w:rsidRPr="00490BD7" w:rsidRDefault="005626F1" w:rsidP="00C73CFD">
      <w:pPr>
        <w:pStyle w:val="a5"/>
        <w:numPr>
          <w:ilvl w:val="0"/>
          <w:numId w:val="15"/>
        </w:numPr>
        <w:tabs>
          <w:tab w:val="left" w:pos="-284"/>
        </w:tabs>
        <w:jc w:val="both"/>
      </w:pPr>
      <w:r w:rsidRPr="00490BD7">
        <w:t>Комплекс вредных привычек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8. Во время </w:t>
      </w:r>
      <w:proofErr w:type="spellStart"/>
      <w:r w:rsidRPr="00490BD7">
        <w:t>аддиктивной</w:t>
      </w:r>
      <w:proofErr w:type="spellEnd"/>
      <w:r w:rsidRPr="00490BD7">
        <w:t xml:space="preserve"> реализации субъект, как правило,</w:t>
      </w:r>
    </w:p>
    <w:p w:rsidR="005626F1" w:rsidRPr="00490BD7" w:rsidRDefault="005626F1" w:rsidP="00C73CFD">
      <w:pPr>
        <w:pStyle w:val="a5"/>
        <w:numPr>
          <w:ilvl w:val="0"/>
          <w:numId w:val="16"/>
        </w:numPr>
        <w:tabs>
          <w:tab w:val="left" w:pos="-284"/>
        </w:tabs>
        <w:jc w:val="both"/>
      </w:pPr>
      <w:r w:rsidRPr="00490BD7">
        <w:t>Чувствует себя как обычно, без изменений</w:t>
      </w:r>
    </w:p>
    <w:p w:rsidR="005626F1" w:rsidRPr="00490BD7" w:rsidRDefault="005626F1" w:rsidP="00C73CFD">
      <w:pPr>
        <w:pStyle w:val="a5"/>
        <w:numPr>
          <w:ilvl w:val="0"/>
          <w:numId w:val="16"/>
        </w:numPr>
        <w:tabs>
          <w:tab w:val="left" w:pos="-284"/>
        </w:tabs>
        <w:jc w:val="both"/>
      </w:pPr>
      <w:r w:rsidRPr="00490BD7">
        <w:t>Пребывает в состоянии депрессии, тоски и отчаяния</w:t>
      </w:r>
    </w:p>
    <w:p w:rsidR="005626F1" w:rsidRPr="00490BD7" w:rsidRDefault="005626F1" w:rsidP="00C73CFD">
      <w:pPr>
        <w:pStyle w:val="a5"/>
        <w:numPr>
          <w:ilvl w:val="0"/>
          <w:numId w:val="16"/>
        </w:numPr>
        <w:tabs>
          <w:tab w:val="left" w:pos="-284"/>
        </w:tabs>
        <w:jc w:val="both"/>
      </w:pPr>
      <w:r w:rsidRPr="00490BD7">
        <w:t>Испытывает небывалый эмоциональный подъем</w:t>
      </w:r>
    </w:p>
    <w:p w:rsidR="005626F1" w:rsidRPr="00490BD7" w:rsidRDefault="005626F1" w:rsidP="00C73CFD">
      <w:pPr>
        <w:pStyle w:val="a5"/>
        <w:numPr>
          <w:ilvl w:val="0"/>
          <w:numId w:val="16"/>
        </w:numPr>
        <w:tabs>
          <w:tab w:val="left" w:pos="-284"/>
        </w:tabs>
        <w:jc w:val="both"/>
      </w:pPr>
      <w:proofErr w:type="gramStart"/>
      <w:r w:rsidRPr="00490BD7">
        <w:t>Бывает</w:t>
      </w:r>
      <w:proofErr w:type="gramEnd"/>
      <w:r w:rsidRPr="00490BD7">
        <w:t xml:space="preserve"> угнетен серостью и однообразием повседневного существования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>9. Гедонизм – это</w:t>
      </w:r>
    </w:p>
    <w:p w:rsidR="005626F1" w:rsidRPr="00490BD7" w:rsidRDefault="005626F1" w:rsidP="00C73CFD">
      <w:pPr>
        <w:pStyle w:val="a5"/>
        <w:numPr>
          <w:ilvl w:val="0"/>
          <w:numId w:val="17"/>
        </w:numPr>
        <w:tabs>
          <w:tab w:val="left" w:pos="-284"/>
        </w:tabs>
        <w:jc w:val="both"/>
      </w:pPr>
      <w:r w:rsidRPr="00490BD7">
        <w:t>Равнодушие к наслаждениям, к позитивной стороне жизни</w:t>
      </w:r>
    </w:p>
    <w:p w:rsidR="005626F1" w:rsidRPr="00490BD7" w:rsidRDefault="005626F1" w:rsidP="00C73CFD">
      <w:pPr>
        <w:pStyle w:val="a5"/>
        <w:numPr>
          <w:ilvl w:val="0"/>
          <w:numId w:val="17"/>
        </w:numPr>
        <w:tabs>
          <w:tab w:val="left" w:pos="-284"/>
        </w:tabs>
        <w:jc w:val="both"/>
      </w:pPr>
      <w:r w:rsidRPr="00490BD7">
        <w:t>Стремление посвятить свою жизнь достижению успеха и саморазвитию</w:t>
      </w:r>
    </w:p>
    <w:p w:rsidR="005626F1" w:rsidRPr="00490BD7" w:rsidRDefault="005626F1" w:rsidP="00C73CFD">
      <w:pPr>
        <w:pStyle w:val="a5"/>
        <w:numPr>
          <w:ilvl w:val="0"/>
          <w:numId w:val="17"/>
        </w:numPr>
        <w:tabs>
          <w:tab w:val="left" w:pos="-284"/>
        </w:tabs>
        <w:jc w:val="both"/>
      </w:pPr>
      <w:r w:rsidRPr="00490BD7">
        <w:t>Признание главной ценностью получение удовольствия</w:t>
      </w:r>
    </w:p>
    <w:p w:rsidR="005626F1" w:rsidRPr="00490BD7" w:rsidRDefault="005626F1" w:rsidP="00C73CFD">
      <w:pPr>
        <w:pStyle w:val="a5"/>
        <w:numPr>
          <w:ilvl w:val="0"/>
          <w:numId w:val="17"/>
        </w:numPr>
        <w:tabs>
          <w:tab w:val="left" w:pos="-284"/>
        </w:tabs>
        <w:jc w:val="both"/>
      </w:pPr>
      <w:r w:rsidRPr="00490BD7">
        <w:t>Мотивация к тому, чтобы принести максимальную общественную пользу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>10. Зависимый субъект, лишенный объекта своей зависимости</w:t>
      </w:r>
    </w:p>
    <w:p w:rsidR="005626F1" w:rsidRPr="00490BD7" w:rsidRDefault="005626F1" w:rsidP="00C73CFD">
      <w:pPr>
        <w:pStyle w:val="a5"/>
        <w:numPr>
          <w:ilvl w:val="0"/>
          <w:numId w:val="18"/>
        </w:numPr>
        <w:tabs>
          <w:tab w:val="left" w:pos="-284"/>
        </w:tabs>
        <w:jc w:val="both"/>
      </w:pPr>
      <w:r w:rsidRPr="00490BD7">
        <w:t xml:space="preserve">Гарантированно излечится от </w:t>
      </w:r>
      <w:proofErr w:type="spellStart"/>
      <w:r w:rsidRPr="00490BD7">
        <w:t>аддикции</w:t>
      </w:r>
      <w:proofErr w:type="spellEnd"/>
    </w:p>
    <w:p w:rsidR="005626F1" w:rsidRPr="00490BD7" w:rsidRDefault="005626F1" w:rsidP="00C73CFD">
      <w:pPr>
        <w:pStyle w:val="a5"/>
        <w:numPr>
          <w:ilvl w:val="0"/>
          <w:numId w:val="18"/>
        </w:numPr>
        <w:tabs>
          <w:tab w:val="left" w:pos="-284"/>
        </w:tabs>
        <w:jc w:val="both"/>
      </w:pPr>
      <w:r w:rsidRPr="00490BD7">
        <w:t xml:space="preserve">Может перейти к использованию другого </w:t>
      </w:r>
      <w:proofErr w:type="spellStart"/>
      <w:r w:rsidRPr="00490BD7">
        <w:t>аддиктивного</w:t>
      </w:r>
      <w:proofErr w:type="spellEnd"/>
      <w:r w:rsidRPr="00490BD7">
        <w:t xml:space="preserve"> агента</w:t>
      </w:r>
    </w:p>
    <w:p w:rsidR="005626F1" w:rsidRPr="00490BD7" w:rsidRDefault="005626F1" w:rsidP="00C73CFD">
      <w:pPr>
        <w:pStyle w:val="a5"/>
        <w:numPr>
          <w:ilvl w:val="0"/>
          <w:numId w:val="18"/>
        </w:numPr>
        <w:tabs>
          <w:tab w:val="left" w:pos="-284"/>
        </w:tabs>
        <w:jc w:val="both"/>
      </w:pPr>
      <w:r w:rsidRPr="00490BD7">
        <w:t xml:space="preserve">Будет терпеливо ждать, когда появится </w:t>
      </w:r>
      <w:proofErr w:type="gramStart"/>
      <w:r w:rsidRPr="00490BD7">
        <w:t>привычный ему</w:t>
      </w:r>
      <w:proofErr w:type="gramEnd"/>
      <w:r w:rsidRPr="00490BD7">
        <w:t xml:space="preserve"> </w:t>
      </w:r>
      <w:proofErr w:type="spellStart"/>
      <w:r w:rsidRPr="00490BD7">
        <w:t>аддиктивный</w:t>
      </w:r>
      <w:proofErr w:type="spellEnd"/>
      <w:r w:rsidRPr="00490BD7">
        <w:t xml:space="preserve"> агент</w:t>
      </w:r>
    </w:p>
    <w:p w:rsidR="005626F1" w:rsidRPr="00490BD7" w:rsidRDefault="005626F1" w:rsidP="00C73CFD">
      <w:pPr>
        <w:pStyle w:val="a5"/>
        <w:numPr>
          <w:ilvl w:val="0"/>
          <w:numId w:val="18"/>
        </w:numPr>
        <w:tabs>
          <w:tab w:val="left" w:pos="-284"/>
        </w:tabs>
        <w:jc w:val="both"/>
      </w:pPr>
      <w:r w:rsidRPr="00490BD7">
        <w:t>Будет страдать от безысходности, но не найдет выхода из этой ситуации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>11. Затруднения в установлении социальных контактов, чувство пустоты, скуки, одиночества</w:t>
      </w:r>
    </w:p>
    <w:p w:rsidR="005626F1" w:rsidRPr="00490BD7" w:rsidRDefault="005626F1" w:rsidP="00C73CFD">
      <w:pPr>
        <w:pStyle w:val="a5"/>
        <w:numPr>
          <w:ilvl w:val="0"/>
          <w:numId w:val="19"/>
        </w:numPr>
        <w:tabs>
          <w:tab w:val="left" w:pos="-284"/>
        </w:tabs>
        <w:jc w:val="both"/>
      </w:pPr>
      <w:r w:rsidRPr="00490BD7">
        <w:t xml:space="preserve">Не могут являться причиной развития </w:t>
      </w:r>
      <w:proofErr w:type="spellStart"/>
      <w:r w:rsidRPr="00490BD7">
        <w:t>аддикции</w:t>
      </w:r>
      <w:proofErr w:type="spellEnd"/>
    </w:p>
    <w:p w:rsidR="005626F1" w:rsidRPr="00490BD7" w:rsidRDefault="005626F1" w:rsidP="00C73CFD">
      <w:pPr>
        <w:pStyle w:val="a5"/>
        <w:numPr>
          <w:ilvl w:val="0"/>
          <w:numId w:val="19"/>
        </w:numPr>
        <w:tabs>
          <w:tab w:val="left" w:pos="-284"/>
        </w:tabs>
        <w:jc w:val="both"/>
      </w:pPr>
      <w:r w:rsidRPr="00490BD7">
        <w:t xml:space="preserve">Излечиваются в результате развития </w:t>
      </w:r>
      <w:proofErr w:type="spellStart"/>
      <w:r w:rsidRPr="00490BD7">
        <w:t>аддикции</w:t>
      </w:r>
      <w:proofErr w:type="spellEnd"/>
    </w:p>
    <w:p w:rsidR="005626F1" w:rsidRPr="00490BD7" w:rsidRDefault="005626F1" w:rsidP="00C73CFD">
      <w:pPr>
        <w:pStyle w:val="a5"/>
        <w:numPr>
          <w:ilvl w:val="0"/>
          <w:numId w:val="19"/>
        </w:numPr>
        <w:tabs>
          <w:tab w:val="left" w:pos="-284"/>
        </w:tabs>
        <w:jc w:val="both"/>
      </w:pPr>
      <w:r w:rsidRPr="00490BD7">
        <w:t xml:space="preserve">Никак не </w:t>
      </w:r>
      <w:proofErr w:type="gramStart"/>
      <w:r w:rsidRPr="00490BD7">
        <w:t>связаны</w:t>
      </w:r>
      <w:proofErr w:type="gramEnd"/>
      <w:r w:rsidRPr="00490BD7">
        <w:t xml:space="preserve"> с развитием </w:t>
      </w:r>
      <w:proofErr w:type="spellStart"/>
      <w:r w:rsidRPr="00490BD7">
        <w:t>аддикции</w:t>
      </w:r>
      <w:proofErr w:type="spellEnd"/>
    </w:p>
    <w:p w:rsidR="005626F1" w:rsidRPr="00490BD7" w:rsidRDefault="005626F1" w:rsidP="00C73CFD">
      <w:pPr>
        <w:pStyle w:val="a5"/>
        <w:numPr>
          <w:ilvl w:val="0"/>
          <w:numId w:val="19"/>
        </w:numPr>
        <w:tabs>
          <w:tab w:val="left" w:pos="-284"/>
        </w:tabs>
        <w:jc w:val="both"/>
      </w:pPr>
      <w:r w:rsidRPr="00490BD7">
        <w:t xml:space="preserve">Служат одной из причин </w:t>
      </w:r>
      <w:proofErr w:type="spellStart"/>
      <w:r w:rsidRPr="00490BD7">
        <w:t>аддикции</w:t>
      </w:r>
      <w:proofErr w:type="spellEnd"/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12. Когда произошла </w:t>
      </w:r>
      <w:proofErr w:type="spellStart"/>
      <w:r w:rsidRPr="00490BD7">
        <w:t>аддиктивная</w:t>
      </w:r>
      <w:proofErr w:type="spellEnd"/>
      <w:r w:rsidRPr="00490BD7">
        <w:t xml:space="preserve"> фиксация, мысли у субъекта постоянно посвящены</w:t>
      </w:r>
    </w:p>
    <w:p w:rsidR="005626F1" w:rsidRPr="00490BD7" w:rsidRDefault="005626F1" w:rsidP="00C73CFD">
      <w:pPr>
        <w:pStyle w:val="a5"/>
        <w:numPr>
          <w:ilvl w:val="0"/>
          <w:numId w:val="20"/>
        </w:numPr>
        <w:tabs>
          <w:tab w:val="left" w:pos="-284"/>
        </w:tabs>
        <w:jc w:val="both"/>
      </w:pPr>
      <w:r w:rsidRPr="00490BD7">
        <w:t xml:space="preserve">Планированию будущих </w:t>
      </w:r>
      <w:proofErr w:type="spellStart"/>
      <w:r w:rsidRPr="00490BD7">
        <w:t>аддиктивных</w:t>
      </w:r>
      <w:proofErr w:type="spellEnd"/>
      <w:r w:rsidRPr="00490BD7">
        <w:t xml:space="preserve"> реализаций</w:t>
      </w:r>
    </w:p>
    <w:p w:rsidR="005626F1" w:rsidRPr="00490BD7" w:rsidRDefault="005626F1" w:rsidP="00C73CFD">
      <w:pPr>
        <w:pStyle w:val="a5"/>
        <w:numPr>
          <w:ilvl w:val="0"/>
          <w:numId w:val="20"/>
        </w:numPr>
        <w:tabs>
          <w:tab w:val="left" w:pos="-284"/>
        </w:tabs>
        <w:jc w:val="both"/>
      </w:pPr>
      <w:r w:rsidRPr="00490BD7">
        <w:t>Вопросам, связанным с работой и отдыхом</w:t>
      </w:r>
    </w:p>
    <w:p w:rsidR="005626F1" w:rsidRPr="00490BD7" w:rsidRDefault="005626F1" w:rsidP="00C73CFD">
      <w:pPr>
        <w:pStyle w:val="a5"/>
        <w:numPr>
          <w:ilvl w:val="0"/>
          <w:numId w:val="20"/>
        </w:numPr>
        <w:tabs>
          <w:tab w:val="left" w:pos="-284"/>
        </w:tabs>
        <w:jc w:val="both"/>
      </w:pPr>
      <w:r w:rsidRPr="00490BD7">
        <w:t>Проблемам семейного характера</w:t>
      </w:r>
    </w:p>
    <w:p w:rsidR="005626F1" w:rsidRPr="00490BD7" w:rsidRDefault="005626F1" w:rsidP="00C73CFD">
      <w:pPr>
        <w:pStyle w:val="a5"/>
        <w:numPr>
          <w:ilvl w:val="0"/>
          <w:numId w:val="20"/>
        </w:numPr>
        <w:tabs>
          <w:tab w:val="left" w:pos="-284"/>
        </w:tabs>
        <w:jc w:val="both"/>
      </w:pPr>
      <w:r w:rsidRPr="00490BD7">
        <w:t>Перспективам своего личностного развития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13. Отличие </w:t>
      </w:r>
      <w:proofErr w:type="spellStart"/>
      <w:r w:rsidRPr="00490BD7">
        <w:t>аддиктивного</w:t>
      </w:r>
      <w:proofErr w:type="spellEnd"/>
      <w:r w:rsidRPr="00490BD7">
        <w:t xml:space="preserve"> агента от других способов избавления от психологического дискомфорта в том, что он</w:t>
      </w:r>
    </w:p>
    <w:p w:rsidR="005626F1" w:rsidRPr="00490BD7" w:rsidRDefault="005626F1" w:rsidP="00C73CFD">
      <w:pPr>
        <w:pStyle w:val="a5"/>
        <w:numPr>
          <w:ilvl w:val="0"/>
          <w:numId w:val="21"/>
        </w:numPr>
        <w:tabs>
          <w:tab w:val="left" w:pos="-284"/>
        </w:tabs>
        <w:jc w:val="both"/>
      </w:pPr>
      <w:r w:rsidRPr="00490BD7">
        <w:t>Позволяет забыть о неприятностях</w:t>
      </w:r>
    </w:p>
    <w:p w:rsidR="005626F1" w:rsidRPr="00490BD7" w:rsidRDefault="005626F1" w:rsidP="00C73CFD">
      <w:pPr>
        <w:pStyle w:val="a5"/>
        <w:numPr>
          <w:ilvl w:val="0"/>
          <w:numId w:val="21"/>
        </w:numPr>
        <w:tabs>
          <w:tab w:val="left" w:pos="-284"/>
        </w:tabs>
        <w:jc w:val="both"/>
      </w:pPr>
      <w:r w:rsidRPr="00490BD7">
        <w:t>Является привычным</w:t>
      </w:r>
    </w:p>
    <w:p w:rsidR="005626F1" w:rsidRPr="00490BD7" w:rsidRDefault="005626F1" w:rsidP="00C73CFD">
      <w:pPr>
        <w:pStyle w:val="a5"/>
        <w:numPr>
          <w:ilvl w:val="0"/>
          <w:numId w:val="21"/>
        </w:numPr>
        <w:tabs>
          <w:tab w:val="left" w:pos="-284"/>
        </w:tabs>
        <w:jc w:val="both"/>
      </w:pPr>
      <w:proofErr w:type="gramStart"/>
      <w:r w:rsidRPr="00490BD7">
        <w:t>Связан</w:t>
      </w:r>
      <w:proofErr w:type="gramEnd"/>
      <w:r w:rsidRPr="00490BD7">
        <w:t xml:space="preserve"> с поведением человека</w:t>
      </w:r>
    </w:p>
    <w:p w:rsidR="005626F1" w:rsidRPr="00490BD7" w:rsidRDefault="005626F1" w:rsidP="00C73CFD">
      <w:pPr>
        <w:pStyle w:val="a5"/>
        <w:numPr>
          <w:ilvl w:val="0"/>
          <w:numId w:val="21"/>
        </w:numPr>
        <w:tabs>
          <w:tab w:val="left" w:pos="-284"/>
        </w:tabs>
        <w:jc w:val="both"/>
      </w:pPr>
      <w:r w:rsidRPr="00490BD7">
        <w:t xml:space="preserve">Приобретает </w:t>
      </w:r>
      <w:proofErr w:type="spellStart"/>
      <w:r w:rsidRPr="00490BD7">
        <w:t>сверхценное</w:t>
      </w:r>
      <w:proofErr w:type="spellEnd"/>
      <w:r w:rsidRPr="00490BD7">
        <w:t xml:space="preserve"> значение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14. Отношение </w:t>
      </w:r>
      <w:proofErr w:type="spellStart"/>
      <w:r w:rsidRPr="00490BD7">
        <w:t>аддикта</w:t>
      </w:r>
      <w:proofErr w:type="spellEnd"/>
      <w:r w:rsidRPr="00490BD7">
        <w:t xml:space="preserve"> к одиночеству:</w:t>
      </w:r>
    </w:p>
    <w:p w:rsidR="005626F1" w:rsidRPr="00490BD7" w:rsidRDefault="005626F1" w:rsidP="00C73CFD">
      <w:pPr>
        <w:pStyle w:val="a5"/>
        <w:numPr>
          <w:ilvl w:val="0"/>
          <w:numId w:val="22"/>
        </w:numPr>
        <w:tabs>
          <w:tab w:val="left" w:pos="-284"/>
        </w:tabs>
        <w:jc w:val="both"/>
      </w:pPr>
      <w:proofErr w:type="spellStart"/>
      <w:r w:rsidRPr="00490BD7">
        <w:t>Аддикту</w:t>
      </w:r>
      <w:proofErr w:type="spellEnd"/>
      <w:r w:rsidRPr="00490BD7">
        <w:t xml:space="preserve"> не грозит одиночество</w:t>
      </w:r>
    </w:p>
    <w:p w:rsidR="005626F1" w:rsidRPr="00490BD7" w:rsidRDefault="005626F1" w:rsidP="00C73CFD">
      <w:pPr>
        <w:pStyle w:val="a5"/>
        <w:numPr>
          <w:ilvl w:val="0"/>
          <w:numId w:val="22"/>
        </w:numPr>
        <w:tabs>
          <w:tab w:val="left" w:pos="-284"/>
        </w:tabs>
        <w:jc w:val="both"/>
      </w:pPr>
      <w:proofErr w:type="spellStart"/>
      <w:r w:rsidRPr="00490BD7">
        <w:t>Аддикту</w:t>
      </w:r>
      <w:proofErr w:type="spellEnd"/>
      <w:r w:rsidRPr="00490BD7">
        <w:t xml:space="preserve"> свойственно одиночество, и он его боится</w:t>
      </w:r>
    </w:p>
    <w:p w:rsidR="005626F1" w:rsidRPr="00490BD7" w:rsidRDefault="005626F1" w:rsidP="00C73CFD">
      <w:pPr>
        <w:pStyle w:val="a5"/>
        <w:numPr>
          <w:ilvl w:val="0"/>
          <w:numId w:val="22"/>
        </w:numPr>
        <w:tabs>
          <w:tab w:val="left" w:pos="-284"/>
        </w:tabs>
        <w:jc w:val="both"/>
      </w:pPr>
      <w:proofErr w:type="spellStart"/>
      <w:r w:rsidRPr="00490BD7">
        <w:t>Аддикту</w:t>
      </w:r>
      <w:proofErr w:type="spellEnd"/>
      <w:r w:rsidRPr="00490BD7">
        <w:t xml:space="preserve"> </w:t>
      </w:r>
      <w:proofErr w:type="spellStart"/>
      <w:r w:rsidRPr="00490BD7">
        <w:t>свойствоенно</w:t>
      </w:r>
      <w:proofErr w:type="spellEnd"/>
      <w:r w:rsidRPr="00490BD7">
        <w:t xml:space="preserve"> одиночество, и он сознательно к нему стремится</w:t>
      </w:r>
    </w:p>
    <w:p w:rsidR="005626F1" w:rsidRPr="00490BD7" w:rsidRDefault="005626F1" w:rsidP="00C73CFD">
      <w:pPr>
        <w:pStyle w:val="a5"/>
        <w:numPr>
          <w:ilvl w:val="0"/>
          <w:numId w:val="22"/>
        </w:numPr>
        <w:tabs>
          <w:tab w:val="left" w:pos="-284"/>
        </w:tabs>
        <w:jc w:val="both"/>
      </w:pPr>
      <w:proofErr w:type="spellStart"/>
      <w:r w:rsidRPr="00490BD7">
        <w:t>Аддикту</w:t>
      </w:r>
      <w:proofErr w:type="spellEnd"/>
      <w:r w:rsidRPr="00490BD7">
        <w:t xml:space="preserve"> свойственно одиночество, но он равнодушен к этому факту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15. Отношение </w:t>
      </w:r>
      <w:proofErr w:type="spellStart"/>
      <w:r w:rsidRPr="00490BD7">
        <w:t>аддикта</w:t>
      </w:r>
      <w:proofErr w:type="spellEnd"/>
      <w:r w:rsidRPr="00490BD7">
        <w:t xml:space="preserve"> ко лжи:</w:t>
      </w:r>
    </w:p>
    <w:p w:rsidR="005626F1" w:rsidRPr="00490BD7" w:rsidRDefault="005626F1" w:rsidP="00C73CFD">
      <w:pPr>
        <w:pStyle w:val="a5"/>
        <w:numPr>
          <w:ilvl w:val="0"/>
          <w:numId w:val="23"/>
        </w:numPr>
        <w:tabs>
          <w:tab w:val="left" w:pos="-284"/>
        </w:tabs>
        <w:jc w:val="both"/>
      </w:pPr>
      <w:proofErr w:type="spellStart"/>
      <w:r w:rsidRPr="00490BD7">
        <w:t>Аддикт</w:t>
      </w:r>
      <w:proofErr w:type="spellEnd"/>
      <w:r w:rsidRPr="00490BD7">
        <w:t xml:space="preserve"> говорит правду всегда, даже когда это ему невыгодно</w:t>
      </w:r>
    </w:p>
    <w:p w:rsidR="005626F1" w:rsidRPr="00490BD7" w:rsidRDefault="005626F1" w:rsidP="00C73CFD">
      <w:pPr>
        <w:pStyle w:val="a5"/>
        <w:numPr>
          <w:ilvl w:val="0"/>
          <w:numId w:val="23"/>
        </w:numPr>
        <w:tabs>
          <w:tab w:val="left" w:pos="-284"/>
        </w:tabs>
        <w:jc w:val="both"/>
      </w:pPr>
      <w:proofErr w:type="spellStart"/>
      <w:r w:rsidRPr="00490BD7">
        <w:t>Аддикт</w:t>
      </w:r>
      <w:proofErr w:type="spellEnd"/>
      <w:r w:rsidRPr="00490BD7">
        <w:t xml:space="preserve"> лжет редко и неохотно</w:t>
      </w:r>
    </w:p>
    <w:p w:rsidR="005626F1" w:rsidRPr="00490BD7" w:rsidRDefault="005626F1" w:rsidP="00C73CFD">
      <w:pPr>
        <w:pStyle w:val="a5"/>
        <w:numPr>
          <w:ilvl w:val="0"/>
          <w:numId w:val="23"/>
        </w:numPr>
        <w:tabs>
          <w:tab w:val="left" w:pos="-284"/>
        </w:tabs>
        <w:jc w:val="both"/>
      </w:pPr>
      <w:proofErr w:type="spellStart"/>
      <w:r w:rsidRPr="00490BD7">
        <w:t>Аддикт</w:t>
      </w:r>
      <w:proofErr w:type="spellEnd"/>
      <w:r w:rsidRPr="00490BD7">
        <w:t xml:space="preserve"> лжет по пустякам, но по серьезным вопросам говорит правду</w:t>
      </w:r>
    </w:p>
    <w:p w:rsidR="005626F1" w:rsidRPr="00490BD7" w:rsidRDefault="005626F1" w:rsidP="00C73CFD">
      <w:pPr>
        <w:pStyle w:val="a5"/>
        <w:numPr>
          <w:ilvl w:val="0"/>
          <w:numId w:val="23"/>
        </w:numPr>
        <w:tabs>
          <w:tab w:val="left" w:pos="-284"/>
        </w:tabs>
        <w:jc w:val="both"/>
      </w:pPr>
      <w:proofErr w:type="spellStart"/>
      <w:r w:rsidRPr="00490BD7">
        <w:t>Аддикт</w:t>
      </w:r>
      <w:proofErr w:type="spellEnd"/>
      <w:r w:rsidRPr="00490BD7">
        <w:t xml:space="preserve"> лжет даже тогда, когда не чувствует в этом необходимости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16. По ощущениям </w:t>
      </w:r>
      <w:proofErr w:type="spellStart"/>
      <w:r w:rsidRPr="00490BD7">
        <w:t>аддикта</w:t>
      </w:r>
      <w:proofErr w:type="spellEnd"/>
      <w:r w:rsidRPr="00490BD7">
        <w:t xml:space="preserve">, </w:t>
      </w:r>
      <w:proofErr w:type="spellStart"/>
      <w:r w:rsidRPr="00490BD7">
        <w:t>аддиктивный</w:t>
      </w:r>
      <w:proofErr w:type="spellEnd"/>
      <w:r w:rsidRPr="00490BD7">
        <w:t xml:space="preserve"> агент является для него</w:t>
      </w:r>
    </w:p>
    <w:p w:rsidR="005626F1" w:rsidRPr="00490BD7" w:rsidRDefault="005626F1" w:rsidP="00C73CFD">
      <w:pPr>
        <w:pStyle w:val="a5"/>
        <w:numPr>
          <w:ilvl w:val="0"/>
          <w:numId w:val="24"/>
        </w:numPr>
        <w:tabs>
          <w:tab w:val="left" w:pos="-284"/>
        </w:tabs>
        <w:jc w:val="both"/>
      </w:pPr>
      <w:r w:rsidRPr="00490BD7">
        <w:t xml:space="preserve">Способом </w:t>
      </w:r>
      <w:proofErr w:type="spellStart"/>
      <w:r w:rsidRPr="00490BD7">
        <w:t>совладания</w:t>
      </w:r>
      <w:proofErr w:type="spellEnd"/>
      <w:r w:rsidRPr="00490BD7">
        <w:t xml:space="preserve"> с проблемами, который никогда не подведет</w:t>
      </w:r>
    </w:p>
    <w:p w:rsidR="005626F1" w:rsidRPr="00490BD7" w:rsidRDefault="005626F1" w:rsidP="00C73CFD">
      <w:pPr>
        <w:pStyle w:val="a5"/>
        <w:numPr>
          <w:ilvl w:val="0"/>
          <w:numId w:val="24"/>
        </w:numPr>
        <w:tabs>
          <w:tab w:val="left" w:pos="-284"/>
        </w:tabs>
        <w:jc w:val="both"/>
      </w:pPr>
      <w:r w:rsidRPr="00490BD7">
        <w:t xml:space="preserve">Ненадежным и сомнительным способом </w:t>
      </w:r>
      <w:proofErr w:type="spellStart"/>
      <w:r w:rsidRPr="00490BD7">
        <w:t>совладания</w:t>
      </w:r>
      <w:proofErr w:type="spellEnd"/>
      <w:r w:rsidRPr="00490BD7">
        <w:t xml:space="preserve"> с проблемами</w:t>
      </w:r>
    </w:p>
    <w:p w:rsidR="005626F1" w:rsidRPr="00490BD7" w:rsidRDefault="005626F1" w:rsidP="00C73CFD">
      <w:pPr>
        <w:pStyle w:val="a5"/>
        <w:numPr>
          <w:ilvl w:val="0"/>
          <w:numId w:val="24"/>
        </w:numPr>
        <w:tabs>
          <w:tab w:val="left" w:pos="-284"/>
        </w:tabs>
        <w:jc w:val="both"/>
      </w:pPr>
      <w:r w:rsidRPr="00490BD7">
        <w:t>Источником проблем</w:t>
      </w:r>
    </w:p>
    <w:p w:rsidR="005626F1" w:rsidRPr="00490BD7" w:rsidRDefault="005626F1" w:rsidP="00C73CFD">
      <w:pPr>
        <w:pStyle w:val="a5"/>
        <w:numPr>
          <w:ilvl w:val="0"/>
          <w:numId w:val="24"/>
        </w:numPr>
        <w:tabs>
          <w:tab w:val="left" w:pos="-284"/>
        </w:tabs>
        <w:jc w:val="both"/>
      </w:pPr>
      <w:r w:rsidRPr="00490BD7">
        <w:t>Способом получения удовольствий, не имеющим отношения к решению проблем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17. После </w:t>
      </w:r>
      <w:proofErr w:type="spellStart"/>
      <w:r w:rsidRPr="00490BD7">
        <w:t>аддиктивной</w:t>
      </w:r>
      <w:proofErr w:type="spellEnd"/>
      <w:r w:rsidRPr="00490BD7">
        <w:t xml:space="preserve"> фиксации встречи с </w:t>
      </w:r>
      <w:proofErr w:type="spellStart"/>
      <w:r w:rsidRPr="00490BD7">
        <w:t>аддиктивным</w:t>
      </w:r>
      <w:proofErr w:type="spellEnd"/>
      <w:r w:rsidRPr="00490BD7">
        <w:t xml:space="preserve"> агентом (</w:t>
      </w:r>
      <w:proofErr w:type="spellStart"/>
      <w:r w:rsidRPr="00490BD7">
        <w:t>аддиктивные</w:t>
      </w:r>
      <w:proofErr w:type="spellEnd"/>
      <w:r w:rsidRPr="00490BD7">
        <w:t xml:space="preserve"> реализации)</w:t>
      </w:r>
    </w:p>
    <w:p w:rsidR="005626F1" w:rsidRPr="00490BD7" w:rsidRDefault="005626F1" w:rsidP="00C73CFD">
      <w:pPr>
        <w:pStyle w:val="a5"/>
        <w:numPr>
          <w:ilvl w:val="0"/>
          <w:numId w:val="25"/>
        </w:numPr>
        <w:tabs>
          <w:tab w:val="left" w:pos="-284"/>
        </w:tabs>
        <w:jc w:val="both"/>
      </w:pPr>
      <w:r w:rsidRPr="00490BD7">
        <w:t>Не возобновляются</w:t>
      </w:r>
    </w:p>
    <w:p w:rsidR="005626F1" w:rsidRPr="00490BD7" w:rsidRDefault="005626F1" w:rsidP="00C73CFD">
      <w:pPr>
        <w:pStyle w:val="a5"/>
        <w:numPr>
          <w:ilvl w:val="0"/>
          <w:numId w:val="25"/>
        </w:numPr>
        <w:tabs>
          <w:tab w:val="left" w:pos="-284"/>
        </w:tabs>
        <w:jc w:val="both"/>
      </w:pPr>
      <w:r w:rsidRPr="00490BD7">
        <w:lastRenderedPageBreak/>
        <w:t>Происходят регулярно, всегда с одной и той же частотой</w:t>
      </w:r>
    </w:p>
    <w:p w:rsidR="005626F1" w:rsidRPr="00490BD7" w:rsidRDefault="005626F1" w:rsidP="00C73CFD">
      <w:pPr>
        <w:pStyle w:val="a5"/>
        <w:numPr>
          <w:ilvl w:val="0"/>
          <w:numId w:val="25"/>
        </w:numPr>
        <w:tabs>
          <w:tab w:val="left" w:pos="-284"/>
        </w:tabs>
        <w:jc w:val="both"/>
      </w:pPr>
      <w:r w:rsidRPr="00490BD7">
        <w:t>Происходят чаще и чаще</w:t>
      </w:r>
    </w:p>
    <w:p w:rsidR="005626F1" w:rsidRPr="00490BD7" w:rsidRDefault="005626F1" w:rsidP="00C73CFD">
      <w:pPr>
        <w:pStyle w:val="a5"/>
        <w:numPr>
          <w:ilvl w:val="0"/>
          <w:numId w:val="25"/>
        </w:numPr>
        <w:tabs>
          <w:tab w:val="left" w:pos="-284"/>
        </w:tabs>
        <w:jc w:val="both"/>
      </w:pPr>
      <w:r w:rsidRPr="00490BD7">
        <w:t>Происходят все реже и реже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18. Типичным для </w:t>
      </w:r>
      <w:proofErr w:type="spellStart"/>
      <w:r w:rsidRPr="00490BD7">
        <w:t>аддикта</w:t>
      </w:r>
      <w:proofErr w:type="spellEnd"/>
      <w:r w:rsidRPr="00490BD7">
        <w:t xml:space="preserve"> на поздних стадиях зависимости является</w:t>
      </w:r>
    </w:p>
    <w:p w:rsidR="005626F1" w:rsidRPr="00490BD7" w:rsidRDefault="005626F1" w:rsidP="00C73CFD">
      <w:pPr>
        <w:pStyle w:val="a5"/>
        <w:numPr>
          <w:ilvl w:val="0"/>
          <w:numId w:val="26"/>
        </w:numPr>
        <w:tabs>
          <w:tab w:val="left" w:pos="-284"/>
        </w:tabs>
        <w:jc w:val="both"/>
      </w:pPr>
      <w:r w:rsidRPr="00490BD7">
        <w:t>Стремление обвинять в своих бедах всех, кроме себя самого</w:t>
      </w:r>
    </w:p>
    <w:p w:rsidR="005626F1" w:rsidRPr="00490BD7" w:rsidRDefault="005626F1" w:rsidP="00C73CFD">
      <w:pPr>
        <w:pStyle w:val="a5"/>
        <w:numPr>
          <w:ilvl w:val="0"/>
          <w:numId w:val="26"/>
        </w:numPr>
        <w:tabs>
          <w:tab w:val="left" w:pos="-284"/>
        </w:tabs>
        <w:jc w:val="both"/>
      </w:pPr>
      <w:r w:rsidRPr="00490BD7">
        <w:t>Ответственное отношение к своим проблемам</w:t>
      </w:r>
    </w:p>
    <w:p w:rsidR="005626F1" w:rsidRPr="00490BD7" w:rsidRDefault="005626F1" w:rsidP="00C73CFD">
      <w:pPr>
        <w:pStyle w:val="a5"/>
        <w:numPr>
          <w:ilvl w:val="0"/>
          <w:numId w:val="26"/>
        </w:numPr>
        <w:tabs>
          <w:tab w:val="left" w:pos="-284"/>
        </w:tabs>
        <w:jc w:val="both"/>
      </w:pPr>
      <w:r w:rsidRPr="00490BD7">
        <w:t>Признание того, что в развитии у него зависимости виноват только он, и никто другой</w:t>
      </w:r>
    </w:p>
    <w:p w:rsidR="005626F1" w:rsidRPr="00490BD7" w:rsidRDefault="005626F1" w:rsidP="00C73CFD">
      <w:pPr>
        <w:pStyle w:val="a5"/>
        <w:numPr>
          <w:ilvl w:val="0"/>
          <w:numId w:val="26"/>
        </w:numPr>
        <w:tabs>
          <w:tab w:val="left" w:pos="-284"/>
        </w:tabs>
        <w:jc w:val="both"/>
      </w:pPr>
      <w:r w:rsidRPr="00490BD7">
        <w:t>Желание обвинить себя даже и в том, в чем нет его собственной вины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 xml:space="preserve">19. Три </w:t>
      </w:r>
      <w:proofErr w:type="spellStart"/>
      <w:r w:rsidRPr="00490BD7">
        <w:t>аддиктивных</w:t>
      </w:r>
      <w:proofErr w:type="spellEnd"/>
      <w:r w:rsidRPr="00490BD7">
        <w:t xml:space="preserve"> механизма ответа на трудные ситуации:</w:t>
      </w:r>
    </w:p>
    <w:p w:rsidR="005626F1" w:rsidRPr="00490BD7" w:rsidRDefault="005626F1" w:rsidP="00C73CFD">
      <w:pPr>
        <w:pStyle w:val="a5"/>
        <w:numPr>
          <w:ilvl w:val="0"/>
          <w:numId w:val="27"/>
        </w:numPr>
        <w:tabs>
          <w:tab w:val="left" w:pos="-284"/>
        </w:tabs>
        <w:jc w:val="both"/>
      </w:pPr>
      <w:r w:rsidRPr="00490BD7">
        <w:t>Борьба, бегство, оцепенение</w:t>
      </w:r>
    </w:p>
    <w:p w:rsidR="005626F1" w:rsidRPr="00490BD7" w:rsidRDefault="005626F1" w:rsidP="00C73CFD">
      <w:pPr>
        <w:pStyle w:val="a5"/>
        <w:numPr>
          <w:ilvl w:val="0"/>
          <w:numId w:val="27"/>
        </w:numPr>
        <w:tabs>
          <w:tab w:val="left" w:pos="-284"/>
        </w:tabs>
        <w:jc w:val="both"/>
      </w:pPr>
      <w:r w:rsidRPr="00490BD7">
        <w:t>Отрицательный, положительный, нейтральный</w:t>
      </w:r>
    </w:p>
    <w:p w:rsidR="005626F1" w:rsidRPr="00490BD7" w:rsidRDefault="005626F1" w:rsidP="00C73CFD">
      <w:pPr>
        <w:pStyle w:val="a5"/>
        <w:numPr>
          <w:ilvl w:val="0"/>
          <w:numId w:val="27"/>
        </w:numPr>
        <w:tabs>
          <w:tab w:val="left" w:pos="-284"/>
        </w:tabs>
        <w:jc w:val="both"/>
      </w:pPr>
      <w:r w:rsidRPr="00490BD7">
        <w:t>Счастье, горе, безразличие</w:t>
      </w:r>
    </w:p>
    <w:p w:rsidR="005626F1" w:rsidRPr="00490BD7" w:rsidRDefault="005626F1" w:rsidP="00C73CFD">
      <w:pPr>
        <w:pStyle w:val="a5"/>
        <w:numPr>
          <w:ilvl w:val="0"/>
          <w:numId w:val="27"/>
        </w:numPr>
        <w:tabs>
          <w:tab w:val="left" w:pos="-284"/>
        </w:tabs>
        <w:jc w:val="both"/>
      </w:pPr>
      <w:r w:rsidRPr="00490BD7">
        <w:t>Хаос, планирование, зависимость от внешних факторов</w:t>
      </w:r>
    </w:p>
    <w:p w:rsidR="005626F1" w:rsidRPr="00490BD7" w:rsidRDefault="005626F1" w:rsidP="00C73CFD">
      <w:pPr>
        <w:tabs>
          <w:tab w:val="left" w:pos="-284"/>
        </w:tabs>
        <w:jc w:val="both"/>
      </w:pPr>
    </w:p>
    <w:p w:rsidR="005626F1" w:rsidRPr="00490BD7" w:rsidRDefault="005626F1" w:rsidP="00C73CFD">
      <w:pPr>
        <w:tabs>
          <w:tab w:val="left" w:pos="-284"/>
        </w:tabs>
        <w:jc w:val="both"/>
      </w:pPr>
      <w:r w:rsidRPr="00490BD7">
        <w:t>20. Эскапизм – это</w:t>
      </w:r>
    </w:p>
    <w:p w:rsidR="005626F1" w:rsidRPr="00490BD7" w:rsidRDefault="005626F1" w:rsidP="00C73CFD">
      <w:pPr>
        <w:pStyle w:val="a5"/>
        <w:numPr>
          <w:ilvl w:val="0"/>
          <w:numId w:val="28"/>
        </w:numPr>
        <w:tabs>
          <w:tab w:val="left" w:pos="-284"/>
        </w:tabs>
        <w:jc w:val="both"/>
      </w:pPr>
      <w:r w:rsidRPr="00490BD7">
        <w:t xml:space="preserve">Способность к </w:t>
      </w:r>
      <w:proofErr w:type="spellStart"/>
      <w:r w:rsidRPr="00490BD7">
        <w:t>совладанию</w:t>
      </w:r>
      <w:proofErr w:type="spellEnd"/>
      <w:r w:rsidRPr="00490BD7">
        <w:t xml:space="preserve"> с ситуацией</w:t>
      </w:r>
    </w:p>
    <w:p w:rsidR="005626F1" w:rsidRPr="00490BD7" w:rsidRDefault="005626F1" w:rsidP="00C73CFD">
      <w:pPr>
        <w:pStyle w:val="a5"/>
        <w:numPr>
          <w:ilvl w:val="0"/>
          <w:numId w:val="28"/>
        </w:numPr>
        <w:tabs>
          <w:tab w:val="left" w:pos="-284"/>
        </w:tabs>
        <w:jc w:val="both"/>
      </w:pPr>
      <w:r w:rsidRPr="00490BD7">
        <w:t>Бегство от реальности</w:t>
      </w:r>
    </w:p>
    <w:p w:rsidR="005626F1" w:rsidRPr="00490BD7" w:rsidRDefault="005626F1" w:rsidP="00C73CFD">
      <w:pPr>
        <w:pStyle w:val="a5"/>
        <w:numPr>
          <w:ilvl w:val="0"/>
          <w:numId w:val="28"/>
        </w:numPr>
        <w:tabs>
          <w:tab w:val="left" w:pos="-284"/>
        </w:tabs>
        <w:jc w:val="both"/>
      </w:pPr>
      <w:r w:rsidRPr="00490BD7">
        <w:t>Умение принимать решения в обстановке кризиса</w:t>
      </w:r>
    </w:p>
    <w:p w:rsidR="005626F1" w:rsidRPr="00490BD7" w:rsidRDefault="005626F1" w:rsidP="00C73CFD">
      <w:pPr>
        <w:pStyle w:val="a5"/>
        <w:numPr>
          <w:ilvl w:val="0"/>
          <w:numId w:val="28"/>
        </w:numPr>
        <w:tabs>
          <w:tab w:val="left" w:pos="-284"/>
        </w:tabs>
        <w:jc w:val="both"/>
      </w:pPr>
      <w:r w:rsidRPr="00490BD7">
        <w:t>Способность к эмоциональному сопереживанию</w:t>
      </w:r>
    </w:p>
    <w:p w:rsidR="005626F1" w:rsidRPr="00490BD7" w:rsidRDefault="005626F1" w:rsidP="00C73CFD">
      <w:pPr>
        <w:pStyle w:val="a5"/>
        <w:tabs>
          <w:tab w:val="left" w:pos="-284"/>
        </w:tabs>
        <w:ind w:left="720"/>
        <w:jc w:val="both"/>
      </w:pP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b/>
          <w:color w:val="auto"/>
        </w:rPr>
        <w:t>Критерии оценки:</w:t>
      </w:r>
      <w:r w:rsidRPr="00490BD7">
        <w:rPr>
          <w:color w:val="auto"/>
        </w:rPr>
        <w:t xml:space="preserve"> 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>«отлично» – 90-100% выполненных заданий;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 xml:space="preserve">«хорошо» – 80-89% выполненных заданий; 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>«удовлетворительно» – 70-79% выполненных заданий;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>«неудовлетворительно» – 0-69% выполненных заданий.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b/>
          <w:color w:val="auto"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A5488C" w:rsidRPr="0027306C" w:rsidRDefault="00A5488C" w:rsidP="00C73CFD">
      <w:pPr>
        <w:pStyle w:val="a3"/>
        <w:kinsoku w:val="0"/>
        <w:overflowPunct w:val="0"/>
        <w:ind w:left="0"/>
        <w:jc w:val="right"/>
        <w:rPr>
          <w:bCs/>
        </w:rPr>
      </w:pPr>
      <w:r w:rsidRPr="0027306C">
        <w:rPr>
          <w:bCs/>
        </w:rPr>
        <w:lastRenderedPageBreak/>
        <w:t>Приложение 3</w:t>
      </w:r>
    </w:p>
    <w:p w:rsidR="00A5488C" w:rsidRPr="00490BD7" w:rsidRDefault="00A5488C" w:rsidP="00C73CFD">
      <w:pPr>
        <w:pStyle w:val="a3"/>
        <w:kinsoku w:val="0"/>
        <w:overflowPunct w:val="0"/>
        <w:ind w:left="0"/>
        <w:jc w:val="center"/>
        <w:rPr>
          <w:b/>
          <w:bCs/>
        </w:rPr>
      </w:pPr>
    </w:p>
    <w:p w:rsidR="006D782C" w:rsidRPr="00490BD7" w:rsidRDefault="006D782C" w:rsidP="00C73CFD">
      <w:pPr>
        <w:pStyle w:val="a3"/>
        <w:kinsoku w:val="0"/>
        <w:overflowPunct w:val="0"/>
        <w:ind w:left="0"/>
        <w:jc w:val="center"/>
      </w:pPr>
      <w:r w:rsidRPr="00490BD7">
        <w:rPr>
          <w:b/>
          <w:bCs/>
        </w:rPr>
        <w:t>Комплект примерных тестовых</w:t>
      </w:r>
      <w:r w:rsidRPr="00490BD7">
        <w:rPr>
          <w:b/>
          <w:bCs/>
          <w:spacing w:val="-14"/>
        </w:rPr>
        <w:t xml:space="preserve"> </w:t>
      </w:r>
      <w:r w:rsidRPr="00490BD7">
        <w:rPr>
          <w:b/>
          <w:bCs/>
        </w:rPr>
        <w:t xml:space="preserve">заданий, размещенных </w:t>
      </w:r>
      <w:r w:rsidRPr="00490BD7">
        <w:rPr>
          <w:rFonts w:eastAsia="Arial"/>
          <w:b/>
          <w:lang w:eastAsia="ar-SA"/>
        </w:rPr>
        <w:t>в программной среде «АСТ»</w:t>
      </w:r>
    </w:p>
    <w:p w:rsidR="006D782C" w:rsidRPr="00490BD7" w:rsidRDefault="006D782C" w:rsidP="00C73CFD">
      <w:pPr>
        <w:pStyle w:val="a3"/>
        <w:tabs>
          <w:tab w:val="left" w:pos="4091"/>
        </w:tabs>
        <w:kinsoku w:val="0"/>
        <w:overflowPunct w:val="0"/>
        <w:ind w:left="0"/>
        <w:jc w:val="center"/>
      </w:pPr>
      <w:r w:rsidRPr="00490BD7">
        <w:t>по дисциплине «Основы профилактики зависимого поведения</w:t>
      </w:r>
      <w:r w:rsidRPr="00490BD7">
        <w:rPr>
          <w:spacing w:val="-21"/>
        </w:rPr>
        <w:t>»</w:t>
      </w:r>
    </w:p>
    <w:p w:rsidR="006D782C" w:rsidRPr="00490BD7" w:rsidRDefault="006D782C" w:rsidP="00C73CFD">
      <w:pPr>
        <w:pStyle w:val="a3"/>
        <w:kinsoku w:val="0"/>
        <w:overflowPunct w:val="0"/>
        <w:ind w:left="0"/>
      </w:pPr>
    </w:p>
    <w:p w:rsidR="006D782C" w:rsidRPr="00490BD7" w:rsidRDefault="006D782C" w:rsidP="00C73CFD">
      <w:pPr>
        <w:widowControl/>
        <w:suppressAutoHyphens/>
        <w:autoSpaceDE/>
        <w:adjustRightInd/>
        <w:jc w:val="both"/>
      </w:pPr>
      <w:r w:rsidRPr="00490BD7">
        <w:t xml:space="preserve">1. </w:t>
      </w:r>
      <w:proofErr w:type="spellStart"/>
      <w:r w:rsidRPr="00490BD7">
        <w:t>Аддиктологией</w:t>
      </w:r>
      <w:proofErr w:type="spellEnd"/>
      <w:r w:rsidRPr="00490BD7">
        <w:t xml:space="preserve"> сегодня называется наука о…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А) </w:t>
      </w:r>
      <w:proofErr w:type="gramStart"/>
      <w:r w:rsidRPr="00490BD7">
        <w:t>преодолении</w:t>
      </w:r>
      <w:proofErr w:type="gramEnd"/>
      <w:r w:rsidRPr="00490BD7">
        <w:t xml:space="preserve"> интернет зависимости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Б) зависимом </w:t>
      </w:r>
      <w:proofErr w:type="gramStart"/>
      <w:r w:rsidRPr="00490BD7">
        <w:t>поведении</w:t>
      </w:r>
      <w:proofErr w:type="gramEnd"/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В) </w:t>
      </w:r>
      <w:proofErr w:type="gramStart"/>
      <w:r w:rsidRPr="00490BD7">
        <w:t>интересах</w:t>
      </w:r>
      <w:proofErr w:type="gramEnd"/>
      <w:r w:rsidRPr="00490BD7">
        <w:t xml:space="preserve"> современника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Г) </w:t>
      </w:r>
      <w:proofErr w:type="gramStart"/>
      <w:r w:rsidRPr="00490BD7">
        <w:t>конфликтах</w:t>
      </w:r>
      <w:proofErr w:type="gramEnd"/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suppressAutoHyphens/>
        <w:autoSpaceDE/>
        <w:adjustRightInd/>
        <w:jc w:val="both"/>
      </w:pPr>
      <w:r w:rsidRPr="00490BD7">
        <w:t xml:space="preserve">2. Нарастающее напряжение и побуждение к </w:t>
      </w:r>
      <w:proofErr w:type="spellStart"/>
      <w:proofErr w:type="gramStart"/>
      <w:r w:rsidRPr="00490BD7">
        <w:t>контр-продуктивной</w:t>
      </w:r>
      <w:proofErr w:type="spellEnd"/>
      <w:proofErr w:type="gramEnd"/>
      <w:r w:rsidRPr="00490BD7">
        <w:t xml:space="preserve"> деятельности есть </w:t>
      </w:r>
    </w:p>
    <w:p w:rsidR="006D782C" w:rsidRPr="00490BD7" w:rsidRDefault="006D782C" w:rsidP="00C73CFD">
      <w:pPr>
        <w:widowControl/>
        <w:tabs>
          <w:tab w:val="left" w:pos="-993"/>
        </w:tabs>
        <w:ind w:left="426"/>
        <w:jc w:val="both"/>
      </w:pPr>
      <w:r w:rsidRPr="00490BD7">
        <w:t>А) черта характера человека</w:t>
      </w:r>
    </w:p>
    <w:p w:rsidR="006D782C" w:rsidRPr="00490BD7" w:rsidRDefault="006D782C" w:rsidP="00C73CFD">
      <w:pPr>
        <w:widowControl/>
        <w:tabs>
          <w:tab w:val="left" w:pos="-993"/>
        </w:tabs>
        <w:ind w:left="426"/>
        <w:jc w:val="both"/>
      </w:pPr>
      <w:r w:rsidRPr="00490BD7">
        <w:t>Б) привычка человека</w:t>
      </w:r>
    </w:p>
    <w:p w:rsidR="006D782C" w:rsidRPr="00490BD7" w:rsidRDefault="006D782C" w:rsidP="00C73CFD">
      <w:pPr>
        <w:widowControl/>
        <w:tabs>
          <w:tab w:val="left" w:pos="-993"/>
        </w:tabs>
        <w:ind w:left="426"/>
        <w:jc w:val="both"/>
      </w:pPr>
      <w:r w:rsidRPr="00490BD7">
        <w:t>В) проявление зависимости человека</w:t>
      </w:r>
    </w:p>
    <w:p w:rsidR="006D782C" w:rsidRPr="00490BD7" w:rsidRDefault="006D782C" w:rsidP="00C73CFD">
      <w:pPr>
        <w:widowControl/>
        <w:tabs>
          <w:tab w:val="left" w:pos="-993"/>
        </w:tabs>
        <w:ind w:left="426"/>
        <w:jc w:val="both"/>
      </w:pPr>
      <w:r w:rsidRPr="00490BD7">
        <w:t>Г) волевая способность человека</w:t>
      </w:r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suppressAutoHyphens/>
        <w:autoSpaceDE/>
        <w:adjustRightInd/>
        <w:jc w:val="both"/>
      </w:pPr>
      <w:r w:rsidRPr="00490BD7">
        <w:t xml:space="preserve">3. Злоупотребление </w:t>
      </w:r>
      <w:proofErr w:type="spellStart"/>
      <w:r w:rsidRPr="00490BD7">
        <w:t>психоактивными</w:t>
      </w:r>
      <w:proofErr w:type="spellEnd"/>
      <w:r w:rsidRPr="00490BD7">
        <w:t xml:space="preserve"> веществами, изменяющими состояние человека, заканчивающееся разрушением личности и физической смертью, называется …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А) булимия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Б) наркомания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В) токсикомания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Г) </w:t>
      </w:r>
      <w:proofErr w:type="spellStart"/>
      <w:r w:rsidRPr="00490BD7">
        <w:t>игромания</w:t>
      </w:r>
      <w:proofErr w:type="spellEnd"/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jc w:val="both"/>
        <w:rPr>
          <w:b/>
          <w:bCs/>
        </w:rPr>
      </w:pPr>
      <w:r w:rsidRPr="00490BD7">
        <w:rPr>
          <w:bCs/>
        </w:rPr>
        <w:t xml:space="preserve">4. </w:t>
      </w:r>
      <w:proofErr w:type="spellStart"/>
      <w:r w:rsidRPr="00490BD7">
        <w:rPr>
          <w:bCs/>
        </w:rPr>
        <w:t>Аутистический</w:t>
      </w:r>
      <w:proofErr w:type="spellEnd"/>
      <w:r w:rsidRPr="00490BD7">
        <w:rPr>
          <w:bCs/>
        </w:rPr>
        <w:t xml:space="preserve"> </w:t>
      </w:r>
      <w:r w:rsidRPr="00490BD7">
        <w:rPr>
          <w:b/>
          <w:bCs/>
        </w:rPr>
        <w:t xml:space="preserve">– </w:t>
      </w:r>
      <w:r w:rsidRPr="00490BD7">
        <w:rPr>
          <w:bCs/>
        </w:rPr>
        <w:t>это</w:t>
      </w:r>
      <w:r w:rsidRPr="00490BD7">
        <w:rPr>
          <w:b/>
          <w:bCs/>
        </w:rPr>
        <w:t xml:space="preserve"> </w:t>
      </w:r>
    </w:p>
    <w:p w:rsidR="006D782C" w:rsidRPr="00490BD7" w:rsidRDefault="00FD67D4" w:rsidP="00C73CFD">
      <w:pPr>
        <w:widowControl/>
        <w:ind w:left="426"/>
        <w:jc w:val="both"/>
      </w:pPr>
      <w:r w:rsidRPr="00490BD7">
        <w:t xml:space="preserve">А) </w:t>
      </w:r>
      <w:r w:rsidR="006D782C" w:rsidRPr="00490BD7">
        <w:rPr>
          <w:bCs/>
        </w:rPr>
        <w:t>замкнутый</w:t>
      </w:r>
    </w:p>
    <w:p w:rsidR="006D782C" w:rsidRPr="00490BD7" w:rsidRDefault="006D782C" w:rsidP="00C73CFD">
      <w:pPr>
        <w:widowControl/>
        <w:ind w:left="426"/>
        <w:jc w:val="both"/>
        <w:rPr>
          <w:bCs/>
        </w:rPr>
      </w:pPr>
      <w:r w:rsidRPr="00490BD7">
        <w:t xml:space="preserve">Б) </w:t>
      </w:r>
      <w:r w:rsidRPr="00490BD7">
        <w:rPr>
          <w:bCs/>
        </w:rPr>
        <w:t xml:space="preserve">неконтактный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В) </w:t>
      </w:r>
      <w:proofErr w:type="gramStart"/>
      <w:r w:rsidRPr="00490BD7">
        <w:rPr>
          <w:bCs/>
        </w:rPr>
        <w:t>погруженный</w:t>
      </w:r>
      <w:proofErr w:type="gramEnd"/>
      <w:r w:rsidRPr="00490BD7">
        <w:rPr>
          <w:bCs/>
        </w:rPr>
        <w:t xml:space="preserve"> в себя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Г) все вышеперечисленное</w:t>
      </w:r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jc w:val="both"/>
        <w:rPr>
          <w:bCs/>
        </w:rPr>
      </w:pPr>
      <w:r w:rsidRPr="00490BD7">
        <w:rPr>
          <w:bCs/>
        </w:rPr>
        <w:t xml:space="preserve">5. </w:t>
      </w:r>
      <w:proofErr w:type="spellStart"/>
      <w:r w:rsidRPr="00490BD7">
        <w:rPr>
          <w:bCs/>
        </w:rPr>
        <w:t>Ментализация</w:t>
      </w:r>
      <w:proofErr w:type="spellEnd"/>
      <w:r w:rsidRPr="00490BD7">
        <w:rPr>
          <w:bCs/>
        </w:rPr>
        <w:t xml:space="preserve"> – это</w:t>
      </w:r>
    </w:p>
    <w:p w:rsidR="006D782C" w:rsidRPr="00490BD7" w:rsidRDefault="00FD67D4" w:rsidP="00C73CFD">
      <w:pPr>
        <w:widowControl/>
        <w:ind w:left="426"/>
        <w:jc w:val="both"/>
      </w:pPr>
      <w:r w:rsidRPr="00490BD7">
        <w:t xml:space="preserve">А) </w:t>
      </w:r>
      <w:r w:rsidR="006D782C" w:rsidRPr="00490BD7">
        <w:rPr>
          <w:bCs/>
        </w:rPr>
        <w:t>способность распознавать свои психические состояния, а также психические состояния других</w:t>
      </w:r>
      <w:r w:rsidR="006D782C" w:rsidRPr="00490BD7">
        <w:t xml:space="preserve">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Б) способность к логически правильным построениям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В) способность регулировать подсознательные процессы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Г) способность выстраивать стратегические планы</w:t>
      </w:r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jc w:val="both"/>
      </w:pPr>
      <w:r w:rsidRPr="00490BD7">
        <w:t xml:space="preserve">6. Одна из форм </w:t>
      </w:r>
      <w:proofErr w:type="spellStart"/>
      <w:r w:rsidRPr="00490BD7">
        <w:t>девиантного</w:t>
      </w:r>
      <w:proofErr w:type="spellEnd"/>
      <w:r w:rsidRPr="00490BD7">
        <w:t xml:space="preserve"> (отклоняющегося) поведения с формированием стремления к уходу от реальности путем искусственного изменения своего психического состояния называется: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А)  криминальной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Б)  </w:t>
      </w:r>
      <w:proofErr w:type="spellStart"/>
      <w:r w:rsidRPr="00490BD7">
        <w:t>делинквентной</w:t>
      </w:r>
      <w:proofErr w:type="spellEnd"/>
      <w:r w:rsidRPr="00490BD7">
        <w:t xml:space="preserve">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В)  </w:t>
      </w:r>
      <w:proofErr w:type="spellStart"/>
      <w:r w:rsidRPr="00490BD7">
        <w:t>аддиктивной</w:t>
      </w:r>
      <w:proofErr w:type="spellEnd"/>
      <w:r w:rsidRPr="00490BD7">
        <w:t xml:space="preserve">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Г)  </w:t>
      </w:r>
      <w:proofErr w:type="spellStart"/>
      <w:r w:rsidRPr="00490BD7">
        <w:t>патохарактерологической</w:t>
      </w:r>
      <w:proofErr w:type="spellEnd"/>
      <w:r w:rsidRPr="00490BD7">
        <w:t xml:space="preserve"> </w:t>
      </w:r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jc w:val="both"/>
      </w:pPr>
      <w:r w:rsidRPr="00490BD7">
        <w:t xml:space="preserve">7. Увлеченность азартными играми называется: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А) фетишизмом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Б)  картингом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В)  серфингом 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Д)  </w:t>
      </w:r>
      <w:proofErr w:type="spellStart"/>
      <w:r w:rsidRPr="00490BD7">
        <w:t>гемблингом</w:t>
      </w:r>
      <w:proofErr w:type="spellEnd"/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jc w:val="both"/>
        <w:rPr>
          <w:bCs/>
          <w:iCs/>
        </w:rPr>
      </w:pPr>
      <w:r w:rsidRPr="00490BD7">
        <w:rPr>
          <w:bCs/>
          <w:iCs/>
        </w:rPr>
        <w:t xml:space="preserve">8. </w:t>
      </w:r>
      <w:proofErr w:type="gramStart"/>
      <w:r w:rsidRPr="00490BD7">
        <w:rPr>
          <w:bCs/>
          <w:iCs/>
        </w:rPr>
        <w:t>Представители</w:t>
      </w:r>
      <w:proofErr w:type="gramEnd"/>
      <w:r w:rsidRPr="00490BD7">
        <w:rPr>
          <w:bCs/>
          <w:iCs/>
        </w:rPr>
        <w:t xml:space="preserve"> какой из перечисленных групп </w:t>
      </w:r>
      <w:proofErr w:type="spellStart"/>
      <w:r w:rsidRPr="00490BD7">
        <w:rPr>
          <w:bCs/>
          <w:iCs/>
        </w:rPr>
        <w:t>психоактивных</w:t>
      </w:r>
      <w:proofErr w:type="spellEnd"/>
      <w:r w:rsidRPr="00490BD7">
        <w:rPr>
          <w:bCs/>
          <w:iCs/>
        </w:rPr>
        <w:t xml:space="preserve"> веществ наиболее</w:t>
      </w:r>
    </w:p>
    <w:p w:rsidR="006D782C" w:rsidRPr="00490BD7" w:rsidRDefault="006D782C" w:rsidP="00C73CFD">
      <w:pPr>
        <w:widowControl/>
        <w:jc w:val="both"/>
        <w:rPr>
          <w:bCs/>
          <w:iCs/>
        </w:rPr>
      </w:pPr>
      <w:r w:rsidRPr="00490BD7">
        <w:rPr>
          <w:bCs/>
          <w:iCs/>
        </w:rPr>
        <w:lastRenderedPageBreak/>
        <w:t xml:space="preserve">низкой степенью </w:t>
      </w:r>
      <w:proofErr w:type="spellStart"/>
      <w:r w:rsidRPr="00490BD7">
        <w:rPr>
          <w:bCs/>
          <w:iCs/>
        </w:rPr>
        <w:t>аддиктивности</w:t>
      </w:r>
      <w:proofErr w:type="spellEnd"/>
    </w:p>
    <w:p w:rsidR="006D782C" w:rsidRPr="00490BD7" w:rsidRDefault="006D782C" w:rsidP="00C73CFD">
      <w:pPr>
        <w:widowControl/>
        <w:ind w:left="426"/>
        <w:jc w:val="both"/>
      </w:pPr>
      <w:r w:rsidRPr="00490BD7">
        <w:t>А) кокаин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Б) алкоголь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В) барбитураты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 xml:space="preserve">Г) </w:t>
      </w:r>
      <w:proofErr w:type="spellStart"/>
      <w:r w:rsidRPr="00490BD7">
        <w:t>каннабиоиды</w:t>
      </w:r>
      <w:proofErr w:type="spellEnd"/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jc w:val="both"/>
        <w:rPr>
          <w:bCs/>
          <w:iCs/>
        </w:rPr>
      </w:pPr>
      <w:r w:rsidRPr="00490BD7">
        <w:rPr>
          <w:bCs/>
          <w:iCs/>
        </w:rPr>
        <w:t>9. Какое утверждение является правильным для понятия «активная зависимость»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А) постоянное употребление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Б) эпизодическое употребление (дипсомания)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Г) в настоящее время употребление наркотика</w:t>
      </w:r>
    </w:p>
    <w:p w:rsidR="006D782C" w:rsidRPr="00490BD7" w:rsidRDefault="006D782C" w:rsidP="00C73CFD">
      <w:pPr>
        <w:widowControl/>
        <w:ind w:left="426"/>
        <w:jc w:val="both"/>
      </w:pPr>
      <w:r w:rsidRPr="00490BD7">
        <w:t>Д) все перечисленное</w:t>
      </w:r>
    </w:p>
    <w:p w:rsidR="006D782C" w:rsidRPr="00490BD7" w:rsidRDefault="006D782C" w:rsidP="00C73CFD">
      <w:pPr>
        <w:widowControl/>
        <w:jc w:val="both"/>
      </w:pPr>
    </w:p>
    <w:p w:rsidR="006D782C" w:rsidRPr="00490BD7" w:rsidRDefault="006D782C" w:rsidP="00C73CFD">
      <w:pPr>
        <w:widowControl/>
        <w:autoSpaceDE/>
        <w:adjustRightInd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10. Как называют людей, испытывающих зависимость от азартных игр</w:t>
      </w:r>
    </w:p>
    <w:p w:rsidR="006D782C" w:rsidRPr="00490BD7" w:rsidRDefault="006D782C" w:rsidP="00C73CFD">
      <w:pPr>
        <w:widowControl/>
        <w:numPr>
          <w:ilvl w:val="0"/>
          <w:numId w:val="5"/>
        </w:numPr>
        <w:autoSpaceDE/>
        <w:adjustRightInd/>
        <w:ind w:left="426" w:firstLine="0"/>
        <w:contextualSpacing/>
        <w:rPr>
          <w:rFonts w:eastAsia="Calibri"/>
          <w:lang w:eastAsia="en-US"/>
        </w:rPr>
      </w:pPr>
      <w:proofErr w:type="spellStart"/>
      <w:r w:rsidRPr="00490BD7">
        <w:rPr>
          <w:rFonts w:eastAsia="Calibri"/>
          <w:lang w:eastAsia="en-US"/>
        </w:rPr>
        <w:t>слотоманы</w:t>
      </w:r>
      <w:proofErr w:type="spellEnd"/>
    </w:p>
    <w:p w:rsidR="006D782C" w:rsidRPr="00490BD7" w:rsidRDefault="006D782C" w:rsidP="00C73CFD">
      <w:pPr>
        <w:widowControl/>
        <w:numPr>
          <w:ilvl w:val="0"/>
          <w:numId w:val="5"/>
        </w:numPr>
        <w:autoSpaceDE/>
        <w:adjustRightInd/>
        <w:ind w:left="426" w:firstLine="0"/>
        <w:contextualSpacing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токсикоманы</w:t>
      </w:r>
    </w:p>
    <w:p w:rsidR="006D782C" w:rsidRPr="00490BD7" w:rsidRDefault="006D782C" w:rsidP="00C73CFD">
      <w:pPr>
        <w:widowControl/>
        <w:numPr>
          <w:ilvl w:val="0"/>
          <w:numId w:val="5"/>
        </w:numPr>
        <w:autoSpaceDE/>
        <w:adjustRightInd/>
        <w:ind w:left="426" w:firstLine="0"/>
        <w:contextualSpacing/>
        <w:rPr>
          <w:rFonts w:eastAsia="Calibri"/>
          <w:lang w:eastAsia="en-US"/>
        </w:rPr>
      </w:pPr>
      <w:proofErr w:type="spellStart"/>
      <w:r w:rsidRPr="00490BD7">
        <w:rPr>
          <w:rFonts w:eastAsia="Calibri"/>
          <w:lang w:eastAsia="en-US"/>
        </w:rPr>
        <w:t>лудоманы</w:t>
      </w:r>
      <w:proofErr w:type="spellEnd"/>
    </w:p>
    <w:p w:rsidR="006D782C" w:rsidRPr="00490BD7" w:rsidRDefault="006D782C" w:rsidP="00C73CFD">
      <w:pPr>
        <w:widowControl/>
        <w:numPr>
          <w:ilvl w:val="0"/>
          <w:numId w:val="5"/>
        </w:numPr>
        <w:autoSpaceDE/>
        <w:adjustRightInd/>
        <w:ind w:left="426" w:firstLine="0"/>
        <w:contextualSpacing/>
        <w:rPr>
          <w:rFonts w:eastAsia="Calibri"/>
          <w:lang w:eastAsia="en-US"/>
        </w:rPr>
      </w:pPr>
      <w:proofErr w:type="spellStart"/>
      <w:r w:rsidRPr="00490BD7">
        <w:rPr>
          <w:rFonts w:eastAsia="Calibri"/>
          <w:lang w:eastAsia="en-US"/>
        </w:rPr>
        <w:t>нимфоманы</w:t>
      </w:r>
      <w:proofErr w:type="spellEnd"/>
    </w:p>
    <w:p w:rsidR="006D782C" w:rsidRPr="00490BD7" w:rsidRDefault="006D782C" w:rsidP="00C73CFD">
      <w:pPr>
        <w:widowControl/>
        <w:autoSpaceDE/>
        <w:adjustRightInd/>
        <w:contextualSpacing/>
        <w:rPr>
          <w:rFonts w:eastAsia="Calibri"/>
          <w:lang w:eastAsia="en-US"/>
        </w:rPr>
      </w:pPr>
    </w:p>
    <w:p w:rsidR="006D782C" w:rsidRPr="00490BD7" w:rsidRDefault="006D782C" w:rsidP="00C73CFD">
      <w:pPr>
        <w:widowControl/>
        <w:autoSpaceDE/>
        <w:adjustRightInd/>
        <w:contextualSpacing/>
        <w:rPr>
          <w:rFonts w:eastAsia="Calibri"/>
          <w:bCs/>
          <w:iCs/>
          <w:lang w:eastAsia="en-US"/>
        </w:rPr>
      </w:pPr>
      <w:r w:rsidRPr="00490BD7">
        <w:rPr>
          <w:rFonts w:eastAsia="Calibri"/>
          <w:bCs/>
          <w:iCs/>
          <w:lang w:eastAsia="en-US"/>
        </w:rPr>
        <w:t>11. Расстройства привычек и влечений характеризуют</w:t>
      </w:r>
    </w:p>
    <w:p w:rsidR="006D782C" w:rsidRPr="00490BD7" w:rsidRDefault="006D782C" w:rsidP="00C73CFD">
      <w:pPr>
        <w:widowControl/>
        <w:autoSpaceDE/>
        <w:adjustRightInd/>
        <w:ind w:left="426"/>
        <w:contextualSpacing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А) Ясность мотивации</w:t>
      </w:r>
    </w:p>
    <w:p w:rsidR="006D782C" w:rsidRPr="00490BD7" w:rsidRDefault="006D782C" w:rsidP="00C73CFD">
      <w:pPr>
        <w:widowControl/>
        <w:autoSpaceDE/>
        <w:adjustRightInd/>
        <w:ind w:left="426"/>
        <w:contextualSpacing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Б) Императивные переживания</w:t>
      </w:r>
    </w:p>
    <w:p w:rsidR="006D782C" w:rsidRPr="00490BD7" w:rsidRDefault="006D782C" w:rsidP="00C73CFD">
      <w:pPr>
        <w:widowControl/>
        <w:autoSpaceDE/>
        <w:adjustRightInd/>
        <w:ind w:left="426"/>
        <w:contextualSpacing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В) Чувство неудобства или беспомощности в одиночестве</w:t>
      </w:r>
    </w:p>
    <w:p w:rsidR="006D782C" w:rsidRPr="00490BD7" w:rsidRDefault="006D782C" w:rsidP="00C73CFD">
      <w:pPr>
        <w:widowControl/>
        <w:autoSpaceDE/>
        <w:adjustRightInd/>
        <w:ind w:left="426"/>
        <w:contextualSpacing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Г) Повторяющиеся поступки без ясной рационализации мотивации, противоречащие</w:t>
      </w:r>
    </w:p>
    <w:p w:rsidR="006D782C" w:rsidRPr="00490BD7" w:rsidRDefault="006D782C" w:rsidP="00C73CFD">
      <w:pPr>
        <w:widowControl/>
        <w:autoSpaceDE/>
        <w:adjustRightInd/>
        <w:ind w:left="426"/>
        <w:contextualSpacing/>
        <w:rPr>
          <w:rFonts w:eastAsia="Calibri"/>
          <w:lang w:eastAsia="en-US"/>
        </w:rPr>
      </w:pPr>
      <w:r w:rsidRPr="00490BD7">
        <w:rPr>
          <w:rFonts w:eastAsia="Calibri"/>
          <w:lang w:eastAsia="en-US"/>
        </w:rPr>
        <w:t>интересам пациента</w:t>
      </w:r>
    </w:p>
    <w:p w:rsidR="006D782C" w:rsidRPr="00490BD7" w:rsidRDefault="006D782C" w:rsidP="00C73CFD">
      <w:pPr>
        <w:widowControl/>
        <w:autoSpaceDE/>
        <w:adjustRightInd/>
        <w:ind w:hanging="284"/>
        <w:contextualSpacing/>
        <w:rPr>
          <w:rFonts w:eastAsia="Calibri"/>
          <w:lang w:eastAsia="en-US"/>
        </w:rPr>
      </w:pPr>
    </w:p>
    <w:p w:rsidR="006D782C" w:rsidRPr="00490BD7" w:rsidRDefault="006D782C" w:rsidP="00C73CFD">
      <w:pPr>
        <w:tabs>
          <w:tab w:val="left" w:pos="360"/>
        </w:tabs>
        <w:suppressAutoHyphens/>
        <w:rPr>
          <w:lang w:eastAsia="zh-CN"/>
        </w:rPr>
      </w:pPr>
      <w:r w:rsidRPr="00490BD7">
        <w:rPr>
          <w:rFonts w:eastAsia="Calibri"/>
          <w:lang w:eastAsia="en-US"/>
        </w:rPr>
        <w:t xml:space="preserve">12. </w:t>
      </w:r>
      <w:r w:rsidRPr="00490BD7">
        <w:rPr>
          <w:lang w:eastAsia="zh-CN"/>
        </w:rPr>
        <w:t>Расшифруйте название ПАВ</w:t>
      </w:r>
    </w:p>
    <w:p w:rsidR="006D782C" w:rsidRPr="00490BD7" w:rsidRDefault="006D782C" w:rsidP="00C73CFD">
      <w:pPr>
        <w:tabs>
          <w:tab w:val="left" w:pos="-567"/>
        </w:tabs>
        <w:suppressAutoHyphens/>
        <w:ind w:left="426"/>
        <w:rPr>
          <w:lang w:eastAsia="zh-CN"/>
        </w:rPr>
      </w:pPr>
      <w:r w:rsidRPr="00490BD7">
        <w:rPr>
          <w:lang w:eastAsia="zh-CN"/>
        </w:rPr>
        <w:t xml:space="preserve">А) </w:t>
      </w:r>
      <w:proofErr w:type="spellStart"/>
      <w:r w:rsidRPr="00490BD7">
        <w:rPr>
          <w:bCs/>
          <w:lang w:eastAsia="zh-CN"/>
        </w:rPr>
        <w:t>Психоактивные</w:t>
      </w:r>
      <w:proofErr w:type="spellEnd"/>
      <w:r w:rsidRPr="00490BD7">
        <w:rPr>
          <w:bCs/>
          <w:lang w:eastAsia="zh-CN"/>
        </w:rPr>
        <w:t xml:space="preserve"> вещества</w:t>
      </w:r>
    </w:p>
    <w:p w:rsidR="006D782C" w:rsidRPr="00490BD7" w:rsidRDefault="006D782C" w:rsidP="00C73CFD">
      <w:pPr>
        <w:tabs>
          <w:tab w:val="left" w:pos="-567"/>
        </w:tabs>
        <w:suppressAutoHyphens/>
        <w:ind w:left="426"/>
        <w:rPr>
          <w:lang w:eastAsia="zh-CN"/>
        </w:rPr>
      </w:pPr>
      <w:r w:rsidRPr="00490BD7">
        <w:rPr>
          <w:lang w:eastAsia="zh-CN"/>
        </w:rPr>
        <w:t xml:space="preserve">Б)  </w:t>
      </w:r>
      <w:proofErr w:type="spellStart"/>
      <w:r w:rsidRPr="00490BD7">
        <w:rPr>
          <w:lang w:eastAsia="zh-CN"/>
        </w:rPr>
        <w:t>Психоадаптивные</w:t>
      </w:r>
      <w:proofErr w:type="spellEnd"/>
      <w:r w:rsidRPr="00490BD7">
        <w:rPr>
          <w:lang w:eastAsia="zh-CN"/>
        </w:rPr>
        <w:t xml:space="preserve"> вещества</w:t>
      </w:r>
    </w:p>
    <w:p w:rsidR="006D782C" w:rsidRPr="00490BD7" w:rsidRDefault="006D782C" w:rsidP="00C73CFD">
      <w:pPr>
        <w:tabs>
          <w:tab w:val="left" w:pos="-567"/>
        </w:tabs>
        <w:suppressAutoHyphens/>
        <w:ind w:left="426"/>
        <w:rPr>
          <w:lang w:eastAsia="zh-CN"/>
        </w:rPr>
      </w:pPr>
      <w:r w:rsidRPr="00490BD7">
        <w:rPr>
          <w:lang w:eastAsia="zh-CN"/>
        </w:rPr>
        <w:t xml:space="preserve">В)  </w:t>
      </w:r>
      <w:proofErr w:type="spellStart"/>
      <w:r w:rsidRPr="00490BD7">
        <w:rPr>
          <w:lang w:eastAsia="zh-CN"/>
        </w:rPr>
        <w:t>Психоадаптивное</w:t>
      </w:r>
      <w:proofErr w:type="spellEnd"/>
      <w:r w:rsidRPr="00490BD7">
        <w:rPr>
          <w:lang w:eastAsia="zh-CN"/>
        </w:rPr>
        <w:t xml:space="preserve"> поведение</w:t>
      </w:r>
    </w:p>
    <w:p w:rsidR="006D782C" w:rsidRPr="00490BD7" w:rsidRDefault="006D782C" w:rsidP="00C73CFD">
      <w:pPr>
        <w:tabs>
          <w:tab w:val="left" w:pos="-567"/>
        </w:tabs>
        <w:suppressAutoHyphens/>
        <w:ind w:left="426"/>
        <w:rPr>
          <w:lang w:eastAsia="zh-CN"/>
        </w:rPr>
      </w:pPr>
      <w:r w:rsidRPr="00490BD7">
        <w:rPr>
          <w:lang w:eastAsia="zh-CN"/>
        </w:rPr>
        <w:t xml:space="preserve">Г)  </w:t>
      </w:r>
      <w:proofErr w:type="spellStart"/>
      <w:r w:rsidRPr="00490BD7">
        <w:rPr>
          <w:lang w:eastAsia="zh-CN"/>
        </w:rPr>
        <w:t>Психоаморальное</w:t>
      </w:r>
      <w:proofErr w:type="spellEnd"/>
      <w:r w:rsidRPr="00490BD7">
        <w:rPr>
          <w:lang w:eastAsia="zh-CN"/>
        </w:rPr>
        <w:t xml:space="preserve"> поведение </w:t>
      </w:r>
    </w:p>
    <w:p w:rsidR="006D782C" w:rsidRPr="00490BD7" w:rsidRDefault="006D782C" w:rsidP="00C73CFD">
      <w:pPr>
        <w:tabs>
          <w:tab w:val="left" w:pos="360"/>
        </w:tabs>
        <w:suppressAutoHyphens/>
        <w:rPr>
          <w:lang w:eastAsia="zh-CN"/>
        </w:rPr>
      </w:pPr>
    </w:p>
    <w:p w:rsidR="005A4365" w:rsidRPr="00490BD7" w:rsidRDefault="006D782C" w:rsidP="00C73CFD">
      <w:pPr>
        <w:tabs>
          <w:tab w:val="left" w:pos="360"/>
        </w:tabs>
        <w:suppressAutoHyphens/>
        <w:rPr>
          <w:lang w:eastAsia="zh-CN"/>
        </w:rPr>
      </w:pPr>
      <w:r w:rsidRPr="00490BD7">
        <w:rPr>
          <w:lang w:eastAsia="zh-CN"/>
        </w:rPr>
        <w:t xml:space="preserve">13. Иллюзии – это </w:t>
      </w:r>
    </w:p>
    <w:p w:rsidR="006D782C" w:rsidRPr="00490BD7" w:rsidRDefault="006D782C" w:rsidP="00C73CFD">
      <w:pPr>
        <w:pStyle w:val="a5"/>
        <w:numPr>
          <w:ilvl w:val="0"/>
          <w:numId w:val="8"/>
        </w:numPr>
        <w:tabs>
          <w:tab w:val="left" w:pos="360"/>
        </w:tabs>
        <w:suppressAutoHyphens/>
        <w:rPr>
          <w:lang w:eastAsia="zh-CN"/>
        </w:rPr>
      </w:pPr>
      <w:r w:rsidRPr="00490BD7">
        <w:rPr>
          <w:lang w:eastAsia="zh-CN"/>
        </w:rPr>
        <w:t>малая подвижность, замедленность смены психических процессов</w:t>
      </w:r>
    </w:p>
    <w:p w:rsidR="006D782C" w:rsidRPr="00490BD7" w:rsidRDefault="006D782C" w:rsidP="00C73CFD">
      <w:pPr>
        <w:pStyle w:val="a5"/>
        <w:numPr>
          <w:ilvl w:val="0"/>
          <w:numId w:val="8"/>
        </w:numPr>
        <w:suppressAutoHyphens/>
        <w:jc w:val="both"/>
        <w:rPr>
          <w:lang w:eastAsia="zh-CN"/>
        </w:rPr>
      </w:pPr>
      <w:r w:rsidRPr="00490BD7">
        <w:rPr>
          <w:lang w:eastAsia="zh-CN"/>
        </w:rPr>
        <w:t>понижение восприимчивости к внешним раздражениям</w:t>
      </w:r>
    </w:p>
    <w:p w:rsidR="006D782C" w:rsidRPr="00490BD7" w:rsidRDefault="006D782C" w:rsidP="00C73CFD">
      <w:pPr>
        <w:pStyle w:val="a5"/>
        <w:numPr>
          <w:ilvl w:val="0"/>
          <w:numId w:val="8"/>
        </w:numPr>
        <w:suppressAutoHyphens/>
        <w:jc w:val="both"/>
        <w:rPr>
          <w:lang w:eastAsia="zh-CN"/>
        </w:rPr>
      </w:pPr>
      <w:r w:rsidRPr="00490BD7">
        <w:rPr>
          <w:bCs/>
          <w:lang w:eastAsia="zh-CN"/>
        </w:rPr>
        <w:t>ложное, ошибочное восприятие реальных вещей или явлений</w:t>
      </w:r>
    </w:p>
    <w:p w:rsidR="006D782C" w:rsidRPr="00490BD7" w:rsidRDefault="006D782C" w:rsidP="00C73CFD">
      <w:pPr>
        <w:pStyle w:val="a5"/>
        <w:numPr>
          <w:ilvl w:val="0"/>
          <w:numId w:val="8"/>
        </w:numPr>
        <w:suppressAutoHyphens/>
        <w:jc w:val="both"/>
        <w:rPr>
          <w:lang w:eastAsia="zh-CN"/>
        </w:rPr>
      </w:pPr>
      <w:r w:rsidRPr="00490BD7">
        <w:rPr>
          <w:lang w:eastAsia="zh-CN"/>
        </w:rPr>
        <w:t>повышение восприимчивости к внешним раздражениям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>14. Подход, восприятие и отношение к реальной жизни как игре и развлечению в настоящее время называют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А) Инфантильное мышление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Б) Мышление обывателя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В) Клиповое мышление.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 xml:space="preserve">Г) </w:t>
      </w:r>
      <w:proofErr w:type="gramStart"/>
      <w:r w:rsidRPr="00490BD7">
        <w:rPr>
          <w:lang w:eastAsia="zh-CN"/>
        </w:rPr>
        <w:t>Обломовщина</w:t>
      </w:r>
      <w:proofErr w:type="gramEnd"/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15. </w:t>
      </w:r>
      <w:proofErr w:type="spellStart"/>
      <w:r w:rsidRPr="00490BD7">
        <w:rPr>
          <w:lang w:eastAsia="zh-CN"/>
        </w:rPr>
        <w:t>Субмиссивный</w:t>
      </w:r>
      <w:proofErr w:type="spellEnd"/>
      <w:r w:rsidRPr="00490BD7">
        <w:rPr>
          <w:lang w:eastAsia="zh-CN"/>
        </w:rPr>
        <w:t xml:space="preserve"> – это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А)  небольшой, незначительный, неважный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 xml:space="preserve">Б) </w:t>
      </w:r>
      <w:proofErr w:type="gramStart"/>
      <w:r w:rsidRPr="00490BD7">
        <w:rPr>
          <w:lang w:eastAsia="zh-CN"/>
        </w:rPr>
        <w:t>значительный</w:t>
      </w:r>
      <w:proofErr w:type="gramEnd"/>
      <w:r w:rsidRPr="00490BD7">
        <w:rPr>
          <w:lang w:eastAsia="zh-CN"/>
        </w:rPr>
        <w:t>, выполняющий особую миссию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В) подчиняемый, ведомый, зависимый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 xml:space="preserve">Г) </w:t>
      </w:r>
      <w:proofErr w:type="spellStart"/>
      <w:r w:rsidRPr="00490BD7">
        <w:rPr>
          <w:lang w:eastAsia="zh-CN"/>
        </w:rPr>
        <w:t>неподчиняемый</w:t>
      </w:r>
      <w:proofErr w:type="spellEnd"/>
      <w:r w:rsidRPr="00490BD7">
        <w:rPr>
          <w:lang w:eastAsia="zh-CN"/>
        </w:rPr>
        <w:t>, независимый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16. Причины зависимости от </w:t>
      </w:r>
      <w:proofErr w:type="spellStart"/>
      <w:r w:rsidRPr="00490BD7">
        <w:rPr>
          <w:lang w:eastAsia="zh-CN"/>
        </w:rPr>
        <w:t>психостимуляторов</w:t>
      </w:r>
      <w:proofErr w:type="spellEnd"/>
      <w:r w:rsidRPr="00490BD7">
        <w:rPr>
          <w:lang w:eastAsia="zh-CN"/>
        </w:rPr>
        <w:t xml:space="preserve"> 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А) Стремление увеличить свою активность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lastRenderedPageBreak/>
        <w:t>Б) устранить физическую усталость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В) сбросить лишний вес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Г) все вышеперечисленное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17. Третья стадия развития наркомании характеризуется употреблением наркотикой в целях </w:t>
      </w:r>
    </w:p>
    <w:p w:rsidR="006D782C" w:rsidRPr="00490BD7" w:rsidRDefault="006D782C" w:rsidP="00C73CFD">
      <w:pPr>
        <w:tabs>
          <w:tab w:val="left" w:pos="-1134"/>
        </w:tabs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А) Получения эйфории</w:t>
      </w:r>
    </w:p>
    <w:p w:rsidR="006D782C" w:rsidRPr="00490BD7" w:rsidRDefault="006D782C" w:rsidP="00C73CFD">
      <w:pPr>
        <w:tabs>
          <w:tab w:val="left" w:pos="-1134"/>
        </w:tabs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Б)  Поддержания уровня активности</w:t>
      </w:r>
    </w:p>
    <w:p w:rsidR="006D782C" w:rsidRPr="00490BD7" w:rsidRDefault="006D782C" w:rsidP="00C73CFD">
      <w:pPr>
        <w:tabs>
          <w:tab w:val="left" w:pos="-1134"/>
        </w:tabs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В) Осмысления фундаментальных философских проблем</w:t>
      </w:r>
    </w:p>
    <w:p w:rsidR="006D782C" w:rsidRPr="00490BD7" w:rsidRDefault="006D782C" w:rsidP="00C73CFD">
      <w:pPr>
        <w:tabs>
          <w:tab w:val="left" w:pos="-1134"/>
        </w:tabs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Г)  В целях укрепления сообщества единомышленников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>18. Страна, где легализовано выращивание конопли в целях собственного потребления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       А) Канада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       Б) Россия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       В) Израиль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       Г) Индия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19. </w:t>
      </w:r>
      <w:proofErr w:type="spellStart"/>
      <w:r w:rsidRPr="00490BD7">
        <w:rPr>
          <w:lang w:eastAsia="zh-CN"/>
        </w:rPr>
        <w:t>Вуайеризм</w:t>
      </w:r>
      <w:proofErr w:type="spellEnd"/>
      <w:r w:rsidRPr="00490BD7">
        <w:rPr>
          <w:lang w:eastAsia="zh-CN"/>
        </w:rPr>
        <w:t xml:space="preserve"> – это 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 xml:space="preserve">А)  сексуальное влечение к кровным родственникам 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 xml:space="preserve">Б) сексуальное влечение и удовлетворение от обнажения собственных половых органов в обществе 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 xml:space="preserve">В)  сексуальное влечение и удовлетворение от подглядывания за обнажением других 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Г) сексуальное влечение к животным</w:t>
      </w:r>
    </w:p>
    <w:p w:rsidR="006D782C" w:rsidRPr="00490BD7" w:rsidRDefault="006D782C" w:rsidP="00C73CFD">
      <w:pPr>
        <w:suppressAutoHyphens/>
        <w:jc w:val="both"/>
        <w:rPr>
          <w:lang w:eastAsia="zh-CN"/>
        </w:rPr>
      </w:pPr>
    </w:p>
    <w:p w:rsidR="006D782C" w:rsidRPr="00490BD7" w:rsidRDefault="006D782C" w:rsidP="00C73CFD">
      <w:pPr>
        <w:suppressAutoHyphens/>
        <w:jc w:val="both"/>
        <w:rPr>
          <w:lang w:eastAsia="zh-CN"/>
        </w:rPr>
      </w:pPr>
      <w:r w:rsidRPr="00490BD7">
        <w:rPr>
          <w:lang w:eastAsia="zh-CN"/>
        </w:rPr>
        <w:t xml:space="preserve">20. Причиной </w:t>
      </w:r>
      <w:proofErr w:type="spellStart"/>
      <w:r w:rsidRPr="00490BD7">
        <w:rPr>
          <w:lang w:eastAsia="zh-CN"/>
        </w:rPr>
        <w:t>трудоголизма</w:t>
      </w:r>
      <w:proofErr w:type="spellEnd"/>
      <w:r w:rsidRPr="00490BD7">
        <w:rPr>
          <w:lang w:eastAsia="zh-CN"/>
        </w:rPr>
        <w:t xml:space="preserve"> считают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А) Специфическая личная инициатива самого человека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Б) Специфическая модель семьи, где родители много и упорно работали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В) Активная пропаганда в Интернете и СМИ</w:t>
      </w:r>
    </w:p>
    <w:p w:rsidR="006D782C" w:rsidRPr="00490BD7" w:rsidRDefault="006D782C" w:rsidP="00C73CFD">
      <w:pPr>
        <w:suppressAutoHyphens/>
        <w:ind w:left="426"/>
        <w:jc w:val="both"/>
        <w:rPr>
          <w:lang w:eastAsia="zh-CN"/>
        </w:rPr>
      </w:pPr>
      <w:r w:rsidRPr="00490BD7">
        <w:rPr>
          <w:lang w:eastAsia="zh-CN"/>
        </w:rPr>
        <w:t>Г) Пример старшего брата в семье</w:t>
      </w:r>
    </w:p>
    <w:p w:rsidR="006D782C" w:rsidRPr="00490BD7" w:rsidRDefault="006D782C" w:rsidP="00C73CFD">
      <w:pPr>
        <w:tabs>
          <w:tab w:val="left" w:pos="360"/>
        </w:tabs>
        <w:suppressAutoHyphens/>
        <w:rPr>
          <w:lang w:eastAsia="zh-CN"/>
        </w:rPr>
      </w:pP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b/>
          <w:color w:val="auto"/>
        </w:rPr>
        <w:t>Критерии оценки:</w:t>
      </w:r>
      <w:r w:rsidRPr="00490BD7">
        <w:rPr>
          <w:color w:val="auto"/>
        </w:rPr>
        <w:t xml:space="preserve"> 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>«отлично» – 90-100% выполненных заданий;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 xml:space="preserve">«хорошо» – 80-89% выполненных заданий; 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>«удовлетворительно» – 70-79% выполненных заданий;</w:t>
      </w:r>
    </w:p>
    <w:p w:rsidR="00A5488C" w:rsidRPr="00490BD7" w:rsidRDefault="00A5488C" w:rsidP="00C73CFD">
      <w:pPr>
        <w:pStyle w:val="WW-"/>
        <w:spacing w:line="240" w:lineRule="auto"/>
        <w:jc w:val="both"/>
        <w:rPr>
          <w:color w:val="auto"/>
        </w:rPr>
      </w:pPr>
      <w:r w:rsidRPr="00490BD7">
        <w:rPr>
          <w:color w:val="auto"/>
        </w:rPr>
        <w:t>«неудовлетворительно» – 0-69% выполненных заданий.</w:t>
      </w:r>
    </w:p>
    <w:p w:rsidR="006D782C" w:rsidRPr="00490BD7" w:rsidRDefault="006D782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490BD7" w:rsidRDefault="00A5488C" w:rsidP="00C73CFD">
      <w:pPr>
        <w:ind w:firstLine="709"/>
        <w:jc w:val="center"/>
        <w:rPr>
          <w:b/>
        </w:rPr>
      </w:pPr>
    </w:p>
    <w:p w:rsidR="00A5488C" w:rsidRPr="0027306C" w:rsidRDefault="00A5488C" w:rsidP="00C73CFD">
      <w:pPr>
        <w:jc w:val="right"/>
      </w:pPr>
      <w:r w:rsidRPr="0027306C">
        <w:lastRenderedPageBreak/>
        <w:t>Приложение 4</w:t>
      </w:r>
    </w:p>
    <w:p w:rsidR="00A5488C" w:rsidRPr="00490BD7" w:rsidRDefault="00A5488C" w:rsidP="00C73CFD">
      <w:pPr>
        <w:jc w:val="right"/>
        <w:rPr>
          <w:b/>
        </w:rPr>
      </w:pPr>
    </w:p>
    <w:p w:rsidR="00A5488C" w:rsidRPr="00490BD7" w:rsidRDefault="00A5488C" w:rsidP="00C73CFD">
      <w:pPr>
        <w:jc w:val="center"/>
        <w:rPr>
          <w:b/>
        </w:rPr>
      </w:pPr>
      <w:r w:rsidRPr="00490BD7">
        <w:rPr>
          <w:b/>
        </w:rPr>
        <w:t>Перечень вопросов для подготовки к индивидуальному собеседованию на зачете</w:t>
      </w:r>
    </w:p>
    <w:p w:rsidR="00A5488C" w:rsidRPr="00490BD7" w:rsidRDefault="00A5488C" w:rsidP="00C73CFD">
      <w:pPr>
        <w:pStyle w:val="a3"/>
        <w:tabs>
          <w:tab w:val="left" w:pos="4091"/>
        </w:tabs>
        <w:kinsoku w:val="0"/>
        <w:overflowPunct w:val="0"/>
        <w:ind w:left="0"/>
        <w:jc w:val="center"/>
      </w:pPr>
      <w:r w:rsidRPr="00490BD7">
        <w:t>по дисциплине «Основы профилактики зависимого поведения</w:t>
      </w:r>
      <w:r w:rsidRPr="00490BD7">
        <w:rPr>
          <w:spacing w:val="-21"/>
        </w:rPr>
        <w:t>»</w:t>
      </w:r>
    </w:p>
    <w:p w:rsidR="006D782C" w:rsidRPr="00490BD7" w:rsidRDefault="006D782C" w:rsidP="00C73CFD">
      <w:pPr>
        <w:ind w:firstLine="709"/>
        <w:jc w:val="center"/>
        <w:rPr>
          <w:b/>
        </w:rPr>
      </w:pP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spellStart"/>
      <w:r w:rsidRPr="00490BD7">
        <w:rPr>
          <w:lang w:eastAsia="ar-SA"/>
        </w:rPr>
        <w:t>Аддиктология</w:t>
      </w:r>
      <w:proofErr w:type="spellEnd"/>
      <w:r w:rsidRPr="00490BD7">
        <w:rPr>
          <w:lang w:eastAsia="ar-SA"/>
        </w:rPr>
        <w:t xml:space="preserve">. Содержание дисциплины, связь с другими дисциплинами. Основоположники </w:t>
      </w:r>
      <w:proofErr w:type="spellStart"/>
      <w:r w:rsidRPr="00490BD7">
        <w:rPr>
          <w:lang w:eastAsia="ar-SA"/>
        </w:rPr>
        <w:t>аддиктологии</w:t>
      </w:r>
      <w:proofErr w:type="spellEnd"/>
      <w:r w:rsidRPr="00490BD7">
        <w:rPr>
          <w:lang w:eastAsia="ar-SA"/>
        </w:rPr>
        <w:t xml:space="preserve"> в России и за рубежом. Цели и задачи </w:t>
      </w:r>
      <w:proofErr w:type="spellStart"/>
      <w:r w:rsidRPr="00490BD7">
        <w:rPr>
          <w:lang w:eastAsia="ar-SA"/>
        </w:rPr>
        <w:t>аддиктологии</w:t>
      </w:r>
      <w:proofErr w:type="spellEnd"/>
      <w:r w:rsidRPr="00490BD7">
        <w:rPr>
          <w:lang w:eastAsia="ar-SA"/>
        </w:rPr>
        <w:t xml:space="preserve">. 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Определение зависимого (</w:t>
      </w:r>
      <w:proofErr w:type="spellStart"/>
      <w:r w:rsidRPr="00490BD7">
        <w:rPr>
          <w:lang w:eastAsia="ar-SA"/>
        </w:rPr>
        <w:t>аддиктивного</w:t>
      </w:r>
      <w:proofErr w:type="spellEnd"/>
      <w:r w:rsidRPr="00490BD7">
        <w:rPr>
          <w:lang w:eastAsia="ar-SA"/>
        </w:rPr>
        <w:t xml:space="preserve">) поведения. </w:t>
      </w:r>
      <w:proofErr w:type="spellStart"/>
      <w:r w:rsidRPr="00490BD7">
        <w:rPr>
          <w:lang w:eastAsia="ar-SA"/>
        </w:rPr>
        <w:t>Аддикции</w:t>
      </w:r>
      <w:proofErr w:type="spellEnd"/>
      <w:r w:rsidRPr="00490BD7">
        <w:rPr>
          <w:lang w:eastAsia="ar-SA"/>
        </w:rPr>
        <w:t xml:space="preserve"> в структуре отклоняющегося (</w:t>
      </w:r>
      <w:proofErr w:type="spellStart"/>
      <w:r w:rsidRPr="00490BD7">
        <w:rPr>
          <w:lang w:eastAsia="ar-SA"/>
        </w:rPr>
        <w:t>девиантного</w:t>
      </w:r>
      <w:proofErr w:type="spellEnd"/>
      <w:r w:rsidRPr="00490BD7">
        <w:rPr>
          <w:lang w:eastAsia="ar-SA"/>
        </w:rPr>
        <w:t xml:space="preserve"> поведения). Классификация </w:t>
      </w:r>
      <w:proofErr w:type="spellStart"/>
      <w:r w:rsidRPr="00490BD7">
        <w:rPr>
          <w:lang w:eastAsia="ar-SA"/>
        </w:rPr>
        <w:t>аддикций</w:t>
      </w:r>
      <w:proofErr w:type="spellEnd"/>
      <w:r w:rsidRPr="00490BD7">
        <w:rPr>
          <w:lang w:eastAsia="ar-SA"/>
        </w:rPr>
        <w:t xml:space="preserve">. Критерии  </w:t>
      </w:r>
      <w:proofErr w:type="spellStart"/>
      <w:r w:rsidRPr="00490BD7">
        <w:rPr>
          <w:lang w:eastAsia="ar-SA"/>
        </w:rPr>
        <w:t>аддикций</w:t>
      </w:r>
      <w:proofErr w:type="spellEnd"/>
      <w:r w:rsidRPr="00490BD7">
        <w:rPr>
          <w:lang w:eastAsia="ar-SA"/>
        </w:rPr>
        <w:t>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Общие причины и механизмы </w:t>
      </w:r>
      <w:proofErr w:type="spellStart"/>
      <w:r w:rsidRPr="00490BD7">
        <w:rPr>
          <w:lang w:eastAsia="ar-SA"/>
        </w:rPr>
        <w:t>аддиктивного</w:t>
      </w:r>
      <w:proofErr w:type="spellEnd"/>
      <w:r w:rsidRPr="00490BD7">
        <w:rPr>
          <w:lang w:eastAsia="ar-SA"/>
        </w:rPr>
        <w:t xml:space="preserve"> поведения. Биологические и психологические факторы.</w:t>
      </w:r>
    </w:p>
    <w:p w:rsidR="006D782C" w:rsidRPr="00490BD7" w:rsidRDefault="002C7075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>
        <w:rPr>
          <w:lang w:eastAsia="ar-SA"/>
        </w:rPr>
        <w:t>Влияние макр</w:t>
      </w:r>
      <w:proofErr w:type="gramStart"/>
      <w:r>
        <w:rPr>
          <w:lang w:eastAsia="ar-SA"/>
        </w:rPr>
        <w:t>о</w:t>
      </w:r>
      <w:r w:rsidR="006D782C" w:rsidRPr="00490BD7">
        <w:rPr>
          <w:lang w:eastAsia="ar-SA"/>
        </w:rPr>
        <w:t>-</w:t>
      </w:r>
      <w:proofErr w:type="gramEnd"/>
      <w:r w:rsidR="006D782C" w:rsidRPr="00490BD7">
        <w:rPr>
          <w:lang w:eastAsia="ar-SA"/>
        </w:rPr>
        <w:t xml:space="preserve"> и </w:t>
      </w:r>
      <w:proofErr w:type="spellStart"/>
      <w:r w:rsidR="006D782C" w:rsidRPr="00490BD7">
        <w:rPr>
          <w:lang w:eastAsia="ar-SA"/>
        </w:rPr>
        <w:t>микросоциума</w:t>
      </w:r>
      <w:proofErr w:type="spellEnd"/>
      <w:r w:rsidR="006D782C" w:rsidRPr="00490BD7">
        <w:rPr>
          <w:lang w:eastAsia="ar-SA"/>
        </w:rPr>
        <w:t xml:space="preserve"> на возникновение </w:t>
      </w:r>
      <w:proofErr w:type="spellStart"/>
      <w:r w:rsidR="006D782C" w:rsidRPr="00490BD7">
        <w:rPr>
          <w:lang w:eastAsia="ar-SA"/>
        </w:rPr>
        <w:t>аддиктивного</w:t>
      </w:r>
      <w:proofErr w:type="spellEnd"/>
      <w:r w:rsidR="006D782C" w:rsidRPr="00490BD7">
        <w:rPr>
          <w:lang w:eastAsia="ar-SA"/>
        </w:rPr>
        <w:t xml:space="preserve"> поведения. Проблемы в семье и неправильное воспитание, как факторы способствующие развитию </w:t>
      </w:r>
      <w:proofErr w:type="spellStart"/>
      <w:r w:rsidR="006D782C" w:rsidRPr="00490BD7">
        <w:rPr>
          <w:lang w:eastAsia="ar-SA"/>
        </w:rPr>
        <w:t>аддиктивного</w:t>
      </w:r>
      <w:proofErr w:type="spellEnd"/>
      <w:r w:rsidR="006D782C" w:rsidRPr="00490BD7">
        <w:rPr>
          <w:lang w:eastAsia="ar-SA"/>
        </w:rPr>
        <w:t xml:space="preserve"> поведения.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Раннее развитие младенца. Последствия переживания стресса матерью во время беременности для ребенка. Фазы психического развития ребенка (</w:t>
      </w:r>
      <w:proofErr w:type="spellStart"/>
      <w:r w:rsidRPr="00490BD7">
        <w:rPr>
          <w:lang w:eastAsia="ar-SA"/>
        </w:rPr>
        <w:t>M.Mahler</w:t>
      </w:r>
      <w:proofErr w:type="spellEnd"/>
      <w:r w:rsidRPr="00490BD7">
        <w:rPr>
          <w:lang w:eastAsia="ar-SA"/>
        </w:rPr>
        <w:t xml:space="preserve">). 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Нарушение биологического симбиоза между матерью и ребенком. Понятие «основной недостаточности» по </w:t>
      </w:r>
      <w:proofErr w:type="spellStart"/>
      <w:r w:rsidRPr="00490BD7">
        <w:rPr>
          <w:lang w:eastAsia="ar-SA"/>
        </w:rPr>
        <w:t>Balint</w:t>
      </w:r>
      <w:proofErr w:type="spellEnd"/>
      <w:r w:rsidRPr="00490BD7">
        <w:rPr>
          <w:lang w:eastAsia="ar-SA"/>
        </w:rPr>
        <w:t xml:space="preserve">. Понятие об </w:t>
      </w:r>
      <w:proofErr w:type="gramStart"/>
      <w:r w:rsidRPr="00490BD7">
        <w:rPr>
          <w:lang w:eastAsia="ar-SA"/>
        </w:rPr>
        <w:t>адекватном</w:t>
      </w:r>
      <w:proofErr w:type="gramEnd"/>
      <w:r w:rsidRPr="00490BD7">
        <w:rPr>
          <w:lang w:eastAsia="ar-SA"/>
        </w:rPr>
        <w:t xml:space="preserve"> </w:t>
      </w:r>
      <w:proofErr w:type="spellStart"/>
      <w:r w:rsidRPr="00490BD7">
        <w:rPr>
          <w:lang w:eastAsia="ar-SA"/>
        </w:rPr>
        <w:t>парентинге</w:t>
      </w:r>
      <w:proofErr w:type="spellEnd"/>
      <w:r w:rsidRPr="00490BD7">
        <w:rPr>
          <w:lang w:eastAsia="ar-SA"/>
        </w:rPr>
        <w:t>. Нарушение формирования спаянной идентичности и его последствия.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Характеристика </w:t>
      </w:r>
      <w:proofErr w:type="spellStart"/>
      <w:r w:rsidRPr="00490BD7">
        <w:rPr>
          <w:lang w:eastAsia="ar-SA"/>
        </w:rPr>
        <w:t>доаддиктивной</w:t>
      </w:r>
      <w:proofErr w:type="spellEnd"/>
      <w:r w:rsidRPr="00490BD7">
        <w:rPr>
          <w:lang w:eastAsia="ar-SA"/>
        </w:rPr>
        <w:t xml:space="preserve"> личности. Формирование </w:t>
      </w:r>
      <w:proofErr w:type="spellStart"/>
      <w:r w:rsidRPr="00490BD7">
        <w:rPr>
          <w:lang w:eastAsia="ar-SA"/>
        </w:rPr>
        <w:t>аддиктивной</w:t>
      </w:r>
      <w:proofErr w:type="spellEnd"/>
      <w:r w:rsidRPr="00490BD7">
        <w:rPr>
          <w:lang w:eastAsia="ar-SA"/>
        </w:rPr>
        <w:t xml:space="preserve"> личности. 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gramStart"/>
      <w:r w:rsidRPr="00490BD7">
        <w:rPr>
          <w:lang w:eastAsia="ar-SA"/>
        </w:rPr>
        <w:t>Общая</w:t>
      </w:r>
      <w:proofErr w:type="gramEnd"/>
      <w:r w:rsidRPr="00490BD7">
        <w:rPr>
          <w:lang w:eastAsia="ar-SA"/>
        </w:rPr>
        <w:t xml:space="preserve"> </w:t>
      </w:r>
      <w:proofErr w:type="spellStart"/>
      <w:r w:rsidRPr="00490BD7">
        <w:rPr>
          <w:lang w:eastAsia="ar-SA"/>
        </w:rPr>
        <w:t>психодинамика</w:t>
      </w:r>
      <w:proofErr w:type="spellEnd"/>
      <w:r w:rsidRPr="00490BD7">
        <w:rPr>
          <w:lang w:eastAsia="ar-SA"/>
        </w:rPr>
        <w:t xml:space="preserve"> </w:t>
      </w:r>
      <w:proofErr w:type="spellStart"/>
      <w:r w:rsidRPr="00490BD7">
        <w:rPr>
          <w:lang w:eastAsia="ar-SA"/>
        </w:rPr>
        <w:t>аддиктивных</w:t>
      </w:r>
      <w:proofErr w:type="spellEnd"/>
      <w:r w:rsidRPr="00490BD7">
        <w:rPr>
          <w:lang w:eastAsia="ar-SA"/>
        </w:rPr>
        <w:t xml:space="preserve"> расстройств, формирование психологической и физическая зависимости.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Признаки и виды зависимости от химических субстанций, их последствия. Общие психолого-педагогические подходы к профилактике и коррекции </w:t>
      </w:r>
      <w:proofErr w:type="gramStart"/>
      <w:r w:rsidRPr="00490BD7">
        <w:rPr>
          <w:lang w:eastAsia="ar-SA"/>
        </w:rPr>
        <w:t>химических</w:t>
      </w:r>
      <w:proofErr w:type="gramEnd"/>
      <w:r w:rsidRPr="00490BD7">
        <w:rPr>
          <w:lang w:eastAsia="ar-SA"/>
        </w:rPr>
        <w:t xml:space="preserve"> </w:t>
      </w:r>
      <w:proofErr w:type="spellStart"/>
      <w:r w:rsidRPr="00490BD7">
        <w:rPr>
          <w:lang w:eastAsia="ar-SA"/>
        </w:rPr>
        <w:t>аддикций</w:t>
      </w:r>
      <w:proofErr w:type="spellEnd"/>
      <w:r w:rsidRPr="00490BD7">
        <w:rPr>
          <w:lang w:eastAsia="ar-SA"/>
        </w:rPr>
        <w:t xml:space="preserve">. 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Алкогольная зависимость. Формы, стадии. Влияние алкоголя на психическое и соматическое здоровье. Основные подходы в профилактике и психологической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Зависимость от никотина. Психосоциальные и биологические последствия. Основные подходы в профилактике и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Зависимость от медикаментов, анаболиков. Последствия. Основные подходы в профилактике и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Зависимость от кофеина, энергетических напитков. Последствия. Основные подходы в профилактике и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Наркомании. Виды наркотиков. Социальные и биологические последствия употребления наркотиков. Методы профилактики  наркоманий.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Признаки и формы </w:t>
      </w:r>
      <w:proofErr w:type="gramStart"/>
      <w:r w:rsidRPr="00490BD7">
        <w:rPr>
          <w:lang w:eastAsia="ar-SA"/>
        </w:rPr>
        <w:t>нехимических</w:t>
      </w:r>
      <w:proofErr w:type="gramEnd"/>
      <w:r w:rsidRPr="00490BD7">
        <w:rPr>
          <w:lang w:eastAsia="ar-SA"/>
        </w:rPr>
        <w:t xml:space="preserve"> (процессных) </w:t>
      </w:r>
      <w:proofErr w:type="spellStart"/>
      <w:r w:rsidRPr="00490BD7">
        <w:rPr>
          <w:lang w:eastAsia="ar-SA"/>
        </w:rPr>
        <w:t>аддикций</w:t>
      </w:r>
      <w:proofErr w:type="spellEnd"/>
      <w:r w:rsidRPr="00490BD7">
        <w:rPr>
          <w:lang w:eastAsia="ar-SA"/>
        </w:rPr>
        <w:t xml:space="preserve">. Общие психолого-педагогические подходы к профилактике и коррекции нехимических форм </w:t>
      </w:r>
      <w:proofErr w:type="spellStart"/>
      <w:r w:rsidRPr="00490BD7">
        <w:rPr>
          <w:lang w:eastAsia="ar-SA"/>
        </w:rPr>
        <w:t>аддикций</w:t>
      </w:r>
      <w:proofErr w:type="spellEnd"/>
      <w:r w:rsidRPr="00490BD7">
        <w:rPr>
          <w:lang w:eastAsia="ar-SA"/>
        </w:rPr>
        <w:t>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Нарушения пищевого поведения.  Формы нарушений. Предрасполагающие и запускающие факторы нарушений пищевого поведения. 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Профилактика нарушений пищевого поведения, методы психологической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Зависимость от Интернета. Особенности Интернет зависимости, ее причины и последствия. 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>Профилактика Интернет зависимости. Методы педагогического и психологического воздействия на Интернет зависимого.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spellStart"/>
      <w:r w:rsidRPr="00490BD7">
        <w:rPr>
          <w:lang w:eastAsia="ar-SA"/>
        </w:rPr>
        <w:t>Гэмблинг</w:t>
      </w:r>
      <w:proofErr w:type="spellEnd"/>
      <w:r w:rsidRPr="00490BD7">
        <w:rPr>
          <w:lang w:eastAsia="ar-SA"/>
        </w:rPr>
        <w:t xml:space="preserve"> (зависимость от азартных игр). Последствия. Основные подходы в профилактике и психотерапевтической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spellStart"/>
      <w:r w:rsidRPr="00490BD7">
        <w:rPr>
          <w:lang w:eastAsia="ar-SA"/>
        </w:rPr>
        <w:t>Работоголизм</w:t>
      </w:r>
      <w:proofErr w:type="spellEnd"/>
      <w:r w:rsidRPr="00490BD7">
        <w:rPr>
          <w:lang w:eastAsia="ar-SA"/>
        </w:rPr>
        <w:t xml:space="preserve">. Теоретические концепции развития </w:t>
      </w:r>
      <w:proofErr w:type="spellStart"/>
      <w:r w:rsidRPr="00490BD7">
        <w:rPr>
          <w:lang w:eastAsia="ar-SA"/>
        </w:rPr>
        <w:t>работоголизма</w:t>
      </w:r>
      <w:proofErr w:type="spellEnd"/>
      <w:r w:rsidRPr="00490BD7">
        <w:rPr>
          <w:lang w:eastAsia="ar-SA"/>
        </w:rPr>
        <w:t xml:space="preserve">. Нарушения межличностных отношений и развитие соматических расстройств у </w:t>
      </w:r>
      <w:proofErr w:type="spellStart"/>
      <w:r w:rsidRPr="00490BD7">
        <w:rPr>
          <w:lang w:eastAsia="ar-SA"/>
        </w:rPr>
        <w:t>работоголиков</w:t>
      </w:r>
      <w:proofErr w:type="spellEnd"/>
      <w:r w:rsidRPr="00490BD7">
        <w:rPr>
          <w:lang w:eastAsia="ar-SA"/>
        </w:rPr>
        <w:t>. Основные подходы в профилактике и психологической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spellStart"/>
      <w:r w:rsidRPr="00490BD7">
        <w:rPr>
          <w:lang w:eastAsia="ar-SA"/>
        </w:rPr>
        <w:t>Аддикции</w:t>
      </w:r>
      <w:proofErr w:type="spellEnd"/>
      <w:r w:rsidRPr="00490BD7">
        <w:rPr>
          <w:lang w:eastAsia="ar-SA"/>
        </w:rPr>
        <w:t xml:space="preserve"> к экстремальным видам спорта. </w:t>
      </w:r>
      <w:proofErr w:type="spellStart"/>
      <w:r w:rsidRPr="00490BD7">
        <w:rPr>
          <w:lang w:eastAsia="ar-SA"/>
        </w:rPr>
        <w:t>Аддиктивное</w:t>
      </w:r>
      <w:proofErr w:type="spellEnd"/>
      <w:r w:rsidRPr="00490BD7">
        <w:rPr>
          <w:lang w:eastAsia="ar-SA"/>
        </w:rPr>
        <w:t xml:space="preserve"> </w:t>
      </w:r>
      <w:proofErr w:type="spellStart"/>
      <w:r w:rsidRPr="00490BD7">
        <w:rPr>
          <w:lang w:eastAsia="ar-SA"/>
        </w:rPr>
        <w:t>самоповреждающее</w:t>
      </w:r>
      <w:proofErr w:type="spellEnd"/>
      <w:r w:rsidRPr="00490BD7">
        <w:rPr>
          <w:lang w:eastAsia="ar-SA"/>
        </w:rPr>
        <w:t xml:space="preserve"> поведение. Желание испытать границы возможного, преодолеть страх как психологические причины зависимого поведения. Последствия. Способы профилактики.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spellStart"/>
      <w:r w:rsidRPr="00490BD7">
        <w:rPr>
          <w:lang w:eastAsia="ar-SA"/>
        </w:rPr>
        <w:lastRenderedPageBreak/>
        <w:t>Шопоголизм</w:t>
      </w:r>
      <w:proofErr w:type="spellEnd"/>
      <w:r w:rsidRPr="00490BD7">
        <w:rPr>
          <w:lang w:eastAsia="ar-SA"/>
        </w:rPr>
        <w:t xml:space="preserve"> (зависимость от покупок). </w:t>
      </w:r>
      <w:proofErr w:type="spellStart"/>
      <w:r w:rsidRPr="00490BD7">
        <w:rPr>
          <w:lang w:eastAsia="ar-SA"/>
        </w:rPr>
        <w:t>Социопсихологические</w:t>
      </w:r>
      <w:proofErr w:type="spellEnd"/>
      <w:r w:rsidRPr="00490BD7">
        <w:rPr>
          <w:lang w:eastAsia="ar-SA"/>
        </w:rPr>
        <w:t xml:space="preserve"> причины и механизмы </w:t>
      </w:r>
      <w:proofErr w:type="spellStart"/>
      <w:r w:rsidRPr="00490BD7">
        <w:rPr>
          <w:lang w:eastAsia="ar-SA"/>
        </w:rPr>
        <w:t>шопоголизма</w:t>
      </w:r>
      <w:proofErr w:type="spellEnd"/>
      <w:r w:rsidRPr="00490BD7">
        <w:rPr>
          <w:lang w:eastAsia="ar-SA"/>
        </w:rPr>
        <w:t>. Признаки зависимости. Методы профилактики и коррекции. Группы само- и взаимопомощи.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Любовная и сексуальная </w:t>
      </w:r>
      <w:proofErr w:type="spellStart"/>
      <w:r w:rsidRPr="00490BD7">
        <w:rPr>
          <w:lang w:eastAsia="ar-SA"/>
        </w:rPr>
        <w:t>аддикции</w:t>
      </w:r>
      <w:proofErr w:type="spellEnd"/>
      <w:r w:rsidRPr="00490BD7">
        <w:rPr>
          <w:lang w:eastAsia="ar-SA"/>
        </w:rPr>
        <w:t>. Признаки. Основные подходы в профилактике и  психологической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r w:rsidRPr="00490BD7">
        <w:rPr>
          <w:lang w:eastAsia="ar-SA"/>
        </w:rPr>
        <w:t xml:space="preserve">Стадии сексуальной </w:t>
      </w:r>
      <w:proofErr w:type="spellStart"/>
      <w:r w:rsidRPr="00490BD7">
        <w:rPr>
          <w:lang w:eastAsia="ar-SA"/>
        </w:rPr>
        <w:t>аддикции</w:t>
      </w:r>
      <w:proofErr w:type="spellEnd"/>
      <w:r w:rsidRPr="00490BD7">
        <w:rPr>
          <w:lang w:eastAsia="ar-SA"/>
        </w:rPr>
        <w:t xml:space="preserve">. </w:t>
      </w:r>
      <w:proofErr w:type="spellStart"/>
      <w:r w:rsidRPr="00490BD7">
        <w:rPr>
          <w:lang w:eastAsia="ar-SA"/>
        </w:rPr>
        <w:t>Социопсихологические</w:t>
      </w:r>
      <w:proofErr w:type="spellEnd"/>
      <w:r w:rsidRPr="00490BD7">
        <w:rPr>
          <w:lang w:eastAsia="ar-SA"/>
        </w:rPr>
        <w:t xml:space="preserve"> и соматические последствия. Опасность ВИЧ инфекции. Основные подходы в профилактике, психологической и психотерапевтической коррекции.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autoSpaceDE/>
        <w:adjustRightInd/>
        <w:ind w:left="0"/>
        <w:contextualSpacing/>
        <w:jc w:val="both"/>
        <w:rPr>
          <w:lang w:eastAsia="ar-SA"/>
        </w:rPr>
      </w:pPr>
      <w:r w:rsidRPr="00490BD7">
        <w:t xml:space="preserve">Артистическая </w:t>
      </w:r>
      <w:proofErr w:type="spellStart"/>
      <w:r w:rsidRPr="00490BD7">
        <w:t>аддикция</w:t>
      </w:r>
      <w:proofErr w:type="spellEnd"/>
      <w:r w:rsidRPr="00490BD7">
        <w:t>. Признаки. Методы профилактики.</w:t>
      </w:r>
    </w:p>
    <w:p w:rsidR="006D782C" w:rsidRPr="00490BD7" w:rsidRDefault="006D782C" w:rsidP="00C73CFD">
      <w:pPr>
        <w:pStyle w:val="a5"/>
        <w:widowControl/>
        <w:numPr>
          <w:ilvl w:val="0"/>
          <w:numId w:val="1"/>
        </w:numPr>
        <w:suppressAutoHyphens/>
        <w:autoSpaceDE/>
        <w:adjustRightInd/>
        <w:ind w:left="0"/>
        <w:contextualSpacing/>
        <w:jc w:val="both"/>
        <w:rPr>
          <w:lang w:eastAsia="ar-SA"/>
        </w:rPr>
      </w:pPr>
      <w:proofErr w:type="spellStart"/>
      <w:r w:rsidRPr="00490BD7">
        <w:rPr>
          <w:lang w:eastAsia="ar-SA"/>
        </w:rPr>
        <w:t>Аддикты</w:t>
      </w:r>
      <w:proofErr w:type="spellEnd"/>
      <w:r w:rsidRPr="00490BD7">
        <w:rPr>
          <w:lang w:eastAsia="ar-SA"/>
        </w:rPr>
        <w:t xml:space="preserve"> и их окружение. </w:t>
      </w:r>
      <w:proofErr w:type="spellStart"/>
      <w:r w:rsidRPr="00490BD7">
        <w:rPr>
          <w:lang w:eastAsia="ar-SA"/>
        </w:rPr>
        <w:t>Созависимость</w:t>
      </w:r>
      <w:proofErr w:type="spellEnd"/>
      <w:r w:rsidRPr="00490BD7">
        <w:rPr>
          <w:lang w:eastAsia="ar-SA"/>
        </w:rPr>
        <w:t xml:space="preserve">. Критерии </w:t>
      </w:r>
      <w:proofErr w:type="spellStart"/>
      <w:r w:rsidRPr="00490BD7">
        <w:rPr>
          <w:lang w:eastAsia="ar-SA"/>
        </w:rPr>
        <w:t>созависимости</w:t>
      </w:r>
      <w:proofErr w:type="spellEnd"/>
      <w:r w:rsidRPr="00490BD7">
        <w:rPr>
          <w:lang w:eastAsia="ar-SA"/>
        </w:rPr>
        <w:t xml:space="preserve">. Партнеры и родственники </w:t>
      </w:r>
      <w:proofErr w:type="spellStart"/>
      <w:r w:rsidRPr="00490BD7">
        <w:rPr>
          <w:lang w:eastAsia="ar-SA"/>
        </w:rPr>
        <w:t>аддиктов</w:t>
      </w:r>
      <w:proofErr w:type="spellEnd"/>
      <w:r w:rsidRPr="00490BD7">
        <w:rPr>
          <w:lang w:eastAsia="ar-SA"/>
        </w:rPr>
        <w:t xml:space="preserve">. Дети </w:t>
      </w:r>
      <w:proofErr w:type="spellStart"/>
      <w:r w:rsidRPr="00490BD7">
        <w:rPr>
          <w:lang w:eastAsia="ar-SA"/>
        </w:rPr>
        <w:t>родителей-аддиктов</w:t>
      </w:r>
      <w:proofErr w:type="spellEnd"/>
      <w:r w:rsidRPr="00490BD7">
        <w:rPr>
          <w:lang w:eastAsia="ar-SA"/>
        </w:rPr>
        <w:t xml:space="preserve">. Круг друзей. Роль специалистов, участвующих в создании и реализации программ профилактики и коррекции </w:t>
      </w:r>
      <w:proofErr w:type="spellStart"/>
      <w:r w:rsidRPr="00490BD7">
        <w:rPr>
          <w:lang w:eastAsia="ar-SA"/>
        </w:rPr>
        <w:t>аддиктивного</w:t>
      </w:r>
      <w:proofErr w:type="spellEnd"/>
      <w:r w:rsidRPr="00490BD7">
        <w:rPr>
          <w:lang w:eastAsia="ar-SA"/>
        </w:rPr>
        <w:t xml:space="preserve"> поведения: психологов, врачей, педагогов, социальных педагогов, социальных работников.</w:t>
      </w:r>
    </w:p>
    <w:p w:rsidR="006D782C" w:rsidRPr="00490BD7" w:rsidRDefault="006D782C" w:rsidP="00C73CFD">
      <w:pPr>
        <w:pStyle w:val="WW-"/>
        <w:spacing w:line="240" w:lineRule="auto"/>
        <w:jc w:val="both"/>
        <w:rPr>
          <w:color w:val="auto"/>
        </w:rPr>
      </w:pPr>
    </w:p>
    <w:p w:rsidR="00A5488C" w:rsidRPr="00490BD7" w:rsidRDefault="00A5488C" w:rsidP="00C73CFD">
      <w:pPr>
        <w:pStyle w:val="4"/>
        <w:kinsoku w:val="0"/>
        <w:overflowPunct w:val="0"/>
        <w:jc w:val="both"/>
        <w:rPr>
          <w:rFonts w:ascii="Times New Roman" w:hAnsi="Times New Roman"/>
          <w:sz w:val="24"/>
          <w:szCs w:val="24"/>
        </w:rPr>
      </w:pPr>
      <w:r w:rsidRPr="00490BD7">
        <w:rPr>
          <w:rFonts w:ascii="Times New Roman" w:hAnsi="Times New Roman"/>
          <w:sz w:val="24"/>
          <w:szCs w:val="24"/>
        </w:rPr>
        <w:t>Критерии</w:t>
      </w:r>
      <w:r w:rsidRPr="00490BD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490BD7">
        <w:rPr>
          <w:rFonts w:ascii="Times New Roman" w:hAnsi="Times New Roman"/>
          <w:sz w:val="24"/>
          <w:szCs w:val="24"/>
        </w:rPr>
        <w:t xml:space="preserve">оценки: </w:t>
      </w:r>
    </w:p>
    <w:p w:rsidR="00DF73E2" w:rsidRDefault="00B16B25" w:rsidP="00DF73E2">
      <w:pPr>
        <w:rPr>
          <w:bCs/>
        </w:rPr>
      </w:pPr>
      <w:proofErr w:type="gramStart"/>
      <w:r w:rsidRPr="0027306C">
        <w:rPr>
          <w:b/>
          <w:bCs/>
        </w:rPr>
        <w:t>«</w:t>
      </w:r>
      <w:r w:rsidR="00072B8E" w:rsidRPr="0027306C">
        <w:rPr>
          <w:b/>
          <w:bCs/>
        </w:rPr>
        <w:t>з</w:t>
      </w:r>
      <w:r w:rsidRPr="0027306C">
        <w:rPr>
          <w:b/>
          <w:bCs/>
        </w:rPr>
        <w:t>ачтено»</w:t>
      </w:r>
      <w:r w:rsidRPr="00D815E5">
        <w:rPr>
          <w:bCs/>
        </w:rPr>
        <w:t xml:space="preserve"> – студент на момент сдачи зачета не имел академической задолженности по изучаемой дисциплине; результаты собеседования, конспектов показали, что студент продемонстрировал высокий уровень активности при работе на лекциях и практических занятиях, показал необходимые умения и навыки и овладел компетенциями, отнесенными к данной дисциплине; студент ответил не менее чем на 70% заданий в тестовой форме;</w:t>
      </w:r>
      <w:proofErr w:type="gramEnd"/>
      <w:r w:rsidRPr="00D815E5">
        <w:rPr>
          <w:bCs/>
        </w:rPr>
        <w:t xml:space="preserve"> при устном собеседовании студент продемонстрировал достаточный уровень знаний по всем заданным ему вопросам: отвечающий исчерпывающе, логически и аргументировано изложил материал, тесно связал теорию с практикой посредством иллюстрирующих примеров; обосновал собственную точку зрения при анализе конкретной проблемы, свободно ответил на поставленные</w:t>
      </w:r>
      <w:r>
        <w:rPr>
          <w:bCs/>
        </w:rPr>
        <w:t xml:space="preserve"> </w:t>
      </w:r>
      <w:r w:rsidRPr="00D815E5">
        <w:rPr>
          <w:bCs/>
        </w:rPr>
        <w:t>дополнительные вопр</w:t>
      </w:r>
      <w:r w:rsidR="00DF73E2">
        <w:rPr>
          <w:bCs/>
        </w:rPr>
        <w:t xml:space="preserve">осы, сделал обоснованные выводы;  </w:t>
      </w:r>
    </w:p>
    <w:p w:rsidR="00B16B25" w:rsidRPr="005471CE" w:rsidRDefault="00DF73E2" w:rsidP="00DF73E2">
      <w:pPr>
        <w:rPr>
          <w:b/>
          <w:bCs/>
        </w:rPr>
      </w:pPr>
      <w:proofErr w:type="gramStart"/>
      <w:r w:rsidRPr="0027306C">
        <w:rPr>
          <w:b/>
          <w:bCs/>
        </w:rPr>
        <w:t>«не зачтено»</w:t>
      </w:r>
      <w:r>
        <w:rPr>
          <w:bCs/>
        </w:rPr>
        <w:t xml:space="preserve"> – </w:t>
      </w:r>
      <w:r w:rsidRPr="00D815E5">
        <w:rPr>
          <w:bCs/>
        </w:rPr>
        <w:t>на момент сдачи зачета имел академическ</w:t>
      </w:r>
      <w:r>
        <w:rPr>
          <w:bCs/>
        </w:rPr>
        <w:t>ие</w:t>
      </w:r>
      <w:r w:rsidRPr="00D815E5">
        <w:rPr>
          <w:bCs/>
        </w:rPr>
        <w:t xml:space="preserve"> задолженности по изучаемой дисциплине; результаты собеседования, конспектов показали, что студент продемонстрировал </w:t>
      </w:r>
      <w:r>
        <w:rPr>
          <w:bCs/>
        </w:rPr>
        <w:t xml:space="preserve">не </w:t>
      </w:r>
      <w:r w:rsidRPr="00D815E5">
        <w:rPr>
          <w:bCs/>
        </w:rPr>
        <w:t xml:space="preserve">высокий уровень активности при работе на лекциях и практических занятиях, </w:t>
      </w:r>
      <w:r>
        <w:rPr>
          <w:bCs/>
        </w:rPr>
        <w:t xml:space="preserve">не </w:t>
      </w:r>
      <w:r w:rsidRPr="00D815E5">
        <w:rPr>
          <w:bCs/>
        </w:rPr>
        <w:t xml:space="preserve">показал необходимые умения и навыки и </w:t>
      </w:r>
      <w:r>
        <w:rPr>
          <w:bCs/>
        </w:rPr>
        <w:t xml:space="preserve">не </w:t>
      </w:r>
      <w:r w:rsidRPr="00D815E5">
        <w:rPr>
          <w:bCs/>
        </w:rPr>
        <w:t xml:space="preserve">овладел компетенциями, отнесенными к данной дисциплине; студент </w:t>
      </w:r>
      <w:r>
        <w:rPr>
          <w:bCs/>
        </w:rPr>
        <w:t xml:space="preserve">   о</w:t>
      </w:r>
      <w:r w:rsidRPr="00D815E5">
        <w:rPr>
          <w:bCs/>
        </w:rPr>
        <w:t xml:space="preserve">тветил </w:t>
      </w:r>
      <w:r>
        <w:rPr>
          <w:bCs/>
        </w:rPr>
        <w:t xml:space="preserve"> </w:t>
      </w:r>
      <w:r w:rsidRPr="00D815E5">
        <w:rPr>
          <w:bCs/>
        </w:rPr>
        <w:t>менее чем на 70% заданий в тестовой форме;</w:t>
      </w:r>
      <w:proofErr w:type="gramEnd"/>
      <w:r w:rsidRPr="00D815E5">
        <w:rPr>
          <w:bCs/>
        </w:rPr>
        <w:t xml:space="preserve"> при устном собеседовании студент </w:t>
      </w:r>
      <w:r>
        <w:rPr>
          <w:bCs/>
        </w:rPr>
        <w:t xml:space="preserve">не </w:t>
      </w:r>
      <w:r w:rsidRPr="00D815E5">
        <w:rPr>
          <w:bCs/>
        </w:rPr>
        <w:t>продемонстрировал достаточный уровень знаний по всем заданным ему вопросам</w:t>
      </w:r>
      <w:r>
        <w:rPr>
          <w:bCs/>
        </w:rPr>
        <w:t>;</w:t>
      </w:r>
      <w:r w:rsidRPr="00D815E5">
        <w:rPr>
          <w:bCs/>
        </w:rPr>
        <w:t xml:space="preserve"> </w:t>
      </w:r>
      <w:r>
        <w:rPr>
          <w:bCs/>
        </w:rPr>
        <w:t xml:space="preserve">не </w:t>
      </w:r>
      <w:r w:rsidRPr="00D815E5">
        <w:rPr>
          <w:bCs/>
        </w:rPr>
        <w:t xml:space="preserve">обосновал собственную точку зрения при анализе конкретной проблемы, </w:t>
      </w:r>
      <w:r>
        <w:rPr>
          <w:bCs/>
        </w:rPr>
        <w:t>не</w:t>
      </w:r>
      <w:r w:rsidRPr="00D815E5">
        <w:rPr>
          <w:bCs/>
        </w:rPr>
        <w:t xml:space="preserve"> ответил на поставленные</w:t>
      </w:r>
      <w:r>
        <w:rPr>
          <w:bCs/>
        </w:rPr>
        <w:t xml:space="preserve"> </w:t>
      </w:r>
      <w:r w:rsidRPr="00D815E5">
        <w:rPr>
          <w:bCs/>
        </w:rPr>
        <w:t>дополни</w:t>
      </w:r>
      <w:r>
        <w:rPr>
          <w:bCs/>
        </w:rPr>
        <w:t>тельные вопросы.</w:t>
      </w:r>
    </w:p>
    <w:p w:rsidR="00B16B25" w:rsidRPr="005471CE" w:rsidRDefault="00B16B25" w:rsidP="00B16B25">
      <w:pPr>
        <w:pStyle w:val="a3"/>
        <w:kinsoku w:val="0"/>
        <w:overflowPunct w:val="0"/>
        <w:spacing w:before="62"/>
        <w:ind w:left="1843" w:right="215"/>
        <w:jc w:val="center"/>
        <w:rPr>
          <w:b/>
          <w:bCs/>
        </w:rPr>
      </w:pPr>
    </w:p>
    <w:p w:rsidR="00430A26" w:rsidRPr="00490BD7" w:rsidRDefault="00430A26" w:rsidP="00C73CFD">
      <w:pPr>
        <w:rPr>
          <w:lang w:eastAsia="ar-SA"/>
        </w:rPr>
      </w:pPr>
    </w:p>
    <w:p w:rsidR="00430A26" w:rsidRPr="00490BD7" w:rsidRDefault="00430A26" w:rsidP="00C73CFD">
      <w:pPr>
        <w:rPr>
          <w:lang w:eastAsia="ar-SA"/>
        </w:rPr>
      </w:pPr>
    </w:p>
    <w:p w:rsidR="00430A26" w:rsidRPr="00490BD7" w:rsidRDefault="00430A26" w:rsidP="00C73CFD">
      <w:pPr>
        <w:rPr>
          <w:lang w:eastAsia="ar-SA"/>
        </w:rPr>
      </w:pPr>
    </w:p>
    <w:p w:rsidR="00430A26" w:rsidRPr="00490BD7" w:rsidRDefault="00430A26" w:rsidP="00C73CFD">
      <w:pPr>
        <w:rPr>
          <w:lang w:eastAsia="ar-SA"/>
        </w:rPr>
      </w:pPr>
    </w:p>
    <w:p w:rsidR="00430A26" w:rsidRPr="00490BD7" w:rsidRDefault="00430A26" w:rsidP="00C73CFD">
      <w:pPr>
        <w:rPr>
          <w:lang w:eastAsia="ar-SA"/>
        </w:rPr>
      </w:pPr>
    </w:p>
    <w:p w:rsidR="00430A26" w:rsidRPr="00490BD7" w:rsidRDefault="00430A26" w:rsidP="00C73CFD">
      <w:pPr>
        <w:rPr>
          <w:lang w:eastAsia="ar-SA"/>
        </w:rPr>
      </w:pPr>
    </w:p>
    <w:p w:rsidR="00430A26" w:rsidRPr="00490BD7" w:rsidRDefault="00430A26" w:rsidP="00C73CFD">
      <w:pPr>
        <w:rPr>
          <w:lang w:eastAsia="ar-SA"/>
        </w:rPr>
      </w:pPr>
    </w:p>
    <w:sectPr w:rsidR="00430A26" w:rsidRPr="00490BD7" w:rsidSect="00C73CFD">
      <w:type w:val="nextColumn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436" w:rsidRDefault="00672436" w:rsidP="005A4365">
      <w:r>
        <w:separator/>
      </w:r>
    </w:p>
  </w:endnote>
  <w:endnote w:type="continuationSeparator" w:id="0">
    <w:p w:rsidR="00672436" w:rsidRDefault="00672436" w:rsidP="005A4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436" w:rsidRDefault="00672436" w:rsidP="005A4365">
      <w:r>
        <w:separator/>
      </w:r>
    </w:p>
  </w:footnote>
  <w:footnote w:type="continuationSeparator" w:id="0">
    <w:p w:rsidR="00672436" w:rsidRDefault="00672436" w:rsidP="005A43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26ED"/>
    <w:multiLevelType w:val="hybridMultilevel"/>
    <w:tmpl w:val="18FE3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04C29"/>
    <w:multiLevelType w:val="hybridMultilevel"/>
    <w:tmpl w:val="F62203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A3D9D"/>
    <w:multiLevelType w:val="hybridMultilevel"/>
    <w:tmpl w:val="D07E1B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B0AEA"/>
    <w:multiLevelType w:val="hybridMultilevel"/>
    <w:tmpl w:val="C4F8FF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360A07"/>
    <w:multiLevelType w:val="hybridMultilevel"/>
    <w:tmpl w:val="D898D6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61780F"/>
    <w:multiLevelType w:val="hybridMultilevel"/>
    <w:tmpl w:val="4BD0C54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778D7"/>
    <w:multiLevelType w:val="hybridMultilevel"/>
    <w:tmpl w:val="2280F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1654AA"/>
    <w:multiLevelType w:val="hybridMultilevel"/>
    <w:tmpl w:val="A5589F8C"/>
    <w:lvl w:ilvl="0" w:tplc="38EADFE4">
      <w:start w:val="1"/>
      <w:numFmt w:val="russianUpper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044248"/>
    <w:multiLevelType w:val="multilevel"/>
    <w:tmpl w:val="FFF4F3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decimal"/>
      <w:lvlText w:val="%8."/>
      <w:lvlJc w:val="left"/>
      <w:pPr>
        <w:ind w:left="5400" w:hanging="360"/>
      </w:pPr>
    </w:lvl>
    <w:lvl w:ilvl="8">
      <w:start w:val="1"/>
      <w:numFmt w:val="decimal"/>
      <w:lvlText w:val="%9."/>
      <w:lvlJc w:val="left"/>
      <w:pPr>
        <w:ind w:left="6120" w:hanging="180"/>
      </w:pPr>
    </w:lvl>
  </w:abstractNum>
  <w:abstractNum w:abstractNumId="9">
    <w:nsid w:val="30E1773A"/>
    <w:multiLevelType w:val="hybridMultilevel"/>
    <w:tmpl w:val="85EC2A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E510AB"/>
    <w:multiLevelType w:val="hybridMultilevel"/>
    <w:tmpl w:val="5EFEC43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108F3"/>
    <w:multiLevelType w:val="hybridMultilevel"/>
    <w:tmpl w:val="067044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2489A"/>
    <w:multiLevelType w:val="hybridMultilevel"/>
    <w:tmpl w:val="4A5C228C"/>
    <w:lvl w:ilvl="0" w:tplc="A922117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F64C9B"/>
    <w:multiLevelType w:val="multilevel"/>
    <w:tmpl w:val="4AA893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9F6458D"/>
    <w:multiLevelType w:val="hybridMultilevel"/>
    <w:tmpl w:val="FAA8BA38"/>
    <w:lvl w:ilvl="0" w:tplc="9B36F62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40697"/>
    <w:multiLevelType w:val="hybridMultilevel"/>
    <w:tmpl w:val="DEA4B44A"/>
    <w:lvl w:ilvl="0" w:tplc="38EADFE4">
      <w:start w:val="1"/>
      <w:numFmt w:val="russianUpp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4A5240"/>
    <w:multiLevelType w:val="hybridMultilevel"/>
    <w:tmpl w:val="6F5A43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740460"/>
    <w:multiLevelType w:val="hybridMultilevel"/>
    <w:tmpl w:val="F71467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06743"/>
    <w:multiLevelType w:val="hybridMultilevel"/>
    <w:tmpl w:val="A4F6E2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B0EA5"/>
    <w:multiLevelType w:val="hybridMultilevel"/>
    <w:tmpl w:val="2A3213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EB4986"/>
    <w:multiLevelType w:val="hybridMultilevel"/>
    <w:tmpl w:val="BA1EAD2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5029E"/>
    <w:multiLevelType w:val="hybridMultilevel"/>
    <w:tmpl w:val="DF685BF0"/>
    <w:lvl w:ilvl="0" w:tplc="67B4C3F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FA4F02"/>
    <w:multiLevelType w:val="hybridMultilevel"/>
    <w:tmpl w:val="973C45EA"/>
    <w:lvl w:ilvl="0" w:tplc="953A73E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6B1C64"/>
    <w:multiLevelType w:val="hybridMultilevel"/>
    <w:tmpl w:val="DBFAA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B00035"/>
    <w:multiLevelType w:val="hybridMultilevel"/>
    <w:tmpl w:val="422A99A2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7084B93"/>
    <w:multiLevelType w:val="hybridMultilevel"/>
    <w:tmpl w:val="2066465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2A57F8"/>
    <w:multiLevelType w:val="hybridMultilevel"/>
    <w:tmpl w:val="2DAA4F3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232308"/>
    <w:multiLevelType w:val="hybridMultilevel"/>
    <w:tmpl w:val="2F58B9D6"/>
    <w:lvl w:ilvl="0" w:tplc="E278B16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544577"/>
    <w:multiLevelType w:val="hybridMultilevel"/>
    <w:tmpl w:val="4BB60E9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F208DF"/>
    <w:multiLevelType w:val="hybridMultilevel"/>
    <w:tmpl w:val="2390B0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7"/>
  </w:num>
  <w:num w:numId="8">
    <w:abstractNumId w:val="15"/>
  </w:num>
  <w:num w:numId="9">
    <w:abstractNumId w:val="12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18"/>
  </w:num>
  <w:num w:numId="15">
    <w:abstractNumId w:val="3"/>
  </w:num>
  <w:num w:numId="16">
    <w:abstractNumId w:val="10"/>
  </w:num>
  <w:num w:numId="17">
    <w:abstractNumId w:val="29"/>
  </w:num>
  <w:num w:numId="18">
    <w:abstractNumId w:val="16"/>
  </w:num>
  <w:num w:numId="19">
    <w:abstractNumId w:val="25"/>
  </w:num>
  <w:num w:numId="20">
    <w:abstractNumId w:val="9"/>
  </w:num>
  <w:num w:numId="21">
    <w:abstractNumId w:val="28"/>
  </w:num>
  <w:num w:numId="22">
    <w:abstractNumId w:val="17"/>
  </w:num>
  <w:num w:numId="23">
    <w:abstractNumId w:val="26"/>
  </w:num>
  <w:num w:numId="24">
    <w:abstractNumId w:val="1"/>
  </w:num>
  <w:num w:numId="25">
    <w:abstractNumId w:val="2"/>
  </w:num>
  <w:num w:numId="26">
    <w:abstractNumId w:val="5"/>
  </w:num>
  <w:num w:numId="27">
    <w:abstractNumId w:val="4"/>
  </w:num>
  <w:num w:numId="28">
    <w:abstractNumId w:val="11"/>
  </w:num>
  <w:num w:numId="29">
    <w:abstractNumId w:val="23"/>
  </w:num>
  <w:num w:numId="30">
    <w:abstractNumId w:val="20"/>
  </w:num>
  <w:num w:numId="31">
    <w:abstractNumId w:val="0"/>
  </w:num>
  <w:num w:numId="3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17E"/>
    <w:rsid w:val="0001278C"/>
    <w:rsid w:val="00072B8E"/>
    <w:rsid w:val="000A3869"/>
    <w:rsid w:val="000B68AB"/>
    <w:rsid w:val="000E7C70"/>
    <w:rsid w:val="00102781"/>
    <w:rsid w:val="0011217E"/>
    <w:rsid w:val="00177BBA"/>
    <w:rsid w:val="00196A21"/>
    <w:rsid w:val="001C403F"/>
    <w:rsid w:val="00205C87"/>
    <w:rsid w:val="00236E29"/>
    <w:rsid w:val="0027306C"/>
    <w:rsid w:val="00274759"/>
    <w:rsid w:val="002B302A"/>
    <w:rsid w:val="002B4CD9"/>
    <w:rsid w:val="002C2C84"/>
    <w:rsid w:val="002C7075"/>
    <w:rsid w:val="00316B80"/>
    <w:rsid w:val="00343869"/>
    <w:rsid w:val="0037269B"/>
    <w:rsid w:val="00430A26"/>
    <w:rsid w:val="00471AD3"/>
    <w:rsid w:val="004725CA"/>
    <w:rsid w:val="00484E85"/>
    <w:rsid w:val="00490BD7"/>
    <w:rsid w:val="004B2CAC"/>
    <w:rsid w:val="00523807"/>
    <w:rsid w:val="005468C0"/>
    <w:rsid w:val="005626F1"/>
    <w:rsid w:val="00566DE9"/>
    <w:rsid w:val="005746DE"/>
    <w:rsid w:val="005763F3"/>
    <w:rsid w:val="00585620"/>
    <w:rsid w:val="005A195F"/>
    <w:rsid w:val="005A4365"/>
    <w:rsid w:val="005A6A22"/>
    <w:rsid w:val="005C1AB9"/>
    <w:rsid w:val="00605C83"/>
    <w:rsid w:val="006409FC"/>
    <w:rsid w:val="00655A2D"/>
    <w:rsid w:val="00663DC6"/>
    <w:rsid w:val="00672436"/>
    <w:rsid w:val="006D782C"/>
    <w:rsid w:val="006E25C6"/>
    <w:rsid w:val="006E75AF"/>
    <w:rsid w:val="00707694"/>
    <w:rsid w:val="007175BF"/>
    <w:rsid w:val="00755E6F"/>
    <w:rsid w:val="0084544E"/>
    <w:rsid w:val="00887BE4"/>
    <w:rsid w:val="008C694F"/>
    <w:rsid w:val="008F372E"/>
    <w:rsid w:val="00900255"/>
    <w:rsid w:val="009703F8"/>
    <w:rsid w:val="009908EF"/>
    <w:rsid w:val="009A7D54"/>
    <w:rsid w:val="009F0A33"/>
    <w:rsid w:val="00A0065B"/>
    <w:rsid w:val="00A5488C"/>
    <w:rsid w:val="00A8026F"/>
    <w:rsid w:val="00AA1510"/>
    <w:rsid w:val="00AF0AE3"/>
    <w:rsid w:val="00B16B25"/>
    <w:rsid w:val="00BA2BD1"/>
    <w:rsid w:val="00BC1C66"/>
    <w:rsid w:val="00C51159"/>
    <w:rsid w:val="00C73CFD"/>
    <w:rsid w:val="00CB2C17"/>
    <w:rsid w:val="00CC525A"/>
    <w:rsid w:val="00CF0138"/>
    <w:rsid w:val="00D267D1"/>
    <w:rsid w:val="00D918C4"/>
    <w:rsid w:val="00D93788"/>
    <w:rsid w:val="00DC5FBC"/>
    <w:rsid w:val="00DD76DC"/>
    <w:rsid w:val="00DF26B4"/>
    <w:rsid w:val="00DF73E2"/>
    <w:rsid w:val="00E331E0"/>
    <w:rsid w:val="00E50E05"/>
    <w:rsid w:val="00E9207E"/>
    <w:rsid w:val="00EE07FD"/>
    <w:rsid w:val="00EE08A6"/>
    <w:rsid w:val="00F164D0"/>
    <w:rsid w:val="00F4557D"/>
    <w:rsid w:val="00F53D2A"/>
    <w:rsid w:val="00F97D66"/>
    <w:rsid w:val="00FC7607"/>
    <w:rsid w:val="00FC7F5E"/>
    <w:rsid w:val="00FD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121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1217E"/>
    <w:pPr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"/>
    <w:semiHidden/>
    <w:unhideWhenUsed/>
    <w:qFormat/>
    <w:rsid w:val="0011217E"/>
    <w:pPr>
      <w:spacing w:before="62"/>
      <w:ind w:left="153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unhideWhenUsed/>
    <w:qFormat/>
    <w:rsid w:val="0011217E"/>
    <w:pPr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217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217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1217E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qFormat/>
    <w:rsid w:val="0011217E"/>
    <w:pPr>
      <w:ind w:left="122"/>
    </w:pPr>
  </w:style>
  <w:style w:type="character" w:customStyle="1" w:styleId="a4">
    <w:name w:val="Основной текст Знак"/>
    <w:basedOn w:val="a0"/>
    <w:link w:val="a3"/>
    <w:uiPriority w:val="99"/>
    <w:rsid w:val="001121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aliases w:val="Знак Знак Знак Знак,Знак Знак Знак1"/>
    <w:basedOn w:val="a0"/>
    <w:link w:val="20"/>
    <w:locked/>
    <w:rsid w:val="0011217E"/>
    <w:rPr>
      <w:rFonts w:ascii="Times New Roman" w:hAnsi="Times New Roman" w:cs="Times New Roman"/>
      <w:sz w:val="24"/>
      <w:szCs w:val="24"/>
      <w:lang w:eastAsia="ar-SA"/>
    </w:rPr>
  </w:style>
  <w:style w:type="paragraph" w:styleId="20">
    <w:name w:val="Body Text 2"/>
    <w:aliases w:val="Знак Знак Знак,Знак Знак"/>
    <w:basedOn w:val="a"/>
    <w:link w:val="2"/>
    <w:unhideWhenUsed/>
    <w:rsid w:val="0011217E"/>
    <w:pPr>
      <w:widowControl/>
      <w:suppressAutoHyphens/>
      <w:autoSpaceDE/>
      <w:autoSpaceDN/>
      <w:adjustRightInd/>
      <w:spacing w:after="120" w:line="480" w:lineRule="auto"/>
    </w:pPr>
    <w:rPr>
      <w:rFonts w:eastAsiaTheme="minorHAnsi"/>
      <w:lang w:eastAsia="ar-SA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1121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1217E"/>
  </w:style>
  <w:style w:type="paragraph" w:customStyle="1" w:styleId="TableParagraph">
    <w:name w:val="Table Paragraph"/>
    <w:basedOn w:val="a"/>
    <w:uiPriority w:val="1"/>
    <w:qFormat/>
    <w:rsid w:val="0011217E"/>
  </w:style>
  <w:style w:type="paragraph" w:customStyle="1" w:styleId="WW-">
    <w:name w:val="WW-Базовый"/>
    <w:rsid w:val="0011217E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1121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rsid w:val="0011217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0025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025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A436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A43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5A436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A43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566D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5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A827-448C-4F64-8061-D38EDB21C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3556</Words>
  <Characters>20275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Виктор-Admin</dc:creator>
  <cp:keywords/>
  <dc:description/>
  <cp:lastModifiedBy>user</cp:lastModifiedBy>
  <cp:revision>58</cp:revision>
  <cp:lastPrinted>2021-10-31T10:50:00Z</cp:lastPrinted>
  <dcterms:created xsi:type="dcterms:W3CDTF">2021-10-31T10:34:00Z</dcterms:created>
  <dcterms:modified xsi:type="dcterms:W3CDTF">2023-08-29T04:05:00Z</dcterms:modified>
</cp:coreProperties>
</file>