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043" w:rsidRDefault="002C1043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noProof/>
          <w:spacing w:val="-3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043" w:rsidRDefault="002C1043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2C1043" w:rsidRDefault="002C1043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2C1043" w:rsidRDefault="002C1043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6D269A" w:rsidRPr="00C43223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C43223">
        <w:rPr>
          <w:rFonts w:ascii="Times New Roman" w:hAnsi="Times New Roman" w:cs="Times New Roman"/>
          <w:b/>
          <w:bCs/>
          <w:caps/>
          <w:sz w:val="24"/>
          <w:szCs w:val="24"/>
        </w:rPr>
        <w:lastRenderedPageBreak/>
        <w:t xml:space="preserve">раздел </w:t>
      </w:r>
      <w:r w:rsidRPr="00C43223">
        <w:rPr>
          <w:rFonts w:ascii="Times New Roman" w:hAnsi="Times New Roman" w:cs="Times New Roman"/>
          <w:b/>
          <w:caps/>
          <w:sz w:val="24"/>
          <w:szCs w:val="24"/>
        </w:rPr>
        <w:t>№</w:t>
      </w:r>
      <w:r w:rsidRPr="00C43223">
        <w:rPr>
          <w:rFonts w:ascii="Times New Roman" w:hAnsi="Times New Roman" w:cs="Times New Roman"/>
          <w:b/>
          <w:bCs/>
          <w:caps/>
          <w:sz w:val="24"/>
          <w:szCs w:val="24"/>
        </w:rPr>
        <w:t>1. цели и задачи кафедры в области качества</w:t>
      </w:r>
    </w:p>
    <w:p w:rsidR="006D269A" w:rsidRPr="00C43223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5D4871" w:rsidRPr="00C43223" w:rsidRDefault="005D4871" w:rsidP="000617C9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caps/>
        </w:rPr>
      </w:pPr>
      <w:r w:rsidRPr="00C43223">
        <w:t>Создание условий для удовлетворения потребностей общества в квалифицированных специалистах и научно-педагогических кадрах высшей квалификации, сочетающих академические знания, ключевые профессиональные компетенции и научно-исследовательский потенциал.</w:t>
      </w:r>
    </w:p>
    <w:p w:rsidR="005D4871" w:rsidRPr="00C43223" w:rsidRDefault="005D4871" w:rsidP="000617C9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caps/>
        </w:rPr>
      </w:pPr>
      <w:r w:rsidRPr="00C43223">
        <w:t>Организация образовательной среды для удовлетворения потребностей обучающихся в интеллектуальном, культурном и нравственном развитии посредством получения профессионального образования и совершенствования общекультурных компетенций.</w:t>
      </w:r>
    </w:p>
    <w:p w:rsidR="005D4871" w:rsidRPr="00C43223" w:rsidRDefault="00CF0647" w:rsidP="000617C9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caps/>
        </w:rPr>
      </w:pPr>
      <w:r w:rsidRPr="00C43223">
        <w:t>П</w:t>
      </w:r>
      <w:r w:rsidR="005D4871" w:rsidRPr="00C43223">
        <w:t xml:space="preserve">овышение результативности образовательного процесса за счет совершенствования учебно-методической, информационно-библиотечной, материально-технической и других составляющих учебного процесса в вузе. </w:t>
      </w:r>
    </w:p>
    <w:p w:rsidR="005D4871" w:rsidRPr="00C43223" w:rsidRDefault="00CF0647" w:rsidP="000617C9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caps/>
        </w:rPr>
      </w:pPr>
      <w:r w:rsidRPr="00C43223">
        <w:t>Р</w:t>
      </w:r>
      <w:r w:rsidR="005D4871" w:rsidRPr="00C43223">
        <w:t xml:space="preserve">асширение профессиональных компетенций профессорско-преподавательского состава кафедры в области организационной, учебно-методической, научно-исследовательской, воспитательной и других видов деятельности. </w:t>
      </w:r>
    </w:p>
    <w:p w:rsidR="005D4871" w:rsidRPr="00C43223" w:rsidRDefault="00CF0647" w:rsidP="000617C9">
      <w:pPr>
        <w:pStyle w:val="a3"/>
        <w:numPr>
          <w:ilvl w:val="0"/>
          <w:numId w:val="15"/>
        </w:numPr>
        <w:spacing w:before="0" w:beforeAutospacing="0" w:after="0" w:afterAutospacing="0"/>
        <w:jc w:val="both"/>
        <w:rPr>
          <w:caps/>
        </w:rPr>
      </w:pPr>
      <w:r w:rsidRPr="00C43223">
        <w:t>П</w:t>
      </w:r>
      <w:r w:rsidR="005D4871" w:rsidRPr="00C43223">
        <w:t>овышение академической мобильности всех участников образовательного процесса за счет участия в программах академической и профессиональной мобильности.</w:t>
      </w:r>
    </w:p>
    <w:p w:rsidR="006D269A" w:rsidRPr="00C43223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</w:p>
    <w:p w:rsidR="006D269A" w:rsidRPr="00C43223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  <w:r w:rsidRPr="00C43223">
        <w:rPr>
          <w:b/>
          <w:caps/>
        </w:rPr>
        <w:t xml:space="preserve">Раздел № 2. </w:t>
      </w:r>
      <w:r w:rsidRPr="00C43223">
        <w:rPr>
          <w:b/>
          <w:bCs/>
          <w:caps/>
        </w:rPr>
        <w:t xml:space="preserve">База </w:t>
      </w:r>
      <w:r w:rsidRPr="00C43223">
        <w:rPr>
          <w:b/>
          <w:caps/>
        </w:rPr>
        <w:t>кафедры</w:t>
      </w:r>
    </w:p>
    <w:p w:rsidR="00210F04" w:rsidRPr="00C43223" w:rsidRDefault="00210F04" w:rsidP="00BB57F4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</w:p>
    <w:tbl>
      <w:tblPr>
        <w:tblW w:w="51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4"/>
        <w:gridCol w:w="3278"/>
        <w:gridCol w:w="3701"/>
        <w:gridCol w:w="2684"/>
      </w:tblGrid>
      <w:tr w:rsidR="006F137D" w:rsidRPr="00C4322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bCs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Перечень аудиторий,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лабораторий, кабинетов,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и других помещений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кафедры в м</w:t>
            </w:r>
            <w:r w:rsidRPr="00C43223">
              <w:rPr>
                <w:sz w:val="22"/>
                <w:szCs w:val="22"/>
                <w:vertAlign w:val="superscript"/>
                <w:lang w:eastAsia="en-US"/>
              </w:rPr>
              <w:t>2</w:t>
            </w:r>
            <w:r w:rsidRPr="00C43223">
              <w:rPr>
                <w:sz w:val="22"/>
                <w:szCs w:val="22"/>
                <w:lang w:eastAsia="en-US"/>
              </w:rPr>
              <w:t>(каждое помещение) в учебно-лабораторном корпусе НГМУ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Перечень оборудования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(в аудитории, лаборатории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кабинете)/количество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Перечень компьютерных программ, слайдовых программ, видеофильмов, и других технических программ/количество</w:t>
            </w:r>
          </w:p>
        </w:tc>
      </w:tr>
      <w:tr w:rsidR="006F137D" w:rsidRPr="00C4322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Учебная</w:t>
            </w:r>
            <w:r w:rsidR="002B4D3A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eastAsia="en-US"/>
              </w:rPr>
              <w:t>аудитория № 202, 36,3 кв.</w:t>
            </w:r>
            <w:r w:rsidR="006D326F" w:rsidRPr="00C43223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Ноутбук</w:t>
            </w:r>
            <w:r w:rsidR="002B4D3A">
              <w:rPr>
                <w:sz w:val="22"/>
                <w:szCs w:val="22"/>
                <w:lang w:val="en-US" w:eastAsia="en-US"/>
              </w:rPr>
              <w:t xml:space="preserve"> </w:t>
            </w:r>
            <w:r w:rsidRPr="00C43223">
              <w:rPr>
                <w:sz w:val="22"/>
                <w:szCs w:val="22"/>
                <w:lang w:val="en-US" w:eastAsia="en-US"/>
              </w:rPr>
              <w:t>Samsung NP300V4A-A-01RU P (1010416134)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Проектор </w:t>
            </w:r>
            <w:r w:rsidRPr="00C43223">
              <w:rPr>
                <w:sz w:val="22"/>
                <w:szCs w:val="22"/>
                <w:lang w:val="en-US" w:eastAsia="en-US"/>
              </w:rPr>
              <w:t>EpsonED</w:t>
            </w:r>
            <w:r w:rsidRPr="00C43223">
              <w:rPr>
                <w:sz w:val="22"/>
                <w:szCs w:val="22"/>
                <w:lang w:eastAsia="en-US"/>
              </w:rPr>
              <w:t>-</w:t>
            </w:r>
            <w:r w:rsidRPr="00C43223">
              <w:rPr>
                <w:sz w:val="22"/>
                <w:szCs w:val="22"/>
                <w:lang w:val="en-US" w:eastAsia="en-US"/>
              </w:rPr>
              <w:t>X</w:t>
            </w:r>
            <w:r w:rsidRPr="00C43223">
              <w:rPr>
                <w:sz w:val="22"/>
                <w:szCs w:val="22"/>
                <w:lang w:eastAsia="en-US"/>
              </w:rPr>
              <w:t>18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Экран для проектора настенный 200х200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Стандартный набор компьютерных программ для вуза </w:t>
            </w:r>
          </w:p>
        </w:tc>
      </w:tr>
      <w:tr w:rsidR="006F137D" w:rsidRPr="00C4322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Учебная аудитория № 203, 36,4 кв.</w:t>
            </w:r>
            <w:r w:rsidR="006D326F" w:rsidRPr="00C43223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Ноутбук</w:t>
            </w:r>
            <w:r w:rsidR="002B4D3A">
              <w:rPr>
                <w:sz w:val="22"/>
                <w:szCs w:val="22"/>
                <w:lang w:val="en-US" w:eastAsia="en-US"/>
              </w:rPr>
              <w:t xml:space="preserve"> </w:t>
            </w:r>
            <w:r w:rsidRPr="00C43223">
              <w:rPr>
                <w:sz w:val="22"/>
                <w:szCs w:val="22"/>
                <w:lang w:val="en-US" w:eastAsia="en-US"/>
              </w:rPr>
              <w:t>Samsung NP300V4A-A-01RU P (101046135)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ЖК телевизор</w:t>
            </w:r>
            <w:r w:rsidR="002B4D3A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val="en-US" w:eastAsia="en-US"/>
              </w:rPr>
              <w:t>LG</w:t>
            </w:r>
            <w:r w:rsidRPr="00C43223">
              <w:rPr>
                <w:sz w:val="22"/>
                <w:szCs w:val="22"/>
                <w:lang w:eastAsia="en-US"/>
              </w:rPr>
              <w:t>42”42</w:t>
            </w:r>
            <w:r w:rsidRPr="00C43223">
              <w:rPr>
                <w:sz w:val="22"/>
                <w:szCs w:val="22"/>
                <w:lang w:val="en-US" w:eastAsia="en-US"/>
              </w:rPr>
              <w:t>LN</w:t>
            </w:r>
            <w:r w:rsidRPr="00C43223">
              <w:rPr>
                <w:sz w:val="22"/>
                <w:szCs w:val="22"/>
                <w:lang w:eastAsia="en-US"/>
              </w:rPr>
              <w:t>540</w:t>
            </w:r>
            <w:r w:rsidRPr="00C43223">
              <w:rPr>
                <w:sz w:val="22"/>
                <w:szCs w:val="22"/>
                <w:lang w:val="en-US" w:eastAsia="en-US"/>
              </w:rPr>
              <w:t>V</w:t>
            </w:r>
            <w:r w:rsidRPr="00C43223">
              <w:rPr>
                <w:sz w:val="22"/>
                <w:szCs w:val="22"/>
                <w:lang w:eastAsia="en-US"/>
              </w:rPr>
              <w:t>9(1010417212)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4322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 Учебная аудитория № 204, 12,3 кв.</w:t>
            </w:r>
            <w:r w:rsidR="006D326F" w:rsidRPr="00C43223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eastAsia="en-US"/>
              </w:rPr>
              <w:t>м.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«Группа К» (1010416793)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Принтер лазерный </w:t>
            </w:r>
            <w:r w:rsidRPr="00C43223">
              <w:rPr>
                <w:sz w:val="22"/>
                <w:szCs w:val="22"/>
                <w:lang w:val="en-US" w:eastAsia="en-US"/>
              </w:rPr>
              <w:t>CanonLBP</w:t>
            </w:r>
            <w:r w:rsidRPr="00C43223">
              <w:rPr>
                <w:sz w:val="22"/>
                <w:szCs w:val="22"/>
                <w:lang w:eastAsia="en-US"/>
              </w:rPr>
              <w:t xml:space="preserve"> 810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43223" w:rsidTr="0091649C">
        <w:trPr>
          <w:trHeight w:val="982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Преподавательская № 205, 15,5 кв.</w:t>
            </w:r>
            <w:r w:rsidR="006D326F" w:rsidRPr="00C4322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ind w:hanging="111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в</w:t>
            </w:r>
            <w:r w:rsidR="002B4D3A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eastAsia="en-US"/>
              </w:rPr>
              <w:t xml:space="preserve">комплекте </w:t>
            </w:r>
            <w:r w:rsidRPr="00C43223">
              <w:rPr>
                <w:sz w:val="22"/>
                <w:szCs w:val="22"/>
                <w:lang w:val="en-US" w:eastAsia="en-US"/>
              </w:rPr>
              <w:t>Intel</w:t>
            </w:r>
            <w:r w:rsidRPr="00C43223">
              <w:rPr>
                <w:sz w:val="22"/>
                <w:szCs w:val="22"/>
                <w:lang w:eastAsia="en-US"/>
              </w:rPr>
              <w:t xml:space="preserve">|4 </w:t>
            </w:r>
            <w:r w:rsidRPr="00C43223">
              <w:rPr>
                <w:sz w:val="22"/>
                <w:szCs w:val="22"/>
                <w:lang w:val="en-US" w:eastAsia="en-US"/>
              </w:rPr>
              <w:t>GB</w:t>
            </w:r>
            <w:r w:rsidRPr="00C43223">
              <w:rPr>
                <w:sz w:val="22"/>
                <w:szCs w:val="22"/>
                <w:lang w:eastAsia="en-US"/>
              </w:rPr>
              <w:t>/ 450</w:t>
            </w:r>
            <w:r w:rsidRPr="00C43223">
              <w:rPr>
                <w:sz w:val="22"/>
                <w:szCs w:val="22"/>
                <w:lang w:val="en-US" w:eastAsia="en-US"/>
              </w:rPr>
              <w:t>W</w:t>
            </w:r>
            <w:r w:rsidRPr="00C43223">
              <w:rPr>
                <w:sz w:val="22"/>
                <w:szCs w:val="22"/>
                <w:lang w:eastAsia="en-US"/>
              </w:rPr>
              <w:t xml:space="preserve"> (101048132)</w:t>
            </w:r>
          </w:p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«Группа К» (1010416798)</w:t>
            </w:r>
          </w:p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«Группа К» (1010416795)</w:t>
            </w:r>
          </w:p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МФУНР</w:t>
            </w:r>
            <w:r w:rsidRPr="00C43223">
              <w:rPr>
                <w:sz w:val="22"/>
                <w:szCs w:val="22"/>
                <w:lang w:val="en-US" w:eastAsia="en-US"/>
              </w:rPr>
              <w:t>Laser Pro M1536dnfRU</w:t>
            </w:r>
          </w:p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Т</w:t>
            </w:r>
            <w:r w:rsidRPr="00C43223">
              <w:rPr>
                <w:sz w:val="22"/>
                <w:szCs w:val="22"/>
                <w:lang w:val="en-US" w:eastAsia="en-US"/>
              </w:rPr>
              <w:t>-</w:t>
            </w:r>
            <w:r w:rsidRPr="00C43223">
              <w:rPr>
                <w:sz w:val="22"/>
                <w:szCs w:val="22"/>
                <w:lang w:eastAsia="en-US"/>
              </w:rPr>
              <w:t>елефон</w:t>
            </w:r>
            <w:r w:rsidRPr="00C43223">
              <w:rPr>
                <w:sz w:val="22"/>
                <w:szCs w:val="22"/>
                <w:lang w:val="en-US" w:eastAsia="en-US"/>
              </w:rPr>
              <w:t>Worldphone GLG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4322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Заведующий кафедрой педагогики и психологии № 206, 17,9 кв.</w:t>
            </w:r>
            <w:r w:rsidR="006D326F" w:rsidRPr="00C43223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ind w:firstLine="5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в</w:t>
            </w:r>
            <w:r w:rsidR="002B4D3A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eastAsia="en-US"/>
              </w:rPr>
              <w:t xml:space="preserve">комплекте </w:t>
            </w:r>
            <w:r w:rsidRPr="00C43223">
              <w:rPr>
                <w:sz w:val="22"/>
                <w:szCs w:val="22"/>
                <w:lang w:val="en-US" w:eastAsia="en-US"/>
              </w:rPr>
              <w:t>Intel</w:t>
            </w:r>
            <w:r w:rsidRPr="00C43223">
              <w:rPr>
                <w:sz w:val="22"/>
                <w:szCs w:val="22"/>
                <w:lang w:eastAsia="en-US"/>
              </w:rPr>
              <w:t xml:space="preserve">|4 </w:t>
            </w:r>
            <w:r w:rsidRPr="00C43223">
              <w:rPr>
                <w:sz w:val="22"/>
                <w:szCs w:val="22"/>
                <w:lang w:val="en-US" w:eastAsia="en-US"/>
              </w:rPr>
              <w:t>GB</w:t>
            </w:r>
            <w:r w:rsidRPr="00C43223">
              <w:rPr>
                <w:sz w:val="22"/>
                <w:szCs w:val="22"/>
                <w:lang w:eastAsia="en-US"/>
              </w:rPr>
              <w:t>/ 450</w:t>
            </w:r>
            <w:r w:rsidRPr="00C43223">
              <w:rPr>
                <w:sz w:val="22"/>
                <w:szCs w:val="22"/>
                <w:lang w:val="en-US" w:eastAsia="en-US"/>
              </w:rPr>
              <w:t>W</w:t>
            </w:r>
            <w:r w:rsidRPr="00C43223">
              <w:rPr>
                <w:sz w:val="22"/>
                <w:szCs w:val="22"/>
                <w:lang w:eastAsia="en-US"/>
              </w:rPr>
              <w:t xml:space="preserve"> (101048133)</w:t>
            </w:r>
          </w:p>
          <w:p w:rsidR="006F137D" w:rsidRPr="00C43223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spacing w:val="-6"/>
                <w:lang w:eastAsia="en-US"/>
              </w:rPr>
              <w:t xml:space="preserve">МФУ </w:t>
            </w:r>
            <w:r w:rsidRPr="00C43223">
              <w:rPr>
                <w:rFonts w:ascii="Times New Roman" w:hAnsi="Times New Roman" w:cs="Times New Roman"/>
                <w:spacing w:val="-6"/>
                <w:lang w:val="en-US" w:eastAsia="en-US"/>
              </w:rPr>
              <w:t>Samsung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SC</w:t>
            </w:r>
            <w:r w:rsidRPr="00C43223">
              <w:rPr>
                <w:rFonts w:ascii="Times New Roman" w:hAnsi="Times New Roman" w:cs="Times New Roman"/>
                <w:lang w:eastAsia="en-US"/>
              </w:rPr>
              <w:t>-4824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FN</w:t>
            </w:r>
          </w:p>
          <w:p w:rsidR="006F137D" w:rsidRPr="00C43223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 xml:space="preserve"> Телефон “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PanasonicKX</w:t>
            </w:r>
            <w:r w:rsidRPr="00C43223">
              <w:rPr>
                <w:rFonts w:ascii="Times New Roman" w:hAnsi="Times New Roman" w:cs="Times New Roman"/>
                <w:lang w:eastAsia="en-US"/>
              </w:rPr>
              <w:t>-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FT</w:t>
            </w:r>
            <w:r w:rsidRPr="00C43223">
              <w:rPr>
                <w:rFonts w:ascii="Times New Roman" w:hAnsi="Times New Roman" w:cs="Times New Roman"/>
                <w:lang w:eastAsia="en-US"/>
              </w:rPr>
              <w:t xml:space="preserve"> 22 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RS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4322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43223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Заведующий учебной частью № 207, 11,7 кв.</w:t>
            </w:r>
            <w:r w:rsidR="006D326F" w:rsidRPr="00C4322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eastAsia="en-US"/>
              </w:rPr>
              <w:t>м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Компьютер </w:t>
            </w:r>
            <w:r w:rsidRPr="00C43223">
              <w:rPr>
                <w:sz w:val="22"/>
                <w:szCs w:val="22"/>
                <w:lang w:val="en-US" w:eastAsia="en-US"/>
              </w:rPr>
              <w:t>Athlon</w:t>
            </w:r>
            <w:r w:rsidRPr="00C43223">
              <w:rPr>
                <w:sz w:val="22"/>
                <w:szCs w:val="22"/>
                <w:lang w:eastAsia="en-US"/>
              </w:rPr>
              <w:t xml:space="preserve"> 17</w:t>
            </w:r>
            <w:r w:rsidR="002B4D3A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val="en-US" w:eastAsia="en-US"/>
              </w:rPr>
              <w:t>LCD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(1010411284-3)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Телефон “</w:t>
            </w:r>
            <w:r w:rsidRPr="00C43223">
              <w:rPr>
                <w:sz w:val="22"/>
                <w:szCs w:val="22"/>
                <w:lang w:val="en-US" w:eastAsia="en-US"/>
              </w:rPr>
              <w:t>Panasonic</w:t>
            </w:r>
            <w:r w:rsidRPr="00C43223">
              <w:rPr>
                <w:sz w:val="22"/>
                <w:szCs w:val="22"/>
                <w:lang w:eastAsia="en-US"/>
              </w:rPr>
              <w:t>”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lastRenderedPageBreak/>
              <w:t xml:space="preserve">Принтер </w:t>
            </w:r>
            <w:r w:rsidRPr="00C43223">
              <w:rPr>
                <w:sz w:val="22"/>
                <w:szCs w:val="22"/>
                <w:lang w:val="en-US" w:eastAsia="en-US"/>
              </w:rPr>
              <w:t>hpLasserjetP</w:t>
            </w:r>
            <w:r w:rsidRPr="00C43223">
              <w:rPr>
                <w:sz w:val="22"/>
                <w:szCs w:val="22"/>
                <w:lang w:eastAsia="en-US"/>
              </w:rPr>
              <w:t xml:space="preserve"> 2035</w:t>
            </w:r>
          </w:p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(1010414470)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lastRenderedPageBreak/>
              <w:t>Стандартный набор компьютерных программ для вуза</w:t>
            </w:r>
          </w:p>
        </w:tc>
      </w:tr>
      <w:tr w:rsidR="006F137D" w:rsidRPr="00C43223" w:rsidTr="0091649C">
        <w:trPr>
          <w:trHeight w:val="5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43223" w:rsidRDefault="006F137D" w:rsidP="00BB57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 xml:space="preserve">Преподавательская № 208, </w:t>
            </w:r>
          </w:p>
          <w:p w:rsidR="006F137D" w:rsidRPr="00C43223" w:rsidRDefault="006F137D" w:rsidP="00BB57F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18,0 кв.</w:t>
            </w:r>
            <w:r w:rsidR="006D326F" w:rsidRPr="00C4322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6F137D" w:rsidRPr="00C43223" w:rsidTr="0091649C">
        <w:trPr>
          <w:trHeight w:val="70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Учебная аудитория № 209, 17,1кв.</w:t>
            </w:r>
            <w:r w:rsidR="006D326F" w:rsidRPr="00C4322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«Группа К» (1010416799)</w:t>
            </w:r>
          </w:p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«Группа К» (1010416797)</w:t>
            </w:r>
          </w:p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«Группа К» (1010416794)</w:t>
            </w:r>
          </w:p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«Группа К» (1010416801)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43223" w:rsidTr="0091649C">
        <w:trPr>
          <w:trHeight w:val="79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Учебная аудитория № 210,</w:t>
            </w:r>
          </w:p>
          <w:p w:rsidR="006F137D" w:rsidRPr="00C43223" w:rsidRDefault="006F137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 xml:space="preserve"> 17,7 кв</w:t>
            </w:r>
            <w:r w:rsidR="006D326F" w:rsidRPr="00C4322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eastAsia="en-US"/>
              </w:rPr>
              <w:t>.м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«Группа К» (1010416796)</w:t>
            </w:r>
          </w:p>
          <w:p w:rsidR="006F137D" w:rsidRPr="00C43223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ЖК телевизор</w:t>
            </w:r>
            <w:r w:rsidR="002B4D3A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LG</w:t>
            </w:r>
            <w:r w:rsidRPr="00C43223">
              <w:rPr>
                <w:rFonts w:ascii="Times New Roman" w:hAnsi="Times New Roman" w:cs="Times New Roman"/>
                <w:lang w:eastAsia="en-US"/>
              </w:rPr>
              <w:t>42”42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LN</w:t>
            </w:r>
            <w:r w:rsidRPr="00C43223">
              <w:rPr>
                <w:rFonts w:ascii="Times New Roman" w:hAnsi="Times New Roman" w:cs="Times New Roman"/>
                <w:lang w:eastAsia="en-US"/>
              </w:rPr>
              <w:t>540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V</w:t>
            </w:r>
          </w:p>
          <w:p w:rsidR="006F137D" w:rsidRPr="00C43223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(1010417214)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43223" w:rsidTr="0091649C">
        <w:trPr>
          <w:trHeight w:val="79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spacing w:after="0" w:line="240" w:lineRule="auto"/>
              <w:ind w:hanging="54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 xml:space="preserve"> Учебная аудитория № 211, 35,4 кв.</w:t>
            </w:r>
            <w:r w:rsidR="006D326F" w:rsidRPr="00C4322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Персональный компьютер «НЭТА» (1010415010)</w:t>
            </w:r>
          </w:p>
          <w:p w:rsidR="006F137D" w:rsidRPr="00C43223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ЖК телевизор</w:t>
            </w:r>
            <w:r w:rsidR="002B4D3A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LG</w:t>
            </w:r>
            <w:r w:rsidRPr="00C43223">
              <w:rPr>
                <w:rFonts w:ascii="Times New Roman" w:hAnsi="Times New Roman" w:cs="Times New Roman"/>
                <w:lang w:eastAsia="en-US"/>
              </w:rPr>
              <w:t>42”42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LN</w:t>
            </w:r>
            <w:r w:rsidRPr="00C43223">
              <w:rPr>
                <w:rFonts w:ascii="Times New Roman" w:hAnsi="Times New Roman" w:cs="Times New Roman"/>
                <w:lang w:eastAsia="en-US"/>
              </w:rPr>
              <w:t>540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V</w:t>
            </w:r>
            <w:r w:rsidRPr="00C43223">
              <w:rPr>
                <w:rFonts w:ascii="Times New Roman" w:hAnsi="Times New Roman" w:cs="Times New Roman"/>
                <w:lang w:eastAsia="en-US"/>
              </w:rPr>
              <w:t xml:space="preserve"> (1010417213)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43223" w:rsidTr="0091649C">
        <w:trPr>
          <w:trHeight w:val="517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Учебная аудитория № 212, 17,5 кв.</w:t>
            </w:r>
            <w:r w:rsidR="006D326F" w:rsidRPr="00C4322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6F137D" w:rsidRPr="00C43223" w:rsidTr="0091649C">
        <w:trPr>
          <w:trHeight w:val="79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43223" w:rsidRDefault="006F137D" w:rsidP="000617C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Учебная аудитория № 220, 50,8 кв.</w:t>
            </w:r>
            <w:r w:rsidR="006D326F" w:rsidRPr="00C4322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Персональный компьютер «Группа К» (1010416800)</w:t>
            </w:r>
          </w:p>
          <w:p w:rsidR="006F137D" w:rsidRPr="00C43223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ЖК телевизор</w:t>
            </w:r>
            <w:r w:rsidR="002B4D3A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LG</w:t>
            </w:r>
            <w:r w:rsidRPr="00C43223">
              <w:rPr>
                <w:rFonts w:ascii="Times New Roman" w:hAnsi="Times New Roman" w:cs="Times New Roman"/>
                <w:lang w:eastAsia="en-US"/>
              </w:rPr>
              <w:t>42”42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LN</w:t>
            </w:r>
            <w:r w:rsidRPr="00C43223">
              <w:rPr>
                <w:rFonts w:ascii="Times New Roman" w:hAnsi="Times New Roman" w:cs="Times New Roman"/>
                <w:lang w:eastAsia="en-US"/>
              </w:rPr>
              <w:t>540</w:t>
            </w:r>
            <w:r w:rsidRPr="00C43223">
              <w:rPr>
                <w:rFonts w:ascii="Times New Roman" w:hAnsi="Times New Roman" w:cs="Times New Roman"/>
                <w:lang w:val="en-US" w:eastAsia="en-US"/>
              </w:rPr>
              <w:t>V</w:t>
            </w:r>
            <w:r w:rsidRPr="00C43223">
              <w:rPr>
                <w:rFonts w:ascii="Times New Roman" w:hAnsi="Times New Roman" w:cs="Times New Roman"/>
                <w:lang w:eastAsia="en-US"/>
              </w:rPr>
              <w:t xml:space="preserve"> (1010417211)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4322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</w:tbl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РАЗДЕЛ № 3. ШТАТ КАФЕДРЫ</w:t>
      </w:r>
    </w:p>
    <w:p w:rsidR="00056111" w:rsidRPr="00C43223" w:rsidRDefault="00056111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C43223" w:rsidRDefault="00FD2D51" w:rsidP="00BB57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3"/>
          <w:sz w:val="24"/>
          <w:szCs w:val="24"/>
        </w:rPr>
      </w:pPr>
      <w:r w:rsidRPr="00C43223">
        <w:rPr>
          <w:rFonts w:ascii="Times New Roman" w:hAnsi="Times New Roman" w:cs="Times New Roman"/>
          <w:spacing w:val="-3"/>
          <w:sz w:val="24"/>
          <w:szCs w:val="24"/>
        </w:rPr>
        <w:t>По</w:t>
      </w:r>
      <w:r w:rsidR="0019108B" w:rsidRPr="00C43223">
        <w:rPr>
          <w:rFonts w:ascii="Times New Roman" w:hAnsi="Times New Roman" w:cs="Times New Roman"/>
          <w:spacing w:val="-3"/>
          <w:sz w:val="24"/>
          <w:szCs w:val="24"/>
        </w:rPr>
        <w:t xml:space="preserve"> штатному расписанию на 2023</w:t>
      </w:r>
      <w:r w:rsidRPr="00C43223">
        <w:rPr>
          <w:rFonts w:ascii="Times New Roman" w:hAnsi="Times New Roman" w:cs="Times New Roman"/>
          <w:spacing w:val="-3"/>
          <w:sz w:val="24"/>
          <w:szCs w:val="24"/>
        </w:rPr>
        <w:t>/202</w:t>
      </w:r>
      <w:r w:rsidR="0019108B" w:rsidRPr="00C43223">
        <w:rPr>
          <w:rFonts w:ascii="Times New Roman" w:hAnsi="Times New Roman" w:cs="Times New Roman"/>
          <w:spacing w:val="-3"/>
          <w:sz w:val="24"/>
          <w:szCs w:val="24"/>
        </w:rPr>
        <w:t>4</w:t>
      </w:r>
      <w:r w:rsidR="00437FCE" w:rsidRPr="00C43223">
        <w:rPr>
          <w:rFonts w:ascii="Times New Roman" w:hAnsi="Times New Roman" w:cs="Times New Roman"/>
          <w:spacing w:val="-3"/>
          <w:sz w:val="24"/>
          <w:szCs w:val="24"/>
        </w:rPr>
        <w:t xml:space="preserve"> уч. год на кафедре</w:t>
      </w:r>
      <w:r w:rsidR="006D269A" w:rsidRPr="00C432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057F2" w:rsidRPr="00C43223">
        <w:rPr>
          <w:rFonts w:ascii="Times New Roman" w:hAnsi="Times New Roman" w:cs="Times New Roman"/>
          <w:spacing w:val="-3"/>
          <w:sz w:val="24"/>
          <w:szCs w:val="24"/>
        </w:rPr>
        <w:t>7,88</w:t>
      </w:r>
      <w:r w:rsidR="00437FCE" w:rsidRPr="00C43223">
        <w:rPr>
          <w:rFonts w:ascii="Times New Roman" w:hAnsi="Times New Roman" w:cs="Times New Roman"/>
          <w:spacing w:val="-3"/>
          <w:sz w:val="24"/>
          <w:szCs w:val="24"/>
        </w:rPr>
        <w:t xml:space="preserve"> став</w:t>
      </w:r>
      <w:r w:rsidR="0019108B" w:rsidRPr="00C43223">
        <w:rPr>
          <w:rFonts w:ascii="Times New Roman" w:hAnsi="Times New Roman" w:cs="Times New Roman"/>
          <w:spacing w:val="-3"/>
          <w:sz w:val="24"/>
          <w:szCs w:val="24"/>
        </w:rPr>
        <w:t>ки</w:t>
      </w:r>
    </w:p>
    <w:p w:rsidR="00456441" w:rsidRPr="00C43223" w:rsidRDefault="00456441" w:rsidP="00BB57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Style w:val="a5"/>
        <w:tblW w:w="0" w:type="auto"/>
        <w:tblLayout w:type="fixed"/>
        <w:tblLook w:val="04A0"/>
      </w:tblPr>
      <w:tblGrid>
        <w:gridCol w:w="817"/>
        <w:gridCol w:w="1855"/>
        <w:gridCol w:w="1850"/>
        <w:gridCol w:w="1017"/>
        <w:gridCol w:w="1155"/>
        <w:gridCol w:w="767"/>
        <w:gridCol w:w="1623"/>
        <w:gridCol w:w="770"/>
      </w:tblGrid>
      <w:tr w:rsidR="00456441" w:rsidRPr="00C43223" w:rsidTr="003743ED">
        <w:tc>
          <w:tcPr>
            <w:tcW w:w="817" w:type="dxa"/>
          </w:tcPr>
          <w:p w:rsidR="003743ED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№</w:t>
            </w:r>
          </w:p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 xml:space="preserve"> п/п</w:t>
            </w:r>
          </w:p>
        </w:tc>
        <w:tc>
          <w:tcPr>
            <w:tcW w:w="1855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Ф.И.О.</w:t>
            </w:r>
          </w:p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Профессорско-преподавательского состава</w:t>
            </w:r>
          </w:p>
        </w:tc>
        <w:tc>
          <w:tcPr>
            <w:tcW w:w="1850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Занимаемая должность</w:t>
            </w:r>
          </w:p>
        </w:tc>
        <w:tc>
          <w:tcPr>
            <w:tcW w:w="1017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Ученая степень, звание</w:t>
            </w:r>
          </w:p>
        </w:tc>
        <w:tc>
          <w:tcPr>
            <w:tcW w:w="1155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spacing w:val="-3"/>
              </w:rPr>
              <w:t>Объем нагрузки, в т.ч.</w:t>
            </w:r>
          </w:p>
        </w:tc>
        <w:tc>
          <w:tcPr>
            <w:tcW w:w="767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СПО</w:t>
            </w:r>
          </w:p>
        </w:tc>
        <w:tc>
          <w:tcPr>
            <w:tcW w:w="1623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ВО/ординатура</w:t>
            </w:r>
          </w:p>
        </w:tc>
        <w:tc>
          <w:tcPr>
            <w:tcW w:w="770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ДПО</w:t>
            </w:r>
          </w:p>
        </w:tc>
      </w:tr>
      <w:tr w:rsidR="00456441" w:rsidRPr="00C43223" w:rsidTr="003743ED">
        <w:tc>
          <w:tcPr>
            <w:tcW w:w="817" w:type="dxa"/>
          </w:tcPr>
          <w:p w:rsidR="00456441" w:rsidRPr="00C43223" w:rsidRDefault="00456441" w:rsidP="000617C9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C4322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Гриневецкая Татьяна Николаевна</w:t>
            </w:r>
          </w:p>
        </w:tc>
        <w:tc>
          <w:tcPr>
            <w:tcW w:w="1850" w:type="dxa"/>
          </w:tcPr>
          <w:p w:rsidR="00456441" w:rsidRPr="00C43223" w:rsidRDefault="00456441" w:rsidP="0045644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зав. кафедрой,</w:t>
            </w:r>
          </w:p>
          <w:p w:rsidR="00456441" w:rsidRPr="00C4322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доцент, штат</w:t>
            </w:r>
          </w:p>
        </w:tc>
        <w:tc>
          <w:tcPr>
            <w:tcW w:w="1017" w:type="dxa"/>
          </w:tcPr>
          <w:p w:rsidR="00456441" w:rsidRPr="00C4322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к.п.н., доцент</w:t>
            </w:r>
          </w:p>
        </w:tc>
        <w:tc>
          <w:tcPr>
            <w:tcW w:w="1155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lang w:eastAsia="en-US"/>
              </w:rPr>
              <w:t>1,5 ст.</w:t>
            </w:r>
          </w:p>
        </w:tc>
        <w:tc>
          <w:tcPr>
            <w:tcW w:w="767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1</w:t>
            </w:r>
          </w:p>
        </w:tc>
        <w:tc>
          <w:tcPr>
            <w:tcW w:w="770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0,5</w:t>
            </w:r>
          </w:p>
        </w:tc>
      </w:tr>
      <w:tr w:rsidR="00456441" w:rsidRPr="00C43223" w:rsidTr="003743ED">
        <w:tc>
          <w:tcPr>
            <w:tcW w:w="817" w:type="dxa"/>
          </w:tcPr>
          <w:p w:rsidR="00456441" w:rsidRPr="00C43223" w:rsidRDefault="00456441" w:rsidP="000617C9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3743ED" w:rsidRPr="00C43223" w:rsidRDefault="00456441" w:rsidP="00456441">
            <w:pPr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 xml:space="preserve">Шпикс </w:t>
            </w:r>
          </w:p>
          <w:p w:rsidR="00456441" w:rsidRPr="00C4322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Татьяна Александровна</w:t>
            </w:r>
          </w:p>
        </w:tc>
        <w:tc>
          <w:tcPr>
            <w:tcW w:w="1850" w:type="dxa"/>
          </w:tcPr>
          <w:p w:rsidR="00456441" w:rsidRPr="00C4322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доцент, завуч ПДО, уполномоченный по качеству, штат</w:t>
            </w:r>
          </w:p>
        </w:tc>
        <w:tc>
          <w:tcPr>
            <w:tcW w:w="1017" w:type="dxa"/>
          </w:tcPr>
          <w:p w:rsidR="00456441" w:rsidRPr="00C4322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к.м.н., доцент</w:t>
            </w:r>
          </w:p>
        </w:tc>
        <w:tc>
          <w:tcPr>
            <w:tcW w:w="1155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lang w:eastAsia="en-US"/>
              </w:rPr>
              <w:t>1 ст.</w:t>
            </w:r>
          </w:p>
        </w:tc>
        <w:tc>
          <w:tcPr>
            <w:tcW w:w="767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0,</w:t>
            </w:r>
            <w:r w:rsidR="00E71FC6" w:rsidRPr="00C43223">
              <w:rPr>
                <w:rFonts w:ascii="Times New Roman" w:hAnsi="Times New Roman" w:cs="Times New Roman"/>
                <w:spacing w:val="-3"/>
              </w:rPr>
              <w:t>25</w:t>
            </w:r>
          </w:p>
        </w:tc>
        <w:tc>
          <w:tcPr>
            <w:tcW w:w="770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0,75</w:t>
            </w:r>
          </w:p>
        </w:tc>
      </w:tr>
      <w:tr w:rsidR="00456441" w:rsidRPr="00C43223" w:rsidTr="003743ED">
        <w:tc>
          <w:tcPr>
            <w:tcW w:w="817" w:type="dxa"/>
          </w:tcPr>
          <w:p w:rsidR="00456441" w:rsidRPr="00C43223" w:rsidRDefault="00456441" w:rsidP="000617C9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6455D4" w:rsidRPr="00C43223" w:rsidRDefault="00456441" w:rsidP="00456441">
            <w:pPr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Затеев</w:t>
            </w:r>
          </w:p>
          <w:p w:rsidR="00456441" w:rsidRPr="00C43223" w:rsidRDefault="00456441" w:rsidP="00456441">
            <w:pPr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Вячеслав Владимирович</w:t>
            </w:r>
          </w:p>
        </w:tc>
        <w:tc>
          <w:tcPr>
            <w:tcW w:w="1850" w:type="dxa"/>
          </w:tcPr>
          <w:p w:rsidR="00456441" w:rsidRPr="00C4322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доцент, штат</w:t>
            </w:r>
          </w:p>
        </w:tc>
        <w:tc>
          <w:tcPr>
            <w:tcW w:w="1017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к.с.н., доцент</w:t>
            </w:r>
          </w:p>
        </w:tc>
        <w:tc>
          <w:tcPr>
            <w:tcW w:w="1155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lang w:eastAsia="en-US"/>
              </w:rPr>
              <w:t>1,5 ст.</w:t>
            </w:r>
          </w:p>
        </w:tc>
        <w:tc>
          <w:tcPr>
            <w:tcW w:w="767" w:type="dxa"/>
          </w:tcPr>
          <w:p w:rsidR="00456441" w:rsidRPr="00C4322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0,75</w:t>
            </w:r>
          </w:p>
        </w:tc>
        <w:tc>
          <w:tcPr>
            <w:tcW w:w="770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0,75</w:t>
            </w:r>
          </w:p>
        </w:tc>
      </w:tr>
      <w:tr w:rsidR="00456441" w:rsidRPr="00C43223" w:rsidTr="003743ED">
        <w:tc>
          <w:tcPr>
            <w:tcW w:w="817" w:type="dxa"/>
          </w:tcPr>
          <w:p w:rsidR="00456441" w:rsidRPr="00C43223" w:rsidRDefault="00456441" w:rsidP="000617C9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C4322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eastAsia="Times New Roman" w:hAnsi="Times New Roman" w:cs="Times New Roman"/>
                <w:lang w:eastAsia="en-US"/>
              </w:rPr>
              <w:t>Севостьянов Дмитрий Анатольевич</w:t>
            </w:r>
          </w:p>
        </w:tc>
        <w:tc>
          <w:tcPr>
            <w:tcW w:w="1850" w:type="dxa"/>
          </w:tcPr>
          <w:p w:rsidR="00456441" w:rsidRPr="00C4322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доцент, штат</w:t>
            </w:r>
          </w:p>
        </w:tc>
        <w:tc>
          <w:tcPr>
            <w:tcW w:w="1017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к.м.н., д.ф.н., доцент</w:t>
            </w:r>
          </w:p>
        </w:tc>
        <w:tc>
          <w:tcPr>
            <w:tcW w:w="1155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lang w:eastAsia="en-US"/>
              </w:rPr>
              <w:t>1 ст.</w:t>
            </w:r>
          </w:p>
        </w:tc>
        <w:tc>
          <w:tcPr>
            <w:tcW w:w="767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0,</w:t>
            </w:r>
            <w:r w:rsidR="00E71FC6" w:rsidRPr="00C43223">
              <w:rPr>
                <w:rFonts w:ascii="Times New Roman" w:hAnsi="Times New Roman" w:cs="Times New Roman"/>
                <w:spacing w:val="-3"/>
              </w:rPr>
              <w:t>25</w:t>
            </w:r>
          </w:p>
        </w:tc>
        <w:tc>
          <w:tcPr>
            <w:tcW w:w="770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0,75</w:t>
            </w:r>
          </w:p>
        </w:tc>
      </w:tr>
      <w:tr w:rsidR="00456441" w:rsidRPr="00C43223" w:rsidTr="003743ED">
        <w:tc>
          <w:tcPr>
            <w:tcW w:w="817" w:type="dxa"/>
          </w:tcPr>
          <w:p w:rsidR="00456441" w:rsidRPr="00C43223" w:rsidRDefault="00456441" w:rsidP="000617C9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C4322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eastAsia="Times New Roman" w:hAnsi="Times New Roman" w:cs="Times New Roman"/>
                <w:lang w:eastAsia="en-US"/>
              </w:rPr>
              <w:t>Корчуганов Вадим Анатольевич</w:t>
            </w:r>
          </w:p>
        </w:tc>
        <w:tc>
          <w:tcPr>
            <w:tcW w:w="1850" w:type="dxa"/>
          </w:tcPr>
          <w:p w:rsidR="00456441" w:rsidRPr="00C4322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ст. преподаватель</w:t>
            </w:r>
          </w:p>
        </w:tc>
        <w:tc>
          <w:tcPr>
            <w:tcW w:w="1017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155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spacing w:val="-3"/>
              </w:rPr>
              <w:t>1,38ст.</w:t>
            </w:r>
          </w:p>
        </w:tc>
        <w:tc>
          <w:tcPr>
            <w:tcW w:w="767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0,17</w:t>
            </w:r>
          </w:p>
        </w:tc>
        <w:tc>
          <w:tcPr>
            <w:tcW w:w="1623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1,21</w:t>
            </w:r>
          </w:p>
        </w:tc>
        <w:tc>
          <w:tcPr>
            <w:tcW w:w="770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</w:tr>
      <w:tr w:rsidR="00456441" w:rsidRPr="00C43223" w:rsidTr="003743ED">
        <w:tc>
          <w:tcPr>
            <w:tcW w:w="817" w:type="dxa"/>
          </w:tcPr>
          <w:p w:rsidR="00456441" w:rsidRPr="00C43223" w:rsidRDefault="00456441" w:rsidP="000617C9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C4322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eastAsia="Times New Roman" w:hAnsi="Times New Roman" w:cs="Times New Roman"/>
                <w:lang w:eastAsia="en-US"/>
              </w:rPr>
              <w:t>Ауман Екатерина Александровна</w:t>
            </w:r>
          </w:p>
        </w:tc>
        <w:tc>
          <w:tcPr>
            <w:tcW w:w="1850" w:type="dxa"/>
          </w:tcPr>
          <w:p w:rsidR="00456441" w:rsidRPr="00C4322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преподаватель,</w:t>
            </w:r>
            <w:r w:rsidR="001F7140" w:rsidRPr="00C43223">
              <w:rPr>
                <w:rFonts w:ascii="Times New Roman" w:hAnsi="Times New Roman" w:cs="Times New Roman"/>
                <w:lang w:eastAsia="en-US"/>
              </w:rPr>
              <w:t xml:space="preserve"> завуч ВО/СПО,</w:t>
            </w:r>
            <w:r w:rsidRPr="00C43223">
              <w:rPr>
                <w:rFonts w:ascii="Times New Roman" w:hAnsi="Times New Roman" w:cs="Times New Roman"/>
                <w:lang w:eastAsia="en-US"/>
              </w:rPr>
              <w:t xml:space="preserve"> штат</w:t>
            </w:r>
          </w:p>
        </w:tc>
        <w:tc>
          <w:tcPr>
            <w:tcW w:w="1017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155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spacing w:val="-3"/>
              </w:rPr>
              <w:t>1,25</w:t>
            </w:r>
          </w:p>
        </w:tc>
        <w:tc>
          <w:tcPr>
            <w:tcW w:w="767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43223" w:rsidRDefault="00822C8C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1,25</w:t>
            </w:r>
          </w:p>
        </w:tc>
        <w:tc>
          <w:tcPr>
            <w:tcW w:w="770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</w:tr>
      <w:tr w:rsidR="00456441" w:rsidRPr="00C43223" w:rsidTr="003743ED">
        <w:tc>
          <w:tcPr>
            <w:tcW w:w="817" w:type="dxa"/>
          </w:tcPr>
          <w:p w:rsidR="00456441" w:rsidRPr="00C43223" w:rsidRDefault="00456441" w:rsidP="000617C9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C4322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Старухина Наталья Борисовна</w:t>
            </w:r>
          </w:p>
        </w:tc>
        <w:tc>
          <w:tcPr>
            <w:tcW w:w="1850" w:type="dxa"/>
          </w:tcPr>
          <w:p w:rsidR="00456441" w:rsidRPr="00C4322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ст. преподаватель, вн. совмест.</w:t>
            </w:r>
          </w:p>
        </w:tc>
        <w:tc>
          <w:tcPr>
            <w:tcW w:w="1017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155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spacing w:val="-3"/>
              </w:rPr>
              <w:t>0,25</w:t>
            </w:r>
          </w:p>
        </w:tc>
        <w:tc>
          <w:tcPr>
            <w:tcW w:w="767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770" w:type="dxa"/>
          </w:tcPr>
          <w:p w:rsidR="00456441" w:rsidRPr="00C4322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43223">
              <w:rPr>
                <w:rFonts w:ascii="Times New Roman" w:hAnsi="Times New Roman" w:cs="Times New Roman"/>
                <w:spacing w:val="-3"/>
              </w:rPr>
              <w:t>0,25</w:t>
            </w:r>
          </w:p>
        </w:tc>
      </w:tr>
      <w:tr w:rsidR="003743ED" w:rsidRPr="00C43223" w:rsidTr="003743ED">
        <w:tc>
          <w:tcPr>
            <w:tcW w:w="5539" w:type="dxa"/>
            <w:gridSpan w:val="4"/>
          </w:tcPr>
          <w:p w:rsidR="003743ED" w:rsidRPr="00C4322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spacing w:val="-3"/>
              </w:rPr>
              <w:t>ИТОГО</w:t>
            </w:r>
          </w:p>
        </w:tc>
        <w:tc>
          <w:tcPr>
            <w:tcW w:w="1155" w:type="dxa"/>
          </w:tcPr>
          <w:p w:rsidR="003743ED" w:rsidRPr="00C43223" w:rsidRDefault="00E71FC6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spacing w:val="-3"/>
              </w:rPr>
              <w:t>7</w:t>
            </w:r>
            <w:r w:rsidR="003743ED" w:rsidRPr="00C43223">
              <w:rPr>
                <w:rFonts w:ascii="Times New Roman" w:hAnsi="Times New Roman" w:cs="Times New Roman"/>
                <w:b/>
                <w:spacing w:val="-3"/>
              </w:rPr>
              <w:t>,</w:t>
            </w:r>
            <w:r w:rsidRPr="00C43223">
              <w:rPr>
                <w:rFonts w:ascii="Times New Roman" w:hAnsi="Times New Roman" w:cs="Times New Roman"/>
                <w:b/>
                <w:spacing w:val="-3"/>
              </w:rPr>
              <w:t>88</w:t>
            </w:r>
          </w:p>
        </w:tc>
        <w:tc>
          <w:tcPr>
            <w:tcW w:w="767" w:type="dxa"/>
          </w:tcPr>
          <w:p w:rsidR="003743ED" w:rsidRPr="00C4322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spacing w:val="-3"/>
              </w:rPr>
              <w:t>0,17</w:t>
            </w:r>
          </w:p>
        </w:tc>
        <w:tc>
          <w:tcPr>
            <w:tcW w:w="1623" w:type="dxa"/>
          </w:tcPr>
          <w:p w:rsidR="003743ED" w:rsidRPr="00C43223" w:rsidRDefault="00E71FC6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spacing w:val="-3"/>
              </w:rPr>
              <w:t>4</w:t>
            </w:r>
            <w:r w:rsidR="003743ED" w:rsidRPr="00C43223">
              <w:rPr>
                <w:rFonts w:ascii="Times New Roman" w:hAnsi="Times New Roman" w:cs="Times New Roman"/>
                <w:b/>
                <w:spacing w:val="-3"/>
              </w:rPr>
              <w:t>,</w:t>
            </w:r>
            <w:r w:rsidRPr="00C43223">
              <w:rPr>
                <w:rFonts w:ascii="Times New Roman" w:hAnsi="Times New Roman" w:cs="Times New Roman"/>
                <w:b/>
                <w:spacing w:val="-3"/>
              </w:rPr>
              <w:t>71</w:t>
            </w:r>
          </w:p>
        </w:tc>
        <w:tc>
          <w:tcPr>
            <w:tcW w:w="770" w:type="dxa"/>
          </w:tcPr>
          <w:p w:rsidR="003743ED" w:rsidRPr="00C4322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43223">
              <w:rPr>
                <w:rFonts w:ascii="Times New Roman" w:hAnsi="Times New Roman" w:cs="Times New Roman"/>
                <w:b/>
                <w:spacing w:val="-3"/>
              </w:rPr>
              <w:t>3</w:t>
            </w:r>
          </w:p>
        </w:tc>
      </w:tr>
    </w:tbl>
    <w:p w:rsidR="006D269A" w:rsidRPr="00C43223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D269A" w:rsidRPr="00C43223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b/>
          <w:spacing w:val="1"/>
          <w:sz w:val="24"/>
          <w:szCs w:val="24"/>
        </w:rPr>
        <w:t>РАЗДЕЛ № 4. УЧЕБНО-МЕТОДИЧЕСКАЯ РАБОТА КАФЕДРЫ</w:t>
      </w:r>
    </w:p>
    <w:p w:rsidR="006D269A" w:rsidRPr="00C43223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337B" w:rsidRPr="00C43223" w:rsidRDefault="00FE337B" w:rsidP="00BB5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В соответствии с ФГОС ВО/СПО и ФГТ кафедр</w:t>
      </w:r>
      <w:r w:rsidR="00727D38" w:rsidRPr="00C43223">
        <w:rPr>
          <w:rFonts w:ascii="Times New Roman" w:hAnsi="Times New Roman" w:cs="Times New Roman"/>
          <w:sz w:val="24"/>
          <w:szCs w:val="24"/>
        </w:rPr>
        <w:t>а</w:t>
      </w:r>
      <w:r w:rsidRPr="00C43223">
        <w:rPr>
          <w:rFonts w:ascii="Times New Roman" w:hAnsi="Times New Roman" w:cs="Times New Roman"/>
          <w:sz w:val="24"/>
          <w:szCs w:val="24"/>
        </w:rPr>
        <w:t xml:space="preserve"> </w:t>
      </w:r>
      <w:r w:rsidR="00C43223">
        <w:rPr>
          <w:rFonts w:ascii="Times New Roman" w:hAnsi="Times New Roman" w:cs="Times New Roman"/>
          <w:sz w:val="24"/>
          <w:szCs w:val="24"/>
        </w:rPr>
        <w:t>ведет образовательную деятельность по следующим</w:t>
      </w:r>
      <w:r w:rsidRPr="00C43223">
        <w:rPr>
          <w:rFonts w:ascii="Times New Roman" w:hAnsi="Times New Roman" w:cs="Times New Roman"/>
          <w:sz w:val="24"/>
          <w:szCs w:val="24"/>
        </w:rPr>
        <w:t xml:space="preserve"> дисциплин</w:t>
      </w:r>
      <w:r w:rsidR="00C43223">
        <w:rPr>
          <w:rFonts w:ascii="Times New Roman" w:hAnsi="Times New Roman" w:cs="Times New Roman"/>
          <w:sz w:val="24"/>
          <w:szCs w:val="24"/>
        </w:rPr>
        <w:t>ам</w:t>
      </w:r>
      <w:r w:rsidRPr="00C43223">
        <w:rPr>
          <w:rFonts w:ascii="Times New Roman" w:hAnsi="Times New Roman" w:cs="Times New Roman"/>
          <w:sz w:val="24"/>
          <w:szCs w:val="24"/>
        </w:rPr>
        <w:t>:</w:t>
      </w:r>
    </w:p>
    <w:p w:rsidR="00FE337B" w:rsidRPr="00C43223" w:rsidRDefault="00FE337B" w:rsidP="00BB5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E337B" w:rsidRPr="00C43223" w:rsidRDefault="00FE337B" w:rsidP="00BB57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4322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Для студентов очной формы обучения:</w:t>
      </w:r>
    </w:p>
    <w:p w:rsidR="00FE337B" w:rsidRPr="00C43223" w:rsidRDefault="00FE337B" w:rsidP="000617C9">
      <w:pPr>
        <w:pStyle w:val="a4"/>
        <w:numPr>
          <w:ilvl w:val="0"/>
          <w:numId w:val="10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«Психология и педагогика», «Основы профилактики зависимого поведения» по специальности 35.05.01 Лечебное дело ВО</w:t>
      </w:r>
      <w:r w:rsidRPr="00C43223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C43223" w:rsidRDefault="00FE337B" w:rsidP="000617C9">
      <w:pPr>
        <w:pStyle w:val="a4"/>
        <w:numPr>
          <w:ilvl w:val="0"/>
          <w:numId w:val="10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«Психология и педагогика», «Основы профилактики зависимого поведения» по специальности 31.05.02 Педиатрия ВО;</w:t>
      </w:r>
    </w:p>
    <w:p w:rsidR="00FE337B" w:rsidRPr="00C43223" w:rsidRDefault="00FE337B" w:rsidP="000617C9">
      <w:pPr>
        <w:pStyle w:val="a4"/>
        <w:numPr>
          <w:ilvl w:val="0"/>
          <w:numId w:val="10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«Психология, педагогика», «Основы профилактики зависимого поведения» по специальности 31.05.03 Стоматология ВО</w:t>
      </w:r>
      <w:r w:rsidRPr="00C43223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C43223" w:rsidRDefault="00FE337B" w:rsidP="000617C9">
      <w:pPr>
        <w:pStyle w:val="a4"/>
        <w:numPr>
          <w:ilvl w:val="0"/>
          <w:numId w:val="10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«Психология, педагогика», «Основы профилактики зависимого поведения» по специальности 32.05.01 Медико-профилактическое дело ВО</w:t>
      </w:r>
      <w:r w:rsidRPr="00C43223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C43223" w:rsidRDefault="00FE337B" w:rsidP="000617C9">
      <w:pPr>
        <w:pStyle w:val="a4"/>
        <w:numPr>
          <w:ilvl w:val="0"/>
          <w:numId w:val="10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«Психология и педагогика» по специальности 33.05.01 Фармация ВО</w:t>
      </w:r>
      <w:r w:rsidRPr="00C43223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5D4A43" w:rsidRPr="00C43223" w:rsidRDefault="00FE337B" w:rsidP="000617C9">
      <w:pPr>
        <w:pStyle w:val="a4"/>
        <w:numPr>
          <w:ilvl w:val="0"/>
          <w:numId w:val="10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«Педагогика с методикой преподавания», </w:t>
      </w:r>
      <w:r w:rsidRPr="00C43223">
        <w:rPr>
          <w:rFonts w:ascii="Times New Roman" w:hAnsi="Times New Roman"/>
          <w:sz w:val="24"/>
          <w:szCs w:val="24"/>
          <w:shd w:val="clear" w:color="auto" w:fill="FFFFFF"/>
        </w:rPr>
        <w:t>«Психология», «</w:t>
      </w:r>
      <w:r w:rsidRPr="00C43223">
        <w:rPr>
          <w:rFonts w:ascii="Times New Roman" w:hAnsi="Times New Roman"/>
          <w:bCs/>
          <w:sz w:val="24"/>
          <w:szCs w:val="24"/>
        </w:rPr>
        <w:t xml:space="preserve">Производственная педагогическая практика» </w:t>
      </w:r>
      <w:r w:rsidRPr="00C43223">
        <w:rPr>
          <w:rFonts w:ascii="Times New Roman" w:hAnsi="Times New Roman"/>
          <w:sz w:val="24"/>
          <w:szCs w:val="24"/>
        </w:rPr>
        <w:t>по специальности 34.03.01 Сестринское дело ВСО</w:t>
      </w:r>
      <w:r w:rsidRPr="00C43223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C43223" w:rsidRDefault="00FE337B" w:rsidP="000617C9">
      <w:pPr>
        <w:pStyle w:val="a4"/>
        <w:numPr>
          <w:ilvl w:val="0"/>
          <w:numId w:val="10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«Педагогические основы санитарно-гигиенического просвещения»; </w:t>
      </w:r>
      <w:r w:rsidRPr="00C43223">
        <w:rPr>
          <w:rFonts w:ascii="Times New Roman" w:hAnsi="Times New Roman"/>
          <w:sz w:val="24"/>
          <w:szCs w:val="24"/>
          <w:shd w:val="clear" w:color="auto" w:fill="FFFFFF"/>
        </w:rPr>
        <w:t xml:space="preserve">«Психология общения» </w:t>
      </w:r>
      <w:r w:rsidRPr="00C43223">
        <w:rPr>
          <w:rFonts w:ascii="Times New Roman" w:hAnsi="Times New Roman"/>
          <w:sz w:val="24"/>
          <w:szCs w:val="24"/>
        </w:rPr>
        <w:t xml:space="preserve">31.02.06 </w:t>
      </w:r>
      <w:r w:rsidRPr="00C43223">
        <w:rPr>
          <w:rFonts w:ascii="Times New Roman" w:hAnsi="Times New Roman"/>
          <w:sz w:val="24"/>
          <w:szCs w:val="24"/>
          <w:shd w:val="clear" w:color="auto" w:fill="FFFFFF"/>
        </w:rPr>
        <w:t>Стоматология профилактическая СПО.</w:t>
      </w:r>
    </w:p>
    <w:p w:rsidR="00FE337B" w:rsidRPr="00C43223" w:rsidRDefault="00FE337B" w:rsidP="00BB57F4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7B" w:rsidRPr="00C43223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  <w:u w:val="single"/>
        </w:rPr>
        <w:t>Для ординаторов</w:t>
      </w:r>
      <w:r w:rsidRPr="00C43223">
        <w:rPr>
          <w:rFonts w:ascii="Times New Roman" w:hAnsi="Times New Roman" w:cs="Times New Roman"/>
          <w:sz w:val="24"/>
          <w:szCs w:val="24"/>
        </w:rPr>
        <w:t>: «Педагогика»</w:t>
      </w:r>
      <w:r w:rsidR="001501F9" w:rsidRPr="00C43223">
        <w:rPr>
          <w:rFonts w:ascii="Times New Roman" w:hAnsi="Times New Roman" w:cs="Times New Roman"/>
          <w:sz w:val="24"/>
          <w:szCs w:val="24"/>
        </w:rPr>
        <w:t>, «Основы педагогической деятельности»</w:t>
      </w:r>
      <w:r w:rsidRPr="00C432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337B" w:rsidRPr="00C43223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7B" w:rsidRPr="00C43223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  <w:u w:val="single"/>
        </w:rPr>
        <w:t>Для аспирантов</w:t>
      </w:r>
      <w:r w:rsidRPr="00C4322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E337B" w:rsidRPr="00C43223" w:rsidRDefault="00FE337B" w:rsidP="000617C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«Педагогика и психология высшей школы»;</w:t>
      </w:r>
    </w:p>
    <w:p w:rsidR="00FE337B" w:rsidRPr="00C43223" w:rsidRDefault="00FE337B" w:rsidP="000617C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«Педагогическая практика»;</w:t>
      </w:r>
    </w:p>
    <w:p w:rsidR="00FE337B" w:rsidRPr="00C43223" w:rsidRDefault="00FE337B" w:rsidP="000617C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«Государственная итоговая аттестация». </w:t>
      </w:r>
    </w:p>
    <w:p w:rsidR="00FE337B" w:rsidRPr="00C43223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7B" w:rsidRPr="00C43223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  <w:u w:val="single"/>
        </w:rPr>
        <w:t>Для преподавателей, обучающихся на курсах повышения квалификации</w:t>
      </w:r>
      <w:r w:rsidRPr="00C43223">
        <w:rPr>
          <w:rFonts w:ascii="Times New Roman" w:hAnsi="Times New Roman" w:cs="Times New Roman"/>
          <w:sz w:val="24"/>
          <w:szCs w:val="24"/>
        </w:rPr>
        <w:t>:</w:t>
      </w:r>
    </w:p>
    <w:p w:rsidR="00FE337B" w:rsidRPr="00C43223" w:rsidRDefault="00FE337B" w:rsidP="000617C9">
      <w:pPr>
        <w:pStyle w:val="a4"/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«Школа молодого преподавателя» (первичный цикл для ассистентов);</w:t>
      </w:r>
    </w:p>
    <w:p w:rsidR="00FE337B" w:rsidRPr="00C43223" w:rsidRDefault="00FE337B" w:rsidP="000617C9">
      <w:pPr>
        <w:pStyle w:val="a4"/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«Актуальные вопросы педагогики и психологии высшей школы. Информационные технологии в образовании» (для доцентов, старших преподавателей);</w:t>
      </w:r>
    </w:p>
    <w:p w:rsidR="00FE337B" w:rsidRPr="00C43223" w:rsidRDefault="00FE337B" w:rsidP="000617C9">
      <w:pPr>
        <w:pStyle w:val="a4"/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«Актуальные вопросы педагогики и психологии высшей школы» (для заведующих кафедрами и профессоров);</w:t>
      </w:r>
    </w:p>
    <w:p w:rsidR="00FE337B" w:rsidRPr="00C43223" w:rsidRDefault="00FE337B" w:rsidP="000617C9">
      <w:pPr>
        <w:pStyle w:val="a4"/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«Психолого-педагогические основы подготовки специалиста к профессиональной деятельности в поликультурной среде, основы интернет-этикета»;</w:t>
      </w:r>
    </w:p>
    <w:p w:rsidR="00FE337B" w:rsidRPr="00C43223" w:rsidRDefault="00FE337B" w:rsidP="000617C9">
      <w:pPr>
        <w:pStyle w:val="a4"/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«Разработка фондов оценочных средств с позиций требований ФГОС ВО, СПО. Информационные технологии в образовании, их использование в контрольно-оценочной деятельности»;</w:t>
      </w:r>
    </w:p>
    <w:p w:rsidR="00FE337B" w:rsidRPr="00C43223" w:rsidRDefault="00FE337B" w:rsidP="000617C9">
      <w:pPr>
        <w:pStyle w:val="a4"/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«Современная цифровая образовательная среда, цифровые навыки и компетенции».</w:t>
      </w:r>
    </w:p>
    <w:p w:rsidR="00C510F7" w:rsidRPr="00C43223" w:rsidRDefault="00C510F7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7B" w:rsidRPr="00C43223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43223">
        <w:rPr>
          <w:rFonts w:ascii="Times New Roman" w:hAnsi="Times New Roman" w:cs="Times New Roman"/>
          <w:sz w:val="24"/>
          <w:szCs w:val="24"/>
          <w:u w:val="single"/>
        </w:rPr>
        <w:t xml:space="preserve">Для преподавателей, обучающихся по программе профессиональной переподготовки «Преподаватель высшей школы»: </w:t>
      </w:r>
    </w:p>
    <w:p w:rsidR="00FE337B" w:rsidRPr="00C43223" w:rsidRDefault="00FE337B" w:rsidP="000617C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43223">
        <w:rPr>
          <w:rFonts w:ascii="Times New Roman" w:hAnsi="Times New Roman"/>
          <w:sz w:val="24"/>
          <w:szCs w:val="24"/>
        </w:rPr>
        <w:t>«Информационные технологии в науке и образовании»;</w:t>
      </w:r>
    </w:p>
    <w:p w:rsidR="00FE337B" w:rsidRPr="00C43223" w:rsidRDefault="00FE337B" w:rsidP="000617C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43223">
        <w:rPr>
          <w:rFonts w:ascii="Times New Roman" w:hAnsi="Times New Roman"/>
          <w:sz w:val="24"/>
          <w:szCs w:val="24"/>
        </w:rPr>
        <w:t>«Методология и методы психолого-педагогических исследований»;</w:t>
      </w:r>
    </w:p>
    <w:p w:rsidR="00FE337B" w:rsidRPr="00C43223" w:rsidRDefault="00FE337B" w:rsidP="000617C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43223">
        <w:rPr>
          <w:rFonts w:ascii="Times New Roman" w:hAnsi="Times New Roman"/>
          <w:sz w:val="24"/>
          <w:szCs w:val="24"/>
        </w:rPr>
        <w:t>«Организационные (нормативно-правовые) основы системы образования»;</w:t>
      </w:r>
    </w:p>
    <w:p w:rsidR="00FE337B" w:rsidRPr="00C43223" w:rsidRDefault="00FE337B" w:rsidP="000617C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43223">
        <w:rPr>
          <w:rFonts w:ascii="Times New Roman" w:hAnsi="Times New Roman"/>
          <w:sz w:val="24"/>
          <w:szCs w:val="24"/>
        </w:rPr>
        <w:t>«Педагогика»;</w:t>
      </w:r>
    </w:p>
    <w:p w:rsidR="00FE337B" w:rsidRPr="00C43223" w:rsidRDefault="00FE337B" w:rsidP="000617C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43223">
        <w:rPr>
          <w:rFonts w:ascii="Times New Roman" w:hAnsi="Times New Roman"/>
          <w:sz w:val="24"/>
          <w:szCs w:val="24"/>
        </w:rPr>
        <w:t>«Педагогическая практика»;</w:t>
      </w:r>
    </w:p>
    <w:p w:rsidR="00FE337B" w:rsidRPr="00C43223" w:rsidRDefault="00FE337B" w:rsidP="000617C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43223">
        <w:rPr>
          <w:rFonts w:ascii="Times New Roman" w:hAnsi="Times New Roman"/>
          <w:sz w:val="24"/>
          <w:szCs w:val="24"/>
        </w:rPr>
        <w:lastRenderedPageBreak/>
        <w:t>«Психология и педагогика высшей школы»;</w:t>
      </w:r>
    </w:p>
    <w:p w:rsidR="00FE337B" w:rsidRPr="00C43223" w:rsidRDefault="00FE337B" w:rsidP="000617C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43223">
        <w:rPr>
          <w:rFonts w:ascii="Times New Roman" w:hAnsi="Times New Roman"/>
          <w:sz w:val="24"/>
          <w:szCs w:val="24"/>
        </w:rPr>
        <w:t>«Психология человека»;</w:t>
      </w:r>
    </w:p>
    <w:p w:rsidR="00FE337B" w:rsidRPr="00C43223" w:rsidRDefault="00FE337B" w:rsidP="000617C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43223">
        <w:rPr>
          <w:rFonts w:ascii="Times New Roman" w:hAnsi="Times New Roman"/>
          <w:sz w:val="24"/>
          <w:szCs w:val="24"/>
        </w:rPr>
        <w:t>«Технологии конструирования учебных задач»;</w:t>
      </w:r>
    </w:p>
    <w:p w:rsidR="00FE337B" w:rsidRPr="00C43223" w:rsidRDefault="00FE337B" w:rsidP="000617C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43223">
        <w:rPr>
          <w:rFonts w:ascii="Times New Roman" w:hAnsi="Times New Roman"/>
          <w:sz w:val="24"/>
          <w:szCs w:val="24"/>
        </w:rPr>
        <w:t>«Технологии профессионально-ориентированного обучения»;</w:t>
      </w:r>
    </w:p>
    <w:p w:rsidR="00FE337B" w:rsidRPr="00C43223" w:rsidRDefault="00FE337B" w:rsidP="000617C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C43223">
        <w:rPr>
          <w:rFonts w:ascii="Times New Roman" w:hAnsi="Times New Roman"/>
          <w:sz w:val="24"/>
          <w:szCs w:val="24"/>
        </w:rPr>
        <w:t>«Тренинг профессионально-ориентированных риторики, дискуссий и общения».</w:t>
      </w:r>
    </w:p>
    <w:p w:rsidR="00FE337B" w:rsidRPr="00C43223" w:rsidRDefault="00FE337B" w:rsidP="00BB57F4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FE337B" w:rsidRPr="00C43223" w:rsidRDefault="00FE337B" w:rsidP="00BB57F4">
      <w:pPr>
        <w:pStyle w:val="a3"/>
        <w:spacing w:before="0" w:beforeAutospacing="0" w:after="0" w:afterAutospacing="0"/>
        <w:ind w:firstLine="709"/>
        <w:jc w:val="both"/>
      </w:pPr>
      <w:r w:rsidRPr="00C43223">
        <w:t>По всем читаемым дисциплинам проводи</w:t>
      </w:r>
      <w:r w:rsidR="000B29AE" w:rsidRPr="00C43223">
        <w:t xml:space="preserve">лась </w:t>
      </w:r>
      <w:r w:rsidRPr="00C43223">
        <w:t>работа по актуализации</w:t>
      </w:r>
      <w:r w:rsidR="000B29AE" w:rsidRPr="00C43223">
        <w:t xml:space="preserve"> и размещению на сайт НГМУ </w:t>
      </w:r>
      <w:r w:rsidRPr="00C43223">
        <w:t>УМКД</w:t>
      </w:r>
      <w:r w:rsidR="000B29AE" w:rsidRPr="00C43223">
        <w:t xml:space="preserve"> дисциплин</w:t>
      </w:r>
      <w:r w:rsidRPr="00C43223">
        <w:t xml:space="preserve">. </w:t>
      </w:r>
    </w:p>
    <w:p w:rsidR="006D269A" w:rsidRPr="00C43223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</w:rPr>
      </w:pPr>
    </w:p>
    <w:p w:rsidR="006D269A" w:rsidRPr="00C43223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</w:rPr>
      </w:pPr>
      <w:r w:rsidRPr="00C43223">
        <w:rPr>
          <w:b/>
        </w:rPr>
        <w:t>РАЗДЕЛ № 5. ОРГАНИЗАЦИОННАЯ РАБОТА</w:t>
      </w:r>
    </w:p>
    <w:p w:rsidR="006D269A" w:rsidRPr="00C43223" w:rsidRDefault="006D269A" w:rsidP="00BB57F4">
      <w:pPr>
        <w:pStyle w:val="a3"/>
        <w:spacing w:before="0" w:beforeAutospacing="0" w:after="0" w:afterAutospacing="0"/>
        <w:ind w:firstLine="709"/>
        <w:rPr>
          <w:b/>
          <w:caps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5"/>
        <w:gridCol w:w="2522"/>
        <w:gridCol w:w="2178"/>
        <w:gridCol w:w="3297"/>
        <w:gridCol w:w="1548"/>
      </w:tblGrid>
      <w:tr w:rsidR="006D269A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Мероприятие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Сроки выполнения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Ответственный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Отметка о выполнении</w:t>
            </w:r>
          </w:p>
        </w:tc>
      </w:tr>
      <w:tr w:rsidR="00921C6A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6A" w:rsidRPr="00C43223" w:rsidRDefault="00921C6A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43223" w:rsidRDefault="00921C6A" w:rsidP="00EE3C51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Утверждение расписаний на осенний се</w:t>
            </w:r>
            <w:r w:rsidR="00194CAE" w:rsidRPr="00C43223">
              <w:rPr>
                <w:sz w:val="22"/>
                <w:szCs w:val="22"/>
                <w:lang w:eastAsia="en-US"/>
              </w:rPr>
              <w:t>местр 202</w:t>
            </w:r>
            <w:r w:rsidR="00EE3C51" w:rsidRPr="00C43223">
              <w:rPr>
                <w:sz w:val="22"/>
                <w:szCs w:val="22"/>
                <w:lang w:eastAsia="en-US"/>
              </w:rPr>
              <w:t>3</w:t>
            </w:r>
            <w:r w:rsidR="00194CAE" w:rsidRPr="00C43223">
              <w:rPr>
                <w:sz w:val="22"/>
                <w:szCs w:val="22"/>
                <w:lang w:eastAsia="en-US"/>
              </w:rPr>
              <w:t>-202</w:t>
            </w:r>
            <w:r w:rsidR="00EE3C51" w:rsidRPr="00C43223">
              <w:rPr>
                <w:sz w:val="22"/>
                <w:szCs w:val="22"/>
                <w:lang w:eastAsia="en-US"/>
              </w:rPr>
              <w:t>4</w:t>
            </w:r>
            <w:r w:rsidRPr="00C43223">
              <w:rPr>
                <w:sz w:val="22"/>
                <w:szCs w:val="22"/>
                <w:lang w:eastAsia="en-US"/>
              </w:rPr>
              <w:t xml:space="preserve"> уч.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43223" w:rsidRDefault="00921C6A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24C" w:rsidRPr="00C43223" w:rsidRDefault="006F724C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921C6A" w:rsidRPr="00C43223" w:rsidRDefault="006F724C" w:rsidP="00C510F7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Завучи </w:t>
            </w:r>
            <w:r w:rsidR="00C510F7" w:rsidRPr="00C43223">
              <w:rPr>
                <w:sz w:val="22"/>
                <w:szCs w:val="22"/>
                <w:lang w:eastAsia="en-US"/>
              </w:rPr>
              <w:t>Ауман Е.А</w:t>
            </w:r>
            <w:r w:rsidRPr="00C43223">
              <w:rPr>
                <w:sz w:val="22"/>
                <w:szCs w:val="22"/>
                <w:lang w:eastAsia="en-US"/>
              </w:rPr>
              <w:t>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43223" w:rsidRDefault="00A65066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921C6A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6A" w:rsidRPr="00C43223" w:rsidRDefault="00921C6A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43223" w:rsidRDefault="00921C6A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Разработка и утверждение плана работы кафедры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43223" w:rsidRDefault="003854F8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43223" w:rsidRDefault="00921C6A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921C6A" w:rsidRPr="00C43223" w:rsidRDefault="00921C6A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Завучи </w:t>
            </w:r>
            <w:r w:rsidR="00C510F7" w:rsidRPr="00C43223">
              <w:rPr>
                <w:sz w:val="22"/>
                <w:szCs w:val="22"/>
                <w:lang w:eastAsia="en-US"/>
              </w:rPr>
              <w:t>Ауман Е.А</w:t>
            </w:r>
            <w:r w:rsidRPr="00C43223">
              <w:rPr>
                <w:sz w:val="22"/>
                <w:szCs w:val="22"/>
                <w:lang w:eastAsia="en-US"/>
              </w:rPr>
              <w:t>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43223" w:rsidRDefault="00DC22E4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E01517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43223" w:rsidRDefault="00E01517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Утверждение распределения учебной нагрузки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3854F8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Завучи </w:t>
            </w:r>
            <w:r w:rsidR="00D533F3" w:rsidRPr="00C43223">
              <w:rPr>
                <w:sz w:val="22"/>
                <w:szCs w:val="22"/>
                <w:lang w:eastAsia="en-US"/>
              </w:rPr>
              <w:t>Ауман Е.А</w:t>
            </w:r>
            <w:r w:rsidRPr="00C43223">
              <w:rPr>
                <w:sz w:val="22"/>
                <w:szCs w:val="22"/>
                <w:lang w:eastAsia="en-US"/>
              </w:rPr>
              <w:t>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DC22E4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E01517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43223" w:rsidRDefault="00E01517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Контроль выполнения учебной нагрузки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Завучи </w:t>
            </w:r>
            <w:r w:rsidR="00D533F3" w:rsidRPr="00C43223">
              <w:rPr>
                <w:sz w:val="22"/>
                <w:szCs w:val="22"/>
                <w:lang w:eastAsia="en-US"/>
              </w:rPr>
              <w:t>Ауман Е.А</w:t>
            </w:r>
            <w:r w:rsidRPr="00C43223">
              <w:rPr>
                <w:sz w:val="22"/>
                <w:szCs w:val="22"/>
                <w:lang w:eastAsia="en-US"/>
              </w:rPr>
              <w:t>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DC22E4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E01517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43223" w:rsidRDefault="00E01517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Утверждение графика взаимопосещений преподавателей кафедры, отчета и плана работы СНО кафедры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сентябрь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DC22E4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E01517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43223" w:rsidRDefault="00E01517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7F435F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У</w:t>
            </w:r>
            <w:r w:rsidR="00194CAE" w:rsidRPr="00C43223">
              <w:rPr>
                <w:sz w:val="22"/>
                <w:szCs w:val="22"/>
                <w:lang w:eastAsia="en-US"/>
              </w:rPr>
              <w:t>тверждение отчета по НИР за 20</w:t>
            </w:r>
            <w:r w:rsidR="007F435F" w:rsidRPr="00C43223">
              <w:rPr>
                <w:sz w:val="22"/>
                <w:szCs w:val="22"/>
                <w:lang w:eastAsia="en-US"/>
              </w:rPr>
              <w:t>23</w:t>
            </w:r>
            <w:r w:rsidRPr="00C43223">
              <w:rPr>
                <w:sz w:val="22"/>
                <w:szCs w:val="22"/>
                <w:lang w:eastAsia="en-US"/>
              </w:rPr>
              <w:t xml:space="preserve"> г., разработка и </w:t>
            </w:r>
            <w:r w:rsidR="00194CAE" w:rsidRPr="00C43223">
              <w:rPr>
                <w:sz w:val="22"/>
                <w:szCs w:val="22"/>
                <w:lang w:eastAsia="en-US"/>
              </w:rPr>
              <w:t>утверждение плана по НИР на 20</w:t>
            </w:r>
            <w:r w:rsidR="007F435F" w:rsidRPr="00C43223">
              <w:rPr>
                <w:sz w:val="22"/>
                <w:szCs w:val="22"/>
                <w:lang w:eastAsia="en-US"/>
              </w:rPr>
              <w:t>24</w:t>
            </w:r>
            <w:r w:rsidRPr="00C43223">
              <w:rPr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октябрь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DC22E4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E01517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43223" w:rsidRDefault="00E01517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Утверждение тем ВКР и научных руководителей обучающихся 2 года обучения по программе проф.</w:t>
            </w:r>
            <w:r w:rsidR="00EE3C51" w:rsidRPr="00C43223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eastAsia="en-US"/>
              </w:rPr>
              <w:t xml:space="preserve">переподготовки «Преподаватель высшей школы».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Завуч по ПДО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DC22E4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E01517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43223" w:rsidRDefault="00E01517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Утверждение тем ВКР и научных руководителей обучающихся 2 года обучения по программе проф.</w:t>
            </w:r>
            <w:r w:rsidR="00EE3C51" w:rsidRPr="00C43223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eastAsia="en-US"/>
              </w:rPr>
              <w:t xml:space="preserve">переподготовки «Клиническая психология».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ноябрь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Завуч по ПДО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DC22E4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E01517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43223" w:rsidRDefault="00E01517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Анализ результативности выполнения плана </w:t>
            </w:r>
            <w:r w:rsidRPr="00C43223">
              <w:rPr>
                <w:sz w:val="22"/>
                <w:szCs w:val="22"/>
                <w:lang w:eastAsia="en-US"/>
              </w:rPr>
              <w:lastRenderedPageBreak/>
              <w:t>работы кафедры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lastRenderedPageBreak/>
              <w:t>декабрь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Зав. кафедрой </w:t>
            </w:r>
          </w:p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DC22E4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E01517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43223" w:rsidRDefault="00E01517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7F435F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Утверждение расписан</w:t>
            </w:r>
            <w:r w:rsidR="00194CAE" w:rsidRPr="00C43223">
              <w:rPr>
                <w:sz w:val="22"/>
                <w:szCs w:val="22"/>
                <w:lang w:eastAsia="en-US"/>
              </w:rPr>
              <w:t>ий на весенний семестр 202</w:t>
            </w:r>
            <w:r w:rsidR="007F435F" w:rsidRPr="00C43223">
              <w:rPr>
                <w:sz w:val="22"/>
                <w:szCs w:val="22"/>
                <w:lang w:eastAsia="en-US"/>
              </w:rPr>
              <w:t>3</w:t>
            </w:r>
            <w:r w:rsidR="00194CAE" w:rsidRPr="00C43223">
              <w:rPr>
                <w:sz w:val="22"/>
                <w:szCs w:val="22"/>
                <w:lang w:eastAsia="en-US"/>
              </w:rPr>
              <w:t>-202</w:t>
            </w:r>
            <w:r w:rsidR="007F435F" w:rsidRPr="00C43223">
              <w:rPr>
                <w:sz w:val="22"/>
                <w:szCs w:val="22"/>
                <w:lang w:eastAsia="en-US"/>
              </w:rPr>
              <w:t>4</w:t>
            </w:r>
            <w:r w:rsidRPr="00C43223">
              <w:rPr>
                <w:sz w:val="22"/>
                <w:szCs w:val="22"/>
                <w:lang w:eastAsia="en-US"/>
              </w:rPr>
              <w:t xml:space="preserve"> уч.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январь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Завучи Затеев В.В.,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DC22E4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E01517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43223" w:rsidRDefault="00E01517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Анализ хода выполнения индивидуальных планов преподавателей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Все преподаватели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43223" w:rsidRDefault="00DC22E4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DC22E4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E4" w:rsidRPr="00C43223" w:rsidRDefault="00DC22E4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7F435F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Подготовка докладов на научно-практическую конференцию студентов и молодых учёных «Авиценна -2024»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март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Руководитель</w:t>
            </w:r>
            <w:r w:rsidR="002B4D3A">
              <w:rPr>
                <w:sz w:val="22"/>
                <w:szCs w:val="22"/>
                <w:lang w:eastAsia="en-US"/>
              </w:rPr>
              <w:t xml:space="preserve"> </w:t>
            </w:r>
            <w:r w:rsidRPr="00C43223">
              <w:rPr>
                <w:sz w:val="22"/>
                <w:szCs w:val="22"/>
                <w:lang w:eastAsia="en-US"/>
              </w:rPr>
              <w:t>СНО Ауман Е.А.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DC22E4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E4" w:rsidRPr="00C43223" w:rsidRDefault="00DC22E4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Сбор материалов для издания сборника научных трудов по итогам защит ВКР слушателей ПВШ/Клиническая психология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апрель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DC22E4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E4" w:rsidRPr="00C43223" w:rsidRDefault="00DC22E4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Предзащита обучающихся 2 года обучения по программе проф. переподготовки «Преподаватель высшей школы», «Клиническая психология»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май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DC22E4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E4" w:rsidRPr="00C43223" w:rsidRDefault="00DC22E4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Предзащита обучающихся 2 года обучения по программе проф. переподготовки «Клиническая психология»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июнь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DC22E4" w:rsidRPr="00C4322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2E4" w:rsidRPr="00C43223" w:rsidRDefault="00DC22E4" w:rsidP="000617C9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Утверждение отчета о работе кафедры за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 xml:space="preserve">июнь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43223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2E4" w:rsidRPr="00C43223" w:rsidRDefault="00DC22E4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</w:tbl>
    <w:p w:rsidR="006D269A" w:rsidRPr="00C43223" w:rsidRDefault="006D269A" w:rsidP="00BB57F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E0ED6" w:rsidRPr="00C43223" w:rsidRDefault="005D72BF" w:rsidP="002C54FF">
      <w:pPr>
        <w:pStyle w:val="3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Toc177142605"/>
      <w:bookmarkStart w:id="1" w:name="_Toc177143702"/>
      <w:bookmarkStart w:id="2" w:name="_Toc179813945"/>
      <w:bookmarkStart w:id="3" w:name="_Toc179814154"/>
      <w:bookmarkStart w:id="4" w:name="_Toc179814208"/>
      <w:bookmarkStart w:id="5" w:name="_Toc179814293"/>
      <w:r w:rsidRPr="00C43223">
        <w:rPr>
          <w:rFonts w:ascii="Times New Roman" w:hAnsi="Times New Roman"/>
          <w:sz w:val="24"/>
          <w:szCs w:val="24"/>
        </w:rPr>
        <w:t>ГРАФИК ВЗАИМОПОСЕЩЕНИЙ ЗАНЯТИЙ</w:t>
      </w:r>
      <w:bookmarkEnd w:id="0"/>
      <w:bookmarkEnd w:id="1"/>
      <w:bookmarkEnd w:id="2"/>
      <w:bookmarkEnd w:id="3"/>
      <w:bookmarkEnd w:id="4"/>
      <w:bookmarkEnd w:id="5"/>
      <w:r w:rsidR="00A65066" w:rsidRPr="00C43223">
        <w:rPr>
          <w:rFonts w:ascii="Times New Roman" w:hAnsi="Times New Roman"/>
          <w:sz w:val="24"/>
          <w:szCs w:val="24"/>
        </w:rPr>
        <w:t xml:space="preserve"> – выполнен</w:t>
      </w:r>
      <w:r w:rsidR="002B4D3A">
        <w:rPr>
          <w:rFonts w:ascii="Times New Roman" w:hAnsi="Times New Roman"/>
          <w:sz w:val="24"/>
          <w:szCs w:val="24"/>
        </w:rPr>
        <w:t xml:space="preserve"> </w:t>
      </w:r>
    </w:p>
    <w:p w:rsidR="004A0462" w:rsidRPr="00C43223" w:rsidRDefault="004A0462" w:rsidP="004A0462"/>
    <w:tbl>
      <w:tblPr>
        <w:tblW w:w="10532" w:type="dxa"/>
        <w:tblInd w:w="-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118"/>
        <w:gridCol w:w="6563"/>
      </w:tblGrid>
      <w:tr w:rsidR="00D533F3" w:rsidRPr="00C43223" w:rsidTr="00D533F3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43223" w:rsidRDefault="00D533F3" w:rsidP="004A04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3223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3F3" w:rsidRPr="00C43223" w:rsidRDefault="00D533F3" w:rsidP="004A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43223">
              <w:rPr>
                <w:rFonts w:ascii="Times New Roman" w:hAnsi="Times New Roman" w:cs="Times New Roman"/>
                <w:bCs/>
              </w:rPr>
              <w:t>ФИО преподавателя, посещающего занятия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3F3" w:rsidRPr="00C43223" w:rsidRDefault="00D533F3" w:rsidP="004A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43223">
              <w:rPr>
                <w:rFonts w:ascii="Times New Roman" w:hAnsi="Times New Roman" w:cs="Times New Roman"/>
                <w:bCs/>
              </w:rPr>
              <w:t>ФИО преподавателя, ведущего занятие</w:t>
            </w:r>
          </w:p>
        </w:tc>
      </w:tr>
      <w:tr w:rsidR="00D533F3" w:rsidRPr="00C43223" w:rsidTr="00D533F3">
        <w:trPr>
          <w:cantSplit/>
          <w:trHeight w:val="3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43223" w:rsidRDefault="00D533F3" w:rsidP="000617C9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 xml:space="preserve">Затеев В.В., </w:t>
            </w:r>
            <w:r w:rsidRPr="00C43223">
              <w:rPr>
                <w:rFonts w:ascii="Times New Roman" w:eastAsia="Times New Roman" w:hAnsi="Times New Roman" w:cs="Times New Roman"/>
              </w:rPr>
              <w:t>Корчуганов В.А.</w:t>
            </w:r>
          </w:p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533F3" w:rsidRPr="00C43223" w:rsidTr="00D533F3">
        <w:trPr>
          <w:cantSplit/>
          <w:trHeight w:val="4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43223" w:rsidRDefault="00D533F3" w:rsidP="000617C9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 xml:space="preserve">Шпикс Т.А., </w:t>
            </w:r>
            <w:r w:rsidRPr="00C43223">
              <w:rPr>
                <w:rFonts w:ascii="Times New Roman" w:eastAsia="Times New Roman" w:hAnsi="Times New Roman" w:cs="Times New Roman"/>
              </w:rPr>
              <w:t>Старухина Н.Б.</w:t>
            </w:r>
          </w:p>
        </w:tc>
      </w:tr>
      <w:tr w:rsidR="00D533F3" w:rsidRPr="00C43223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43223" w:rsidRDefault="00D533F3" w:rsidP="000617C9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eastAsia="Times New Roman" w:hAnsi="Times New Roman" w:cs="Times New Roman"/>
              </w:rPr>
              <w:t>Корчуганов В.А.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eastAsia="Times New Roman" w:hAnsi="Times New Roman" w:cs="Times New Roman"/>
              </w:rPr>
              <w:t xml:space="preserve">Ауман Е.А., </w:t>
            </w:r>
            <w:r w:rsidRPr="00C43223">
              <w:rPr>
                <w:rFonts w:ascii="Times New Roman" w:hAnsi="Times New Roman" w:cs="Times New Roman"/>
              </w:rPr>
              <w:t xml:space="preserve">Шпикс Т.А. </w:t>
            </w:r>
          </w:p>
        </w:tc>
      </w:tr>
      <w:tr w:rsidR="00D533F3" w:rsidRPr="00C43223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43223" w:rsidRDefault="00D533F3" w:rsidP="000617C9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eastAsia="Times New Roman" w:hAnsi="Times New Roman" w:cs="Times New Roman"/>
              </w:rPr>
              <w:t>Севостьянов Д.А.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Ауман Е.А., Затеев В.В.</w:t>
            </w:r>
          </w:p>
        </w:tc>
      </w:tr>
      <w:tr w:rsidR="00D533F3" w:rsidRPr="00C43223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43223" w:rsidRDefault="00D533F3" w:rsidP="000617C9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Старухина Н.Б.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 xml:space="preserve">Гриневецкая Т.Н., </w:t>
            </w:r>
            <w:r w:rsidRPr="00C43223">
              <w:rPr>
                <w:rFonts w:ascii="Times New Roman" w:eastAsia="Times New Roman" w:hAnsi="Times New Roman" w:cs="Times New Roman"/>
              </w:rPr>
              <w:t>Севостьянов Д.А</w:t>
            </w:r>
            <w:r w:rsidRPr="00C43223">
              <w:rPr>
                <w:rFonts w:ascii="Times New Roman" w:hAnsi="Times New Roman" w:cs="Times New Roman"/>
              </w:rPr>
              <w:t>.</w:t>
            </w:r>
          </w:p>
        </w:tc>
      </w:tr>
      <w:tr w:rsidR="00D533F3" w:rsidRPr="00C43223" w:rsidTr="00D533F3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43223" w:rsidRDefault="00D533F3" w:rsidP="000617C9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Ауман Е.А.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eastAsia="Times New Roman" w:hAnsi="Times New Roman" w:cs="Times New Roman"/>
              </w:rPr>
              <w:t>Корчуганов В.А., Севостьянов Д.А</w:t>
            </w:r>
            <w:r w:rsidRPr="00C43223">
              <w:rPr>
                <w:rFonts w:ascii="Times New Roman" w:hAnsi="Times New Roman" w:cs="Times New Roman"/>
              </w:rPr>
              <w:t>.</w:t>
            </w:r>
          </w:p>
        </w:tc>
      </w:tr>
      <w:tr w:rsidR="00D533F3" w:rsidRPr="00C43223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43223" w:rsidRDefault="00D533F3" w:rsidP="000617C9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Шпикс Т.А.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4322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 xml:space="preserve">Гриневецкая Т.Н., </w:t>
            </w:r>
            <w:r w:rsidRPr="00C43223">
              <w:rPr>
                <w:rFonts w:ascii="Times New Roman" w:eastAsia="Times New Roman" w:hAnsi="Times New Roman" w:cs="Times New Roman"/>
              </w:rPr>
              <w:t>Старухина Н.Б.</w:t>
            </w:r>
          </w:p>
        </w:tc>
      </w:tr>
    </w:tbl>
    <w:p w:rsidR="00CE0ED6" w:rsidRPr="00C43223" w:rsidRDefault="00CE0ED6" w:rsidP="00BB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269A" w:rsidRPr="00C43223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РАЗДЕЛ № 6. СОВЕРШЕНСТВОВАНИЕ МАТЕРИАЛЬНО-ТЕХНИЧЕСКОГО ОБЕСПЕЧЕНИЯ ОБРАЗОВАТЕЛЬНОГО ПРОЦЕССА</w:t>
      </w:r>
    </w:p>
    <w:p w:rsidR="00210F04" w:rsidRPr="00C43223" w:rsidRDefault="00210F04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C43223" w:rsidRDefault="006D269A" w:rsidP="00BB57F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Раздел отсутствует</w:t>
      </w:r>
    </w:p>
    <w:p w:rsidR="006D269A" w:rsidRPr="00C43223" w:rsidRDefault="006D269A" w:rsidP="00BB57F4">
      <w:pPr>
        <w:pStyle w:val="a3"/>
        <w:spacing w:before="0" w:beforeAutospacing="0" w:after="0" w:afterAutospacing="0"/>
        <w:ind w:firstLine="709"/>
        <w:jc w:val="both"/>
      </w:pP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b/>
          <w:spacing w:val="1"/>
          <w:sz w:val="24"/>
          <w:szCs w:val="24"/>
        </w:rPr>
        <w:t>РАЗДЕЛ № 7. КАФЕДРАЛЬНЫЕ И МЕТОДИЧЕСКИЕ СОВЕЩАНИЯ</w:t>
      </w: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C43223" w:rsidRDefault="006D269A" w:rsidP="00DC22E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spacing w:val="1"/>
          <w:sz w:val="24"/>
          <w:szCs w:val="24"/>
        </w:rPr>
        <w:t>Периодичность проведения кафедральных совещаний – 1 ра</w:t>
      </w:r>
      <w:r w:rsidR="005C36B8" w:rsidRPr="00C43223">
        <w:rPr>
          <w:rFonts w:ascii="Times New Roman" w:hAnsi="Times New Roman" w:cs="Times New Roman"/>
          <w:spacing w:val="1"/>
          <w:sz w:val="24"/>
          <w:szCs w:val="24"/>
        </w:rPr>
        <w:t>з в месяц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>.</w:t>
      </w:r>
      <w:r w:rsidR="00DC22E4"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 Было проведено 12 кафедральных совещаний.</w:t>
      </w:r>
    </w:p>
    <w:p w:rsidR="004368DA" w:rsidRPr="00C43223" w:rsidRDefault="004368DA" w:rsidP="00BB57F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AF412F" w:rsidRDefault="00AF412F" w:rsidP="00AF41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8E5578">
        <w:rPr>
          <w:rFonts w:ascii="Times New Roman" w:hAnsi="Times New Roman" w:cs="Times New Roman"/>
          <w:b/>
          <w:spacing w:val="1"/>
          <w:sz w:val="24"/>
          <w:szCs w:val="24"/>
        </w:rPr>
        <w:t>РАЗДЕЛ № 8. УЧЕБНАЯ НАГРУЗКА ПРЕПОДАВАТЕЛЕЙ КАФЕДРЫ – выполнена</w:t>
      </w:r>
      <w:r w:rsidR="008E5578" w:rsidRPr="008E5578">
        <w:rPr>
          <w:rFonts w:ascii="Times New Roman" w:hAnsi="Times New Roman" w:cs="Times New Roman"/>
          <w:b/>
          <w:spacing w:val="1"/>
          <w:sz w:val="24"/>
          <w:szCs w:val="24"/>
        </w:rPr>
        <w:t>, отчет с</w:t>
      </w:r>
      <w:r w:rsidR="008E5578">
        <w:rPr>
          <w:rFonts w:ascii="Times New Roman" w:hAnsi="Times New Roman" w:cs="Times New Roman"/>
          <w:b/>
          <w:spacing w:val="1"/>
          <w:sz w:val="24"/>
          <w:szCs w:val="24"/>
        </w:rPr>
        <w:t>д</w:t>
      </w:r>
      <w:r w:rsidR="008E5578" w:rsidRPr="008E5578">
        <w:rPr>
          <w:rFonts w:ascii="Times New Roman" w:hAnsi="Times New Roman" w:cs="Times New Roman"/>
          <w:b/>
          <w:spacing w:val="1"/>
          <w:sz w:val="24"/>
          <w:szCs w:val="24"/>
        </w:rPr>
        <w:t>ан в учебный отдел</w:t>
      </w:r>
      <w:r w:rsidRPr="008E557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</w:p>
    <w:p w:rsidR="008E5578" w:rsidRPr="008E5578" w:rsidRDefault="008E5578" w:rsidP="00AF41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AF412F" w:rsidRPr="008E5578" w:rsidRDefault="00AF412F" w:rsidP="00AF41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5578">
        <w:rPr>
          <w:rFonts w:ascii="Times New Roman" w:hAnsi="Times New Roman" w:cs="Times New Roman"/>
          <w:sz w:val="24"/>
          <w:szCs w:val="24"/>
        </w:rPr>
        <w:t>Студенты ВО+СПО</w:t>
      </w:r>
      <w:r w:rsidR="008E5578">
        <w:rPr>
          <w:rFonts w:ascii="Times New Roman" w:hAnsi="Times New Roman" w:cs="Times New Roman"/>
          <w:sz w:val="24"/>
          <w:szCs w:val="24"/>
        </w:rPr>
        <w:t>:</w:t>
      </w:r>
      <w:r w:rsidR="002B4D3A">
        <w:rPr>
          <w:rFonts w:ascii="Times New Roman" w:hAnsi="Times New Roman" w:cs="Times New Roman"/>
          <w:sz w:val="24"/>
          <w:szCs w:val="24"/>
        </w:rPr>
        <w:t xml:space="preserve"> </w:t>
      </w:r>
      <w:r w:rsidRPr="008E5578">
        <w:rPr>
          <w:rFonts w:ascii="Times New Roman" w:hAnsi="Times New Roman" w:cs="Times New Roman"/>
          <w:sz w:val="24"/>
          <w:szCs w:val="24"/>
        </w:rPr>
        <w:t>3734.2 час.</w:t>
      </w:r>
    </w:p>
    <w:p w:rsidR="00AF412F" w:rsidRPr="008E5578" w:rsidRDefault="00AF412F" w:rsidP="00AF41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5578">
        <w:rPr>
          <w:rFonts w:ascii="Times New Roman" w:hAnsi="Times New Roman" w:cs="Times New Roman"/>
          <w:sz w:val="24"/>
          <w:szCs w:val="24"/>
        </w:rPr>
        <w:t>Ординаторы: 150 час.</w:t>
      </w:r>
      <w:r w:rsidRPr="008E5578">
        <w:rPr>
          <w:rFonts w:ascii="Times New Roman" w:hAnsi="Times New Roman" w:cs="Times New Roman"/>
          <w:sz w:val="24"/>
          <w:szCs w:val="24"/>
        </w:rPr>
        <w:br/>
        <w:t>Аспиранты: 101.5 час.</w:t>
      </w:r>
    </w:p>
    <w:p w:rsidR="00AF412F" w:rsidRPr="008E5578" w:rsidRDefault="00AF412F" w:rsidP="00AF41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5578">
        <w:rPr>
          <w:rFonts w:ascii="Times New Roman" w:hAnsi="Times New Roman" w:cs="Times New Roman"/>
          <w:b/>
          <w:sz w:val="24"/>
          <w:szCs w:val="24"/>
        </w:rPr>
        <w:t xml:space="preserve">ВСЕГО: 3985,7 час. </w:t>
      </w:r>
    </w:p>
    <w:p w:rsidR="00AF412F" w:rsidRPr="00C43223" w:rsidRDefault="00AF412F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b/>
          <w:spacing w:val="1"/>
          <w:sz w:val="24"/>
          <w:szCs w:val="24"/>
        </w:rPr>
        <w:t>РАЗДЕЛ № 9. МЕТОДИЧЕСКАЯ РАБОТА ПРЕПОДАВАТЕЛЕЙ КАФЕДРЫ</w:t>
      </w: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1"/>
        <w:gridCol w:w="2267"/>
        <w:gridCol w:w="1841"/>
        <w:gridCol w:w="2128"/>
        <w:gridCol w:w="1134"/>
        <w:gridCol w:w="1275"/>
        <w:gridCol w:w="1276"/>
      </w:tblGrid>
      <w:tr w:rsidR="006D269A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№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Название учебно-методической продукции в соответствии с требованиями ФГОС ВО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Специальность (направление подготовки)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Ответственный исполнитель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Планируемый объем (количество страниц, вариантов, билетов, тестовых заданий и т.д.)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Сроки предоставления первой редакции, обсуждение, согласование, внесение изменений, утверждение, внедрение и т.д.)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Отметка о выполнении</w:t>
            </w:r>
          </w:p>
        </w:tc>
      </w:tr>
      <w:tr w:rsidR="006D269A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C43223" w:rsidRDefault="006D269A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 – </w:t>
            </w:r>
            <w:r w:rsidR="00B37EA6" w:rsidRPr="00C43223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31.05.01 Лечебное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43223" w:rsidRDefault="00CE0ED6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Гриневецкая Т.Н.,</w:t>
            </w:r>
          </w:p>
          <w:p w:rsidR="006D269A" w:rsidRPr="00C43223" w:rsidRDefault="00CE0ED6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 xml:space="preserve">Шпикс Т.А., Корчуганов В.А.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43223" w:rsidRDefault="00A65066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AF412F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F" w:rsidRPr="00C43223" w:rsidRDefault="00AF412F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31.05.02 Педиатрия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 xml:space="preserve">Гриневецкая Т.Н., 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Шпикс Т.А., Корчуганов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AF412F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F" w:rsidRPr="00C43223" w:rsidRDefault="00AF412F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Программа и учебно-</w:t>
            </w:r>
            <w:r w:rsidRPr="00C43223">
              <w:rPr>
                <w:rFonts w:ascii="Times New Roman" w:hAnsi="Times New Roman" w:cs="Times New Roman"/>
                <w:lang w:eastAsia="en-US"/>
              </w:rPr>
              <w:lastRenderedPageBreak/>
              <w:t>методический комплекс дисциплины «Психология и педагогика»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lastRenderedPageBreak/>
              <w:t xml:space="preserve">31.05.03 </w:t>
            </w:r>
            <w:r w:rsidRPr="00C43223">
              <w:rPr>
                <w:rFonts w:ascii="Times New Roman" w:hAnsi="Times New Roman" w:cs="Times New Roman"/>
                <w:lang w:eastAsia="en-US"/>
              </w:rPr>
              <w:lastRenderedPageBreak/>
              <w:t>Стоматология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lastRenderedPageBreak/>
              <w:t>Гриневецкая Т.Н.,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lastRenderedPageBreak/>
              <w:t>Шпикс Т.А., Корчуганов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lastRenderedPageBreak/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AF412F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F" w:rsidRPr="00C43223" w:rsidRDefault="00AF412F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32.05.01 Медико-профилактическое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 xml:space="preserve">Гриневецкая Т.Н., 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Шпикс Т.А., Корчуганов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AF412F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F" w:rsidRPr="00C43223" w:rsidRDefault="00AF412F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33.05.01 Фармация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 xml:space="preserve">Гриневецкая Т.Н., 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Шпикс Т.А., Корчуганов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AF412F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F" w:rsidRPr="00C43223" w:rsidRDefault="00AF412F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«Основы профилактики зависимого поведения»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31.05.03 Стоматология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Гриневецкая Т.Н.,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 xml:space="preserve">Шпикс Т.А., Севостьянов Д.А.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AF412F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F" w:rsidRPr="00C43223" w:rsidRDefault="00AF412F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«Основы профилактики зависимого поведения»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31.05.02 Педиатрия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Гриневецкая Т.Н.,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Шпикс Т.А., Севостьянов Д.А.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AF412F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F" w:rsidRPr="00C43223" w:rsidRDefault="00AF412F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«Основы профилактики зависимого поведения»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32.05.01 Медико-профилактическое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Гриневецкая Т.Н.,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Шпикс Т.А., Севостьянов Д.А.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AF412F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F" w:rsidRPr="00C43223" w:rsidRDefault="00AF412F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«Основы профилактики зависимого поведения»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31.05.01 Лечебное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Гриневецкая Т.Н.,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Шпикс Т.А., Севостьянов Д.А.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739E1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AF412F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F" w:rsidRPr="00C43223" w:rsidRDefault="00AF412F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 «Педагогика с методикой преподавания», «Психология», «Педагогическая практика» 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34.03.01 Сестринское дело ВО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EE3C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Гриневецкая Т.Н.,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eastAsia="Times New Roman" w:hAnsi="Times New Roman" w:cs="Times New Roman"/>
                <w:lang w:eastAsia="en-US"/>
              </w:rPr>
              <w:t>Затеев В.В.,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Корчуганов В.А.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  <w:tr w:rsidR="00AF412F" w:rsidRPr="00C43223" w:rsidTr="00AF412F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2F" w:rsidRPr="00C43223" w:rsidRDefault="00AF412F" w:rsidP="000617C9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0617C9">
            <w:pPr>
              <w:numPr>
                <w:ilvl w:val="0"/>
                <w:numId w:val="2"/>
              </w:numPr>
              <w:autoSpaceDN w:val="0"/>
              <w:spacing w:after="0" w:line="240" w:lineRule="auto"/>
              <w:ind w:left="0" w:hanging="357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дисциплин: «</w:t>
            </w:r>
            <w:r w:rsidRPr="00C43223">
              <w:rPr>
                <w:rFonts w:ascii="Times New Roman" w:hAnsi="Times New Roman" w:cs="Times New Roman"/>
                <w:shd w:val="clear" w:color="auto" w:fill="FFFFFF"/>
              </w:rPr>
              <w:t xml:space="preserve">Основы коммуникации», </w:t>
            </w:r>
            <w:r w:rsidRPr="00C43223">
              <w:rPr>
                <w:rFonts w:ascii="Times New Roman" w:hAnsi="Times New Roman" w:cs="Times New Roman"/>
              </w:rPr>
              <w:t xml:space="preserve">«Педагогические основы санитарно-гигиенического просвещения», </w:t>
            </w:r>
            <w:r w:rsidRPr="00C43223">
              <w:rPr>
                <w:rFonts w:ascii="Times New Roman" w:hAnsi="Times New Roman" w:cs="Times New Roman"/>
                <w:shd w:val="clear" w:color="auto" w:fill="FFFFFF"/>
              </w:rPr>
              <w:t xml:space="preserve">«Психология общения» </w:t>
            </w:r>
            <w:r w:rsidRPr="00C43223">
              <w:rPr>
                <w:rFonts w:ascii="Times New Roman" w:hAnsi="Times New Roman" w:cs="Times New Roman"/>
                <w:lang w:eastAsia="en-US"/>
              </w:rPr>
              <w:t>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 xml:space="preserve">31.02.06 </w:t>
            </w:r>
            <w:r w:rsidRPr="00C43223">
              <w:rPr>
                <w:rFonts w:ascii="Times New Roman" w:hAnsi="Times New Roman" w:cs="Times New Roman"/>
                <w:shd w:val="clear" w:color="auto" w:fill="FFFFFF"/>
              </w:rPr>
              <w:t xml:space="preserve">Стоматология профилактическая </w:t>
            </w:r>
            <w:r w:rsidRPr="00C43223">
              <w:rPr>
                <w:rFonts w:ascii="Times New Roman" w:hAnsi="Times New Roman" w:cs="Times New Roman"/>
                <w:lang w:eastAsia="en-US"/>
              </w:rPr>
              <w:t xml:space="preserve">СПО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CF2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eastAsia="Times New Roman" w:hAnsi="Times New Roman" w:cs="Times New Roman"/>
                <w:lang w:eastAsia="en-US"/>
              </w:rPr>
              <w:t>Гриневецкая Т.Н.,</w:t>
            </w:r>
          </w:p>
          <w:p w:rsidR="00AF412F" w:rsidRPr="00C43223" w:rsidRDefault="00AF412F" w:rsidP="00CF2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eastAsia="Times New Roman" w:hAnsi="Times New Roman" w:cs="Times New Roman"/>
                <w:lang w:eastAsia="en-US"/>
              </w:rPr>
              <w:t>Шпикс Т.А.,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eastAsia="Times New Roman" w:hAnsi="Times New Roman" w:cs="Times New Roman"/>
                <w:lang w:eastAsia="en-US"/>
              </w:rPr>
              <w:t>Ауман Е.А.,</w:t>
            </w:r>
          </w:p>
          <w:p w:rsidR="00AF412F" w:rsidRPr="00C43223" w:rsidRDefault="00AF412F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Корчуганов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2F" w:rsidRPr="00C43223" w:rsidRDefault="00AF412F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C43223">
              <w:rPr>
                <w:rFonts w:ascii="Times New Roman" w:eastAsiaTheme="minorHAnsi" w:hAnsi="Times New Roman" w:cs="Times New Roman"/>
                <w:lang w:eastAsia="en-US"/>
              </w:rPr>
              <w:t>выполнено</w:t>
            </w:r>
          </w:p>
        </w:tc>
      </w:tr>
    </w:tbl>
    <w:p w:rsidR="00387F79" w:rsidRPr="00C43223" w:rsidRDefault="00387F79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b/>
          <w:spacing w:val="1"/>
          <w:sz w:val="24"/>
          <w:szCs w:val="24"/>
        </w:rPr>
        <w:t>РАЗДЕЛ № 10. УЧЕБНАЯ РАБОТА КАФЕДРЫ</w:t>
      </w:r>
    </w:p>
    <w:p w:rsidR="003C3A80" w:rsidRPr="00C43223" w:rsidRDefault="003C3A80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8D659C" w:rsidRPr="00C43223" w:rsidRDefault="00C0198B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spacing w:val="1"/>
          <w:sz w:val="24"/>
          <w:szCs w:val="24"/>
        </w:rPr>
        <w:t>Учебная работа кафедры</w:t>
      </w:r>
      <w:r w:rsidR="008D659C"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 заключа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>лась</w:t>
      </w:r>
      <w:r w:rsidR="008D659C" w:rsidRPr="00C43223">
        <w:rPr>
          <w:rFonts w:ascii="Times New Roman" w:hAnsi="Times New Roman" w:cs="Times New Roman"/>
          <w:spacing w:val="1"/>
          <w:sz w:val="24"/>
          <w:szCs w:val="24"/>
        </w:rPr>
        <w:t>:</w:t>
      </w:r>
    </w:p>
    <w:p w:rsidR="008D659C" w:rsidRPr="00C43223" w:rsidRDefault="008D659C" w:rsidP="000617C9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pacing w:val="1"/>
          <w:sz w:val="24"/>
          <w:szCs w:val="24"/>
        </w:rPr>
        <w:t xml:space="preserve">в </w:t>
      </w:r>
      <w:r w:rsidRPr="00C43223">
        <w:rPr>
          <w:rFonts w:ascii="Times New Roman" w:hAnsi="Times New Roman"/>
          <w:sz w:val="24"/>
          <w:szCs w:val="24"/>
        </w:rPr>
        <w:t>обеспечении высокого профессионального уровня при проведении лекционных и практических занятий для студентов, ординаторов, аспирантов, преподавателей вуза;</w:t>
      </w:r>
    </w:p>
    <w:p w:rsidR="008D659C" w:rsidRPr="00C43223" w:rsidRDefault="008D659C" w:rsidP="000617C9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 руководстве педагогической практикой;</w:t>
      </w:r>
    </w:p>
    <w:p w:rsidR="008D659C" w:rsidRPr="00C43223" w:rsidRDefault="008D659C" w:rsidP="000617C9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 научном руководстве написанием ВКР обучающимися по программам профессиональной переподготовки «Преподаватель высшей школы»</w:t>
      </w:r>
      <w:r w:rsidR="00C0198B" w:rsidRPr="00C43223">
        <w:rPr>
          <w:rFonts w:ascii="Times New Roman" w:hAnsi="Times New Roman"/>
          <w:sz w:val="24"/>
          <w:szCs w:val="24"/>
        </w:rPr>
        <w:t xml:space="preserve"> (30 чел.)</w:t>
      </w:r>
      <w:r w:rsidRPr="00C43223">
        <w:rPr>
          <w:rFonts w:ascii="Times New Roman" w:hAnsi="Times New Roman"/>
          <w:sz w:val="24"/>
          <w:szCs w:val="24"/>
        </w:rPr>
        <w:t>, «Клиническая психология»</w:t>
      </w:r>
      <w:r w:rsidR="00C0198B" w:rsidRPr="00C43223">
        <w:rPr>
          <w:rFonts w:ascii="Times New Roman" w:hAnsi="Times New Roman"/>
          <w:sz w:val="24"/>
          <w:szCs w:val="24"/>
        </w:rPr>
        <w:t xml:space="preserve"> (11 чел.)</w:t>
      </w:r>
      <w:r w:rsidRPr="00C43223">
        <w:rPr>
          <w:rFonts w:ascii="Times New Roman" w:hAnsi="Times New Roman"/>
          <w:sz w:val="24"/>
          <w:szCs w:val="24"/>
        </w:rPr>
        <w:t>;</w:t>
      </w:r>
    </w:p>
    <w:p w:rsidR="008D659C" w:rsidRPr="00C43223" w:rsidRDefault="008D659C" w:rsidP="000617C9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 рациональной организации самостоятельной работы обучающихся;</w:t>
      </w:r>
    </w:p>
    <w:p w:rsidR="008D659C" w:rsidRPr="00C43223" w:rsidRDefault="008D659C" w:rsidP="000617C9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 проведении отработок пропущенных занятий.</w:t>
      </w:r>
    </w:p>
    <w:p w:rsidR="006D269A" w:rsidRPr="00C43223" w:rsidRDefault="006D269A" w:rsidP="00BB57F4">
      <w:pPr>
        <w:shd w:val="clear" w:color="auto" w:fill="FFFFFF"/>
        <w:tabs>
          <w:tab w:val="left" w:pos="1056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В качестве отработок пропущенных занятий в </w:t>
      </w:r>
      <w:r w:rsidRPr="00C43223">
        <w:rPr>
          <w:rFonts w:ascii="Times New Roman" w:hAnsi="Times New Roman" w:cs="Times New Roman"/>
          <w:sz w:val="24"/>
          <w:szCs w:val="24"/>
        </w:rPr>
        <w:t>20</w:t>
      </w:r>
      <w:r w:rsidR="00EB7F75" w:rsidRPr="00C43223">
        <w:rPr>
          <w:rFonts w:ascii="Times New Roman" w:hAnsi="Times New Roman" w:cs="Times New Roman"/>
          <w:sz w:val="24"/>
          <w:szCs w:val="24"/>
        </w:rPr>
        <w:t>2</w:t>
      </w:r>
      <w:r w:rsidR="007B67B8" w:rsidRPr="00C43223">
        <w:rPr>
          <w:rFonts w:ascii="Times New Roman" w:hAnsi="Times New Roman" w:cs="Times New Roman"/>
          <w:sz w:val="24"/>
          <w:szCs w:val="24"/>
        </w:rPr>
        <w:t>3</w:t>
      </w:r>
      <w:r w:rsidR="00EA32AC" w:rsidRPr="00C43223">
        <w:rPr>
          <w:rFonts w:ascii="Times New Roman" w:hAnsi="Times New Roman" w:cs="Times New Roman"/>
          <w:sz w:val="24"/>
          <w:szCs w:val="24"/>
        </w:rPr>
        <w:t>/202</w:t>
      </w:r>
      <w:r w:rsidR="007B67B8" w:rsidRPr="00C43223">
        <w:rPr>
          <w:rFonts w:ascii="Times New Roman" w:hAnsi="Times New Roman" w:cs="Times New Roman"/>
          <w:sz w:val="24"/>
          <w:szCs w:val="24"/>
        </w:rPr>
        <w:t>4</w:t>
      </w:r>
      <w:r w:rsidRPr="00C43223">
        <w:rPr>
          <w:rFonts w:ascii="Times New Roman" w:hAnsi="Times New Roman" w:cs="Times New Roman"/>
          <w:sz w:val="24"/>
          <w:szCs w:val="24"/>
        </w:rPr>
        <w:t xml:space="preserve"> уч.</w:t>
      </w:r>
      <w:r w:rsidR="0036714C" w:rsidRPr="00C43223">
        <w:rPr>
          <w:rFonts w:ascii="Times New Roman" w:hAnsi="Times New Roman" w:cs="Times New Roman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>году кафедра использ</w:t>
      </w:r>
      <w:r w:rsidR="005624FB" w:rsidRPr="00C43223">
        <w:rPr>
          <w:rFonts w:ascii="Times New Roman" w:hAnsi="Times New Roman" w:cs="Times New Roman"/>
          <w:spacing w:val="1"/>
          <w:sz w:val="24"/>
          <w:szCs w:val="24"/>
        </w:rPr>
        <w:t>овала сл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>едующие виды самостоятельной работы студентов:</w:t>
      </w:r>
    </w:p>
    <w:p w:rsidR="006D269A" w:rsidRPr="00C43223" w:rsidRDefault="006D269A" w:rsidP="000617C9">
      <w:pPr>
        <w:widowControl w:val="0"/>
        <w:numPr>
          <w:ilvl w:val="0"/>
          <w:numId w:val="5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тестовый контроль знаний по теме занятия; </w:t>
      </w:r>
    </w:p>
    <w:p w:rsidR="006D269A" w:rsidRPr="00C43223" w:rsidRDefault="006D269A" w:rsidP="000617C9">
      <w:pPr>
        <w:widowControl w:val="0"/>
        <w:numPr>
          <w:ilvl w:val="0"/>
          <w:numId w:val="5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spacing w:val="1"/>
          <w:sz w:val="24"/>
          <w:szCs w:val="24"/>
        </w:rPr>
        <w:t>реферат (объем 10-12 листов, рукописный вариант).</w:t>
      </w:r>
    </w:p>
    <w:p w:rsidR="006D269A" w:rsidRPr="00C43223" w:rsidRDefault="006D269A" w:rsidP="00BB57F4">
      <w:pPr>
        <w:shd w:val="clear" w:color="auto" w:fill="FFFFFF"/>
        <w:tabs>
          <w:tab w:val="left" w:pos="1056"/>
        </w:tabs>
        <w:spacing w:after="0" w:line="240" w:lineRule="auto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C43223" w:rsidRDefault="006D269A" w:rsidP="00BB57F4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b/>
          <w:spacing w:val="1"/>
          <w:sz w:val="24"/>
          <w:szCs w:val="24"/>
        </w:rPr>
        <w:t>РАЗДЕЛ № 11. СМК КАФЕДРЫ – ИНФОРМАЦИЯ О РЕЗУЛЬТАТАХ ПРОВЕРОК И АУДИТОВ</w:t>
      </w:r>
    </w:p>
    <w:p w:rsidR="006D269A" w:rsidRPr="00C43223" w:rsidRDefault="006D269A" w:rsidP="00BB57F4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spacing w:val="1"/>
          <w:sz w:val="24"/>
          <w:szCs w:val="24"/>
        </w:rPr>
        <w:t>В соответствии с планом ОККО.</w:t>
      </w: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b/>
          <w:spacing w:val="1"/>
          <w:sz w:val="24"/>
          <w:szCs w:val="24"/>
        </w:rPr>
        <w:t>РАЗДЕЛ № 12. ВОСПИТАТЕЛЬНАЯ РАБОТА</w:t>
      </w:r>
    </w:p>
    <w:p w:rsidR="003C3A80" w:rsidRPr="00C43223" w:rsidRDefault="003C3A80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553570" w:rsidRPr="00C43223" w:rsidRDefault="00553570" w:rsidP="00BB5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В рамках </w:t>
      </w:r>
      <w:r w:rsidRPr="00C43223">
        <w:rPr>
          <w:rFonts w:ascii="Times New Roman" w:hAnsi="Times New Roman" w:cs="Times New Roman"/>
          <w:sz w:val="24"/>
          <w:szCs w:val="24"/>
        </w:rPr>
        <w:t>внеучебной работы особое</w:t>
      </w:r>
      <w:r w:rsidR="0043331F"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 внимание со стороны кафедры 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>уделя</w:t>
      </w:r>
      <w:r w:rsidR="0043331F"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лось </w:t>
      </w:r>
      <w:r w:rsidR="00F13CD6"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следующим вопросам: этика и деонтология при общении врача с пациентами и их родственниками; патриотическое воспитание молодежи; </w:t>
      </w:r>
      <w:r w:rsidR="00F13CD6" w:rsidRPr="00C43223">
        <w:rPr>
          <w:rFonts w:ascii="Times New Roman" w:hAnsi="Times New Roman" w:cs="Times New Roman"/>
          <w:sz w:val="24"/>
          <w:szCs w:val="24"/>
        </w:rPr>
        <w:t>противодействие</w:t>
      </w:r>
      <w:r w:rsidRPr="00C43223">
        <w:rPr>
          <w:rFonts w:ascii="Times New Roman" w:hAnsi="Times New Roman" w:cs="Times New Roman"/>
          <w:sz w:val="24"/>
          <w:szCs w:val="24"/>
        </w:rPr>
        <w:t xml:space="preserve"> идеол</w:t>
      </w:r>
      <w:r w:rsidR="00F13CD6" w:rsidRPr="00C43223">
        <w:rPr>
          <w:rFonts w:ascii="Times New Roman" w:hAnsi="Times New Roman" w:cs="Times New Roman"/>
          <w:sz w:val="24"/>
          <w:szCs w:val="24"/>
        </w:rPr>
        <w:t>огии терроризма/экстремизма; профилактика</w:t>
      </w:r>
      <w:r w:rsidRPr="00C43223">
        <w:rPr>
          <w:rFonts w:ascii="Times New Roman" w:hAnsi="Times New Roman" w:cs="Times New Roman"/>
          <w:sz w:val="24"/>
          <w:szCs w:val="24"/>
        </w:rPr>
        <w:t xml:space="preserve"> отклоняющегося поведения у обучающихся</w:t>
      </w:r>
      <w:r w:rsidR="00F13CD6" w:rsidRPr="00C43223">
        <w:rPr>
          <w:rFonts w:ascii="Times New Roman" w:hAnsi="Times New Roman" w:cs="Times New Roman"/>
          <w:sz w:val="24"/>
          <w:szCs w:val="24"/>
        </w:rPr>
        <w:t xml:space="preserve"> и др</w:t>
      </w:r>
      <w:r w:rsidRPr="00C43223">
        <w:rPr>
          <w:rFonts w:ascii="Times New Roman" w:hAnsi="Times New Roman" w:cs="Times New Roman"/>
          <w:sz w:val="24"/>
          <w:szCs w:val="24"/>
        </w:rPr>
        <w:t>.</w:t>
      </w:r>
    </w:p>
    <w:p w:rsidR="0043331F" w:rsidRPr="00C43223" w:rsidRDefault="00E22363" w:rsidP="0043331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spacing w:val="1"/>
          <w:sz w:val="24"/>
          <w:szCs w:val="24"/>
        </w:rPr>
        <w:t>О</w:t>
      </w:r>
      <w:r w:rsidR="009863E6" w:rsidRPr="00C43223">
        <w:rPr>
          <w:rFonts w:ascii="Times New Roman" w:hAnsi="Times New Roman" w:cs="Times New Roman"/>
          <w:spacing w:val="1"/>
          <w:sz w:val="24"/>
          <w:szCs w:val="24"/>
        </w:rPr>
        <w:t>существля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лось </w:t>
      </w:r>
      <w:r w:rsidR="00553570" w:rsidRPr="00C43223">
        <w:rPr>
          <w:rFonts w:ascii="Times New Roman" w:hAnsi="Times New Roman" w:cs="Times New Roman"/>
          <w:spacing w:val="1"/>
          <w:sz w:val="24"/>
          <w:szCs w:val="24"/>
        </w:rPr>
        <w:t>индивидуальн</w:t>
      </w:r>
      <w:r w:rsidR="009863E6" w:rsidRPr="00C43223">
        <w:rPr>
          <w:rFonts w:ascii="Times New Roman" w:hAnsi="Times New Roman" w:cs="Times New Roman"/>
          <w:spacing w:val="1"/>
          <w:sz w:val="24"/>
          <w:szCs w:val="24"/>
        </w:rPr>
        <w:t>о</w:t>
      </w:r>
      <w:r w:rsidR="00553570" w:rsidRPr="00C43223">
        <w:rPr>
          <w:rFonts w:ascii="Times New Roman" w:hAnsi="Times New Roman" w:cs="Times New Roman"/>
          <w:spacing w:val="1"/>
          <w:sz w:val="24"/>
          <w:szCs w:val="24"/>
        </w:rPr>
        <w:t>е психологическ</w:t>
      </w:r>
      <w:r w:rsidR="009863E6" w:rsidRPr="00C43223">
        <w:rPr>
          <w:rFonts w:ascii="Times New Roman" w:hAnsi="Times New Roman" w:cs="Times New Roman"/>
          <w:spacing w:val="1"/>
          <w:sz w:val="24"/>
          <w:szCs w:val="24"/>
        </w:rPr>
        <w:t>о</w:t>
      </w:r>
      <w:r w:rsidR="00553570" w:rsidRPr="00C43223">
        <w:rPr>
          <w:rFonts w:ascii="Times New Roman" w:hAnsi="Times New Roman" w:cs="Times New Roman"/>
          <w:spacing w:val="1"/>
          <w:sz w:val="24"/>
          <w:szCs w:val="24"/>
        </w:rPr>
        <w:t>е консульт</w:t>
      </w:r>
      <w:r w:rsidR="009863E6"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ирование </w:t>
      </w:r>
      <w:r w:rsidR="00553570" w:rsidRPr="00C43223">
        <w:rPr>
          <w:rFonts w:ascii="Times New Roman" w:hAnsi="Times New Roman" w:cs="Times New Roman"/>
          <w:spacing w:val="1"/>
          <w:sz w:val="24"/>
          <w:szCs w:val="24"/>
        </w:rPr>
        <w:t>студентов вуза</w:t>
      </w:r>
      <w:r w:rsidR="00593219"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, 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>совместно</w:t>
      </w:r>
      <w:r w:rsidR="0043331F"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с </w:t>
      </w:r>
      <w:r w:rsidR="0043331F" w:rsidRPr="00C43223">
        <w:rPr>
          <w:rFonts w:ascii="Times New Roman" w:hAnsi="Times New Roman" w:cs="Times New Roman"/>
          <w:spacing w:val="1"/>
          <w:sz w:val="24"/>
          <w:szCs w:val="24"/>
        </w:rPr>
        <w:t>Центром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 психосоциа</w:t>
      </w:r>
      <w:r w:rsidR="0043331F" w:rsidRPr="00C43223">
        <w:rPr>
          <w:rFonts w:ascii="Times New Roman" w:hAnsi="Times New Roman" w:cs="Times New Roman"/>
          <w:spacing w:val="1"/>
          <w:sz w:val="24"/>
          <w:szCs w:val="24"/>
        </w:rPr>
        <w:t>ль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>ного</w:t>
      </w:r>
      <w:r w:rsidR="0043331F"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>сопровождения НГМУ была проведена олимпиада по педагогике и психологии среди</w:t>
      </w:r>
      <w:r w:rsidR="002B4D3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>студенто</w:t>
      </w:r>
      <w:r w:rsidR="0043331F" w:rsidRPr="00C43223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 xml:space="preserve"> 2 курса лече</w:t>
      </w:r>
      <w:r w:rsidR="0043331F" w:rsidRPr="00C43223">
        <w:rPr>
          <w:rFonts w:ascii="Times New Roman" w:hAnsi="Times New Roman" w:cs="Times New Roman"/>
          <w:spacing w:val="1"/>
          <w:sz w:val="24"/>
          <w:szCs w:val="24"/>
        </w:rPr>
        <w:t>бного факультета</w:t>
      </w:r>
      <w:r w:rsidRPr="00C43223">
        <w:rPr>
          <w:rFonts w:ascii="Times New Roman" w:hAnsi="Times New Roman" w:cs="Times New Roman"/>
          <w:spacing w:val="1"/>
          <w:sz w:val="24"/>
          <w:szCs w:val="24"/>
        </w:rPr>
        <w:t>.</w:t>
      </w:r>
    </w:p>
    <w:p w:rsidR="0043331F" w:rsidRPr="00C43223" w:rsidRDefault="00553570" w:rsidP="0043331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 w:cs="Times New Roman"/>
          <w:spacing w:val="1"/>
          <w:sz w:val="24"/>
          <w:szCs w:val="24"/>
        </w:rPr>
        <w:lastRenderedPageBreak/>
        <w:t>С</w:t>
      </w:r>
      <w:r w:rsidRPr="00C43223">
        <w:rPr>
          <w:rStyle w:val="ac"/>
          <w:rFonts w:ascii="Times New Roman" w:hAnsi="Times New Roman" w:cs="Times New Roman"/>
          <w:b w:val="0"/>
          <w:sz w:val="24"/>
          <w:szCs w:val="24"/>
        </w:rPr>
        <w:t>овместно с Департаментом по воспитател</w:t>
      </w:r>
      <w:r w:rsidR="0043331F" w:rsidRPr="00C43223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ьной и социальной работе была </w:t>
      </w:r>
      <w:r w:rsidR="00AF412F" w:rsidRPr="00C43223">
        <w:rPr>
          <w:rStyle w:val="ac"/>
          <w:rFonts w:ascii="Times New Roman" w:hAnsi="Times New Roman" w:cs="Times New Roman"/>
          <w:b w:val="0"/>
          <w:sz w:val="24"/>
          <w:szCs w:val="24"/>
        </w:rPr>
        <w:t>п</w:t>
      </w:r>
      <w:r w:rsidR="0043331F" w:rsidRPr="00C43223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роведена </w:t>
      </w:r>
      <w:r w:rsidR="0043331F" w:rsidRPr="00C43223">
        <w:rPr>
          <w:rFonts w:ascii="Times New Roman" w:hAnsi="Times New Roman"/>
          <w:sz w:val="24"/>
          <w:szCs w:val="24"/>
        </w:rPr>
        <w:t>Всероссийская научно-практическая конференция с международным участием «Профилактика кризисных состояний в условиях образовательной организации», 16 февраля 2024 г., НГМУ, г. Новосибирск.</w:t>
      </w:r>
    </w:p>
    <w:p w:rsidR="003C3A80" w:rsidRPr="00C43223" w:rsidRDefault="003C3A80" w:rsidP="00BB57F4">
      <w:pPr>
        <w:shd w:val="clear" w:color="auto" w:fill="FFFFFF"/>
        <w:spacing w:after="0" w:line="240" w:lineRule="auto"/>
        <w:ind w:firstLine="709"/>
        <w:jc w:val="both"/>
        <w:rPr>
          <w:rStyle w:val="ac"/>
          <w:rFonts w:ascii="Times New Roman" w:hAnsi="Times New Roman" w:cs="Times New Roman"/>
          <w:b w:val="0"/>
          <w:bCs w:val="0"/>
          <w:spacing w:val="1"/>
          <w:sz w:val="24"/>
          <w:szCs w:val="24"/>
        </w:rPr>
      </w:pP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b/>
          <w:spacing w:val="1"/>
          <w:sz w:val="24"/>
          <w:szCs w:val="24"/>
        </w:rPr>
        <w:t>РАЗДЕЛ № 13. ПОВЫШЕНИЕ КВАЛИФИКАЦИИ ПРЕПОДАВАТЕЛЕЙ КАФЕДРЫ</w:t>
      </w:r>
      <w:r w:rsidR="00A65066" w:rsidRPr="00C43223">
        <w:rPr>
          <w:rFonts w:ascii="Times New Roman" w:hAnsi="Times New Roman" w:cs="Times New Roman"/>
          <w:b/>
          <w:spacing w:val="1"/>
          <w:sz w:val="24"/>
          <w:szCs w:val="24"/>
        </w:rPr>
        <w:t xml:space="preserve"> – выполнено</w:t>
      </w:r>
    </w:p>
    <w:p w:rsidR="006D269A" w:rsidRPr="00C43223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4022A1" w:rsidRPr="00C43223" w:rsidRDefault="00D122F3" w:rsidP="000617C9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Актуальные вопросы педагогики и психологии высшей школы, доцентский цикл:</w:t>
      </w:r>
      <w:r w:rsidRPr="00C43223">
        <w:rPr>
          <w:rFonts w:ascii="Times New Roman" w:hAnsi="Times New Roman"/>
          <w:sz w:val="24"/>
          <w:szCs w:val="24"/>
        </w:rPr>
        <w:t xml:space="preserve"> </w:t>
      </w:r>
      <w:r w:rsidR="004207FB" w:rsidRPr="00C43223">
        <w:rPr>
          <w:rFonts w:ascii="Times New Roman" w:hAnsi="Times New Roman"/>
          <w:sz w:val="24"/>
          <w:szCs w:val="24"/>
        </w:rPr>
        <w:t>Севостьянов Д.А.</w:t>
      </w:r>
    </w:p>
    <w:p w:rsidR="004022A1" w:rsidRPr="00C43223" w:rsidRDefault="00981D54" w:rsidP="000617C9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 xml:space="preserve">«Особенности реализации программ СПО в медицинском вузе </w:t>
      </w:r>
      <w:r w:rsidRPr="00C43223">
        <w:rPr>
          <w:rFonts w:ascii="Times New Roman" w:hAnsi="Times New Roman"/>
          <w:sz w:val="24"/>
          <w:szCs w:val="24"/>
        </w:rPr>
        <w:t>(стажировка на</w:t>
      </w:r>
      <w:r w:rsidR="007E4948" w:rsidRPr="00C43223">
        <w:rPr>
          <w:rFonts w:ascii="Times New Roman" w:hAnsi="Times New Roman"/>
          <w:sz w:val="24"/>
          <w:szCs w:val="24"/>
        </w:rPr>
        <w:t xml:space="preserve"> профильной кафедре)</w:t>
      </w:r>
      <w:r w:rsidR="004207FB" w:rsidRPr="00C43223">
        <w:rPr>
          <w:rFonts w:ascii="Times New Roman" w:hAnsi="Times New Roman"/>
          <w:sz w:val="24"/>
          <w:szCs w:val="24"/>
        </w:rPr>
        <w:t>:</w:t>
      </w:r>
      <w:r w:rsidR="002B4D3A">
        <w:rPr>
          <w:rFonts w:ascii="Times New Roman" w:hAnsi="Times New Roman"/>
          <w:b/>
          <w:sz w:val="24"/>
          <w:szCs w:val="24"/>
        </w:rPr>
        <w:t xml:space="preserve"> </w:t>
      </w:r>
      <w:r w:rsidR="004207FB" w:rsidRPr="00C43223">
        <w:rPr>
          <w:rFonts w:ascii="Times New Roman" w:hAnsi="Times New Roman"/>
          <w:sz w:val="24"/>
          <w:szCs w:val="24"/>
        </w:rPr>
        <w:t>Ауман Е.А., Корчуганов В.А.</w:t>
      </w:r>
    </w:p>
    <w:p w:rsidR="00D122F3" w:rsidRPr="00C43223" w:rsidRDefault="00D122F3" w:rsidP="000617C9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Преподаватель высшей школы</w:t>
      </w:r>
      <w:r w:rsidR="00A65066" w:rsidRPr="00C43223">
        <w:rPr>
          <w:rFonts w:ascii="Times New Roman" w:hAnsi="Times New Roman"/>
          <w:b/>
          <w:sz w:val="24"/>
          <w:szCs w:val="24"/>
        </w:rPr>
        <w:t xml:space="preserve"> (1 год обучения)</w:t>
      </w:r>
      <w:r w:rsidRPr="00C43223">
        <w:rPr>
          <w:rFonts w:ascii="Times New Roman" w:hAnsi="Times New Roman"/>
          <w:b/>
          <w:sz w:val="24"/>
          <w:szCs w:val="24"/>
        </w:rPr>
        <w:t>:</w:t>
      </w:r>
      <w:r w:rsidRPr="00C43223">
        <w:rPr>
          <w:rFonts w:ascii="Times New Roman" w:hAnsi="Times New Roman"/>
          <w:sz w:val="24"/>
          <w:szCs w:val="24"/>
        </w:rPr>
        <w:t xml:space="preserve"> </w:t>
      </w:r>
      <w:r w:rsidR="004022A1" w:rsidRPr="00C43223">
        <w:rPr>
          <w:rFonts w:ascii="Times New Roman" w:hAnsi="Times New Roman"/>
          <w:sz w:val="24"/>
          <w:szCs w:val="24"/>
        </w:rPr>
        <w:t>Ауман Е</w:t>
      </w:r>
      <w:r w:rsidR="00C01287" w:rsidRPr="00C43223">
        <w:rPr>
          <w:rFonts w:ascii="Times New Roman" w:hAnsi="Times New Roman"/>
          <w:sz w:val="24"/>
          <w:szCs w:val="24"/>
        </w:rPr>
        <w:t>.</w:t>
      </w:r>
      <w:r w:rsidR="004022A1" w:rsidRPr="00C43223">
        <w:rPr>
          <w:rFonts w:ascii="Times New Roman" w:hAnsi="Times New Roman"/>
          <w:sz w:val="24"/>
          <w:szCs w:val="24"/>
        </w:rPr>
        <w:t>А</w:t>
      </w:r>
      <w:r w:rsidR="00C01287" w:rsidRPr="00C43223">
        <w:rPr>
          <w:rFonts w:ascii="Times New Roman" w:hAnsi="Times New Roman"/>
          <w:sz w:val="24"/>
          <w:szCs w:val="24"/>
        </w:rPr>
        <w:t>.</w:t>
      </w:r>
    </w:p>
    <w:p w:rsidR="006D269A" w:rsidRPr="00C43223" w:rsidRDefault="006D269A" w:rsidP="00BB57F4">
      <w:pPr>
        <w:shd w:val="clear" w:color="auto" w:fill="FFFFFF"/>
        <w:tabs>
          <w:tab w:val="left" w:pos="1476"/>
        </w:tabs>
        <w:spacing w:after="0" w:line="240" w:lineRule="auto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C43223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b/>
          <w:spacing w:val="1"/>
          <w:sz w:val="24"/>
          <w:szCs w:val="24"/>
        </w:rPr>
        <w:t>РАЗДЕЛ № 14. ПРОИЗВОДСТВЕННАЯ ПРАКТИКА</w:t>
      </w:r>
      <w:r w:rsidR="00A65066" w:rsidRPr="00C43223">
        <w:rPr>
          <w:rFonts w:ascii="Times New Roman" w:hAnsi="Times New Roman" w:cs="Times New Roman"/>
          <w:b/>
          <w:spacing w:val="1"/>
          <w:sz w:val="24"/>
          <w:szCs w:val="24"/>
        </w:rPr>
        <w:t xml:space="preserve"> – отчеты сданы в отдел профессиональных практик</w:t>
      </w:r>
      <w:r w:rsidR="008E5578">
        <w:rPr>
          <w:rFonts w:ascii="Times New Roman" w:hAnsi="Times New Roman" w:cs="Times New Roman"/>
          <w:b/>
          <w:spacing w:val="1"/>
          <w:sz w:val="24"/>
          <w:szCs w:val="24"/>
        </w:rPr>
        <w:t>.</w:t>
      </w:r>
    </w:p>
    <w:p w:rsidR="00BC0F55" w:rsidRPr="00C43223" w:rsidRDefault="00BC0F55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tbl>
      <w:tblPr>
        <w:tblStyle w:val="a5"/>
        <w:tblW w:w="10774" w:type="dxa"/>
        <w:tblInd w:w="-318" w:type="dxa"/>
        <w:tblLayout w:type="fixed"/>
        <w:tblLook w:val="04A0"/>
      </w:tblPr>
      <w:tblGrid>
        <w:gridCol w:w="426"/>
        <w:gridCol w:w="1620"/>
        <w:gridCol w:w="1357"/>
        <w:gridCol w:w="1701"/>
        <w:gridCol w:w="1808"/>
        <w:gridCol w:w="1630"/>
        <w:gridCol w:w="2232"/>
      </w:tblGrid>
      <w:tr w:rsidR="007378BC" w:rsidRPr="00C43223" w:rsidTr="00067ECE">
        <w:tc>
          <w:tcPr>
            <w:tcW w:w="426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№</w:t>
            </w:r>
          </w:p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п</w:t>
            </w:r>
            <w:r w:rsidRPr="00C43223">
              <w:rPr>
                <w:rFonts w:ascii="Times New Roman" w:hAnsi="Times New Roman" w:cs="Times New Roman"/>
                <w:lang w:val="en-US"/>
              </w:rPr>
              <w:t>/</w:t>
            </w:r>
            <w:r w:rsidRPr="00C43223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620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ВО или СПО,</w:t>
            </w:r>
          </w:p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Факультет,</w:t>
            </w:r>
          </w:p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курс</w:t>
            </w:r>
          </w:p>
        </w:tc>
        <w:tc>
          <w:tcPr>
            <w:tcW w:w="1357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Вид практики</w:t>
            </w:r>
          </w:p>
          <w:p w:rsidR="007378BC" w:rsidRPr="00C43223" w:rsidRDefault="007378BC" w:rsidP="00BB57F4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(учебная или производственная)</w:t>
            </w:r>
          </w:p>
        </w:tc>
        <w:tc>
          <w:tcPr>
            <w:tcW w:w="1701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Наименование практики в соответствии с рабочим учебным планом</w:t>
            </w:r>
          </w:p>
        </w:tc>
        <w:tc>
          <w:tcPr>
            <w:tcW w:w="1808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Ф.И.О. руководителя практики</w:t>
            </w:r>
          </w:p>
        </w:tc>
        <w:tc>
          <w:tcPr>
            <w:tcW w:w="1630" w:type="dxa"/>
          </w:tcPr>
          <w:p w:rsidR="007378BC" w:rsidRPr="00C43223" w:rsidRDefault="007378BC" w:rsidP="00BB57F4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Кафедра и должность руководителя практики</w:t>
            </w:r>
          </w:p>
        </w:tc>
        <w:tc>
          <w:tcPr>
            <w:tcW w:w="2232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База практики</w:t>
            </w:r>
          </w:p>
        </w:tc>
      </w:tr>
      <w:tr w:rsidR="007378BC" w:rsidRPr="00C43223" w:rsidTr="00067ECE">
        <w:tc>
          <w:tcPr>
            <w:tcW w:w="426" w:type="dxa"/>
          </w:tcPr>
          <w:p w:rsidR="007378BC" w:rsidRPr="00C43223" w:rsidRDefault="007378BC" w:rsidP="00BB57F4">
            <w:pPr>
              <w:jc w:val="center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620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ВО, Лечебный факультет, 4 курс, Сестринское дело</w:t>
            </w:r>
          </w:p>
        </w:tc>
        <w:tc>
          <w:tcPr>
            <w:tcW w:w="1357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C43223" w:rsidRDefault="007378BC" w:rsidP="00BB57F4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Производственная педагогическая практика</w:t>
            </w:r>
          </w:p>
        </w:tc>
        <w:tc>
          <w:tcPr>
            <w:tcW w:w="1808" w:type="dxa"/>
          </w:tcPr>
          <w:p w:rsidR="007378BC" w:rsidRPr="00C43223" w:rsidRDefault="00F97F00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Гриневецкая Т.Н.</w:t>
            </w:r>
          </w:p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1630" w:type="dxa"/>
          </w:tcPr>
          <w:p w:rsidR="007378BC" w:rsidRPr="00C43223" w:rsidRDefault="007378BC" w:rsidP="00BB57F4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Зав. кафедрой Педагогики и психологии Педиатрического факультета</w:t>
            </w:r>
          </w:p>
        </w:tc>
        <w:tc>
          <w:tcPr>
            <w:tcW w:w="2232" w:type="dxa"/>
          </w:tcPr>
          <w:p w:rsidR="007378BC" w:rsidRPr="00C43223" w:rsidRDefault="007378BC" w:rsidP="003C3A80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</w:p>
          <w:p w:rsidR="007378BC" w:rsidRPr="00C43223" w:rsidRDefault="007378BC" w:rsidP="003C3A80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каб. 204</w:t>
            </w:r>
          </w:p>
        </w:tc>
      </w:tr>
      <w:tr w:rsidR="007378BC" w:rsidRPr="00C43223" w:rsidTr="00067ECE">
        <w:tc>
          <w:tcPr>
            <w:tcW w:w="426" w:type="dxa"/>
          </w:tcPr>
          <w:p w:rsidR="007378BC" w:rsidRPr="00C43223" w:rsidRDefault="007378BC" w:rsidP="00BB57F4">
            <w:pPr>
              <w:jc w:val="center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620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ВО, Лечебный факультет, 3 курс, Сестринское дело</w:t>
            </w:r>
          </w:p>
        </w:tc>
        <w:tc>
          <w:tcPr>
            <w:tcW w:w="1357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C43223" w:rsidRDefault="007378BC" w:rsidP="00BB57F4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Производственная педагогическая практика</w:t>
            </w:r>
          </w:p>
        </w:tc>
        <w:tc>
          <w:tcPr>
            <w:tcW w:w="1808" w:type="dxa"/>
          </w:tcPr>
          <w:p w:rsidR="007378BC" w:rsidRPr="00C43223" w:rsidRDefault="00F97F00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Гриневецкая Т.Н.</w:t>
            </w:r>
          </w:p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1630" w:type="dxa"/>
          </w:tcPr>
          <w:p w:rsidR="007378BC" w:rsidRPr="00C43223" w:rsidRDefault="007378BC" w:rsidP="00BB57F4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Зав. кафедрой Педагогики и психологии Педиатрического факультета</w:t>
            </w:r>
          </w:p>
        </w:tc>
        <w:tc>
          <w:tcPr>
            <w:tcW w:w="2232" w:type="dxa"/>
          </w:tcPr>
          <w:p w:rsidR="007378BC" w:rsidRPr="00C43223" w:rsidRDefault="007378BC" w:rsidP="003C3A80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</w:p>
          <w:p w:rsidR="007378BC" w:rsidRPr="00C43223" w:rsidRDefault="007378BC" w:rsidP="003C3A80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каб. 204</w:t>
            </w:r>
          </w:p>
        </w:tc>
      </w:tr>
      <w:tr w:rsidR="007378BC" w:rsidRPr="00C43223" w:rsidTr="00067ECE">
        <w:tc>
          <w:tcPr>
            <w:tcW w:w="426" w:type="dxa"/>
          </w:tcPr>
          <w:p w:rsidR="007378BC" w:rsidRPr="00C43223" w:rsidRDefault="007378BC" w:rsidP="00BB57F4">
            <w:pPr>
              <w:jc w:val="center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620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ВО, Лечебный факультет, 4 курс, Сестринское дело</w:t>
            </w:r>
          </w:p>
        </w:tc>
        <w:tc>
          <w:tcPr>
            <w:tcW w:w="1357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Производственная практика «Научно- исследовательская работа»</w:t>
            </w:r>
          </w:p>
        </w:tc>
        <w:tc>
          <w:tcPr>
            <w:tcW w:w="1808" w:type="dxa"/>
          </w:tcPr>
          <w:p w:rsidR="00EA1C6F" w:rsidRPr="00C43223" w:rsidRDefault="00F97F00" w:rsidP="00EA1C6F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Гриневецкая Т.Н.</w:t>
            </w:r>
          </w:p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руководител</w:t>
            </w:r>
            <w:r w:rsidR="00EA1C6F" w:rsidRPr="00C43223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1630" w:type="dxa"/>
          </w:tcPr>
          <w:p w:rsidR="007378BC" w:rsidRPr="00C4322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Доцент кафедры Педагогики и психологии Педиатрического факультета</w:t>
            </w:r>
          </w:p>
        </w:tc>
        <w:tc>
          <w:tcPr>
            <w:tcW w:w="2232" w:type="dxa"/>
          </w:tcPr>
          <w:p w:rsidR="007378BC" w:rsidRPr="00C43223" w:rsidRDefault="007378BC" w:rsidP="003C3A80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</w:p>
          <w:p w:rsidR="007378BC" w:rsidRPr="00C43223" w:rsidRDefault="007378BC" w:rsidP="003C3A80">
            <w:pPr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каб. 204</w:t>
            </w:r>
          </w:p>
        </w:tc>
      </w:tr>
    </w:tbl>
    <w:p w:rsidR="00D31E2E" w:rsidRPr="00C43223" w:rsidRDefault="00D31E2E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C43223" w:rsidRDefault="006D269A" w:rsidP="001255B9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b/>
          <w:spacing w:val="1"/>
          <w:sz w:val="24"/>
          <w:szCs w:val="24"/>
        </w:rPr>
        <w:t>РАЗДЕЛ № 15. ЛЕЧЕБНАЯ РАБОТА</w:t>
      </w:r>
    </w:p>
    <w:p w:rsidR="006D269A" w:rsidRPr="00C43223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rPr>
          <w:rFonts w:ascii="Times New Roman" w:hAnsi="Times New Roman" w:cs="Times New Roman"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spacing w:val="1"/>
          <w:sz w:val="24"/>
          <w:szCs w:val="24"/>
        </w:rPr>
        <w:t>Раздел отсутствует.</w:t>
      </w:r>
    </w:p>
    <w:p w:rsidR="006D269A" w:rsidRPr="00C43223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C43223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C43223">
        <w:rPr>
          <w:rFonts w:ascii="Times New Roman" w:hAnsi="Times New Roman" w:cs="Times New Roman"/>
          <w:b/>
          <w:spacing w:val="1"/>
          <w:sz w:val="24"/>
          <w:szCs w:val="24"/>
        </w:rPr>
        <w:t>РАЗДЕЛ № 16. НАУЧНО-ИССЛЕДОВАТЕЛЬСКАЯ РАБОТА</w:t>
      </w:r>
    </w:p>
    <w:p w:rsidR="006D269A" w:rsidRPr="00C43223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C43223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Научно-исследовательская работа преподавателей</w:t>
      </w:r>
    </w:p>
    <w:p w:rsidR="006D269A" w:rsidRPr="00C43223" w:rsidRDefault="00EA32AC" w:rsidP="00BB5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В 20</w:t>
      </w:r>
      <w:r w:rsidR="00AA1817" w:rsidRPr="00C43223">
        <w:rPr>
          <w:rFonts w:ascii="Times New Roman" w:hAnsi="Times New Roman" w:cs="Times New Roman"/>
          <w:sz w:val="24"/>
          <w:szCs w:val="24"/>
        </w:rPr>
        <w:t>2</w:t>
      </w:r>
      <w:r w:rsidR="0091649C" w:rsidRPr="00C43223">
        <w:rPr>
          <w:rFonts w:ascii="Times New Roman" w:hAnsi="Times New Roman" w:cs="Times New Roman"/>
          <w:sz w:val="24"/>
          <w:szCs w:val="24"/>
        </w:rPr>
        <w:t>3</w:t>
      </w:r>
      <w:r w:rsidRPr="00C43223">
        <w:rPr>
          <w:rFonts w:ascii="Times New Roman" w:hAnsi="Times New Roman" w:cs="Times New Roman"/>
          <w:sz w:val="24"/>
          <w:szCs w:val="24"/>
        </w:rPr>
        <w:t>-202</w:t>
      </w:r>
      <w:r w:rsidR="0091649C" w:rsidRPr="00C43223">
        <w:rPr>
          <w:rFonts w:ascii="Times New Roman" w:hAnsi="Times New Roman" w:cs="Times New Roman"/>
          <w:sz w:val="24"/>
          <w:szCs w:val="24"/>
        </w:rPr>
        <w:t>4</w:t>
      </w:r>
      <w:r w:rsidR="006D269A" w:rsidRPr="00C43223">
        <w:rPr>
          <w:rFonts w:ascii="Times New Roman" w:hAnsi="Times New Roman" w:cs="Times New Roman"/>
          <w:sz w:val="24"/>
          <w:szCs w:val="24"/>
        </w:rPr>
        <w:t xml:space="preserve"> уч.</w:t>
      </w:r>
      <w:r w:rsidR="00502D6F" w:rsidRPr="00C43223">
        <w:rPr>
          <w:rFonts w:ascii="Times New Roman" w:hAnsi="Times New Roman" w:cs="Times New Roman"/>
          <w:sz w:val="24"/>
          <w:szCs w:val="24"/>
        </w:rPr>
        <w:t xml:space="preserve"> </w:t>
      </w:r>
      <w:r w:rsidR="0054001C" w:rsidRPr="00C43223">
        <w:rPr>
          <w:rFonts w:ascii="Times New Roman" w:hAnsi="Times New Roman" w:cs="Times New Roman"/>
          <w:sz w:val="24"/>
          <w:szCs w:val="24"/>
        </w:rPr>
        <w:t xml:space="preserve">году сотрудниками кафедры </w:t>
      </w:r>
      <w:r w:rsidR="006D269A" w:rsidRPr="00C43223">
        <w:rPr>
          <w:rFonts w:ascii="Times New Roman" w:hAnsi="Times New Roman" w:cs="Times New Roman"/>
          <w:sz w:val="24"/>
          <w:szCs w:val="24"/>
        </w:rPr>
        <w:t>продолжа</w:t>
      </w:r>
      <w:r w:rsidR="0054001C" w:rsidRPr="00C43223">
        <w:rPr>
          <w:rFonts w:ascii="Times New Roman" w:hAnsi="Times New Roman" w:cs="Times New Roman"/>
          <w:sz w:val="24"/>
          <w:szCs w:val="24"/>
        </w:rPr>
        <w:t xml:space="preserve">лась </w:t>
      </w:r>
      <w:r w:rsidR="006D269A" w:rsidRPr="00C43223">
        <w:rPr>
          <w:rFonts w:ascii="Times New Roman" w:hAnsi="Times New Roman" w:cs="Times New Roman"/>
          <w:sz w:val="24"/>
          <w:szCs w:val="24"/>
        </w:rPr>
        <w:t xml:space="preserve">научно-исследовательская работа в рамках запланированных тем. </w:t>
      </w:r>
    </w:p>
    <w:p w:rsidR="00810F91" w:rsidRPr="00C43223" w:rsidRDefault="00810F91" w:rsidP="00BB5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97A40" w:rsidRPr="00C43223" w:rsidRDefault="00504136" w:rsidP="00504136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E5578">
        <w:rPr>
          <w:rFonts w:ascii="Times New Roman" w:hAnsi="Times New Roman"/>
          <w:b/>
          <w:sz w:val="24"/>
          <w:szCs w:val="24"/>
          <w:u w:val="single"/>
        </w:rPr>
        <w:t>ДОЦЕНТ ГРИНЕВЕЦКАЯ Т.Н.</w:t>
      </w:r>
      <w:r w:rsidRPr="00C43223">
        <w:rPr>
          <w:rFonts w:ascii="Times New Roman" w:hAnsi="Times New Roman"/>
          <w:sz w:val="24"/>
          <w:szCs w:val="24"/>
        </w:rPr>
        <w:t xml:space="preserve"> </w:t>
      </w:r>
      <w:r w:rsidR="006D269A" w:rsidRPr="00C43223">
        <w:rPr>
          <w:rFonts w:ascii="Times New Roman" w:hAnsi="Times New Roman"/>
          <w:sz w:val="24"/>
          <w:szCs w:val="24"/>
        </w:rPr>
        <w:t>работ</w:t>
      </w:r>
      <w:r w:rsidR="00497A40" w:rsidRPr="00C43223">
        <w:rPr>
          <w:rFonts w:ascii="Times New Roman" w:hAnsi="Times New Roman"/>
          <w:sz w:val="24"/>
          <w:szCs w:val="24"/>
        </w:rPr>
        <w:t xml:space="preserve">ала </w:t>
      </w:r>
      <w:r w:rsidR="006D269A" w:rsidRPr="00C43223">
        <w:rPr>
          <w:rFonts w:ascii="Times New Roman" w:hAnsi="Times New Roman"/>
          <w:sz w:val="24"/>
          <w:szCs w:val="24"/>
        </w:rPr>
        <w:t>по теме диссертационного исследования «Развитие этнокультурного образования педагогов в процессе их про</w:t>
      </w:r>
      <w:r w:rsidR="00550A2D" w:rsidRPr="00C43223">
        <w:rPr>
          <w:rFonts w:ascii="Times New Roman" w:hAnsi="Times New Roman"/>
          <w:sz w:val="24"/>
          <w:szCs w:val="24"/>
        </w:rPr>
        <w:t xml:space="preserve">фессиональной </w:t>
      </w:r>
      <w:r w:rsidR="00550A2D" w:rsidRPr="00C43223">
        <w:rPr>
          <w:rFonts w:ascii="Times New Roman" w:hAnsi="Times New Roman"/>
          <w:sz w:val="24"/>
          <w:szCs w:val="24"/>
        </w:rPr>
        <w:lastRenderedPageBreak/>
        <w:t xml:space="preserve">подготовки». </w:t>
      </w:r>
      <w:r w:rsidR="00497A40" w:rsidRPr="00C43223">
        <w:rPr>
          <w:rFonts w:ascii="Times New Roman" w:hAnsi="Times New Roman"/>
          <w:sz w:val="24"/>
          <w:szCs w:val="24"/>
        </w:rPr>
        <w:t>По материалам исследования был</w:t>
      </w:r>
      <w:r w:rsidR="00EC0754" w:rsidRPr="00C43223">
        <w:rPr>
          <w:rFonts w:ascii="Times New Roman" w:hAnsi="Times New Roman"/>
          <w:sz w:val="24"/>
          <w:szCs w:val="24"/>
        </w:rPr>
        <w:t xml:space="preserve">о </w:t>
      </w:r>
      <w:r w:rsidR="00497A40" w:rsidRPr="00C43223">
        <w:rPr>
          <w:rFonts w:ascii="Times New Roman" w:hAnsi="Times New Roman"/>
          <w:sz w:val="24"/>
          <w:szCs w:val="24"/>
        </w:rPr>
        <w:t>опубликован</w:t>
      </w:r>
      <w:r w:rsidR="00EC0754" w:rsidRPr="00C43223">
        <w:rPr>
          <w:rFonts w:ascii="Times New Roman" w:hAnsi="Times New Roman"/>
          <w:sz w:val="24"/>
          <w:szCs w:val="24"/>
        </w:rPr>
        <w:t xml:space="preserve">о </w:t>
      </w:r>
      <w:r w:rsidR="004B0C76" w:rsidRPr="00C43223">
        <w:rPr>
          <w:rFonts w:ascii="Times New Roman" w:hAnsi="Times New Roman"/>
          <w:b/>
          <w:sz w:val="24"/>
          <w:szCs w:val="24"/>
        </w:rPr>
        <w:t>5 стат</w:t>
      </w:r>
      <w:r w:rsidR="00EC0754" w:rsidRPr="00C43223">
        <w:rPr>
          <w:rFonts w:ascii="Times New Roman" w:hAnsi="Times New Roman"/>
          <w:b/>
          <w:sz w:val="24"/>
          <w:szCs w:val="24"/>
        </w:rPr>
        <w:t>е</w:t>
      </w:r>
      <w:r w:rsidR="004B0C76" w:rsidRPr="00C43223">
        <w:rPr>
          <w:rFonts w:ascii="Times New Roman" w:hAnsi="Times New Roman"/>
          <w:b/>
          <w:sz w:val="24"/>
          <w:szCs w:val="24"/>
        </w:rPr>
        <w:t>й</w:t>
      </w:r>
      <w:r w:rsidR="00EC0754" w:rsidRPr="00C43223">
        <w:rPr>
          <w:rFonts w:ascii="Times New Roman" w:hAnsi="Times New Roman"/>
          <w:sz w:val="24"/>
          <w:szCs w:val="24"/>
        </w:rPr>
        <w:t xml:space="preserve"> (в т.ч. 1 в журнале из Перечня ВАК), </w:t>
      </w:r>
      <w:r w:rsidR="00497A40" w:rsidRPr="00C43223">
        <w:rPr>
          <w:rFonts w:ascii="Times New Roman" w:hAnsi="Times New Roman"/>
          <w:sz w:val="24"/>
          <w:szCs w:val="24"/>
        </w:rPr>
        <w:t xml:space="preserve">принято участие в </w:t>
      </w:r>
      <w:r w:rsidR="00EC0754" w:rsidRPr="00C43223">
        <w:rPr>
          <w:rFonts w:ascii="Times New Roman" w:hAnsi="Times New Roman"/>
          <w:b/>
          <w:sz w:val="24"/>
          <w:szCs w:val="24"/>
        </w:rPr>
        <w:t xml:space="preserve">2 </w:t>
      </w:r>
      <w:r w:rsidR="00497A40" w:rsidRPr="00C43223">
        <w:rPr>
          <w:rFonts w:ascii="Times New Roman" w:hAnsi="Times New Roman"/>
          <w:b/>
          <w:sz w:val="24"/>
          <w:szCs w:val="24"/>
        </w:rPr>
        <w:t>научно-практическ</w:t>
      </w:r>
      <w:r w:rsidR="00EC0754" w:rsidRPr="00C43223">
        <w:rPr>
          <w:rFonts w:ascii="Times New Roman" w:hAnsi="Times New Roman"/>
          <w:b/>
          <w:sz w:val="24"/>
          <w:szCs w:val="24"/>
        </w:rPr>
        <w:t>их конференциях</w:t>
      </w:r>
      <w:r w:rsidR="00497A40" w:rsidRPr="00C43223">
        <w:rPr>
          <w:rFonts w:ascii="Times New Roman" w:hAnsi="Times New Roman"/>
          <w:sz w:val="24"/>
          <w:szCs w:val="24"/>
        </w:rPr>
        <w:t>.</w:t>
      </w:r>
    </w:p>
    <w:p w:rsidR="008E5578" w:rsidRDefault="008E5578" w:rsidP="00497A40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97A40" w:rsidRPr="00C43223" w:rsidRDefault="008E3872" w:rsidP="00497A40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Публикации:</w:t>
      </w:r>
    </w:p>
    <w:p w:rsidR="00E04FF8" w:rsidRPr="00C43223" w:rsidRDefault="00E04FF8" w:rsidP="000617C9">
      <w:pPr>
        <w:pStyle w:val="a4"/>
        <w:numPr>
          <w:ilvl w:val="0"/>
          <w:numId w:val="20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Зубова А. В., Старухина Н. Б., Гриневецкая Т. Н. Опыт применения средств цифровых технологий для оптимизации обучения студентов биологической химии // Нижегородское образование. 2023. – № 3. – С. 35-43.</w:t>
      </w:r>
    </w:p>
    <w:p w:rsidR="00E04FF8" w:rsidRPr="00C43223" w:rsidRDefault="00E04FF8" w:rsidP="000617C9">
      <w:pPr>
        <w:pStyle w:val="a4"/>
        <w:numPr>
          <w:ilvl w:val="0"/>
          <w:numId w:val="20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Гриневецкая Т. Н.</w:t>
      </w:r>
      <w:r w:rsidR="002D6299" w:rsidRPr="00C43223">
        <w:rPr>
          <w:rFonts w:ascii="Times New Roman" w:hAnsi="Times New Roman"/>
          <w:sz w:val="24"/>
          <w:szCs w:val="24"/>
        </w:rPr>
        <w:t xml:space="preserve"> Проблема соотношения титульной и нетитульной образовательных сред в условиях современного образовательного пространства </w:t>
      </w:r>
      <w:r w:rsidRPr="00C43223">
        <w:rPr>
          <w:rFonts w:ascii="Times New Roman" w:hAnsi="Times New Roman"/>
          <w:sz w:val="24"/>
          <w:szCs w:val="24"/>
        </w:rPr>
        <w:t>// Психолого-педагогические аспекты работы с иностранными обучающимися в современных условиях: коллективная монография / под общ. ред. Т. Ф. Извековой. – Новосибирск: ИПЦ НГМУ, 2024. –</w:t>
      </w:r>
      <w:r w:rsidR="002D6299" w:rsidRPr="00C43223">
        <w:rPr>
          <w:rFonts w:ascii="Times New Roman" w:hAnsi="Times New Roman"/>
          <w:sz w:val="24"/>
          <w:szCs w:val="24"/>
        </w:rPr>
        <w:t xml:space="preserve"> С. 14</w:t>
      </w:r>
      <w:r w:rsidRPr="00C43223">
        <w:rPr>
          <w:rFonts w:ascii="Times New Roman" w:hAnsi="Times New Roman"/>
          <w:sz w:val="24"/>
          <w:szCs w:val="24"/>
        </w:rPr>
        <w:t>–</w:t>
      </w:r>
      <w:r w:rsidR="002D6299" w:rsidRPr="00C43223">
        <w:rPr>
          <w:rFonts w:ascii="Times New Roman" w:hAnsi="Times New Roman"/>
          <w:sz w:val="24"/>
          <w:szCs w:val="24"/>
        </w:rPr>
        <w:t>24</w:t>
      </w:r>
      <w:r w:rsidRPr="00C43223">
        <w:rPr>
          <w:rFonts w:ascii="Times New Roman" w:hAnsi="Times New Roman"/>
          <w:sz w:val="24"/>
          <w:szCs w:val="24"/>
        </w:rPr>
        <w:t>.</w:t>
      </w:r>
    </w:p>
    <w:p w:rsidR="00E51156" w:rsidRPr="00C43223" w:rsidRDefault="002D6299" w:rsidP="000617C9">
      <w:pPr>
        <w:pStyle w:val="a4"/>
        <w:numPr>
          <w:ilvl w:val="0"/>
          <w:numId w:val="20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Гриневецкая Т. Н.</w:t>
      </w:r>
      <w:r w:rsidR="00B739E1" w:rsidRPr="00C43223">
        <w:rPr>
          <w:rFonts w:ascii="Times New Roman" w:hAnsi="Times New Roman"/>
          <w:sz w:val="24"/>
          <w:szCs w:val="24"/>
        </w:rPr>
        <w:t xml:space="preserve">, </w:t>
      </w:r>
      <w:r w:rsidR="00931C25" w:rsidRPr="00C43223">
        <w:rPr>
          <w:rFonts w:ascii="Times New Roman" w:hAnsi="Times New Roman"/>
          <w:sz w:val="24"/>
          <w:szCs w:val="24"/>
        </w:rPr>
        <w:t xml:space="preserve">Карачабан Я. В., Попова И. В., Петрова А. А. Отношение студентов медицинского университета к абортам // </w:t>
      </w:r>
      <w:r w:rsidR="00E51156" w:rsidRPr="00C43223">
        <w:rPr>
          <w:rFonts w:ascii="Times New Roman" w:hAnsi="Times New Roman"/>
          <w:sz w:val="24"/>
          <w:szCs w:val="24"/>
        </w:rPr>
        <w:t xml:space="preserve">материалы Всероссийской научно-практической конференции с международным участием «Профилактика кризисных состояний в условиях образовательной организации», 16 февраля, </w:t>
      </w:r>
      <w:r w:rsidRPr="00C43223">
        <w:rPr>
          <w:rFonts w:ascii="Times New Roman" w:hAnsi="Times New Roman"/>
          <w:sz w:val="24"/>
          <w:szCs w:val="24"/>
        </w:rPr>
        <w:t>Ново</w:t>
      </w:r>
      <w:r w:rsidR="00931C25" w:rsidRPr="00C43223">
        <w:rPr>
          <w:rFonts w:ascii="Times New Roman" w:hAnsi="Times New Roman"/>
          <w:sz w:val="24"/>
          <w:szCs w:val="24"/>
        </w:rPr>
        <w:t>сибир</w:t>
      </w:r>
      <w:r w:rsidR="00321696" w:rsidRPr="00C43223">
        <w:rPr>
          <w:rFonts w:ascii="Times New Roman" w:hAnsi="Times New Roman"/>
          <w:sz w:val="24"/>
          <w:szCs w:val="24"/>
        </w:rPr>
        <w:t>ск: ИПЦ НГМУ, 2024. – С. 149-154</w:t>
      </w:r>
      <w:r w:rsidRPr="00C43223">
        <w:rPr>
          <w:rFonts w:ascii="Times New Roman" w:hAnsi="Times New Roman"/>
          <w:sz w:val="24"/>
          <w:szCs w:val="24"/>
        </w:rPr>
        <w:t>.</w:t>
      </w:r>
    </w:p>
    <w:p w:rsidR="00E51156" w:rsidRPr="00C43223" w:rsidRDefault="00F56496" w:rsidP="000617C9">
      <w:pPr>
        <w:pStyle w:val="a4"/>
        <w:numPr>
          <w:ilvl w:val="0"/>
          <w:numId w:val="20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</w:rPr>
        <w:t>Гриневецкая Т.</w:t>
      </w:r>
      <w:r w:rsidR="00931C25" w:rsidRPr="00C43223">
        <w:rPr>
          <w:rFonts w:ascii="Times New Roman" w:hAnsi="Times New Roman"/>
        </w:rPr>
        <w:t xml:space="preserve"> </w:t>
      </w:r>
      <w:r w:rsidRPr="00C43223">
        <w:rPr>
          <w:rFonts w:ascii="Times New Roman" w:hAnsi="Times New Roman"/>
        </w:rPr>
        <w:t>Н.</w:t>
      </w:r>
      <w:r w:rsidR="00931C25" w:rsidRPr="00C43223">
        <w:rPr>
          <w:rFonts w:ascii="Times New Roman" w:hAnsi="Times New Roman"/>
        </w:rPr>
        <w:t xml:space="preserve">, Гаращенко Д. Ю., Кудинова А. А. Исследование причин возникновения склонностей к зависимостям у студентов медицинского университета // </w:t>
      </w:r>
      <w:r w:rsidR="00E51156" w:rsidRPr="00C43223">
        <w:rPr>
          <w:rFonts w:ascii="Times New Roman" w:hAnsi="Times New Roman"/>
          <w:sz w:val="24"/>
          <w:szCs w:val="24"/>
        </w:rPr>
        <w:t>материалы Всероссийской научно-практической конференции с международным участием «Профилактика кризисных состояний в условиях образовательной организации», 16 февраля, Ново</w:t>
      </w:r>
      <w:r w:rsidR="00931C25" w:rsidRPr="00C43223">
        <w:rPr>
          <w:rFonts w:ascii="Times New Roman" w:hAnsi="Times New Roman"/>
          <w:sz w:val="24"/>
          <w:szCs w:val="24"/>
        </w:rPr>
        <w:t>сибирск: ИПЦ НГМУ, 2024. – С. 155-1</w:t>
      </w:r>
      <w:r w:rsidR="00321696" w:rsidRPr="00C43223">
        <w:rPr>
          <w:rFonts w:ascii="Times New Roman" w:hAnsi="Times New Roman"/>
          <w:sz w:val="24"/>
          <w:szCs w:val="24"/>
        </w:rPr>
        <w:t>73</w:t>
      </w:r>
      <w:r w:rsidR="00E51156" w:rsidRPr="00C43223">
        <w:rPr>
          <w:rFonts w:ascii="Times New Roman" w:hAnsi="Times New Roman"/>
          <w:sz w:val="24"/>
          <w:szCs w:val="24"/>
        </w:rPr>
        <w:t>.</w:t>
      </w:r>
    </w:p>
    <w:p w:rsidR="00E51156" w:rsidRPr="00C43223" w:rsidRDefault="00E51156" w:rsidP="000617C9">
      <w:pPr>
        <w:pStyle w:val="a4"/>
        <w:numPr>
          <w:ilvl w:val="0"/>
          <w:numId w:val="20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</w:rPr>
        <w:t>Гриневецкая Т.</w:t>
      </w:r>
      <w:r w:rsidR="00931C25" w:rsidRPr="00C43223">
        <w:rPr>
          <w:rFonts w:ascii="Times New Roman" w:hAnsi="Times New Roman"/>
        </w:rPr>
        <w:t xml:space="preserve"> </w:t>
      </w:r>
      <w:r w:rsidRPr="00C43223">
        <w:rPr>
          <w:rFonts w:ascii="Times New Roman" w:hAnsi="Times New Roman"/>
        </w:rPr>
        <w:t>Н.</w:t>
      </w:r>
      <w:r w:rsidR="00553C05" w:rsidRPr="00C43223">
        <w:rPr>
          <w:rFonts w:ascii="Times New Roman" w:hAnsi="Times New Roman"/>
        </w:rPr>
        <w:t>, Герасимова А.В., Левина В.Е.</w:t>
      </w:r>
      <w:r w:rsidR="00931C25" w:rsidRPr="00C43223">
        <w:rPr>
          <w:rFonts w:ascii="Times New Roman" w:hAnsi="Times New Roman"/>
        </w:rPr>
        <w:t xml:space="preserve"> Психолог</w:t>
      </w:r>
      <w:r w:rsidR="00A93D47" w:rsidRPr="00C43223">
        <w:rPr>
          <w:rFonts w:ascii="Times New Roman" w:hAnsi="Times New Roman"/>
        </w:rPr>
        <w:t>и</w:t>
      </w:r>
      <w:r w:rsidR="00931C25" w:rsidRPr="00C43223">
        <w:rPr>
          <w:rFonts w:ascii="Times New Roman" w:hAnsi="Times New Roman"/>
        </w:rPr>
        <w:t>ч</w:t>
      </w:r>
      <w:r w:rsidR="00A93D47" w:rsidRPr="00C43223">
        <w:rPr>
          <w:rFonts w:ascii="Times New Roman" w:hAnsi="Times New Roman"/>
        </w:rPr>
        <w:t>ес</w:t>
      </w:r>
      <w:r w:rsidR="00931C25" w:rsidRPr="00C43223">
        <w:rPr>
          <w:rFonts w:ascii="Times New Roman" w:hAnsi="Times New Roman"/>
        </w:rPr>
        <w:t>кий портрет участников т</w:t>
      </w:r>
      <w:r w:rsidR="00A93D47" w:rsidRPr="00C43223">
        <w:rPr>
          <w:rFonts w:ascii="Times New Roman" w:hAnsi="Times New Roman"/>
        </w:rPr>
        <w:t>р</w:t>
      </w:r>
      <w:r w:rsidR="00931C25" w:rsidRPr="00C43223">
        <w:rPr>
          <w:rFonts w:ascii="Times New Roman" w:hAnsi="Times New Roman"/>
        </w:rPr>
        <w:t>еугол</w:t>
      </w:r>
      <w:r w:rsidR="00A93D47" w:rsidRPr="00C43223">
        <w:rPr>
          <w:rFonts w:ascii="Times New Roman" w:hAnsi="Times New Roman"/>
        </w:rPr>
        <w:t>ь</w:t>
      </w:r>
      <w:r w:rsidR="00931C25" w:rsidRPr="00C43223">
        <w:rPr>
          <w:rFonts w:ascii="Times New Roman" w:hAnsi="Times New Roman"/>
        </w:rPr>
        <w:t>ника Карпмана «аг</w:t>
      </w:r>
      <w:r w:rsidR="00A93D47" w:rsidRPr="00C43223">
        <w:rPr>
          <w:rFonts w:ascii="Times New Roman" w:hAnsi="Times New Roman"/>
        </w:rPr>
        <w:t>р</w:t>
      </w:r>
      <w:r w:rsidR="00931C25" w:rsidRPr="00C43223">
        <w:rPr>
          <w:rFonts w:ascii="Times New Roman" w:hAnsi="Times New Roman"/>
        </w:rPr>
        <w:t xml:space="preserve">ессор», </w:t>
      </w:r>
      <w:r w:rsidR="00A93D47" w:rsidRPr="00C43223">
        <w:rPr>
          <w:rFonts w:ascii="Times New Roman" w:hAnsi="Times New Roman"/>
        </w:rPr>
        <w:t>«с</w:t>
      </w:r>
      <w:r w:rsidR="00931C25" w:rsidRPr="00C43223">
        <w:rPr>
          <w:rFonts w:ascii="Times New Roman" w:hAnsi="Times New Roman"/>
        </w:rPr>
        <w:t>п</w:t>
      </w:r>
      <w:r w:rsidR="00A93D47" w:rsidRPr="00C43223">
        <w:rPr>
          <w:rFonts w:ascii="Times New Roman" w:hAnsi="Times New Roman"/>
        </w:rPr>
        <w:t>а</w:t>
      </w:r>
      <w:r w:rsidR="00931C25" w:rsidRPr="00C43223">
        <w:rPr>
          <w:rFonts w:ascii="Times New Roman" w:hAnsi="Times New Roman"/>
        </w:rPr>
        <w:t>с</w:t>
      </w:r>
      <w:r w:rsidR="00A93D47" w:rsidRPr="00C43223">
        <w:rPr>
          <w:rFonts w:ascii="Times New Roman" w:hAnsi="Times New Roman"/>
        </w:rPr>
        <w:t>а</w:t>
      </w:r>
      <w:r w:rsidR="00931C25" w:rsidRPr="00C43223">
        <w:rPr>
          <w:rFonts w:ascii="Times New Roman" w:hAnsi="Times New Roman"/>
        </w:rPr>
        <w:t>тель</w:t>
      </w:r>
      <w:r w:rsidR="00A93D47" w:rsidRPr="00C43223">
        <w:rPr>
          <w:rFonts w:ascii="Times New Roman" w:hAnsi="Times New Roman"/>
        </w:rPr>
        <w:t>»</w:t>
      </w:r>
      <w:r w:rsidR="00931C25" w:rsidRPr="00C43223">
        <w:rPr>
          <w:rFonts w:ascii="Times New Roman" w:hAnsi="Times New Roman"/>
        </w:rPr>
        <w:t xml:space="preserve">, </w:t>
      </w:r>
      <w:r w:rsidR="00A93D47" w:rsidRPr="00C43223">
        <w:rPr>
          <w:rFonts w:ascii="Times New Roman" w:hAnsi="Times New Roman"/>
        </w:rPr>
        <w:t>«жертва</w:t>
      </w:r>
      <w:r w:rsidR="00931C25" w:rsidRPr="00C43223">
        <w:rPr>
          <w:rFonts w:ascii="Times New Roman" w:hAnsi="Times New Roman"/>
        </w:rPr>
        <w:t xml:space="preserve">» // </w:t>
      </w:r>
      <w:r w:rsidRPr="00C43223">
        <w:rPr>
          <w:rFonts w:ascii="Times New Roman" w:hAnsi="Times New Roman"/>
          <w:sz w:val="24"/>
          <w:szCs w:val="24"/>
        </w:rPr>
        <w:t xml:space="preserve">материалы Всероссийской научно-практической конференции с международным участием «Профилактика кризисных состояний в условиях образовательной организации», 16 февраля, Новосибирск: ИПЦ НГМУ, 2024. – С. </w:t>
      </w:r>
      <w:r w:rsidR="00A93D47" w:rsidRPr="00C43223">
        <w:rPr>
          <w:rFonts w:ascii="Times New Roman" w:hAnsi="Times New Roman"/>
          <w:sz w:val="24"/>
          <w:szCs w:val="24"/>
        </w:rPr>
        <w:t>174-1</w:t>
      </w:r>
      <w:r w:rsidR="00321696" w:rsidRPr="00C43223">
        <w:rPr>
          <w:rFonts w:ascii="Times New Roman" w:hAnsi="Times New Roman"/>
          <w:sz w:val="24"/>
          <w:szCs w:val="24"/>
        </w:rPr>
        <w:t>81</w:t>
      </w:r>
      <w:r w:rsidRPr="00C43223">
        <w:rPr>
          <w:rFonts w:ascii="Times New Roman" w:hAnsi="Times New Roman"/>
          <w:sz w:val="24"/>
          <w:szCs w:val="24"/>
        </w:rPr>
        <w:t>.</w:t>
      </w:r>
    </w:p>
    <w:p w:rsidR="00E51156" w:rsidRPr="00C43223" w:rsidRDefault="00E51156" w:rsidP="00E51156">
      <w:pPr>
        <w:pStyle w:val="a4"/>
        <w:tabs>
          <w:tab w:val="left" w:pos="426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E3872" w:rsidRPr="00C43223" w:rsidRDefault="008E3872" w:rsidP="008E38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Участие в научных мероприятиях:</w:t>
      </w:r>
    </w:p>
    <w:p w:rsidR="00B739E1" w:rsidRPr="00C43223" w:rsidRDefault="008E3872" w:rsidP="00B739E1">
      <w:pPr>
        <w:pStyle w:val="a4"/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Всероссийская научно-практическая конференция с международным участием «Профилактика кризисных состояний в условиях образовательной организации», 16 февраля</w:t>
      </w:r>
      <w:r w:rsidR="00D77180" w:rsidRPr="00C43223">
        <w:rPr>
          <w:rFonts w:ascii="Times New Roman" w:hAnsi="Times New Roman"/>
          <w:sz w:val="24"/>
          <w:szCs w:val="24"/>
        </w:rPr>
        <w:t xml:space="preserve"> 2024 г., НГМУ, г. Новосибирск. </w:t>
      </w:r>
      <w:r w:rsidRPr="00C43223">
        <w:rPr>
          <w:rFonts w:ascii="Times New Roman" w:hAnsi="Times New Roman"/>
          <w:sz w:val="24"/>
          <w:szCs w:val="24"/>
        </w:rPr>
        <w:t>Оргкомитет</w:t>
      </w:r>
      <w:r w:rsidR="00B739E1" w:rsidRPr="00C43223">
        <w:rPr>
          <w:rFonts w:ascii="Times New Roman" w:hAnsi="Times New Roman"/>
          <w:sz w:val="24"/>
          <w:szCs w:val="24"/>
        </w:rPr>
        <w:t>.</w:t>
      </w:r>
    </w:p>
    <w:p w:rsidR="00EC0754" w:rsidRPr="00C43223" w:rsidRDefault="00B739E1" w:rsidP="00B739E1">
      <w:pPr>
        <w:pStyle w:val="a4"/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XV Российская (итоговая) научно-практическая конкурс-конференция с международным участием студентов и молодых ученых «АВИЦЕННА–2024», посвященная 100-летию со дня рождения академика РАН, профессора В.П. Казначеева. Работа в секции. Р</w:t>
      </w:r>
      <w:r w:rsidR="00CC4218" w:rsidRPr="00C43223">
        <w:rPr>
          <w:rFonts w:ascii="Times New Roman" w:hAnsi="Times New Roman"/>
          <w:sz w:val="24"/>
          <w:szCs w:val="24"/>
        </w:rPr>
        <w:t>уководство секцией</w:t>
      </w:r>
      <w:r w:rsidR="00704AE8" w:rsidRPr="00C43223">
        <w:rPr>
          <w:rFonts w:ascii="Times New Roman" w:hAnsi="Times New Roman"/>
          <w:sz w:val="24"/>
          <w:szCs w:val="24"/>
        </w:rPr>
        <w:t>.</w:t>
      </w:r>
    </w:p>
    <w:p w:rsidR="008E3872" w:rsidRPr="00C43223" w:rsidRDefault="008E3872" w:rsidP="00497A40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F19D2" w:rsidRPr="00C43223" w:rsidRDefault="000F19D2" w:rsidP="00497A40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C43223">
        <w:rPr>
          <w:rFonts w:ascii="Times New Roman" w:hAnsi="Times New Roman"/>
          <w:b/>
          <w:bCs/>
          <w:sz w:val="24"/>
          <w:szCs w:val="24"/>
        </w:rPr>
        <w:t>Научное руководство студенческими работами:</w:t>
      </w:r>
    </w:p>
    <w:p w:rsidR="000F19D2" w:rsidRPr="00C43223" w:rsidRDefault="000F19D2" w:rsidP="00497A40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bCs/>
          <w:sz w:val="24"/>
          <w:szCs w:val="24"/>
        </w:rPr>
        <w:t>Карачабан Я. В.,</w:t>
      </w:r>
      <w:r w:rsidR="002B4D3A">
        <w:rPr>
          <w:rFonts w:ascii="Times New Roman" w:hAnsi="Times New Roman"/>
          <w:bCs/>
          <w:sz w:val="24"/>
          <w:szCs w:val="24"/>
        </w:rPr>
        <w:t xml:space="preserve"> </w:t>
      </w:r>
      <w:r w:rsidRPr="00C43223">
        <w:rPr>
          <w:rFonts w:ascii="Times New Roman" w:hAnsi="Times New Roman"/>
          <w:bCs/>
          <w:sz w:val="24"/>
          <w:szCs w:val="24"/>
        </w:rPr>
        <w:t>Попова И. В., Петрова А. А., Гаращенко Д. Ю.,</w:t>
      </w:r>
      <w:r w:rsidR="002B4D3A">
        <w:rPr>
          <w:rFonts w:ascii="Times New Roman" w:hAnsi="Times New Roman"/>
          <w:bCs/>
          <w:sz w:val="24"/>
          <w:szCs w:val="24"/>
        </w:rPr>
        <w:t xml:space="preserve"> </w:t>
      </w:r>
      <w:r w:rsidRPr="00C43223">
        <w:rPr>
          <w:rFonts w:ascii="Times New Roman" w:hAnsi="Times New Roman"/>
          <w:bCs/>
          <w:sz w:val="24"/>
          <w:szCs w:val="24"/>
        </w:rPr>
        <w:t>Кудинова А. А, Герасимова А. В., Левина В. Е.</w:t>
      </w:r>
      <w:r w:rsidR="00D42CC3" w:rsidRPr="00C43223">
        <w:rPr>
          <w:rFonts w:ascii="Times New Roman" w:hAnsi="Times New Roman"/>
          <w:bCs/>
          <w:sz w:val="24"/>
          <w:szCs w:val="24"/>
        </w:rPr>
        <w:t xml:space="preserve">, Затеева С.В. </w:t>
      </w:r>
      <w:r w:rsidR="004B0C76" w:rsidRPr="00C43223">
        <w:rPr>
          <w:rFonts w:ascii="Times New Roman" w:hAnsi="Times New Roman"/>
          <w:bCs/>
          <w:sz w:val="24"/>
          <w:szCs w:val="24"/>
        </w:rPr>
        <w:t xml:space="preserve">– </w:t>
      </w:r>
      <w:r w:rsidR="00D42CC3" w:rsidRPr="00C43223">
        <w:rPr>
          <w:rFonts w:ascii="Times New Roman" w:hAnsi="Times New Roman"/>
          <w:b/>
          <w:bCs/>
          <w:sz w:val="24"/>
          <w:szCs w:val="24"/>
        </w:rPr>
        <w:t>8 чел.</w:t>
      </w:r>
      <w:r w:rsidRPr="00C43223">
        <w:rPr>
          <w:rFonts w:ascii="Times New Roman" w:hAnsi="Times New Roman"/>
          <w:bCs/>
          <w:sz w:val="24"/>
          <w:szCs w:val="24"/>
        </w:rPr>
        <w:t xml:space="preserve"> </w:t>
      </w:r>
    </w:p>
    <w:p w:rsidR="000F19D2" w:rsidRPr="00C43223" w:rsidRDefault="000F19D2" w:rsidP="00497A40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97A40" w:rsidRPr="00C43223" w:rsidRDefault="00504136" w:rsidP="00504136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E5578">
        <w:rPr>
          <w:rFonts w:ascii="Times New Roman" w:hAnsi="Times New Roman"/>
          <w:b/>
          <w:sz w:val="24"/>
          <w:szCs w:val="24"/>
          <w:u w:val="single"/>
        </w:rPr>
        <w:t>ДОЦЕНТ ШПИКС Т.А.</w:t>
      </w:r>
      <w:r w:rsidRPr="00C43223">
        <w:rPr>
          <w:rFonts w:ascii="Times New Roman" w:hAnsi="Times New Roman"/>
          <w:sz w:val="24"/>
          <w:szCs w:val="24"/>
        </w:rPr>
        <w:t xml:space="preserve"> </w:t>
      </w:r>
      <w:r w:rsidR="00497A40" w:rsidRPr="00C43223">
        <w:rPr>
          <w:rFonts w:ascii="Times New Roman" w:hAnsi="Times New Roman"/>
          <w:sz w:val="24"/>
          <w:szCs w:val="24"/>
        </w:rPr>
        <w:t>работала</w:t>
      </w:r>
      <w:r w:rsidR="00550A2D" w:rsidRPr="00C43223">
        <w:rPr>
          <w:rFonts w:ascii="Times New Roman" w:hAnsi="Times New Roman"/>
          <w:sz w:val="24"/>
          <w:szCs w:val="24"/>
        </w:rPr>
        <w:t xml:space="preserve"> по теме диссертационного </w:t>
      </w:r>
      <w:r w:rsidR="006D269A" w:rsidRPr="00C43223">
        <w:rPr>
          <w:rFonts w:ascii="Times New Roman" w:hAnsi="Times New Roman"/>
          <w:sz w:val="24"/>
          <w:szCs w:val="24"/>
        </w:rPr>
        <w:t>исследования «Психофизиологические механизмы химиче</w:t>
      </w:r>
      <w:r w:rsidR="00A75E02" w:rsidRPr="00C43223">
        <w:rPr>
          <w:rFonts w:ascii="Times New Roman" w:hAnsi="Times New Roman"/>
          <w:sz w:val="24"/>
          <w:szCs w:val="24"/>
        </w:rPr>
        <w:t xml:space="preserve">ских и процессных аддикций». </w:t>
      </w:r>
      <w:r w:rsidR="00497A40" w:rsidRPr="00C43223">
        <w:rPr>
          <w:rFonts w:ascii="Times New Roman" w:hAnsi="Times New Roman"/>
          <w:sz w:val="24"/>
          <w:szCs w:val="24"/>
        </w:rPr>
        <w:t>По материалам исследования был</w:t>
      </w:r>
      <w:r w:rsidR="00591BF8" w:rsidRPr="00C43223">
        <w:rPr>
          <w:rFonts w:ascii="Times New Roman" w:hAnsi="Times New Roman"/>
          <w:sz w:val="24"/>
          <w:szCs w:val="24"/>
        </w:rPr>
        <w:t>о</w:t>
      </w:r>
      <w:r w:rsidR="00497A40" w:rsidRPr="00C43223">
        <w:rPr>
          <w:rFonts w:ascii="Times New Roman" w:hAnsi="Times New Roman"/>
          <w:sz w:val="24"/>
          <w:szCs w:val="24"/>
        </w:rPr>
        <w:t xml:space="preserve"> опубликован</w:t>
      </w:r>
      <w:r w:rsidR="00591BF8" w:rsidRPr="00C43223">
        <w:rPr>
          <w:rFonts w:ascii="Times New Roman" w:hAnsi="Times New Roman"/>
          <w:sz w:val="24"/>
          <w:szCs w:val="24"/>
        </w:rPr>
        <w:t>о</w:t>
      </w:r>
      <w:r w:rsidR="00624D4F" w:rsidRPr="00C43223">
        <w:rPr>
          <w:rFonts w:ascii="Times New Roman" w:hAnsi="Times New Roman"/>
          <w:sz w:val="24"/>
          <w:szCs w:val="24"/>
        </w:rPr>
        <w:t xml:space="preserve"> </w:t>
      </w:r>
      <w:r w:rsidR="00624D4F" w:rsidRPr="00C43223">
        <w:rPr>
          <w:rFonts w:ascii="Times New Roman" w:hAnsi="Times New Roman"/>
          <w:b/>
          <w:sz w:val="24"/>
          <w:szCs w:val="24"/>
        </w:rPr>
        <w:t xml:space="preserve">3 </w:t>
      </w:r>
      <w:r w:rsidR="00497A40" w:rsidRPr="00C43223">
        <w:rPr>
          <w:rFonts w:ascii="Times New Roman" w:hAnsi="Times New Roman"/>
          <w:b/>
          <w:sz w:val="24"/>
          <w:szCs w:val="24"/>
        </w:rPr>
        <w:t>стат</w:t>
      </w:r>
      <w:r w:rsidR="00624D4F" w:rsidRPr="00C43223">
        <w:rPr>
          <w:rFonts w:ascii="Times New Roman" w:hAnsi="Times New Roman"/>
          <w:b/>
          <w:sz w:val="24"/>
          <w:szCs w:val="24"/>
        </w:rPr>
        <w:t>ьи</w:t>
      </w:r>
      <w:r w:rsidR="00F457DA" w:rsidRPr="00C43223">
        <w:rPr>
          <w:rFonts w:ascii="Times New Roman" w:hAnsi="Times New Roman"/>
          <w:sz w:val="24"/>
          <w:szCs w:val="24"/>
        </w:rPr>
        <w:t xml:space="preserve"> (в т.ч. 1 в журнале из Перечня ВАК)</w:t>
      </w:r>
      <w:r w:rsidR="00624D4F" w:rsidRPr="00C43223">
        <w:rPr>
          <w:rFonts w:ascii="Times New Roman" w:hAnsi="Times New Roman"/>
          <w:sz w:val="24"/>
          <w:szCs w:val="24"/>
        </w:rPr>
        <w:t>,</w:t>
      </w:r>
      <w:r w:rsidR="00497A40" w:rsidRPr="00C43223">
        <w:rPr>
          <w:rFonts w:ascii="Times New Roman" w:hAnsi="Times New Roman"/>
          <w:sz w:val="24"/>
          <w:szCs w:val="24"/>
        </w:rPr>
        <w:t xml:space="preserve"> принято участие в </w:t>
      </w:r>
      <w:r w:rsidR="00624D4F" w:rsidRPr="00C43223">
        <w:rPr>
          <w:rFonts w:ascii="Times New Roman" w:hAnsi="Times New Roman"/>
          <w:b/>
          <w:sz w:val="24"/>
          <w:szCs w:val="24"/>
        </w:rPr>
        <w:t xml:space="preserve">5 </w:t>
      </w:r>
      <w:r w:rsidR="00497A40" w:rsidRPr="00C43223">
        <w:rPr>
          <w:rFonts w:ascii="Times New Roman" w:hAnsi="Times New Roman"/>
          <w:b/>
          <w:sz w:val="24"/>
          <w:szCs w:val="24"/>
        </w:rPr>
        <w:t>научно-практических мероприятиях</w:t>
      </w:r>
      <w:r w:rsidR="00497A40" w:rsidRPr="00C43223">
        <w:rPr>
          <w:rFonts w:ascii="Times New Roman" w:hAnsi="Times New Roman"/>
          <w:sz w:val="24"/>
          <w:szCs w:val="24"/>
        </w:rPr>
        <w:t>.</w:t>
      </w:r>
    </w:p>
    <w:p w:rsidR="008E3872" w:rsidRPr="00C43223" w:rsidRDefault="008E3872" w:rsidP="008E38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E3872" w:rsidRPr="00C43223" w:rsidRDefault="008E3872" w:rsidP="00BF75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Публикации:</w:t>
      </w:r>
    </w:p>
    <w:p w:rsidR="00624D4F" w:rsidRPr="00C43223" w:rsidRDefault="00624D4F" w:rsidP="00327E88">
      <w:pPr>
        <w:pStyle w:val="a4"/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C43223">
        <w:rPr>
          <w:rFonts w:ascii="Times New Roman" w:eastAsia="Times New Roman" w:hAnsi="Times New Roman"/>
          <w:b/>
          <w:sz w:val="24"/>
          <w:szCs w:val="24"/>
        </w:rPr>
        <w:t xml:space="preserve">Хрянин А.А., Шпикс Т.А., Русских М.В. </w:t>
      </w:r>
      <w:r w:rsidRPr="00C43223">
        <w:rPr>
          <w:rFonts w:ascii="Times New Roman" w:eastAsia="Times New Roman" w:hAnsi="Times New Roman"/>
          <w:b/>
          <w:bCs/>
          <w:sz w:val="24"/>
          <w:szCs w:val="24"/>
        </w:rPr>
        <w:t>Анализ современного сексуального поведения и оценка знаний молодежи о ВИЧ-инфекции и ИППП</w:t>
      </w:r>
      <w:r w:rsidRPr="00C43223">
        <w:rPr>
          <w:rFonts w:ascii="Times New Roman" w:eastAsia="Times New Roman" w:hAnsi="Times New Roman"/>
          <w:b/>
          <w:sz w:val="24"/>
          <w:szCs w:val="24"/>
        </w:rPr>
        <w:t> // Вестник дерматологии и венерологии. 2023, №6, С. 32-39.</w:t>
      </w:r>
    </w:p>
    <w:p w:rsidR="00624D4F" w:rsidRPr="00C43223" w:rsidRDefault="00624D4F" w:rsidP="00327E88">
      <w:pPr>
        <w:pStyle w:val="a4"/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C43223">
        <w:rPr>
          <w:rFonts w:ascii="Times New Roman" w:eastAsia="Times New Roman" w:hAnsi="Times New Roman"/>
          <w:sz w:val="24"/>
          <w:szCs w:val="24"/>
        </w:rPr>
        <w:t>Севостьянов Д.А., Шпикс Т.А., Белоусова Е.В.</w:t>
      </w:r>
      <w:r w:rsidRPr="00C43223">
        <w:rPr>
          <w:rFonts w:ascii="Times New Roman" w:eastAsia="Times New Roman" w:hAnsi="Times New Roman"/>
          <w:sz w:val="24"/>
          <w:szCs w:val="24"/>
        </w:rPr>
        <w:br/>
      </w:r>
      <w:r w:rsidRPr="00C43223">
        <w:rPr>
          <w:rFonts w:ascii="Times New Roman" w:eastAsia="Times New Roman" w:hAnsi="Times New Roman"/>
          <w:bCs/>
          <w:sz w:val="24"/>
          <w:szCs w:val="24"/>
        </w:rPr>
        <w:t>Пищевая зависимость: Йельская шкала как метод диагностики</w:t>
      </w:r>
      <w:r w:rsidR="00BF7574" w:rsidRPr="00C43223">
        <w:rPr>
          <w:rFonts w:ascii="Times New Roman" w:eastAsia="Times New Roman" w:hAnsi="Times New Roman"/>
          <w:sz w:val="24"/>
          <w:szCs w:val="24"/>
        </w:rPr>
        <w:t xml:space="preserve"> // </w:t>
      </w:r>
      <w:r w:rsidRPr="00C43223">
        <w:rPr>
          <w:rFonts w:ascii="Times New Roman" w:eastAsia="Times New Roman" w:hAnsi="Times New Roman"/>
          <w:sz w:val="24"/>
          <w:szCs w:val="24"/>
        </w:rPr>
        <w:t xml:space="preserve">Материалы Всероссийской </w:t>
      </w:r>
      <w:r w:rsidRPr="00C43223">
        <w:rPr>
          <w:rFonts w:ascii="Times New Roman" w:eastAsia="Times New Roman" w:hAnsi="Times New Roman"/>
          <w:sz w:val="24"/>
          <w:szCs w:val="24"/>
        </w:rPr>
        <w:lastRenderedPageBreak/>
        <w:t>научно-практической конференции с международным участием «Профилактика кризисных состояний в условиях образовательной организации». – Новосибирск: ИПЦ НГМУ, 2024. – С. 467–478.</w:t>
      </w:r>
    </w:p>
    <w:p w:rsidR="00624D4F" w:rsidRPr="00C43223" w:rsidRDefault="00624D4F" w:rsidP="00327E88">
      <w:pPr>
        <w:pStyle w:val="a4"/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C43223">
        <w:rPr>
          <w:rFonts w:ascii="Times New Roman" w:eastAsia="Times New Roman" w:hAnsi="Times New Roman"/>
          <w:sz w:val="24"/>
          <w:szCs w:val="24"/>
        </w:rPr>
        <w:t>Шпикс Т.А.,</w:t>
      </w:r>
      <w:r w:rsidR="00BF7574" w:rsidRPr="00C43223">
        <w:rPr>
          <w:rFonts w:ascii="Times New Roman" w:eastAsia="Times New Roman" w:hAnsi="Times New Roman"/>
          <w:sz w:val="24"/>
          <w:szCs w:val="24"/>
        </w:rPr>
        <w:t xml:space="preserve"> Аники</w:t>
      </w:r>
      <w:r w:rsidRPr="00C43223">
        <w:rPr>
          <w:rFonts w:ascii="Times New Roman" w:eastAsia="Times New Roman" w:hAnsi="Times New Roman"/>
          <w:sz w:val="24"/>
          <w:szCs w:val="24"/>
        </w:rPr>
        <w:t>на Е.Ю. Исследование психического здоровья у студентов СПО // Материалы Всероссийской научно-практической конференции с международным участием «Профилактика кризисных состояний в условиях образовательной организации». – Новосибирск: ИПЦ НГМУ, 2024. – С. 596–610.</w:t>
      </w:r>
    </w:p>
    <w:p w:rsidR="008E3872" w:rsidRPr="00C43223" w:rsidRDefault="008E3872" w:rsidP="00BF75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E3872" w:rsidRPr="00C43223" w:rsidRDefault="008E3872" w:rsidP="00624D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Участие в научных мероприятиях:</w:t>
      </w:r>
    </w:p>
    <w:p w:rsidR="00624D4F" w:rsidRPr="00C43223" w:rsidRDefault="008E3872" w:rsidP="00624D4F">
      <w:pPr>
        <w:pStyle w:val="a4"/>
        <w:numPr>
          <w:ilvl w:val="1"/>
          <w:numId w:val="3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Всероссийская научно-практическая конференция с международным участием «Профилактика кризисных состояний в условиях образовательной организации», 16 февраля 2024 г., НГМУ, г. Новосибирск (Оргкомитет)</w:t>
      </w:r>
    </w:p>
    <w:p w:rsidR="00624D4F" w:rsidRPr="00C43223" w:rsidRDefault="00624D4F" w:rsidP="00624D4F">
      <w:pPr>
        <w:pStyle w:val="a4"/>
        <w:numPr>
          <w:ilvl w:val="1"/>
          <w:numId w:val="3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07.12.2023г. </w:t>
      </w:r>
      <w:r w:rsidRPr="00C43223">
        <w:rPr>
          <w:rFonts w:ascii="Times New Roman" w:eastAsia="Times New Roman" w:hAnsi="Times New Roman"/>
          <w:sz w:val="24"/>
          <w:szCs w:val="24"/>
          <w:lang w:eastAsia="ru-RU"/>
        </w:rPr>
        <w:t>"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C43223">
        <w:rPr>
          <w:rFonts w:ascii="Times New Roman" w:hAnsi="Times New Roman"/>
          <w:b/>
          <w:sz w:val="24"/>
          <w:szCs w:val="24"/>
        </w:rPr>
        <w:t xml:space="preserve"> Научно-практическая конференция</w:t>
      </w:r>
      <w:r w:rsidRPr="00C43223">
        <w:rPr>
          <w:rFonts w:ascii="Times New Roman" w:hAnsi="Times New Roman"/>
          <w:sz w:val="24"/>
          <w:szCs w:val="24"/>
        </w:rPr>
        <w:t>: «</w:t>
      </w:r>
      <w:bookmarkStart w:id="6" w:name="_Hlk473108166"/>
      <w:r w:rsidRPr="00C43223">
        <w:rPr>
          <w:rFonts w:ascii="Times New Roman" w:hAnsi="Times New Roman"/>
          <w:sz w:val="24"/>
          <w:szCs w:val="24"/>
        </w:rPr>
        <w:t>Короленковские чтения. Психологическое здоровье личности: теоретические и прикладные аспекты»</w:t>
      </w:r>
      <w:bookmarkStart w:id="7" w:name="_Hlk379465827"/>
      <w:bookmarkEnd w:id="6"/>
      <w:bookmarkEnd w:id="7"/>
      <w:r w:rsidRPr="00C43223">
        <w:rPr>
          <w:rFonts w:ascii="Times New Roman" w:eastAsia="Times New Roman" w:hAnsi="Times New Roman"/>
          <w:sz w:val="24"/>
          <w:szCs w:val="24"/>
          <w:lang w:eastAsia="ru-RU"/>
        </w:rPr>
        <w:t>"</w:t>
      </w:r>
      <w:r w:rsidR="00B739E1" w:rsidRPr="00C43223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C43223">
        <w:rPr>
          <w:rFonts w:ascii="Times New Roman" w:eastAsia="Times New Roman" w:hAnsi="Times New Roman"/>
          <w:b/>
          <w:sz w:val="24"/>
          <w:szCs w:val="24"/>
          <w:lang w:eastAsia="ru-RU"/>
        </w:rPr>
        <w:t>Выступление:</w:t>
      </w:r>
      <w:r w:rsidRPr="00C43223">
        <w:rPr>
          <w:rFonts w:ascii="Times New Roman" w:eastAsia="Times New Roman" w:hAnsi="Times New Roman"/>
          <w:sz w:val="24"/>
          <w:szCs w:val="24"/>
          <w:lang w:eastAsia="ru-RU"/>
        </w:rPr>
        <w:t xml:space="preserve"> "Методы развития ментализации на сознательном уровне и в состоянии изменённого сознания в структуре психотерапии аддиктивных и личностных расстройств " (Устный докладчик) Место проведения: г. Новосибирск, ул. Каменская, 7/1, </w:t>
      </w:r>
      <w:r w:rsidRPr="00C43223">
        <w:rPr>
          <w:rFonts w:ascii="Times New Roman" w:eastAsia="Times New Roman" w:hAnsi="Times New Roman"/>
          <w:sz w:val="24"/>
          <w:szCs w:val="24"/>
          <w:lang w:val="en-US" w:eastAsia="ru-RU"/>
        </w:rPr>
        <w:t>DoubleTreebyHiltonHotelNovosibirsk</w:t>
      </w:r>
      <w:r w:rsidRPr="00C43223">
        <w:rPr>
          <w:rFonts w:ascii="Times New Roman" w:eastAsia="Times New Roman" w:hAnsi="Times New Roman"/>
          <w:sz w:val="24"/>
          <w:szCs w:val="24"/>
          <w:lang w:eastAsia="ru-RU"/>
        </w:rPr>
        <w:t>, конференц-зал.</w:t>
      </w:r>
    </w:p>
    <w:p w:rsidR="00624D4F" w:rsidRPr="00C43223" w:rsidRDefault="00624D4F" w:rsidP="00624D4F">
      <w:pPr>
        <w:pStyle w:val="a4"/>
        <w:numPr>
          <w:ilvl w:val="1"/>
          <w:numId w:val="3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eastAsia="Times New Roman" w:hAnsi="Times New Roman"/>
          <w:b/>
          <w:sz w:val="24"/>
          <w:szCs w:val="24"/>
          <w:lang w:eastAsia="ru-RU"/>
        </w:rPr>
        <w:t>16.02.2024г.</w:t>
      </w:r>
      <w:r w:rsidR="00327E88" w:rsidRPr="00C432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43223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Всероссийская научно-практическая конференция</w:t>
      </w:r>
      <w:r w:rsidR="002F7C2B" w:rsidRPr="00C43223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</w:t>
      </w:r>
      <w:r w:rsidRPr="00C43223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 международным участием «Профилактика кризисных состояний в условиях образовательной организации» </w:t>
      </w:r>
      <w:r w:rsidRPr="00C43223">
        <w:rPr>
          <w:rFonts w:ascii="Times New Roman" w:eastAsia="Times New Roman" w:hAnsi="Times New Roman"/>
          <w:sz w:val="24"/>
          <w:szCs w:val="24"/>
          <w:lang w:eastAsia="ru-RU"/>
        </w:rPr>
        <w:t>Место проведения: НГМУ Красный проспект, 52.</w:t>
      </w:r>
      <w:r w:rsidRPr="00C43223">
        <w:rPr>
          <w:rFonts w:ascii="Times New Roman" w:eastAsia="Times New Roman" w:hAnsi="Times New Roman"/>
          <w:b/>
          <w:sz w:val="24"/>
          <w:szCs w:val="24"/>
          <w:lang w:eastAsia="ru-RU"/>
        </w:rPr>
        <w:t>В составе организационного комитета.</w:t>
      </w:r>
    </w:p>
    <w:p w:rsidR="00624D4F" w:rsidRPr="00C43223" w:rsidRDefault="00624D4F" w:rsidP="00624D4F">
      <w:pPr>
        <w:pStyle w:val="a4"/>
        <w:numPr>
          <w:ilvl w:val="1"/>
          <w:numId w:val="3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eastAsia="Times New Roman" w:hAnsi="Times New Roman"/>
          <w:b/>
          <w:bCs/>
          <w:sz w:val="24"/>
          <w:szCs w:val="24"/>
        </w:rPr>
        <w:t>30.05.2024г</w:t>
      </w:r>
      <w:r w:rsidRPr="00C43223">
        <w:rPr>
          <w:rFonts w:ascii="Times New Roman" w:eastAsia="Times New Roman" w:hAnsi="Times New Roman"/>
          <w:bCs/>
          <w:sz w:val="24"/>
          <w:szCs w:val="24"/>
        </w:rPr>
        <w:t xml:space="preserve">. </w:t>
      </w:r>
      <w:r w:rsidRPr="00C43223">
        <w:rPr>
          <w:rFonts w:ascii="Times New Roman" w:eastAsia="Times New Roman" w:hAnsi="Times New Roman"/>
          <w:b/>
          <w:bCs/>
          <w:sz w:val="24"/>
          <w:szCs w:val="24"/>
        </w:rPr>
        <w:t>Рабочее совещание</w:t>
      </w:r>
      <w:r w:rsidRPr="00C43223">
        <w:rPr>
          <w:rFonts w:ascii="Times New Roman" w:eastAsia="Times New Roman" w:hAnsi="Times New Roman"/>
          <w:bCs/>
          <w:sz w:val="24"/>
          <w:szCs w:val="24"/>
        </w:rPr>
        <w:t xml:space="preserve"> «Психологическое сопровождение студентов вузов в кризисных и посткризисных ситуациях». </w:t>
      </w:r>
      <w:r w:rsidRPr="00C43223">
        <w:rPr>
          <w:rFonts w:ascii="Times New Roman" w:eastAsia="Times New Roman" w:hAnsi="Times New Roman"/>
          <w:b/>
          <w:bCs/>
          <w:sz w:val="24"/>
          <w:szCs w:val="24"/>
        </w:rPr>
        <w:t>Выступление</w:t>
      </w:r>
      <w:r w:rsidRPr="00C43223">
        <w:rPr>
          <w:rFonts w:ascii="Times New Roman" w:eastAsia="Times New Roman" w:hAnsi="Times New Roman"/>
          <w:bCs/>
          <w:sz w:val="24"/>
          <w:szCs w:val="24"/>
        </w:rPr>
        <w:t>:</w:t>
      </w:r>
      <w:r w:rsidRPr="00C43223">
        <w:rPr>
          <w:sz w:val="24"/>
          <w:szCs w:val="24"/>
        </w:rPr>
        <w:t xml:space="preserve"> «</w:t>
      </w:r>
      <w:r w:rsidRPr="00C43223">
        <w:rPr>
          <w:rFonts w:ascii="Times New Roman" w:eastAsia="Times New Roman" w:hAnsi="Times New Roman"/>
          <w:bCs/>
          <w:sz w:val="24"/>
          <w:szCs w:val="24"/>
        </w:rPr>
        <w:t>Клиническая оценка суицидального риска. Показания для</w:t>
      </w:r>
      <w:r w:rsidR="002B4D3A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C43223">
        <w:rPr>
          <w:rFonts w:ascii="Times New Roman" w:eastAsia="Times New Roman" w:hAnsi="Times New Roman"/>
          <w:bCs/>
          <w:sz w:val="24"/>
          <w:szCs w:val="24"/>
        </w:rPr>
        <w:t xml:space="preserve">направления к врачу-психиатру. Пути маршрутизации». </w:t>
      </w:r>
      <w:r w:rsidRPr="00C43223">
        <w:rPr>
          <w:rFonts w:ascii="Times New Roman" w:eastAsia="Times New Roman" w:hAnsi="Times New Roman"/>
          <w:sz w:val="24"/>
          <w:szCs w:val="24"/>
        </w:rPr>
        <w:t>Место проведения: г.</w:t>
      </w:r>
      <w:r w:rsidR="00327E88" w:rsidRPr="00C43223">
        <w:rPr>
          <w:rFonts w:ascii="Times New Roman" w:eastAsia="Times New Roman" w:hAnsi="Times New Roman"/>
          <w:sz w:val="24"/>
          <w:szCs w:val="24"/>
        </w:rPr>
        <w:t xml:space="preserve"> </w:t>
      </w:r>
      <w:r w:rsidRPr="00C43223">
        <w:rPr>
          <w:rFonts w:ascii="Times New Roman" w:eastAsia="Times New Roman" w:hAnsi="Times New Roman"/>
          <w:sz w:val="24"/>
          <w:szCs w:val="24"/>
        </w:rPr>
        <w:t>Новосибирск, ГБОУ ВО «</w:t>
      </w:r>
      <w:r w:rsidRPr="00C43223">
        <w:rPr>
          <w:rFonts w:ascii="Times New Roman" w:eastAsia="Times New Roman" w:hAnsi="Times New Roman"/>
          <w:bCs/>
          <w:sz w:val="24"/>
          <w:szCs w:val="24"/>
        </w:rPr>
        <w:t>Новосибирский государственный медицинский университет»</w:t>
      </w:r>
      <w:r w:rsidRPr="00C43223">
        <w:rPr>
          <w:rFonts w:ascii="Times New Roman" w:eastAsia="Times New Roman" w:hAnsi="Times New Roman"/>
          <w:sz w:val="24"/>
          <w:szCs w:val="24"/>
        </w:rPr>
        <w:t xml:space="preserve"> МЗ РФ, по адресу </w:t>
      </w:r>
      <w:r w:rsidRPr="00C43223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Красный проспект, 52 (</w:t>
      </w:r>
      <w:r w:rsidRPr="00C43223">
        <w:rPr>
          <w:rFonts w:ascii="Times New Roman" w:eastAsia="Times New Roman" w:hAnsi="Times New Roman"/>
          <w:sz w:val="24"/>
          <w:szCs w:val="24"/>
        </w:rPr>
        <w:t>синий зал Главного корпуса)</w:t>
      </w:r>
    </w:p>
    <w:p w:rsidR="00624D4F" w:rsidRPr="00C43223" w:rsidRDefault="00B739E1" w:rsidP="00624D4F">
      <w:pPr>
        <w:pStyle w:val="a4"/>
        <w:numPr>
          <w:ilvl w:val="1"/>
          <w:numId w:val="3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XV Российская (итоговая) научно-практическая конкурс-конференция с международным участием студентов и молодых ученых «АВИЦЕННА–2024», посвященная 100-летию со дня рождения академика РАН, профессора В.П. Казначеева. Работа в секции.</w:t>
      </w:r>
    </w:p>
    <w:p w:rsidR="008E3872" w:rsidRPr="00C43223" w:rsidRDefault="008E3872" w:rsidP="00624D4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E4287" w:rsidRPr="00C43223" w:rsidRDefault="00BE4287" w:rsidP="001035A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3223">
        <w:rPr>
          <w:rFonts w:ascii="Times New Roman" w:hAnsi="Times New Roman" w:cs="Times New Roman"/>
          <w:b/>
          <w:bCs/>
          <w:sz w:val="24"/>
          <w:szCs w:val="24"/>
        </w:rPr>
        <w:t>Научное руководство студенческими работами:</w:t>
      </w:r>
      <w:r w:rsidR="008606B0" w:rsidRPr="00C432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035AC" w:rsidRPr="00C43223" w:rsidRDefault="001035AC" w:rsidP="00553C05">
      <w:pPr>
        <w:pStyle w:val="a4"/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C43223">
        <w:rPr>
          <w:rFonts w:ascii="Times New Roman" w:eastAsia="Times New Roman" w:hAnsi="Times New Roman"/>
          <w:sz w:val="24"/>
          <w:szCs w:val="24"/>
        </w:rPr>
        <w:t>Леднева Т.И., Уркунова А.Б. Выступление на секции «Педагогика и психология» XV Российской (итоговой) научно-практической конкурс-конференции с международным участием студентов и молодых ученых «АВИЦЕННА–2024»</w:t>
      </w:r>
      <w:r w:rsidR="00810F91" w:rsidRPr="00C43223">
        <w:rPr>
          <w:rFonts w:ascii="Times New Roman" w:eastAsia="Times New Roman" w:hAnsi="Times New Roman"/>
          <w:sz w:val="24"/>
          <w:szCs w:val="24"/>
        </w:rPr>
        <w:t>.</w:t>
      </w:r>
      <w:r w:rsidRPr="00C43223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1035AC" w:rsidRPr="00C43223" w:rsidRDefault="001035AC" w:rsidP="00553C05">
      <w:pPr>
        <w:pStyle w:val="a4"/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C43223">
        <w:rPr>
          <w:rFonts w:ascii="Times New Roman" w:eastAsia="Times New Roman" w:hAnsi="Times New Roman"/>
          <w:sz w:val="24"/>
          <w:szCs w:val="24"/>
          <w:lang w:eastAsia="ru-RU"/>
        </w:rPr>
        <w:t>Леднева Т.И., Уркунова А.Б. Особенности пищевого поведения студентов медицинского вуза // Материалы XV Российской (итоговой) научно-практической конкурс-конференции с международным участием студентов и молодых ученых Авиценна-2024, Новосибирск, 2024, Том 3, С. 28-29.</w:t>
      </w:r>
    </w:p>
    <w:p w:rsidR="001035AC" w:rsidRPr="00C43223" w:rsidRDefault="001035AC" w:rsidP="00553C05">
      <w:pPr>
        <w:pStyle w:val="a4"/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C43223">
        <w:rPr>
          <w:rFonts w:ascii="Times New Roman" w:eastAsia="Times New Roman" w:hAnsi="Times New Roman"/>
          <w:sz w:val="24"/>
          <w:szCs w:val="24"/>
          <w:lang w:eastAsia="ru-RU"/>
        </w:rPr>
        <w:t>Черникова А.С., Митрякова С.А, Решетняк В.А., Ненашева Е.И. Выступление на секции «Морфология» XV Российской (итоговой) научно-практической конкурс-конференции с международным участием студентов и молодых ученых «АВИЦЕННА–2024».</w:t>
      </w:r>
    </w:p>
    <w:p w:rsidR="001035AC" w:rsidRPr="00C43223" w:rsidRDefault="001035AC" w:rsidP="00553C05">
      <w:pPr>
        <w:pStyle w:val="a4"/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C43223">
        <w:rPr>
          <w:rFonts w:ascii="Times New Roman" w:eastAsia="Times New Roman" w:hAnsi="Times New Roman"/>
          <w:sz w:val="24"/>
          <w:szCs w:val="24"/>
          <w:lang w:eastAsia="ru-RU"/>
        </w:rPr>
        <w:t>Черникова А.С., Митрякова С.А, Решетняк В.А., Ненашева Е.И. Особенности морфологических проявлений синдрома дисплазии соединительной ткани у студентов медицинского университета и их психоэмоциональный статус // Материалы XV Российской (итоговой) научно-практической конкурс-конференции с международным участием студентов и молодых ученых Авиценна-2024, Новосибирск, 2024, Том 2, С. 96-98.</w:t>
      </w:r>
    </w:p>
    <w:p w:rsidR="001035AC" w:rsidRPr="00C43223" w:rsidRDefault="001035AC" w:rsidP="00504136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497A40" w:rsidRPr="00C43223" w:rsidRDefault="00504136" w:rsidP="00504136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E5578">
        <w:rPr>
          <w:rFonts w:ascii="Times New Roman" w:hAnsi="Times New Roman"/>
          <w:b/>
          <w:sz w:val="24"/>
          <w:szCs w:val="24"/>
          <w:u w:val="single"/>
        </w:rPr>
        <w:t>ДОЦЕНТ ЗАТЕЕВ В.В.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="00497A40" w:rsidRPr="00C43223">
        <w:rPr>
          <w:rFonts w:ascii="Times New Roman" w:hAnsi="Times New Roman"/>
          <w:sz w:val="24"/>
          <w:szCs w:val="24"/>
        </w:rPr>
        <w:t>работал</w:t>
      </w:r>
      <w:r w:rsidR="00550A2D" w:rsidRPr="00C43223">
        <w:rPr>
          <w:rFonts w:ascii="Times New Roman" w:hAnsi="Times New Roman"/>
          <w:sz w:val="24"/>
          <w:szCs w:val="24"/>
        </w:rPr>
        <w:t xml:space="preserve"> по теме научного исследования </w:t>
      </w:r>
      <w:r w:rsidR="006D269A" w:rsidRPr="00C43223">
        <w:rPr>
          <w:rFonts w:ascii="Times New Roman" w:hAnsi="Times New Roman"/>
          <w:sz w:val="24"/>
          <w:szCs w:val="24"/>
        </w:rPr>
        <w:t xml:space="preserve">«Современное российское студенчество». </w:t>
      </w:r>
      <w:r w:rsidR="00497A40" w:rsidRPr="00C43223">
        <w:rPr>
          <w:rFonts w:ascii="Times New Roman" w:hAnsi="Times New Roman"/>
          <w:sz w:val="24"/>
          <w:szCs w:val="24"/>
        </w:rPr>
        <w:t>По материалам исследования был</w:t>
      </w:r>
      <w:r w:rsidR="00C721B3" w:rsidRPr="00C43223">
        <w:rPr>
          <w:rFonts w:ascii="Times New Roman" w:hAnsi="Times New Roman"/>
          <w:sz w:val="24"/>
          <w:szCs w:val="24"/>
        </w:rPr>
        <w:t>а</w:t>
      </w:r>
      <w:r w:rsidR="00497A40" w:rsidRPr="00C43223">
        <w:rPr>
          <w:rFonts w:ascii="Times New Roman" w:hAnsi="Times New Roman"/>
          <w:sz w:val="24"/>
          <w:szCs w:val="24"/>
        </w:rPr>
        <w:t xml:space="preserve"> опубликован</w:t>
      </w:r>
      <w:r w:rsidR="00C721B3" w:rsidRPr="00C43223">
        <w:rPr>
          <w:rFonts w:ascii="Times New Roman" w:hAnsi="Times New Roman"/>
          <w:sz w:val="24"/>
          <w:szCs w:val="24"/>
        </w:rPr>
        <w:t xml:space="preserve">а </w:t>
      </w:r>
      <w:r w:rsidR="00C721B3" w:rsidRPr="00C43223">
        <w:rPr>
          <w:rFonts w:ascii="Times New Roman" w:hAnsi="Times New Roman"/>
          <w:b/>
          <w:sz w:val="24"/>
          <w:szCs w:val="24"/>
        </w:rPr>
        <w:t>1 статья</w:t>
      </w:r>
      <w:r w:rsidR="00497A40" w:rsidRPr="00C43223">
        <w:rPr>
          <w:rFonts w:ascii="Times New Roman" w:hAnsi="Times New Roman"/>
          <w:sz w:val="24"/>
          <w:szCs w:val="24"/>
        </w:rPr>
        <w:t xml:space="preserve">, принято участие в </w:t>
      </w:r>
      <w:r w:rsidR="00C721B3" w:rsidRPr="00C43223">
        <w:rPr>
          <w:rFonts w:ascii="Times New Roman" w:hAnsi="Times New Roman"/>
          <w:b/>
          <w:sz w:val="24"/>
          <w:szCs w:val="24"/>
        </w:rPr>
        <w:t xml:space="preserve">1 </w:t>
      </w:r>
      <w:r w:rsidR="00497A40" w:rsidRPr="00C43223">
        <w:rPr>
          <w:rFonts w:ascii="Times New Roman" w:hAnsi="Times New Roman"/>
          <w:b/>
          <w:sz w:val="24"/>
          <w:szCs w:val="24"/>
        </w:rPr>
        <w:t>научно-практическ</w:t>
      </w:r>
      <w:r w:rsidR="00AF412F" w:rsidRPr="00C43223">
        <w:rPr>
          <w:rFonts w:ascii="Times New Roman" w:hAnsi="Times New Roman"/>
          <w:b/>
          <w:sz w:val="24"/>
          <w:szCs w:val="24"/>
        </w:rPr>
        <w:t>ой конференции</w:t>
      </w:r>
      <w:r w:rsidR="00497A40" w:rsidRPr="00C43223">
        <w:rPr>
          <w:rFonts w:ascii="Times New Roman" w:hAnsi="Times New Roman"/>
          <w:sz w:val="24"/>
          <w:szCs w:val="24"/>
        </w:rPr>
        <w:t>.</w:t>
      </w:r>
    </w:p>
    <w:p w:rsidR="00AF412F" w:rsidRPr="00C43223" w:rsidRDefault="002D0826" w:rsidP="00624D4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C43223">
        <w:rPr>
          <w:rFonts w:ascii="Times New Roman" w:eastAsia="Times New Roman" w:hAnsi="Times New Roman"/>
          <w:b/>
          <w:sz w:val="24"/>
          <w:szCs w:val="24"/>
        </w:rPr>
        <w:lastRenderedPageBreak/>
        <w:t>Публикации:</w:t>
      </w:r>
    </w:p>
    <w:p w:rsidR="00AF412F" w:rsidRPr="00C43223" w:rsidRDefault="00BC0F8D" w:rsidP="00D771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Затеев В.В. Проблема влияния интернет-зависимости на жизнедеятельность современной студенческой молодежи»: </w:t>
      </w:r>
      <w:r w:rsidR="002D0826" w:rsidRPr="00C43223">
        <w:rPr>
          <w:rFonts w:ascii="Times New Roman" w:hAnsi="Times New Roman"/>
          <w:sz w:val="24"/>
          <w:szCs w:val="24"/>
        </w:rPr>
        <w:t>материалы В</w:t>
      </w:r>
      <w:r w:rsidR="00AF412F" w:rsidRPr="00C43223">
        <w:rPr>
          <w:rFonts w:ascii="Times New Roman" w:hAnsi="Times New Roman"/>
          <w:sz w:val="24"/>
          <w:szCs w:val="24"/>
        </w:rPr>
        <w:t>сероссийской научно-практической конференции с международным участием «Профилактика кризисных состояний в условиях образовательной организации» 16 февраля 2024 г.</w:t>
      </w:r>
    </w:p>
    <w:p w:rsidR="00AF412F" w:rsidRPr="00C43223" w:rsidRDefault="00AF412F" w:rsidP="00624D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12F" w:rsidRPr="00C43223" w:rsidRDefault="00AF412F" w:rsidP="00624D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Участие в научных мероприятиях:</w:t>
      </w:r>
    </w:p>
    <w:p w:rsidR="00AF412F" w:rsidRPr="00C43223" w:rsidRDefault="00AF412F" w:rsidP="00624D4F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Всероссийская научно-практическая конференция с международным участием «Профилактика кризисных состояний в условиях образовательной организации», 16 февраля 2024 г., НГМУ, г. Новосибирск (Оргкомитет)</w:t>
      </w:r>
    </w:p>
    <w:p w:rsidR="00497A40" w:rsidRPr="00C43223" w:rsidRDefault="00497A40" w:rsidP="00624D4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E4287" w:rsidRPr="00C43223" w:rsidRDefault="00BE4287" w:rsidP="00624D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3223">
        <w:rPr>
          <w:rFonts w:ascii="Times New Roman" w:hAnsi="Times New Roman" w:cs="Times New Roman"/>
          <w:b/>
          <w:bCs/>
          <w:sz w:val="24"/>
          <w:szCs w:val="24"/>
        </w:rPr>
        <w:t>Научное руководство студенческими работами:</w:t>
      </w:r>
    </w:p>
    <w:p w:rsidR="00E9548B" w:rsidRPr="00C43223" w:rsidRDefault="00E9548B" w:rsidP="00624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 xml:space="preserve">МАТЕРИАЛЫ XV Российской (итоговой) научно-практической конкурс-конференции с международным участием студентов и молодых ученых «АВИЦЕННА–2024», посвященной 100-летию со дня рождения академика РАН, профессора В.П. Казначеева. </w:t>
      </w:r>
    </w:p>
    <w:p w:rsidR="00E9548B" w:rsidRPr="00C43223" w:rsidRDefault="00E9548B" w:rsidP="00624D4F">
      <w:pPr>
        <w:pStyle w:val="a4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Д.А. Данилова «Определение уровня тревожности у подростков с ограниченными возможностями здоровья при проверке знаний».</w:t>
      </w:r>
    </w:p>
    <w:p w:rsidR="00E9548B" w:rsidRPr="00C43223" w:rsidRDefault="00E9548B" w:rsidP="00624D4F">
      <w:pPr>
        <w:pStyle w:val="a4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К.А. Дедкова, Р.А. Князева «Сепарация студентов нгму от родителей».</w:t>
      </w:r>
    </w:p>
    <w:p w:rsidR="00E9548B" w:rsidRPr="00C43223" w:rsidRDefault="00E9548B" w:rsidP="00624D4F">
      <w:pPr>
        <w:pStyle w:val="a4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А.А. Ежова, У.Д. Усова «Шопоголизм как основа аддиктивного поведения среди студентов»</w:t>
      </w:r>
    </w:p>
    <w:p w:rsidR="00E9548B" w:rsidRPr="00C43223" w:rsidRDefault="00E9548B" w:rsidP="00624D4F">
      <w:pPr>
        <w:pStyle w:val="a4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Е.А. Зенцова, Е.И. Рыженкова «Сравнительный анализ склонности к никотиновой продукции у студентов разных профилей подготовки».</w:t>
      </w:r>
    </w:p>
    <w:p w:rsidR="00E9548B" w:rsidRPr="00C43223" w:rsidRDefault="00E9548B" w:rsidP="00497A40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97A40" w:rsidRPr="00C43223" w:rsidRDefault="00504136" w:rsidP="00504136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E5578">
        <w:rPr>
          <w:rFonts w:ascii="Times New Roman" w:hAnsi="Times New Roman"/>
          <w:b/>
          <w:sz w:val="24"/>
          <w:szCs w:val="24"/>
          <w:u w:val="single"/>
        </w:rPr>
        <w:t>ДОЦЕНТ СЕВОСТЬЯНОВ Д.А.</w:t>
      </w:r>
      <w:r w:rsidRPr="008E557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D653A4" w:rsidRPr="00C43223">
        <w:rPr>
          <w:rFonts w:ascii="Times New Roman" w:hAnsi="Times New Roman"/>
          <w:sz w:val="24"/>
          <w:szCs w:val="24"/>
        </w:rPr>
        <w:t>работа</w:t>
      </w:r>
      <w:r w:rsidR="00497A40" w:rsidRPr="00C43223">
        <w:rPr>
          <w:rFonts w:ascii="Times New Roman" w:hAnsi="Times New Roman"/>
          <w:sz w:val="24"/>
          <w:szCs w:val="24"/>
        </w:rPr>
        <w:t xml:space="preserve">л </w:t>
      </w:r>
      <w:r w:rsidR="00D653A4" w:rsidRPr="00C43223">
        <w:rPr>
          <w:rFonts w:ascii="Times New Roman" w:hAnsi="Times New Roman"/>
          <w:sz w:val="24"/>
          <w:szCs w:val="24"/>
        </w:rPr>
        <w:t>по теме научного исследования «</w:t>
      </w:r>
      <w:r w:rsidR="0042328B" w:rsidRPr="00C43223">
        <w:rPr>
          <w:rFonts w:ascii="Times New Roman" w:hAnsi="Times New Roman"/>
          <w:sz w:val="24"/>
          <w:szCs w:val="24"/>
        </w:rPr>
        <w:t>Инверсивные отношения в образовании: социально-философский анализ</w:t>
      </w:r>
      <w:r w:rsidR="00550A2D" w:rsidRPr="00C43223">
        <w:rPr>
          <w:rFonts w:ascii="Times New Roman" w:hAnsi="Times New Roman"/>
          <w:sz w:val="24"/>
          <w:szCs w:val="24"/>
        </w:rPr>
        <w:t xml:space="preserve">». </w:t>
      </w:r>
      <w:r w:rsidR="00D653A4" w:rsidRPr="00C43223">
        <w:rPr>
          <w:rFonts w:ascii="Times New Roman" w:hAnsi="Times New Roman"/>
          <w:sz w:val="24"/>
          <w:szCs w:val="24"/>
        </w:rPr>
        <w:t>По материалам исследовани</w:t>
      </w:r>
      <w:r w:rsidR="00325046" w:rsidRPr="00C43223">
        <w:rPr>
          <w:rFonts w:ascii="Times New Roman" w:hAnsi="Times New Roman"/>
          <w:sz w:val="24"/>
          <w:szCs w:val="24"/>
        </w:rPr>
        <w:t>я был</w:t>
      </w:r>
      <w:r w:rsidR="004B0C76" w:rsidRPr="00C43223">
        <w:rPr>
          <w:rFonts w:ascii="Times New Roman" w:hAnsi="Times New Roman"/>
          <w:sz w:val="24"/>
          <w:szCs w:val="24"/>
        </w:rPr>
        <w:t>о</w:t>
      </w:r>
      <w:r w:rsidR="00325046" w:rsidRPr="00C43223">
        <w:rPr>
          <w:rFonts w:ascii="Times New Roman" w:hAnsi="Times New Roman"/>
          <w:sz w:val="24"/>
          <w:szCs w:val="24"/>
        </w:rPr>
        <w:t xml:space="preserve"> опубликован</w:t>
      </w:r>
      <w:r w:rsidR="004B0C76" w:rsidRPr="00C43223">
        <w:rPr>
          <w:rFonts w:ascii="Times New Roman" w:hAnsi="Times New Roman"/>
          <w:sz w:val="24"/>
          <w:szCs w:val="24"/>
        </w:rPr>
        <w:t>о</w:t>
      </w:r>
      <w:r w:rsidR="00497A40" w:rsidRPr="00C43223">
        <w:rPr>
          <w:rFonts w:ascii="Times New Roman" w:hAnsi="Times New Roman"/>
          <w:sz w:val="24"/>
          <w:szCs w:val="24"/>
        </w:rPr>
        <w:t xml:space="preserve"> </w:t>
      </w:r>
      <w:r w:rsidR="004B0C76" w:rsidRPr="00C43223">
        <w:rPr>
          <w:rFonts w:ascii="Times New Roman" w:hAnsi="Times New Roman"/>
          <w:b/>
          <w:sz w:val="24"/>
          <w:szCs w:val="24"/>
        </w:rPr>
        <w:t>27 печатных работ</w:t>
      </w:r>
      <w:r w:rsidR="004B0C76" w:rsidRPr="00C43223">
        <w:rPr>
          <w:rFonts w:ascii="Times New Roman" w:hAnsi="Times New Roman"/>
          <w:sz w:val="24"/>
          <w:szCs w:val="24"/>
        </w:rPr>
        <w:t xml:space="preserve"> (4 монографии, 23 статьи, в.ч. 14 в журналах из перечня ВАК)</w:t>
      </w:r>
      <w:r w:rsidR="00497A40" w:rsidRPr="00C43223">
        <w:rPr>
          <w:rFonts w:ascii="Times New Roman" w:hAnsi="Times New Roman"/>
          <w:sz w:val="24"/>
          <w:szCs w:val="24"/>
        </w:rPr>
        <w:t xml:space="preserve">, принято участие в </w:t>
      </w:r>
      <w:r w:rsidR="004B0C76" w:rsidRPr="00C43223">
        <w:rPr>
          <w:rFonts w:ascii="Times New Roman" w:hAnsi="Times New Roman"/>
          <w:b/>
          <w:sz w:val="24"/>
          <w:szCs w:val="24"/>
        </w:rPr>
        <w:t xml:space="preserve">2 </w:t>
      </w:r>
      <w:r w:rsidR="00497A40" w:rsidRPr="00C43223">
        <w:rPr>
          <w:rFonts w:ascii="Times New Roman" w:hAnsi="Times New Roman"/>
          <w:b/>
          <w:sz w:val="24"/>
          <w:szCs w:val="24"/>
        </w:rPr>
        <w:t>научно-практических мероприятиях</w:t>
      </w:r>
      <w:r w:rsidR="00497A40" w:rsidRPr="00C43223">
        <w:rPr>
          <w:rFonts w:ascii="Times New Roman" w:hAnsi="Times New Roman"/>
          <w:sz w:val="24"/>
          <w:szCs w:val="24"/>
        </w:rPr>
        <w:t>.</w:t>
      </w:r>
      <w:r w:rsidR="00C721B3" w:rsidRPr="00C43223">
        <w:rPr>
          <w:rFonts w:ascii="Times New Roman" w:hAnsi="Times New Roman"/>
          <w:sz w:val="24"/>
          <w:szCs w:val="24"/>
        </w:rPr>
        <w:t xml:space="preserve"> </w:t>
      </w:r>
    </w:p>
    <w:p w:rsidR="00497A40" w:rsidRPr="00C43223" w:rsidRDefault="00497A40" w:rsidP="00497A40">
      <w:pPr>
        <w:pStyle w:val="a4"/>
        <w:rPr>
          <w:rFonts w:ascii="Times New Roman" w:hAnsi="Times New Roman"/>
          <w:b/>
          <w:sz w:val="24"/>
          <w:szCs w:val="24"/>
        </w:rPr>
      </w:pPr>
    </w:p>
    <w:p w:rsidR="00497A40" w:rsidRPr="00211547" w:rsidRDefault="00497A40" w:rsidP="00497A40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 xml:space="preserve">МОНОГРАФИЯ </w:t>
      </w:r>
      <w:r w:rsidRPr="00211547">
        <w:rPr>
          <w:rFonts w:ascii="Times New Roman" w:hAnsi="Times New Roman"/>
          <w:b/>
          <w:sz w:val="24"/>
          <w:szCs w:val="24"/>
        </w:rPr>
        <w:t>- РИНЦ</w:t>
      </w:r>
    </w:p>
    <w:p w:rsidR="00497A40" w:rsidRPr="00211547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547">
        <w:rPr>
          <w:rFonts w:ascii="Times New Roman" w:hAnsi="Times New Roman" w:cs="Times New Roman"/>
          <w:sz w:val="24"/>
          <w:szCs w:val="24"/>
        </w:rPr>
        <w:t>Севостьянов Д.А. Психология русского народа. М.: Инфра-М, 2023. – 356 с.</w:t>
      </w:r>
    </w:p>
    <w:p w:rsidR="00DC0320" w:rsidRPr="00211547" w:rsidRDefault="00DC032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A40" w:rsidRPr="00211547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547">
        <w:rPr>
          <w:rFonts w:ascii="Times New Roman" w:hAnsi="Times New Roman" w:cs="Times New Roman"/>
          <w:b/>
          <w:sz w:val="24"/>
          <w:szCs w:val="24"/>
        </w:rPr>
        <w:t xml:space="preserve">МОНОГРАФИЯ </w:t>
      </w:r>
    </w:p>
    <w:p w:rsidR="00497A40" w:rsidRPr="00211547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1547">
        <w:rPr>
          <w:rFonts w:ascii="Times New Roman" w:hAnsi="Times New Roman" w:cs="Times New Roman"/>
          <w:sz w:val="24"/>
          <w:szCs w:val="24"/>
        </w:rPr>
        <w:t>Севостьянов Д.А., Черных С.И. Универсалии культуры: Монография. Новосибирск: ИЦ НГАУ «Золотой колос», 2023. 272 с.</w:t>
      </w:r>
    </w:p>
    <w:p w:rsidR="00DC0320" w:rsidRPr="00211547" w:rsidRDefault="00DC032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A40" w:rsidRPr="00C43223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547">
        <w:rPr>
          <w:rFonts w:ascii="Times New Roman" w:hAnsi="Times New Roman" w:cs="Times New Roman"/>
          <w:b/>
          <w:sz w:val="24"/>
          <w:szCs w:val="24"/>
        </w:rPr>
        <w:t>КОЛЛЕКТИВНАЯ МОНОГРАФИЯ - РИНЦ</w:t>
      </w:r>
    </w:p>
    <w:p w:rsidR="00497A40" w:rsidRPr="00C43223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 xml:space="preserve">Севостьянов Д.А. Причины возникновения религиозного сознания // Гражданственность. Патриотизм. Культура. Религия: коллективная монография /под. общ. ред. и сост. А.А. Лисенковой, М. Г. Писманика и А.А. Субботиной. – Пермь: Пермский гос. ин-т культуры. 2023. – С.331–338. </w:t>
      </w:r>
    </w:p>
    <w:p w:rsidR="00DC0320" w:rsidRPr="00C43223" w:rsidRDefault="00DC032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A40" w:rsidRPr="00C43223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КОЛЛЕКТИВНАЯ МОНОГРАФИЯ</w:t>
      </w:r>
    </w:p>
    <w:p w:rsidR="00497A40" w:rsidRPr="00C43223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Севостьянов Д.А. Вопросы адаптации иностранных обучающихся: иерархия ценностей и системные инверсии // Психолого-педагогические аспекты работы с иностранными обучающимися в современных условиях: коллективная монография / под общ. ред. Т. Ф. Извековой. – Новосибирск: ИПЦ НГМУ, 2024. – С. 45–56.</w:t>
      </w:r>
    </w:p>
    <w:p w:rsidR="00497A40" w:rsidRPr="00C43223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A40" w:rsidRPr="00C43223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ИЗДАНИЯ ИЗ ПЕРЕЧНЯ ВАК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Д.А., Гайнанова А.Р., Печин Ю.В. Социальные лифты и их восприятие обучающимися // Профессиональное образование в современном мире. – 2023. – Т. 13, № 1. – С. 18 – 27. DOI: https:// doi.org/10. 20913/2618-7515-2023-1-3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lastRenderedPageBreak/>
        <w:t>Севостьянов Д.А. Нарратив как превращенная форма реальности // Вестник МГУКИ. – 2023. – № 3 (113). – С. 15–23.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 Философия или история философии: анализ инверсивных отношений // Идеи и идеалы. – 2023. – Том 15, № 2, ч.1 – С. 112–126.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Д.А., Лисецкая Е.В., Павленко Т.В. Архетипический образ человека в тестовом рисунке и его роль в художественной педагогике // Профессиональное образование в современном мире. – 2023. – Т. 13, № 2. – С. 395 – 404. DOI: 10.20913/2618-7515-2023-2-21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 Критерии оценки научно-исследовательской работы студентов // Педагогические измерения. – 2023. – № 3. – С. 82–91.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 Постмодерн: идеология или объективный статус искусства / Д.А. Севостьянов // Вестник КемГУКИ. – 2023. – № 65. – С. 65–73.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 Анри Руссо и Порфирий Федорин: сравнительное исследование моторных профилей / Д.А. Севостьянов // Известия Уральского федерального университета. Серия 1: Проблемы образования, науки и культуры. – 2024. – Т. 30. – № 1. – С. 102–112.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 Карикатура: основания структурного анализа / Д.А. Севостьянов // Искусствоведение. – 2024. – № 1. – С.69–78.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Д.А., Гайнанова А.Р., Ауман Е.А. Иерархическая система потребностей по А. Маслоу и мотивация современных студентов // Профессиональное образование в современном мире. – 2024. – Т. 14, № 1. – С. 103 – 108. DOI:10.20913/2618-7515-2024-1-15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 Ресурсы индивидуализации изобразительной деятельности художника // Культурное наследие России. – 2024. – № 1. – С. 67–72.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 Особенности изображения балета в живописи и графике // Вестник Саратовской государственной консерватории. – 2024. – № 1 (23). – С. 7–14.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C43223">
        <w:rPr>
          <w:rFonts w:ascii="Times New Roman" w:hAnsi="Times New Roman"/>
          <w:b/>
          <w:sz w:val="24"/>
          <w:szCs w:val="24"/>
        </w:rPr>
        <w:t xml:space="preserve">Севостьянов Д.А., Медведев Л.Г. Художественный образ в живописи и графике: структурный анализ // </w:t>
      </w:r>
      <w:r w:rsidRPr="00C4322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Антропологическая дидактика и воспитание. 2024. </w:t>
      </w:r>
      <w:r w:rsidRPr="00C43223">
        <w:rPr>
          <w:rFonts w:ascii="Times New Roman" w:hAnsi="Times New Roman"/>
          <w:b/>
          <w:sz w:val="24"/>
          <w:szCs w:val="24"/>
        </w:rPr>
        <w:t xml:space="preserve">– </w:t>
      </w:r>
      <w:r w:rsidRPr="00C43223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Т 7, № 2. </w:t>
      </w:r>
      <w:r w:rsidRPr="00C43223">
        <w:rPr>
          <w:rFonts w:ascii="Times New Roman" w:hAnsi="Times New Roman"/>
          <w:b/>
          <w:sz w:val="24"/>
          <w:szCs w:val="24"/>
        </w:rPr>
        <w:t xml:space="preserve">– </w:t>
      </w:r>
      <w:r w:rsidRPr="00C43223">
        <w:rPr>
          <w:rFonts w:ascii="Times New Roman" w:hAnsi="Times New Roman"/>
          <w:b/>
          <w:sz w:val="24"/>
          <w:szCs w:val="24"/>
          <w:shd w:val="clear" w:color="auto" w:fill="FFFFFF"/>
        </w:rPr>
        <w:t>С. 11</w:t>
      </w:r>
      <w:r w:rsidRPr="00C43223">
        <w:rPr>
          <w:rFonts w:ascii="Times New Roman" w:hAnsi="Times New Roman"/>
          <w:b/>
          <w:sz w:val="24"/>
          <w:szCs w:val="24"/>
        </w:rPr>
        <w:t>–</w:t>
      </w:r>
      <w:r w:rsidRPr="00C43223">
        <w:rPr>
          <w:rFonts w:ascii="Times New Roman" w:hAnsi="Times New Roman"/>
          <w:b/>
          <w:sz w:val="24"/>
          <w:szCs w:val="24"/>
          <w:shd w:val="clear" w:color="auto" w:fill="FFFFFF"/>
        </w:rPr>
        <w:t>23.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 Цвет и фабула в изображении: символизм, эмоциональное воздействие и возможность вербализации // Вестник Московского государственного лингвистического университета. Гуманитарные науки. – 2024. – № 4 (885). – С. 168–174.</w:t>
      </w:r>
    </w:p>
    <w:p w:rsidR="00497A40" w:rsidRPr="00C43223" w:rsidRDefault="00497A40" w:rsidP="0099684B">
      <w:pPr>
        <w:pStyle w:val="a4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Севостьянов Д.А. Функции изобразительного искусства: иерархия и инверсии // Теория и история искусства. – 2024. – Вып. 1-2. – С. 132–151.</w:t>
      </w:r>
    </w:p>
    <w:p w:rsidR="00497A40" w:rsidRPr="00C43223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A40" w:rsidRPr="00C43223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ЗАРУБЕЖНЫЕ ИЗДАНИЯ</w:t>
      </w:r>
    </w:p>
    <w:p w:rsidR="00497A40" w:rsidRPr="00C43223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 xml:space="preserve">Севостьянов Д.А. Психофизиологические особенности создания художественных изображений // </w:t>
      </w:r>
      <w:r w:rsidRPr="00C43223">
        <w:rPr>
          <w:rFonts w:ascii="Times New Roman" w:hAnsi="Times New Roman" w:cs="Times New Roman"/>
          <w:sz w:val="24"/>
          <w:szCs w:val="24"/>
          <w:lang w:val="en-US"/>
        </w:rPr>
        <w:t>Central</w:t>
      </w:r>
      <w:r w:rsidRPr="00C43223">
        <w:rPr>
          <w:rFonts w:ascii="Times New Roman" w:hAnsi="Times New Roman" w:cs="Times New Roman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  <w:lang w:val="en-US"/>
        </w:rPr>
        <w:t>Asian</w:t>
      </w:r>
      <w:r w:rsidRPr="00C43223">
        <w:rPr>
          <w:rFonts w:ascii="Times New Roman" w:hAnsi="Times New Roman" w:cs="Times New Roman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  <w:lang w:val="en-US"/>
        </w:rPr>
        <w:t>Journal</w:t>
      </w:r>
      <w:r w:rsidRPr="00C43223">
        <w:rPr>
          <w:rFonts w:ascii="Times New Roman" w:hAnsi="Times New Roman" w:cs="Times New Roman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C43223">
        <w:rPr>
          <w:rFonts w:ascii="Times New Roman" w:hAnsi="Times New Roman" w:cs="Times New Roman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  <w:lang w:val="en-US"/>
        </w:rPr>
        <w:t>Art</w:t>
      </w:r>
      <w:r w:rsidRPr="00C43223">
        <w:rPr>
          <w:rFonts w:ascii="Times New Roman" w:hAnsi="Times New Roman" w:cs="Times New Roman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  <w:lang w:val="en-US"/>
        </w:rPr>
        <w:t>Studies</w:t>
      </w:r>
      <w:r w:rsidRPr="00C43223">
        <w:rPr>
          <w:rFonts w:ascii="Times New Roman" w:hAnsi="Times New Roman" w:cs="Times New Roman"/>
          <w:sz w:val="24"/>
          <w:szCs w:val="24"/>
        </w:rPr>
        <w:t>. – Т. 9. – Март 2024. – С. 16–31. DOI 10.47940/cajas.v9i1.806</w:t>
      </w:r>
    </w:p>
    <w:p w:rsidR="00DC0320" w:rsidRPr="00C43223" w:rsidRDefault="00DC032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A40" w:rsidRPr="00C43223" w:rsidRDefault="00497A40" w:rsidP="00497A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РИНЦ</w:t>
      </w:r>
    </w:p>
    <w:p w:rsidR="00497A40" w:rsidRPr="00C43223" w:rsidRDefault="00497A40" w:rsidP="0099684B">
      <w:pPr>
        <w:pStyle w:val="a4"/>
        <w:numPr>
          <w:ilvl w:val="0"/>
          <w:numId w:val="47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Севостьянов Д.А. Роль изометрической гимнастики в современной физической культуре // Физическая культура в системе профессионального образования: идеи, технологии и перспективы</w:t>
      </w:r>
      <w:r w:rsidRPr="00C43223">
        <w:rPr>
          <w:rFonts w:ascii="Times New Roman" w:hAnsi="Times New Roman"/>
          <w:sz w:val="24"/>
          <w:szCs w:val="24"/>
          <w:shd w:val="clear" w:color="auto" w:fill="F5F5F5"/>
        </w:rPr>
        <w:t xml:space="preserve">. Материалы VIII Всероссийской межвузовской научно-практической конференции. </w:t>
      </w:r>
      <w:r w:rsidRPr="00C43223">
        <w:rPr>
          <w:rFonts w:ascii="Times New Roman" w:hAnsi="Times New Roman"/>
          <w:sz w:val="24"/>
          <w:szCs w:val="24"/>
        </w:rPr>
        <w:t xml:space="preserve">– </w:t>
      </w:r>
      <w:r w:rsidRPr="00C43223">
        <w:rPr>
          <w:rFonts w:ascii="Times New Roman" w:hAnsi="Times New Roman"/>
          <w:sz w:val="24"/>
          <w:szCs w:val="24"/>
          <w:shd w:val="clear" w:color="auto" w:fill="F5F5F5"/>
        </w:rPr>
        <w:t xml:space="preserve">Омск, 2023. </w:t>
      </w:r>
      <w:r w:rsidRPr="00C43223">
        <w:rPr>
          <w:rFonts w:ascii="Times New Roman" w:hAnsi="Times New Roman"/>
          <w:sz w:val="24"/>
          <w:szCs w:val="24"/>
        </w:rPr>
        <w:t xml:space="preserve">– </w:t>
      </w:r>
      <w:r w:rsidRPr="00C43223">
        <w:rPr>
          <w:rFonts w:ascii="Times New Roman" w:hAnsi="Times New Roman"/>
          <w:sz w:val="24"/>
          <w:szCs w:val="24"/>
          <w:shd w:val="clear" w:color="auto" w:fill="F5F5F5"/>
        </w:rPr>
        <w:t>С. 137</w:t>
      </w:r>
      <w:r w:rsidRPr="00C43223">
        <w:rPr>
          <w:rFonts w:ascii="Times New Roman" w:hAnsi="Times New Roman"/>
          <w:sz w:val="24"/>
          <w:szCs w:val="24"/>
        </w:rPr>
        <w:t>– </w:t>
      </w:r>
      <w:r w:rsidRPr="00C43223">
        <w:rPr>
          <w:rFonts w:ascii="Times New Roman" w:hAnsi="Times New Roman"/>
          <w:sz w:val="24"/>
          <w:szCs w:val="24"/>
          <w:shd w:val="clear" w:color="auto" w:fill="F5F5F5"/>
        </w:rPr>
        <w:t>144.</w:t>
      </w:r>
    </w:p>
    <w:p w:rsidR="00497A40" w:rsidRPr="00C43223" w:rsidRDefault="00497A40" w:rsidP="0099684B">
      <w:pPr>
        <w:pStyle w:val="a4"/>
        <w:numPr>
          <w:ilvl w:val="0"/>
          <w:numId w:val="4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Севостьянов Д.А. Философское сопровождение образовательных технологий: анализ системных инверсий // Психолого-педагогические аспекты формирования личности. Межвузовская научно-практическая конференция: сборник материалов конференции. Новосибирский военный ордена Жукова институт имени генерала армии И.К. Яковлева войск национальной гвардии Российской Федерации. – Новосибирск: Изд-во НВИ войск национальной гвардии, 2023. – С. 220–225.</w:t>
      </w:r>
    </w:p>
    <w:p w:rsidR="00497A40" w:rsidRPr="00C43223" w:rsidRDefault="00497A40" w:rsidP="0099684B">
      <w:pPr>
        <w:pStyle w:val="a4"/>
        <w:numPr>
          <w:ilvl w:val="0"/>
          <w:numId w:val="4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lastRenderedPageBreak/>
        <w:t xml:space="preserve">Севостьянов Д.А. Проблема классификации и оценки современного изобразительного искусства // Диалоги о культуре и искусстве: материалы XIII Всероссийской научнопрактической конференции с международным участием (Пермь, 18-20 октября 2023 г.) / отв. ред. Н.И. Тюленева; ред. кол.: К.А. Мальцев, Е.И. Мамаева, П.С. Ширинкин; Пермский государственный институт культуры. – Пермь: ПГИК, 2023. – С. 1146–1151. </w:t>
      </w:r>
    </w:p>
    <w:p w:rsidR="00497A40" w:rsidRPr="00C43223" w:rsidRDefault="00497A40" w:rsidP="0099684B">
      <w:pPr>
        <w:pStyle w:val="a4"/>
        <w:numPr>
          <w:ilvl w:val="0"/>
          <w:numId w:val="4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Севостьянов Д.А. Формы проявления индивидуальности в изобразительном искусстве: моторика // Донецкие чтения 2023: образование, наука, инновации, культура и вызовы современности: Материалы VIII Международной научной конференции (Донецк, 25–27 октября 2023 г.). – Том 10: Культура и искусство. Библиотечное дело / под общей редакцией проф. С.В. Беспаловой. – Донецк: Изд-во ДонГУ, 2023. – С. 138–140.</w:t>
      </w:r>
    </w:p>
    <w:p w:rsidR="00497A40" w:rsidRPr="00C43223" w:rsidRDefault="00497A40" w:rsidP="009968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7A40" w:rsidRPr="00C43223" w:rsidRDefault="00497A40" w:rsidP="00497A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ПРОЧЕЕ</w:t>
      </w:r>
    </w:p>
    <w:p w:rsidR="00497A40" w:rsidRPr="00C43223" w:rsidRDefault="00497A40" w:rsidP="0099684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Севостьянов Д.А., Шпикс Т.А., Белоусова Е.В. Пищевая зависимость: Йельская шкала как метод диагностики // Материалы Всероссийской научно-практической конференции с международным участием «Профилактика кризисных состояний в условиях образовательной организации». – Новосибирск: ИПЦ НГМУ, 2024. – С. 467–478.</w:t>
      </w:r>
    </w:p>
    <w:p w:rsidR="00497A40" w:rsidRPr="00C43223" w:rsidRDefault="00497A40" w:rsidP="0099684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Севостьянов Д.А. Детский рисунок: освоение мира // Россия – историко-культурные константы и перспективы развития детства : сборник научных трудов Международной конференции «Ребенок в современном мире. Россия – пространство детства: перспективы и вызовы». – СПб. : ПОЛИТЕХ-ПРЕСС, 2024. – С. 334–336.</w:t>
      </w:r>
    </w:p>
    <w:p w:rsidR="00497A40" w:rsidRPr="00C43223" w:rsidRDefault="00497A40" w:rsidP="0099684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Севостьянов Д.А. «Современное», «актуальное» и «неклассическое» искусство: вопросы терминологии и классификации // Дизайн: теория и практика: Материалы XV Международной заочной научно-практической интернет-конференции (Донецк, 16 мая 2024 г.) / под общей редакцией доц. А. В. Трошкина. – Донецк: ДонГУ, 2024. – Вып. 15. – С. 102–109.</w:t>
      </w:r>
    </w:p>
    <w:p w:rsidR="00497A40" w:rsidRPr="00C43223" w:rsidRDefault="00497A40" w:rsidP="0099684B">
      <w:pPr>
        <w:pStyle w:val="a4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Севостьянов Д.А. Роль изобразительного искусства в воспитании военнослужащих // Психологические и педагогические аспекты формирования личности. Межвузовская научно-практическая конференция с международным участием: сборник материалов конференции. Новосибирский военный ордена Жукова институт имени генерала армии И.К. Яковлева войск национальной гвардии Российской Федерации. – Новосибирск: Изд-во НВИ войск национальной гвардии, 2024. – CD-ROM. – Систем. требования: Microsoft Windows XP и выше. – Загл. с титул. экрана. – Текст. Изображение: электронные.</w:t>
      </w:r>
    </w:p>
    <w:p w:rsidR="00BE4287" w:rsidRPr="00C43223" w:rsidRDefault="00BE4287" w:rsidP="00497A40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739E1" w:rsidRPr="00C43223" w:rsidRDefault="00B739E1" w:rsidP="00B739E1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43223">
        <w:rPr>
          <w:rFonts w:ascii="Times New Roman" w:hAnsi="Times New Roman"/>
          <w:sz w:val="24"/>
          <w:szCs w:val="24"/>
        </w:rPr>
        <w:t>XV Российская (итоговая) научно-практическая конкурс-конференция с международным участием студентов и молодых ученых «АВИЦЕННА–2024», посвященная 100-летию со дня рождения академика РАН, профессора В.П. Казначеева. Работа в секции.</w:t>
      </w:r>
    </w:p>
    <w:p w:rsidR="00B739E1" w:rsidRPr="00C43223" w:rsidRDefault="00B739E1" w:rsidP="00B739E1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E4287" w:rsidRPr="00C43223" w:rsidRDefault="00BE4287" w:rsidP="00D42CC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3223">
        <w:rPr>
          <w:rFonts w:ascii="Times New Roman" w:hAnsi="Times New Roman" w:cs="Times New Roman"/>
          <w:b/>
          <w:bCs/>
          <w:sz w:val="24"/>
          <w:szCs w:val="24"/>
        </w:rPr>
        <w:t>Научное руководство студенческими работами:</w:t>
      </w:r>
    </w:p>
    <w:p w:rsidR="00D42CC3" w:rsidRPr="00C43223" w:rsidRDefault="00D42CC3" w:rsidP="00D42CC3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C43223">
        <w:rPr>
          <w:rFonts w:ascii="Times New Roman" w:eastAsia="Arial Unicode MS" w:hAnsi="Times New Roman" w:cs="Times New Roman"/>
          <w:sz w:val="24"/>
          <w:szCs w:val="24"/>
        </w:rPr>
        <w:t xml:space="preserve">Публикации в сборнике </w:t>
      </w:r>
      <w:r w:rsidRPr="00C43223">
        <w:rPr>
          <w:rFonts w:ascii="Times New Roman" w:eastAsia="Arial Unicode MS" w:hAnsi="Times New Roman" w:cs="Times New Roman"/>
          <w:sz w:val="24"/>
          <w:szCs w:val="24"/>
          <w:lang w:val="en-US"/>
        </w:rPr>
        <w:t>XV</w:t>
      </w:r>
      <w:r w:rsidRPr="00C43223">
        <w:rPr>
          <w:rFonts w:ascii="Times New Roman" w:eastAsia="Arial Unicode MS" w:hAnsi="Times New Roman" w:cs="Times New Roman"/>
          <w:sz w:val="24"/>
          <w:szCs w:val="24"/>
        </w:rPr>
        <w:t xml:space="preserve"> Российской (итоговой) научно-практической конференции студентов и молодых ученых «Авиценна-2024»</w:t>
      </w:r>
    </w:p>
    <w:p w:rsidR="00D42CC3" w:rsidRPr="00C43223" w:rsidRDefault="00D42CC3" w:rsidP="000617C9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eastAsia="Arial Unicode MS" w:hAnsi="Times New Roman"/>
          <w:bCs/>
          <w:sz w:val="24"/>
          <w:szCs w:val="24"/>
        </w:rPr>
      </w:pPr>
      <w:r w:rsidRPr="00C43223">
        <w:rPr>
          <w:rFonts w:ascii="Times New Roman" w:eastAsia="Arial Unicode MS" w:hAnsi="Times New Roman"/>
          <w:iCs/>
          <w:sz w:val="24"/>
          <w:szCs w:val="24"/>
        </w:rPr>
        <w:t>Белоусова Е.В.</w:t>
      </w:r>
      <w:r w:rsidRPr="00C43223">
        <w:rPr>
          <w:rFonts w:ascii="Times New Roman" w:eastAsia="Arial Unicode MS" w:hAnsi="Times New Roman"/>
          <w:bCs/>
          <w:sz w:val="24"/>
          <w:szCs w:val="24"/>
        </w:rPr>
        <w:t xml:space="preserve"> Артистическая аддикция как проявление демонстративной акцентуации</w:t>
      </w:r>
    </w:p>
    <w:p w:rsidR="00D42CC3" w:rsidRPr="00C43223" w:rsidRDefault="00D42CC3" w:rsidP="000617C9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eastAsia="Arial Unicode MS" w:hAnsi="Times New Roman"/>
          <w:iCs/>
          <w:sz w:val="24"/>
          <w:szCs w:val="24"/>
        </w:rPr>
      </w:pPr>
      <w:r w:rsidRPr="00C43223">
        <w:rPr>
          <w:rFonts w:ascii="Times New Roman" w:eastAsia="Arial Unicode MS" w:hAnsi="Times New Roman"/>
          <w:iCs/>
          <w:sz w:val="24"/>
          <w:szCs w:val="24"/>
        </w:rPr>
        <w:t xml:space="preserve">Ооржак А.А. </w:t>
      </w:r>
      <w:r w:rsidRPr="00C43223">
        <w:rPr>
          <w:rFonts w:ascii="Times New Roman" w:eastAsia="Arial Unicode MS" w:hAnsi="Times New Roman"/>
          <w:bCs/>
          <w:sz w:val="24"/>
          <w:szCs w:val="24"/>
        </w:rPr>
        <w:t>Сравнительное исследование темперамента студентов медицинского вуза</w:t>
      </w:r>
    </w:p>
    <w:p w:rsidR="00D42CC3" w:rsidRPr="00C43223" w:rsidRDefault="00D42CC3" w:rsidP="000617C9">
      <w:pPr>
        <w:pStyle w:val="a4"/>
        <w:numPr>
          <w:ilvl w:val="0"/>
          <w:numId w:val="30"/>
        </w:numPr>
        <w:spacing w:after="0" w:line="240" w:lineRule="auto"/>
        <w:jc w:val="both"/>
        <w:rPr>
          <w:rFonts w:ascii="Times New Roman" w:eastAsia="Arial Unicode MS" w:hAnsi="Times New Roman"/>
          <w:iCs/>
          <w:sz w:val="24"/>
          <w:szCs w:val="24"/>
        </w:rPr>
      </w:pPr>
      <w:r w:rsidRPr="00C43223">
        <w:rPr>
          <w:rFonts w:ascii="Times New Roman" w:eastAsia="Arial Unicode MS" w:hAnsi="Times New Roman"/>
          <w:iCs/>
          <w:sz w:val="24"/>
          <w:szCs w:val="24"/>
        </w:rPr>
        <w:t xml:space="preserve">Шойжилова С.В. </w:t>
      </w:r>
      <w:r w:rsidRPr="00C43223">
        <w:rPr>
          <w:rFonts w:ascii="Times New Roman" w:eastAsia="Arial Unicode MS" w:hAnsi="Times New Roman"/>
          <w:bCs/>
          <w:sz w:val="24"/>
          <w:szCs w:val="24"/>
        </w:rPr>
        <w:t>Преобладающие типы мышления у студентов-медиков второго курса</w:t>
      </w:r>
    </w:p>
    <w:p w:rsidR="00BE4287" w:rsidRPr="00C43223" w:rsidRDefault="00BE4287" w:rsidP="00D42CC3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C0F8D" w:rsidRPr="00C43223" w:rsidRDefault="00504136" w:rsidP="00504136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E5578">
        <w:rPr>
          <w:rFonts w:ascii="Times New Roman" w:hAnsi="Times New Roman"/>
          <w:b/>
          <w:sz w:val="24"/>
          <w:szCs w:val="24"/>
          <w:u w:val="single"/>
        </w:rPr>
        <w:t>СТАРШИЙ ПРЕПОДАВАТЕЛЬ КОРЧУГАНОВ В.А.</w:t>
      </w:r>
      <w:r w:rsidRPr="00C43223">
        <w:rPr>
          <w:rFonts w:ascii="Times New Roman" w:hAnsi="Times New Roman"/>
          <w:sz w:val="24"/>
          <w:szCs w:val="24"/>
        </w:rPr>
        <w:t xml:space="preserve"> </w:t>
      </w:r>
      <w:r w:rsidR="00550A2D" w:rsidRPr="00C43223">
        <w:rPr>
          <w:rFonts w:ascii="Times New Roman" w:hAnsi="Times New Roman"/>
          <w:sz w:val="24"/>
          <w:szCs w:val="24"/>
        </w:rPr>
        <w:t>работа</w:t>
      </w:r>
      <w:r w:rsidR="00AF412F" w:rsidRPr="00C43223">
        <w:rPr>
          <w:rFonts w:ascii="Times New Roman" w:hAnsi="Times New Roman"/>
          <w:sz w:val="24"/>
          <w:szCs w:val="24"/>
        </w:rPr>
        <w:t xml:space="preserve">л </w:t>
      </w:r>
      <w:r w:rsidR="00550A2D" w:rsidRPr="00C43223">
        <w:rPr>
          <w:rFonts w:ascii="Times New Roman" w:hAnsi="Times New Roman"/>
          <w:sz w:val="24"/>
          <w:szCs w:val="24"/>
        </w:rPr>
        <w:t xml:space="preserve">по </w:t>
      </w:r>
      <w:r w:rsidR="00D653A4" w:rsidRPr="00C43223">
        <w:rPr>
          <w:rFonts w:ascii="Times New Roman" w:hAnsi="Times New Roman"/>
          <w:sz w:val="24"/>
          <w:szCs w:val="24"/>
        </w:rPr>
        <w:t>теме научного исследования «</w:t>
      </w:r>
      <w:r w:rsidR="009B7D4F" w:rsidRPr="00C43223">
        <w:rPr>
          <w:rFonts w:ascii="Times New Roman" w:hAnsi="Times New Roman"/>
          <w:sz w:val="24"/>
          <w:szCs w:val="24"/>
        </w:rPr>
        <w:t>Профессиональная ориентация студентов в медицинском вузе</w:t>
      </w:r>
      <w:r w:rsidR="00550A2D" w:rsidRPr="00C43223">
        <w:rPr>
          <w:rFonts w:ascii="Times New Roman" w:hAnsi="Times New Roman"/>
          <w:sz w:val="24"/>
          <w:szCs w:val="24"/>
        </w:rPr>
        <w:t>».</w:t>
      </w:r>
      <w:r w:rsidR="00DF2442" w:rsidRPr="00C43223">
        <w:rPr>
          <w:rFonts w:ascii="Times New Roman" w:hAnsi="Times New Roman"/>
          <w:sz w:val="24"/>
          <w:szCs w:val="24"/>
        </w:rPr>
        <w:t xml:space="preserve"> По материалам исследования была опубликована </w:t>
      </w:r>
      <w:r w:rsidR="00C721B3" w:rsidRPr="00C43223">
        <w:rPr>
          <w:rFonts w:ascii="Times New Roman" w:hAnsi="Times New Roman"/>
          <w:b/>
          <w:sz w:val="24"/>
          <w:szCs w:val="24"/>
        </w:rPr>
        <w:t xml:space="preserve">1 </w:t>
      </w:r>
      <w:r w:rsidR="00DF2442" w:rsidRPr="00C43223">
        <w:rPr>
          <w:rFonts w:ascii="Times New Roman" w:hAnsi="Times New Roman"/>
          <w:b/>
          <w:sz w:val="24"/>
          <w:szCs w:val="24"/>
        </w:rPr>
        <w:t>статья</w:t>
      </w:r>
      <w:r w:rsidR="00DF2442" w:rsidRPr="00C43223">
        <w:rPr>
          <w:rFonts w:ascii="Times New Roman" w:hAnsi="Times New Roman"/>
          <w:sz w:val="24"/>
          <w:szCs w:val="24"/>
        </w:rPr>
        <w:t>, принято участие в</w:t>
      </w:r>
      <w:r w:rsidR="00C721B3" w:rsidRPr="00C43223">
        <w:rPr>
          <w:rFonts w:ascii="Times New Roman" w:hAnsi="Times New Roman"/>
          <w:sz w:val="24"/>
          <w:szCs w:val="24"/>
        </w:rPr>
        <w:t xml:space="preserve"> </w:t>
      </w:r>
      <w:r w:rsidR="00BE4287" w:rsidRPr="00C43223">
        <w:rPr>
          <w:rFonts w:ascii="Times New Roman" w:hAnsi="Times New Roman"/>
          <w:b/>
          <w:sz w:val="24"/>
          <w:szCs w:val="24"/>
        </w:rPr>
        <w:t>2</w:t>
      </w:r>
      <w:r w:rsidR="00C721B3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="00DF2442" w:rsidRPr="00C43223">
        <w:rPr>
          <w:rFonts w:ascii="Times New Roman" w:hAnsi="Times New Roman"/>
          <w:b/>
          <w:sz w:val="24"/>
          <w:szCs w:val="24"/>
        </w:rPr>
        <w:t>научно-практическ</w:t>
      </w:r>
      <w:r w:rsidR="00BE4287" w:rsidRPr="00C43223">
        <w:rPr>
          <w:rFonts w:ascii="Times New Roman" w:hAnsi="Times New Roman"/>
          <w:b/>
          <w:sz w:val="24"/>
          <w:szCs w:val="24"/>
        </w:rPr>
        <w:t>их конференциях</w:t>
      </w:r>
      <w:r w:rsidR="00DF2442" w:rsidRPr="00C43223">
        <w:rPr>
          <w:rFonts w:ascii="Times New Roman" w:hAnsi="Times New Roman"/>
          <w:b/>
          <w:sz w:val="24"/>
          <w:szCs w:val="24"/>
        </w:rPr>
        <w:t>.</w:t>
      </w:r>
      <w:r w:rsidR="00550A2D" w:rsidRPr="00C43223">
        <w:rPr>
          <w:rFonts w:ascii="Times New Roman" w:hAnsi="Times New Roman"/>
          <w:b/>
          <w:sz w:val="24"/>
          <w:szCs w:val="24"/>
        </w:rPr>
        <w:t xml:space="preserve"> </w:t>
      </w:r>
    </w:p>
    <w:p w:rsidR="002D0826" w:rsidRPr="00C43223" w:rsidRDefault="002D0826" w:rsidP="00BC0F8D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2D0826" w:rsidRPr="00C43223" w:rsidRDefault="002D0826" w:rsidP="00BC0F8D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C43223">
        <w:rPr>
          <w:rFonts w:ascii="Times New Roman" w:eastAsia="Times New Roman" w:hAnsi="Times New Roman"/>
          <w:b/>
          <w:sz w:val="24"/>
          <w:szCs w:val="24"/>
        </w:rPr>
        <w:t>Публикации:</w:t>
      </w:r>
    </w:p>
    <w:p w:rsidR="009224AF" w:rsidRPr="00C43223" w:rsidRDefault="009224AF" w:rsidP="00BC0F8D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C43223">
        <w:rPr>
          <w:rFonts w:ascii="Times New Roman" w:eastAsia="Times New Roman" w:hAnsi="Times New Roman"/>
          <w:sz w:val="24"/>
          <w:szCs w:val="24"/>
        </w:rPr>
        <w:lastRenderedPageBreak/>
        <w:t>А</w:t>
      </w:r>
      <w:r w:rsidR="00670F40" w:rsidRPr="00C43223">
        <w:rPr>
          <w:rFonts w:ascii="Times New Roman" w:eastAsia="Times New Roman" w:hAnsi="Times New Roman"/>
          <w:sz w:val="24"/>
          <w:szCs w:val="24"/>
        </w:rPr>
        <w:t xml:space="preserve">лабугина Е.Ю., Корчуганов В.А. </w:t>
      </w:r>
      <w:r w:rsidRPr="00C43223">
        <w:rPr>
          <w:rFonts w:ascii="Times New Roman" w:eastAsia="Times New Roman" w:hAnsi="Times New Roman"/>
          <w:sz w:val="24"/>
          <w:szCs w:val="24"/>
        </w:rPr>
        <w:t>Проблемы эмоционального выгорания у родственников больных со</w:t>
      </w:r>
      <w:r w:rsidR="00670F40" w:rsidRPr="00C43223">
        <w:rPr>
          <w:rFonts w:ascii="Times New Roman" w:eastAsia="Times New Roman" w:hAnsi="Times New Roman"/>
          <w:sz w:val="24"/>
          <w:szCs w:val="24"/>
        </w:rPr>
        <w:t xml:space="preserve"> злокачественными образованиями</w:t>
      </w:r>
      <w:r w:rsidRPr="00C43223">
        <w:rPr>
          <w:rFonts w:ascii="Times New Roman" w:eastAsia="Times New Roman" w:hAnsi="Times New Roman"/>
          <w:sz w:val="24"/>
          <w:szCs w:val="24"/>
        </w:rPr>
        <w:t xml:space="preserve"> /</w:t>
      </w:r>
      <w:r w:rsidR="00325046" w:rsidRPr="00C43223">
        <w:rPr>
          <w:rFonts w:ascii="Times New Roman" w:eastAsia="Times New Roman" w:hAnsi="Times New Roman"/>
          <w:sz w:val="24"/>
          <w:szCs w:val="24"/>
        </w:rPr>
        <w:t xml:space="preserve"> </w:t>
      </w:r>
      <w:r w:rsidR="00325046" w:rsidRPr="00C43223">
        <w:rPr>
          <w:rFonts w:ascii="Times New Roman" w:hAnsi="Times New Roman"/>
          <w:sz w:val="24"/>
          <w:szCs w:val="24"/>
        </w:rPr>
        <w:t>Профилактика кризисных состояний в условиях образовательной организации: материалы , 16 февраля 2024 г., НГМУ.</w:t>
      </w:r>
      <w:r w:rsidRPr="00C43223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BE4287" w:rsidRPr="00C43223" w:rsidRDefault="00BE4287" w:rsidP="00AF41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12F" w:rsidRPr="00C43223" w:rsidRDefault="00AF412F" w:rsidP="00AF41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Участие в научных мероприятиях:</w:t>
      </w:r>
    </w:p>
    <w:p w:rsidR="00B739E1" w:rsidRPr="00C43223" w:rsidRDefault="00AF412F" w:rsidP="00B739E1">
      <w:pPr>
        <w:pStyle w:val="a4"/>
        <w:numPr>
          <w:ilvl w:val="1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Всероссийская научно-практическая конференция с международным участием «Профилактика кризисных состояний в условиях образовательной организации», 16 февраля 2024 г., НГМУ, г. Новосибирск (Оргкомитет)</w:t>
      </w:r>
      <w:r w:rsidR="00BE4287" w:rsidRPr="00C43223">
        <w:rPr>
          <w:rFonts w:ascii="Times New Roman" w:hAnsi="Times New Roman"/>
          <w:sz w:val="24"/>
          <w:szCs w:val="24"/>
        </w:rPr>
        <w:t>.</w:t>
      </w:r>
    </w:p>
    <w:p w:rsidR="00B739E1" w:rsidRPr="00C43223" w:rsidRDefault="00B739E1" w:rsidP="00B739E1">
      <w:pPr>
        <w:pStyle w:val="a4"/>
        <w:numPr>
          <w:ilvl w:val="1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XV Российская (итоговая) научно-практическая конкурс-конференция с международным участием студентов и молодых ученых «АВИЦЕННА–2024», посвященная 100-летию со дня рождения академика РАН, профессора В.П. Казначеева. Работа в секции.</w:t>
      </w:r>
    </w:p>
    <w:p w:rsidR="00BE4287" w:rsidRPr="00C43223" w:rsidRDefault="00BE4287" w:rsidP="00AF412F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4287" w:rsidRPr="00C43223" w:rsidRDefault="00BE4287" w:rsidP="00BE428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3223">
        <w:rPr>
          <w:rFonts w:ascii="Times New Roman" w:hAnsi="Times New Roman" w:cs="Times New Roman"/>
          <w:b/>
          <w:bCs/>
          <w:sz w:val="24"/>
          <w:szCs w:val="24"/>
        </w:rPr>
        <w:t>Научное руководство студенческими работами:</w:t>
      </w:r>
    </w:p>
    <w:p w:rsidR="00BE4287" w:rsidRPr="00C43223" w:rsidRDefault="00BE4287" w:rsidP="00BE428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3223">
        <w:rPr>
          <w:rFonts w:ascii="Times New Roman" w:hAnsi="Times New Roman" w:cs="Times New Roman"/>
          <w:b/>
          <w:bCs/>
          <w:sz w:val="24"/>
          <w:szCs w:val="24"/>
        </w:rPr>
        <w:t>Выступление на Авиценне-2024</w:t>
      </w:r>
    </w:p>
    <w:p w:rsidR="00BE4287" w:rsidRPr="00C43223" w:rsidRDefault="00BE4287" w:rsidP="000617C9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223">
        <w:rPr>
          <w:rFonts w:ascii="Times New Roman" w:eastAsia="Times New Roman" w:hAnsi="Times New Roman" w:cs="Times New Roman"/>
          <w:sz w:val="24"/>
          <w:szCs w:val="24"/>
        </w:rPr>
        <w:t>Мезенцева М.С. «Влияние эмоционального интеллекта на образовательный процесс и дальнейшую профессиональную деятельность студентов НГМУ» (1 место)</w:t>
      </w:r>
    </w:p>
    <w:p w:rsidR="00BE4287" w:rsidRPr="00C43223" w:rsidRDefault="00BE4287" w:rsidP="000617C9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223">
        <w:rPr>
          <w:rFonts w:ascii="Times New Roman" w:eastAsia="Times New Roman" w:hAnsi="Times New Roman" w:cs="Times New Roman"/>
          <w:sz w:val="24"/>
          <w:szCs w:val="24"/>
        </w:rPr>
        <w:t>Тумасян А.А. «Потребность семей тяжелобольных людей, нуждающихся в паллиативной помощи, в информационной поддержке»</w:t>
      </w:r>
    </w:p>
    <w:p w:rsidR="00D42CC3" w:rsidRPr="00C43223" w:rsidRDefault="00BE4287" w:rsidP="00B739E1">
      <w:pPr>
        <w:numPr>
          <w:ilvl w:val="0"/>
          <w:numId w:val="28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223">
        <w:rPr>
          <w:rFonts w:ascii="Times New Roman" w:eastAsia="Times New Roman" w:hAnsi="Times New Roman" w:cs="Times New Roman"/>
          <w:sz w:val="24"/>
          <w:szCs w:val="24"/>
        </w:rPr>
        <w:t>Калякина С. «Пищевые расстройства студентов 1, 3 и 6 курсов»</w:t>
      </w:r>
      <w:r w:rsidR="00D42CC3" w:rsidRPr="00C4322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4287" w:rsidRPr="00C43223" w:rsidRDefault="00BE4287" w:rsidP="00BE42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5E02" w:rsidRPr="00C43223" w:rsidRDefault="00504136" w:rsidP="00504136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E5578">
        <w:rPr>
          <w:rFonts w:ascii="Times New Roman" w:hAnsi="Times New Roman"/>
          <w:b/>
          <w:sz w:val="24"/>
          <w:szCs w:val="24"/>
          <w:u w:val="single"/>
        </w:rPr>
        <w:t>СТ. ПРЕПОДАВАТЕЛЬ СТАРУХИНА Н.Б.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sz w:val="24"/>
          <w:szCs w:val="24"/>
        </w:rPr>
        <w:t>продолжит работу по теме научного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sz w:val="24"/>
          <w:szCs w:val="24"/>
        </w:rPr>
        <w:t>исследования «Оценка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sz w:val="24"/>
          <w:szCs w:val="24"/>
        </w:rPr>
        <w:t>качества реализации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sz w:val="24"/>
          <w:szCs w:val="24"/>
        </w:rPr>
        <w:t>программ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sz w:val="24"/>
          <w:szCs w:val="24"/>
        </w:rPr>
        <w:t>повышения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sz w:val="24"/>
          <w:szCs w:val="24"/>
        </w:rPr>
        <w:t>квали</w:t>
      </w:r>
      <w:r w:rsidR="002B4D3A">
        <w:rPr>
          <w:rFonts w:ascii="Times New Roman" w:hAnsi="Times New Roman"/>
          <w:sz w:val="24"/>
          <w:szCs w:val="24"/>
        </w:rPr>
        <w:t xml:space="preserve">фикации врачей с применением </w:t>
      </w:r>
      <w:r w:rsidR="00A75E02" w:rsidRPr="00C43223">
        <w:rPr>
          <w:rFonts w:ascii="Times New Roman" w:hAnsi="Times New Roman"/>
          <w:sz w:val="24"/>
          <w:szCs w:val="24"/>
        </w:rPr>
        <w:t>дистанционных образовательных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sz w:val="24"/>
          <w:szCs w:val="24"/>
        </w:rPr>
        <w:t>технологий».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sz w:val="24"/>
          <w:szCs w:val="24"/>
        </w:rPr>
        <w:t>По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sz w:val="24"/>
          <w:szCs w:val="24"/>
        </w:rPr>
        <w:t>материалам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sz w:val="24"/>
          <w:szCs w:val="24"/>
        </w:rPr>
        <w:t>исследования</w:t>
      </w:r>
      <w:r w:rsidR="00325046" w:rsidRPr="00C43223">
        <w:rPr>
          <w:rFonts w:ascii="Times New Roman" w:hAnsi="Times New Roman"/>
          <w:sz w:val="24"/>
          <w:szCs w:val="24"/>
        </w:rPr>
        <w:t xml:space="preserve"> было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325046" w:rsidRPr="00C43223">
        <w:rPr>
          <w:rFonts w:ascii="Times New Roman" w:hAnsi="Times New Roman"/>
          <w:sz w:val="24"/>
          <w:szCs w:val="24"/>
        </w:rPr>
        <w:t xml:space="preserve">опубликовано </w:t>
      </w:r>
      <w:r w:rsidR="00325046" w:rsidRPr="00C43223">
        <w:rPr>
          <w:rFonts w:ascii="Times New Roman" w:hAnsi="Times New Roman"/>
          <w:b/>
          <w:sz w:val="24"/>
          <w:szCs w:val="24"/>
        </w:rPr>
        <w:t>6</w:t>
      </w:r>
      <w:r w:rsidR="002B4D3A">
        <w:rPr>
          <w:rFonts w:ascii="Times New Roman" w:hAnsi="Times New Roman"/>
          <w:b/>
          <w:sz w:val="24"/>
          <w:szCs w:val="24"/>
        </w:rPr>
        <w:t xml:space="preserve"> </w:t>
      </w:r>
      <w:r w:rsidR="00A75E02" w:rsidRPr="00C43223">
        <w:rPr>
          <w:rFonts w:ascii="Times New Roman" w:hAnsi="Times New Roman"/>
          <w:b/>
          <w:sz w:val="24"/>
          <w:szCs w:val="24"/>
        </w:rPr>
        <w:t>стат</w:t>
      </w:r>
      <w:r w:rsidR="00DF2442" w:rsidRPr="00C43223">
        <w:rPr>
          <w:rFonts w:ascii="Times New Roman" w:hAnsi="Times New Roman"/>
          <w:b/>
          <w:sz w:val="24"/>
          <w:szCs w:val="24"/>
        </w:rPr>
        <w:t>ей</w:t>
      </w:r>
      <w:r w:rsidR="00325046" w:rsidRPr="00C43223">
        <w:rPr>
          <w:rFonts w:ascii="Times New Roman" w:hAnsi="Times New Roman"/>
          <w:sz w:val="24"/>
          <w:szCs w:val="24"/>
        </w:rPr>
        <w:t>,</w:t>
      </w:r>
      <w:r w:rsidR="00DF2442" w:rsidRPr="00C43223">
        <w:rPr>
          <w:rFonts w:ascii="Times New Roman" w:hAnsi="Times New Roman"/>
          <w:sz w:val="24"/>
          <w:szCs w:val="24"/>
        </w:rPr>
        <w:t xml:space="preserve"> </w:t>
      </w:r>
      <w:r w:rsidR="00325046" w:rsidRPr="00C43223">
        <w:rPr>
          <w:rFonts w:ascii="Times New Roman" w:hAnsi="Times New Roman"/>
          <w:sz w:val="24"/>
          <w:szCs w:val="24"/>
        </w:rPr>
        <w:t>в т.ч. 5 в журналах из Перечня ВАК.</w:t>
      </w:r>
      <w:r w:rsidR="008E7C3A" w:rsidRPr="00C43223">
        <w:rPr>
          <w:rFonts w:ascii="Times New Roman" w:hAnsi="Times New Roman"/>
          <w:sz w:val="24"/>
          <w:szCs w:val="24"/>
        </w:rPr>
        <w:t xml:space="preserve"> Принято участие в </w:t>
      </w:r>
      <w:r w:rsidR="008E7C3A" w:rsidRPr="00C43223">
        <w:rPr>
          <w:rFonts w:ascii="Times New Roman" w:hAnsi="Times New Roman"/>
          <w:b/>
          <w:sz w:val="24"/>
          <w:szCs w:val="24"/>
        </w:rPr>
        <w:t>6 научно-практических мероприятиях</w:t>
      </w:r>
    </w:p>
    <w:p w:rsidR="008E7C3A" w:rsidRPr="00C43223" w:rsidRDefault="008E7C3A" w:rsidP="008E7C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E7C3A" w:rsidRPr="00C43223" w:rsidRDefault="008E7C3A" w:rsidP="008E7C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Публикации:</w:t>
      </w:r>
    </w:p>
    <w:p w:rsidR="00670F40" w:rsidRPr="00C43223" w:rsidRDefault="00670F40" w:rsidP="00504136">
      <w:pPr>
        <w:pStyle w:val="a4"/>
        <w:numPr>
          <w:ilvl w:val="0"/>
          <w:numId w:val="3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Зубова А. В., Старухина Н. Б., Гриневецкая Т. Н. Опыт применения средств цифровых технологий для оптимизации обучения студентов биологической химии // Нижегородское образование. 2023. – № 3. – С. 35-43.</w:t>
      </w:r>
    </w:p>
    <w:p w:rsidR="00670F40" w:rsidRPr="00C43223" w:rsidRDefault="00670F40" w:rsidP="00504136">
      <w:pPr>
        <w:pStyle w:val="a4"/>
        <w:numPr>
          <w:ilvl w:val="0"/>
          <w:numId w:val="3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Пронин С. В., Чухрова М. Г., Гуриева З. С., Плиева Ж. Г., Усолкина Е. Н., Казакова Ю.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>В., Старухина Н.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>Б. Социально-психологические факторы, ассоциированные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>с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>заболеванием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>коронавирусной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 xml:space="preserve">инфекцией у подростков //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International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Journal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of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Medicine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and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Psychology</w:t>
      </w:r>
      <w:r w:rsidRPr="00C43223">
        <w:rPr>
          <w:rFonts w:ascii="Times New Roman" w:hAnsi="Times New Roman"/>
          <w:b/>
          <w:sz w:val="24"/>
          <w:szCs w:val="24"/>
        </w:rPr>
        <w:t xml:space="preserve"> / Международный журнал медицины и психологии. 2023. – Т. 6. – № 8. – С. 165-172.</w:t>
      </w:r>
    </w:p>
    <w:p w:rsidR="00670F40" w:rsidRPr="00C43223" w:rsidRDefault="00670F40" w:rsidP="00504136">
      <w:pPr>
        <w:pStyle w:val="a4"/>
        <w:numPr>
          <w:ilvl w:val="0"/>
          <w:numId w:val="3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Пронин С. В., Чухрова М.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>Г., Сизов В.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>В., Усолкина Е.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>Н., Ветошкина М.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>Г., Старухина Н.</w:t>
      </w:r>
      <w:r w:rsidR="00584B4D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</w:rPr>
        <w:t xml:space="preserve">Б., Казакова Ю. В. Сравнительная оценка антропометрических характеристик подростков Республики Алтай //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International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Journal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of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Medicine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and</w:t>
      </w:r>
      <w:r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/>
          <w:b/>
          <w:sz w:val="24"/>
          <w:szCs w:val="24"/>
          <w:lang w:val="en-US"/>
        </w:rPr>
        <w:t>Psychology</w:t>
      </w:r>
      <w:r w:rsidRPr="00C43223">
        <w:rPr>
          <w:rFonts w:ascii="Times New Roman" w:hAnsi="Times New Roman"/>
          <w:b/>
          <w:sz w:val="24"/>
          <w:szCs w:val="24"/>
        </w:rPr>
        <w:t xml:space="preserve"> / Международный журнал медицины и психологии. 2023. – Т. 6. – № 5. – С. 179-185.</w:t>
      </w:r>
    </w:p>
    <w:p w:rsidR="00670F40" w:rsidRPr="00C43223" w:rsidRDefault="00670F40" w:rsidP="00504136">
      <w:pPr>
        <w:pStyle w:val="a4"/>
        <w:numPr>
          <w:ilvl w:val="0"/>
          <w:numId w:val="3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Старухина Н. Б., Сидорова Ю. Х., Казакова Ю. В., Усолкина Е. Н., Беляева Н. В., Фролова Ю. Б. Анализ удовлетворенности обучением врачей по вопросам профилактики, диагностики и лечения новой коронавирусной инфекции с применением дистанционных образовательных технологий // Педагогическое образование. 2023. – Том 4. – № 11. – С. 163-170.</w:t>
      </w:r>
    </w:p>
    <w:p w:rsidR="00670F40" w:rsidRPr="00C43223" w:rsidRDefault="00670F40" w:rsidP="00504136">
      <w:pPr>
        <w:pStyle w:val="a4"/>
        <w:numPr>
          <w:ilvl w:val="0"/>
          <w:numId w:val="3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Андриенко Е. В., Сидорова Ю. Х., Старухина Н. Б. Особенности педагогического моделирования учебного процесса в системе дополнительного профессионального образования медицинских работников // Сибирский педагогический журнал. – 2024. – № 1. – С. 51-62.</w:t>
      </w:r>
    </w:p>
    <w:p w:rsidR="00670F40" w:rsidRPr="00C43223" w:rsidRDefault="00670F40" w:rsidP="00504136">
      <w:pPr>
        <w:pStyle w:val="a4"/>
        <w:numPr>
          <w:ilvl w:val="0"/>
          <w:numId w:val="35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val="en-US"/>
        </w:rPr>
      </w:pPr>
      <w:r w:rsidRPr="00C43223">
        <w:rPr>
          <w:rFonts w:ascii="Times New Roman" w:hAnsi="Times New Roman"/>
          <w:sz w:val="24"/>
          <w:szCs w:val="24"/>
        </w:rPr>
        <w:t xml:space="preserve">Старухина Н. Б., Сидорова Ю. Х. Применение цифровых инструментов в дополнительном профессиональном образовании медицинских работников // Педагогический профессионализм в современном образовании : сб. науч. трудов </w:t>
      </w:r>
      <w:r w:rsidRPr="00C43223">
        <w:rPr>
          <w:rFonts w:ascii="Times New Roman" w:hAnsi="Times New Roman"/>
          <w:sz w:val="24"/>
          <w:szCs w:val="24"/>
          <w:lang w:val="en-US"/>
        </w:rPr>
        <w:t>XVI</w:t>
      </w:r>
      <w:r w:rsidRPr="00C43223">
        <w:rPr>
          <w:rFonts w:ascii="Times New Roman" w:hAnsi="Times New Roman"/>
          <w:sz w:val="24"/>
          <w:szCs w:val="24"/>
        </w:rPr>
        <w:t xml:space="preserve"> Всерос. </w:t>
      </w:r>
      <w:r w:rsidRPr="00C43223">
        <w:rPr>
          <w:rFonts w:ascii="Times New Roman" w:hAnsi="Times New Roman"/>
          <w:sz w:val="24"/>
          <w:szCs w:val="24"/>
        </w:rPr>
        <w:lastRenderedPageBreak/>
        <w:t xml:space="preserve">науч.-практ. конф. / под ред. Е. В. Андриенко, Л. П. Жуйковой. ‒ Новосибирск : Изд-во НГПУ. </w:t>
      </w:r>
      <w:r w:rsidRPr="00C43223">
        <w:rPr>
          <w:rFonts w:ascii="Times New Roman" w:hAnsi="Times New Roman"/>
          <w:sz w:val="24"/>
          <w:szCs w:val="24"/>
          <w:lang w:val="en-US"/>
        </w:rPr>
        <w:t>‒ 2024. ‒ С. 292-297.</w:t>
      </w:r>
    </w:p>
    <w:p w:rsidR="008E7C3A" w:rsidRPr="00C43223" w:rsidRDefault="008E7C3A" w:rsidP="008E7C3A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70F40" w:rsidRPr="00C43223" w:rsidRDefault="00670F40" w:rsidP="00670F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Участие в научных мероприятиях:</w:t>
      </w:r>
    </w:p>
    <w:p w:rsidR="00670F40" w:rsidRPr="00C43223" w:rsidRDefault="00670F40" w:rsidP="000617C9">
      <w:pPr>
        <w:pStyle w:val="a4"/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III Всероссийская конференция «Методика подготовки интерактивного занятия», 25 ноября 2023 г., г. Москва, Юрайт-Академия (онлайн-участие)</w:t>
      </w:r>
    </w:p>
    <w:p w:rsidR="00670F40" w:rsidRPr="00C43223" w:rsidRDefault="00670F40" w:rsidP="000617C9">
      <w:pPr>
        <w:pStyle w:val="a4"/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Межрегиональная научно-практическая конференция «Между нормой и патологией - реализация междисциплинарного подхода в педиатрии», 26-28 октября 2023 г., НГМУ, г. Новосибирск (оргкомитет)</w:t>
      </w:r>
    </w:p>
    <w:p w:rsidR="00670F40" w:rsidRPr="00C43223" w:rsidRDefault="00670F40" w:rsidP="000617C9">
      <w:pPr>
        <w:pStyle w:val="a4"/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II Всероссийская конференция «Интерактивное оценивание и качество образования», 29 ноября 2023 г., г. Москва, Юрайт-Академия (онлайн-участие)</w:t>
      </w:r>
    </w:p>
    <w:p w:rsidR="00670F40" w:rsidRPr="00C43223" w:rsidRDefault="00670F40" w:rsidP="000617C9">
      <w:pPr>
        <w:pStyle w:val="a4"/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Всероссийская научно-практическая конференция с международным участием «Профилактика кризисных состояний в условиях образовательной организации», 16 февраля 2024 г., НГМУ, г. Новосибирск (оргкомитет)</w:t>
      </w:r>
    </w:p>
    <w:p w:rsidR="00670F40" w:rsidRPr="00C43223" w:rsidRDefault="00670F40" w:rsidP="000617C9">
      <w:pPr>
        <w:pStyle w:val="a4"/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Педиатрический форум с международным участием «Педиатрия: традиции и современность», 28-30 марта 2024 г., НГМУ, г. Новосибирск(оргкомитет)</w:t>
      </w:r>
    </w:p>
    <w:p w:rsidR="00670F40" w:rsidRPr="00C43223" w:rsidRDefault="00670F40" w:rsidP="000617C9">
      <w:pPr>
        <w:pStyle w:val="a4"/>
        <w:numPr>
          <w:ilvl w:val="0"/>
          <w:numId w:val="1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Конференция «Перезагрузка образовательного опыта», 20 апреля 2024 г., г. Москва, МПГУ (онлайн-участие)</w:t>
      </w:r>
      <w:bookmarkStart w:id="8" w:name="_GoBack"/>
      <w:bookmarkEnd w:id="8"/>
      <w:r w:rsidR="00325046" w:rsidRPr="00C43223">
        <w:rPr>
          <w:rFonts w:ascii="Times New Roman" w:hAnsi="Times New Roman"/>
          <w:sz w:val="24"/>
          <w:szCs w:val="24"/>
        </w:rPr>
        <w:t>.</w:t>
      </w:r>
    </w:p>
    <w:p w:rsidR="00325046" w:rsidRPr="00C43223" w:rsidRDefault="00AD6671" w:rsidP="00325046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10</w:t>
      </w:r>
      <w:r w:rsidR="00325046" w:rsidRPr="00C43223">
        <w:rPr>
          <w:rFonts w:ascii="Times New Roman" w:hAnsi="Times New Roman"/>
          <w:b/>
          <w:sz w:val="24"/>
          <w:szCs w:val="24"/>
        </w:rPr>
        <w:t xml:space="preserve"> июн</w:t>
      </w:r>
      <w:r w:rsidRPr="00C43223">
        <w:rPr>
          <w:rFonts w:ascii="Times New Roman" w:hAnsi="Times New Roman"/>
          <w:b/>
          <w:sz w:val="24"/>
          <w:szCs w:val="24"/>
        </w:rPr>
        <w:t>я 2024 г.</w:t>
      </w:r>
      <w:r w:rsidR="00325046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="00325046" w:rsidRPr="00C43223">
        <w:rPr>
          <w:rFonts w:ascii="Times New Roman" w:hAnsi="Times New Roman"/>
          <w:sz w:val="24"/>
          <w:szCs w:val="24"/>
        </w:rPr>
        <w:t>на кафедре педагогики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="00325046" w:rsidRPr="00C43223">
        <w:rPr>
          <w:rFonts w:ascii="Times New Roman" w:hAnsi="Times New Roman"/>
          <w:sz w:val="24"/>
          <w:szCs w:val="24"/>
        </w:rPr>
        <w:t xml:space="preserve">и </w:t>
      </w:r>
      <w:r w:rsidRPr="00C43223">
        <w:rPr>
          <w:rFonts w:ascii="Times New Roman" w:hAnsi="Times New Roman"/>
          <w:sz w:val="24"/>
          <w:szCs w:val="24"/>
        </w:rPr>
        <w:t>психологии</w:t>
      </w:r>
      <w:r w:rsidR="00325046" w:rsidRPr="00C43223">
        <w:rPr>
          <w:rFonts w:ascii="Times New Roman" w:hAnsi="Times New Roman"/>
          <w:sz w:val="24"/>
          <w:szCs w:val="24"/>
        </w:rPr>
        <w:t xml:space="preserve"> ИФМИТО НГПУ пройдено обсу</w:t>
      </w:r>
      <w:r w:rsidRPr="00C43223">
        <w:rPr>
          <w:rFonts w:ascii="Times New Roman" w:hAnsi="Times New Roman"/>
          <w:sz w:val="24"/>
          <w:szCs w:val="24"/>
        </w:rPr>
        <w:t>ж</w:t>
      </w:r>
      <w:r w:rsidR="00325046" w:rsidRPr="00C43223">
        <w:rPr>
          <w:rFonts w:ascii="Times New Roman" w:hAnsi="Times New Roman"/>
          <w:sz w:val="24"/>
          <w:szCs w:val="24"/>
        </w:rPr>
        <w:t>ден</w:t>
      </w:r>
      <w:r w:rsidR="00810F91" w:rsidRPr="00C43223">
        <w:rPr>
          <w:rFonts w:ascii="Times New Roman" w:hAnsi="Times New Roman"/>
          <w:sz w:val="24"/>
          <w:szCs w:val="24"/>
        </w:rPr>
        <w:t>ие темы</w:t>
      </w:r>
      <w:r w:rsidR="00325046" w:rsidRPr="00C43223">
        <w:rPr>
          <w:rFonts w:ascii="Times New Roman" w:hAnsi="Times New Roman"/>
          <w:sz w:val="24"/>
          <w:szCs w:val="24"/>
        </w:rPr>
        <w:t xml:space="preserve"> диссертационного</w:t>
      </w:r>
      <w:r w:rsidRPr="00C43223">
        <w:rPr>
          <w:rFonts w:ascii="Times New Roman" w:hAnsi="Times New Roman"/>
          <w:sz w:val="24"/>
          <w:szCs w:val="24"/>
        </w:rPr>
        <w:t xml:space="preserve"> </w:t>
      </w:r>
      <w:r w:rsidR="00262CB7" w:rsidRPr="00C43223">
        <w:rPr>
          <w:rFonts w:ascii="Times New Roman" w:hAnsi="Times New Roman"/>
          <w:sz w:val="24"/>
          <w:szCs w:val="24"/>
        </w:rPr>
        <w:t>исследования</w:t>
      </w:r>
      <w:r w:rsidR="00325046" w:rsidRPr="00C43223">
        <w:rPr>
          <w:rFonts w:ascii="Times New Roman" w:hAnsi="Times New Roman"/>
          <w:sz w:val="24"/>
          <w:szCs w:val="24"/>
        </w:rPr>
        <w:t xml:space="preserve">. </w:t>
      </w:r>
    </w:p>
    <w:p w:rsidR="00670F40" w:rsidRPr="00C43223" w:rsidRDefault="00670F40" w:rsidP="00670F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75E02" w:rsidRPr="00C43223" w:rsidRDefault="00504136" w:rsidP="00504136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8E5578">
        <w:rPr>
          <w:rFonts w:ascii="Times New Roman" w:hAnsi="Times New Roman"/>
          <w:b/>
          <w:sz w:val="24"/>
          <w:szCs w:val="24"/>
          <w:u w:val="single"/>
        </w:rPr>
        <w:t>ПРЕПОДАВАТЕЛЬ АУМАН Е.А.</w:t>
      </w:r>
      <w:r w:rsidRPr="00C43223">
        <w:rPr>
          <w:rFonts w:ascii="Times New Roman" w:hAnsi="Times New Roman"/>
          <w:sz w:val="24"/>
          <w:szCs w:val="24"/>
        </w:rPr>
        <w:t xml:space="preserve"> </w:t>
      </w:r>
      <w:r w:rsidR="00DF2442" w:rsidRPr="00C43223">
        <w:rPr>
          <w:rFonts w:ascii="Times New Roman" w:hAnsi="Times New Roman"/>
          <w:sz w:val="24"/>
          <w:szCs w:val="24"/>
        </w:rPr>
        <w:t>работала</w:t>
      </w:r>
      <w:r w:rsidR="00A75E02" w:rsidRPr="00C43223">
        <w:rPr>
          <w:rFonts w:ascii="Times New Roman" w:hAnsi="Times New Roman"/>
          <w:sz w:val="24"/>
          <w:szCs w:val="24"/>
        </w:rPr>
        <w:t xml:space="preserve"> по теме научного исследования «</w:t>
      </w:r>
      <w:r w:rsidR="00123BE7" w:rsidRPr="00C43223">
        <w:rPr>
          <w:rFonts w:ascii="Times New Roman" w:hAnsi="Times New Roman"/>
          <w:sz w:val="24"/>
          <w:szCs w:val="24"/>
        </w:rPr>
        <w:t>Формирование стратегий преодоления трудных жизненных ситуаций сту</w:t>
      </w:r>
      <w:r w:rsidR="00981D54" w:rsidRPr="00C43223">
        <w:rPr>
          <w:rFonts w:ascii="Times New Roman" w:hAnsi="Times New Roman"/>
          <w:sz w:val="24"/>
          <w:szCs w:val="24"/>
        </w:rPr>
        <w:t>д</w:t>
      </w:r>
      <w:r w:rsidR="00123BE7" w:rsidRPr="00C43223">
        <w:rPr>
          <w:rFonts w:ascii="Times New Roman" w:hAnsi="Times New Roman"/>
          <w:sz w:val="24"/>
          <w:szCs w:val="24"/>
        </w:rPr>
        <w:t>ентов меди</w:t>
      </w:r>
      <w:r w:rsidR="00981D54" w:rsidRPr="00C43223">
        <w:rPr>
          <w:rFonts w:ascii="Times New Roman" w:hAnsi="Times New Roman"/>
          <w:sz w:val="24"/>
          <w:szCs w:val="24"/>
        </w:rPr>
        <w:t xml:space="preserve">цинских </w:t>
      </w:r>
      <w:r w:rsidR="00123BE7" w:rsidRPr="00C43223">
        <w:rPr>
          <w:rFonts w:ascii="Times New Roman" w:hAnsi="Times New Roman"/>
          <w:sz w:val="24"/>
          <w:szCs w:val="24"/>
        </w:rPr>
        <w:t>вузов с разли</w:t>
      </w:r>
      <w:r w:rsidR="00981D54" w:rsidRPr="00C43223">
        <w:rPr>
          <w:rFonts w:ascii="Times New Roman" w:hAnsi="Times New Roman"/>
          <w:sz w:val="24"/>
          <w:szCs w:val="24"/>
        </w:rPr>
        <w:t xml:space="preserve">чным </w:t>
      </w:r>
      <w:r w:rsidR="00123BE7" w:rsidRPr="00C43223">
        <w:rPr>
          <w:rFonts w:ascii="Times New Roman" w:hAnsi="Times New Roman"/>
          <w:sz w:val="24"/>
          <w:szCs w:val="24"/>
        </w:rPr>
        <w:t>уровнем эмоционал</w:t>
      </w:r>
      <w:r w:rsidR="00981D54" w:rsidRPr="00C43223">
        <w:rPr>
          <w:rFonts w:ascii="Times New Roman" w:hAnsi="Times New Roman"/>
          <w:sz w:val="24"/>
          <w:szCs w:val="24"/>
        </w:rPr>
        <w:t xml:space="preserve">ьного </w:t>
      </w:r>
      <w:r w:rsidR="00123BE7" w:rsidRPr="00C43223">
        <w:rPr>
          <w:rFonts w:ascii="Times New Roman" w:hAnsi="Times New Roman"/>
          <w:sz w:val="24"/>
          <w:szCs w:val="24"/>
        </w:rPr>
        <w:t>интеллекта средствами психолого-педагог</w:t>
      </w:r>
      <w:r w:rsidR="00981D54" w:rsidRPr="00C43223">
        <w:rPr>
          <w:rFonts w:ascii="Times New Roman" w:hAnsi="Times New Roman"/>
          <w:sz w:val="24"/>
          <w:szCs w:val="24"/>
        </w:rPr>
        <w:t xml:space="preserve">ического </w:t>
      </w:r>
      <w:r w:rsidR="00123BE7" w:rsidRPr="00C43223">
        <w:rPr>
          <w:rFonts w:ascii="Times New Roman" w:hAnsi="Times New Roman"/>
          <w:sz w:val="24"/>
          <w:szCs w:val="24"/>
        </w:rPr>
        <w:t>сопровождения</w:t>
      </w:r>
      <w:r w:rsidR="00A75E02" w:rsidRPr="00C43223">
        <w:rPr>
          <w:rFonts w:ascii="Times New Roman" w:hAnsi="Times New Roman"/>
          <w:sz w:val="24"/>
          <w:szCs w:val="24"/>
        </w:rPr>
        <w:t xml:space="preserve">». </w:t>
      </w:r>
      <w:r w:rsidR="00DF2442" w:rsidRPr="00C43223">
        <w:rPr>
          <w:rFonts w:ascii="Times New Roman" w:hAnsi="Times New Roman"/>
          <w:sz w:val="24"/>
          <w:szCs w:val="24"/>
        </w:rPr>
        <w:t>По материалам исследования был</w:t>
      </w:r>
      <w:r w:rsidR="009536AC" w:rsidRPr="00C43223">
        <w:rPr>
          <w:rFonts w:ascii="Times New Roman" w:hAnsi="Times New Roman"/>
          <w:sz w:val="24"/>
          <w:szCs w:val="24"/>
        </w:rPr>
        <w:t>о</w:t>
      </w:r>
      <w:r w:rsidR="00DF2442" w:rsidRPr="00C43223">
        <w:rPr>
          <w:rFonts w:ascii="Times New Roman" w:hAnsi="Times New Roman"/>
          <w:sz w:val="24"/>
          <w:szCs w:val="24"/>
        </w:rPr>
        <w:t xml:space="preserve"> опубликован</w:t>
      </w:r>
      <w:r w:rsidR="009536AC" w:rsidRPr="00C43223">
        <w:rPr>
          <w:rFonts w:ascii="Times New Roman" w:hAnsi="Times New Roman"/>
          <w:sz w:val="24"/>
          <w:szCs w:val="24"/>
        </w:rPr>
        <w:t>о</w:t>
      </w:r>
      <w:r w:rsidR="00D03BFA" w:rsidRPr="00C43223">
        <w:rPr>
          <w:rFonts w:ascii="Times New Roman" w:hAnsi="Times New Roman"/>
          <w:sz w:val="24"/>
          <w:szCs w:val="24"/>
        </w:rPr>
        <w:t xml:space="preserve"> </w:t>
      </w:r>
      <w:r w:rsidR="00D03BFA" w:rsidRPr="00C43223">
        <w:rPr>
          <w:rFonts w:ascii="Times New Roman" w:hAnsi="Times New Roman"/>
          <w:b/>
          <w:sz w:val="24"/>
          <w:szCs w:val="24"/>
        </w:rPr>
        <w:t xml:space="preserve">9 </w:t>
      </w:r>
      <w:r w:rsidR="00DF2442" w:rsidRPr="00C43223">
        <w:rPr>
          <w:rFonts w:ascii="Times New Roman" w:hAnsi="Times New Roman"/>
          <w:b/>
          <w:sz w:val="24"/>
          <w:szCs w:val="24"/>
        </w:rPr>
        <w:t>стат</w:t>
      </w:r>
      <w:r w:rsidR="009536AC" w:rsidRPr="00C43223">
        <w:rPr>
          <w:rFonts w:ascii="Times New Roman" w:hAnsi="Times New Roman"/>
          <w:b/>
          <w:sz w:val="24"/>
          <w:szCs w:val="24"/>
        </w:rPr>
        <w:t>ей</w:t>
      </w:r>
      <w:r w:rsidR="00D03BFA" w:rsidRPr="00C43223">
        <w:rPr>
          <w:rFonts w:ascii="Times New Roman" w:hAnsi="Times New Roman"/>
          <w:sz w:val="24"/>
          <w:szCs w:val="24"/>
        </w:rPr>
        <w:t xml:space="preserve"> (в т.ч. 1 в журнале из Перечня ВАК)</w:t>
      </w:r>
      <w:r w:rsidR="00DF2442" w:rsidRPr="00C43223">
        <w:rPr>
          <w:rFonts w:ascii="Times New Roman" w:hAnsi="Times New Roman"/>
          <w:sz w:val="24"/>
          <w:szCs w:val="24"/>
        </w:rPr>
        <w:t xml:space="preserve">, принято участие в </w:t>
      </w:r>
      <w:r w:rsidR="00810F91" w:rsidRPr="00C43223">
        <w:rPr>
          <w:rFonts w:ascii="Times New Roman" w:hAnsi="Times New Roman"/>
          <w:b/>
          <w:sz w:val="24"/>
          <w:szCs w:val="24"/>
        </w:rPr>
        <w:t>4</w:t>
      </w:r>
      <w:r w:rsidR="00F56496" w:rsidRPr="00C43223">
        <w:rPr>
          <w:rFonts w:ascii="Times New Roman" w:hAnsi="Times New Roman"/>
          <w:b/>
          <w:sz w:val="24"/>
          <w:szCs w:val="24"/>
        </w:rPr>
        <w:t xml:space="preserve"> </w:t>
      </w:r>
      <w:r w:rsidR="00DF2442" w:rsidRPr="00C43223">
        <w:rPr>
          <w:rFonts w:ascii="Times New Roman" w:hAnsi="Times New Roman"/>
          <w:b/>
          <w:sz w:val="24"/>
          <w:szCs w:val="24"/>
        </w:rPr>
        <w:t>научно-практических мероприятиях.</w:t>
      </w:r>
    </w:p>
    <w:p w:rsidR="00F56496" w:rsidRPr="00C43223" w:rsidRDefault="00F56496" w:rsidP="00F5649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56496" w:rsidRPr="00C43223" w:rsidRDefault="00F56496" w:rsidP="00F5649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C43223">
        <w:rPr>
          <w:rFonts w:ascii="Times New Roman" w:eastAsia="Times New Roman" w:hAnsi="Times New Roman"/>
          <w:b/>
          <w:sz w:val="24"/>
          <w:szCs w:val="24"/>
        </w:rPr>
        <w:t>Публикации:</w:t>
      </w:r>
    </w:p>
    <w:p w:rsidR="00D03BFA" w:rsidRPr="00C43223" w:rsidRDefault="00D03BFA" w:rsidP="00B739E1">
      <w:pPr>
        <w:pStyle w:val="a4"/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Ауман Е.А. Личностно-развивающий подход в профессиональном воспитании //Материалы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VIII</w:t>
      </w:r>
      <w:r w:rsidRPr="00C43223">
        <w:rPr>
          <w:rFonts w:ascii="Times New Roman" w:hAnsi="Times New Roman"/>
          <w:sz w:val="24"/>
          <w:szCs w:val="24"/>
        </w:rPr>
        <w:t xml:space="preserve"> Международной научной конференции «Донецкие чтения 2023: образование, наука, инновации, культура и вызовы современности». – Донецк: Изд-во ДонГУ, 2023. – С. 24-27 (статья)</w:t>
      </w:r>
    </w:p>
    <w:p w:rsidR="00D03BFA" w:rsidRPr="00C43223" w:rsidRDefault="00D03BFA" w:rsidP="00B739E1">
      <w:pPr>
        <w:pStyle w:val="a4"/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Севостьянов Д.А., Гайнанова А.Р., Ауман Е.А. Иерархическая система потребностей по А. Маслоу и мотивация современных студентов</w:t>
      </w:r>
      <w:r w:rsidR="000F19D2" w:rsidRPr="00C43223">
        <w:rPr>
          <w:rFonts w:ascii="Times New Roman" w:hAnsi="Times New Roman"/>
          <w:sz w:val="24"/>
          <w:szCs w:val="24"/>
        </w:rPr>
        <w:t xml:space="preserve"> </w:t>
      </w:r>
      <w:r w:rsidRPr="00C43223">
        <w:rPr>
          <w:rFonts w:ascii="Times New Roman" w:hAnsi="Times New Roman"/>
          <w:sz w:val="24"/>
          <w:szCs w:val="24"/>
        </w:rPr>
        <w:t xml:space="preserve">// </w:t>
      </w:r>
      <w:r w:rsidRPr="00C43223">
        <w:rPr>
          <w:rFonts w:ascii="Times New Roman" w:hAnsi="Times New Roman"/>
          <w:sz w:val="24"/>
          <w:szCs w:val="24"/>
          <w:lang w:val="en-US"/>
        </w:rPr>
        <w:t>XI</w:t>
      </w:r>
      <w:r w:rsidRPr="00C43223">
        <w:rPr>
          <w:rFonts w:ascii="Times New Roman" w:hAnsi="Times New Roman"/>
          <w:sz w:val="24"/>
          <w:szCs w:val="24"/>
        </w:rPr>
        <w:t xml:space="preserve"> Всероссийская очно-заочная научно-практическая конференция с международным участием «Достижение образовательного суверенитета как стратегия реформирования российского образования» (23-24 ноября 2023 г.) (доклад)</w:t>
      </w:r>
    </w:p>
    <w:p w:rsidR="00D03BFA" w:rsidRPr="00C43223" w:rsidRDefault="00D03BFA" w:rsidP="00B739E1">
      <w:pPr>
        <w:pStyle w:val="a4"/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Ауман Е.А. Особенности организации педагогической поддержки студентов-медиков испытывающих трудности в адаптации// Всероссийская научно-практическая конференция с международным участием «Педагогическая деятельность как творческий процесс» (г. Грозный, 23 декабря 2023 г.) (доклад)</w:t>
      </w:r>
    </w:p>
    <w:p w:rsidR="00D03BFA" w:rsidRPr="00C43223" w:rsidRDefault="00D03BFA" w:rsidP="00B739E1">
      <w:pPr>
        <w:pStyle w:val="a4"/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Ауман Е.А., Ауман М.Е. Психологическое здоровье студентов медицинского вуза// Материалы Всероссийской научно-практической конференции с международным участием «Профилактика кризисных состояний в условиях образовательной организации». – Новосибирск: ИПЦ НГМУ, 2024. – С. 49-58 (статья)</w:t>
      </w:r>
    </w:p>
    <w:p w:rsidR="00D03BFA" w:rsidRPr="00C43223" w:rsidRDefault="00D03BFA" w:rsidP="00B739E1">
      <w:pPr>
        <w:pStyle w:val="a4"/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Ауман Е.А., Мезенцева М.С. Влияние эмоционального интеллекта на образовательный процесс и дальнейшую профессиональную деятельность студентов НГМУ//Материалы Всероссийской научно-практической конференции с международным участием «Профилактика кризисных состояний в условиях образовательной организации». – Новосибирск: ИПЦ НГМУ, 2024. – С. 59-68 (статья)</w:t>
      </w:r>
    </w:p>
    <w:p w:rsidR="00D03BFA" w:rsidRPr="00C43223" w:rsidRDefault="00D03BFA" w:rsidP="00B739E1">
      <w:pPr>
        <w:pStyle w:val="a4"/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lastRenderedPageBreak/>
        <w:t>Ауман Е.А. Педагогическая поддержка студентов, испытывающих трудности социальной адаптации в условиях медицинского вуза // Материалы Всероссийской научно-практической конференции с международным участием «Профилактика кризисных состояний в условиях образовательной организации». – Новосибирск: ИПЦ НГМУ, 2024. – С. 69-58 (статья)</w:t>
      </w:r>
    </w:p>
    <w:p w:rsidR="00D03BFA" w:rsidRPr="00C43223" w:rsidRDefault="00D03BFA" w:rsidP="00B739E1">
      <w:pPr>
        <w:pStyle w:val="a4"/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b/>
          <w:bCs/>
          <w:sz w:val="24"/>
          <w:szCs w:val="24"/>
        </w:rPr>
        <w:t>Севостьянов Д.А., Гайнанова А.Р., Ауман Е.А. Иерархическая система потребностей по А. Маслоу и мотивация современных студентов// Профессиональное образование в современном мире. – Т. 14, №1. – С.103-108 (статья ВАК)</w:t>
      </w:r>
    </w:p>
    <w:p w:rsidR="00D03BFA" w:rsidRPr="00C43223" w:rsidRDefault="00D03BFA" w:rsidP="00B739E1">
      <w:pPr>
        <w:pStyle w:val="a4"/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Ауман Е.А. Исследования влияния нравственных ориентаций на семейное самоопределение студентов // 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XXII</w:t>
      </w:r>
      <w:r w:rsidRPr="00C43223">
        <w:rPr>
          <w:rFonts w:ascii="Times New Roman" w:hAnsi="Times New Roman"/>
          <w:sz w:val="24"/>
          <w:szCs w:val="24"/>
        </w:rPr>
        <w:t xml:space="preserve"> Международной научно-практической конференции «Профессиональное образование и занятость молодежи: </w:t>
      </w:r>
      <w:r w:rsidRPr="00C43223">
        <w:rPr>
          <w:rFonts w:ascii="Times New Roman" w:hAnsi="Times New Roman"/>
          <w:sz w:val="24"/>
          <w:szCs w:val="24"/>
          <w:lang w:val="en-US"/>
        </w:rPr>
        <w:t>XXI</w:t>
      </w:r>
      <w:r w:rsidRPr="00C43223">
        <w:rPr>
          <w:rFonts w:ascii="Times New Roman" w:hAnsi="Times New Roman"/>
          <w:sz w:val="24"/>
          <w:szCs w:val="24"/>
        </w:rPr>
        <w:t xml:space="preserve"> век. Семейные традиции: вызовы и перспективы». – Кемерово: ГБУ ДПО «КРИРПО», 2024. – С.54-60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Pr="00C43223">
        <w:rPr>
          <w:rFonts w:ascii="Times New Roman" w:hAnsi="Times New Roman"/>
          <w:sz w:val="24"/>
          <w:szCs w:val="24"/>
        </w:rPr>
        <w:t>(статья)</w:t>
      </w:r>
    </w:p>
    <w:p w:rsidR="00D03BFA" w:rsidRPr="00C43223" w:rsidRDefault="00D03BFA" w:rsidP="00B739E1">
      <w:pPr>
        <w:pStyle w:val="a4"/>
        <w:numPr>
          <w:ilvl w:val="1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Ауман Е.А. Особенности контроля знаний при обучении студентов среднего профессионального образования в медицинском вузе// Материалы Международной научно-практической конференции «Инновационные подходы в создании национального образования». – Навои: </w:t>
      </w:r>
      <w:r w:rsidRPr="00C43223">
        <w:rPr>
          <w:rFonts w:ascii="Times New Roman" w:hAnsi="Times New Roman"/>
          <w:sz w:val="24"/>
          <w:szCs w:val="24"/>
          <w:lang w:val="en-US"/>
        </w:rPr>
        <w:t>PYMO</w:t>
      </w:r>
      <w:r w:rsidRPr="00C43223">
        <w:rPr>
          <w:rFonts w:ascii="Times New Roman" w:hAnsi="Times New Roman"/>
          <w:sz w:val="24"/>
          <w:szCs w:val="24"/>
        </w:rPr>
        <w:t>_M</w:t>
      </w:r>
      <w:r w:rsidRPr="00C43223">
        <w:rPr>
          <w:rFonts w:ascii="Times New Roman" w:hAnsi="Times New Roman"/>
          <w:sz w:val="24"/>
          <w:szCs w:val="24"/>
          <w:lang w:val="en-US"/>
        </w:rPr>
        <w:t>M</w:t>
      </w:r>
      <w:r w:rsidRPr="00C43223">
        <w:rPr>
          <w:rFonts w:ascii="Times New Roman" w:hAnsi="Times New Roman"/>
          <w:sz w:val="24"/>
          <w:szCs w:val="24"/>
        </w:rPr>
        <w:t xml:space="preserve"> Новоийской области, 2024. –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Pr="00C43223">
        <w:rPr>
          <w:rFonts w:ascii="Times New Roman" w:hAnsi="Times New Roman"/>
          <w:sz w:val="24"/>
          <w:szCs w:val="24"/>
        </w:rPr>
        <w:t>С.46-49 (статья)</w:t>
      </w:r>
    </w:p>
    <w:p w:rsidR="009224AF" w:rsidRPr="00C43223" w:rsidRDefault="009224AF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6496" w:rsidRPr="00C43223" w:rsidRDefault="00F56496" w:rsidP="00F564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Участие в научных мероприятиях:</w:t>
      </w:r>
    </w:p>
    <w:p w:rsidR="00F56496" w:rsidRPr="00C43223" w:rsidRDefault="00F56496" w:rsidP="00B739E1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Севостьянов Д.А., Гайнанова А.Р., Ауман Е.А. Иерархическая система потребностей по А. Маслоу и мотивация современных студентов</w:t>
      </w:r>
      <w:r w:rsidR="00810F91" w:rsidRPr="00C43223">
        <w:rPr>
          <w:rFonts w:ascii="Times New Roman" w:hAnsi="Times New Roman"/>
          <w:sz w:val="24"/>
          <w:szCs w:val="24"/>
        </w:rPr>
        <w:t xml:space="preserve"> </w:t>
      </w:r>
      <w:r w:rsidRPr="00C43223">
        <w:rPr>
          <w:rFonts w:ascii="Times New Roman" w:hAnsi="Times New Roman"/>
          <w:sz w:val="24"/>
          <w:szCs w:val="24"/>
        </w:rPr>
        <w:t xml:space="preserve">// </w:t>
      </w:r>
      <w:r w:rsidRPr="00C43223">
        <w:rPr>
          <w:rFonts w:ascii="Times New Roman" w:hAnsi="Times New Roman"/>
          <w:sz w:val="24"/>
          <w:szCs w:val="24"/>
          <w:lang w:val="en-US"/>
        </w:rPr>
        <w:t>XI</w:t>
      </w:r>
      <w:r w:rsidRPr="00C43223">
        <w:rPr>
          <w:rFonts w:ascii="Times New Roman" w:hAnsi="Times New Roman"/>
          <w:sz w:val="24"/>
          <w:szCs w:val="24"/>
        </w:rPr>
        <w:t xml:space="preserve"> Всероссийская очно-заочная научно-практическая конференция с международным участием «Достижение образовательного суверенитета как стратегия реформирования российского образования» (23-24 ноября 2023 г.) (доклад)</w:t>
      </w:r>
    </w:p>
    <w:p w:rsidR="00F56496" w:rsidRPr="00C43223" w:rsidRDefault="00F56496" w:rsidP="00B739E1">
      <w:pPr>
        <w:pStyle w:val="a4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Ауман Е.А. Особенности организации педагогической поддержки студентов-медиков испытывающих трудности в адаптации</w:t>
      </w:r>
      <w:r w:rsidR="00810F91" w:rsidRPr="00C43223">
        <w:rPr>
          <w:rFonts w:ascii="Times New Roman" w:hAnsi="Times New Roman"/>
          <w:sz w:val="24"/>
          <w:szCs w:val="24"/>
        </w:rPr>
        <w:t xml:space="preserve"> </w:t>
      </w:r>
      <w:r w:rsidRPr="00C43223">
        <w:rPr>
          <w:rFonts w:ascii="Times New Roman" w:hAnsi="Times New Roman"/>
          <w:sz w:val="24"/>
          <w:szCs w:val="24"/>
        </w:rPr>
        <w:t>// Всероссийская научно-практическая конференция с международным участием «Педагогическая деятельность как творческий процесс» (г. Грозный, 23 декабря 2023 г.) (доклад)</w:t>
      </w:r>
    </w:p>
    <w:p w:rsidR="00B739E1" w:rsidRPr="00C43223" w:rsidRDefault="00F56496" w:rsidP="00B739E1">
      <w:pPr>
        <w:pStyle w:val="a4"/>
        <w:numPr>
          <w:ilvl w:val="0"/>
          <w:numId w:val="3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Всероссийская научно-практическая конференция с международным участием «Профилактика кризисных состояний в условиях образовательной организации», 16 февраля 2024 г., НГМУ, г. Новосибирск (Оргкомитет)</w:t>
      </w:r>
      <w:r w:rsidR="00B739E1" w:rsidRPr="00C43223">
        <w:rPr>
          <w:rFonts w:ascii="Times New Roman" w:hAnsi="Times New Roman"/>
          <w:sz w:val="24"/>
          <w:szCs w:val="24"/>
        </w:rPr>
        <w:t>.</w:t>
      </w:r>
    </w:p>
    <w:p w:rsidR="00B739E1" w:rsidRPr="00C43223" w:rsidRDefault="00B739E1" w:rsidP="00B739E1">
      <w:pPr>
        <w:pStyle w:val="a4"/>
        <w:numPr>
          <w:ilvl w:val="0"/>
          <w:numId w:val="3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XV Российская (итоговая) научно-практическая конкурс-конференция с международным участием студентов и молодых ученых «АВИЦЕННА–2024», посвященная 100-летию со дня рождения академика РАН, профессора В.П. Казначеева. Работа в секции.</w:t>
      </w:r>
    </w:p>
    <w:p w:rsidR="00B739E1" w:rsidRPr="00C43223" w:rsidRDefault="00B739E1" w:rsidP="00B739E1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F19D2" w:rsidRPr="00C43223" w:rsidRDefault="000F19D2" w:rsidP="000F19D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3223">
        <w:rPr>
          <w:rFonts w:ascii="Times New Roman" w:hAnsi="Times New Roman" w:cs="Times New Roman"/>
          <w:b/>
          <w:bCs/>
          <w:sz w:val="24"/>
          <w:szCs w:val="24"/>
        </w:rPr>
        <w:t>Научное руководство студенческими работами:</w:t>
      </w:r>
    </w:p>
    <w:p w:rsidR="000F19D2" w:rsidRPr="00C43223" w:rsidRDefault="000F19D2" w:rsidP="0099684B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Боброва Д.В., Ауман Е.А.Особенности копинг-стратегий в зависимости от склонности к расстройствам пищевого поведения среди студентов медицинского вуза//Материалы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XV</w:t>
      </w:r>
      <w:r w:rsidRPr="00C43223">
        <w:rPr>
          <w:rFonts w:ascii="Times New Roman" w:hAnsi="Times New Roman"/>
          <w:sz w:val="24"/>
          <w:szCs w:val="24"/>
        </w:rPr>
        <w:t xml:space="preserve"> Российской (итоговой) научно-практической конференции с международным участием студентов и молодых ученых «Авиценна-2024»: в 3 т. – Новосибирск: ИПЦ НГМУ, 2024. – Т. 3. - С.8 (тезисы)</w:t>
      </w:r>
    </w:p>
    <w:p w:rsidR="000F19D2" w:rsidRPr="00C43223" w:rsidRDefault="000F19D2" w:rsidP="0099684B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Бострикова Ю.А., Ауман Е.А.</w:t>
      </w:r>
      <w:r w:rsidRPr="00C43223">
        <w:rPr>
          <w:rFonts w:ascii="Times New Roman" w:hAnsi="Times New Roman"/>
          <w:bCs/>
          <w:sz w:val="24"/>
          <w:szCs w:val="24"/>
        </w:rPr>
        <w:t xml:space="preserve"> </w:t>
      </w:r>
      <w:r w:rsidRPr="00C43223">
        <w:rPr>
          <w:rFonts w:ascii="Times New Roman" w:hAnsi="Times New Roman"/>
          <w:sz w:val="24"/>
          <w:szCs w:val="24"/>
        </w:rPr>
        <w:t>Оценка уровня интернет-аддикции у студентов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Pr="00C43223">
        <w:rPr>
          <w:rFonts w:ascii="Times New Roman" w:hAnsi="Times New Roman"/>
          <w:sz w:val="24"/>
          <w:szCs w:val="24"/>
        </w:rPr>
        <w:t xml:space="preserve">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XV</w:t>
      </w:r>
      <w:r w:rsidRPr="00C43223">
        <w:rPr>
          <w:rFonts w:ascii="Times New Roman" w:hAnsi="Times New Roman"/>
          <w:sz w:val="24"/>
          <w:szCs w:val="24"/>
        </w:rPr>
        <w:t xml:space="preserve"> Российской (итоговой) научно-практической конференции с международным участием студентов и молодых ученых «Авиценна-2024»: в 3 т. – Новосибирск: ИПЦ НГМУ, 2024. – Т. 3. - С.9 (тезисы)</w:t>
      </w:r>
    </w:p>
    <w:p w:rsidR="000F19D2" w:rsidRPr="00C43223" w:rsidRDefault="000F19D2" w:rsidP="0099684B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Мамонова А.С., Ауман Е.А. Нравственные ориентации как фактор семейного самоопределения современных студентов // 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XV</w:t>
      </w:r>
      <w:r w:rsidRPr="00C43223">
        <w:rPr>
          <w:rFonts w:ascii="Times New Roman" w:hAnsi="Times New Roman"/>
          <w:sz w:val="24"/>
          <w:szCs w:val="24"/>
        </w:rPr>
        <w:t xml:space="preserve"> Российской (итоговой) научно-практической конференции с международным участием студентов и молодых ученых «Авиценна-2024»: в 3 т. – Новосибирск: ИПЦ НГМУ, 2024. – Т. 3. – С.31 (тезисы)</w:t>
      </w:r>
    </w:p>
    <w:p w:rsidR="000F19D2" w:rsidRPr="00C43223" w:rsidRDefault="000F19D2" w:rsidP="0099684B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Никотина А.М., Русакова А.В., Ауман Е.А. Диагностика склонности к дентофобии у студентов // 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XV</w:t>
      </w:r>
      <w:r w:rsidRPr="00C43223">
        <w:rPr>
          <w:rFonts w:ascii="Times New Roman" w:hAnsi="Times New Roman"/>
          <w:sz w:val="24"/>
          <w:szCs w:val="24"/>
        </w:rPr>
        <w:t xml:space="preserve"> Российской (итоговой) научно-практической конференции с </w:t>
      </w:r>
      <w:r w:rsidRPr="00C43223">
        <w:rPr>
          <w:rFonts w:ascii="Times New Roman" w:hAnsi="Times New Roman"/>
          <w:sz w:val="24"/>
          <w:szCs w:val="24"/>
        </w:rPr>
        <w:lastRenderedPageBreak/>
        <w:t>международным участием студентов и молодых ученых «Авиценна-2024»: в 3 т. – Новосибирск: ИПЦ НГМУ, 2024. – Т. 3. – С.41 (тезисы)</w:t>
      </w:r>
    </w:p>
    <w:p w:rsidR="000F19D2" w:rsidRPr="00C43223" w:rsidRDefault="000F19D2" w:rsidP="0099684B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Самохин Б.А., Ауман Е.А. Анализ уровня финансовой грамотности студентов младших курсов Новосибирского государственного медицинского университета // 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XV</w:t>
      </w:r>
      <w:r w:rsidRPr="00C43223">
        <w:rPr>
          <w:rFonts w:ascii="Times New Roman" w:hAnsi="Times New Roman"/>
          <w:sz w:val="24"/>
          <w:szCs w:val="24"/>
        </w:rPr>
        <w:t xml:space="preserve"> Российской (итоговой) научно-практической конференции с международным участием студентов и молодых ученых «Авиценна-2024»: в 3 т. – Новосибирск: ИПЦ НГМУ, 2024. – Т. 3. – С.49 (тезисы)</w:t>
      </w:r>
    </w:p>
    <w:p w:rsidR="000F19D2" w:rsidRPr="00C43223" w:rsidRDefault="000F19D2" w:rsidP="0099684B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Сафронова Е.А., Ауман Е.А. Оценка уровня стрессоустойчивости и причин стресса у студентов медицинского вуза // 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XV</w:t>
      </w:r>
      <w:r w:rsidRPr="00C43223">
        <w:rPr>
          <w:rFonts w:ascii="Times New Roman" w:hAnsi="Times New Roman"/>
          <w:sz w:val="24"/>
          <w:szCs w:val="24"/>
        </w:rPr>
        <w:t xml:space="preserve"> Российской (итоговой) научно-практической конференции с международным участием студентов и молодых ученых «Авиценна-2024»: в 3 т. – Новосибирск: ИПЦ НГМУ, 2024. – Т. 3. – С.51 (тезисы)</w:t>
      </w:r>
    </w:p>
    <w:p w:rsidR="000F19D2" w:rsidRPr="00C43223" w:rsidRDefault="000F19D2" w:rsidP="0099684B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Слепцова Д.Н., Ауман Е.А. Психологические и цифровые факторы отношения студентов к многозадачности //Материалы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XV</w:t>
      </w:r>
      <w:r w:rsidRPr="00C43223">
        <w:rPr>
          <w:rFonts w:ascii="Times New Roman" w:hAnsi="Times New Roman"/>
          <w:sz w:val="24"/>
          <w:szCs w:val="24"/>
        </w:rPr>
        <w:t xml:space="preserve"> Российской (итоговой) научно-практической конференции с международным участием студентов и молодых ученых «Авиценна-2024»: в 3 т. – Новосибирск: ИПЦ НГМУ, 2024. – Т. 3. – С.52</w:t>
      </w:r>
      <w:r w:rsidR="002B4D3A">
        <w:rPr>
          <w:rFonts w:ascii="Times New Roman" w:hAnsi="Times New Roman"/>
          <w:sz w:val="24"/>
          <w:szCs w:val="24"/>
        </w:rPr>
        <w:t xml:space="preserve"> </w:t>
      </w:r>
      <w:r w:rsidRPr="00C43223">
        <w:rPr>
          <w:rFonts w:ascii="Times New Roman" w:hAnsi="Times New Roman"/>
          <w:sz w:val="24"/>
          <w:szCs w:val="24"/>
        </w:rPr>
        <w:t>(тезисы)</w:t>
      </w:r>
    </w:p>
    <w:p w:rsidR="000F19D2" w:rsidRPr="00C43223" w:rsidRDefault="000F19D2" w:rsidP="0099684B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Бадирова Э.Р., Филимонова А.И., Ауман Е.А. Копинг-стратегия преодоления жизненных трудностей у студентов первокурсников// 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XV</w:t>
      </w:r>
      <w:r w:rsidRPr="00C43223">
        <w:rPr>
          <w:rFonts w:ascii="Times New Roman" w:hAnsi="Times New Roman"/>
          <w:sz w:val="24"/>
          <w:szCs w:val="24"/>
        </w:rPr>
        <w:t xml:space="preserve"> Российской (итоговой) научно-практической конференции с международным участием студентов и молодых ученых «Авиценна-2024»: в 3 т. – Новосибирск: ИПЦ НГМУ, 2024. – Т. 3. – С.59 (тезисы)</w:t>
      </w:r>
    </w:p>
    <w:p w:rsidR="000F19D2" w:rsidRPr="00C43223" w:rsidRDefault="000F19D2" w:rsidP="0099684B">
      <w:pPr>
        <w:pStyle w:val="a4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Шишкина А.К., Ауман Е.А. Влияние эмпатии на эффективность деятельности врача // Материалы </w:t>
      </w:r>
      <w:r w:rsidRPr="00C43223">
        <w:rPr>
          <w:rFonts w:ascii="Times New Roman" w:hAnsi="Times New Roman"/>
          <w:sz w:val="24"/>
          <w:szCs w:val="24"/>
          <w:lang w:val="en-US"/>
        </w:rPr>
        <w:t>XV</w:t>
      </w:r>
      <w:r w:rsidRPr="00C43223">
        <w:rPr>
          <w:rFonts w:ascii="Times New Roman" w:hAnsi="Times New Roman"/>
          <w:sz w:val="24"/>
          <w:szCs w:val="24"/>
        </w:rPr>
        <w:t xml:space="preserve"> Российской (итоговой) научно-практической конференции с международным участием студентов и молодых ученых «Авиценна-2024»: в 3 т. – Новосибирск: ИПЦ НГМУ, 2024. – Т. 3. – С.67 (тезисы)</w:t>
      </w:r>
    </w:p>
    <w:p w:rsidR="000F19D2" w:rsidRPr="00C43223" w:rsidRDefault="000F19D2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3227" w:rsidRPr="00C43223" w:rsidRDefault="00AF3227" w:rsidP="00AF32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>Общее количество публикаций преподавателей кафедры педагогики и</w:t>
      </w:r>
    </w:p>
    <w:p w:rsidR="00AF3227" w:rsidRPr="00C43223" w:rsidRDefault="00AF3227" w:rsidP="00AF32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3223">
        <w:rPr>
          <w:rFonts w:ascii="Times New Roman" w:hAnsi="Times New Roman"/>
          <w:b/>
          <w:sz w:val="24"/>
          <w:szCs w:val="24"/>
        </w:rPr>
        <w:t xml:space="preserve"> психологии за 2023-2024 </w:t>
      </w:r>
      <w:r w:rsidR="009302B2" w:rsidRPr="00C43223">
        <w:rPr>
          <w:rFonts w:ascii="Times New Roman" w:hAnsi="Times New Roman"/>
          <w:b/>
          <w:sz w:val="24"/>
          <w:szCs w:val="24"/>
        </w:rPr>
        <w:t xml:space="preserve">уч. </w:t>
      </w:r>
      <w:r w:rsidRPr="00C43223">
        <w:rPr>
          <w:rFonts w:ascii="Times New Roman" w:hAnsi="Times New Roman"/>
          <w:b/>
          <w:sz w:val="24"/>
          <w:szCs w:val="24"/>
        </w:rPr>
        <w:t>г</w:t>
      </w:r>
      <w:r w:rsidR="009302B2" w:rsidRPr="00C43223">
        <w:rPr>
          <w:rFonts w:ascii="Times New Roman" w:hAnsi="Times New Roman"/>
          <w:b/>
          <w:sz w:val="24"/>
          <w:szCs w:val="24"/>
        </w:rPr>
        <w:t>од</w:t>
      </w:r>
    </w:p>
    <w:p w:rsidR="00167F07" w:rsidRPr="00C43223" w:rsidRDefault="00167F07" w:rsidP="00AF32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526"/>
        <w:gridCol w:w="3260"/>
        <w:gridCol w:w="2604"/>
        <w:gridCol w:w="2464"/>
      </w:tblGrid>
      <w:tr w:rsidR="00167F07" w:rsidRPr="00C43223" w:rsidTr="00167F07">
        <w:tc>
          <w:tcPr>
            <w:tcW w:w="1526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260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260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Общее кол-во публикаций</w:t>
            </w:r>
          </w:p>
        </w:tc>
        <w:tc>
          <w:tcPr>
            <w:tcW w:w="246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В т.ч. в журналах из Перечня ВАК</w:t>
            </w:r>
          </w:p>
        </w:tc>
      </w:tr>
      <w:tr w:rsidR="00167F07" w:rsidRPr="00C43223" w:rsidTr="00167F07">
        <w:tc>
          <w:tcPr>
            <w:tcW w:w="1526" w:type="dxa"/>
          </w:tcPr>
          <w:p w:rsidR="00167F07" w:rsidRPr="00C43223" w:rsidRDefault="00167F07" w:rsidP="00167F07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67F07" w:rsidRPr="00C43223" w:rsidRDefault="00167F07" w:rsidP="00167F07">
            <w:pPr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Гриневецкая Т.Н.</w:t>
            </w:r>
          </w:p>
        </w:tc>
        <w:tc>
          <w:tcPr>
            <w:tcW w:w="260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67F07" w:rsidRPr="00C43223" w:rsidTr="00167F07">
        <w:tc>
          <w:tcPr>
            <w:tcW w:w="1526" w:type="dxa"/>
          </w:tcPr>
          <w:p w:rsidR="00167F07" w:rsidRPr="00C43223" w:rsidRDefault="00167F07" w:rsidP="00167F07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67F07" w:rsidRPr="00C43223" w:rsidRDefault="00167F07" w:rsidP="00167F07">
            <w:pPr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Шпикс Т.А.</w:t>
            </w:r>
          </w:p>
        </w:tc>
        <w:tc>
          <w:tcPr>
            <w:tcW w:w="260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6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67F07" w:rsidRPr="00C43223" w:rsidTr="00167F07">
        <w:tc>
          <w:tcPr>
            <w:tcW w:w="1526" w:type="dxa"/>
          </w:tcPr>
          <w:p w:rsidR="00167F07" w:rsidRPr="00C43223" w:rsidRDefault="00167F07" w:rsidP="00167F07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67F07" w:rsidRPr="00C43223" w:rsidRDefault="00167F07" w:rsidP="00167F07">
            <w:pPr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Затеев В.В.</w:t>
            </w:r>
          </w:p>
        </w:tc>
        <w:tc>
          <w:tcPr>
            <w:tcW w:w="260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64" w:type="dxa"/>
          </w:tcPr>
          <w:p w:rsidR="00167F07" w:rsidRPr="00C43223" w:rsidRDefault="00B8621D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67F07" w:rsidRPr="00C43223" w:rsidTr="00167F07">
        <w:tc>
          <w:tcPr>
            <w:tcW w:w="1526" w:type="dxa"/>
          </w:tcPr>
          <w:p w:rsidR="00167F07" w:rsidRPr="00C43223" w:rsidRDefault="00167F07" w:rsidP="00167F07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67F07" w:rsidRPr="00C43223" w:rsidRDefault="00167F07" w:rsidP="00167F07">
            <w:pPr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Севостьянов Д.А.</w:t>
            </w:r>
          </w:p>
        </w:tc>
        <w:tc>
          <w:tcPr>
            <w:tcW w:w="260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46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167F07" w:rsidRPr="00C43223" w:rsidTr="00167F07">
        <w:tc>
          <w:tcPr>
            <w:tcW w:w="1526" w:type="dxa"/>
          </w:tcPr>
          <w:p w:rsidR="00167F07" w:rsidRPr="00C43223" w:rsidRDefault="00167F07" w:rsidP="00167F07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67F07" w:rsidRPr="00C43223" w:rsidRDefault="00167F07" w:rsidP="00167F07">
            <w:pPr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Корчуганов В.А.</w:t>
            </w:r>
          </w:p>
        </w:tc>
        <w:tc>
          <w:tcPr>
            <w:tcW w:w="260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64" w:type="dxa"/>
          </w:tcPr>
          <w:p w:rsidR="00167F07" w:rsidRPr="00C43223" w:rsidRDefault="00B8621D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67F07" w:rsidRPr="00C43223" w:rsidTr="00167F07">
        <w:tc>
          <w:tcPr>
            <w:tcW w:w="1526" w:type="dxa"/>
          </w:tcPr>
          <w:p w:rsidR="00167F07" w:rsidRPr="00C43223" w:rsidRDefault="00167F07" w:rsidP="00167F07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67F07" w:rsidRPr="00C43223" w:rsidRDefault="00167F07" w:rsidP="00167F07">
            <w:pPr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Старухина Н.Б.</w:t>
            </w:r>
          </w:p>
        </w:tc>
        <w:tc>
          <w:tcPr>
            <w:tcW w:w="260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6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67F07" w:rsidRPr="00C43223" w:rsidTr="00167F07">
        <w:tc>
          <w:tcPr>
            <w:tcW w:w="1526" w:type="dxa"/>
          </w:tcPr>
          <w:p w:rsidR="00167F07" w:rsidRPr="00C43223" w:rsidRDefault="00167F07" w:rsidP="00167F07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67F07" w:rsidRPr="00C43223" w:rsidRDefault="00167F07" w:rsidP="00167F07">
            <w:pPr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Ауман Е.А.</w:t>
            </w:r>
          </w:p>
        </w:tc>
        <w:tc>
          <w:tcPr>
            <w:tcW w:w="260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6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2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67F07" w:rsidRPr="00C43223" w:rsidTr="00167F07">
        <w:tc>
          <w:tcPr>
            <w:tcW w:w="1526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167F07" w:rsidRPr="00C43223" w:rsidRDefault="00167F07" w:rsidP="00167F0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43223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260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3223">
              <w:rPr>
                <w:rFonts w:ascii="Times New Roman" w:hAnsi="Times New Roman"/>
                <w:b/>
                <w:sz w:val="24"/>
                <w:szCs w:val="24"/>
              </w:rPr>
              <w:t>52</w:t>
            </w:r>
          </w:p>
        </w:tc>
        <w:tc>
          <w:tcPr>
            <w:tcW w:w="2464" w:type="dxa"/>
          </w:tcPr>
          <w:p w:rsidR="00167F07" w:rsidRPr="00C43223" w:rsidRDefault="00167F07" w:rsidP="00167F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3223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</w:tbl>
    <w:p w:rsidR="009302B2" w:rsidRPr="00C43223" w:rsidRDefault="009302B2" w:rsidP="009302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3227" w:rsidRPr="00C43223" w:rsidRDefault="00AF3227" w:rsidP="009302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Участие в </w:t>
      </w:r>
      <w:r w:rsidRPr="00C43223">
        <w:rPr>
          <w:rFonts w:ascii="Times New Roman" w:hAnsi="Times New Roman"/>
          <w:b/>
          <w:sz w:val="24"/>
          <w:szCs w:val="24"/>
        </w:rPr>
        <w:t>12 научных мероприятиях</w:t>
      </w:r>
      <w:r w:rsidRPr="00C43223">
        <w:rPr>
          <w:rFonts w:ascii="Times New Roman" w:hAnsi="Times New Roman"/>
          <w:sz w:val="24"/>
          <w:szCs w:val="24"/>
        </w:rPr>
        <w:t>.</w:t>
      </w:r>
    </w:p>
    <w:p w:rsidR="009302B2" w:rsidRPr="00C43223" w:rsidRDefault="009302B2" w:rsidP="009302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3227" w:rsidRPr="00C43223" w:rsidRDefault="00AF3227" w:rsidP="009302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 xml:space="preserve">Научное руководство </w:t>
      </w:r>
      <w:r w:rsidR="009302B2" w:rsidRPr="00C43223">
        <w:rPr>
          <w:rFonts w:ascii="Times New Roman" w:hAnsi="Times New Roman"/>
          <w:b/>
          <w:sz w:val="24"/>
          <w:szCs w:val="24"/>
        </w:rPr>
        <w:t xml:space="preserve">29 </w:t>
      </w:r>
      <w:r w:rsidRPr="00C43223">
        <w:rPr>
          <w:rFonts w:ascii="Times New Roman" w:hAnsi="Times New Roman"/>
          <w:b/>
          <w:sz w:val="24"/>
          <w:szCs w:val="24"/>
        </w:rPr>
        <w:t>студенческими работами</w:t>
      </w:r>
      <w:r w:rsidRPr="00C43223">
        <w:rPr>
          <w:rFonts w:ascii="Times New Roman" w:hAnsi="Times New Roman"/>
          <w:sz w:val="24"/>
          <w:szCs w:val="24"/>
        </w:rPr>
        <w:t>:</w:t>
      </w:r>
    </w:p>
    <w:p w:rsidR="00AF3227" w:rsidRPr="00C43223" w:rsidRDefault="00AF3227" w:rsidP="009302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Гриневецкая Т.Н. – 8 чел.</w:t>
      </w:r>
    </w:p>
    <w:p w:rsidR="00AF3227" w:rsidRPr="00C43223" w:rsidRDefault="00AF3227" w:rsidP="009302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Шпикс Т.А. – 2 чел</w:t>
      </w:r>
      <w:r w:rsidR="009302B2" w:rsidRPr="00C43223">
        <w:rPr>
          <w:rFonts w:ascii="Times New Roman" w:hAnsi="Times New Roman"/>
          <w:sz w:val="24"/>
          <w:szCs w:val="24"/>
        </w:rPr>
        <w:t>.</w:t>
      </w:r>
    </w:p>
    <w:p w:rsidR="00AF3227" w:rsidRPr="00C43223" w:rsidRDefault="00AF3227" w:rsidP="009302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Затеев В.В. – 4 чел.</w:t>
      </w:r>
    </w:p>
    <w:p w:rsidR="00AF3227" w:rsidRPr="00C43223" w:rsidRDefault="00AF3227" w:rsidP="009302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Севостьянов Д.А. – 3 чел.</w:t>
      </w:r>
    </w:p>
    <w:p w:rsidR="00AF3227" w:rsidRPr="00C43223" w:rsidRDefault="00AF3227" w:rsidP="009302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Корчуганов В.А. – 3 чел.</w:t>
      </w:r>
    </w:p>
    <w:p w:rsidR="00AF3227" w:rsidRPr="00C43223" w:rsidRDefault="00AF3227" w:rsidP="009302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Ауман Е.А. – 9 чел.</w:t>
      </w:r>
    </w:p>
    <w:p w:rsidR="00AF3227" w:rsidRPr="00C43223" w:rsidRDefault="00AF3227" w:rsidP="009302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D269A" w:rsidRPr="00C43223" w:rsidRDefault="006D269A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Научно-исследовательская работа студентов</w:t>
      </w:r>
    </w:p>
    <w:p w:rsidR="00A65066" w:rsidRPr="00C43223" w:rsidRDefault="00A65066" w:rsidP="00A6506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ОТЧЕТ</w:t>
      </w:r>
      <w:r w:rsidRPr="00C43223">
        <w:rPr>
          <w:rFonts w:ascii="Times New Roman" w:hAnsi="Times New Roman" w:cs="Times New Roman"/>
          <w:b/>
          <w:sz w:val="24"/>
          <w:szCs w:val="24"/>
        </w:rPr>
        <w:br/>
        <w:t>о работе студенческого научного общества (СНО) кафедры Педагогики и психологии Педиатрического факультета за 2023-2024 учебный год</w:t>
      </w:r>
    </w:p>
    <w:p w:rsidR="00A65066" w:rsidRPr="00C43223" w:rsidRDefault="00A65066" w:rsidP="00A650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lastRenderedPageBreak/>
        <w:t>Основное направление работы</w:t>
      </w:r>
      <w:r w:rsidRPr="00C43223">
        <w:rPr>
          <w:rFonts w:ascii="Times New Roman" w:hAnsi="Times New Roman" w:cs="Times New Roman"/>
          <w:sz w:val="24"/>
          <w:szCs w:val="24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A65066" w:rsidRPr="00C43223" w:rsidRDefault="00A65066" w:rsidP="00A650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Цель работы СНО:</w:t>
      </w:r>
      <w:r w:rsidRPr="00C43223">
        <w:rPr>
          <w:rFonts w:ascii="Times New Roman" w:hAnsi="Times New Roman" w:cs="Times New Roman"/>
          <w:sz w:val="24"/>
          <w:szCs w:val="24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A65066" w:rsidRPr="00C43223" w:rsidRDefault="00A65066" w:rsidP="00A6506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5066" w:rsidRPr="00C43223" w:rsidRDefault="00A65066" w:rsidP="00A65066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Задачи СНО:</w:t>
      </w:r>
    </w:p>
    <w:p w:rsidR="00A65066" w:rsidRPr="00C43223" w:rsidRDefault="00A65066" w:rsidP="000617C9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Развитие личности, способной к самоактуализации в изменяющихся социокультурных и профессиональных условиях.</w:t>
      </w:r>
    </w:p>
    <w:p w:rsidR="00A65066" w:rsidRPr="00C43223" w:rsidRDefault="00A65066" w:rsidP="000617C9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A65066" w:rsidRPr="00C43223" w:rsidRDefault="00A65066" w:rsidP="000617C9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A65066" w:rsidRPr="00C43223" w:rsidRDefault="00A65066" w:rsidP="000617C9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A65066" w:rsidRPr="00C43223" w:rsidRDefault="00A65066" w:rsidP="000617C9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A65066" w:rsidRPr="00C43223" w:rsidRDefault="00A65066" w:rsidP="000617C9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43223">
        <w:rPr>
          <w:rFonts w:ascii="Times New Roman" w:hAnsi="Times New Roman"/>
          <w:sz w:val="24"/>
          <w:szCs w:val="24"/>
        </w:rPr>
        <w:t>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A65066" w:rsidRPr="00C43223" w:rsidRDefault="00A65066" w:rsidP="00A650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066" w:rsidRPr="00C43223" w:rsidRDefault="00A65066" w:rsidP="00A650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 xml:space="preserve">Содержание работы по </w:t>
      </w:r>
    </w:p>
    <w:p w:rsidR="00A65066" w:rsidRPr="00C43223" w:rsidRDefault="00A65066" w:rsidP="00A650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организационно-методическому обеспечению СНО</w:t>
      </w:r>
    </w:p>
    <w:p w:rsidR="00A65066" w:rsidRPr="00C43223" w:rsidRDefault="00A65066" w:rsidP="00A650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675"/>
        <w:gridCol w:w="4251"/>
        <w:gridCol w:w="2464"/>
        <w:gridCol w:w="2464"/>
      </w:tblGrid>
      <w:tr w:rsidR="00A65066" w:rsidRPr="00C43223" w:rsidTr="00A6506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A65066" w:rsidRPr="00C43223" w:rsidRDefault="00A65066" w:rsidP="00A6506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  <w:b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  <w:b/>
              </w:rPr>
              <w:t>Ответственные за исполнение</w:t>
            </w:r>
          </w:p>
        </w:tc>
      </w:tr>
      <w:tr w:rsidR="00A65066" w:rsidRPr="00C43223" w:rsidTr="00A6506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Обсуждение и утверждение плана работы СНО на 2023-2024 уч.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Ауман Е.А.</w:t>
            </w:r>
          </w:p>
        </w:tc>
      </w:tr>
      <w:tr w:rsidR="00A65066" w:rsidRPr="00C43223" w:rsidTr="00A6506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A65066" w:rsidRPr="00C43223" w:rsidTr="00A6506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A65066" w:rsidRPr="00C43223" w:rsidTr="00A6506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Проведение исследований по выбранной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A65066" w:rsidRPr="00C43223" w:rsidTr="00A6506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Подготовка и участие членов СНО в</w:t>
            </w:r>
            <w:r w:rsidR="002B4D3A">
              <w:rPr>
                <w:rFonts w:ascii="Times New Roman" w:hAnsi="Times New Roman" w:cs="Times New Roman"/>
              </w:rPr>
              <w:t xml:space="preserve"> </w:t>
            </w:r>
            <w:r w:rsidRPr="00C43223">
              <w:rPr>
                <w:rFonts w:ascii="Times New Roman" w:hAnsi="Times New Roman" w:cs="Times New Roman"/>
              </w:rPr>
              <w:t>ежегодных научно-практических конференциях: «Авиценна 2024», «Современные аспекты формирования ЗОЖ» и др.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A65066" w:rsidRPr="00C43223" w:rsidTr="00A6506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8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Подготовка отчета о деятельности СНО за 2023-2024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5066" w:rsidRPr="00C43223" w:rsidRDefault="00A65066" w:rsidP="00A6506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Ауман Е.А.</w:t>
            </w:r>
          </w:p>
        </w:tc>
      </w:tr>
    </w:tbl>
    <w:p w:rsidR="00A65066" w:rsidRPr="00C43223" w:rsidRDefault="00A65066" w:rsidP="00A650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A65066" w:rsidRPr="00C43223" w:rsidRDefault="00A65066" w:rsidP="00A650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Информационное обеспечение СНО</w:t>
      </w:r>
    </w:p>
    <w:p w:rsidR="00A65066" w:rsidRPr="00C43223" w:rsidRDefault="00A65066" w:rsidP="00A650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A65066" w:rsidRPr="00C43223" w:rsidTr="00A65066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Ауман Е.А.</w:t>
            </w:r>
          </w:p>
          <w:p w:rsidR="00A65066" w:rsidRPr="00C43223" w:rsidRDefault="00A65066" w:rsidP="00A65066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Старухина Н.Б.</w:t>
            </w:r>
          </w:p>
        </w:tc>
      </w:tr>
    </w:tbl>
    <w:p w:rsidR="002B4D3A" w:rsidRDefault="002B4D3A" w:rsidP="00A650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066" w:rsidRPr="00C43223" w:rsidRDefault="00A102B5" w:rsidP="00A650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="00A65066" w:rsidRPr="00C43223">
        <w:rPr>
          <w:rFonts w:ascii="Times New Roman" w:hAnsi="Times New Roman" w:cs="Times New Roman"/>
          <w:b/>
          <w:sz w:val="24"/>
          <w:szCs w:val="24"/>
        </w:rPr>
        <w:t>ематика заседаний СНО</w:t>
      </w:r>
    </w:p>
    <w:p w:rsidR="00A65066" w:rsidRPr="00C43223" w:rsidRDefault="00A65066" w:rsidP="00A650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540"/>
        <w:gridCol w:w="1702"/>
        <w:gridCol w:w="1702"/>
        <w:gridCol w:w="1560"/>
      </w:tblGrid>
      <w:tr w:rsidR="00A65066" w:rsidRPr="00C43223" w:rsidTr="00A65066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2B4D3A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A65066" w:rsidRPr="00C43223">
              <w:rPr>
                <w:rFonts w:ascii="Times New Roman" w:hAnsi="Times New Roman" w:cs="Times New Roman"/>
              </w:rPr>
              <w:t>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Сроки выполнения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Отметка о выполнении</w:t>
            </w:r>
          </w:p>
        </w:tc>
      </w:tr>
      <w:tr w:rsidR="00A65066" w:rsidRPr="00C43223" w:rsidTr="00A65066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Утверждение плана работы СНО на</w:t>
            </w:r>
            <w:r w:rsidRPr="00C43223">
              <w:rPr>
                <w:rFonts w:ascii="Times New Roman" w:hAnsi="Times New Roman" w:cs="Times New Roman"/>
              </w:rPr>
              <w:t xml:space="preserve"> 2023-2024 учебный год</w:t>
            </w:r>
            <w:r w:rsidRPr="00C43223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Ауман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A65066" w:rsidRPr="00C43223" w:rsidTr="00A65066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Профилактика отклоняющегося поведения у обучающейся молодежи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Шпикс Т.А.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A65066" w:rsidRPr="00C43223" w:rsidTr="00A65066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Адаптация студентов 1 курса к процессу обучения в медицинском вузе.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Ауман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A65066">
            <w:r w:rsidRPr="00C4322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A65066" w:rsidRPr="00C43223" w:rsidTr="00A65066">
        <w:trPr>
          <w:trHeight w:val="6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lang w:eastAsia="en-US"/>
              </w:rPr>
              <w:t>Представления студентов 1 курса НГМУ о будущей профессиональной деятельности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3223">
              <w:rPr>
                <w:rFonts w:ascii="Times New Roman" w:hAnsi="Times New Roman" w:cs="Times New Roman"/>
              </w:rPr>
              <w:t>Корчуганов В.А.</w:t>
            </w:r>
          </w:p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A65066">
            <w:r w:rsidRPr="00C4322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A65066" w:rsidRPr="00C43223" w:rsidTr="00A65066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Профилактика склонности к химическим и нехимическим аддикциям у студентов НГМУ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Севостьянов Д.А.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A65066">
            <w:r w:rsidRPr="00C4322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A65066" w:rsidRPr="00C43223" w:rsidTr="00A65066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  <w:bCs/>
              </w:rPr>
              <w:t>Формирование социальной толерантности у студентов НГМУ в процессе обучения в высшем учебном заведении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A65066">
            <w:r w:rsidRPr="00C4322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A65066" w:rsidRPr="00C43223" w:rsidTr="00A65066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Формирование этнокультурной компетентности студентов медицинского вуза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A65066">
            <w:r w:rsidRPr="00C4322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  <w:tr w:rsidR="00A65066" w:rsidRPr="00C43223" w:rsidTr="00A65066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0617C9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Подведение итогов работы СНО кафедры педагогики и психологии за 2023-2024 учебный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066" w:rsidRPr="00C43223" w:rsidRDefault="00A65066" w:rsidP="00A6506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43223">
              <w:rPr>
                <w:rFonts w:ascii="Times New Roman" w:hAnsi="Times New Roman" w:cs="Times New Roman"/>
              </w:rPr>
              <w:t>Ауман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066" w:rsidRPr="00C43223" w:rsidRDefault="00A65066" w:rsidP="00A65066">
            <w:r w:rsidRPr="00C43223">
              <w:rPr>
                <w:rFonts w:ascii="Times New Roman" w:hAnsi="Times New Roman" w:cs="Times New Roman"/>
                <w:lang w:eastAsia="en-US"/>
              </w:rPr>
              <w:t>Выполнено</w:t>
            </w:r>
          </w:p>
        </w:tc>
      </w:tr>
    </w:tbl>
    <w:p w:rsidR="00A65066" w:rsidRPr="00C43223" w:rsidRDefault="00A65066" w:rsidP="00A650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A65066" w:rsidRPr="00C43223" w:rsidRDefault="00A65066" w:rsidP="003021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Разрабатываемые темы будут представлены в виде публикаций статей и тезисов в сборниках материалов конференций, а также в виде докладов на конференциях, в т.ч. на ежегодной научно-практической конференции студентов НГМУ «Авиценна-2024».</w:t>
      </w:r>
    </w:p>
    <w:p w:rsidR="00A65066" w:rsidRPr="00C43223" w:rsidRDefault="00A65066" w:rsidP="003021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65066" w:rsidRPr="00C43223" w:rsidRDefault="00A65066" w:rsidP="003021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Отчет</w:t>
      </w:r>
      <w:r w:rsidR="009D151B" w:rsidRPr="00C432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b/>
          <w:sz w:val="24"/>
          <w:szCs w:val="24"/>
        </w:rPr>
        <w:t>о работе секции «ПСИХОЛОГИЯ И ПЕДАГОГИКА» от 18 апреля 2024 года</w:t>
      </w:r>
    </w:p>
    <w:p w:rsidR="00A65066" w:rsidRPr="00C43223" w:rsidRDefault="00A65066" w:rsidP="003021A5">
      <w:pPr>
        <w:pStyle w:val="ad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В работе секции приняли участие 89 человек, в том числе:</w:t>
      </w:r>
      <w:r w:rsidR="002B4D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5066" w:rsidRPr="00C43223" w:rsidRDefault="00A65066" w:rsidP="000617C9">
      <w:pPr>
        <w:pStyle w:val="ad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студенты 4-х вузов – Новосибирский военный ордена Жукова институт им. генерала армии И.К. Яковлева (НВИ), Новосибирский государственный медицинский университет (НГМУ), Новосибирский государственный университет (НГУ), Военно-медицинская академия им. С.М. Кирова Санкт-Петербург (ВМА);</w:t>
      </w:r>
    </w:p>
    <w:p w:rsidR="00A65066" w:rsidRPr="00C43223" w:rsidRDefault="00EA0431" w:rsidP="000617C9">
      <w:pPr>
        <w:pStyle w:val="ad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 xml:space="preserve">студенты НГМУ (1, </w:t>
      </w:r>
      <w:r w:rsidR="00A65066" w:rsidRPr="00C43223">
        <w:rPr>
          <w:rFonts w:ascii="Times New Roman" w:hAnsi="Times New Roman" w:cs="Times New Roman"/>
          <w:sz w:val="24"/>
          <w:szCs w:val="24"/>
        </w:rPr>
        <w:t>2 курс), факультеты: лечебный (ВСО, лечебное дело), педиатрический (педиатрия, медико-профилактическое дело), стоматологический;</w:t>
      </w:r>
    </w:p>
    <w:p w:rsidR="00A65066" w:rsidRPr="00C43223" w:rsidRDefault="00A65066" w:rsidP="000617C9">
      <w:pPr>
        <w:pStyle w:val="ad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курсанты НВИ (1-3 курс);</w:t>
      </w:r>
    </w:p>
    <w:p w:rsidR="00A65066" w:rsidRPr="00C43223" w:rsidRDefault="00A65066" w:rsidP="000617C9">
      <w:pPr>
        <w:pStyle w:val="ad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студенты НГУ, ВМА (3 курс);</w:t>
      </w:r>
    </w:p>
    <w:p w:rsidR="00A65066" w:rsidRPr="00C43223" w:rsidRDefault="00A65066" w:rsidP="000617C9">
      <w:pPr>
        <w:pStyle w:val="ad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 xml:space="preserve">преподаватели НГМУ, НВИ </w:t>
      </w:r>
      <w:r w:rsidRPr="00C4322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каф</w:t>
      </w:r>
      <w:r w:rsidR="006F7F5F" w:rsidRPr="00C4322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едры: педагогики и психологии; </w:t>
      </w:r>
      <w:r w:rsidRPr="00C4322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психиатрии, наркологии, психотерапии и к</w:t>
      </w:r>
      <w:r w:rsidR="006F7F5F" w:rsidRPr="00C4322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линической психологии; теории и </w:t>
      </w:r>
      <w:r w:rsidRPr="00C4322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технологии социальной работы; в</w:t>
      </w:r>
      <w:r w:rsidR="006F7F5F" w:rsidRPr="00C4322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оенной педагогики и психологии, </w:t>
      </w:r>
      <w:r w:rsidRPr="00C4322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ОВГ, психологического консультирования, психокоррекции и психотерапии.</w:t>
      </w:r>
    </w:p>
    <w:p w:rsidR="006F7F5F" w:rsidRPr="00C43223" w:rsidRDefault="00A65066" w:rsidP="003021A5">
      <w:pPr>
        <w:pStyle w:val="ad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 xml:space="preserve">На секции прозвучало 17 основных </w:t>
      </w:r>
      <w:r w:rsidR="006F7F5F" w:rsidRPr="00C43223">
        <w:rPr>
          <w:rFonts w:ascii="Times New Roman" w:hAnsi="Times New Roman" w:cs="Times New Roman"/>
          <w:sz w:val="24"/>
          <w:szCs w:val="24"/>
        </w:rPr>
        <w:t xml:space="preserve">докладов </w:t>
      </w:r>
      <w:r w:rsidRPr="00C43223">
        <w:rPr>
          <w:rFonts w:ascii="Times New Roman" w:hAnsi="Times New Roman" w:cs="Times New Roman"/>
          <w:sz w:val="24"/>
          <w:szCs w:val="24"/>
        </w:rPr>
        <w:t xml:space="preserve">и 15 стендовых докладов. </w:t>
      </w:r>
    </w:p>
    <w:p w:rsidR="00A65066" w:rsidRPr="00C43223" w:rsidRDefault="00A65066" w:rsidP="003021A5">
      <w:pPr>
        <w:pStyle w:val="ad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Призовые места распределились следующим образом.</w:t>
      </w:r>
    </w:p>
    <w:p w:rsidR="003021A5" w:rsidRPr="00C43223" w:rsidRDefault="003021A5" w:rsidP="003021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066" w:rsidRPr="00C43223" w:rsidRDefault="00A65066" w:rsidP="003021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Номинация «Лучшая научная работа студента»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43223">
        <w:rPr>
          <w:rFonts w:ascii="Times New Roman" w:hAnsi="Times New Roman" w:cs="Times New Roman"/>
          <w:b/>
          <w:sz w:val="24"/>
          <w:szCs w:val="24"/>
        </w:rPr>
        <w:t xml:space="preserve"> место – </w:t>
      </w:r>
      <w:r w:rsidRPr="00C43223">
        <w:rPr>
          <w:rFonts w:ascii="Times New Roman" w:hAnsi="Times New Roman" w:cs="Times New Roman"/>
          <w:sz w:val="24"/>
          <w:szCs w:val="24"/>
        </w:rPr>
        <w:t>Мезенцева Марина Станиславовна, 5 группа 1 курс лечебный факультет</w:t>
      </w:r>
      <w:r w:rsidR="002B4D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«Влияние эмоционального интеллекта на образовательный процесс и дальнейшую профессиональную деятельность студентов НГМУ» науч. рук.: Корчуганов</w:t>
      </w:r>
      <w:r w:rsidR="002B4D3A">
        <w:rPr>
          <w:rFonts w:ascii="Times New Roman" w:hAnsi="Times New Roman" w:cs="Times New Roman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</w:rPr>
        <w:t xml:space="preserve">В.А. 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43223">
        <w:rPr>
          <w:rFonts w:ascii="Times New Roman" w:hAnsi="Times New Roman" w:cs="Times New Roman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b/>
          <w:sz w:val="24"/>
          <w:szCs w:val="24"/>
        </w:rPr>
        <w:t xml:space="preserve">место – </w:t>
      </w:r>
      <w:r w:rsidRPr="00C43223">
        <w:rPr>
          <w:rFonts w:ascii="Times New Roman" w:hAnsi="Times New Roman" w:cs="Times New Roman"/>
          <w:sz w:val="24"/>
          <w:szCs w:val="24"/>
        </w:rPr>
        <w:t>Дедкова Карина Александровна, Князева Регина Андреевна, 11 группа 2 курс лечебный факультет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«Сепарация студентов НГМУ от родителей» науч. рук.: Затеев В.В.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</w:t>
      </w:r>
      <w:r w:rsidRPr="00C43223">
        <w:rPr>
          <w:rFonts w:ascii="Times New Roman" w:hAnsi="Times New Roman" w:cs="Times New Roman"/>
          <w:b/>
          <w:sz w:val="24"/>
          <w:szCs w:val="24"/>
        </w:rPr>
        <w:t xml:space="preserve"> место – </w:t>
      </w:r>
      <w:r w:rsidRPr="00C43223">
        <w:rPr>
          <w:rFonts w:ascii="Times New Roman" w:hAnsi="Times New Roman" w:cs="Times New Roman"/>
          <w:sz w:val="24"/>
          <w:szCs w:val="24"/>
        </w:rPr>
        <w:t>Леднева Таисия Игоревна,</w:t>
      </w:r>
      <w:r w:rsidRPr="00C43223">
        <w:rPr>
          <w:rFonts w:ascii="Times New Roman" w:hAnsi="Times New Roman" w:cs="Times New Roman"/>
          <w:spacing w:val="-11"/>
          <w:sz w:val="24"/>
          <w:szCs w:val="24"/>
        </w:rPr>
        <w:t xml:space="preserve"> Уркунова Анна Борисовна, 3 группа 1 курс педиатрический факультет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pacing w:val="-12"/>
          <w:sz w:val="24"/>
          <w:szCs w:val="24"/>
        </w:rPr>
        <w:t>«Особенности пищевого поведения студентов медицинского вуза</w:t>
      </w:r>
      <w:r w:rsidRPr="00C43223">
        <w:rPr>
          <w:rFonts w:ascii="Times New Roman" w:hAnsi="Times New Roman" w:cs="Times New Roman"/>
          <w:sz w:val="24"/>
          <w:szCs w:val="24"/>
        </w:rPr>
        <w:t>» науч.</w:t>
      </w:r>
      <w:r w:rsidRPr="00C432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</w:rPr>
        <w:t xml:space="preserve">рук.: Т.А. Шпикс 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C43223">
        <w:rPr>
          <w:rFonts w:ascii="Times New Roman" w:hAnsi="Times New Roman" w:cs="Times New Roman"/>
          <w:b/>
          <w:sz w:val="24"/>
          <w:szCs w:val="24"/>
        </w:rPr>
        <w:t xml:space="preserve"> место – </w:t>
      </w:r>
      <w:r w:rsidRPr="00C43223">
        <w:rPr>
          <w:rFonts w:ascii="Times New Roman" w:hAnsi="Times New Roman" w:cs="Times New Roman"/>
          <w:sz w:val="24"/>
          <w:szCs w:val="24"/>
        </w:rPr>
        <w:t>Никотина Арина Михайловна, Русакова Алина Викторовна, 15 группа 1 курс стоматологический факультет</w:t>
      </w:r>
      <w:r w:rsidRPr="00C432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</w:rPr>
        <w:t>«Диагностика склонности к дентофобии у студентов» науч.</w:t>
      </w:r>
      <w:r w:rsidRPr="00C432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</w:rPr>
        <w:t>рук.:</w:t>
      </w:r>
      <w:r w:rsidRPr="00C432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</w:rPr>
        <w:t>Е.А.</w:t>
      </w:r>
      <w:r w:rsidRPr="00C432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</w:rPr>
        <w:t>Ауман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C43223"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 w:rsidRPr="00C43223">
        <w:rPr>
          <w:rFonts w:ascii="Times New Roman" w:hAnsi="Times New Roman" w:cs="Times New Roman"/>
          <w:sz w:val="24"/>
          <w:szCs w:val="24"/>
        </w:rPr>
        <w:t xml:space="preserve"> – Фокин Сергей Сергеевич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«Инициация будущих офицеров подразделений сил специального назначения войск национальной гвардии» науч.</w:t>
      </w:r>
      <w:r w:rsidRPr="00C432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</w:rPr>
        <w:t>рук.:</w:t>
      </w:r>
      <w:r w:rsidRPr="00C4322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</w:rPr>
        <w:t>Е.В. Рябуха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</w:rPr>
        <w:t>Номинация «Лучшая научная работа молодого ученого»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43223">
        <w:rPr>
          <w:rFonts w:ascii="Times New Roman" w:hAnsi="Times New Roman" w:cs="Times New Roman"/>
          <w:b/>
          <w:sz w:val="24"/>
          <w:szCs w:val="24"/>
        </w:rPr>
        <w:t xml:space="preserve"> место – не присуждалось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43223"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 w:rsidRPr="00C43223">
        <w:rPr>
          <w:rFonts w:ascii="Times New Roman" w:hAnsi="Times New Roman" w:cs="Times New Roman"/>
          <w:sz w:val="24"/>
          <w:szCs w:val="24"/>
        </w:rPr>
        <w:t xml:space="preserve"> –Усова Анастасия Владимировна, Назаренко Ольга Евгеньевна, 12 группа 3 курс стоматологический факультет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«Анализ временных перспектив и стратегий репродуктивного поведения среди студентов Новосибирска» науч. рук.: Усова А.В.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43223"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 w:rsidRPr="00C43223">
        <w:rPr>
          <w:rFonts w:ascii="Times New Roman" w:hAnsi="Times New Roman" w:cs="Times New Roman"/>
          <w:sz w:val="24"/>
          <w:szCs w:val="24"/>
        </w:rPr>
        <w:t xml:space="preserve"> – Луговая Наталья Александровна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«Оценка методики снижения симптомов первичной дисменореи и предменструального синдрома</w:t>
      </w:r>
      <w:r w:rsidRPr="00C43223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Pr="00C43223">
        <w:rPr>
          <w:rFonts w:ascii="Times New Roman" w:hAnsi="Times New Roman" w:cs="Times New Roman"/>
          <w:spacing w:val="-10"/>
          <w:sz w:val="24"/>
          <w:szCs w:val="24"/>
        </w:rPr>
        <w:t xml:space="preserve"> н</w:t>
      </w:r>
      <w:r w:rsidRPr="00C43223">
        <w:rPr>
          <w:rFonts w:ascii="Times New Roman" w:hAnsi="Times New Roman" w:cs="Times New Roman"/>
          <w:sz w:val="24"/>
          <w:szCs w:val="24"/>
        </w:rPr>
        <w:t>ауч.</w:t>
      </w:r>
      <w:r w:rsidRPr="00C4322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3223">
        <w:rPr>
          <w:rFonts w:ascii="Times New Roman" w:hAnsi="Times New Roman" w:cs="Times New Roman"/>
          <w:sz w:val="24"/>
          <w:szCs w:val="24"/>
        </w:rPr>
        <w:t>рук.: А.В. Майдан</w:t>
      </w:r>
    </w:p>
    <w:p w:rsidR="00A65066" w:rsidRPr="00C43223" w:rsidRDefault="00A65066" w:rsidP="003021A5">
      <w:pPr>
        <w:pStyle w:val="ad"/>
        <w:jc w:val="both"/>
        <w:rPr>
          <w:rFonts w:ascii="Times New Roman" w:hAnsi="Times New Roman" w:cs="Times New Roman"/>
          <w:sz w:val="24"/>
          <w:szCs w:val="24"/>
        </w:rPr>
      </w:pPr>
    </w:p>
    <w:p w:rsidR="009D151B" w:rsidRPr="00C43223" w:rsidRDefault="00A65066" w:rsidP="00302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 xml:space="preserve">В сборник материалов </w:t>
      </w:r>
      <w:r w:rsidRPr="00C43223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C43223">
        <w:rPr>
          <w:rFonts w:ascii="Times New Roman" w:hAnsi="Times New Roman" w:cs="Times New Roman"/>
          <w:sz w:val="24"/>
          <w:szCs w:val="24"/>
        </w:rPr>
        <w:t xml:space="preserve"> Российской (итоговой) научно-практической конкурс-конференции с международным участием студе</w:t>
      </w:r>
      <w:r w:rsidR="009D151B" w:rsidRPr="00C43223">
        <w:rPr>
          <w:rFonts w:ascii="Times New Roman" w:hAnsi="Times New Roman" w:cs="Times New Roman"/>
          <w:sz w:val="24"/>
          <w:szCs w:val="24"/>
        </w:rPr>
        <w:t>нтов и молодых ученых «Авиценна-</w:t>
      </w:r>
      <w:r w:rsidRPr="00C43223">
        <w:rPr>
          <w:rFonts w:ascii="Times New Roman" w:hAnsi="Times New Roman" w:cs="Times New Roman"/>
          <w:sz w:val="24"/>
          <w:szCs w:val="24"/>
        </w:rPr>
        <w:t>2024», посвященной 100-летию со дня рождения академика РАН, профессора В.П. Казначеева в секцию «Психология и педагогика» вошло 46 статей, подготовленных авторами из 6-и вузов: Новосибирский военный ордена Жукова институт им. генерала армии И.К. Яковлева (НВИ), Сибирский государственный университет путей сообщения (СГУПС), ФГАОУ «Первый Московский государственный медицинский университет им. И.М. Сеченова» Минздрава России» (ПМГМУ), Военно-медицинская академия им. С.М. Кирова, Санкт-Петербург (ВМА), Российский университет медицины, Москва (РУМ), Новосибирский государственный медицинский университет (НГМУ)</w:t>
      </w:r>
      <w:r w:rsidR="00EA0431" w:rsidRPr="00C43223">
        <w:rPr>
          <w:rFonts w:ascii="Times New Roman" w:hAnsi="Times New Roman" w:cs="Times New Roman"/>
          <w:sz w:val="24"/>
          <w:szCs w:val="24"/>
        </w:rPr>
        <w:t xml:space="preserve">, </w:t>
      </w:r>
      <w:r w:rsidRPr="00C43223">
        <w:rPr>
          <w:rFonts w:ascii="Times New Roman" w:hAnsi="Times New Roman" w:cs="Times New Roman"/>
          <w:sz w:val="24"/>
          <w:szCs w:val="24"/>
        </w:rPr>
        <w:t xml:space="preserve">МБУ «Городской комплексный центр социального обслуживания населения» г. Новосибирск и МБОУ СОШ № 155 г. Новосибирск. </w:t>
      </w:r>
    </w:p>
    <w:p w:rsidR="00A65066" w:rsidRPr="00C43223" w:rsidRDefault="00A65066" w:rsidP="00302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3223">
        <w:rPr>
          <w:rFonts w:ascii="Times New Roman" w:hAnsi="Times New Roman" w:cs="Times New Roman"/>
          <w:sz w:val="24"/>
          <w:szCs w:val="24"/>
        </w:rPr>
        <w:t>Общее руководство СНО осуществляет преподаватель Ауман Е.А.</w:t>
      </w:r>
    </w:p>
    <w:p w:rsidR="005055C6" w:rsidRPr="00C43223" w:rsidRDefault="005055C6" w:rsidP="003021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055C6" w:rsidRPr="00C43223" w:rsidSect="007C1A3E">
      <w:head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8F3" w:rsidRDefault="007868F3" w:rsidP="00437FCE">
      <w:pPr>
        <w:spacing w:after="0" w:line="240" w:lineRule="auto"/>
      </w:pPr>
      <w:r>
        <w:separator/>
      </w:r>
    </w:p>
  </w:endnote>
  <w:endnote w:type="continuationSeparator" w:id="1">
    <w:p w:rsidR="007868F3" w:rsidRDefault="007868F3" w:rsidP="00437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8F3" w:rsidRDefault="007868F3" w:rsidP="00437FCE">
      <w:pPr>
        <w:spacing w:after="0" w:line="240" w:lineRule="auto"/>
      </w:pPr>
      <w:r>
        <w:separator/>
      </w:r>
    </w:p>
  </w:footnote>
  <w:footnote w:type="continuationSeparator" w:id="1">
    <w:p w:rsidR="007868F3" w:rsidRDefault="007868F3" w:rsidP="00437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4691950"/>
      <w:docPartObj>
        <w:docPartGallery w:val="Page Numbers (Top of Page)"/>
        <w:docPartUnique/>
      </w:docPartObj>
    </w:sdtPr>
    <w:sdtContent>
      <w:p w:rsidR="00553C05" w:rsidRDefault="000E3B2B">
        <w:pPr>
          <w:pStyle w:val="a6"/>
          <w:jc w:val="right"/>
        </w:pPr>
        <w:r w:rsidRPr="00AE0075">
          <w:rPr>
            <w:rFonts w:ascii="Times New Roman" w:hAnsi="Times New Roman" w:cs="Times New Roman"/>
          </w:rPr>
          <w:fldChar w:fldCharType="begin"/>
        </w:r>
        <w:r w:rsidR="00553C05" w:rsidRPr="00AE0075">
          <w:rPr>
            <w:rFonts w:ascii="Times New Roman" w:hAnsi="Times New Roman" w:cs="Times New Roman"/>
          </w:rPr>
          <w:instrText xml:space="preserve"> PAGE   \* MERGEFORMAT </w:instrText>
        </w:r>
        <w:r w:rsidRPr="00AE0075">
          <w:rPr>
            <w:rFonts w:ascii="Times New Roman" w:hAnsi="Times New Roman" w:cs="Times New Roman"/>
          </w:rPr>
          <w:fldChar w:fldCharType="separate"/>
        </w:r>
        <w:r w:rsidR="00A102B5">
          <w:rPr>
            <w:rFonts w:ascii="Times New Roman" w:hAnsi="Times New Roman" w:cs="Times New Roman"/>
            <w:noProof/>
          </w:rPr>
          <w:t>20</w:t>
        </w:r>
        <w:r w:rsidRPr="00AE0075">
          <w:rPr>
            <w:rFonts w:ascii="Times New Roman" w:hAnsi="Times New Roman" w:cs="Times New Roman"/>
          </w:rPr>
          <w:fldChar w:fldCharType="end"/>
        </w:r>
      </w:p>
    </w:sdtContent>
  </w:sdt>
  <w:p w:rsidR="00553C05" w:rsidRDefault="00553C0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46FA"/>
    <w:multiLevelType w:val="hybridMultilevel"/>
    <w:tmpl w:val="63E01E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667EEF"/>
    <w:multiLevelType w:val="hybridMultilevel"/>
    <w:tmpl w:val="C25CF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D04AE3"/>
    <w:multiLevelType w:val="hybridMultilevel"/>
    <w:tmpl w:val="79146B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1C938D3"/>
    <w:multiLevelType w:val="hybridMultilevel"/>
    <w:tmpl w:val="86642834"/>
    <w:lvl w:ilvl="0" w:tplc="1B503EE4">
      <w:start w:val="1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410EC4"/>
    <w:multiLevelType w:val="hybridMultilevel"/>
    <w:tmpl w:val="3092C3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501A2A"/>
    <w:multiLevelType w:val="hybridMultilevel"/>
    <w:tmpl w:val="D4DA4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835C7"/>
    <w:multiLevelType w:val="hybridMultilevel"/>
    <w:tmpl w:val="4D7E4224"/>
    <w:lvl w:ilvl="0" w:tplc="C2AA908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194C84"/>
    <w:multiLevelType w:val="hybridMultilevel"/>
    <w:tmpl w:val="15164A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204950A">
      <w:start w:val="1"/>
      <w:numFmt w:val="decimal"/>
      <w:lvlText w:val="%2."/>
      <w:lvlJc w:val="left"/>
      <w:pPr>
        <w:ind w:left="1515" w:hanging="4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BD5300"/>
    <w:multiLevelType w:val="hybridMultilevel"/>
    <w:tmpl w:val="FAC60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544DCC"/>
    <w:multiLevelType w:val="hybridMultilevel"/>
    <w:tmpl w:val="86A01D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384E92"/>
    <w:multiLevelType w:val="hybridMultilevel"/>
    <w:tmpl w:val="0B16A462"/>
    <w:lvl w:ilvl="0" w:tplc="1B503EE4">
      <w:start w:val="1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1A4DF0"/>
    <w:multiLevelType w:val="hybridMultilevel"/>
    <w:tmpl w:val="6D4A120E"/>
    <w:lvl w:ilvl="0" w:tplc="FE802BC8">
      <w:start w:val="1"/>
      <w:numFmt w:val="decimal"/>
      <w:lvlText w:val="%1."/>
      <w:lvlJc w:val="left"/>
      <w:pPr>
        <w:ind w:left="720" w:hanging="360"/>
      </w:pPr>
    </w:lvl>
    <w:lvl w:ilvl="1" w:tplc="DF44ADD2" w:tentative="1">
      <w:start w:val="1"/>
      <w:numFmt w:val="lowerLetter"/>
      <w:lvlText w:val="%2."/>
      <w:lvlJc w:val="left"/>
      <w:pPr>
        <w:ind w:left="1440" w:hanging="360"/>
      </w:pPr>
    </w:lvl>
    <w:lvl w:ilvl="2" w:tplc="043A7B00" w:tentative="1">
      <w:start w:val="1"/>
      <w:numFmt w:val="lowerRoman"/>
      <w:lvlText w:val="%3."/>
      <w:lvlJc w:val="right"/>
      <w:pPr>
        <w:ind w:left="2160" w:hanging="360"/>
      </w:pPr>
    </w:lvl>
    <w:lvl w:ilvl="3" w:tplc="42841928" w:tentative="1">
      <w:start w:val="1"/>
      <w:numFmt w:val="decimal"/>
      <w:lvlText w:val="%4."/>
      <w:lvlJc w:val="left"/>
      <w:pPr>
        <w:ind w:left="2880" w:hanging="360"/>
      </w:pPr>
    </w:lvl>
    <w:lvl w:ilvl="4" w:tplc="94F86764" w:tentative="1">
      <w:start w:val="1"/>
      <w:numFmt w:val="lowerLetter"/>
      <w:lvlText w:val="%5."/>
      <w:lvlJc w:val="left"/>
      <w:pPr>
        <w:ind w:left="3600" w:hanging="360"/>
      </w:pPr>
    </w:lvl>
    <w:lvl w:ilvl="5" w:tplc="E690C642" w:tentative="1">
      <w:start w:val="1"/>
      <w:numFmt w:val="lowerRoman"/>
      <w:lvlText w:val="%6."/>
      <w:lvlJc w:val="right"/>
      <w:pPr>
        <w:ind w:left="4320" w:hanging="360"/>
      </w:pPr>
    </w:lvl>
    <w:lvl w:ilvl="6" w:tplc="79344866" w:tentative="1">
      <w:start w:val="1"/>
      <w:numFmt w:val="decimal"/>
      <w:lvlText w:val="%7."/>
      <w:lvlJc w:val="left"/>
      <w:pPr>
        <w:ind w:left="5040" w:hanging="360"/>
      </w:pPr>
    </w:lvl>
    <w:lvl w:ilvl="7" w:tplc="C1C4F2CA" w:tentative="1">
      <w:start w:val="1"/>
      <w:numFmt w:val="lowerLetter"/>
      <w:lvlText w:val="%8."/>
      <w:lvlJc w:val="left"/>
      <w:pPr>
        <w:ind w:left="5760" w:hanging="360"/>
      </w:pPr>
    </w:lvl>
    <w:lvl w:ilvl="8" w:tplc="BF665CE2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3">
    <w:nsid w:val="223345C6"/>
    <w:multiLevelType w:val="hybridMultilevel"/>
    <w:tmpl w:val="9E50DEAE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D15039"/>
    <w:multiLevelType w:val="hybridMultilevel"/>
    <w:tmpl w:val="9C90E6EE"/>
    <w:lvl w:ilvl="0" w:tplc="AA46D6BA">
      <w:start w:val="1"/>
      <w:numFmt w:val="decimal"/>
      <w:lvlText w:val="%1."/>
      <w:lvlJc w:val="left"/>
      <w:pPr>
        <w:tabs>
          <w:tab w:val="num" w:pos="0"/>
        </w:tabs>
        <w:ind w:left="57" w:hanging="5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EE949EE"/>
    <w:multiLevelType w:val="hybridMultilevel"/>
    <w:tmpl w:val="0C603A1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6">
    <w:nsid w:val="32551405"/>
    <w:multiLevelType w:val="hybridMultilevel"/>
    <w:tmpl w:val="7AC0B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650E32"/>
    <w:multiLevelType w:val="hybridMultilevel"/>
    <w:tmpl w:val="A5AA182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8CF214C"/>
    <w:multiLevelType w:val="multilevel"/>
    <w:tmpl w:val="0D54B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C8B6F11"/>
    <w:multiLevelType w:val="hybridMultilevel"/>
    <w:tmpl w:val="5E262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C82BEE"/>
    <w:multiLevelType w:val="hybridMultilevel"/>
    <w:tmpl w:val="0F8264D8"/>
    <w:lvl w:ilvl="0" w:tplc="0419000F">
      <w:start w:val="1"/>
      <w:numFmt w:val="decimal"/>
      <w:lvlText w:val="%1."/>
      <w:lvlJc w:val="left"/>
      <w:pPr>
        <w:ind w:left="1083" w:hanging="360"/>
      </w:pPr>
    </w:lvl>
    <w:lvl w:ilvl="1" w:tplc="04190019">
      <w:start w:val="1"/>
      <w:numFmt w:val="lowerLetter"/>
      <w:lvlText w:val="%2."/>
      <w:lvlJc w:val="left"/>
      <w:pPr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1">
    <w:nsid w:val="40C92D6F"/>
    <w:multiLevelType w:val="hybridMultilevel"/>
    <w:tmpl w:val="8B92E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503817"/>
    <w:multiLevelType w:val="hybridMultilevel"/>
    <w:tmpl w:val="0868FE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47627E4"/>
    <w:multiLevelType w:val="hybridMultilevel"/>
    <w:tmpl w:val="D060AE26"/>
    <w:lvl w:ilvl="0" w:tplc="0419000F">
      <w:start w:val="1"/>
      <w:numFmt w:val="decimal"/>
      <w:lvlText w:val="%1."/>
      <w:lvlJc w:val="left"/>
      <w:pPr>
        <w:ind w:left="72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DB13239"/>
    <w:multiLevelType w:val="hybridMultilevel"/>
    <w:tmpl w:val="05AAC4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B56DD5"/>
    <w:multiLevelType w:val="hybridMultilevel"/>
    <w:tmpl w:val="C7883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6B1789"/>
    <w:multiLevelType w:val="hybridMultilevel"/>
    <w:tmpl w:val="258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E27E47"/>
    <w:multiLevelType w:val="hybridMultilevel"/>
    <w:tmpl w:val="819E16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6042FF4"/>
    <w:multiLevelType w:val="hybridMultilevel"/>
    <w:tmpl w:val="BF245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634BA7"/>
    <w:multiLevelType w:val="hybridMultilevel"/>
    <w:tmpl w:val="F44ED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E84C3C"/>
    <w:multiLevelType w:val="hybridMultilevel"/>
    <w:tmpl w:val="C32E742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3B2A39"/>
    <w:multiLevelType w:val="hybridMultilevel"/>
    <w:tmpl w:val="0E7AB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A73FFB"/>
    <w:multiLevelType w:val="hybridMultilevel"/>
    <w:tmpl w:val="8DDE18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C87529"/>
    <w:multiLevelType w:val="hybridMultilevel"/>
    <w:tmpl w:val="FCD28C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F25645F"/>
    <w:multiLevelType w:val="hybridMultilevel"/>
    <w:tmpl w:val="9B8E37C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AE06A0"/>
    <w:multiLevelType w:val="hybridMultilevel"/>
    <w:tmpl w:val="CC8CA1FC"/>
    <w:lvl w:ilvl="0" w:tplc="DCF66326">
      <w:start w:val="173"/>
      <w:numFmt w:val="bullet"/>
      <w:lvlText w:val="–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3E22CB2"/>
    <w:multiLevelType w:val="hybridMultilevel"/>
    <w:tmpl w:val="EA2EA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D31568"/>
    <w:multiLevelType w:val="hybridMultilevel"/>
    <w:tmpl w:val="DFA0B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660C41"/>
    <w:multiLevelType w:val="hybridMultilevel"/>
    <w:tmpl w:val="D30889F6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0">
    <w:nsid w:val="6D5C399A"/>
    <w:multiLevelType w:val="hybridMultilevel"/>
    <w:tmpl w:val="2A848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DE35CD"/>
    <w:multiLevelType w:val="hybridMultilevel"/>
    <w:tmpl w:val="7F126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D67414"/>
    <w:multiLevelType w:val="hybridMultilevel"/>
    <w:tmpl w:val="EA84811A"/>
    <w:lvl w:ilvl="0" w:tplc="1B503EE4">
      <w:start w:val="1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90F1073"/>
    <w:multiLevelType w:val="hybridMultilevel"/>
    <w:tmpl w:val="6DD884FE"/>
    <w:lvl w:ilvl="0" w:tplc="0419000F">
      <w:start w:val="1"/>
      <w:numFmt w:val="decimal"/>
      <w:lvlText w:val="%1."/>
      <w:lvlJc w:val="left"/>
      <w:pPr>
        <w:ind w:left="1083" w:hanging="360"/>
      </w:pPr>
    </w:lvl>
    <w:lvl w:ilvl="1" w:tplc="04190019" w:tentative="1">
      <w:start w:val="1"/>
      <w:numFmt w:val="lowerLetter"/>
      <w:lvlText w:val="%2."/>
      <w:lvlJc w:val="left"/>
      <w:pPr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44">
    <w:nsid w:val="7A294A6D"/>
    <w:multiLevelType w:val="hybridMultilevel"/>
    <w:tmpl w:val="0B7AAF26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>
    <w:nsid w:val="7D876679"/>
    <w:multiLevelType w:val="hybridMultilevel"/>
    <w:tmpl w:val="04C2F52C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6"/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10"/>
  </w:num>
  <w:num w:numId="12">
    <w:abstractNumId w:val="24"/>
  </w:num>
  <w:num w:numId="13">
    <w:abstractNumId w:val="0"/>
  </w:num>
  <w:num w:numId="14">
    <w:abstractNumId w:val="8"/>
  </w:num>
  <w:num w:numId="15">
    <w:abstractNumId w:val="26"/>
  </w:num>
  <w:num w:numId="16">
    <w:abstractNumId w:val="33"/>
  </w:num>
  <w:num w:numId="17">
    <w:abstractNumId w:val="40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21"/>
  </w:num>
  <w:num w:numId="21">
    <w:abstractNumId w:val="45"/>
  </w:num>
  <w:num w:numId="22">
    <w:abstractNumId w:val="37"/>
  </w:num>
  <w:num w:numId="23">
    <w:abstractNumId w:val="39"/>
  </w:num>
  <w:num w:numId="24">
    <w:abstractNumId w:val="15"/>
  </w:num>
  <w:num w:numId="25">
    <w:abstractNumId w:val="20"/>
  </w:num>
  <w:num w:numId="26">
    <w:abstractNumId w:val="12"/>
  </w:num>
  <w:num w:numId="27">
    <w:abstractNumId w:val="41"/>
  </w:num>
  <w:num w:numId="28">
    <w:abstractNumId w:val="18"/>
  </w:num>
  <w:num w:numId="29">
    <w:abstractNumId w:val="43"/>
  </w:num>
  <w:num w:numId="30">
    <w:abstractNumId w:val="22"/>
  </w:num>
  <w:num w:numId="3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42"/>
  </w:num>
  <w:num w:numId="34">
    <w:abstractNumId w:val="4"/>
  </w:num>
  <w:num w:numId="35">
    <w:abstractNumId w:val="11"/>
  </w:num>
  <w:num w:numId="36">
    <w:abstractNumId w:val="2"/>
  </w:num>
  <w:num w:numId="37">
    <w:abstractNumId w:val="31"/>
  </w:num>
  <w:num w:numId="38">
    <w:abstractNumId w:val="17"/>
  </w:num>
  <w:num w:numId="39">
    <w:abstractNumId w:val="30"/>
  </w:num>
  <w:num w:numId="40">
    <w:abstractNumId w:val="9"/>
  </w:num>
  <w:num w:numId="41">
    <w:abstractNumId w:val="19"/>
  </w:num>
  <w:num w:numId="42">
    <w:abstractNumId w:val="28"/>
  </w:num>
  <w:num w:numId="43">
    <w:abstractNumId w:val="16"/>
  </w:num>
  <w:num w:numId="44">
    <w:abstractNumId w:val="1"/>
  </w:num>
  <w:num w:numId="45">
    <w:abstractNumId w:val="27"/>
  </w:num>
  <w:num w:numId="46">
    <w:abstractNumId w:val="5"/>
  </w:num>
  <w:num w:numId="47">
    <w:abstractNumId w:val="25"/>
  </w:num>
  <w:num w:numId="48">
    <w:abstractNumId w:val="4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D269A"/>
    <w:rsid w:val="000027AD"/>
    <w:rsid w:val="00005F6B"/>
    <w:rsid w:val="00011DCE"/>
    <w:rsid w:val="0001386D"/>
    <w:rsid w:val="00030EAC"/>
    <w:rsid w:val="00036F3A"/>
    <w:rsid w:val="00042134"/>
    <w:rsid w:val="00055ADE"/>
    <w:rsid w:val="00055D5B"/>
    <w:rsid w:val="00056111"/>
    <w:rsid w:val="000617C9"/>
    <w:rsid w:val="00067ECE"/>
    <w:rsid w:val="00075863"/>
    <w:rsid w:val="00083BB1"/>
    <w:rsid w:val="00086DB5"/>
    <w:rsid w:val="000973ED"/>
    <w:rsid w:val="000A1F90"/>
    <w:rsid w:val="000A2D99"/>
    <w:rsid w:val="000A7E6F"/>
    <w:rsid w:val="000B29AE"/>
    <w:rsid w:val="000C0121"/>
    <w:rsid w:val="000C2BFF"/>
    <w:rsid w:val="000D50CC"/>
    <w:rsid w:val="000E02D0"/>
    <w:rsid w:val="000E05CA"/>
    <w:rsid w:val="000E3B2B"/>
    <w:rsid w:val="000E4EA9"/>
    <w:rsid w:val="000F19D2"/>
    <w:rsid w:val="001035AC"/>
    <w:rsid w:val="00107336"/>
    <w:rsid w:val="001147C2"/>
    <w:rsid w:val="00123BE7"/>
    <w:rsid w:val="001255B9"/>
    <w:rsid w:val="00133E23"/>
    <w:rsid w:val="00134ACC"/>
    <w:rsid w:val="00145C14"/>
    <w:rsid w:val="001501F9"/>
    <w:rsid w:val="00155B82"/>
    <w:rsid w:val="0016108E"/>
    <w:rsid w:val="00167C0A"/>
    <w:rsid w:val="00167F07"/>
    <w:rsid w:val="00190A4B"/>
    <w:rsid w:val="0019108B"/>
    <w:rsid w:val="00194CAE"/>
    <w:rsid w:val="001A4794"/>
    <w:rsid w:val="001A4D6B"/>
    <w:rsid w:val="001B194F"/>
    <w:rsid w:val="001B2489"/>
    <w:rsid w:val="001B6229"/>
    <w:rsid w:val="001C1210"/>
    <w:rsid w:val="001D157A"/>
    <w:rsid w:val="001D5BBC"/>
    <w:rsid w:val="001E2773"/>
    <w:rsid w:val="001F58A8"/>
    <w:rsid w:val="001F7140"/>
    <w:rsid w:val="00203A54"/>
    <w:rsid w:val="00207AC4"/>
    <w:rsid w:val="00210F04"/>
    <w:rsid w:val="00211547"/>
    <w:rsid w:val="002339A1"/>
    <w:rsid w:val="002374E5"/>
    <w:rsid w:val="002405CA"/>
    <w:rsid w:val="00241F4F"/>
    <w:rsid w:val="00247676"/>
    <w:rsid w:val="002612F2"/>
    <w:rsid w:val="00262CB7"/>
    <w:rsid w:val="00264DAB"/>
    <w:rsid w:val="00280A09"/>
    <w:rsid w:val="00281711"/>
    <w:rsid w:val="0028281A"/>
    <w:rsid w:val="00283FDD"/>
    <w:rsid w:val="0029732B"/>
    <w:rsid w:val="002A0F24"/>
    <w:rsid w:val="002B34AE"/>
    <w:rsid w:val="002B4D3A"/>
    <w:rsid w:val="002C1043"/>
    <w:rsid w:val="002C54FF"/>
    <w:rsid w:val="002C750B"/>
    <w:rsid w:val="002D0826"/>
    <w:rsid w:val="002D1226"/>
    <w:rsid w:val="002D6299"/>
    <w:rsid w:val="002E03C7"/>
    <w:rsid w:val="002E1BC4"/>
    <w:rsid w:val="002E69E0"/>
    <w:rsid w:val="002E74DA"/>
    <w:rsid w:val="002F7C2B"/>
    <w:rsid w:val="003021A5"/>
    <w:rsid w:val="003174E9"/>
    <w:rsid w:val="00317688"/>
    <w:rsid w:val="00321696"/>
    <w:rsid w:val="00325046"/>
    <w:rsid w:val="00325683"/>
    <w:rsid w:val="003260EB"/>
    <w:rsid w:val="0032716C"/>
    <w:rsid w:val="00327E88"/>
    <w:rsid w:val="0033124C"/>
    <w:rsid w:val="003348D8"/>
    <w:rsid w:val="00340C8E"/>
    <w:rsid w:val="00341C1B"/>
    <w:rsid w:val="00346947"/>
    <w:rsid w:val="0035000E"/>
    <w:rsid w:val="00357109"/>
    <w:rsid w:val="00360A46"/>
    <w:rsid w:val="00361332"/>
    <w:rsid w:val="00364B61"/>
    <w:rsid w:val="0036714C"/>
    <w:rsid w:val="0037115F"/>
    <w:rsid w:val="00371BD7"/>
    <w:rsid w:val="003743ED"/>
    <w:rsid w:val="0037727D"/>
    <w:rsid w:val="003854F8"/>
    <w:rsid w:val="00387349"/>
    <w:rsid w:val="00387F79"/>
    <w:rsid w:val="00391C33"/>
    <w:rsid w:val="003A119B"/>
    <w:rsid w:val="003A3BE2"/>
    <w:rsid w:val="003A68EA"/>
    <w:rsid w:val="003A7E49"/>
    <w:rsid w:val="003B08CF"/>
    <w:rsid w:val="003B7FEA"/>
    <w:rsid w:val="003C2724"/>
    <w:rsid w:val="003C3A80"/>
    <w:rsid w:val="003D2C5F"/>
    <w:rsid w:val="003D5091"/>
    <w:rsid w:val="003F65A9"/>
    <w:rsid w:val="004022A1"/>
    <w:rsid w:val="004207FB"/>
    <w:rsid w:val="0042328B"/>
    <w:rsid w:val="004279E6"/>
    <w:rsid w:val="0043157F"/>
    <w:rsid w:val="0043331F"/>
    <w:rsid w:val="004368DA"/>
    <w:rsid w:val="00437FCE"/>
    <w:rsid w:val="00443D03"/>
    <w:rsid w:val="0045078F"/>
    <w:rsid w:val="00456441"/>
    <w:rsid w:val="004703DD"/>
    <w:rsid w:val="00481EC9"/>
    <w:rsid w:val="00484B9C"/>
    <w:rsid w:val="00487206"/>
    <w:rsid w:val="00496497"/>
    <w:rsid w:val="00497A40"/>
    <w:rsid w:val="004A0462"/>
    <w:rsid w:val="004A161C"/>
    <w:rsid w:val="004A1927"/>
    <w:rsid w:val="004B0C76"/>
    <w:rsid w:val="004D055E"/>
    <w:rsid w:val="004F3994"/>
    <w:rsid w:val="004F39FC"/>
    <w:rsid w:val="00502D6F"/>
    <w:rsid w:val="00504136"/>
    <w:rsid w:val="005055C6"/>
    <w:rsid w:val="00514533"/>
    <w:rsid w:val="00537AA6"/>
    <w:rsid w:val="0054001C"/>
    <w:rsid w:val="00550A2D"/>
    <w:rsid w:val="00553570"/>
    <w:rsid w:val="00553C05"/>
    <w:rsid w:val="005624FB"/>
    <w:rsid w:val="00566DC9"/>
    <w:rsid w:val="00567720"/>
    <w:rsid w:val="0057186D"/>
    <w:rsid w:val="0057702E"/>
    <w:rsid w:val="005779D9"/>
    <w:rsid w:val="005833EC"/>
    <w:rsid w:val="00584B4D"/>
    <w:rsid w:val="00587588"/>
    <w:rsid w:val="00591BC7"/>
    <w:rsid w:val="00591BF8"/>
    <w:rsid w:val="00593219"/>
    <w:rsid w:val="005A04F4"/>
    <w:rsid w:val="005A4D24"/>
    <w:rsid w:val="005C0F88"/>
    <w:rsid w:val="005C36B8"/>
    <w:rsid w:val="005D1EC7"/>
    <w:rsid w:val="005D4871"/>
    <w:rsid w:val="005D49C4"/>
    <w:rsid w:val="005D4A43"/>
    <w:rsid w:val="005D72AF"/>
    <w:rsid w:val="005D72BF"/>
    <w:rsid w:val="005F73EE"/>
    <w:rsid w:val="00607D7B"/>
    <w:rsid w:val="00613ACE"/>
    <w:rsid w:val="00613BC6"/>
    <w:rsid w:val="00614B6A"/>
    <w:rsid w:val="00621206"/>
    <w:rsid w:val="00624D4F"/>
    <w:rsid w:val="00624FC4"/>
    <w:rsid w:val="006346D3"/>
    <w:rsid w:val="00634EAC"/>
    <w:rsid w:val="006455D4"/>
    <w:rsid w:val="006529B3"/>
    <w:rsid w:val="00670F40"/>
    <w:rsid w:val="00672D3C"/>
    <w:rsid w:val="006758EC"/>
    <w:rsid w:val="00683FC0"/>
    <w:rsid w:val="00685E63"/>
    <w:rsid w:val="00692DCA"/>
    <w:rsid w:val="006A52CD"/>
    <w:rsid w:val="006A5427"/>
    <w:rsid w:val="006A7281"/>
    <w:rsid w:val="006B1F88"/>
    <w:rsid w:val="006D269A"/>
    <w:rsid w:val="006D326F"/>
    <w:rsid w:val="006E29EB"/>
    <w:rsid w:val="006F0F1A"/>
    <w:rsid w:val="006F137D"/>
    <w:rsid w:val="006F71EC"/>
    <w:rsid w:val="006F724C"/>
    <w:rsid w:val="006F7F5F"/>
    <w:rsid w:val="00704AE8"/>
    <w:rsid w:val="007057F2"/>
    <w:rsid w:val="007073D1"/>
    <w:rsid w:val="0071506F"/>
    <w:rsid w:val="00717232"/>
    <w:rsid w:val="007212D9"/>
    <w:rsid w:val="00727D38"/>
    <w:rsid w:val="00731999"/>
    <w:rsid w:val="007378BC"/>
    <w:rsid w:val="00743598"/>
    <w:rsid w:val="00745118"/>
    <w:rsid w:val="00761D25"/>
    <w:rsid w:val="00767E15"/>
    <w:rsid w:val="007813ED"/>
    <w:rsid w:val="007868F3"/>
    <w:rsid w:val="00796448"/>
    <w:rsid w:val="00797D06"/>
    <w:rsid w:val="007A45EF"/>
    <w:rsid w:val="007B36EF"/>
    <w:rsid w:val="007B41F5"/>
    <w:rsid w:val="007B67B8"/>
    <w:rsid w:val="007C1A3E"/>
    <w:rsid w:val="007D0017"/>
    <w:rsid w:val="007D4F36"/>
    <w:rsid w:val="007D77CE"/>
    <w:rsid w:val="007E4948"/>
    <w:rsid w:val="007F3D4D"/>
    <w:rsid w:val="007F435F"/>
    <w:rsid w:val="0080059A"/>
    <w:rsid w:val="00810F91"/>
    <w:rsid w:val="00822C8C"/>
    <w:rsid w:val="00830ADF"/>
    <w:rsid w:val="00834F52"/>
    <w:rsid w:val="00847673"/>
    <w:rsid w:val="008606B0"/>
    <w:rsid w:val="00862134"/>
    <w:rsid w:val="008713FB"/>
    <w:rsid w:val="0087555C"/>
    <w:rsid w:val="00877656"/>
    <w:rsid w:val="008830D7"/>
    <w:rsid w:val="00895F42"/>
    <w:rsid w:val="008A0216"/>
    <w:rsid w:val="008B1C11"/>
    <w:rsid w:val="008B318D"/>
    <w:rsid w:val="008B482D"/>
    <w:rsid w:val="008D659C"/>
    <w:rsid w:val="008E0852"/>
    <w:rsid w:val="008E0BDB"/>
    <w:rsid w:val="008E1D57"/>
    <w:rsid w:val="008E3872"/>
    <w:rsid w:val="008E5578"/>
    <w:rsid w:val="008E7C3A"/>
    <w:rsid w:val="008F0A6D"/>
    <w:rsid w:val="008F7502"/>
    <w:rsid w:val="0091649C"/>
    <w:rsid w:val="00916D66"/>
    <w:rsid w:val="00921C6A"/>
    <w:rsid w:val="009224AF"/>
    <w:rsid w:val="009302B2"/>
    <w:rsid w:val="00931ABC"/>
    <w:rsid w:val="00931C25"/>
    <w:rsid w:val="0093322F"/>
    <w:rsid w:val="00937684"/>
    <w:rsid w:val="009465F9"/>
    <w:rsid w:val="009536AC"/>
    <w:rsid w:val="00956DA1"/>
    <w:rsid w:val="00963EA6"/>
    <w:rsid w:val="009750AF"/>
    <w:rsid w:val="00981D54"/>
    <w:rsid w:val="009841AF"/>
    <w:rsid w:val="00985B3F"/>
    <w:rsid w:val="009863E6"/>
    <w:rsid w:val="0099684B"/>
    <w:rsid w:val="009B7D4F"/>
    <w:rsid w:val="009D151B"/>
    <w:rsid w:val="009E1D9B"/>
    <w:rsid w:val="009E461C"/>
    <w:rsid w:val="009E5398"/>
    <w:rsid w:val="009F616A"/>
    <w:rsid w:val="00A102B5"/>
    <w:rsid w:val="00A23E65"/>
    <w:rsid w:val="00A254BA"/>
    <w:rsid w:val="00A32C05"/>
    <w:rsid w:val="00A354AE"/>
    <w:rsid w:val="00A51C31"/>
    <w:rsid w:val="00A56385"/>
    <w:rsid w:val="00A60250"/>
    <w:rsid w:val="00A65066"/>
    <w:rsid w:val="00A6655A"/>
    <w:rsid w:val="00A75E02"/>
    <w:rsid w:val="00A93D47"/>
    <w:rsid w:val="00AA1817"/>
    <w:rsid w:val="00AB73AE"/>
    <w:rsid w:val="00AD4E94"/>
    <w:rsid w:val="00AD6671"/>
    <w:rsid w:val="00AE0075"/>
    <w:rsid w:val="00AE6833"/>
    <w:rsid w:val="00AE6D28"/>
    <w:rsid w:val="00AF3227"/>
    <w:rsid w:val="00AF412F"/>
    <w:rsid w:val="00B12FCA"/>
    <w:rsid w:val="00B25B85"/>
    <w:rsid w:val="00B37EA6"/>
    <w:rsid w:val="00B465A0"/>
    <w:rsid w:val="00B56CE4"/>
    <w:rsid w:val="00B63A1A"/>
    <w:rsid w:val="00B70C6C"/>
    <w:rsid w:val="00B70F39"/>
    <w:rsid w:val="00B739E1"/>
    <w:rsid w:val="00B84B90"/>
    <w:rsid w:val="00B8621D"/>
    <w:rsid w:val="00BA00AA"/>
    <w:rsid w:val="00BA21C0"/>
    <w:rsid w:val="00BB57F4"/>
    <w:rsid w:val="00BB70B6"/>
    <w:rsid w:val="00BC0F55"/>
    <w:rsid w:val="00BC0F8D"/>
    <w:rsid w:val="00BD32E0"/>
    <w:rsid w:val="00BD7751"/>
    <w:rsid w:val="00BE4287"/>
    <w:rsid w:val="00BF0313"/>
    <w:rsid w:val="00BF7064"/>
    <w:rsid w:val="00BF7574"/>
    <w:rsid w:val="00BF7BE2"/>
    <w:rsid w:val="00C001D3"/>
    <w:rsid w:val="00C01287"/>
    <w:rsid w:val="00C0198B"/>
    <w:rsid w:val="00C01DDB"/>
    <w:rsid w:val="00C16ABF"/>
    <w:rsid w:val="00C221C8"/>
    <w:rsid w:val="00C241FC"/>
    <w:rsid w:val="00C33043"/>
    <w:rsid w:val="00C43223"/>
    <w:rsid w:val="00C510F7"/>
    <w:rsid w:val="00C531D6"/>
    <w:rsid w:val="00C648EB"/>
    <w:rsid w:val="00C721B3"/>
    <w:rsid w:val="00C74305"/>
    <w:rsid w:val="00C74EAD"/>
    <w:rsid w:val="00C929A0"/>
    <w:rsid w:val="00C939D5"/>
    <w:rsid w:val="00CA22DF"/>
    <w:rsid w:val="00CB1D93"/>
    <w:rsid w:val="00CB7318"/>
    <w:rsid w:val="00CC105E"/>
    <w:rsid w:val="00CC4218"/>
    <w:rsid w:val="00CE0ED6"/>
    <w:rsid w:val="00CE2D52"/>
    <w:rsid w:val="00CE435C"/>
    <w:rsid w:val="00CE5EA1"/>
    <w:rsid w:val="00CF0647"/>
    <w:rsid w:val="00CF2C6C"/>
    <w:rsid w:val="00D02546"/>
    <w:rsid w:val="00D03BFA"/>
    <w:rsid w:val="00D0400D"/>
    <w:rsid w:val="00D122F3"/>
    <w:rsid w:val="00D134CB"/>
    <w:rsid w:val="00D16520"/>
    <w:rsid w:val="00D17948"/>
    <w:rsid w:val="00D23531"/>
    <w:rsid w:val="00D24E35"/>
    <w:rsid w:val="00D31E2E"/>
    <w:rsid w:val="00D42CC3"/>
    <w:rsid w:val="00D533F3"/>
    <w:rsid w:val="00D53B85"/>
    <w:rsid w:val="00D653A4"/>
    <w:rsid w:val="00D77180"/>
    <w:rsid w:val="00D9462D"/>
    <w:rsid w:val="00D94C9D"/>
    <w:rsid w:val="00DA41BA"/>
    <w:rsid w:val="00DB09B0"/>
    <w:rsid w:val="00DC0320"/>
    <w:rsid w:val="00DC1587"/>
    <w:rsid w:val="00DC22E4"/>
    <w:rsid w:val="00DD0A3A"/>
    <w:rsid w:val="00DD431B"/>
    <w:rsid w:val="00DD4545"/>
    <w:rsid w:val="00DE5353"/>
    <w:rsid w:val="00DE6EFD"/>
    <w:rsid w:val="00DF2442"/>
    <w:rsid w:val="00DF631A"/>
    <w:rsid w:val="00DF6A08"/>
    <w:rsid w:val="00DF72AB"/>
    <w:rsid w:val="00E01517"/>
    <w:rsid w:val="00E04FF8"/>
    <w:rsid w:val="00E06AC3"/>
    <w:rsid w:val="00E14B87"/>
    <w:rsid w:val="00E151BE"/>
    <w:rsid w:val="00E22363"/>
    <w:rsid w:val="00E31957"/>
    <w:rsid w:val="00E51156"/>
    <w:rsid w:val="00E6518E"/>
    <w:rsid w:val="00E71FC6"/>
    <w:rsid w:val="00E73E46"/>
    <w:rsid w:val="00E76289"/>
    <w:rsid w:val="00E8298E"/>
    <w:rsid w:val="00E920EC"/>
    <w:rsid w:val="00E94BEB"/>
    <w:rsid w:val="00E9548B"/>
    <w:rsid w:val="00E9773C"/>
    <w:rsid w:val="00EA0431"/>
    <w:rsid w:val="00EA1C6F"/>
    <w:rsid w:val="00EA32AC"/>
    <w:rsid w:val="00EB4C0D"/>
    <w:rsid w:val="00EB7F75"/>
    <w:rsid w:val="00EC0754"/>
    <w:rsid w:val="00EC3045"/>
    <w:rsid w:val="00ED6B49"/>
    <w:rsid w:val="00EE0CDD"/>
    <w:rsid w:val="00EE3C51"/>
    <w:rsid w:val="00EF54BF"/>
    <w:rsid w:val="00EF733E"/>
    <w:rsid w:val="00F03697"/>
    <w:rsid w:val="00F05A04"/>
    <w:rsid w:val="00F13C74"/>
    <w:rsid w:val="00F13CD6"/>
    <w:rsid w:val="00F22449"/>
    <w:rsid w:val="00F22632"/>
    <w:rsid w:val="00F2568B"/>
    <w:rsid w:val="00F36837"/>
    <w:rsid w:val="00F44AA4"/>
    <w:rsid w:val="00F457DA"/>
    <w:rsid w:val="00F543CA"/>
    <w:rsid w:val="00F56496"/>
    <w:rsid w:val="00F67BAB"/>
    <w:rsid w:val="00F75E18"/>
    <w:rsid w:val="00F8009C"/>
    <w:rsid w:val="00F831F1"/>
    <w:rsid w:val="00F9630F"/>
    <w:rsid w:val="00F97F00"/>
    <w:rsid w:val="00FA10F1"/>
    <w:rsid w:val="00FB3540"/>
    <w:rsid w:val="00FB62A4"/>
    <w:rsid w:val="00FD2D51"/>
    <w:rsid w:val="00FD5EAC"/>
    <w:rsid w:val="00FE1337"/>
    <w:rsid w:val="00FE337B"/>
    <w:rsid w:val="00FF1D31"/>
    <w:rsid w:val="00FF285E"/>
    <w:rsid w:val="00FF3B4A"/>
    <w:rsid w:val="00FF3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1BE"/>
  </w:style>
  <w:style w:type="paragraph" w:styleId="1">
    <w:name w:val="heading 1"/>
    <w:basedOn w:val="a"/>
    <w:next w:val="a"/>
    <w:link w:val="10"/>
    <w:uiPriority w:val="9"/>
    <w:qFormat/>
    <w:rsid w:val="003A3B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1"/>
    <w:uiPriority w:val="9"/>
    <w:unhideWhenUsed/>
    <w:qFormat/>
    <w:rsid w:val="004A04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D72BF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5">
    <w:name w:val="heading 5"/>
    <w:link w:val="5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6">
    <w:name w:val="heading 6"/>
    <w:link w:val="6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link w:val="7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8">
    <w:name w:val="heading 8"/>
    <w:link w:val="8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9">
    <w:name w:val="heading 9"/>
    <w:link w:val="9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2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D269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39"/>
    <w:rsid w:val="006A72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7FCE"/>
  </w:style>
  <w:style w:type="paragraph" w:styleId="a8">
    <w:name w:val="footer"/>
    <w:basedOn w:val="a"/>
    <w:link w:val="a9"/>
    <w:uiPriority w:val="99"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7FCE"/>
  </w:style>
  <w:style w:type="character" w:customStyle="1" w:styleId="30">
    <w:name w:val="Заголовок 3 Знак"/>
    <w:basedOn w:val="a0"/>
    <w:link w:val="3"/>
    <w:uiPriority w:val="9"/>
    <w:rsid w:val="005D72BF"/>
    <w:rPr>
      <w:rFonts w:ascii="Arial" w:eastAsia="Times New Roman" w:hAnsi="Arial" w:cs="Times New Roman"/>
      <w:b/>
      <w:bCs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A1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11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A3B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3A3BE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Strong"/>
    <w:uiPriority w:val="22"/>
    <w:qFormat/>
    <w:rsid w:val="00553570"/>
    <w:rPr>
      <w:b/>
      <w:bCs/>
    </w:rPr>
  </w:style>
  <w:style w:type="character" w:customStyle="1" w:styleId="11">
    <w:name w:val="Текст выноски Знак1"/>
    <w:basedOn w:val="a0"/>
    <w:uiPriority w:val="99"/>
    <w:semiHidden/>
    <w:rsid w:val="00DD0A3A"/>
    <w:rPr>
      <w:rFonts w:ascii="Tahoma" w:hAnsi="Tahoma" w:cs="Tahoma"/>
      <w:sz w:val="16"/>
      <w:szCs w:val="16"/>
    </w:rPr>
  </w:style>
  <w:style w:type="paragraph" w:customStyle="1" w:styleId="Heading1">
    <w:name w:val="Heading 1"/>
    <w:link w:val="Heading1Char"/>
    <w:uiPriority w:val="9"/>
    <w:qFormat/>
    <w:rsid w:val="004207FB"/>
    <w:pPr>
      <w:keepNext/>
      <w:keepLines/>
      <w:spacing w:before="480" w:after="0" w:line="259" w:lineRule="auto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Heading3">
    <w:name w:val="Heading 3"/>
    <w:link w:val="Heading3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Heading4">
    <w:name w:val="Heading 4"/>
    <w:link w:val="Heading4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Heading5">
    <w:name w:val="Heading 5"/>
    <w:link w:val="Heading5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customStyle="1" w:styleId="Heading6">
    <w:name w:val="Heading 6"/>
    <w:link w:val="Heading6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customStyle="1" w:styleId="Heading7">
    <w:name w:val="Heading 7"/>
    <w:link w:val="Heading7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Heading8">
    <w:name w:val="Heading 8"/>
    <w:link w:val="Heading8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customStyle="1" w:styleId="Heading9">
    <w:name w:val="Heading 9"/>
    <w:link w:val="Heading9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ad">
    <w:name w:val="No Spacing"/>
    <w:uiPriority w:val="1"/>
    <w:qFormat/>
    <w:rsid w:val="004207FB"/>
    <w:pPr>
      <w:spacing w:after="0" w:line="240" w:lineRule="auto"/>
    </w:pPr>
    <w:rPr>
      <w:rFonts w:eastAsiaTheme="minorHAnsi"/>
      <w:lang w:eastAsia="en-US"/>
    </w:rPr>
  </w:style>
  <w:style w:type="character" w:customStyle="1" w:styleId="Heading1Char">
    <w:name w:val="Heading 1 Char"/>
    <w:link w:val="Heading1"/>
    <w:uiPriority w:val="9"/>
    <w:rsid w:val="004207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Heading2Char">
    <w:name w:val="Heading 2 Char"/>
    <w:uiPriority w:val="9"/>
    <w:rsid w:val="004207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4207FB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Heading4Char">
    <w:name w:val="Heading 4 Char"/>
    <w:link w:val="Heading4"/>
    <w:uiPriority w:val="9"/>
    <w:semiHidden/>
    <w:rsid w:val="004207FB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Heading5Char">
    <w:name w:val="Heading 5 Char"/>
    <w:link w:val="Heading5"/>
    <w:uiPriority w:val="9"/>
    <w:semiHidden/>
    <w:rsid w:val="004207FB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Heading6Char">
    <w:name w:val="Heading 6 Char"/>
    <w:link w:val="Heading6"/>
    <w:uiPriority w:val="9"/>
    <w:semiHidden/>
    <w:rsid w:val="004207FB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customStyle="1" w:styleId="Heading7Char">
    <w:name w:val="Heading 7 Char"/>
    <w:link w:val="Heading7"/>
    <w:uiPriority w:val="9"/>
    <w:semiHidden/>
    <w:rsid w:val="004207FB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Heading8Char">
    <w:name w:val="Heading 8 Char"/>
    <w:link w:val="Heading8"/>
    <w:uiPriority w:val="9"/>
    <w:semiHidden/>
    <w:rsid w:val="004207F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customStyle="1" w:styleId="Heading9Char">
    <w:name w:val="Heading 9 Char"/>
    <w:link w:val="Heading9"/>
    <w:uiPriority w:val="9"/>
    <w:semiHidden/>
    <w:rsid w:val="004207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ae">
    <w:name w:val="Title"/>
    <w:link w:val="af"/>
    <w:uiPriority w:val="10"/>
    <w:qFormat/>
    <w:rsid w:val="004207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character" w:customStyle="1" w:styleId="af">
    <w:name w:val="Название Знак"/>
    <w:basedOn w:val="a0"/>
    <w:link w:val="ae"/>
    <w:uiPriority w:val="10"/>
    <w:rsid w:val="004207FB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0">
    <w:name w:val="Subtitle"/>
    <w:link w:val="af1"/>
    <w:uiPriority w:val="11"/>
    <w:qFormat/>
    <w:rsid w:val="004207FB"/>
    <w:pPr>
      <w:spacing w:after="160" w:line="259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f1">
    <w:name w:val="Подзаголовок Знак"/>
    <w:basedOn w:val="a0"/>
    <w:link w:val="af0"/>
    <w:uiPriority w:val="11"/>
    <w:rsid w:val="004207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af2">
    <w:name w:val="Subtle Emphasis"/>
    <w:uiPriority w:val="19"/>
    <w:qFormat/>
    <w:rsid w:val="004207FB"/>
    <w:rPr>
      <w:i/>
      <w:iCs/>
      <w:color w:val="808080" w:themeColor="text1" w:themeTint="7F"/>
    </w:rPr>
  </w:style>
  <w:style w:type="character" w:styleId="af3">
    <w:name w:val="Emphasis"/>
    <w:uiPriority w:val="20"/>
    <w:qFormat/>
    <w:rsid w:val="004207FB"/>
    <w:rPr>
      <w:i/>
      <w:iCs/>
    </w:rPr>
  </w:style>
  <w:style w:type="character" w:styleId="af4">
    <w:name w:val="Intense Emphasis"/>
    <w:uiPriority w:val="21"/>
    <w:qFormat/>
    <w:rsid w:val="004207FB"/>
    <w:rPr>
      <w:b/>
      <w:bCs/>
      <w:i/>
      <w:iCs/>
      <w:color w:val="4F81BD" w:themeColor="accent1"/>
    </w:rPr>
  </w:style>
  <w:style w:type="paragraph" w:styleId="20">
    <w:name w:val="Quote"/>
    <w:link w:val="22"/>
    <w:uiPriority w:val="29"/>
    <w:qFormat/>
    <w:rsid w:val="004207FB"/>
    <w:pPr>
      <w:spacing w:after="160" w:line="259" w:lineRule="auto"/>
    </w:pPr>
    <w:rPr>
      <w:rFonts w:eastAsiaTheme="minorHAnsi"/>
      <w:i/>
      <w:iCs/>
      <w:color w:val="000000" w:themeColor="text1"/>
      <w:lang w:eastAsia="en-US"/>
    </w:rPr>
  </w:style>
  <w:style w:type="character" w:customStyle="1" w:styleId="22">
    <w:name w:val="Цитата 2 Знак"/>
    <w:basedOn w:val="a0"/>
    <w:link w:val="20"/>
    <w:uiPriority w:val="29"/>
    <w:rsid w:val="004207FB"/>
    <w:rPr>
      <w:rFonts w:eastAsiaTheme="minorHAnsi"/>
      <w:i/>
      <w:iCs/>
      <w:color w:val="000000" w:themeColor="text1"/>
      <w:lang w:eastAsia="en-US"/>
    </w:rPr>
  </w:style>
  <w:style w:type="paragraph" w:styleId="af5">
    <w:name w:val="Intense Quote"/>
    <w:link w:val="af6"/>
    <w:uiPriority w:val="30"/>
    <w:qFormat/>
    <w:rsid w:val="004207FB"/>
    <w:pPr>
      <w:pBdr>
        <w:bottom w:val="single" w:sz="4" w:space="4" w:color="4F81BD" w:themeColor="accent1"/>
      </w:pBdr>
      <w:spacing w:before="200" w:after="280" w:line="259" w:lineRule="auto"/>
      <w:ind w:left="936" w:right="936"/>
    </w:pPr>
    <w:rPr>
      <w:rFonts w:eastAsiaTheme="minorHAnsi"/>
      <w:b/>
      <w:bCs/>
      <w:i/>
      <w:iCs/>
      <w:color w:val="4F81BD" w:themeColor="accent1"/>
      <w:lang w:eastAsia="en-US"/>
    </w:rPr>
  </w:style>
  <w:style w:type="character" w:customStyle="1" w:styleId="af6">
    <w:name w:val="Выделенная цитата Знак"/>
    <w:basedOn w:val="a0"/>
    <w:link w:val="af5"/>
    <w:uiPriority w:val="30"/>
    <w:rsid w:val="004207FB"/>
    <w:rPr>
      <w:rFonts w:eastAsiaTheme="minorHAnsi"/>
      <w:b/>
      <w:bCs/>
      <w:i/>
      <w:iCs/>
      <w:color w:val="4F81BD" w:themeColor="accent1"/>
      <w:lang w:eastAsia="en-US"/>
    </w:rPr>
  </w:style>
  <w:style w:type="character" w:styleId="af7">
    <w:name w:val="Subtle Reference"/>
    <w:uiPriority w:val="31"/>
    <w:qFormat/>
    <w:rsid w:val="004207FB"/>
    <w:rPr>
      <w:smallCaps/>
      <w:color w:val="C0504D" w:themeColor="accent2"/>
      <w:u w:val="single"/>
    </w:rPr>
  </w:style>
  <w:style w:type="character" w:styleId="af8">
    <w:name w:val="Intense Reference"/>
    <w:uiPriority w:val="32"/>
    <w:qFormat/>
    <w:rsid w:val="004207FB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uiPriority w:val="33"/>
    <w:qFormat/>
    <w:rsid w:val="004207FB"/>
    <w:rPr>
      <w:b/>
      <w:bCs/>
      <w:smallCaps/>
      <w:spacing w:val="5"/>
    </w:rPr>
  </w:style>
  <w:style w:type="paragraph" w:customStyle="1" w:styleId="Footnotetext">
    <w:name w:val="Footnote text"/>
    <w:link w:val="FootnoteTextChar"/>
    <w:uiPriority w:val="99"/>
    <w:semiHidden/>
    <w:unhideWhenUsed/>
    <w:rsid w:val="004207FB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semiHidden/>
    <w:rsid w:val="004207FB"/>
    <w:rPr>
      <w:rFonts w:eastAsiaTheme="minorHAnsi"/>
      <w:sz w:val="20"/>
      <w:szCs w:val="20"/>
      <w:lang w:eastAsia="en-US"/>
    </w:rPr>
  </w:style>
  <w:style w:type="character" w:customStyle="1" w:styleId="Footnotereference">
    <w:name w:val="Footnote reference"/>
    <w:uiPriority w:val="99"/>
    <w:semiHidden/>
    <w:unhideWhenUsed/>
    <w:rsid w:val="004207FB"/>
    <w:rPr>
      <w:vertAlign w:val="superscript"/>
    </w:rPr>
  </w:style>
  <w:style w:type="paragraph" w:customStyle="1" w:styleId="Endnotetext">
    <w:name w:val="Endnote text"/>
    <w:link w:val="EndnoteTextChar"/>
    <w:uiPriority w:val="99"/>
    <w:semiHidden/>
    <w:unhideWhenUsed/>
    <w:rsid w:val="004207FB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EndnoteTextChar">
    <w:name w:val="Endnote Text Char"/>
    <w:link w:val="Endnotetext"/>
    <w:uiPriority w:val="99"/>
    <w:semiHidden/>
    <w:rsid w:val="004207FB"/>
    <w:rPr>
      <w:rFonts w:eastAsiaTheme="minorHAnsi"/>
      <w:sz w:val="20"/>
      <w:szCs w:val="20"/>
      <w:lang w:eastAsia="en-US"/>
    </w:rPr>
  </w:style>
  <w:style w:type="character" w:customStyle="1" w:styleId="Endnotereference">
    <w:name w:val="Endnote reference"/>
    <w:uiPriority w:val="99"/>
    <w:semiHidden/>
    <w:unhideWhenUsed/>
    <w:rsid w:val="004207FB"/>
    <w:rPr>
      <w:vertAlign w:val="superscript"/>
    </w:rPr>
  </w:style>
  <w:style w:type="character" w:styleId="afa">
    <w:name w:val="Hyperlink"/>
    <w:uiPriority w:val="99"/>
    <w:unhideWhenUsed/>
    <w:rsid w:val="004207FB"/>
    <w:rPr>
      <w:color w:val="0000FF" w:themeColor="hyperlink"/>
      <w:u w:val="single"/>
    </w:rPr>
  </w:style>
  <w:style w:type="paragraph" w:styleId="afb">
    <w:name w:val="Plain Text"/>
    <w:link w:val="afc"/>
    <w:uiPriority w:val="99"/>
    <w:semiHidden/>
    <w:unhideWhenUsed/>
    <w:rsid w:val="004207FB"/>
    <w:pPr>
      <w:spacing w:after="0" w:line="240" w:lineRule="auto"/>
    </w:pPr>
    <w:rPr>
      <w:rFonts w:ascii="Courier New" w:eastAsiaTheme="minorHAnsi" w:hAnsi="Courier New" w:cs="Courier New"/>
      <w:sz w:val="21"/>
      <w:szCs w:val="21"/>
      <w:lang w:eastAsia="en-US"/>
    </w:rPr>
  </w:style>
  <w:style w:type="character" w:customStyle="1" w:styleId="afc">
    <w:name w:val="Текст Знак"/>
    <w:basedOn w:val="a0"/>
    <w:link w:val="afb"/>
    <w:uiPriority w:val="99"/>
    <w:semiHidden/>
    <w:rsid w:val="004207FB"/>
    <w:rPr>
      <w:rFonts w:ascii="Courier New" w:eastAsiaTheme="minorHAnsi" w:hAnsi="Courier New" w:cs="Courier New"/>
      <w:sz w:val="21"/>
      <w:szCs w:val="21"/>
      <w:lang w:eastAsia="en-US"/>
    </w:rPr>
  </w:style>
  <w:style w:type="character" w:customStyle="1" w:styleId="HeaderChar">
    <w:name w:val="Header Char"/>
    <w:uiPriority w:val="99"/>
    <w:rsid w:val="004207FB"/>
  </w:style>
  <w:style w:type="character" w:customStyle="1" w:styleId="FooterChar">
    <w:name w:val="Footer Char"/>
    <w:uiPriority w:val="99"/>
    <w:rsid w:val="004207FB"/>
  </w:style>
  <w:style w:type="paragraph" w:customStyle="1" w:styleId="Caption">
    <w:name w:val="Caption"/>
    <w:uiPriority w:val="35"/>
    <w:unhideWhenUsed/>
    <w:qFormat/>
    <w:rsid w:val="004207FB"/>
    <w:pPr>
      <w:spacing w:line="240" w:lineRule="auto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customStyle="1" w:styleId="Heading2">
    <w:name w:val="Heading 2"/>
    <w:basedOn w:val="a"/>
    <w:next w:val="a"/>
    <w:link w:val="23"/>
    <w:uiPriority w:val="9"/>
    <w:unhideWhenUsed/>
    <w:qFormat/>
    <w:rsid w:val="004207FB"/>
    <w:pPr>
      <w:keepNext/>
      <w:keepLines/>
      <w:spacing w:before="40" w:after="0" w:line="259" w:lineRule="auto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er">
    <w:name w:val="Header"/>
    <w:basedOn w:val="a"/>
    <w:uiPriority w:val="99"/>
    <w:unhideWhenUsed/>
    <w:rsid w:val="004207F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Footer">
    <w:name w:val="Footer"/>
    <w:basedOn w:val="a"/>
    <w:uiPriority w:val="99"/>
    <w:unhideWhenUsed/>
    <w:rsid w:val="004207F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23">
    <w:name w:val="Заголовок 2 Знак"/>
    <w:basedOn w:val="a0"/>
    <w:link w:val="Heading2"/>
    <w:uiPriority w:val="9"/>
    <w:rsid w:val="004207F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21">
    <w:name w:val="Заголовок 2 Знак1"/>
    <w:basedOn w:val="a0"/>
    <w:link w:val="2"/>
    <w:uiPriority w:val="9"/>
    <w:semiHidden/>
    <w:rsid w:val="004A04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A0462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4A0462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4A0462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4A046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4A04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4A046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afd">
    <w:name w:val="footnote text"/>
    <w:link w:val="afe"/>
    <w:uiPriority w:val="99"/>
    <w:semiHidden/>
    <w:unhideWhenUsed/>
    <w:rsid w:val="004A0462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e">
    <w:name w:val="Текст сноски Знак"/>
    <w:basedOn w:val="a0"/>
    <w:link w:val="afd"/>
    <w:uiPriority w:val="99"/>
    <w:semiHidden/>
    <w:rsid w:val="004A0462"/>
    <w:rPr>
      <w:rFonts w:eastAsiaTheme="minorHAnsi"/>
      <w:sz w:val="20"/>
      <w:szCs w:val="20"/>
      <w:lang w:eastAsia="en-US"/>
    </w:rPr>
  </w:style>
  <w:style w:type="character" w:styleId="aff">
    <w:name w:val="footnote reference"/>
    <w:uiPriority w:val="99"/>
    <w:semiHidden/>
    <w:unhideWhenUsed/>
    <w:rsid w:val="004A0462"/>
    <w:rPr>
      <w:vertAlign w:val="superscript"/>
    </w:rPr>
  </w:style>
  <w:style w:type="paragraph" w:styleId="aff0">
    <w:name w:val="endnote text"/>
    <w:link w:val="aff1"/>
    <w:uiPriority w:val="99"/>
    <w:semiHidden/>
    <w:unhideWhenUsed/>
    <w:rsid w:val="004A0462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4A0462"/>
    <w:rPr>
      <w:rFonts w:eastAsiaTheme="minorHAnsi"/>
      <w:sz w:val="20"/>
      <w:szCs w:val="20"/>
      <w:lang w:eastAsia="en-US"/>
    </w:rPr>
  </w:style>
  <w:style w:type="character" w:styleId="aff2">
    <w:name w:val="endnote reference"/>
    <w:uiPriority w:val="99"/>
    <w:semiHidden/>
    <w:unhideWhenUsed/>
    <w:rsid w:val="004A0462"/>
    <w:rPr>
      <w:vertAlign w:val="superscript"/>
    </w:rPr>
  </w:style>
  <w:style w:type="paragraph" w:styleId="aff3">
    <w:name w:val="caption"/>
    <w:uiPriority w:val="35"/>
    <w:unhideWhenUsed/>
    <w:qFormat/>
    <w:rsid w:val="004A0462"/>
    <w:pPr>
      <w:spacing w:line="240" w:lineRule="auto"/>
    </w:pPr>
    <w:rPr>
      <w:rFonts w:eastAsiaTheme="minorHAnsi"/>
      <w:i/>
      <w:iCs/>
      <w:color w:val="1F497D" w:themeColor="text2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029471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28877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98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82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980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5315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23AA1-5C68-4FAA-A696-F770054C0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7665</Words>
  <Characters>43692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2024-06-25T07:02:00Z</cp:lastPrinted>
  <dcterms:created xsi:type="dcterms:W3CDTF">2024-09-02T04:51:00Z</dcterms:created>
  <dcterms:modified xsi:type="dcterms:W3CDTF">2024-09-02T05:03:00Z</dcterms:modified>
</cp:coreProperties>
</file>