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5D9" w:rsidRPr="005305D9" w:rsidRDefault="005305D9" w:rsidP="005305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05D9">
        <w:rPr>
          <w:rFonts w:ascii="Times New Roman" w:hAnsi="Times New Roman" w:cs="Times New Roman"/>
          <w:b/>
          <w:sz w:val="24"/>
          <w:szCs w:val="24"/>
        </w:rPr>
        <w:t>Форма рецензии на выпускную квалификационную работу</w:t>
      </w:r>
    </w:p>
    <w:p w:rsidR="005305D9" w:rsidRPr="005305D9" w:rsidRDefault="005305D9" w:rsidP="005305D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05D9" w:rsidRPr="005305D9" w:rsidRDefault="005305D9" w:rsidP="005305D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5D9">
        <w:rPr>
          <w:rFonts w:ascii="Times New Roman" w:hAnsi="Times New Roman" w:cs="Times New Roman"/>
          <w:color w:val="000000"/>
          <w:sz w:val="24"/>
          <w:szCs w:val="24"/>
        </w:rPr>
        <w:t>Рецензия содержит оценку непосредственно самой ВКР, анализ ее основных положений, подходов к раскрытию темы, обоснованность выводов и т. п.</w:t>
      </w:r>
    </w:p>
    <w:p w:rsidR="005305D9" w:rsidRPr="005305D9" w:rsidRDefault="005305D9" w:rsidP="005305D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5D9">
        <w:rPr>
          <w:rFonts w:ascii="Times New Roman" w:hAnsi="Times New Roman" w:cs="Times New Roman"/>
          <w:color w:val="000000"/>
          <w:sz w:val="24"/>
          <w:szCs w:val="24"/>
        </w:rPr>
        <w:t>В рецензию рекомендуется включать следующие разделы:</w:t>
      </w:r>
    </w:p>
    <w:p w:rsidR="005305D9" w:rsidRPr="005305D9" w:rsidRDefault="005305D9" w:rsidP="005305D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05D9">
        <w:rPr>
          <w:rFonts w:ascii="Times New Roman" w:hAnsi="Times New Roman" w:cs="Times New Roman"/>
          <w:color w:val="000000"/>
          <w:sz w:val="24"/>
          <w:szCs w:val="24"/>
        </w:rPr>
        <w:t>а) общая характеристика ВКР: актуальность темы, соответствие профилю настоящей и будущей профессиональной сферы деятельности выпускника; аргументированность автором ВКР мотивов выбора темы; способность выпускника разрабатывать исследовательский аппарат и применять современные технологии; правильность и логика постановки вопросов (план работы) для рассмотрения в ВКР; количественная и качественная оценка литературных источников, привлеченных к освещению темы, в том числе иноязычных;</w:t>
      </w:r>
      <w:proofErr w:type="gramEnd"/>
      <w:r w:rsidRPr="005305D9">
        <w:rPr>
          <w:rFonts w:ascii="Times New Roman" w:hAnsi="Times New Roman" w:cs="Times New Roman"/>
          <w:color w:val="000000"/>
          <w:sz w:val="24"/>
          <w:szCs w:val="24"/>
        </w:rPr>
        <w:t xml:space="preserve"> качество проведения экспериментов, уровень их теоретического осмысления; учёт правовых норм, действующих в затронутой ВКР сфере; соблюдение </w:t>
      </w:r>
      <w:proofErr w:type="gramStart"/>
      <w:r w:rsidRPr="005305D9">
        <w:rPr>
          <w:rFonts w:ascii="Times New Roman" w:hAnsi="Times New Roman" w:cs="Times New Roman"/>
          <w:color w:val="000000"/>
          <w:sz w:val="24"/>
          <w:szCs w:val="24"/>
        </w:rPr>
        <w:t>обучающимся</w:t>
      </w:r>
      <w:proofErr w:type="gramEnd"/>
      <w:r w:rsidRPr="005305D9">
        <w:rPr>
          <w:rFonts w:ascii="Times New Roman" w:hAnsi="Times New Roman" w:cs="Times New Roman"/>
          <w:color w:val="000000"/>
          <w:sz w:val="24"/>
          <w:szCs w:val="24"/>
        </w:rPr>
        <w:t xml:space="preserve"> основных требований к структуре, содержанию и оформлению ВКР;</w:t>
      </w:r>
    </w:p>
    <w:p w:rsidR="005305D9" w:rsidRPr="005305D9" w:rsidRDefault="005305D9" w:rsidP="005305D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05D9">
        <w:rPr>
          <w:rFonts w:ascii="Times New Roman" w:hAnsi="Times New Roman" w:cs="Times New Roman"/>
          <w:color w:val="000000"/>
          <w:sz w:val="24"/>
          <w:szCs w:val="24"/>
        </w:rPr>
        <w:t xml:space="preserve">б) характеристика основного содержания ВКР: оценка всесторонности и глубины раскрытия основной теоретической проблемы; полнота и глубина представления в </w:t>
      </w:r>
      <w:r w:rsidRPr="005305D9">
        <w:rPr>
          <w:rFonts w:ascii="Times New Roman" w:hAnsi="Times New Roman" w:cs="Times New Roman"/>
          <w:bCs/>
          <w:color w:val="000000"/>
          <w:sz w:val="24"/>
          <w:szCs w:val="24"/>
        </w:rPr>
        <w:t>ВКР</w:t>
      </w:r>
      <w:r w:rsidRPr="005305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305D9">
        <w:rPr>
          <w:rFonts w:ascii="Times New Roman" w:hAnsi="Times New Roman" w:cs="Times New Roman"/>
          <w:color w:val="000000"/>
          <w:sz w:val="24"/>
          <w:szCs w:val="24"/>
        </w:rPr>
        <w:t>практического опыта, экспериментального материала, оценка анализа источников с точки зрения теории вопроса; оценка стиля изложения и его соответствие логике теоретико-практической направленности определенного автором круга вопросов; отношение автора к рассматриваемым вопросам, новизна мыслей, выраженных в его оценочных суждениях по изученной теме;</w:t>
      </w:r>
      <w:proofErr w:type="gramEnd"/>
    </w:p>
    <w:p w:rsidR="005305D9" w:rsidRPr="005305D9" w:rsidRDefault="005305D9" w:rsidP="005305D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05D9">
        <w:rPr>
          <w:rFonts w:ascii="Times New Roman" w:hAnsi="Times New Roman" w:cs="Times New Roman"/>
          <w:color w:val="000000"/>
          <w:sz w:val="24"/>
          <w:szCs w:val="24"/>
        </w:rPr>
        <w:t>в) замечания (желательно в вопросной форме) по содержанию исследования и рекомендации;</w:t>
      </w:r>
    </w:p>
    <w:p w:rsidR="005305D9" w:rsidRPr="005305D9" w:rsidRDefault="005305D9" w:rsidP="005305D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05D9">
        <w:rPr>
          <w:rFonts w:ascii="Times New Roman" w:hAnsi="Times New Roman" w:cs="Times New Roman"/>
          <w:color w:val="000000"/>
          <w:sz w:val="24"/>
          <w:szCs w:val="24"/>
        </w:rPr>
        <w:t xml:space="preserve">г) оценка результатов и качества ВКР: уровень и качество выполнения ВКР; соответствие содержания ВКР заявленной теме; оценка теоретической и практической значимости работы, в том числе для настоящей и будущей профессиональной деятельности выпускника; оценка уровня овладения выпускником исследовательскими навыками; оценка качества подготовки слушателя с учётом требований Профессионального стандарта; соответствие выполненной ВКР требованиям ФГОС </w:t>
      </w:r>
      <w:r w:rsidRPr="005305D9">
        <w:rPr>
          <w:rFonts w:ascii="Times New Roman" w:hAnsi="Times New Roman" w:cs="Times New Roman"/>
          <w:bCs/>
          <w:color w:val="000000"/>
          <w:sz w:val="24"/>
          <w:szCs w:val="24"/>
        </w:rPr>
        <w:t>ВО;</w:t>
      </w:r>
      <w:proofErr w:type="gramEnd"/>
      <w:r w:rsidRPr="005305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305D9">
        <w:rPr>
          <w:rFonts w:ascii="Times New Roman" w:hAnsi="Times New Roman" w:cs="Times New Roman"/>
          <w:color w:val="000000"/>
          <w:sz w:val="24"/>
          <w:szCs w:val="24"/>
        </w:rPr>
        <w:t>рекомендация к защите ВКР; прямая оценка ВКР;</w:t>
      </w:r>
    </w:p>
    <w:p w:rsidR="005305D9" w:rsidRPr="005305D9" w:rsidRDefault="005305D9" w:rsidP="005305D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305D9">
        <w:rPr>
          <w:rFonts w:ascii="Times New Roman" w:hAnsi="Times New Roman" w:cs="Times New Roman"/>
          <w:color w:val="000000"/>
          <w:sz w:val="24"/>
          <w:szCs w:val="24"/>
        </w:rPr>
        <w:t>д</w:t>
      </w:r>
      <w:proofErr w:type="spellEnd"/>
      <w:r w:rsidRPr="005305D9">
        <w:rPr>
          <w:rFonts w:ascii="Times New Roman" w:hAnsi="Times New Roman" w:cs="Times New Roman"/>
          <w:color w:val="000000"/>
          <w:sz w:val="24"/>
          <w:szCs w:val="24"/>
        </w:rPr>
        <w:t xml:space="preserve">) отметка качества профессиональной подготовки слушателя, на </w:t>
      </w:r>
      <w:r w:rsidRPr="005305D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основе </w:t>
      </w:r>
      <w:r w:rsidRPr="005305D9">
        <w:rPr>
          <w:rFonts w:ascii="Times New Roman" w:hAnsi="Times New Roman" w:cs="Times New Roman"/>
          <w:color w:val="000000"/>
          <w:sz w:val="24"/>
          <w:szCs w:val="24"/>
        </w:rPr>
        <w:t xml:space="preserve">текста </w:t>
      </w:r>
      <w:r w:rsidRPr="005305D9">
        <w:rPr>
          <w:rFonts w:ascii="Times New Roman" w:hAnsi="Times New Roman" w:cs="Times New Roman"/>
          <w:bCs/>
          <w:color w:val="000000"/>
          <w:sz w:val="24"/>
          <w:szCs w:val="24"/>
        </w:rPr>
        <w:t>ВКР</w:t>
      </w:r>
      <w:r w:rsidRPr="005305D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305D9">
        <w:rPr>
          <w:rFonts w:ascii="Times New Roman" w:hAnsi="Times New Roman" w:cs="Times New Roman"/>
          <w:color w:val="000000"/>
          <w:sz w:val="24"/>
          <w:szCs w:val="24"/>
        </w:rPr>
        <w:t>(«неудовлетворительно», «удовлетворительно», «хорошо», «отлично») и возможность присвоения обучающемуся соответствующей квалификации.</w:t>
      </w:r>
    </w:p>
    <w:p w:rsidR="005305D9" w:rsidRPr="005305D9" w:rsidRDefault="005305D9" w:rsidP="005305D9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305D9">
        <w:rPr>
          <w:rFonts w:ascii="Times New Roman" w:hAnsi="Times New Roman" w:cs="Times New Roman"/>
          <w:color w:val="000000"/>
          <w:sz w:val="24"/>
          <w:szCs w:val="24"/>
        </w:rPr>
        <w:t>Предложенная структура рецензии не исключает возможности изменений/ дополнений с учётом опыта работы выпускника и специфики ВКР.</w:t>
      </w:r>
    </w:p>
    <w:p w:rsidR="00CE780D" w:rsidRPr="005305D9" w:rsidRDefault="00CE780D">
      <w:pPr>
        <w:rPr>
          <w:rFonts w:ascii="Times New Roman" w:hAnsi="Times New Roman" w:cs="Times New Roman"/>
        </w:rPr>
      </w:pPr>
    </w:p>
    <w:sectPr w:rsidR="00CE780D" w:rsidRPr="00530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05D9"/>
    <w:rsid w:val="005305D9"/>
    <w:rsid w:val="00CE78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2027</Characters>
  <Application>Microsoft Office Word</Application>
  <DocSecurity>0</DocSecurity>
  <Lines>16</Lines>
  <Paragraphs>4</Paragraphs>
  <ScaleCrop>false</ScaleCrop>
  <Company>ГОУ ВПО НГМУ Росздрава</Company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3</cp:revision>
  <dcterms:created xsi:type="dcterms:W3CDTF">2018-03-12T03:17:00Z</dcterms:created>
  <dcterms:modified xsi:type="dcterms:W3CDTF">2018-03-12T03:18:00Z</dcterms:modified>
</cp:coreProperties>
</file>