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проведения отработок практических занятий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лекции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8456"/>
      </w:tblGrid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лекции</w:t>
            </w:r>
          </w:p>
        </w:tc>
      </w:tr>
      <w:tr w:rsidR="00C577B7" w:rsidRPr="004C1DD4" w:rsidTr="00D015A8">
        <w:trPr>
          <w:trHeight w:val="3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Приветствие. Представление темы, ее актуальность, цель и план лекции.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Резюме, выводы.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на вопросы. Сообщение темы следующей лекции.</w:t>
            </w:r>
          </w:p>
        </w:tc>
      </w:tr>
      <w:tr w:rsidR="00C577B7" w:rsidRPr="004C1DD4" w:rsidTr="00D015A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8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</w:tbl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Рекомендации к проведению отработок пропущенных лекций</w:t>
      </w:r>
    </w:p>
    <w:p w:rsidR="00C577B7" w:rsidRPr="004C1DD4" w:rsidRDefault="00C577B7" w:rsidP="00C57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практического занятия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8550"/>
      </w:tblGrid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практического занятия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на вопросы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возникшие при подготовке к занятию.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Входной контроль (коллективный): устное собеседование. В учебный журнал выставляется оценка за входной контроль.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практической работы.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вводного инструктажа по технике безопасности, если в плане занятия предусмотрена работа с компьютерами.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Самостоятельная практическая работа.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Информация для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получивших неудовлетворительные оценки.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</w:tr>
    </w:tbl>
    <w:p w:rsidR="00CB0DBD" w:rsidRDefault="00CB0DBD"/>
    <w:sectPr w:rsidR="00CB0DBD" w:rsidSect="000D0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77B7"/>
    <w:rsid w:val="000D08BF"/>
    <w:rsid w:val="00C577B7"/>
    <w:rsid w:val="00CB0DBD"/>
    <w:rsid w:val="00D0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2685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2018-09-17T04:51:00Z</dcterms:created>
  <dcterms:modified xsi:type="dcterms:W3CDTF">2018-12-25T05:30:00Z</dcterms:modified>
</cp:coreProperties>
</file>