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0185" w:rsidRPr="00C70D27" w:rsidRDefault="00520185" w:rsidP="00C70D27">
      <w:pPr>
        <w:spacing w:after="0" w:line="240" w:lineRule="auto"/>
        <w:ind w:firstLine="708"/>
        <w:jc w:val="both"/>
        <w:rPr>
          <w:rFonts w:ascii="Times New Roman" w:hAnsi="Times New Roman"/>
          <w:b/>
          <w:sz w:val="24"/>
          <w:szCs w:val="24"/>
        </w:rPr>
      </w:pPr>
      <w:bookmarkStart w:id="0" w:name="_GoBack"/>
      <w:bookmarkEnd w:id="0"/>
      <w:r w:rsidRPr="00C70D27">
        <w:rPr>
          <w:rFonts w:ascii="Times New Roman" w:hAnsi="Times New Roman"/>
          <w:b/>
          <w:sz w:val="24"/>
          <w:szCs w:val="24"/>
        </w:rPr>
        <w:t>Ситуационная задача 1</w:t>
      </w:r>
    </w:p>
    <w:p w:rsidR="00520185" w:rsidRPr="00C70D27" w:rsidRDefault="00520185"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Стационарный продовольственный магазин «Мария Ра», расположен на 1-ом этаже  двухэтажного торгового центра, общей площадью 450 кв.м по адресу: г. Новосибирск, ул. Шукшина,13/1,</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Магазин действующий. На момент обследования реализация алкогольной продукции в магазине осуществляется, по действующей лицензии.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На момент обследования прилегающая к магазину территория содержится в чистоте, у входа в магазин установлены урны  для сбора мусора. </w:t>
      </w:r>
      <w:r w:rsidRPr="00C70D27">
        <w:rPr>
          <w:rFonts w:ascii="Times New Roman" w:hAnsi="Times New Roman"/>
          <w:bCs/>
          <w:sz w:val="24"/>
          <w:szCs w:val="24"/>
        </w:rPr>
        <w:t>Сбор мусора, отходов, ТБО проводится, со слов руководителя, в контейнеры, установленные во дворе торгового центра. Договор на вывоз мусора не представлен</w:t>
      </w:r>
      <w:r w:rsidRPr="00C70D27">
        <w:rPr>
          <w:rFonts w:ascii="Times New Roman" w:hAnsi="Times New Roman"/>
          <w:iCs/>
          <w:sz w:val="24"/>
          <w:szCs w:val="24"/>
        </w:rPr>
        <w:t>.</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Подъезды, </w:t>
      </w:r>
      <w:proofErr w:type="spellStart"/>
      <w:r w:rsidRPr="00C70D27">
        <w:rPr>
          <w:rFonts w:ascii="Times New Roman" w:hAnsi="Times New Roman"/>
          <w:sz w:val="24"/>
          <w:szCs w:val="24"/>
        </w:rPr>
        <w:t>отмостки</w:t>
      </w:r>
      <w:proofErr w:type="spellEnd"/>
      <w:r w:rsidRPr="00C70D27">
        <w:rPr>
          <w:rFonts w:ascii="Times New Roman" w:hAnsi="Times New Roman"/>
          <w:sz w:val="24"/>
          <w:szCs w:val="24"/>
        </w:rPr>
        <w:t>, тротуары  имеют твердое покрытие, перед главным фасадом  магазина имеется открытая автопарковка для покупателей.</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Главный фасад здания с входом для покупателей организован с  ул. Шукшина, загрузка продуктов организована со двора торгового центра через дебаркадер. Разгрузка товаров проводится на бетонный пол без подтоварников, </w:t>
      </w:r>
      <w:r w:rsidRPr="00C70D27">
        <w:rPr>
          <w:rFonts w:ascii="Times New Roman" w:hAnsi="Times New Roman"/>
          <w:sz w:val="24"/>
          <w:szCs w:val="24"/>
          <w:u w:val="single"/>
        </w:rPr>
        <w:t xml:space="preserve">что является нарушением </w:t>
      </w:r>
      <w:r w:rsidRPr="00C70D27">
        <w:rPr>
          <w:rFonts w:ascii="Times New Roman" w:hAnsi="Times New Roman"/>
          <w:sz w:val="24"/>
          <w:szCs w:val="24"/>
        </w:rPr>
        <w:t>Магазин продовольственных товаров «Мария Ра» является сетевым предприятием розничной торговли ООО «</w:t>
      </w:r>
      <w:proofErr w:type="spellStart"/>
      <w:r w:rsidRPr="00C70D27">
        <w:rPr>
          <w:rFonts w:ascii="Times New Roman" w:hAnsi="Times New Roman"/>
          <w:sz w:val="24"/>
          <w:szCs w:val="24"/>
        </w:rPr>
        <w:t>Розника</w:t>
      </w:r>
      <w:proofErr w:type="spellEnd"/>
      <w:r w:rsidRPr="00C70D27">
        <w:rPr>
          <w:rFonts w:ascii="Times New Roman" w:hAnsi="Times New Roman"/>
          <w:sz w:val="24"/>
          <w:szCs w:val="24"/>
        </w:rPr>
        <w:t xml:space="preserve"> К-1» и предназначен для торговли широким ассортиментом продовольственных и незначительным ассортиментом непродовольственных товаров.</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Состав помещений магазина: загрузочная, две холодильные камеры, складское помещение для хранения алкогольной продукции, фасовочная, торговый зал с отделом по выпечке хлебобулочных изделий и пирогов с начинками, гардероб для персонала, кабинет управляющей, санузел.</w:t>
      </w:r>
    </w:p>
    <w:p w:rsidR="00520185" w:rsidRPr="00C70D27" w:rsidRDefault="00520185" w:rsidP="00C70D27">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На момент обследования санитарное состояние всех помещений магазина неудовлетворительное, не проведена влажная уборка, торговое оборудование  не промыто</w:t>
      </w:r>
      <w:r w:rsidRPr="00C70D27">
        <w:rPr>
          <w:rFonts w:ascii="Times New Roman" w:hAnsi="Times New Roman"/>
          <w:sz w:val="24"/>
          <w:szCs w:val="24"/>
          <w:u w:val="single"/>
        </w:rPr>
        <w:t>, что является нарушением.</w:t>
      </w:r>
    </w:p>
    <w:p w:rsidR="00E15BDF" w:rsidRDefault="00520185" w:rsidP="00C70D27">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 Загрузочное помещение захламлено, тара, использованный целлофан, картонные коробки своевременно не вывозятся; отсутствуют условия для приема продовольственных товаров, на полу хранится продукция на возврат поставщикам, лотки с хлебом хранятся навалом как в загрузочной, так и в торговом зале., </w:t>
      </w:r>
      <w:r w:rsidRPr="00C70D27">
        <w:rPr>
          <w:rFonts w:ascii="Times New Roman" w:hAnsi="Times New Roman"/>
          <w:sz w:val="24"/>
          <w:szCs w:val="24"/>
          <w:u w:val="single"/>
        </w:rPr>
        <w:t xml:space="preserve">что является нарушением </w:t>
      </w:r>
      <w:r w:rsidRPr="00C70D27">
        <w:rPr>
          <w:rFonts w:ascii="Times New Roman" w:hAnsi="Times New Roman"/>
          <w:sz w:val="24"/>
          <w:szCs w:val="24"/>
        </w:rPr>
        <w:t xml:space="preserve">В магазине имеется складское помещение только для хранения алкоголя, остальные виды продуктов хранятся в коридоре частично на полу, частично на стеллажах, яйцо в коробках хранится в торговом зале. При хранении продуктов нарушается товарное соседство: хранение скоропортящихся продовольственных товаров – молочные продукты, сыры, торты, творог осуществляется в холодильной камере совместно с охлажденными мясными полуфабрикатами, фруктами; здесь же в камере хранится продукция на возврат поставщикам., </w:t>
      </w:r>
      <w:r w:rsidRPr="00C70D27">
        <w:rPr>
          <w:rFonts w:ascii="Times New Roman" w:hAnsi="Times New Roman"/>
          <w:sz w:val="24"/>
          <w:szCs w:val="24"/>
          <w:u w:val="single"/>
        </w:rPr>
        <w:t>что является нарушением</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u w:val="single"/>
        </w:rPr>
        <w:t>.</w:t>
      </w:r>
      <w:r w:rsidRPr="00C70D27">
        <w:rPr>
          <w:rFonts w:ascii="Times New Roman" w:hAnsi="Times New Roman"/>
          <w:sz w:val="24"/>
          <w:szCs w:val="24"/>
        </w:rPr>
        <w:t>Хранение замороженных мясных полуфабрикатов осуществляется в низкотемпературной камере.</w:t>
      </w:r>
    </w:p>
    <w:p w:rsidR="00E15BDF" w:rsidRDefault="00520185" w:rsidP="00C70D27">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Не выделено место для хранения непродовольственных товаров, они хранятся совместно с продовольственными товарами в коридоре, </w:t>
      </w:r>
      <w:r w:rsidRPr="00C70D27">
        <w:rPr>
          <w:rFonts w:ascii="Times New Roman" w:hAnsi="Times New Roman"/>
          <w:sz w:val="24"/>
          <w:szCs w:val="24"/>
          <w:u w:val="single"/>
        </w:rPr>
        <w:t xml:space="preserve">что является нарушением </w:t>
      </w:r>
    </w:p>
    <w:p w:rsidR="00520185" w:rsidRPr="00C70D27" w:rsidRDefault="00520185" w:rsidP="00C70D27">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В торговом зале также нарушается товарное соседство реализуемых товаров, так совместно хранятся на охлаждаемых полках колбасные изделия, охлажденные мясные полуфабрикаты, сельдь, салат, </w:t>
      </w:r>
      <w:r w:rsidRPr="00C70D27">
        <w:rPr>
          <w:rFonts w:ascii="Times New Roman" w:hAnsi="Times New Roman"/>
          <w:sz w:val="24"/>
          <w:szCs w:val="24"/>
          <w:u w:val="single"/>
        </w:rPr>
        <w:t xml:space="preserve">что является нарушением </w:t>
      </w:r>
    </w:p>
    <w:p w:rsidR="00520185" w:rsidRPr="00C70D27" w:rsidRDefault="00520185" w:rsidP="00C70D27">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В торговом зале хранятся продукты в таре на полу без подтоварников (молочные продукты, кондитерские изделия). Торговля хлебом  осуществляется со стеллажа, частично с лотков, установленных на тележки в торговом зале, </w:t>
      </w:r>
      <w:r w:rsidRPr="00C70D27">
        <w:rPr>
          <w:rFonts w:ascii="Times New Roman" w:hAnsi="Times New Roman"/>
          <w:sz w:val="24"/>
          <w:szCs w:val="24"/>
          <w:u w:val="single"/>
        </w:rPr>
        <w:t xml:space="preserve">что является нарушением </w:t>
      </w:r>
      <w:r w:rsidRPr="00C70D27">
        <w:rPr>
          <w:rFonts w:ascii="Times New Roman" w:hAnsi="Times New Roman"/>
          <w:sz w:val="24"/>
          <w:szCs w:val="24"/>
        </w:rPr>
        <w:t xml:space="preserve">В гастрономическом отделе  из охлаждаемой витрины реализуются колбасные изделия, </w:t>
      </w:r>
      <w:r w:rsidRPr="00C70D27">
        <w:rPr>
          <w:rFonts w:ascii="Times New Roman" w:hAnsi="Times New Roman"/>
          <w:sz w:val="24"/>
          <w:szCs w:val="24"/>
        </w:rPr>
        <w:lastRenderedPageBreak/>
        <w:t xml:space="preserve">салаты, охлажденные мясные полуфабрикаты, здесь же установлен гриль для приготовления кур-гриль, в холодильнике хранятся сырые полуфабрикаты для гриля. В отделе работает один продавец, </w:t>
      </w:r>
      <w:r w:rsidRPr="00C70D27">
        <w:rPr>
          <w:rFonts w:ascii="Times New Roman" w:hAnsi="Times New Roman"/>
          <w:sz w:val="24"/>
          <w:szCs w:val="24"/>
          <w:u w:val="single"/>
        </w:rPr>
        <w:t xml:space="preserve">что является нарушением </w:t>
      </w:r>
    </w:p>
    <w:p w:rsidR="00520185" w:rsidRPr="00C70D27" w:rsidRDefault="00520185" w:rsidP="00C70D27">
      <w:pP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Отдел по выпечке хлебобулочных изделий представлен прилавком для отпуска изделий, производственным столом для работы с полуфабрикатами, </w:t>
      </w:r>
      <w:proofErr w:type="spellStart"/>
      <w:r w:rsidRPr="00C70D27">
        <w:rPr>
          <w:rFonts w:ascii="Times New Roman" w:hAnsi="Times New Roman"/>
          <w:sz w:val="24"/>
          <w:szCs w:val="24"/>
        </w:rPr>
        <w:t>расстоечным</w:t>
      </w:r>
      <w:proofErr w:type="spellEnd"/>
      <w:r w:rsidRPr="00C70D27">
        <w:rPr>
          <w:rFonts w:ascii="Times New Roman" w:hAnsi="Times New Roman"/>
          <w:sz w:val="24"/>
          <w:szCs w:val="24"/>
        </w:rPr>
        <w:t xml:space="preserve"> шкафом, двумя низкотемпературными ларями, раковиной для мытья рук, печью. В отделе беспорядок, влажная уборка не проведена; инвентарь, оборудование грязное не промыто, </w:t>
      </w:r>
      <w:r w:rsidRPr="00C70D27">
        <w:rPr>
          <w:rFonts w:ascii="Times New Roman" w:hAnsi="Times New Roman"/>
          <w:sz w:val="24"/>
          <w:szCs w:val="24"/>
          <w:u w:val="single"/>
        </w:rPr>
        <w:t xml:space="preserve">что является нарушением.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Со слов руководителя, фасовочная используется  для дефростации рыбы, фасовки овощей, нарезки сыров.</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Административно-бытовые помещения представлены гардеробом, санузлом, комнатой приема пищи,  помещением администрации. В гардеробе беспорядок, не упорядочено хранение санитарной одежды  хранится совместно чистая и грязная санитарная одежда и верхняя одежда продавцов, гардероб используется как складское помещение, </w:t>
      </w:r>
      <w:r w:rsidRPr="00C70D27">
        <w:rPr>
          <w:rFonts w:ascii="Times New Roman" w:hAnsi="Times New Roman"/>
          <w:sz w:val="24"/>
          <w:szCs w:val="24"/>
          <w:u w:val="single"/>
        </w:rPr>
        <w:t>что является нарушением</w:t>
      </w:r>
      <w:r w:rsidRPr="00C70D27">
        <w:rPr>
          <w:rFonts w:ascii="Times New Roman" w:hAnsi="Times New Roman"/>
          <w:sz w:val="24"/>
          <w:szCs w:val="24"/>
        </w:rPr>
        <w:t xml:space="preserve">. В кабинете управляющей осуществляется подготовка товаров к продаже при отсутствии условий.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Торговый зал магазина предназначен для розничной торговли широким ассортиментом продовольственных товаров и хлебобулочных изделий, а также ограниченным ассортиментом непродовольственных товаров. Форма обслуживания в торговом зале смешанная - самообслуживание и торговля через прилавок.  Для выкладки продовольственных и непродовольственных товаров со свободным выбором установлены стеллажи, горки с линейным и </w:t>
      </w:r>
      <w:proofErr w:type="spellStart"/>
      <w:r w:rsidRPr="00C70D27">
        <w:rPr>
          <w:rFonts w:ascii="Times New Roman" w:hAnsi="Times New Roman"/>
          <w:sz w:val="24"/>
          <w:szCs w:val="24"/>
        </w:rPr>
        <w:t>пристенным</w:t>
      </w:r>
      <w:proofErr w:type="spellEnd"/>
      <w:r w:rsidRPr="00C70D27">
        <w:rPr>
          <w:rFonts w:ascii="Times New Roman" w:hAnsi="Times New Roman"/>
          <w:sz w:val="24"/>
          <w:szCs w:val="24"/>
        </w:rPr>
        <w:t xml:space="preserve"> расположением торгового оборудования в зале. Температура в охлаждаемых витринах на момент обследования  по продаже готовых кулинарных изделий, гастрономических изделий - +4</w:t>
      </w:r>
      <w:r w:rsidRPr="00C70D27">
        <w:rPr>
          <w:rFonts w:ascii="Times New Roman" w:hAnsi="Times New Roman"/>
          <w:sz w:val="24"/>
          <w:szCs w:val="24"/>
          <w:vertAlign w:val="superscript"/>
        </w:rPr>
        <w:t>0</w:t>
      </w:r>
      <w:r w:rsidRPr="00C70D27">
        <w:rPr>
          <w:rFonts w:ascii="Times New Roman" w:hAnsi="Times New Roman"/>
          <w:sz w:val="24"/>
          <w:szCs w:val="24"/>
        </w:rPr>
        <w:t>С., по продаже кисломолочных изделий - +5</w:t>
      </w:r>
      <w:r w:rsidRPr="00C70D27">
        <w:rPr>
          <w:rFonts w:ascii="Times New Roman" w:hAnsi="Times New Roman"/>
          <w:sz w:val="24"/>
          <w:szCs w:val="24"/>
          <w:vertAlign w:val="superscript"/>
        </w:rPr>
        <w:t>0</w:t>
      </w:r>
      <w:r w:rsidRPr="00C70D27">
        <w:rPr>
          <w:rFonts w:ascii="Times New Roman" w:hAnsi="Times New Roman"/>
          <w:sz w:val="24"/>
          <w:szCs w:val="24"/>
        </w:rPr>
        <w:t xml:space="preserve">С. Алкогольная продукция выложена на </w:t>
      </w:r>
      <w:proofErr w:type="spellStart"/>
      <w:r w:rsidRPr="00C70D27">
        <w:rPr>
          <w:rFonts w:ascii="Times New Roman" w:hAnsi="Times New Roman"/>
          <w:sz w:val="24"/>
          <w:szCs w:val="24"/>
        </w:rPr>
        <w:t>пристенные</w:t>
      </w:r>
      <w:proofErr w:type="spellEnd"/>
      <w:r w:rsidRPr="00C70D27">
        <w:rPr>
          <w:rFonts w:ascii="Times New Roman" w:hAnsi="Times New Roman"/>
          <w:sz w:val="24"/>
          <w:szCs w:val="24"/>
        </w:rPr>
        <w:t xml:space="preserve"> стеллажи, прямого попадания солнечного света на  алкогольную продукцию нет. Запас алкогольной продукции хранится в складском помещении на стеллажах, отсутствует термометр и психрометр.   Уборка помещений проведена  несвоевременно.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Теплоснабжение магазина  от городских тепловых сетей. Освещение магазина  смешанное - естественное и искусственное, искусственное представленное лампами накаливания и люминесцентными лампами частично отсутствую защитные плафоны, остекление окон целое, светильники в рабочем состоянии. В соответствии с проведенными в ходе проверки протоколами лабораторно- инструментальных исследований освещенности и микроклимата Параметры искусственной освещенности в торговом зале составляют 200лк, в подсобном помещении и складском 100лк, температура в торговом зале +25</w:t>
      </w:r>
      <w:r w:rsidRPr="00C70D27">
        <w:rPr>
          <w:rFonts w:ascii="Times New Roman" w:hAnsi="Times New Roman"/>
          <w:sz w:val="24"/>
          <w:szCs w:val="24"/>
          <w:vertAlign w:val="superscript"/>
        </w:rPr>
        <w:t>0</w:t>
      </w:r>
      <w:r w:rsidRPr="00C70D27">
        <w:rPr>
          <w:rFonts w:ascii="Times New Roman" w:hAnsi="Times New Roman"/>
          <w:sz w:val="24"/>
          <w:szCs w:val="24"/>
        </w:rPr>
        <w:t>С, в складском и подсобном помещениях +25</w:t>
      </w:r>
      <w:r w:rsidRPr="00C70D27">
        <w:rPr>
          <w:rFonts w:ascii="Times New Roman" w:hAnsi="Times New Roman"/>
          <w:sz w:val="24"/>
          <w:szCs w:val="24"/>
          <w:vertAlign w:val="superscript"/>
        </w:rPr>
        <w:t>0</w:t>
      </w:r>
      <w:r w:rsidRPr="00C70D27">
        <w:rPr>
          <w:rFonts w:ascii="Times New Roman" w:hAnsi="Times New Roman"/>
          <w:sz w:val="24"/>
          <w:szCs w:val="24"/>
        </w:rPr>
        <w:t>С и +27</w:t>
      </w:r>
      <w:r w:rsidRPr="00C70D27">
        <w:rPr>
          <w:rFonts w:ascii="Times New Roman" w:hAnsi="Times New Roman"/>
          <w:sz w:val="24"/>
          <w:szCs w:val="24"/>
          <w:vertAlign w:val="superscript"/>
        </w:rPr>
        <w:t>0</w:t>
      </w:r>
      <w:r w:rsidRPr="00C70D27">
        <w:rPr>
          <w:rFonts w:ascii="Times New Roman" w:hAnsi="Times New Roman"/>
          <w:sz w:val="24"/>
          <w:szCs w:val="24"/>
        </w:rPr>
        <w:t xml:space="preserve">С соответственно . Вентиляция магазина приточно-вытяжная с механическим побуждением, выполнена без проекта, оценка эффективности работы вентиляции не проводилась более 10 лет.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     Холодное и горячее водоснабжение магазина  от городского водопровода.  Канализация  в наружные сети </w:t>
      </w:r>
      <w:proofErr w:type="spellStart"/>
      <w:r w:rsidRPr="00C70D27">
        <w:rPr>
          <w:rFonts w:ascii="Times New Roman" w:hAnsi="Times New Roman"/>
          <w:sz w:val="24"/>
          <w:szCs w:val="24"/>
        </w:rPr>
        <w:t>горканализации</w:t>
      </w:r>
      <w:proofErr w:type="spellEnd"/>
      <w:r w:rsidRPr="00C70D27">
        <w:rPr>
          <w:rFonts w:ascii="Times New Roman" w:hAnsi="Times New Roman"/>
          <w:sz w:val="24"/>
          <w:szCs w:val="24"/>
        </w:rPr>
        <w:t xml:space="preserve">. Моечные ванны подключены к системе производственной канализации с разрывом струи.  Отобранные пробы воды по санитарно-химическим и микробиологическим показателям соответствуют требованиям  </w:t>
      </w:r>
    </w:p>
    <w:p w:rsidR="00520185" w:rsidRPr="00C70D27" w:rsidRDefault="00520185" w:rsidP="00C70D27">
      <w:pPr>
        <w:spacing w:after="0" w:line="240" w:lineRule="auto"/>
        <w:ind w:firstLine="708"/>
        <w:jc w:val="both"/>
        <w:rPr>
          <w:rFonts w:ascii="Times New Roman" w:hAnsi="Times New Roman"/>
          <w:bCs/>
          <w:iCs/>
          <w:sz w:val="24"/>
          <w:szCs w:val="24"/>
        </w:rPr>
      </w:pPr>
      <w:r w:rsidRPr="00C70D27">
        <w:rPr>
          <w:rFonts w:ascii="Times New Roman" w:hAnsi="Times New Roman"/>
          <w:sz w:val="24"/>
          <w:szCs w:val="24"/>
        </w:rPr>
        <w:t xml:space="preserve">    На момент обследования работающих 20 человек.  Предъявлено 3 личные медицинские книжки, у 2-х работающих просрочено прохождение медицинского осмотра, отсутствует допуск к работе,  в т.ч. у  управляющей магазином, отметки о гигиеническом обучении имеются. На момент обследования в торговом зале  стажер </w:t>
      </w:r>
      <w:proofErr w:type="spellStart"/>
      <w:r w:rsidRPr="00C70D27">
        <w:rPr>
          <w:rFonts w:ascii="Times New Roman" w:hAnsi="Times New Roman"/>
          <w:sz w:val="24"/>
          <w:szCs w:val="24"/>
        </w:rPr>
        <w:t>Свирид</w:t>
      </w:r>
      <w:proofErr w:type="spellEnd"/>
      <w:r w:rsidRPr="00C70D27">
        <w:rPr>
          <w:rFonts w:ascii="Times New Roman" w:hAnsi="Times New Roman"/>
          <w:sz w:val="24"/>
          <w:szCs w:val="24"/>
        </w:rPr>
        <w:t xml:space="preserve"> С. без личной медицинской книжки, </w:t>
      </w:r>
      <w:r w:rsidRPr="00C70D27">
        <w:rPr>
          <w:rFonts w:ascii="Times New Roman" w:hAnsi="Times New Roman"/>
          <w:sz w:val="24"/>
          <w:szCs w:val="24"/>
          <w:u w:val="single"/>
        </w:rPr>
        <w:t>что является нарушением</w:t>
      </w:r>
      <w:r w:rsidRPr="00C70D27">
        <w:rPr>
          <w:rFonts w:ascii="Times New Roman" w:hAnsi="Times New Roman"/>
          <w:sz w:val="24"/>
          <w:szCs w:val="24"/>
        </w:rPr>
        <w:t xml:space="preserve">. Санитарной одеждой, моющими и дезинфицирующими средствами обеспечены в достаточном количестве. </w:t>
      </w:r>
      <w:r w:rsidRPr="00C70D27">
        <w:rPr>
          <w:rFonts w:ascii="Times New Roman" w:hAnsi="Times New Roman"/>
          <w:bCs/>
          <w:iCs/>
          <w:sz w:val="24"/>
          <w:szCs w:val="24"/>
        </w:rPr>
        <w:t xml:space="preserve">Стирка санитарной одежды осуществляется  собственными силами. </w:t>
      </w:r>
      <w:r w:rsidRPr="00C70D27">
        <w:rPr>
          <w:rFonts w:ascii="Times New Roman" w:hAnsi="Times New Roman"/>
          <w:sz w:val="24"/>
          <w:szCs w:val="24"/>
        </w:rPr>
        <w:t xml:space="preserve">Условия для соблюдения правил личной гигиены созданы, имеется гардероб, комната приема пищи, сан. узел. </w:t>
      </w:r>
      <w:r w:rsidRPr="00C70D27">
        <w:rPr>
          <w:rFonts w:ascii="Times New Roman" w:hAnsi="Times New Roman"/>
          <w:bCs/>
          <w:iCs/>
          <w:sz w:val="24"/>
          <w:szCs w:val="24"/>
        </w:rPr>
        <w:t>Договор на проведение работ по дератизации и дезинфекции  не представлен.</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lastRenderedPageBreak/>
        <w:t xml:space="preserve">Магазин расположен  на расстоянии  более </w:t>
      </w:r>
      <w:smartTag w:uri="urn:schemas-microsoft-com:office:smarttags" w:element="metricconverter">
        <w:smartTagPr>
          <w:attr w:name="ProductID" w:val="50 метров"/>
        </w:smartTagPr>
        <w:r w:rsidRPr="00C70D27">
          <w:rPr>
            <w:rFonts w:ascii="Times New Roman" w:hAnsi="Times New Roman"/>
            <w:sz w:val="24"/>
            <w:szCs w:val="24"/>
          </w:rPr>
          <w:t>50 метров</w:t>
        </w:r>
      </w:smartTag>
      <w:r w:rsidRPr="00C70D27">
        <w:rPr>
          <w:rFonts w:ascii="Times New Roman" w:hAnsi="Times New Roman"/>
          <w:sz w:val="24"/>
          <w:szCs w:val="24"/>
        </w:rPr>
        <w:t xml:space="preserve"> от детских дошкольных учреждений, учреждений культуры, школ, лечебно-профилактических учреждений, спортивных учреждений.  В соответствии со статьей 16 п. 5  Федерального закона № 218-ФЗ от 18.07.2011г. "О внесении изменений в Федеральный закон "О государственном регулировании производства и оборота этилового спирта, алкогольной и спиртосодержащей продукции" в магазине вывешена информация о запрещении продажи алкогольной продукции несовершеннолетним лицам  и о запрещении продажи алкогольной продукции  с 22 часов до 8 часов местного времени.</w:t>
      </w:r>
    </w:p>
    <w:p w:rsidR="00520185" w:rsidRPr="00C70D27" w:rsidRDefault="00520185"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520185" w:rsidRPr="00C70D27" w:rsidRDefault="00E15BDF" w:rsidP="00C70D27">
      <w:pPr>
        <w:spacing w:after="0" w:line="240" w:lineRule="auto"/>
        <w:rPr>
          <w:rFonts w:ascii="Times New Roman" w:hAnsi="Times New Roman"/>
          <w:sz w:val="24"/>
          <w:szCs w:val="24"/>
        </w:rPr>
      </w:pPr>
      <w:r>
        <w:rPr>
          <w:rFonts w:ascii="Times New Roman" w:hAnsi="Times New Roman"/>
          <w:sz w:val="24"/>
          <w:szCs w:val="24"/>
        </w:rPr>
        <w:t xml:space="preserve">Назвать </w:t>
      </w:r>
      <w:r w:rsidR="00520185" w:rsidRPr="00C70D27">
        <w:rPr>
          <w:rFonts w:ascii="Times New Roman" w:hAnsi="Times New Roman"/>
          <w:sz w:val="24"/>
          <w:szCs w:val="24"/>
        </w:rPr>
        <w:t xml:space="preserve">нормативно-правовую документацию, используемую при проведении обследования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520185" w:rsidRPr="00C70D27" w:rsidRDefault="00520185" w:rsidP="00C70D27">
      <w:pPr>
        <w:numPr>
          <w:ilvl w:val="0"/>
          <w:numId w:val="2"/>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520185" w:rsidRPr="00C70D27" w:rsidRDefault="00520185" w:rsidP="00C70D27">
      <w:pPr>
        <w:numPr>
          <w:ilvl w:val="0"/>
          <w:numId w:val="2"/>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520185" w:rsidRPr="00C70D27" w:rsidRDefault="00520185" w:rsidP="00C70D27">
      <w:pPr>
        <w:numPr>
          <w:ilvl w:val="0"/>
          <w:numId w:val="2"/>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520185" w:rsidRPr="00C70D27" w:rsidRDefault="00520185" w:rsidP="00C70D27">
      <w:pPr>
        <w:numPr>
          <w:ilvl w:val="0"/>
          <w:numId w:val="2"/>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520185" w:rsidRPr="00C70D27" w:rsidRDefault="00520185" w:rsidP="00C70D27">
      <w:pPr>
        <w:spacing w:after="0" w:line="240" w:lineRule="auto"/>
        <w:rPr>
          <w:rFonts w:ascii="Times New Roman" w:hAnsi="Times New Roman"/>
          <w:sz w:val="24"/>
          <w:szCs w:val="24"/>
        </w:rPr>
      </w:pPr>
    </w:p>
    <w:p w:rsidR="00E24620" w:rsidRPr="00C70D27" w:rsidRDefault="00E24620" w:rsidP="00C70D27">
      <w:pPr>
        <w:spacing w:after="0" w:line="240" w:lineRule="auto"/>
        <w:ind w:firstLine="708"/>
        <w:jc w:val="both"/>
        <w:rPr>
          <w:rFonts w:ascii="Times New Roman" w:hAnsi="Times New Roman"/>
          <w:b/>
          <w:sz w:val="24"/>
          <w:szCs w:val="24"/>
        </w:rPr>
      </w:pPr>
      <w:r w:rsidRPr="00C70D27">
        <w:rPr>
          <w:rFonts w:ascii="Times New Roman" w:hAnsi="Times New Roman"/>
          <w:b/>
          <w:sz w:val="24"/>
          <w:szCs w:val="24"/>
        </w:rPr>
        <w:t>Ситуационная задача 2</w:t>
      </w:r>
    </w:p>
    <w:p w:rsidR="00520185" w:rsidRPr="00C70D27" w:rsidRDefault="00520185"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520185" w:rsidRPr="00C70D27" w:rsidRDefault="00520185" w:rsidP="00C70D27">
      <w:pPr>
        <w:pStyle w:val="3"/>
        <w:spacing w:after="0"/>
        <w:ind w:firstLine="708"/>
        <w:rPr>
          <w:sz w:val="24"/>
          <w:szCs w:val="24"/>
        </w:rPr>
      </w:pPr>
      <w:r w:rsidRPr="00C70D27">
        <w:rPr>
          <w:sz w:val="24"/>
          <w:szCs w:val="24"/>
        </w:rPr>
        <w:t>Проведено санитарное обследование пищеблока и буфетных ГБУЗ ГНКПБ. Юридический и фактический адрес: г. Новосибирск, улица Владимировская,2.</w:t>
      </w:r>
    </w:p>
    <w:p w:rsidR="00520185" w:rsidRPr="00C70D27" w:rsidRDefault="00520185" w:rsidP="00C70D27">
      <w:pPr>
        <w:pStyle w:val="21"/>
        <w:spacing w:line="240" w:lineRule="auto"/>
        <w:rPr>
          <w:szCs w:val="24"/>
        </w:rPr>
      </w:pPr>
      <w:r w:rsidRPr="00C70D27">
        <w:rPr>
          <w:szCs w:val="24"/>
        </w:rPr>
        <w:t>В ходе санитарного обследования пищеблока и буфетных установлено:</w:t>
      </w:r>
    </w:p>
    <w:p w:rsidR="00520185" w:rsidRPr="00C70D27" w:rsidRDefault="00520185" w:rsidP="00C70D27">
      <w:pPr>
        <w:pStyle w:val="21"/>
        <w:spacing w:line="240" w:lineRule="auto"/>
        <w:ind w:firstLine="720"/>
        <w:rPr>
          <w:szCs w:val="24"/>
        </w:rPr>
      </w:pPr>
      <w:r w:rsidRPr="00C70D27">
        <w:rPr>
          <w:szCs w:val="24"/>
        </w:rPr>
        <w:t>Пищеблок ГБУЗ ГНКПБ расположен на первом этаже отдельно стоящего двухэтажного  кирпичного здания, второй этаж сдан в аренду под производство пищевой промышленности.</w:t>
      </w:r>
    </w:p>
    <w:p w:rsidR="00520185" w:rsidRPr="00C70D27" w:rsidRDefault="00520185" w:rsidP="00C70D27">
      <w:pPr>
        <w:pStyle w:val="21"/>
        <w:spacing w:line="240" w:lineRule="auto"/>
        <w:ind w:firstLine="720"/>
        <w:rPr>
          <w:szCs w:val="24"/>
        </w:rPr>
      </w:pPr>
      <w:r w:rsidRPr="00C70D27">
        <w:rPr>
          <w:szCs w:val="24"/>
        </w:rPr>
        <w:lastRenderedPageBreak/>
        <w:t xml:space="preserve"> Водоснабжение централизованное ( горячее и холодное) от городской водопроводной сети, в горячем цехе  установлен </w:t>
      </w:r>
      <w:proofErr w:type="spellStart"/>
      <w:r w:rsidRPr="00C70D27">
        <w:rPr>
          <w:szCs w:val="24"/>
        </w:rPr>
        <w:t>электротитан</w:t>
      </w:r>
      <w:proofErr w:type="spellEnd"/>
      <w:r w:rsidRPr="00C70D27">
        <w:rPr>
          <w:szCs w:val="24"/>
        </w:rPr>
        <w:t>, во всех буфетных -водонагреватели.</w:t>
      </w:r>
    </w:p>
    <w:p w:rsidR="00520185" w:rsidRPr="00C70D27" w:rsidRDefault="00520185" w:rsidP="00C70D27">
      <w:pPr>
        <w:pStyle w:val="21"/>
        <w:spacing w:line="240" w:lineRule="auto"/>
        <w:ind w:firstLine="720"/>
        <w:rPr>
          <w:szCs w:val="24"/>
        </w:rPr>
      </w:pPr>
      <w:r w:rsidRPr="00C70D27">
        <w:rPr>
          <w:szCs w:val="24"/>
        </w:rPr>
        <w:t xml:space="preserve">Канализация пищеблока централизованная. Производственные помещения пищеблока оборудованы сливными трапами с уклоном пола. </w:t>
      </w:r>
    </w:p>
    <w:p w:rsidR="00520185" w:rsidRPr="00C70D27" w:rsidRDefault="00520185" w:rsidP="00C70D27">
      <w:pPr>
        <w:pStyle w:val="21"/>
        <w:spacing w:line="240" w:lineRule="auto"/>
        <w:ind w:firstLine="720"/>
        <w:rPr>
          <w:szCs w:val="24"/>
        </w:rPr>
      </w:pPr>
      <w:r w:rsidRPr="00C70D27">
        <w:rPr>
          <w:szCs w:val="24"/>
        </w:rPr>
        <w:t xml:space="preserve">Вентиляция приточно-вытяжная с механическим и естественным побуждением, на пищеблоке.  Выброс отработанного воздуха осуществляется выше конька крыши на 1,0м. </w:t>
      </w:r>
    </w:p>
    <w:p w:rsidR="00520185" w:rsidRPr="00C70D27" w:rsidRDefault="00520185" w:rsidP="00C70D27">
      <w:pPr>
        <w:pStyle w:val="21"/>
        <w:spacing w:line="240" w:lineRule="auto"/>
        <w:ind w:firstLine="720"/>
        <w:rPr>
          <w:szCs w:val="24"/>
        </w:rPr>
      </w:pPr>
      <w:r w:rsidRPr="00C70D27">
        <w:rPr>
          <w:szCs w:val="24"/>
        </w:rPr>
        <w:t xml:space="preserve">Освещение смешанное, искусственное освещение представлено лампами накаливания с защитной арматурой. </w:t>
      </w:r>
    </w:p>
    <w:p w:rsidR="00520185" w:rsidRPr="00C70D27" w:rsidRDefault="00520185" w:rsidP="00C70D27">
      <w:pPr>
        <w:pStyle w:val="21"/>
        <w:spacing w:line="240" w:lineRule="auto"/>
        <w:ind w:firstLine="720"/>
        <w:rPr>
          <w:szCs w:val="24"/>
        </w:rPr>
      </w:pPr>
      <w:r w:rsidRPr="00C70D27">
        <w:rPr>
          <w:szCs w:val="24"/>
        </w:rPr>
        <w:t xml:space="preserve">Состав помещений пищеблока: </w:t>
      </w:r>
    </w:p>
    <w:p w:rsidR="00520185" w:rsidRPr="00C70D27" w:rsidRDefault="00520185" w:rsidP="00C70D27">
      <w:pPr>
        <w:pStyle w:val="21"/>
        <w:spacing w:line="240" w:lineRule="auto"/>
        <w:ind w:firstLine="720"/>
        <w:rPr>
          <w:szCs w:val="24"/>
        </w:rPr>
      </w:pPr>
      <w:r w:rsidRPr="00C70D27">
        <w:rPr>
          <w:szCs w:val="24"/>
        </w:rPr>
        <w:t>- складские помещения представлены: загрузочной, складом продуктов, двумя холодильными камерами;</w:t>
      </w:r>
    </w:p>
    <w:p w:rsidR="00520185" w:rsidRPr="00C70D27" w:rsidRDefault="00520185" w:rsidP="00C70D27">
      <w:pPr>
        <w:pStyle w:val="21"/>
        <w:spacing w:line="240" w:lineRule="auto"/>
        <w:ind w:firstLine="720"/>
        <w:rPr>
          <w:szCs w:val="24"/>
        </w:rPr>
      </w:pPr>
      <w:r w:rsidRPr="00C70D27">
        <w:rPr>
          <w:szCs w:val="24"/>
        </w:rPr>
        <w:t>- производственные помещения представлены: овощным цехом, мясо-рыбным цехом, горячим цехом, помещением для хранения хлеба, кладовой суточного запаса продуктов, моечной кухонной посуды, участком выдачи готовой пищи, расположенном в производственном коридоре рядом с санузлом</w:t>
      </w:r>
    </w:p>
    <w:p w:rsidR="00520185" w:rsidRPr="00C70D27" w:rsidRDefault="00520185" w:rsidP="00C70D27">
      <w:pPr>
        <w:pStyle w:val="21"/>
        <w:spacing w:line="240" w:lineRule="auto"/>
        <w:ind w:firstLine="720"/>
        <w:rPr>
          <w:szCs w:val="24"/>
        </w:rPr>
      </w:pPr>
      <w:r w:rsidRPr="00C70D27">
        <w:rPr>
          <w:szCs w:val="24"/>
        </w:rPr>
        <w:t>- административно-бытовые помещения представлены: кабинетом диетсестры, гардеробом, санузлом для персонала.</w:t>
      </w:r>
    </w:p>
    <w:p w:rsidR="00520185" w:rsidRPr="00C70D27" w:rsidRDefault="00520185" w:rsidP="00C70D27">
      <w:pPr>
        <w:pStyle w:val="21"/>
        <w:spacing w:line="240" w:lineRule="auto"/>
        <w:ind w:firstLine="720"/>
        <w:rPr>
          <w:szCs w:val="24"/>
        </w:rPr>
      </w:pPr>
      <w:r w:rsidRPr="00C70D27">
        <w:rPr>
          <w:szCs w:val="24"/>
        </w:rPr>
        <w:t xml:space="preserve">Набор помещений пищеблока достаточный. </w:t>
      </w:r>
    </w:p>
    <w:p w:rsidR="00520185" w:rsidRPr="00C70D27" w:rsidRDefault="00520185" w:rsidP="00C70D27">
      <w:pPr>
        <w:pStyle w:val="21"/>
        <w:spacing w:line="240" w:lineRule="auto"/>
        <w:ind w:firstLine="720"/>
        <w:rPr>
          <w:szCs w:val="24"/>
        </w:rPr>
      </w:pPr>
      <w:r w:rsidRPr="00C70D27">
        <w:rPr>
          <w:szCs w:val="24"/>
        </w:rPr>
        <w:t xml:space="preserve">Загрузка продуктов в пищеблок проводится с торца здания с открытой площадки с навесом. Продукты поступают на склад продуктов. Условия для хранения замороженного мяса, птицы, рыбы созданы, хранятся в холодильной камере,  температура -12оС. Хранение скоропортящихся продуктов ( масла, сыра, колбасы) осуществляется в холодильном шкафу (температура  +4оС).Склад для хранения сухих продуктов оборудован стеллажами и подтоварниками. На момент обследования в складе хранения сыпучих продуктов хранятся коробки с яйцом, мед во фляге без маркировки и документов( со слов кладовщика ее личный мед), кроме того осуществляется хранение личных вещей кладовщика ( домашняя одежда, сумка), что является </w:t>
      </w:r>
      <w:proofErr w:type="spellStart"/>
      <w:r w:rsidRPr="00C70D27">
        <w:rPr>
          <w:szCs w:val="24"/>
        </w:rPr>
        <w:t>ности</w:t>
      </w:r>
      <w:proofErr w:type="spellEnd"/>
      <w:r w:rsidRPr="00C70D27">
        <w:rPr>
          <w:szCs w:val="24"/>
        </w:rPr>
        <w:t xml:space="preserve"> в них пищевых продуктов и продовольственного сырья».</w:t>
      </w:r>
    </w:p>
    <w:p w:rsidR="00E15BDF" w:rsidRDefault="00520185" w:rsidP="00C70D27">
      <w:pPr>
        <w:pStyle w:val="21"/>
        <w:spacing w:line="240" w:lineRule="auto"/>
        <w:ind w:firstLine="720"/>
        <w:rPr>
          <w:szCs w:val="24"/>
        </w:rPr>
      </w:pPr>
      <w:r w:rsidRPr="00C70D27">
        <w:rPr>
          <w:szCs w:val="24"/>
        </w:rPr>
        <w:t xml:space="preserve">Не соблюдается принцип поточности технологических процессов  изготовления кулинарных изделий. Так горячий цех является проходным помещением, через него проносят продовольственное сырье и пищевые продукты в мясо-рыбный цех, что является нарушением  </w:t>
      </w:r>
    </w:p>
    <w:p w:rsidR="00520185" w:rsidRPr="00C70D27" w:rsidRDefault="00520185" w:rsidP="00C70D27">
      <w:pPr>
        <w:pStyle w:val="21"/>
        <w:spacing w:line="240" w:lineRule="auto"/>
        <w:ind w:firstLine="720"/>
        <w:rPr>
          <w:szCs w:val="24"/>
        </w:rPr>
      </w:pPr>
      <w:r w:rsidRPr="00C70D27">
        <w:rPr>
          <w:szCs w:val="24"/>
        </w:rPr>
        <w:t>В мясном цехе пищеблока в холодильнике хранятся мясо птицы и вареная колбаса,   колода для разруба мяса в трещинах, хранение яиц осуществляется в промышленной упаковке, что является нарушением При выборочной проверке представлены контракты на поставку пищевых продуктов, на поступающие продукты предъявлены сертификаты соответствия, ветеринарные свидетельства, удостоверения качества, замечаний по ведению журналов поступления продуктов нет.</w:t>
      </w:r>
    </w:p>
    <w:p w:rsidR="00520185" w:rsidRPr="00C70D27" w:rsidRDefault="00520185" w:rsidP="00C70D27">
      <w:pPr>
        <w:pStyle w:val="21"/>
        <w:spacing w:line="240" w:lineRule="auto"/>
        <w:ind w:firstLine="720"/>
        <w:rPr>
          <w:szCs w:val="24"/>
        </w:rPr>
      </w:pPr>
      <w:r w:rsidRPr="00C70D27">
        <w:rPr>
          <w:szCs w:val="24"/>
        </w:rPr>
        <w:t xml:space="preserve">Производственные помещения пищеблока оборудованы типовым производственным, тепловым технологическим и холодильным оборудованием. Тепловое оборудование представлено электроплитами, пищеварочными котлами, жарочным шкафом, </w:t>
      </w:r>
      <w:proofErr w:type="spellStart"/>
      <w:r w:rsidRPr="00C70D27">
        <w:rPr>
          <w:szCs w:val="24"/>
        </w:rPr>
        <w:t>пароконвектоматом</w:t>
      </w:r>
      <w:proofErr w:type="spellEnd"/>
      <w:r w:rsidRPr="00C70D27">
        <w:rPr>
          <w:szCs w:val="24"/>
        </w:rPr>
        <w:t>. Со слов диетсестры  в горячем цехе имеется не демонтированное тепловое оборудование (электроплиты).</w:t>
      </w:r>
    </w:p>
    <w:p w:rsidR="00520185" w:rsidRPr="00C70D27" w:rsidRDefault="00520185" w:rsidP="00C70D27">
      <w:pPr>
        <w:pStyle w:val="21"/>
        <w:spacing w:line="240" w:lineRule="auto"/>
        <w:ind w:firstLine="720"/>
        <w:rPr>
          <w:szCs w:val="24"/>
        </w:rPr>
      </w:pPr>
      <w:r w:rsidRPr="00C70D27">
        <w:rPr>
          <w:szCs w:val="24"/>
        </w:rPr>
        <w:t>Холодильного оборудование на пищеблоке достаточно, во всех единицах холодильного оборудования имеются термометры (встроенные и переносные). Условия для хранения пищевых продуктов в производственных цехах созданы.</w:t>
      </w:r>
    </w:p>
    <w:p w:rsidR="00520185" w:rsidRPr="00C70D27" w:rsidRDefault="00520185" w:rsidP="00C70D27">
      <w:pPr>
        <w:pStyle w:val="21"/>
        <w:spacing w:line="240" w:lineRule="auto"/>
        <w:ind w:firstLine="720"/>
        <w:rPr>
          <w:szCs w:val="24"/>
        </w:rPr>
      </w:pPr>
      <w:r w:rsidRPr="00C70D27">
        <w:rPr>
          <w:szCs w:val="24"/>
        </w:rPr>
        <w:t>Во всех производственных цехах созданы условия для соблюдения правил личной гигиены, установлены раковины, имеется мыло.</w:t>
      </w:r>
    </w:p>
    <w:p w:rsidR="00520185" w:rsidRPr="00C70D27" w:rsidRDefault="00520185" w:rsidP="00C70D27">
      <w:pPr>
        <w:pStyle w:val="21"/>
        <w:spacing w:line="240" w:lineRule="auto"/>
        <w:ind w:firstLine="720"/>
        <w:rPr>
          <w:szCs w:val="24"/>
        </w:rPr>
      </w:pPr>
      <w:r w:rsidRPr="00C70D27">
        <w:rPr>
          <w:szCs w:val="24"/>
        </w:rPr>
        <w:t xml:space="preserve">Разделочный инвентарь и посуда на пищеблоке имеется в достаточном количестве, разделочный инвентарь промаркирован, используется согласно маркировки. Кухонная посуда: бачки, чайники, кастрюли выполнены из нержавеющей стали, имеется </w:t>
      </w:r>
      <w:r w:rsidRPr="00C70D27">
        <w:rPr>
          <w:szCs w:val="24"/>
        </w:rPr>
        <w:lastRenderedPageBreak/>
        <w:t>маркировка. Для транспортировки пищи в буфетные используются бидоны с крышками, выполнены из нержавеющей стали и имеется маркировка для каждого отделения. На пищеблоке стол для раздачи готовой пищи в буфетные не имеет гигиенического покрытия, со сколами выполнен из ДСП, что является нарушением Бидоны с готовой пищей в отделения  доставляются в ручную,  на момент проверки отсутствуют тележки для перевозки.</w:t>
      </w:r>
    </w:p>
    <w:p w:rsidR="00520185" w:rsidRPr="00C70D27" w:rsidRDefault="00520185" w:rsidP="00C70D27">
      <w:pPr>
        <w:pStyle w:val="21"/>
        <w:spacing w:line="240" w:lineRule="auto"/>
        <w:ind w:firstLine="720"/>
        <w:rPr>
          <w:szCs w:val="24"/>
        </w:rPr>
      </w:pPr>
      <w:r w:rsidRPr="00C70D27">
        <w:rPr>
          <w:szCs w:val="24"/>
        </w:rPr>
        <w:t xml:space="preserve">  Холодильник для хранения суточных проб на пищеблоке установлен в кабинете диетсестры, суточные пробы хранятся в стеклянных банках  с плотно закрывающимися крышками. При проверке установлено, что в холодильнике хранились суточные пробы за 27.04.11г, и за 28.04.11г, т.е в течение 48 часов ( по каждой диете).</w:t>
      </w:r>
    </w:p>
    <w:p w:rsidR="00520185" w:rsidRPr="00C70D27" w:rsidRDefault="00520185" w:rsidP="00C70D27">
      <w:pPr>
        <w:pStyle w:val="21"/>
        <w:spacing w:line="240" w:lineRule="auto"/>
        <w:ind w:firstLine="720"/>
        <w:rPr>
          <w:szCs w:val="24"/>
        </w:rPr>
      </w:pPr>
      <w:r w:rsidRPr="00C70D27">
        <w:rPr>
          <w:szCs w:val="24"/>
        </w:rPr>
        <w:t xml:space="preserve">Меню-раскладка выполнена в соответствии с основными принципами лечебного питания, отсутствовала повторяемость блюд в течение недели. Контроль за соблюдением диет и ведением необходимой документации проводит диетсестра. На пищеблок ежедневно поступают из отделений порционные требования, с указанием количества человек и вид диеты. На пищеблоке при приготовлении третьих блюд проводится обязательная «С»- витаминизация. Перед  каждой раздачей проводится оценка  готовых блюд </w:t>
      </w:r>
      <w:proofErr w:type="spellStart"/>
      <w:r w:rsidRPr="00C70D27">
        <w:rPr>
          <w:szCs w:val="24"/>
        </w:rPr>
        <w:t>бракеражной</w:t>
      </w:r>
      <w:proofErr w:type="spellEnd"/>
      <w:r w:rsidRPr="00C70D27">
        <w:rPr>
          <w:szCs w:val="24"/>
        </w:rPr>
        <w:t xml:space="preserve"> комиссией, в состав которой по приказу главного врача входят: зав.производством, диетсестра, дежурный врач. Результаты оценки заносятся в </w:t>
      </w:r>
      <w:proofErr w:type="spellStart"/>
      <w:r w:rsidRPr="00C70D27">
        <w:rPr>
          <w:szCs w:val="24"/>
        </w:rPr>
        <w:t>бракеражный</w:t>
      </w:r>
      <w:proofErr w:type="spellEnd"/>
      <w:r w:rsidRPr="00C70D27">
        <w:rPr>
          <w:szCs w:val="24"/>
        </w:rPr>
        <w:t xml:space="preserve"> журнал, с отметками хорошо/ удовлетворительно и к раздаче допускается. Замечаний по ведению журнала нет. Для комиссии  имеются специально выделенные халаты и головные уборы, хранятся в производственном коридоре.</w:t>
      </w:r>
    </w:p>
    <w:p w:rsidR="00520185" w:rsidRPr="00C70D27" w:rsidRDefault="00520185" w:rsidP="00C70D27">
      <w:pPr>
        <w:pStyle w:val="21"/>
        <w:spacing w:line="240" w:lineRule="auto"/>
        <w:ind w:firstLine="720"/>
        <w:rPr>
          <w:szCs w:val="24"/>
        </w:rPr>
      </w:pPr>
      <w:r w:rsidRPr="00C70D27">
        <w:rPr>
          <w:szCs w:val="24"/>
        </w:rPr>
        <w:t>Внутренняя отделка цехов  и помещений выполнена в соответствии с санитарными требованиями: потолки окрашены водоэмульсионной краской,  в производственных помещениях, складских помещениях, кладовой, комнате для хранения хлеба стены окрашены масляной краской, пол облицован керамической плиткой.</w:t>
      </w:r>
    </w:p>
    <w:p w:rsidR="00520185" w:rsidRPr="00C70D27" w:rsidRDefault="00520185" w:rsidP="00C70D27">
      <w:pPr>
        <w:pStyle w:val="21"/>
        <w:spacing w:line="240" w:lineRule="auto"/>
        <w:ind w:firstLine="720"/>
        <w:rPr>
          <w:szCs w:val="24"/>
        </w:rPr>
      </w:pPr>
      <w:r w:rsidRPr="00C70D27">
        <w:rPr>
          <w:szCs w:val="24"/>
        </w:rPr>
        <w:t xml:space="preserve">В стационере предусмотрены буфетные, расположенные в отделениях, в основном все буфетные состоят из одного помещения, за исключением 1 –го отделения, где имеется помещение моечной посуды и помещение для раздачи пищи. Во всех отделениях имеются помещения столовых для больных, готовые блюда буфетчицами раздаются через раздаточные окна. Во всех раздаточных установлены посудомоечные машины и </w:t>
      </w:r>
      <w:proofErr w:type="spellStart"/>
      <w:r w:rsidRPr="00C70D27">
        <w:rPr>
          <w:szCs w:val="24"/>
        </w:rPr>
        <w:t>трехсекционные</w:t>
      </w:r>
      <w:proofErr w:type="spellEnd"/>
      <w:r w:rsidRPr="00C70D27">
        <w:rPr>
          <w:szCs w:val="24"/>
        </w:rPr>
        <w:t xml:space="preserve"> моечные ванны, мытье посуды ( бидонов) для транспортировки готовой пищи осуществляется в одной из трех моечных ванн.  В буфетных 6,11,13 отделений нарушается режим мытья  столовой посуды,  кружки, тарелки с остатками пищи, не промыты, в 6 отделении вся столовая посуда с матовым налетом и царапинами, требует замены, что является нарушением Инструкции по мытью и дезинфекции столовой посуды во всех буфетных имеются. Дополнительно во всех буфетных установлены водонагреватели. Запас моющих и дезинфицирующих средств имеется. Помещения  буфетных оборудованы шкафами для хранения столовой посуды,  электроплитой, весами, производственными столами; для хранения хлеба используются  тазы, или </w:t>
      </w:r>
      <w:proofErr w:type="spellStart"/>
      <w:r w:rsidRPr="00C70D27">
        <w:rPr>
          <w:szCs w:val="24"/>
        </w:rPr>
        <w:t>гастроемкости</w:t>
      </w:r>
      <w:proofErr w:type="spellEnd"/>
      <w:r w:rsidRPr="00C70D27">
        <w:rPr>
          <w:szCs w:val="24"/>
        </w:rPr>
        <w:t xml:space="preserve"> с крышками, разделочные ножи  и доски промаркированы.</w:t>
      </w:r>
    </w:p>
    <w:p w:rsidR="00520185" w:rsidRPr="00C70D27" w:rsidRDefault="00520185" w:rsidP="00C70D27">
      <w:pPr>
        <w:pStyle w:val="21"/>
        <w:spacing w:line="240" w:lineRule="auto"/>
        <w:ind w:firstLine="720"/>
        <w:rPr>
          <w:szCs w:val="24"/>
        </w:rPr>
      </w:pPr>
      <w:r w:rsidRPr="00C70D27">
        <w:rPr>
          <w:szCs w:val="24"/>
        </w:rPr>
        <w:t>Во всех буфетных для раздачи блюд и сбора грязной посуды от больных выделены халаты с маркировкой «для раздачи» и «для сбора грязной посуды», за исключением буфетных в отделениях № 6,11,13 где отсутствует санитарная одежда для раздачи пищи и сбора грязной посуды, а имеющаяся грязная, что является нарушением Остатки пищи в буфетных собираются в промаркированные емкости с крышками.</w:t>
      </w:r>
    </w:p>
    <w:p w:rsidR="00520185" w:rsidRPr="00C70D27" w:rsidRDefault="00520185" w:rsidP="00C70D27">
      <w:pPr>
        <w:pStyle w:val="21"/>
        <w:spacing w:line="240" w:lineRule="auto"/>
        <w:ind w:firstLine="720"/>
        <w:rPr>
          <w:szCs w:val="24"/>
        </w:rPr>
      </w:pPr>
      <w:r w:rsidRPr="00C70D27">
        <w:rPr>
          <w:szCs w:val="24"/>
        </w:rPr>
        <w:t>На момент обследования работающих на пищеблоке 16 человек, предъявлены все личные медицинские книжки, все сотрудники прошли медицинский осмотр и гигиеническое обучение в марте 2011г.</w:t>
      </w:r>
    </w:p>
    <w:p w:rsidR="00520185" w:rsidRPr="00C70D27" w:rsidRDefault="00520185" w:rsidP="00C70D27">
      <w:pPr>
        <w:pStyle w:val="21"/>
        <w:spacing w:line="240" w:lineRule="auto"/>
        <w:ind w:firstLine="720"/>
        <w:rPr>
          <w:szCs w:val="24"/>
        </w:rPr>
      </w:pPr>
      <w:r w:rsidRPr="00C70D27">
        <w:rPr>
          <w:szCs w:val="24"/>
        </w:rPr>
        <w:t xml:space="preserve">Условия для соблюдения правил личной гигиены персонала пищеблока созданы, в пищеблоке имеется гардероб, оборудованный индивидуальными шкафами, санузел, но хранение верхней, домашней, чистой и грязной санитарной одежды осуществляется совместно, дверь в помещение санузла для работников пищеблока не докрашена краской, </w:t>
      </w:r>
      <w:r w:rsidRPr="00C70D27">
        <w:rPr>
          <w:szCs w:val="24"/>
        </w:rPr>
        <w:lastRenderedPageBreak/>
        <w:t>что является нарушением Хранение моющих и дезинфицирующих средств на пищеблоке и в буфетных осуществляется в специально выделенных помещениях.</w:t>
      </w:r>
    </w:p>
    <w:p w:rsidR="00520185" w:rsidRPr="00C70D27" w:rsidRDefault="00520185" w:rsidP="00C70D27">
      <w:pPr>
        <w:pStyle w:val="21"/>
        <w:spacing w:line="240" w:lineRule="auto"/>
        <w:ind w:firstLine="720"/>
        <w:rPr>
          <w:szCs w:val="24"/>
        </w:rPr>
      </w:pPr>
      <w:r w:rsidRPr="00C70D27">
        <w:rPr>
          <w:szCs w:val="24"/>
        </w:rPr>
        <w:t xml:space="preserve">Программа производственного контроля предоставлена, в 2010г. лабораторные исследования в рамках программы производственного контроля проводились ежеквартально, в 2011г. лабораторный контроль не организован, что является нарушением </w:t>
      </w:r>
    </w:p>
    <w:p w:rsidR="00520185" w:rsidRPr="00C70D27" w:rsidRDefault="00520185"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520185" w:rsidRPr="00C70D27" w:rsidRDefault="00520185" w:rsidP="00E15BDF">
      <w:pPr>
        <w:pStyle w:val="3"/>
        <w:spacing w:after="0"/>
        <w:rPr>
          <w:sz w:val="24"/>
          <w:szCs w:val="24"/>
        </w:rPr>
      </w:pP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520185" w:rsidRPr="00C70D27" w:rsidRDefault="00520185" w:rsidP="00C70D27">
      <w:pPr>
        <w:numPr>
          <w:ilvl w:val="0"/>
          <w:numId w:val="3"/>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520185" w:rsidRPr="00C70D27" w:rsidRDefault="00520185" w:rsidP="00C70D27">
      <w:pPr>
        <w:numPr>
          <w:ilvl w:val="0"/>
          <w:numId w:val="3"/>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520185" w:rsidRPr="00C70D27" w:rsidRDefault="00520185" w:rsidP="00C70D27">
      <w:pPr>
        <w:numPr>
          <w:ilvl w:val="0"/>
          <w:numId w:val="3"/>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520185" w:rsidRPr="00C70D27" w:rsidRDefault="00520185" w:rsidP="00C70D27">
      <w:pPr>
        <w:numPr>
          <w:ilvl w:val="0"/>
          <w:numId w:val="3"/>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520185" w:rsidRPr="00C70D27" w:rsidRDefault="00520185" w:rsidP="00C70D27">
      <w:pPr>
        <w:spacing w:after="0" w:line="240" w:lineRule="auto"/>
        <w:rPr>
          <w:rFonts w:ascii="Times New Roman" w:hAnsi="Times New Roman"/>
          <w:sz w:val="24"/>
          <w:szCs w:val="24"/>
        </w:rPr>
      </w:pPr>
    </w:p>
    <w:p w:rsidR="00520185" w:rsidRPr="00C70D27" w:rsidRDefault="00520185" w:rsidP="00C70D27">
      <w:pPr>
        <w:pStyle w:val="21"/>
        <w:spacing w:line="240" w:lineRule="auto"/>
        <w:ind w:firstLine="720"/>
        <w:rPr>
          <w:szCs w:val="24"/>
        </w:rPr>
      </w:pPr>
    </w:p>
    <w:p w:rsidR="00520185" w:rsidRPr="00C70D27" w:rsidRDefault="00520185" w:rsidP="00C70D27">
      <w:pPr>
        <w:pStyle w:val="21"/>
        <w:spacing w:line="240" w:lineRule="auto"/>
        <w:ind w:firstLine="720"/>
        <w:rPr>
          <w:szCs w:val="24"/>
        </w:rPr>
      </w:pPr>
    </w:p>
    <w:p w:rsidR="00E24620" w:rsidRPr="00C70D27" w:rsidRDefault="00E24620" w:rsidP="00C70D27">
      <w:pPr>
        <w:spacing w:after="0" w:line="240" w:lineRule="auto"/>
        <w:rPr>
          <w:rFonts w:ascii="Times New Roman" w:hAnsi="Times New Roman"/>
          <w:b/>
          <w:sz w:val="24"/>
          <w:szCs w:val="24"/>
        </w:rPr>
      </w:pPr>
      <w:r w:rsidRPr="00C70D27">
        <w:rPr>
          <w:rFonts w:ascii="Times New Roman" w:hAnsi="Times New Roman"/>
          <w:b/>
          <w:sz w:val="24"/>
          <w:szCs w:val="24"/>
        </w:rPr>
        <w:t>Ситуационная задача  3</w:t>
      </w:r>
    </w:p>
    <w:p w:rsidR="00520185" w:rsidRPr="00C70D27" w:rsidRDefault="00520185" w:rsidP="00C70D27">
      <w:pPr>
        <w:spacing w:after="0" w:line="240" w:lineRule="auto"/>
        <w:jc w:val="both"/>
        <w:rPr>
          <w:rFonts w:ascii="Times New Roman" w:hAnsi="Times New Roman"/>
          <w:sz w:val="24"/>
          <w:szCs w:val="24"/>
        </w:rPr>
      </w:pPr>
      <w:r w:rsidRPr="00C70D27">
        <w:rPr>
          <w:rFonts w:ascii="Times New Roman" w:hAnsi="Times New Roman"/>
          <w:sz w:val="24"/>
          <w:szCs w:val="24"/>
        </w:rPr>
        <w:t>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При рассмотрении представленных  материалов и по результатам проведенного санитарного обследования установлено</w:t>
      </w:r>
      <w:r w:rsidRPr="00C70D27">
        <w:rPr>
          <w:rFonts w:ascii="Times New Roman" w:hAnsi="Times New Roman"/>
          <w:bCs/>
          <w:sz w:val="24"/>
          <w:szCs w:val="24"/>
        </w:rPr>
        <w:t xml:space="preserve">: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    Продовольственный магазин «Колокольчик» ООО «СЕМАЛ» расположен на части площадей первого этажа пятиэтажного жилого дома по адресу: г. Новосибирск, ул. Ударная, 1/1 согласно договора аренды № 3от 18.03.2013. с ЖСК «Сибсельмашевец-3». Магазин действующий. Предъявлены технический паспорт на нежилое помещение с инвентарным номером 50:401:377:006087420:0001:20007, кадастровый паспорт помещения, выполненные Новосибирским филиалом ФГПУ «</w:t>
      </w:r>
      <w:proofErr w:type="spellStart"/>
      <w:r w:rsidRPr="00C70D27">
        <w:rPr>
          <w:rFonts w:ascii="Times New Roman" w:hAnsi="Times New Roman" w:cs="Times New Roman"/>
          <w:sz w:val="24"/>
          <w:szCs w:val="24"/>
        </w:rPr>
        <w:t>Ростехинвентаризация</w:t>
      </w:r>
      <w:proofErr w:type="spellEnd"/>
      <w:r w:rsidRPr="00C70D27">
        <w:rPr>
          <w:rFonts w:ascii="Times New Roman" w:hAnsi="Times New Roman" w:cs="Times New Roman"/>
          <w:sz w:val="24"/>
          <w:szCs w:val="24"/>
        </w:rPr>
        <w:t>-</w:t>
      </w:r>
      <w:r w:rsidRPr="00C70D27">
        <w:rPr>
          <w:rFonts w:ascii="Times New Roman" w:hAnsi="Times New Roman" w:cs="Times New Roman"/>
          <w:sz w:val="24"/>
          <w:szCs w:val="24"/>
        </w:rPr>
        <w:lastRenderedPageBreak/>
        <w:t>Федеральное БТИ» по состоянию на 24 февраля и 07.03. 2012.  Согласно представленным паспортам общая площадь помещения магазина – 59,7  м</w:t>
      </w:r>
      <w:r w:rsidRPr="00C70D27">
        <w:rPr>
          <w:rFonts w:ascii="Times New Roman" w:hAnsi="Times New Roman" w:cs="Times New Roman"/>
          <w:sz w:val="24"/>
          <w:szCs w:val="24"/>
          <w:vertAlign w:val="superscript"/>
        </w:rPr>
        <w:t>2</w:t>
      </w:r>
      <w:r w:rsidRPr="00C70D27">
        <w:rPr>
          <w:rFonts w:ascii="Times New Roman" w:hAnsi="Times New Roman" w:cs="Times New Roman"/>
          <w:sz w:val="24"/>
          <w:szCs w:val="24"/>
        </w:rPr>
        <w:t>.  Для торговли алкогольной продукцией в магазине  ООО «СЕМАЛ» заключил договор № 16-13 от 19.04.2013. субаренды нежилых помещений  с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xml:space="preserve">» на площадь </w:t>
      </w:r>
      <w:smartTag w:uri="urn:schemas-microsoft-com:office:smarttags" w:element="metricconverter">
        <w:smartTagPr>
          <w:attr w:name="ProductID" w:val="50,0 м"/>
        </w:smartTagPr>
        <w:r w:rsidRPr="00C70D27">
          <w:rPr>
            <w:rFonts w:ascii="Times New Roman" w:hAnsi="Times New Roman" w:cs="Times New Roman"/>
            <w:sz w:val="24"/>
            <w:szCs w:val="24"/>
          </w:rPr>
          <w:t>50,0 м</w:t>
        </w:r>
      </w:smartTag>
      <w:r w:rsidRPr="00C70D27">
        <w:rPr>
          <w:rFonts w:ascii="Times New Roman" w:hAnsi="Times New Roman" w:cs="Times New Roman"/>
          <w:sz w:val="24"/>
          <w:szCs w:val="24"/>
        </w:rPr>
        <w:t xml:space="preserve"> </w:t>
      </w:r>
      <w:r w:rsidRPr="00C70D27">
        <w:rPr>
          <w:rFonts w:ascii="Times New Roman" w:hAnsi="Times New Roman" w:cs="Times New Roman"/>
          <w:sz w:val="24"/>
          <w:szCs w:val="24"/>
          <w:vertAlign w:val="superscript"/>
        </w:rPr>
        <w:t>2</w:t>
      </w:r>
      <w:r w:rsidRPr="00C70D27">
        <w:rPr>
          <w:rFonts w:ascii="Times New Roman" w:hAnsi="Times New Roman" w:cs="Times New Roman"/>
          <w:sz w:val="24"/>
          <w:szCs w:val="24"/>
        </w:rPr>
        <w:t>, т.е. практически все помещение магазина, за исключением кабинета, туалета и комнаты персонала, находится в субаренде у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Предъявлена лицензия на розничную продажу алкогольной продукции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xml:space="preserve">» регистрационный номер 54РПА0001370 от 27.12.2012., в приложении в т.ч. указан отдел в магазине по ул. Ударная, 1/1.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     Магазин имеет вывеску о названии объекта – «Колокольчик». Со слов </w:t>
      </w:r>
      <w:proofErr w:type="spellStart"/>
      <w:r w:rsidRPr="00C70D27">
        <w:rPr>
          <w:rFonts w:ascii="Times New Roman" w:hAnsi="Times New Roman" w:cs="Times New Roman"/>
          <w:sz w:val="24"/>
          <w:szCs w:val="24"/>
        </w:rPr>
        <w:t>Зарудний</w:t>
      </w:r>
      <w:proofErr w:type="spellEnd"/>
      <w:r w:rsidRPr="00C70D27">
        <w:rPr>
          <w:rFonts w:ascii="Times New Roman" w:hAnsi="Times New Roman" w:cs="Times New Roman"/>
          <w:sz w:val="24"/>
          <w:szCs w:val="24"/>
        </w:rPr>
        <w:t xml:space="preserve"> Н.П., кроме должности директора ООО «СЕМАЛ», она также является единственным продавцом в магазине, в т.ч. и в отделе по продаже алкогольной продукции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xml:space="preserve">». В магазине, кроме алкогольной продукции проводится реализация большого перечня групп продовольственных товаров: замороженные мясные полуфабрикаты, яйцо куриное, мясные и молочные гастрономические изделия, хлебобулочные, бакалейные товары, </w:t>
      </w:r>
      <w:proofErr w:type="spellStart"/>
      <w:r w:rsidRPr="00C70D27">
        <w:rPr>
          <w:rFonts w:ascii="Times New Roman" w:hAnsi="Times New Roman" w:cs="Times New Roman"/>
          <w:sz w:val="24"/>
          <w:szCs w:val="24"/>
        </w:rPr>
        <w:t>снековая</w:t>
      </w:r>
      <w:proofErr w:type="spellEnd"/>
      <w:r w:rsidRPr="00C70D27">
        <w:rPr>
          <w:rFonts w:ascii="Times New Roman" w:hAnsi="Times New Roman" w:cs="Times New Roman"/>
          <w:sz w:val="24"/>
          <w:szCs w:val="24"/>
        </w:rPr>
        <w:t xml:space="preserve"> продукция, безалкогольные напитки, пиво, в т.ч. на розлив из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 xml:space="preserve">. Практически все продукты, за исключением пива из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 поступают в магазин в расфасованном в потребительскую упаковку виде. В магазине организовано 3 отдела с формой обслуживания «торговля через прилавок», но работает только один сотрудник, являющийся и директором одного юридического лица – ООО «СЕМАЛ» и продавцом другого юридического лица –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на указанной арендованной площади. Продажа алкогольной продукции проводится юридическим лицом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xml:space="preserve">», на него оформлены накладные на продукцию и ценники. Продажа пива, в т.ч. на розлив из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 xml:space="preserve">, бакалейных, гастрономических товаров, мясных полуфабрикатов замороженных осуществляется ООО «СЕМАЛ»; на нее оформлены товаротранспортные документы на продукты и ценники. Кассовый аппарат в магазине один, общий для двух юридических лиц.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   Вход в магазин единственный с торца жилого дома, под окнами квартир, имеется пристроенный неотапливаемый тамбур и крыльцо. Загрузка  продовольственных товаров и входы для покупателей и персонала объединены в один.  Состав магазина: торговый зал, кладовая продуктов, кабинет, комната персонала, санузел. Нет условий для организации подготовки товаров к продаже. Планировочные решения выполнены в соответствии с конструктивными особенностями помещений, т.к. по проекту и при строительстве  эти помещения предназначались для жилых квартир. Помещение магазина изолировано от лестничной площадки жилого подъезда.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      Магазин обеспечен водоснабжением, канализацией, отоплением, энергообеспечением от городских сетей. Подводка воды и канализации имеется только в туалете,  для мытья рук установлена раковина.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   Санитарно-техническое состояние кладовой, кабинета и служебного коридора неудовлетворительное: покраска стен и потолков грязная, на полу линолеум вытерся и имеет дефекты поверхности; в кладовой продуктов стены оклеены бумажными обоями, пол деревянный окрашенный масляной краской, поверхности обоев грязные; в отделе по розливу пива из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 xml:space="preserve"> отделочная пленка на торговом прилавке истерлась, в тамбуре пол из бетонных плит без облицовки.  Длительное время в магазине «Колокольчик» ООО «СЕМАЛ» не проводился текущий ремонт, </w:t>
      </w:r>
      <w:r w:rsidRPr="00C70D27">
        <w:rPr>
          <w:rFonts w:ascii="Times New Roman" w:hAnsi="Times New Roman" w:cs="Times New Roman"/>
          <w:sz w:val="24"/>
          <w:szCs w:val="24"/>
          <w:u w:val="single"/>
        </w:rPr>
        <w:t xml:space="preserve">что является нарушением требований </w:t>
      </w:r>
      <w:r w:rsidRPr="00C70D27">
        <w:rPr>
          <w:rFonts w:ascii="Times New Roman" w:hAnsi="Times New Roman" w:cs="Times New Roman"/>
          <w:sz w:val="24"/>
          <w:szCs w:val="24"/>
        </w:rPr>
        <w:t xml:space="preserve">согласно которому текущий ремонт организаций торговли (побелка, покраска помещений, оборудования и др. ) производится по мере необходимости. В кладовой и в коридоре установлены неокрашенные деревянные стеллажи с полками, выполненными из ДСП. Все это не может позволить проведение  качественных текущих и генеральных уборок с применением моющих и дезинфицирующих средств и </w:t>
      </w:r>
      <w:r w:rsidRPr="00C70D27">
        <w:rPr>
          <w:rFonts w:ascii="Times New Roman" w:hAnsi="Times New Roman" w:cs="Times New Roman"/>
          <w:sz w:val="24"/>
          <w:szCs w:val="24"/>
          <w:u w:val="single"/>
        </w:rPr>
        <w:t xml:space="preserve">приводит к несоблюдению требований, </w:t>
      </w:r>
      <w:r w:rsidRPr="00C70D27">
        <w:rPr>
          <w:rFonts w:ascii="Times New Roman" w:hAnsi="Times New Roman" w:cs="Times New Roman"/>
          <w:sz w:val="24"/>
          <w:szCs w:val="24"/>
        </w:rPr>
        <w:t xml:space="preserve">согласно которым «Все помещения организаций торговли, оборудование … должны содержаться в чистоте. По окончании работы должна проводиться влажная </w:t>
      </w:r>
      <w:r w:rsidRPr="00C70D27">
        <w:rPr>
          <w:rFonts w:ascii="Times New Roman" w:hAnsi="Times New Roman" w:cs="Times New Roman"/>
          <w:sz w:val="24"/>
          <w:szCs w:val="24"/>
        </w:rPr>
        <w:lastRenderedPageBreak/>
        <w:t>уборка и мытье с применением моющих средств. Ежемесячно должна проводиться генеральная уборка с последующей дезинфекцией помещений, оборудования, инвентаря и др.». «Все пищевые продукты в складских помещениях должны храниться на стеллажах, или подтоварниках, изготовленных из материалов, легко поддающихся мойке и дезинфекции». Согласно договору № 16-13 субаренды нежилых помещений от 19.04.2013. между арендатором  ООО «СЕМАЛ» и субарендатором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 xml:space="preserve">» срок действия договора субаренды долгосрочный – до 31.12.2018.  </w:t>
      </w:r>
    </w:p>
    <w:p w:rsidR="00520185" w:rsidRPr="00C70D27" w:rsidRDefault="00520185" w:rsidP="00C70D27">
      <w:pPr>
        <w:pStyle w:val="a3"/>
        <w:ind w:left="0" w:firstLine="0"/>
        <w:jc w:val="both"/>
        <w:rPr>
          <w:sz w:val="24"/>
          <w:szCs w:val="24"/>
        </w:rPr>
      </w:pPr>
      <w:r w:rsidRPr="00C70D27">
        <w:rPr>
          <w:sz w:val="24"/>
          <w:szCs w:val="24"/>
        </w:rPr>
        <w:t xml:space="preserve">      Магазин осуществляет продажу широкого ассортимента алкогольной продукция и пива, как в потребительской упаковке, так и на розлив из </w:t>
      </w:r>
      <w:proofErr w:type="spellStart"/>
      <w:r w:rsidRPr="00C70D27">
        <w:rPr>
          <w:sz w:val="24"/>
          <w:szCs w:val="24"/>
        </w:rPr>
        <w:t>кег</w:t>
      </w:r>
      <w:proofErr w:type="spellEnd"/>
      <w:r w:rsidRPr="00C70D27">
        <w:rPr>
          <w:sz w:val="24"/>
          <w:szCs w:val="24"/>
        </w:rPr>
        <w:t xml:space="preserve">. На 17.09.2013. реализовались 27 наименований вино-водочных изделий по ценникам ООО </w:t>
      </w:r>
      <w:proofErr w:type="spellStart"/>
      <w:r w:rsidRPr="00C70D27">
        <w:rPr>
          <w:sz w:val="24"/>
          <w:szCs w:val="24"/>
        </w:rPr>
        <w:t>МегаМаркет</w:t>
      </w:r>
      <w:proofErr w:type="spellEnd"/>
      <w:r w:rsidRPr="00C70D27">
        <w:rPr>
          <w:sz w:val="24"/>
          <w:szCs w:val="24"/>
        </w:rPr>
        <w:t xml:space="preserve">». Выборочно проверены </w:t>
      </w:r>
      <w:proofErr w:type="spellStart"/>
      <w:r w:rsidRPr="00C70D27">
        <w:rPr>
          <w:sz w:val="24"/>
          <w:szCs w:val="24"/>
        </w:rPr>
        <w:t>товаро</w:t>
      </w:r>
      <w:proofErr w:type="spellEnd"/>
      <w:r w:rsidRPr="00C70D27">
        <w:rPr>
          <w:sz w:val="24"/>
          <w:szCs w:val="24"/>
        </w:rPr>
        <w:t>-транспортные документы: накладные, а также копии документов о подтверждения соответствия – декларации о соответствии, лицензия на розничную продажу алкогольной продукции, замечаний нет.</w:t>
      </w:r>
    </w:p>
    <w:p w:rsidR="00520185" w:rsidRPr="00C70D27" w:rsidRDefault="00520185" w:rsidP="00C70D27">
      <w:pPr>
        <w:pStyle w:val="a3"/>
        <w:ind w:left="0" w:firstLine="0"/>
        <w:jc w:val="both"/>
        <w:rPr>
          <w:sz w:val="24"/>
          <w:szCs w:val="24"/>
        </w:rPr>
      </w:pPr>
      <w:r w:rsidRPr="00C70D27">
        <w:rPr>
          <w:sz w:val="24"/>
          <w:szCs w:val="24"/>
        </w:rPr>
        <w:t xml:space="preserve">     Торговлю пивом, в т.ч. из </w:t>
      </w:r>
      <w:proofErr w:type="spellStart"/>
      <w:r w:rsidRPr="00C70D27">
        <w:rPr>
          <w:sz w:val="24"/>
          <w:szCs w:val="24"/>
        </w:rPr>
        <w:t>кег</w:t>
      </w:r>
      <w:proofErr w:type="spellEnd"/>
      <w:r w:rsidRPr="00C70D27">
        <w:rPr>
          <w:sz w:val="24"/>
          <w:szCs w:val="24"/>
        </w:rPr>
        <w:t xml:space="preserve"> осуществляет ООО «СЕМАЛ». Для отпуска пива из </w:t>
      </w:r>
      <w:proofErr w:type="spellStart"/>
      <w:r w:rsidRPr="00C70D27">
        <w:rPr>
          <w:sz w:val="24"/>
          <w:szCs w:val="24"/>
        </w:rPr>
        <w:t>кег</w:t>
      </w:r>
      <w:proofErr w:type="spellEnd"/>
      <w:r w:rsidRPr="00C70D27">
        <w:rPr>
          <w:sz w:val="24"/>
          <w:szCs w:val="24"/>
        </w:rPr>
        <w:t xml:space="preserve"> используются ПЭТ-бутылки, которые в открытом виде хранятся на стеллаже в коридоре и на полке под прилавком. Хранение </w:t>
      </w:r>
      <w:proofErr w:type="spellStart"/>
      <w:r w:rsidRPr="00C70D27">
        <w:rPr>
          <w:sz w:val="24"/>
          <w:szCs w:val="24"/>
        </w:rPr>
        <w:t>кег</w:t>
      </w:r>
      <w:proofErr w:type="spellEnd"/>
      <w:r w:rsidRPr="00C70D27">
        <w:rPr>
          <w:sz w:val="24"/>
          <w:szCs w:val="24"/>
        </w:rPr>
        <w:t xml:space="preserve"> с пивом организовано за витриной с оборудованием по розливу, где очень тесно.     </w:t>
      </w:r>
    </w:p>
    <w:p w:rsidR="00520185" w:rsidRPr="00C70D27" w:rsidRDefault="00520185" w:rsidP="00C70D27">
      <w:pPr>
        <w:pStyle w:val="a3"/>
        <w:ind w:left="0" w:firstLine="0"/>
        <w:jc w:val="both"/>
        <w:rPr>
          <w:sz w:val="24"/>
          <w:szCs w:val="24"/>
        </w:rPr>
      </w:pPr>
      <w:r w:rsidRPr="00C70D27">
        <w:rPr>
          <w:sz w:val="24"/>
          <w:szCs w:val="24"/>
        </w:rPr>
        <w:t xml:space="preserve">     Условий для хранения продуктов, в т.ч. скоропортящихся пищевых продуктов, в предприятии нет, вся продукция хранится в холодильных шкафах, ларях и витринах торгового зала, а кладовая продуктов предназначена только для алкогольной и безалкогольной продукции. В кладовой отсутствует психрометр, не оценивается  температурно-влажностный режим для контроля условий хранения продукции, </w:t>
      </w:r>
      <w:r w:rsidRPr="00C70D27">
        <w:rPr>
          <w:sz w:val="24"/>
          <w:szCs w:val="24"/>
          <w:u w:val="single"/>
        </w:rPr>
        <w:t xml:space="preserve">что является нарушением требований, </w:t>
      </w:r>
      <w:r w:rsidRPr="00C70D27">
        <w:rPr>
          <w:sz w:val="24"/>
          <w:szCs w:val="24"/>
        </w:rPr>
        <w:t xml:space="preserve">согласно которому должен проводиться контроль за температурно-влажностным режимом хранения продуктов с помощью термометров и психрометров ежедневно. На момент обследования часть продукции – безалкогольные напитки в транспортной таре хранятся в кладовой непосредственно на полу без подтоварников; </w:t>
      </w:r>
      <w:proofErr w:type="spellStart"/>
      <w:r w:rsidRPr="00C70D27">
        <w:rPr>
          <w:sz w:val="24"/>
          <w:szCs w:val="24"/>
        </w:rPr>
        <w:t>кеги</w:t>
      </w:r>
      <w:proofErr w:type="spellEnd"/>
      <w:r w:rsidRPr="00C70D27">
        <w:rPr>
          <w:sz w:val="24"/>
          <w:szCs w:val="24"/>
        </w:rPr>
        <w:t xml:space="preserve"> с пивом, хранящиеся  за выставочной витриной с оборудованием по розливу в отделе по торговле пивом из </w:t>
      </w:r>
      <w:proofErr w:type="spellStart"/>
      <w:r w:rsidRPr="00C70D27">
        <w:rPr>
          <w:sz w:val="24"/>
          <w:szCs w:val="24"/>
        </w:rPr>
        <w:t>кег</w:t>
      </w:r>
      <w:proofErr w:type="spellEnd"/>
      <w:r w:rsidRPr="00C70D27">
        <w:rPr>
          <w:sz w:val="24"/>
          <w:szCs w:val="24"/>
        </w:rPr>
        <w:t xml:space="preserve">, стоят непосредственно на полу, </w:t>
      </w:r>
      <w:r w:rsidRPr="00C70D27">
        <w:rPr>
          <w:sz w:val="24"/>
          <w:szCs w:val="24"/>
          <w:u w:val="single"/>
        </w:rPr>
        <w:t>что является нарушением требований с</w:t>
      </w:r>
      <w:r w:rsidRPr="00C70D27">
        <w:rPr>
          <w:sz w:val="24"/>
          <w:szCs w:val="24"/>
        </w:rPr>
        <w:t xml:space="preserve">огласно которому «все пищевые продукты в складских, подсобных помещениях и т.п. должны храниться на стеллажах, поддонах или на подтоварниках».   </w:t>
      </w:r>
    </w:p>
    <w:p w:rsidR="00520185" w:rsidRPr="00C70D27" w:rsidRDefault="00520185" w:rsidP="00C70D27">
      <w:pPr>
        <w:pStyle w:val="a3"/>
        <w:ind w:left="0" w:firstLine="0"/>
        <w:jc w:val="both"/>
        <w:rPr>
          <w:sz w:val="24"/>
          <w:szCs w:val="24"/>
        </w:rPr>
      </w:pPr>
      <w:r w:rsidRPr="00C70D27">
        <w:rPr>
          <w:sz w:val="24"/>
          <w:szCs w:val="24"/>
        </w:rPr>
        <w:t xml:space="preserve">     В торговом зале для выкладки товаров установлены </w:t>
      </w:r>
      <w:proofErr w:type="spellStart"/>
      <w:r w:rsidRPr="00C70D27">
        <w:rPr>
          <w:sz w:val="24"/>
          <w:szCs w:val="24"/>
        </w:rPr>
        <w:t>пристенные</w:t>
      </w:r>
      <w:proofErr w:type="spellEnd"/>
      <w:r w:rsidRPr="00C70D27">
        <w:rPr>
          <w:sz w:val="24"/>
          <w:szCs w:val="24"/>
        </w:rPr>
        <w:t xml:space="preserve"> стеллажи, витрины для алкогольных и безалкогольных напитков, холодильные шкафы и лари  со стеклянными дверями  и крышками, холодильные витрины. Все холодильное оборудование, за исключением холодильника в кладовой исправно, снабжено </w:t>
      </w:r>
      <w:proofErr w:type="spellStart"/>
      <w:r w:rsidRPr="00C70D27">
        <w:rPr>
          <w:sz w:val="24"/>
          <w:szCs w:val="24"/>
        </w:rPr>
        <w:t>терморегистрирующими</w:t>
      </w:r>
      <w:proofErr w:type="spellEnd"/>
      <w:r w:rsidRPr="00C70D27">
        <w:rPr>
          <w:sz w:val="24"/>
          <w:szCs w:val="24"/>
        </w:rPr>
        <w:t xml:space="preserve"> устройствами, выведенными на переднюю панель. </w:t>
      </w:r>
    </w:p>
    <w:p w:rsidR="00520185" w:rsidRPr="00C70D27" w:rsidRDefault="00520185" w:rsidP="00C70D27">
      <w:pPr>
        <w:pStyle w:val="a3"/>
        <w:ind w:left="0" w:firstLine="0"/>
        <w:jc w:val="both"/>
        <w:rPr>
          <w:sz w:val="24"/>
          <w:szCs w:val="24"/>
        </w:rPr>
      </w:pPr>
      <w:r w:rsidRPr="00C70D27">
        <w:rPr>
          <w:sz w:val="24"/>
          <w:szCs w:val="24"/>
        </w:rPr>
        <w:t xml:space="preserve">     Представлены документы на реализуемую продукцию. Заключены договора по поставку и дезинфекцию оборудования по розливу пива из </w:t>
      </w:r>
      <w:proofErr w:type="spellStart"/>
      <w:r w:rsidRPr="00C70D27">
        <w:rPr>
          <w:sz w:val="24"/>
          <w:szCs w:val="24"/>
        </w:rPr>
        <w:t>кег</w:t>
      </w:r>
      <w:proofErr w:type="spellEnd"/>
      <w:r w:rsidRPr="00C70D27">
        <w:rPr>
          <w:sz w:val="24"/>
          <w:szCs w:val="24"/>
        </w:rPr>
        <w:t xml:space="preserve"> с ООО «ТД </w:t>
      </w:r>
      <w:proofErr w:type="spellStart"/>
      <w:r w:rsidRPr="00C70D27">
        <w:rPr>
          <w:sz w:val="24"/>
          <w:szCs w:val="24"/>
        </w:rPr>
        <w:t>Крюгер</w:t>
      </w:r>
      <w:proofErr w:type="spellEnd"/>
      <w:r w:rsidRPr="00C70D27">
        <w:rPr>
          <w:sz w:val="24"/>
          <w:szCs w:val="24"/>
        </w:rPr>
        <w:t>», и ООО «</w:t>
      </w:r>
      <w:proofErr w:type="spellStart"/>
      <w:r w:rsidRPr="00C70D27">
        <w:rPr>
          <w:sz w:val="24"/>
          <w:szCs w:val="24"/>
        </w:rPr>
        <w:t>Биртрейд</w:t>
      </w:r>
      <w:proofErr w:type="spellEnd"/>
      <w:r w:rsidRPr="00C70D27">
        <w:rPr>
          <w:sz w:val="24"/>
          <w:szCs w:val="24"/>
        </w:rPr>
        <w:t xml:space="preserve">». Дезинфекция оборудования по розливу пива  из </w:t>
      </w:r>
      <w:proofErr w:type="spellStart"/>
      <w:r w:rsidRPr="00C70D27">
        <w:rPr>
          <w:sz w:val="24"/>
          <w:szCs w:val="24"/>
        </w:rPr>
        <w:t>кег</w:t>
      </w:r>
      <w:proofErr w:type="spellEnd"/>
      <w:r w:rsidRPr="00C70D27">
        <w:rPr>
          <w:sz w:val="24"/>
          <w:szCs w:val="24"/>
        </w:rPr>
        <w:t xml:space="preserve"> проводят представители указанных фирм, для записей о проведенных дезинфекциях оборудования заведены отдельные журналы. Проверено ведение журналов, записи имеются, периодичность дезинфекции 1-2 раза в месяц, имеются отметки о примененных концентрациях растворов; подводки воды и канализации для промывки оборудования по розливу нет, со слов </w:t>
      </w:r>
      <w:proofErr w:type="spellStart"/>
      <w:r w:rsidRPr="00C70D27">
        <w:rPr>
          <w:sz w:val="24"/>
          <w:szCs w:val="24"/>
        </w:rPr>
        <w:t>Зарудний</w:t>
      </w:r>
      <w:proofErr w:type="spellEnd"/>
      <w:r w:rsidRPr="00C70D27">
        <w:rPr>
          <w:sz w:val="24"/>
          <w:szCs w:val="24"/>
        </w:rPr>
        <w:t xml:space="preserve"> Н.П. промывка и дезинфекция оборудования производится фирмами с использованием промывочных </w:t>
      </w:r>
      <w:proofErr w:type="spellStart"/>
      <w:r w:rsidRPr="00C70D27">
        <w:rPr>
          <w:sz w:val="24"/>
          <w:szCs w:val="24"/>
        </w:rPr>
        <w:t>кег</w:t>
      </w:r>
      <w:proofErr w:type="spellEnd"/>
      <w:r w:rsidRPr="00C70D27">
        <w:rPr>
          <w:sz w:val="24"/>
          <w:szCs w:val="24"/>
        </w:rPr>
        <w:t xml:space="preserve">.     В магазине есть комната персонала площадью </w:t>
      </w:r>
      <w:smartTag w:uri="urn:schemas-microsoft-com:office:smarttags" w:element="metricconverter">
        <w:smartTagPr>
          <w:attr w:name="ProductID" w:val="2,4 м2"/>
        </w:smartTagPr>
        <w:r w:rsidRPr="00C70D27">
          <w:rPr>
            <w:sz w:val="24"/>
            <w:szCs w:val="24"/>
          </w:rPr>
          <w:t>2,4 м</w:t>
        </w:r>
        <w:r w:rsidRPr="00C70D27">
          <w:rPr>
            <w:sz w:val="24"/>
            <w:szCs w:val="24"/>
            <w:vertAlign w:val="superscript"/>
          </w:rPr>
          <w:t>2</w:t>
        </w:r>
      </w:smartTag>
      <w:r w:rsidRPr="00C70D27">
        <w:rPr>
          <w:sz w:val="24"/>
          <w:szCs w:val="24"/>
        </w:rPr>
        <w:t xml:space="preserve">. Работающих в продовольственном магазине – 1 чел., продавец работает в форменной одежде – фартуке из синтетической ткани поверх домашней одежды, стирка проводится  самостоятельно. Предъявлена личная медицинская книжка </w:t>
      </w:r>
      <w:proofErr w:type="spellStart"/>
      <w:r w:rsidRPr="00C70D27">
        <w:rPr>
          <w:sz w:val="24"/>
          <w:szCs w:val="24"/>
        </w:rPr>
        <w:t>Зарудний</w:t>
      </w:r>
      <w:proofErr w:type="spellEnd"/>
      <w:r w:rsidRPr="00C70D27">
        <w:rPr>
          <w:sz w:val="24"/>
          <w:szCs w:val="24"/>
        </w:rPr>
        <w:t xml:space="preserve"> Н.П. с момента последнего санитарного обследования, проведенного 02.07.2013., продавец прошла </w:t>
      </w:r>
      <w:proofErr w:type="spellStart"/>
      <w:r w:rsidRPr="00C70D27">
        <w:rPr>
          <w:sz w:val="24"/>
          <w:szCs w:val="24"/>
        </w:rPr>
        <w:t>мед.осмотр</w:t>
      </w:r>
      <w:proofErr w:type="spellEnd"/>
      <w:r w:rsidRPr="00C70D27">
        <w:rPr>
          <w:sz w:val="24"/>
          <w:szCs w:val="24"/>
        </w:rPr>
        <w:t xml:space="preserve"> (допуск от 22.07.2013.) и гигиеническое обучение (аттестация от 23.08.2013.).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lastRenderedPageBreak/>
        <w:t xml:space="preserve">    В торговом зале нет естественного освещения, в кладовой, кабинете, в месте хранения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 xml:space="preserve"> с пивом имеются деревянные окна, краска на окнах старая, потрескавшаяся. Для искусственного освещения помещений магазина установлены  светильники, но не все они имеют защитные плафоны, в т.ч. лампа накаливания в кладовой, в коридоре, </w:t>
      </w:r>
      <w:r w:rsidRPr="00C70D27">
        <w:rPr>
          <w:rFonts w:ascii="Times New Roman" w:hAnsi="Times New Roman" w:cs="Times New Roman"/>
          <w:sz w:val="24"/>
          <w:szCs w:val="24"/>
          <w:u w:val="single"/>
        </w:rPr>
        <w:t xml:space="preserve">что является нарушением требований, </w:t>
      </w:r>
      <w:r w:rsidRPr="00C70D27">
        <w:rPr>
          <w:rFonts w:ascii="Times New Roman" w:hAnsi="Times New Roman" w:cs="Times New Roman"/>
          <w:sz w:val="24"/>
          <w:szCs w:val="24"/>
        </w:rPr>
        <w:t>согласно которому светильники в помещениях для хранения  пищевых продуктов должны иметь защитные плафоны для предохранения от повреждения и попадания стекол на продукты.</w:t>
      </w:r>
    </w:p>
    <w:p w:rsidR="00520185" w:rsidRPr="00C70D27" w:rsidRDefault="00520185" w:rsidP="00C70D27">
      <w:pPr>
        <w:pStyle w:val="a4"/>
        <w:rPr>
          <w:rFonts w:ascii="Times New Roman" w:hAnsi="Times New Roman" w:cs="Times New Roman"/>
          <w:sz w:val="24"/>
          <w:szCs w:val="24"/>
        </w:rPr>
      </w:pPr>
      <w:r w:rsidRPr="00C70D27">
        <w:rPr>
          <w:rFonts w:ascii="Times New Roman" w:hAnsi="Times New Roman" w:cs="Times New Roman"/>
          <w:sz w:val="24"/>
          <w:szCs w:val="24"/>
        </w:rPr>
        <w:t xml:space="preserve">   Хранение и вывоз мусора осуществляет арендодатель ЖСК «Сибсельмашовец-3».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     Моющие и дезинфицирующие средства имеются. Уборочный инвентарь, моющие и дезинфицирующие средства хранятся в туалете, не созданы условия для правильного их хранения, что является нарушением требований согласно которому моющие и дезинфицирующие средства должны храниться в сухом, хорошо проветриваемом помещении, оборудованном стеллажом, а уборочный инвентарь для туалета и спецодежда должны храниться в отдельно выделенных местах, изолировано от уборочного инвентаря других помещений. </w:t>
      </w:r>
    </w:p>
    <w:p w:rsidR="00520185" w:rsidRPr="00C70D27" w:rsidRDefault="00520185" w:rsidP="00C70D27">
      <w:pPr>
        <w:pStyle w:val="a4"/>
        <w:jc w:val="both"/>
        <w:rPr>
          <w:rFonts w:ascii="Times New Roman" w:hAnsi="Times New Roman" w:cs="Times New Roman"/>
          <w:b/>
          <w:sz w:val="24"/>
          <w:szCs w:val="24"/>
        </w:rPr>
      </w:pPr>
      <w:r w:rsidRPr="00C70D27">
        <w:rPr>
          <w:rFonts w:ascii="Times New Roman" w:hAnsi="Times New Roman" w:cs="Times New Roman"/>
          <w:sz w:val="24"/>
          <w:szCs w:val="24"/>
        </w:rPr>
        <w:t xml:space="preserve">      Не предъявлена информация о проведение работ по дезинсекции и дератизации, договора со специализированной организацией нет.                                          </w:t>
      </w:r>
      <w:r w:rsidRPr="00C70D27">
        <w:rPr>
          <w:rFonts w:ascii="Times New Roman" w:hAnsi="Times New Roman" w:cs="Times New Roman"/>
          <w:b/>
          <w:sz w:val="24"/>
          <w:szCs w:val="24"/>
        </w:rPr>
        <w:t xml:space="preserve"> </w:t>
      </w:r>
    </w:p>
    <w:p w:rsidR="00520185" w:rsidRPr="00C70D27" w:rsidRDefault="00520185" w:rsidP="00C70D27">
      <w:pPr>
        <w:pStyle w:val="a4"/>
        <w:rPr>
          <w:rFonts w:ascii="Times New Roman" w:hAnsi="Times New Roman" w:cs="Times New Roman"/>
          <w:sz w:val="24"/>
          <w:szCs w:val="24"/>
        </w:rPr>
      </w:pPr>
      <w:r w:rsidRPr="00C70D27">
        <w:rPr>
          <w:rFonts w:ascii="Times New Roman" w:hAnsi="Times New Roman" w:cs="Times New Roman"/>
          <w:b/>
          <w:sz w:val="24"/>
          <w:szCs w:val="24"/>
        </w:rPr>
        <w:t xml:space="preserve"> </w:t>
      </w:r>
      <w:r w:rsidRPr="00C70D27">
        <w:rPr>
          <w:rFonts w:ascii="Times New Roman" w:hAnsi="Times New Roman" w:cs="Times New Roman"/>
          <w:sz w:val="24"/>
          <w:szCs w:val="24"/>
        </w:rPr>
        <w:t>Замечания, выявленные при обследовании магазина «Колокольчик» ООО «СЕМАЛ», который сдает в субаренду всю торговую площадь магазина ООО «</w:t>
      </w:r>
      <w:proofErr w:type="spellStart"/>
      <w:r w:rsidRPr="00C70D27">
        <w:rPr>
          <w:rFonts w:ascii="Times New Roman" w:hAnsi="Times New Roman" w:cs="Times New Roman"/>
          <w:sz w:val="24"/>
          <w:szCs w:val="24"/>
        </w:rPr>
        <w:t>МегаМаркет</w:t>
      </w:r>
      <w:proofErr w:type="spellEnd"/>
      <w:r w:rsidRPr="00C70D27">
        <w:rPr>
          <w:rFonts w:ascii="Times New Roman" w:hAnsi="Times New Roman" w:cs="Times New Roman"/>
          <w:sz w:val="24"/>
          <w:szCs w:val="24"/>
        </w:rPr>
        <w:t>»:</w:t>
      </w:r>
    </w:p>
    <w:p w:rsidR="00520185" w:rsidRPr="00C70D27" w:rsidRDefault="00520185" w:rsidP="00C70D27">
      <w:pPr>
        <w:pStyle w:val="a4"/>
        <w:numPr>
          <w:ilvl w:val="0"/>
          <w:numId w:val="1"/>
        </w:numPr>
        <w:jc w:val="both"/>
        <w:rPr>
          <w:rFonts w:ascii="Times New Roman" w:hAnsi="Times New Roman" w:cs="Times New Roman"/>
          <w:sz w:val="24"/>
          <w:szCs w:val="24"/>
        </w:rPr>
      </w:pPr>
      <w:r w:rsidRPr="00C70D27">
        <w:rPr>
          <w:rFonts w:ascii="Times New Roman" w:hAnsi="Times New Roman" w:cs="Times New Roman"/>
          <w:sz w:val="24"/>
          <w:szCs w:val="24"/>
        </w:rPr>
        <w:t xml:space="preserve">Санитарно-техническое состояние кладовой, кабинета, коридора </w:t>
      </w:r>
    </w:p>
    <w:p w:rsidR="00520185" w:rsidRPr="00C70D27" w:rsidRDefault="00520185" w:rsidP="00C70D27">
      <w:pPr>
        <w:pStyle w:val="a4"/>
        <w:jc w:val="both"/>
        <w:rPr>
          <w:rFonts w:ascii="Times New Roman" w:hAnsi="Times New Roman" w:cs="Times New Roman"/>
          <w:sz w:val="24"/>
          <w:szCs w:val="24"/>
          <w:u w:val="single"/>
        </w:rPr>
      </w:pPr>
      <w:r w:rsidRPr="00C70D27">
        <w:rPr>
          <w:rFonts w:ascii="Times New Roman" w:hAnsi="Times New Roman" w:cs="Times New Roman"/>
          <w:sz w:val="24"/>
          <w:szCs w:val="24"/>
        </w:rPr>
        <w:t xml:space="preserve">неудовлетворительное, длительное время не проводился ремонт, </w:t>
      </w:r>
      <w:r w:rsidRPr="00C70D27">
        <w:rPr>
          <w:rFonts w:ascii="Times New Roman" w:hAnsi="Times New Roman" w:cs="Times New Roman"/>
          <w:sz w:val="24"/>
          <w:szCs w:val="24"/>
          <w:u w:val="single"/>
        </w:rPr>
        <w:t>что является нарушением требований.</w:t>
      </w:r>
    </w:p>
    <w:p w:rsidR="00520185" w:rsidRPr="00C70D27" w:rsidRDefault="00520185" w:rsidP="00C70D27">
      <w:pPr>
        <w:pStyle w:val="a4"/>
        <w:numPr>
          <w:ilvl w:val="0"/>
          <w:numId w:val="1"/>
        </w:numPr>
        <w:jc w:val="both"/>
        <w:rPr>
          <w:rFonts w:ascii="Times New Roman" w:hAnsi="Times New Roman" w:cs="Times New Roman"/>
          <w:sz w:val="24"/>
          <w:szCs w:val="24"/>
        </w:rPr>
      </w:pPr>
      <w:r w:rsidRPr="00C70D27">
        <w:rPr>
          <w:rFonts w:ascii="Times New Roman" w:hAnsi="Times New Roman" w:cs="Times New Roman"/>
          <w:sz w:val="24"/>
          <w:szCs w:val="24"/>
        </w:rPr>
        <w:t xml:space="preserve">В помещениях магазина не соблюдаются требования к хранению </w:t>
      </w:r>
    </w:p>
    <w:p w:rsidR="00520185" w:rsidRPr="00C70D27" w:rsidRDefault="00520185" w:rsidP="00C70D27">
      <w:pPr>
        <w:pStyle w:val="a4"/>
        <w:jc w:val="both"/>
        <w:rPr>
          <w:rFonts w:ascii="Times New Roman" w:hAnsi="Times New Roman" w:cs="Times New Roman"/>
          <w:sz w:val="24"/>
          <w:szCs w:val="24"/>
        </w:rPr>
      </w:pPr>
      <w:r w:rsidRPr="00C70D27">
        <w:rPr>
          <w:rFonts w:ascii="Times New Roman" w:hAnsi="Times New Roman" w:cs="Times New Roman"/>
          <w:sz w:val="24"/>
          <w:szCs w:val="24"/>
        </w:rPr>
        <w:t xml:space="preserve">продовольственных товаров, </w:t>
      </w:r>
      <w:r w:rsidRPr="00C70D27">
        <w:rPr>
          <w:rFonts w:ascii="Times New Roman" w:hAnsi="Times New Roman" w:cs="Times New Roman"/>
          <w:sz w:val="24"/>
          <w:szCs w:val="24"/>
          <w:u w:val="single"/>
        </w:rPr>
        <w:t>что является нарушением требований п. 7.8    СП 2.3.6.1066 -01,</w:t>
      </w:r>
      <w:r w:rsidRPr="00C70D27">
        <w:rPr>
          <w:rFonts w:ascii="Times New Roman" w:hAnsi="Times New Roman" w:cs="Times New Roman"/>
          <w:sz w:val="24"/>
          <w:szCs w:val="24"/>
        </w:rPr>
        <w:t xml:space="preserve"> нет возможности проводить качественную текущую и генеральные уборки помещений.</w:t>
      </w:r>
    </w:p>
    <w:p w:rsidR="00520185" w:rsidRPr="00C70D27" w:rsidRDefault="00520185" w:rsidP="00C70D27">
      <w:pPr>
        <w:pStyle w:val="a4"/>
        <w:numPr>
          <w:ilvl w:val="0"/>
          <w:numId w:val="1"/>
        </w:numPr>
        <w:rPr>
          <w:rFonts w:ascii="Times New Roman" w:hAnsi="Times New Roman" w:cs="Times New Roman"/>
          <w:sz w:val="24"/>
          <w:szCs w:val="24"/>
        </w:rPr>
      </w:pPr>
      <w:r w:rsidRPr="00C70D27">
        <w:rPr>
          <w:rFonts w:ascii="Times New Roman" w:hAnsi="Times New Roman" w:cs="Times New Roman"/>
          <w:sz w:val="24"/>
          <w:szCs w:val="24"/>
        </w:rPr>
        <w:t xml:space="preserve">Нет кладовой для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 xml:space="preserve"> с пивом и для пустых </w:t>
      </w:r>
      <w:proofErr w:type="spellStart"/>
      <w:r w:rsidRPr="00C70D27">
        <w:rPr>
          <w:rFonts w:ascii="Times New Roman" w:hAnsi="Times New Roman" w:cs="Times New Roman"/>
          <w:sz w:val="24"/>
          <w:szCs w:val="24"/>
        </w:rPr>
        <w:t>кег</w:t>
      </w:r>
      <w:proofErr w:type="spellEnd"/>
      <w:r w:rsidRPr="00C70D27">
        <w:rPr>
          <w:rFonts w:ascii="Times New Roman" w:hAnsi="Times New Roman" w:cs="Times New Roman"/>
          <w:sz w:val="24"/>
          <w:szCs w:val="24"/>
        </w:rPr>
        <w:t>.</w:t>
      </w:r>
    </w:p>
    <w:p w:rsidR="00520185" w:rsidRPr="00C70D27" w:rsidRDefault="00520185" w:rsidP="00C70D27">
      <w:pPr>
        <w:pStyle w:val="a4"/>
        <w:rPr>
          <w:rFonts w:ascii="Times New Roman" w:hAnsi="Times New Roman" w:cs="Times New Roman"/>
          <w:sz w:val="24"/>
          <w:szCs w:val="24"/>
        </w:rPr>
      </w:pPr>
      <w:r w:rsidRPr="00C70D27">
        <w:rPr>
          <w:rFonts w:ascii="Times New Roman" w:hAnsi="Times New Roman" w:cs="Times New Roman"/>
          <w:sz w:val="24"/>
          <w:szCs w:val="24"/>
        </w:rPr>
        <w:t xml:space="preserve">    4. Не созданы условия для правильного хранения уборочного инвентаря, моющих и дезинфицирующих средств, не промаркирован инвентарь, что является нарушением требований.</w:t>
      </w:r>
    </w:p>
    <w:p w:rsidR="00520185" w:rsidRPr="00C70D27" w:rsidRDefault="00520185" w:rsidP="00C70D27">
      <w:pPr>
        <w:pStyle w:val="21"/>
        <w:spacing w:line="240" w:lineRule="auto"/>
        <w:jc w:val="both"/>
        <w:rPr>
          <w:szCs w:val="24"/>
          <w:u w:val="single"/>
        </w:rPr>
      </w:pPr>
      <w:r w:rsidRPr="00C70D27">
        <w:rPr>
          <w:szCs w:val="24"/>
        </w:rPr>
        <w:t xml:space="preserve">    5. Не контролируется температурно-влажностный режим в кладовой, не приобретен психрометр и  термометр для контроля условий хранения продукции, </w:t>
      </w:r>
      <w:r w:rsidRPr="00C70D27">
        <w:rPr>
          <w:szCs w:val="24"/>
          <w:u w:val="single"/>
        </w:rPr>
        <w:t xml:space="preserve">что является нарушением требований </w:t>
      </w:r>
    </w:p>
    <w:p w:rsidR="00520185" w:rsidRPr="00C70D27" w:rsidRDefault="00520185" w:rsidP="00C70D27">
      <w:pPr>
        <w:pStyle w:val="21"/>
        <w:spacing w:line="240" w:lineRule="auto"/>
        <w:jc w:val="both"/>
        <w:rPr>
          <w:szCs w:val="24"/>
          <w:u w:val="single"/>
        </w:rPr>
      </w:pPr>
      <w:r w:rsidRPr="00C70D27">
        <w:rPr>
          <w:szCs w:val="24"/>
          <w:u w:val="single"/>
        </w:rPr>
        <w:t xml:space="preserve">   6.</w:t>
      </w:r>
      <w:r w:rsidRPr="00C70D27">
        <w:rPr>
          <w:szCs w:val="24"/>
        </w:rPr>
        <w:t xml:space="preserve"> Не все светильники оснащены защитными плафонами, </w:t>
      </w:r>
      <w:r w:rsidRPr="00C70D27">
        <w:rPr>
          <w:szCs w:val="24"/>
          <w:u w:val="single"/>
        </w:rPr>
        <w:t>что является  нарушением требований.</w:t>
      </w:r>
    </w:p>
    <w:p w:rsidR="00520185" w:rsidRPr="00C70D27" w:rsidRDefault="00520185" w:rsidP="00C70D27">
      <w:pPr>
        <w:pStyle w:val="21"/>
        <w:spacing w:line="240" w:lineRule="auto"/>
        <w:jc w:val="both"/>
        <w:rPr>
          <w:szCs w:val="24"/>
          <w:u w:val="single"/>
        </w:rPr>
      </w:pPr>
      <w:r w:rsidRPr="00C70D27">
        <w:rPr>
          <w:szCs w:val="24"/>
        </w:rPr>
        <w:t xml:space="preserve">    7. Торговые стеллажи в кладовой и в коридоре выполнены из материалов, которые не поддаются качественной мойке и дезинфекции</w:t>
      </w:r>
      <w:r w:rsidRPr="00C70D27">
        <w:rPr>
          <w:szCs w:val="24"/>
          <w:u w:val="single"/>
        </w:rPr>
        <w:t xml:space="preserve">,  что является  нарушением требований </w:t>
      </w:r>
    </w:p>
    <w:p w:rsidR="00520185" w:rsidRPr="00C70D27" w:rsidRDefault="00520185"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520185" w:rsidRPr="00C70D27" w:rsidRDefault="00520185" w:rsidP="00C70D27">
      <w:pPr>
        <w:numPr>
          <w:ilvl w:val="0"/>
          <w:numId w:val="4"/>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520185" w:rsidRPr="00C70D27" w:rsidRDefault="00520185" w:rsidP="00C70D27">
      <w:pPr>
        <w:numPr>
          <w:ilvl w:val="0"/>
          <w:numId w:val="4"/>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520185" w:rsidRPr="00C70D27" w:rsidRDefault="00520185" w:rsidP="00C70D27">
      <w:pPr>
        <w:numPr>
          <w:ilvl w:val="0"/>
          <w:numId w:val="4"/>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520185" w:rsidRPr="00C70D27" w:rsidRDefault="00520185" w:rsidP="00C70D27">
      <w:pPr>
        <w:numPr>
          <w:ilvl w:val="0"/>
          <w:numId w:val="4"/>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520185" w:rsidRPr="00C70D27" w:rsidRDefault="00E24620" w:rsidP="00C70D27">
      <w:pPr>
        <w:spacing w:after="0" w:line="240" w:lineRule="auto"/>
        <w:rPr>
          <w:rFonts w:ascii="Times New Roman" w:hAnsi="Times New Roman"/>
          <w:sz w:val="24"/>
          <w:szCs w:val="24"/>
        </w:rPr>
      </w:pPr>
      <w:r w:rsidRPr="00C70D27">
        <w:rPr>
          <w:rFonts w:ascii="Times New Roman" w:hAnsi="Times New Roman"/>
          <w:b/>
          <w:sz w:val="24"/>
          <w:szCs w:val="24"/>
        </w:rPr>
        <w:t>Ситуационная задача 4</w:t>
      </w:r>
    </w:p>
    <w:p w:rsidR="00520185" w:rsidRPr="00C70D27" w:rsidRDefault="00520185"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Вы врач по общей гигиене Центра гигиены и эпидемиологии. По поручению управления Роспотребнадзора Вы пришли на объект, подлежащий государственному санитарно-эпидемиологическому надзору, для оценки выполнения требований санитарного законодательства. </w:t>
      </w:r>
    </w:p>
    <w:p w:rsidR="00520185" w:rsidRPr="00C70D27" w:rsidRDefault="00520185"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Муниципального  казенного дошкольного</w:t>
      </w:r>
      <w:r w:rsidRPr="00C70D27">
        <w:rPr>
          <w:rFonts w:ascii="Times New Roman" w:hAnsi="Times New Roman"/>
          <w:b/>
          <w:sz w:val="24"/>
          <w:szCs w:val="24"/>
        </w:rPr>
        <w:t xml:space="preserve"> </w:t>
      </w:r>
      <w:r w:rsidRPr="00C70D27">
        <w:rPr>
          <w:rFonts w:ascii="Times New Roman" w:hAnsi="Times New Roman"/>
          <w:sz w:val="24"/>
          <w:szCs w:val="24"/>
        </w:rPr>
        <w:t xml:space="preserve"> образовательного учреждения </w:t>
      </w:r>
      <w:proofErr w:type="spellStart"/>
      <w:r w:rsidRPr="00C70D27">
        <w:rPr>
          <w:rFonts w:ascii="Times New Roman" w:hAnsi="Times New Roman"/>
          <w:sz w:val="24"/>
          <w:szCs w:val="24"/>
        </w:rPr>
        <w:t>Мошковский</w:t>
      </w:r>
      <w:proofErr w:type="spellEnd"/>
      <w:r w:rsidRPr="00C70D27">
        <w:rPr>
          <w:rFonts w:ascii="Times New Roman" w:hAnsi="Times New Roman"/>
          <w:sz w:val="24"/>
          <w:szCs w:val="24"/>
        </w:rPr>
        <w:t xml:space="preserve"> детский сад №2 «Рябинка» </w:t>
      </w:r>
      <w:proofErr w:type="spellStart"/>
      <w:r w:rsidRPr="00C70D27">
        <w:rPr>
          <w:rFonts w:ascii="Times New Roman" w:hAnsi="Times New Roman"/>
          <w:sz w:val="24"/>
          <w:szCs w:val="24"/>
        </w:rPr>
        <w:t>Мошковского</w:t>
      </w:r>
      <w:proofErr w:type="spellEnd"/>
      <w:r w:rsidRPr="00C70D27">
        <w:rPr>
          <w:rFonts w:ascii="Times New Roman" w:hAnsi="Times New Roman"/>
          <w:sz w:val="24"/>
          <w:szCs w:val="24"/>
        </w:rPr>
        <w:t xml:space="preserve"> района Новосибирской области (МКДОУ «</w:t>
      </w:r>
      <w:proofErr w:type="spellStart"/>
      <w:r w:rsidRPr="00C70D27">
        <w:rPr>
          <w:rFonts w:ascii="Times New Roman" w:hAnsi="Times New Roman"/>
          <w:sz w:val="24"/>
          <w:szCs w:val="24"/>
        </w:rPr>
        <w:t>Мошковский</w:t>
      </w:r>
      <w:proofErr w:type="spellEnd"/>
      <w:r w:rsidRPr="00C70D27">
        <w:rPr>
          <w:rFonts w:ascii="Times New Roman" w:hAnsi="Times New Roman"/>
          <w:sz w:val="24"/>
          <w:szCs w:val="24"/>
        </w:rPr>
        <w:t xml:space="preserve"> детский сад № 2 «Рябинка»)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При проведении проверки присутствовали: заведующая МКДОУ </w:t>
      </w:r>
      <w:proofErr w:type="spellStart"/>
      <w:r w:rsidRPr="00C70D27">
        <w:rPr>
          <w:rFonts w:ascii="Times New Roman" w:hAnsi="Times New Roman"/>
          <w:sz w:val="24"/>
          <w:szCs w:val="24"/>
        </w:rPr>
        <w:t>Мошковский</w:t>
      </w:r>
      <w:proofErr w:type="spellEnd"/>
      <w:r w:rsidRPr="00C70D27">
        <w:rPr>
          <w:rFonts w:ascii="Times New Roman" w:hAnsi="Times New Roman"/>
          <w:sz w:val="24"/>
          <w:szCs w:val="24"/>
        </w:rPr>
        <w:t xml:space="preserve"> детский сад   № 2 «Рябинка» </w:t>
      </w:r>
      <w:proofErr w:type="spellStart"/>
      <w:r w:rsidRPr="00C70D27">
        <w:rPr>
          <w:rFonts w:ascii="Times New Roman" w:hAnsi="Times New Roman"/>
          <w:sz w:val="24"/>
          <w:szCs w:val="24"/>
        </w:rPr>
        <w:t>Манжосова</w:t>
      </w:r>
      <w:proofErr w:type="spellEnd"/>
      <w:r w:rsidRPr="00C70D27">
        <w:rPr>
          <w:rFonts w:ascii="Times New Roman" w:hAnsi="Times New Roman"/>
          <w:sz w:val="24"/>
          <w:szCs w:val="24"/>
        </w:rPr>
        <w:t xml:space="preserve"> Лариса Александровна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 ходе проведения проверки: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-документ подтверждающий полномочия законного представителя юридического лица;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-устав </w:t>
      </w:r>
      <w:proofErr w:type="spellStart"/>
      <w:r w:rsidRPr="00C70D27">
        <w:rPr>
          <w:rFonts w:ascii="Times New Roman" w:hAnsi="Times New Roman"/>
          <w:sz w:val="24"/>
          <w:szCs w:val="24"/>
        </w:rPr>
        <w:t>МКДОУ«Мошковского</w:t>
      </w:r>
      <w:proofErr w:type="spellEnd"/>
      <w:r w:rsidRPr="00C70D27">
        <w:rPr>
          <w:rFonts w:ascii="Times New Roman" w:hAnsi="Times New Roman"/>
          <w:sz w:val="24"/>
          <w:szCs w:val="24"/>
        </w:rPr>
        <w:t xml:space="preserve"> детского сада    № 2   «Рябинка», утвержденный постановлением администрации </w:t>
      </w:r>
      <w:proofErr w:type="spellStart"/>
      <w:r w:rsidRPr="00C70D27">
        <w:rPr>
          <w:rFonts w:ascii="Times New Roman" w:hAnsi="Times New Roman"/>
          <w:sz w:val="24"/>
          <w:szCs w:val="24"/>
        </w:rPr>
        <w:t>Мошковского</w:t>
      </w:r>
      <w:proofErr w:type="spellEnd"/>
      <w:r w:rsidRPr="00C70D27">
        <w:rPr>
          <w:rFonts w:ascii="Times New Roman" w:hAnsi="Times New Roman"/>
          <w:sz w:val="24"/>
          <w:szCs w:val="24"/>
        </w:rPr>
        <w:t xml:space="preserve"> района Новосибирской области от 15.012.2011г. № 3130;</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-лицензия на правоведение образовательной деятельности от 13.02.2012 № 6623</w:t>
      </w:r>
    </w:p>
    <w:p w:rsidR="00E24620" w:rsidRPr="00C70D27" w:rsidRDefault="00520185" w:rsidP="00C70D27">
      <w:pPr>
        <w:pBdr>
          <w:bottom w:val="single" w:sz="12" w:space="4" w:color="auto"/>
        </w:pBdr>
        <w:spacing w:after="0" w:line="240" w:lineRule="auto"/>
        <w:jc w:val="both"/>
        <w:rPr>
          <w:rFonts w:ascii="Times New Roman" w:hAnsi="Times New Roman"/>
          <w:sz w:val="24"/>
          <w:szCs w:val="24"/>
          <w:vertAlign w:val="subscript"/>
        </w:rPr>
      </w:pPr>
      <w:r w:rsidRPr="00C70D27">
        <w:rPr>
          <w:rFonts w:ascii="Times New Roman" w:hAnsi="Times New Roman"/>
          <w:sz w:val="24"/>
          <w:szCs w:val="24"/>
        </w:rPr>
        <w:t xml:space="preserve">-свидетельство о внесении записи в единый государственный реестр юридических лиц от 11.12.2002 </w:t>
      </w:r>
      <w:r w:rsidRPr="00C70D27">
        <w:rPr>
          <w:rFonts w:ascii="Times New Roman" w:hAnsi="Times New Roman"/>
          <w:sz w:val="24"/>
          <w:szCs w:val="24"/>
          <w:vertAlign w:val="subscript"/>
        </w:rPr>
        <w:softHyphen/>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-свидетельство о постановке на учет  юридического лица в налоговом органе по месту нахождения на территории РФ </w:t>
      </w:r>
    </w:p>
    <w:p w:rsidR="00520185" w:rsidRPr="00C70D27" w:rsidRDefault="00520185" w:rsidP="00C70D27">
      <w:pPr>
        <w:pBdr>
          <w:bottom w:val="single" w:sz="12" w:space="4" w:color="auto"/>
        </w:pBdr>
        <w:spacing w:after="0" w:line="240" w:lineRule="auto"/>
        <w:jc w:val="both"/>
        <w:rPr>
          <w:rFonts w:ascii="Times New Roman" w:hAnsi="Times New Roman"/>
          <w:b/>
          <w:i/>
          <w:sz w:val="24"/>
          <w:szCs w:val="24"/>
          <w:u w:val="single"/>
        </w:rPr>
      </w:pPr>
      <w:r w:rsidRPr="00C70D27">
        <w:rPr>
          <w:rFonts w:ascii="Times New Roman" w:hAnsi="Times New Roman"/>
          <w:sz w:val="24"/>
          <w:szCs w:val="24"/>
        </w:rPr>
        <w:t>-свидетельство о государственной регистрации права 1025405227308</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-распоряжение о закреплении районного муниципального имущества за районным муниципальным дошкольным образовательным учреждением </w:t>
      </w:r>
      <w:proofErr w:type="spellStart"/>
      <w:r w:rsidRPr="00C70D27">
        <w:rPr>
          <w:rFonts w:ascii="Times New Roman" w:hAnsi="Times New Roman"/>
          <w:sz w:val="24"/>
          <w:szCs w:val="24"/>
        </w:rPr>
        <w:t>Мошковский</w:t>
      </w:r>
      <w:proofErr w:type="spellEnd"/>
      <w:r w:rsidRPr="00C70D27">
        <w:rPr>
          <w:rFonts w:ascii="Times New Roman" w:hAnsi="Times New Roman"/>
          <w:sz w:val="24"/>
          <w:szCs w:val="24"/>
        </w:rPr>
        <w:t xml:space="preserve"> детский сад № 2 «Рябинка» на праве оперативного управления от 03.04.2006 № 136-р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 распоряжение от 22.112005 № 395-р о назначении </w:t>
      </w:r>
      <w:proofErr w:type="spellStart"/>
      <w:r w:rsidRPr="00C70D27">
        <w:rPr>
          <w:rFonts w:ascii="Times New Roman" w:hAnsi="Times New Roman"/>
          <w:sz w:val="24"/>
          <w:szCs w:val="24"/>
        </w:rPr>
        <w:t>Манжосовой</w:t>
      </w:r>
      <w:proofErr w:type="spellEnd"/>
      <w:r w:rsidRPr="00C70D27">
        <w:rPr>
          <w:rFonts w:ascii="Times New Roman" w:hAnsi="Times New Roman"/>
          <w:sz w:val="24"/>
          <w:szCs w:val="24"/>
        </w:rPr>
        <w:t xml:space="preserve"> Л.А.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готовой кулинарной продукции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скоропортящихся пищевых продуктов, поступающих на пищеблок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учета температурного режима в холодильном оборудовании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проведения витаминизации третьих    и </w:t>
      </w:r>
      <w:proofErr w:type="spellStart"/>
      <w:r w:rsidRPr="00C70D27">
        <w:rPr>
          <w:rFonts w:ascii="Times New Roman" w:hAnsi="Times New Roman"/>
          <w:sz w:val="24"/>
          <w:szCs w:val="24"/>
        </w:rPr>
        <w:t>сладских</w:t>
      </w:r>
      <w:proofErr w:type="spellEnd"/>
      <w:r w:rsidRPr="00C70D27">
        <w:rPr>
          <w:rFonts w:ascii="Times New Roman" w:hAnsi="Times New Roman"/>
          <w:sz w:val="24"/>
          <w:szCs w:val="24"/>
        </w:rPr>
        <w:t xml:space="preserve"> блюд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здоровья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-примерное меню, технологические карты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-сетка занятий и режимов для каждой группы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-личные медицинские книжки сотрудников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-медицинская документация (форма № 026 –У, журналы: инфекционной заболеваемости, осмотра на педикулез, по планированию прививок, направление к </w:t>
      </w:r>
      <w:proofErr w:type="spellStart"/>
      <w:r w:rsidRPr="00C70D27">
        <w:rPr>
          <w:rFonts w:ascii="Times New Roman" w:hAnsi="Times New Roman"/>
          <w:sz w:val="24"/>
          <w:szCs w:val="24"/>
        </w:rPr>
        <w:t>фтизиатору</w:t>
      </w:r>
      <w:proofErr w:type="spellEnd"/>
      <w:r w:rsidRPr="00C70D27">
        <w:rPr>
          <w:rFonts w:ascii="Times New Roman" w:hAnsi="Times New Roman"/>
          <w:sz w:val="24"/>
          <w:szCs w:val="24"/>
        </w:rPr>
        <w:t xml:space="preserve">, медицинских отходов, наблюдение за контактными, изолятора </w:t>
      </w:r>
    </w:p>
    <w:p w:rsidR="00520185" w:rsidRPr="00C70D27" w:rsidRDefault="00520185" w:rsidP="00C70D27">
      <w:pPr>
        <w:pBdr>
          <w:bottom w:val="single" w:sz="12" w:space="4" w:color="auto"/>
        </w:pBdr>
        <w:spacing w:after="0" w:line="240" w:lineRule="auto"/>
        <w:jc w:val="both"/>
        <w:rPr>
          <w:rFonts w:ascii="Times New Roman" w:hAnsi="Times New Roman"/>
          <w:b/>
          <w:i/>
          <w:sz w:val="24"/>
          <w:szCs w:val="24"/>
          <w:u w:val="single"/>
        </w:rPr>
      </w:pPr>
      <w:r w:rsidRPr="00C70D27">
        <w:rPr>
          <w:rFonts w:ascii="Times New Roman" w:hAnsi="Times New Roman"/>
          <w:sz w:val="24"/>
          <w:szCs w:val="24"/>
        </w:rPr>
        <w:t>-договор с поставщиком продукции от 02.02.2015 № 1</w:t>
      </w:r>
      <w:r w:rsidRPr="00C70D27">
        <w:rPr>
          <w:rFonts w:ascii="Times New Roman" w:hAnsi="Times New Roman"/>
          <w:b/>
          <w:i/>
          <w:sz w:val="24"/>
          <w:szCs w:val="24"/>
          <w:u w:val="single"/>
        </w:rPr>
        <w:t xml:space="preserve"> </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Муниципальное казенное дошкольное образовательное учреждение </w:t>
      </w:r>
      <w:proofErr w:type="spellStart"/>
      <w:r w:rsidRPr="00C70D27">
        <w:rPr>
          <w:rFonts w:ascii="Times New Roman" w:hAnsi="Times New Roman"/>
          <w:sz w:val="24"/>
          <w:szCs w:val="24"/>
        </w:rPr>
        <w:t>Мошковский</w:t>
      </w:r>
      <w:proofErr w:type="spellEnd"/>
      <w:r w:rsidRPr="00C70D27">
        <w:rPr>
          <w:rFonts w:ascii="Times New Roman" w:hAnsi="Times New Roman"/>
          <w:sz w:val="24"/>
          <w:szCs w:val="24"/>
        </w:rPr>
        <w:t xml:space="preserve"> детский сад № 2 «Рябинка» располагается в 2-х зданиях: типовом двухэтажном и типовом одноэтажном зданиях, расположенных по адресу: Новосибирская область, р.п.Мошково,  ул. Кирова, 5, ул.Кирова,5/1. Детский сад расположен внутри жилого массива. Площадь земельного участка составляет 0,7 га. По периметру огорожена металлической и частично деревянной оградой, целостность ограждения не нарушена, высота ограждения составляет 1,6м. Имеется самостоятельный въезд на территорию. Подъездные пути имеют асфальтовое покрытие.</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u w:val="single"/>
        </w:rPr>
        <w:t xml:space="preserve"> На существующих твёрдых асфальтовых покрытиях глубокие выбоины, трещины, что является нарушением п.3.21 санитарно-эпидемиологических правил и нормативов «Санитарно-эпидемиологические требования к устройству, содержанию и организации режима работы дошкольных образовательных организациях» СанПиН 2.4.1.3049-13.</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u w:val="single"/>
        </w:rPr>
      </w:pPr>
      <w:r w:rsidRPr="00C70D27">
        <w:rPr>
          <w:rFonts w:ascii="Times New Roman" w:hAnsi="Times New Roman"/>
          <w:sz w:val="24"/>
          <w:szCs w:val="24"/>
        </w:rPr>
        <w:t xml:space="preserve"> Имеется наружное электрическое освещение территории детского сада. Общественные здания располагаются в 50 метрах, жилые здания в 100 метрах от ограждения территории детского сада. Детский сад удален от межквартальных проездов и улиц. </w:t>
      </w:r>
      <w:r w:rsidRPr="00C70D27">
        <w:rPr>
          <w:rFonts w:ascii="Times New Roman" w:hAnsi="Times New Roman"/>
          <w:sz w:val="24"/>
          <w:szCs w:val="24"/>
          <w:u w:val="single"/>
        </w:rPr>
        <w:t xml:space="preserve">У каждого входа на территорию детского сада и у каждого входа в помещение детского </w:t>
      </w:r>
    </w:p>
    <w:p w:rsidR="00520185" w:rsidRPr="00C70D27" w:rsidRDefault="00520185" w:rsidP="00C70D27">
      <w:pPr>
        <w:pBdr>
          <w:bottom w:val="single" w:sz="12" w:space="4" w:color="auto"/>
        </w:pBdr>
        <w:tabs>
          <w:tab w:val="center" w:pos="5314"/>
          <w:tab w:val="right" w:pos="9920"/>
        </w:tabs>
        <w:spacing w:after="0" w:line="240" w:lineRule="auto"/>
        <w:rPr>
          <w:rFonts w:ascii="Times New Roman" w:hAnsi="Times New Roman"/>
          <w:sz w:val="24"/>
          <w:szCs w:val="24"/>
        </w:rPr>
      </w:pPr>
      <w:r w:rsidRPr="00C70D27">
        <w:rPr>
          <w:rFonts w:ascii="Times New Roman" w:hAnsi="Times New Roman"/>
          <w:sz w:val="24"/>
          <w:szCs w:val="24"/>
          <w:u w:val="single"/>
        </w:rPr>
        <w:t>сада отсутствует знак о запрете курения, внутри помещения имеется знак о запрете курения не установленного образца, что является нарушением п.5 Приказа Министерства здравоохранения РФ от 12 мая 2014г. № 214н «Об утверждении требований к знаку о запрете курения и к порядку его размещения» ч.1 ст.12 Федерального закона от 23.02.2013 № 15-ФЗ « Об охране здоровья граждан от воздействия окружающего табачного дыма и последствий потребления табака».</w:t>
      </w:r>
    </w:p>
    <w:p w:rsidR="00520185" w:rsidRPr="00C70D27" w:rsidRDefault="00520185" w:rsidP="00C70D27">
      <w:pPr>
        <w:pBdr>
          <w:bottom w:val="single" w:sz="12" w:space="4" w:color="auto"/>
        </w:pBdr>
        <w:tabs>
          <w:tab w:val="center" w:pos="5314"/>
          <w:tab w:val="right" w:pos="9920"/>
        </w:tabs>
        <w:spacing w:after="0" w:line="240" w:lineRule="auto"/>
        <w:ind w:firstLine="708"/>
        <w:rPr>
          <w:rFonts w:ascii="Times New Roman" w:hAnsi="Times New Roman"/>
          <w:sz w:val="24"/>
          <w:szCs w:val="24"/>
        </w:rPr>
      </w:pPr>
      <w:r w:rsidRPr="00C70D27">
        <w:rPr>
          <w:rFonts w:ascii="Times New Roman" w:hAnsi="Times New Roman"/>
          <w:sz w:val="24"/>
          <w:szCs w:val="24"/>
        </w:rPr>
        <w:t>На территории дошкольного образовательного учреждения выделена игровая и хозяйственная деятельность. Игровая зона представлена 7 игровыми площадками, 1 физкультурной площадкой. Хозяйственная зона расположена со стороны входа на пищеблок. В хозяйственной зоне расположены отапливаемый кирпичный склад для хранения овощей, площадка для сушки белья, асфальтированная площадка для мусорных контейнеров. Также имеется погреб для хранения овощей.</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u w:val="single"/>
        </w:rPr>
        <w:t xml:space="preserve">Игровая зона не очищена от снега в зимний период, и место для прогулок детей и занятие физкультурой на свежем воздухе ограничено, что является нарушением п. 3.6 санитарно-эпидемиологических правил и нормативов </w:t>
      </w:r>
      <w:r w:rsidRPr="00C70D27">
        <w:rPr>
          <w:rFonts w:ascii="Times New Roman" w:hAnsi="Times New Roman"/>
          <w:sz w:val="24"/>
          <w:szCs w:val="24"/>
        </w:rPr>
        <w:t xml:space="preserve"> На территории для сбора мусора установлены контейнеры с крышками на расстоянии не менее 15 м от здания. Контейнеры установлены на твёрдом покрытии, не переполнены, что соответствует санитарным требованиям.</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Детский сад по проекту рассчитан на 202 места, всего по списку 192 ребенка.  Работает девять групп.</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Наполняемость групп:</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- 1- младшая «А»: 18 человек</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2- младшая «Б»: 18 человек</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2 – младшая «А»: 25 человек</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 2- младшая «Б»: 18 человек</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Группа – средняя «А»: 22 человек </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lastRenderedPageBreak/>
        <w:t>Группа – средняя «Б»: 25 человек</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Группа старшая: 27 человек </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Группа подготовительная: 25 человек </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Группа логопедическая: 15 человек</w:t>
      </w:r>
    </w:p>
    <w:p w:rsidR="00520185" w:rsidRPr="00C70D27" w:rsidRDefault="00520185" w:rsidP="00C70D27">
      <w:pPr>
        <w:pBdr>
          <w:bottom w:val="single" w:sz="12" w:space="4" w:color="auto"/>
        </w:pBd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Каждая групповая ячейка включает приёмную, игровую, буфетную, санузел, умывальную.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 </w:t>
      </w:r>
      <w:r w:rsidRPr="00C70D27">
        <w:rPr>
          <w:rFonts w:ascii="Times New Roman" w:hAnsi="Times New Roman"/>
          <w:color w:val="FF0000"/>
          <w:sz w:val="24"/>
          <w:szCs w:val="24"/>
        </w:rPr>
        <w:t xml:space="preserve"> </w:t>
      </w:r>
      <w:r w:rsidRPr="00C70D27">
        <w:rPr>
          <w:rFonts w:ascii="Times New Roman" w:hAnsi="Times New Roman"/>
          <w:sz w:val="24"/>
          <w:szCs w:val="24"/>
        </w:rPr>
        <w:t>9</w:t>
      </w:r>
      <w:r w:rsidRPr="00C70D27">
        <w:rPr>
          <w:rFonts w:ascii="Times New Roman" w:hAnsi="Times New Roman"/>
          <w:color w:val="FF0000"/>
          <w:sz w:val="24"/>
          <w:szCs w:val="24"/>
        </w:rPr>
        <w:t xml:space="preserve"> </w:t>
      </w:r>
      <w:r w:rsidRPr="00C70D27">
        <w:rPr>
          <w:rFonts w:ascii="Times New Roman" w:hAnsi="Times New Roman"/>
          <w:sz w:val="24"/>
          <w:szCs w:val="24"/>
        </w:rPr>
        <w:t xml:space="preserve">приемных –оборудованы шкафами для верхней одежды, скамейками;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- 9 групповых (игровых) – оборудованы детской мебелью. Проведён подбор мебели для детей с учётом антропологических показателей, в группах вывешен рост детей с указанием группы мебели. Мебель промаркирована.</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  3 спальни с трехъярусными кроватями, подписанными промаркированными, расположены в одноэтажном здании. Постельного белья имеется 3 комплекта, промаркировано у ножного края, смена проводится 1 раз в неделю. Имеется 2 комплекта </w:t>
      </w:r>
      <w:proofErr w:type="spellStart"/>
      <w:r w:rsidRPr="00C70D27">
        <w:rPr>
          <w:rFonts w:ascii="Times New Roman" w:hAnsi="Times New Roman"/>
          <w:sz w:val="24"/>
          <w:szCs w:val="24"/>
        </w:rPr>
        <w:t>наматрасников</w:t>
      </w:r>
      <w:proofErr w:type="spellEnd"/>
      <w:r w:rsidRPr="00C70D27">
        <w:rPr>
          <w:rFonts w:ascii="Times New Roman" w:hAnsi="Times New Roman"/>
          <w:sz w:val="24"/>
          <w:szCs w:val="24"/>
        </w:rPr>
        <w:t>.</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туалетные комнаты с умывальной зоной: в младших группа по 3 умывальные раковины для детей, 3 унитаза и горшки; в остальных группах по 4 умывальные раковины для детей, 3 унитаза. Высота установки санитарных приборов соответствует санитарным требованиям. Унитазы оборудованы детскими сиденьями.  Высота установки умывальных приборов от пола до борта прибора соответствует нормам. Имеются настенные вешалки с индивидуальными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ячейками для полотенец, смена полотенец проводится 1 раз в 5 дней и по мере загрязнения, списки имеются, промаркированы. В туалетной   установлен хозяйственный шкаф. Уборочный инвентарь укомплектован, промаркирован в полном объёме, уборочный инвентарь для туалета маркирован ярким цветом.</w:t>
      </w:r>
    </w:p>
    <w:p w:rsidR="00520185" w:rsidRPr="00C70D27" w:rsidRDefault="00520185" w:rsidP="00C70D27">
      <w:pPr>
        <w:pBdr>
          <w:bottom w:val="single" w:sz="12" w:space="4" w:color="auto"/>
        </w:pBdr>
        <w:spacing w:after="0" w:line="240" w:lineRule="auto"/>
        <w:ind w:firstLine="283"/>
        <w:rPr>
          <w:rFonts w:ascii="Times New Roman" w:hAnsi="Times New Roman"/>
          <w:sz w:val="24"/>
          <w:szCs w:val="24"/>
        </w:rPr>
      </w:pPr>
      <w:r w:rsidRPr="00C70D27">
        <w:rPr>
          <w:rFonts w:ascii="Times New Roman" w:hAnsi="Times New Roman"/>
          <w:sz w:val="24"/>
          <w:szCs w:val="24"/>
        </w:rPr>
        <w:t xml:space="preserve">Питание детей осуществляется в помещении групповой. Доставка пищи от пищеблока до групповой осуществляется в специально выделенных промаркированных закрытых емкостях.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Маркировка предусматривает групповую принадлежность и вид блюда (первое, второе, третье). Для мытья столовой посуды в буфетной оборудована 2х- гнёздными мойки для мытья столовой посуды с подводкой холодной и горячей воды. </w:t>
      </w:r>
      <w:r w:rsidRPr="00C70D27">
        <w:rPr>
          <w:rFonts w:ascii="Times New Roman" w:hAnsi="Times New Roman"/>
          <w:color w:val="000000"/>
          <w:sz w:val="24"/>
          <w:szCs w:val="24"/>
        </w:rPr>
        <w:t xml:space="preserve"> </w:t>
      </w:r>
      <w:r w:rsidRPr="00C70D27">
        <w:rPr>
          <w:rFonts w:ascii="Times New Roman" w:hAnsi="Times New Roman"/>
          <w:sz w:val="24"/>
          <w:szCs w:val="24"/>
        </w:rPr>
        <w:t>В буфетных вывешены инструкции по режиму мытья посуды и обработки инвентаря с указанием концентрации моющих и дезинфицирующих средств, используемых в данный момент, правила приготовления рабочих растворов. Столовая посуда, приборы   обеспечены по списочному составу детей. Для хранения посуды установлен шкаф.</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Чистые столовые приборы хранятся в металлических кассетах ручками вверх.  Для сбора пищевых отходов выделено ведро с крышкой. Для раздачи пищи имеется санитарная одежда (фартуки, косынки) – чистая.   Выделена ёмкость для дезинфекции   столовой посуды.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Питьевой режим обеспечен кипячёной водой, выделены бокалы, 2 разноса для чистых и грязных бокалов.</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Игрушки промываются ежедневно в конце дня, ёмкости и ветошь выделены.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Отопительные приборы ограждены съёмными решётками во избежание ожогов и травм у детей.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Санитарное состояние помещений удовлетворительное, текущая влажная уборка проводится 2 раза в день, качественно. Генеральная уборка проводится ежемесячно. Для уборки ковровых покрытий имеются пылесосы.</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Внутренняя отделка стен приёмной, групповой, имеет отделку, допускающую уборку влажным способом - стены в игровой 1,5 метра   окрашены масляной краской, в приемных, групповых пол покрыт линолеумом. В буфетной, туалетной и умывальной комнатах стены выполнены кафельной плиткой на высоту 1,8 м, пол выполнен напольной керамической плиткой.</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lastRenderedPageBreak/>
        <w:t>Все помещения, где пребывают дети, имеют естественное освещение, искусственное – представлено лампами накаливания, защитная арматура имеется. В групповых, спальнях в качестве солнцезащитных устройств используются шторы.</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Освещение – естественное, осуществляется через оконные проёмы, достаточное.  В качестве солнцезащитных средств в помещениях применяются портьеры светлых тонов. Цветов на подоконниках, затемняющих свет, нет. Искусственное освещение представлено люминесцентными лампами с защитной осветительной арматурой. Все источники света в исправном состоянии.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u w:val="single"/>
        </w:rPr>
        <w:t xml:space="preserve">В групповых не все помещения ежедневно и неоднократно проветриваются в отсутствие детей, так как окна ветхие и не открываются ни рамы ни форточки, что является нарушением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Система отопления </w:t>
      </w:r>
      <w:proofErr w:type="spellStart"/>
      <w:r w:rsidRPr="00C70D27">
        <w:rPr>
          <w:rFonts w:ascii="Times New Roman" w:hAnsi="Times New Roman"/>
          <w:sz w:val="24"/>
          <w:szCs w:val="24"/>
        </w:rPr>
        <w:t>централизованна.Температурный</w:t>
      </w:r>
      <w:proofErr w:type="spellEnd"/>
      <w:r w:rsidRPr="00C70D27">
        <w:rPr>
          <w:rFonts w:ascii="Times New Roman" w:hAnsi="Times New Roman"/>
          <w:sz w:val="24"/>
          <w:szCs w:val="24"/>
        </w:rPr>
        <w:t xml:space="preserve"> режим соблюдается. Батареи центрального отопления закрыты съёмными деревянными решётками. Для контроля температурного режима в групповых комнатах имеются комнатные термометры, которые размещаются на высоте 0,8-1,0 м. от пола.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Система водоснабжения – централизована, осуществляется от центральных сетей ООО «Аква-терминал». Горячее водоснабжение осуществляется от 9 электрических водонагревателей объемом 50л. Питьевой режим организован. Используется бутилированная вода, имеются бокалы, емкости для обработки бокалов. Для общего развития детей оборудованы залы для проведения музыкальных и физкультурных занятий. Внутренняя отделка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зала для спортивных и музыкальных занятий: стены, потолок окрашены пожароустойчивой краской, пол выстлан линолеумом. Доставка пищевых продуктов (готовые блюда) в детский сад осуществляется специализированным транспортом. Лица, сопровождающие пищевые продукты и выполняющие их погрузку и выгрузку, пользуются санитарной одеждой (халат, рукавицы), имеют личную медицинскую книжку установленного образца с результатами медицинских осмотров, в т.ч. лабораторных обследований, и отметкой о прохождении профессиональной гигиенической подготовки.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Детский сад работает с 12 часовым пребыванием детей, по 5 дневной рабочей неделе.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i/>
          <w:sz w:val="24"/>
          <w:szCs w:val="24"/>
          <w:u w:val="single"/>
        </w:rPr>
        <w:t>Организация режима дня и учебных занятий</w:t>
      </w:r>
      <w:r w:rsidRPr="00C70D27">
        <w:rPr>
          <w:rFonts w:ascii="Times New Roman" w:hAnsi="Times New Roman"/>
          <w:sz w:val="24"/>
          <w:szCs w:val="24"/>
        </w:rPr>
        <w:t>: в группе имеется расписание занятий, режим дня. В режиме дня: на дневной сон приходится   в младших группах 2ч. 30 мин., в остальных группах 2 часа, на самостоятельную деятельность 3,0 – 4,0 часа, дважды в день организуются прогулки на свежем воздухе. Музыкальные и физкультурные занятия равномерно распределены в течение недели. Физкультурные занятия проводятся 3 раза в неделю, продолжительность составляет в первых младших группах по 10 минут, во вторых младших группах по 15 минут, в средних 20 минут, в старшей, подготовительной 25 минут. Одно из 3 занятий для детей 5-7 лет проводят на открытом воздухе. Перерывы между занятиями составляют 10 минут. Утренняя гимнастика проводится ежедневно перед завтраком.</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u w:val="single"/>
        </w:rPr>
        <w:t xml:space="preserve">Существующая мебель не соответствует показателям роста детей, что является нарушением </w:t>
      </w:r>
      <w:r w:rsidRPr="00C70D27">
        <w:rPr>
          <w:rFonts w:ascii="Times New Roman" w:hAnsi="Times New Roman"/>
          <w:sz w:val="24"/>
          <w:szCs w:val="24"/>
        </w:rPr>
        <w:t xml:space="preserve">Пищеблок имеет следующий набор помещений: варочный цех 26,0 кв.м.,2 склада-9,5 кв.м. для хранения сухих продуктов. Пищеблок работает на сырье. Загрузка продуктов проводится через служебный вход. Варочный цех оборудован двумя стационарными электроплитами на 8 конфорок с духовым шкафом, </w:t>
      </w:r>
      <w:proofErr w:type="spellStart"/>
      <w:r w:rsidRPr="00C70D27">
        <w:rPr>
          <w:rFonts w:ascii="Times New Roman" w:hAnsi="Times New Roman"/>
          <w:sz w:val="24"/>
          <w:szCs w:val="24"/>
        </w:rPr>
        <w:t>электротитаном</w:t>
      </w:r>
      <w:proofErr w:type="spellEnd"/>
      <w:r w:rsidRPr="00C70D27">
        <w:rPr>
          <w:rFonts w:ascii="Times New Roman" w:hAnsi="Times New Roman"/>
          <w:sz w:val="24"/>
          <w:szCs w:val="24"/>
        </w:rPr>
        <w:t xml:space="preserve">, разделочными столами для готовой и сырой продукции, стеллажами для хранения чистой посуды и инвентаря, моечная ванна для мытья инвентаря, 3 мойками для мытья кухонной посуды, овощей. Инструкция для мытья посуды имеется. Имеются: две </w:t>
      </w:r>
      <w:proofErr w:type="spellStart"/>
      <w:r w:rsidRPr="00C70D27">
        <w:rPr>
          <w:rFonts w:ascii="Times New Roman" w:hAnsi="Times New Roman"/>
          <w:sz w:val="24"/>
          <w:szCs w:val="24"/>
        </w:rPr>
        <w:t>электромясорубки</w:t>
      </w:r>
      <w:proofErr w:type="spellEnd"/>
      <w:r w:rsidRPr="00C70D27">
        <w:rPr>
          <w:rFonts w:ascii="Times New Roman" w:hAnsi="Times New Roman"/>
          <w:sz w:val="24"/>
          <w:szCs w:val="24"/>
        </w:rPr>
        <w:t xml:space="preserve">, овощерезка. Производственные столы промаркированы. Весь кухонный инвентарь промаркирован, используется в соответствии с маркировкой.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u w:val="single"/>
        </w:rPr>
        <w:t xml:space="preserve">Разделочный инвентарь (доски и ножи) для сырых и готовых продуктов хранятся вместе, </w:t>
      </w:r>
      <w:r w:rsidRPr="00C70D27">
        <w:rPr>
          <w:rFonts w:ascii="Times New Roman" w:hAnsi="Times New Roman"/>
          <w:color w:val="000000"/>
          <w:sz w:val="24"/>
          <w:szCs w:val="24"/>
          <w:u w:val="single"/>
        </w:rPr>
        <w:t>что является нарушением</w:t>
      </w:r>
      <w:r w:rsidRPr="00C70D27">
        <w:rPr>
          <w:rFonts w:ascii="Times New Roman" w:hAnsi="Times New Roman"/>
          <w:sz w:val="24"/>
          <w:szCs w:val="24"/>
          <w:u w:val="single"/>
        </w:rPr>
        <w:t xml:space="preserve"> </w:t>
      </w:r>
      <w:r w:rsidRPr="00C70D27">
        <w:rPr>
          <w:rFonts w:ascii="Times New Roman" w:hAnsi="Times New Roman"/>
          <w:sz w:val="24"/>
          <w:szCs w:val="24"/>
        </w:rPr>
        <w:t xml:space="preserve">Горячее водоснабжение поведено ко всем моечным ваннам с установкой смесителей.  Холодильное оборудование: 4 холодильника на </w:t>
      </w:r>
      <w:r w:rsidRPr="00C70D27">
        <w:rPr>
          <w:rFonts w:ascii="Times New Roman" w:hAnsi="Times New Roman"/>
          <w:sz w:val="24"/>
          <w:szCs w:val="24"/>
        </w:rPr>
        <w:lastRenderedPageBreak/>
        <w:t>пищеблоке (бытовые, из них 3 холодильника двухкамерные); 3 холодильника в складе (бытовые, из них 1 двухкамерный и 2 морозильные камеры на 5 секций и 7 секций). В холодильниках имеются термометры. Складское помещение для хранения сыпучих продуктов оборудовано стеллажами, имеются</w:t>
      </w:r>
      <w:r w:rsidRPr="00C70D27">
        <w:rPr>
          <w:rFonts w:ascii="Times New Roman" w:hAnsi="Times New Roman"/>
          <w:color w:val="FF0000"/>
          <w:sz w:val="24"/>
          <w:szCs w:val="24"/>
        </w:rPr>
        <w:t xml:space="preserve"> </w:t>
      </w:r>
      <w:r w:rsidRPr="00C70D27">
        <w:rPr>
          <w:rFonts w:ascii="Times New Roman" w:hAnsi="Times New Roman"/>
          <w:sz w:val="24"/>
          <w:szCs w:val="24"/>
        </w:rPr>
        <w:t xml:space="preserve">приборы для измерения температуры и влажности воздуха. Хранение продуктов удовлетворительное, продуктов с истекшим сроком реализации не обнаружено.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Мусор, пищевые отходы собираются в промаркированные ёмкости с крышками. Уборочный инвентарь промаркирован. Для соблюдения личной гигиены персонала на пищеблоке имеются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раковина для мытья рук, полотенца индивидуальные. Санитарная одежда имеется в достаточном количестве. Персонал пищеблока: повар, помощник повара. Осмотр сотрудников кухни на наличие гнойничковых заболеваний проводит медицинский работник, ведётся </w:t>
      </w:r>
    </w:p>
    <w:p w:rsidR="00520185" w:rsidRPr="00C70D27" w:rsidRDefault="00520185" w:rsidP="00C70D27">
      <w:p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соответствующий журнал. Текущая влажная уборка проводится ежедневно, с применением моющих, дезинфицирующих и чистящих средств. Внутренняя отделка пищеблока: в варочном цехе стены на высоту 1,8 метра выложены кафельной плиткой, выше панелей стены и потолок покрашены масляной краской, пол выстлан напольной кафельной плиткой; в складском помещении стены на 2,0 м покрашены масляной краской, выше стены и потолок побелены известью, пол- напольная керамическая плитка.  </w:t>
      </w:r>
    </w:p>
    <w:p w:rsidR="00520185" w:rsidRPr="00C70D27" w:rsidRDefault="00520185" w:rsidP="00C70D27">
      <w:pPr>
        <w:pBdr>
          <w:bottom w:val="single" w:sz="12" w:space="4" w:color="auto"/>
        </w:pBdr>
        <w:spacing w:after="0" w:line="240" w:lineRule="auto"/>
        <w:ind w:firstLine="283"/>
        <w:jc w:val="both"/>
        <w:rPr>
          <w:rFonts w:ascii="Times New Roman" w:hAnsi="Times New Roman"/>
          <w:color w:val="0000FF"/>
          <w:sz w:val="24"/>
          <w:szCs w:val="24"/>
        </w:rPr>
      </w:pPr>
      <w:r w:rsidRPr="00C70D27">
        <w:rPr>
          <w:rFonts w:ascii="Times New Roman" w:hAnsi="Times New Roman"/>
          <w:sz w:val="24"/>
          <w:szCs w:val="24"/>
        </w:rPr>
        <w:t>Организовано 4-х разовое питание. В целях профилактики гиповитаминозов проводится искусственная С- витаминизация холодных напитков (компоты) аскорбиновой кислотой. Витаминизацию проводит повар, с отметкой в специальном журнале. Контроль за качеством питания осуществляется медицинской сестрой. Ежедневно проводится оценка качества блюд – бракераж готовых блюд (ведётся журнал). Суточные пробы отбираются в стеклянную банку с крышкой, хранятся в специальном холодильнике 48 часов, (температура согласно термометра +4С) отбор проводится медицинской сестрой, посуда с пробами маркирована с указанием приёма пищи, с датой отбора. Йодированная соль в питании детей используется.</w:t>
      </w:r>
      <w:r w:rsidRPr="00C70D27">
        <w:rPr>
          <w:rFonts w:ascii="Times New Roman" w:hAnsi="Times New Roman"/>
          <w:color w:val="0000FF"/>
          <w:sz w:val="24"/>
          <w:szCs w:val="24"/>
        </w:rPr>
        <w:t xml:space="preserve">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 учреждении имеется примерное меню, рассчитанное не менее чем на две недели, с учетом рекомендуемых среднесуточных норм питания в ДО категории: для детей от 1,5 до 3 лет, от 3 до 7 лет.</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u w:val="single"/>
        </w:rPr>
        <w:t xml:space="preserve">Примерочное меню не содержит закуски и фактически на обед ежедневно не подаются закуски (салат, или порционные овощи, сельдь с луком), что является нарушением Повторяются горячие напитки в один день и в последующий день: 02.02.2015 на завтрак– чай сладкий, полдник – чай сладкий ужин – чай сладкий; 03.02.2015 на завтрак – чай сладкий, что является нарушением </w:t>
      </w:r>
      <w:r w:rsidRPr="00C70D27">
        <w:rPr>
          <w:rFonts w:ascii="Times New Roman" w:hAnsi="Times New Roman"/>
          <w:sz w:val="24"/>
          <w:szCs w:val="24"/>
        </w:rPr>
        <w:t>Медицинское обслуживание осуществляется медицинской сестрой детского сада. Помещение медицинского назначения площадью 20,9 кв.м., состоит из приемной - 9,4 кв.м., процедурный кабинет- 5,6 кв.м., изолятором на одну койку – 5,9 кв.м.</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Приемная оборудована: письменный стол, шкаф, для документов, стулья, весы, </w:t>
      </w:r>
      <w:proofErr w:type="spellStart"/>
      <w:r w:rsidRPr="00C70D27">
        <w:rPr>
          <w:rFonts w:ascii="Times New Roman" w:hAnsi="Times New Roman"/>
          <w:sz w:val="24"/>
          <w:szCs w:val="24"/>
        </w:rPr>
        <w:t>ростометр</w:t>
      </w:r>
      <w:proofErr w:type="spellEnd"/>
      <w:r w:rsidRPr="00C70D27">
        <w:rPr>
          <w:rFonts w:ascii="Times New Roman" w:hAnsi="Times New Roman"/>
          <w:sz w:val="24"/>
          <w:szCs w:val="24"/>
        </w:rPr>
        <w:t xml:space="preserve">, тонометр с детской манжеткой, таблица для остроты зрения, помещенная в аппарат </w:t>
      </w:r>
      <w:proofErr w:type="spellStart"/>
      <w:r w:rsidRPr="00C70D27">
        <w:rPr>
          <w:rFonts w:ascii="Times New Roman" w:hAnsi="Times New Roman"/>
          <w:sz w:val="24"/>
          <w:szCs w:val="24"/>
        </w:rPr>
        <w:t>Ротта</w:t>
      </w:r>
      <w:proofErr w:type="spellEnd"/>
      <w:r w:rsidRPr="00C70D27">
        <w:rPr>
          <w:rFonts w:ascii="Times New Roman" w:hAnsi="Times New Roman"/>
          <w:sz w:val="24"/>
          <w:szCs w:val="24"/>
        </w:rPr>
        <w:t>, фонендоскоп, установлена умывальная раковина с подводкой холодной воды.</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u w:val="single"/>
        </w:rPr>
      </w:pPr>
      <w:r w:rsidRPr="00C70D27">
        <w:rPr>
          <w:rFonts w:ascii="Times New Roman" w:hAnsi="Times New Roman"/>
          <w:sz w:val="24"/>
          <w:szCs w:val="24"/>
        </w:rPr>
        <w:t xml:space="preserve"> </w:t>
      </w:r>
      <w:r w:rsidRPr="00C70D27">
        <w:rPr>
          <w:rFonts w:ascii="Times New Roman" w:hAnsi="Times New Roman"/>
          <w:sz w:val="24"/>
          <w:szCs w:val="24"/>
          <w:u w:val="single"/>
        </w:rPr>
        <w:t xml:space="preserve">Медицинский кабинет не обеспечен горячим водоснабжением, что является нарушением.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Внутренняя отделка: потолок, стены окрашены маслянистой краской, пол застелен линолеумом, имеется одно окно.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Процедурный кабинет оборудован: шкаф для хранения медикаментов, бытовой холодильник, три инструментальных столика, промаркированных, бактерицидная лампа, аптечка для оказания первой неотложной помощи, укомплектована. Внутренняя отделка: стены на всю высоту окрашены краской светлого тона, потолок побелен, пол отделан линолеумом, имеется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lastRenderedPageBreak/>
        <w:t>одно окно.</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В изоляторе установлена кушетка, столик, стул, ширма. Внутренняя отделка: стены- моющие обои, пол -линолеум, имеется одно окно.</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Кабинеты обеспечены естественным и искусственным освещением, соответствует требованиям </w:t>
      </w:r>
      <w:proofErr w:type="spellStart"/>
      <w:r w:rsidRPr="00C70D27">
        <w:rPr>
          <w:rFonts w:ascii="Times New Roman" w:hAnsi="Times New Roman"/>
          <w:sz w:val="24"/>
          <w:szCs w:val="24"/>
        </w:rPr>
        <w:t>сан.правил</w:t>
      </w:r>
      <w:proofErr w:type="spellEnd"/>
      <w:r w:rsidRPr="00C70D27">
        <w:rPr>
          <w:rFonts w:ascii="Times New Roman" w:hAnsi="Times New Roman"/>
          <w:sz w:val="24"/>
          <w:szCs w:val="24"/>
        </w:rPr>
        <w:t xml:space="preserve">, используются потолочные люминесцентные лампы, закрыты защитной арматурой. Вентиляция естественная, за счет фрамуг. Обеззараживание воздуха в медицинском кабинете осуществляется облучателем </w:t>
      </w:r>
      <w:proofErr w:type="spellStart"/>
      <w:r w:rsidRPr="00C70D27">
        <w:rPr>
          <w:rFonts w:ascii="Times New Roman" w:hAnsi="Times New Roman"/>
          <w:sz w:val="24"/>
          <w:szCs w:val="24"/>
        </w:rPr>
        <w:t>рециркулятором</w:t>
      </w:r>
      <w:proofErr w:type="spellEnd"/>
      <w:r w:rsidRPr="00C70D27">
        <w:rPr>
          <w:rFonts w:ascii="Times New Roman" w:hAnsi="Times New Roman"/>
          <w:sz w:val="24"/>
          <w:szCs w:val="24"/>
        </w:rPr>
        <w:t xml:space="preserve"> медицинским бактерицидным. Рассчитано время и кратность обеззараживания воздуха кабинетов. Санитарно- эпидемиологический режим медицинского кабинета организован согласно требованиям </w:t>
      </w:r>
      <w:r w:rsidR="00E15BDF">
        <w:rPr>
          <w:rFonts w:ascii="Times New Roman" w:hAnsi="Times New Roman"/>
          <w:sz w:val="24"/>
          <w:szCs w:val="24"/>
        </w:rPr>
        <w:t>СП</w:t>
      </w:r>
      <w:r w:rsidRPr="00C70D27">
        <w:rPr>
          <w:rFonts w:ascii="Times New Roman" w:hAnsi="Times New Roman"/>
          <w:sz w:val="24"/>
          <w:szCs w:val="24"/>
        </w:rPr>
        <w:t xml:space="preserve">. Текущие уборки проводятся два раза в день, генеральные 1 раз в 7 дней, журнал ведется  по форме. Уборочный инвентарь укомплектован и промаркирован. Ёмкости для дезинфекции промаркированы, отмечаются паспортные данные рабочих </w:t>
      </w:r>
      <w:proofErr w:type="spellStart"/>
      <w:r w:rsidRPr="00C70D27">
        <w:rPr>
          <w:rFonts w:ascii="Times New Roman" w:hAnsi="Times New Roman"/>
          <w:sz w:val="24"/>
          <w:szCs w:val="24"/>
        </w:rPr>
        <w:t>дез</w:t>
      </w:r>
      <w:proofErr w:type="spellEnd"/>
      <w:r w:rsidRPr="00C70D27">
        <w:rPr>
          <w:rFonts w:ascii="Times New Roman" w:hAnsi="Times New Roman"/>
          <w:sz w:val="24"/>
          <w:szCs w:val="24"/>
        </w:rPr>
        <w:t>. растворов (название раствора, концентрация, дата приготовления, назначение, предельный срок годности). Для приготовления рабочих дезинфицирующих растворов имеются мерные ёмкости. Для поведения медицинского осмотра и проведения мед. процедур имеется в наличии медицинский инструментарий (шпателя, салфетки, бинты и др.) в заводской упаковке однократного применения, в пределах срока годности, запас обеспечен</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Ежегодно проводятся плановые обследования детей на  зараженность энтеробиозом. Вновь поступившие в детский сад дети имеют результаты обследования.</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Профилактика сыпного тифа, чесотки.</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Осмотр на педикулёз, чесотку проводится 1 раз в 7 дней. Журнал осмотра на педикулёз, чесотку ведётся.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Вакцинопрофилактика осуществляется в МБУЗ «</w:t>
      </w:r>
      <w:proofErr w:type="spellStart"/>
      <w:r w:rsidRPr="00C70D27">
        <w:rPr>
          <w:rFonts w:ascii="Times New Roman" w:hAnsi="Times New Roman"/>
          <w:sz w:val="24"/>
          <w:szCs w:val="24"/>
        </w:rPr>
        <w:t>Мошковская</w:t>
      </w:r>
      <w:proofErr w:type="spellEnd"/>
      <w:r w:rsidRPr="00C70D27">
        <w:rPr>
          <w:rFonts w:ascii="Times New Roman" w:hAnsi="Times New Roman"/>
          <w:sz w:val="24"/>
          <w:szCs w:val="24"/>
        </w:rPr>
        <w:t xml:space="preserve"> ЦРБ» (справка прилагается)</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bCs/>
          <w:sz w:val="24"/>
          <w:szCs w:val="24"/>
        </w:rPr>
        <w:t>Персонал детсада – 31 человек. Медосмотр, гигиеническая подготовка и аттестация пройдены.  Медкнижки хранятся на рабочем месте.</w:t>
      </w:r>
      <w:r w:rsidRPr="00C70D27">
        <w:rPr>
          <w:rFonts w:ascii="Times New Roman" w:hAnsi="Times New Roman"/>
          <w:sz w:val="24"/>
          <w:szCs w:val="24"/>
        </w:rPr>
        <w:t xml:space="preserve">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В ходе обследования произведен отбор проб:</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- 5 смывов с объектов внешней среды (пищеблок) – на соответствие СП 3.1./3.2.1379-03 (БГКП). </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- 1 овощи свежие на содержание радионуклидов на соответствие единых </w:t>
      </w:r>
      <w:proofErr w:type="spellStart"/>
      <w:r w:rsidRPr="00C70D27">
        <w:rPr>
          <w:rFonts w:ascii="Times New Roman" w:hAnsi="Times New Roman"/>
          <w:sz w:val="24"/>
          <w:szCs w:val="24"/>
        </w:rPr>
        <w:t>СанЭиГ</w:t>
      </w:r>
      <w:proofErr w:type="spellEnd"/>
      <w:r w:rsidRPr="00C70D27">
        <w:rPr>
          <w:rFonts w:ascii="Times New Roman" w:hAnsi="Times New Roman"/>
          <w:sz w:val="24"/>
          <w:szCs w:val="24"/>
        </w:rPr>
        <w:t xml:space="preserve"> требований.</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- 1 овощи свежие на содержание </w:t>
      </w:r>
      <w:proofErr w:type="spellStart"/>
      <w:r w:rsidRPr="00C70D27">
        <w:rPr>
          <w:rFonts w:ascii="Times New Roman" w:hAnsi="Times New Roman"/>
          <w:sz w:val="24"/>
          <w:szCs w:val="24"/>
        </w:rPr>
        <w:t>содержание</w:t>
      </w:r>
      <w:proofErr w:type="spellEnd"/>
      <w:r w:rsidRPr="00C70D27">
        <w:rPr>
          <w:rFonts w:ascii="Times New Roman" w:hAnsi="Times New Roman"/>
          <w:sz w:val="24"/>
          <w:szCs w:val="24"/>
        </w:rPr>
        <w:t xml:space="preserve"> ртути на соответствие единых </w:t>
      </w:r>
      <w:proofErr w:type="spellStart"/>
      <w:r w:rsidRPr="00C70D27">
        <w:rPr>
          <w:rFonts w:ascii="Times New Roman" w:hAnsi="Times New Roman"/>
          <w:sz w:val="24"/>
          <w:szCs w:val="24"/>
        </w:rPr>
        <w:t>СанЭиГ</w:t>
      </w:r>
      <w:proofErr w:type="spellEnd"/>
      <w:r w:rsidRPr="00C70D27">
        <w:rPr>
          <w:rFonts w:ascii="Times New Roman" w:hAnsi="Times New Roman"/>
          <w:sz w:val="24"/>
          <w:szCs w:val="24"/>
        </w:rPr>
        <w:t xml:space="preserve"> требований.</w:t>
      </w:r>
    </w:p>
    <w:p w:rsidR="00520185" w:rsidRPr="00C70D27" w:rsidRDefault="00520185" w:rsidP="00C70D27">
      <w:pPr>
        <w:pBdr>
          <w:bottom w:val="single" w:sz="12" w:space="4" w:color="auto"/>
        </w:pBdr>
        <w:spacing w:after="0" w:line="240" w:lineRule="auto"/>
        <w:ind w:firstLine="283"/>
        <w:jc w:val="both"/>
        <w:rPr>
          <w:rFonts w:ascii="Times New Roman" w:hAnsi="Times New Roman"/>
          <w:sz w:val="24"/>
          <w:szCs w:val="24"/>
        </w:rPr>
      </w:pPr>
      <w:r w:rsidRPr="00C70D27">
        <w:rPr>
          <w:rFonts w:ascii="Times New Roman" w:hAnsi="Times New Roman"/>
          <w:sz w:val="24"/>
          <w:szCs w:val="24"/>
        </w:rPr>
        <w:t xml:space="preserve">- 1 суточный рацион на определение калорийности   </w:t>
      </w:r>
    </w:p>
    <w:p w:rsidR="00520185" w:rsidRPr="00C70D27" w:rsidRDefault="00520185"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 xml:space="preserve">В территориальный отдел Управления Роспотребнадзора по Новосибирской области в </w:t>
      </w:r>
      <w:proofErr w:type="spellStart"/>
      <w:r w:rsidRPr="00C70D27">
        <w:rPr>
          <w:rFonts w:ascii="Times New Roman" w:hAnsi="Times New Roman"/>
          <w:sz w:val="24"/>
          <w:szCs w:val="24"/>
        </w:rPr>
        <w:t>Мошковском</w:t>
      </w:r>
      <w:proofErr w:type="spellEnd"/>
      <w:r w:rsidRPr="00C70D27">
        <w:rPr>
          <w:rFonts w:ascii="Times New Roman" w:hAnsi="Times New Roman"/>
          <w:sz w:val="24"/>
          <w:szCs w:val="24"/>
        </w:rPr>
        <w:t xml:space="preserve"> районе поступили протоколы лабораторных исследований:</w:t>
      </w:r>
    </w:p>
    <w:p w:rsidR="00520185" w:rsidRPr="00C70D27" w:rsidRDefault="00520185" w:rsidP="00C70D27">
      <w:pPr>
        <w:shd w:val="clear" w:color="auto" w:fill="FFFFFF"/>
        <w:tabs>
          <w:tab w:val="left" w:pos="1786"/>
        </w:tabs>
        <w:spacing w:after="0" w:line="240" w:lineRule="auto"/>
        <w:ind w:right="518"/>
        <w:jc w:val="both"/>
        <w:rPr>
          <w:rFonts w:ascii="Times New Roman" w:hAnsi="Times New Roman"/>
          <w:bCs/>
          <w:color w:val="000000"/>
          <w:spacing w:val="-1"/>
          <w:sz w:val="24"/>
          <w:szCs w:val="24"/>
        </w:rPr>
      </w:pPr>
      <w:r w:rsidRPr="00C70D27">
        <w:rPr>
          <w:rFonts w:ascii="Times New Roman" w:hAnsi="Times New Roman"/>
          <w:bCs/>
          <w:color w:val="000000"/>
          <w:spacing w:val="-1"/>
          <w:sz w:val="24"/>
          <w:szCs w:val="24"/>
        </w:rPr>
        <w:t>- В исследованных смывах бактерии группы кишечной палочки не обнаружены.</w:t>
      </w:r>
    </w:p>
    <w:p w:rsidR="00520185" w:rsidRPr="00C70D27" w:rsidRDefault="00520185" w:rsidP="00C70D27">
      <w:pPr>
        <w:shd w:val="clear" w:color="auto" w:fill="FFFFFF"/>
        <w:tabs>
          <w:tab w:val="left" w:pos="2482"/>
        </w:tabs>
        <w:spacing w:after="0" w:line="240" w:lineRule="auto"/>
        <w:ind w:right="518"/>
        <w:jc w:val="both"/>
        <w:rPr>
          <w:rFonts w:ascii="Times New Roman" w:hAnsi="Times New Roman"/>
          <w:color w:val="000000"/>
          <w:spacing w:val="-1"/>
          <w:sz w:val="24"/>
          <w:szCs w:val="24"/>
        </w:rPr>
      </w:pPr>
      <w:r w:rsidRPr="00C70D27">
        <w:rPr>
          <w:rFonts w:ascii="Times New Roman" w:hAnsi="Times New Roman"/>
          <w:color w:val="000000"/>
          <w:spacing w:val="-1"/>
          <w:sz w:val="24"/>
          <w:szCs w:val="24"/>
        </w:rPr>
        <w:t xml:space="preserve">- В представленной суточном рационе: - представленный образец бутерброд из хлеба </w:t>
      </w:r>
    </w:p>
    <w:p w:rsidR="00520185" w:rsidRPr="00C70D27" w:rsidRDefault="00520185" w:rsidP="00C70D27">
      <w:pPr>
        <w:shd w:val="clear" w:color="auto" w:fill="FFFFFF"/>
        <w:tabs>
          <w:tab w:val="left" w:pos="2482"/>
        </w:tabs>
        <w:spacing w:after="0" w:line="240" w:lineRule="auto"/>
        <w:ind w:right="518"/>
        <w:jc w:val="both"/>
        <w:rPr>
          <w:rFonts w:ascii="Times New Roman" w:hAnsi="Times New Roman"/>
          <w:color w:val="000000"/>
          <w:sz w:val="24"/>
          <w:szCs w:val="24"/>
        </w:rPr>
      </w:pPr>
      <w:r w:rsidRPr="00C70D27">
        <w:rPr>
          <w:rFonts w:ascii="Times New Roman" w:hAnsi="Times New Roman"/>
          <w:color w:val="000000"/>
          <w:spacing w:val="-1"/>
          <w:sz w:val="24"/>
          <w:szCs w:val="24"/>
        </w:rPr>
        <w:t>пшеничного 1 сорта с сыром «Российский и сливочным маслом; вафли «Топленое молоко»; какао на сгущенном молоке; чай с сахаром; кисель; чай с сахаром;</w:t>
      </w:r>
      <w:r w:rsidRPr="00C70D27">
        <w:rPr>
          <w:rFonts w:ascii="Times New Roman" w:hAnsi="Times New Roman"/>
          <w:color w:val="000000"/>
          <w:sz w:val="24"/>
          <w:szCs w:val="24"/>
        </w:rPr>
        <w:t xml:space="preserve"> гуляш; лапша отварная; запеканка творожная с яблочным повидлом; борщ; каша молочная пшеничная по исследованным санитарно-химическим показателям соответствуют требованиям</w:t>
      </w:r>
      <w:r w:rsidRPr="00C70D27">
        <w:rPr>
          <w:rFonts w:ascii="Times New Roman" w:hAnsi="Times New Roman"/>
          <w:color w:val="000000"/>
          <w:spacing w:val="-1"/>
          <w:sz w:val="24"/>
          <w:szCs w:val="24"/>
        </w:rPr>
        <w:t xml:space="preserve"> </w:t>
      </w:r>
    </w:p>
    <w:p w:rsidR="00520185" w:rsidRPr="00C70D27" w:rsidRDefault="00520185"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520185" w:rsidRPr="00C70D27" w:rsidRDefault="00520185" w:rsidP="00C70D27">
      <w:pPr>
        <w:numPr>
          <w:ilvl w:val="0"/>
          <w:numId w:val="5"/>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520185" w:rsidRPr="00C70D27" w:rsidRDefault="00520185" w:rsidP="00C70D27">
      <w:pPr>
        <w:numPr>
          <w:ilvl w:val="0"/>
          <w:numId w:val="5"/>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520185" w:rsidRPr="00C70D27" w:rsidRDefault="00520185" w:rsidP="00C70D27">
      <w:pPr>
        <w:numPr>
          <w:ilvl w:val="0"/>
          <w:numId w:val="5"/>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бракеража готовой кулинарной продукции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-журнал бракеража скоропортящихся пищевых продуктов, поступающих на пищеблок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учета температурного режима в холодильном оборудовании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расчета и оценки использованного на одного ребенка среднесуточного набора пищевых продуктов за 10 дней (декаду)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проведения витаминизации третьих    и </w:t>
      </w:r>
      <w:proofErr w:type="spellStart"/>
      <w:r w:rsidRPr="00C70D27">
        <w:rPr>
          <w:rFonts w:ascii="Times New Roman" w:hAnsi="Times New Roman"/>
          <w:sz w:val="24"/>
          <w:szCs w:val="24"/>
        </w:rPr>
        <w:t>сладских</w:t>
      </w:r>
      <w:proofErr w:type="spellEnd"/>
      <w:r w:rsidRPr="00C70D27">
        <w:rPr>
          <w:rFonts w:ascii="Times New Roman" w:hAnsi="Times New Roman"/>
          <w:sz w:val="24"/>
          <w:szCs w:val="24"/>
        </w:rPr>
        <w:t xml:space="preserve"> блюд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-журнал здоровья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-примерное меню, технологические карты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-сетка занятий и режимов для каждой группы </w:t>
      </w:r>
    </w:p>
    <w:p w:rsidR="00E24620" w:rsidRPr="00C70D27" w:rsidRDefault="00E24620" w:rsidP="00C70D27">
      <w:pPr>
        <w:pStyle w:val="a6"/>
        <w:numPr>
          <w:ilvl w:val="0"/>
          <w:numId w:val="5"/>
        </w:numPr>
        <w:pBdr>
          <w:bottom w:val="single" w:sz="12" w:space="4" w:color="auto"/>
        </w:pBdr>
        <w:spacing w:after="0" w:line="240" w:lineRule="auto"/>
        <w:jc w:val="both"/>
        <w:rPr>
          <w:rFonts w:ascii="Times New Roman" w:hAnsi="Times New Roman"/>
          <w:sz w:val="24"/>
          <w:szCs w:val="24"/>
        </w:rPr>
      </w:pPr>
      <w:r w:rsidRPr="00C70D27">
        <w:rPr>
          <w:rFonts w:ascii="Times New Roman" w:hAnsi="Times New Roman"/>
          <w:sz w:val="24"/>
          <w:szCs w:val="24"/>
        </w:rPr>
        <w:t xml:space="preserve">-медицинские карты (распределение детей по группам: физического развития, здоровья, физкультурным), списочного состава детей с указанием антропометрических данных </w:t>
      </w:r>
    </w:p>
    <w:p w:rsidR="00E24620" w:rsidRPr="00C70D27" w:rsidRDefault="00E24620" w:rsidP="00C70D27">
      <w:pPr>
        <w:spacing w:after="0" w:line="240" w:lineRule="auto"/>
        <w:ind w:left="567"/>
        <w:rPr>
          <w:rFonts w:ascii="Times New Roman" w:hAnsi="Times New Roman"/>
          <w:sz w:val="24"/>
          <w:szCs w:val="24"/>
        </w:rPr>
      </w:pP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520185" w:rsidRPr="00C70D27" w:rsidRDefault="00520185"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E11D0E" w:rsidRPr="00C70D27" w:rsidRDefault="00E11D0E" w:rsidP="00C70D27">
      <w:pPr>
        <w:spacing w:after="0" w:line="240" w:lineRule="auto"/>
        <w:jc w:val="both"/>
        <w:rPr>
          <w:rFonts w:ascii="Times New Roman" w:hAnsi="Times New Roman"/>
          <w:b/>
          <w:sz w:val="24"/>
          <w:szCs w:val="24"/>
        </w:rPr>
      </w:pPr>
      <w:r w:rsidRPr="00C70D27">
        <w:rPr>
          <w:rFonts w:ascii="Times New Roman" w:hAnsi="Times New Roman"/>
          <w:b/>
          <w:sz w:val="24"/>
          <w:szCs w:val="24"/>
        </w:rPr>
        <w:t xml:space="preserve">  Задача по общественному питанию5</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Пищеблок МУЗ «Гинекологическая больница № 2» расположен на первом этаже четырехэтажного кирпичного здания больницы. Водоснабжение централизованное (горячее, холодное) от городской водопроводной сети, в горячем цехе установлен </w:t>
      </w:r>
      <w:proofErr w:type="spellStart"/>
      <w:r w:rsidRPr="00C70D27">
        <w:rPr>
          <w:rFonts w:ascii="Times New Roman" w:hAnsi="Times New Roman"/>
          <w:sz w:val="24"/>
          <w:szCs w:val="24"/>
        </w:rPr>
        <w:t>электротитан</w:t>
      </w:r>
      <w:proofErr w:type="spellEnd"/>
      <w:r w:rsidRPr="00C70D27">
        <w:rPr>
          <w:rFonts w:ascii="Times New Roman" w:hAnsi="Times New Roman"/>
          <w:sz w:val="24"/>
          <w:szCs w:val="24"/>
        </w:rPr>
        <w:t xml:space="preserve">. При проведении исследования воды по санитарно- химическим показателям обнаружено превышение железа 2ПДК, марганца в 2,7 раз в 3 раза превышены показатели жесткости. Канализация пищеблока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 горячем цехе над плитами электрическими установлен местный вытяжной отсос. Выброс отработанного воздуха осуществляется выше конька крыши на 1,0 м.  Освещение смешанное, искусственное освещение представлено светильниками с </w:t>
      </w:r>
      <w:proofErr w:type="spellStart"/>
      <w:r w:rsidRPr="00C70D27">
        <w:rPr>
          <w:rFonts w:ascii="Times New Roman" w:hAnsi="Times New Roman"/>
          <w:sz w:val="24"/>
          <w:szCs w:val="24"/>
        </w:rPr>
        <w:t>люминисцентными</w:t>
      </w:r>
      <w:proofErr w:type="spellEnd"/>
      <w:r w:rsidRPr="00C70D27">
        <w:rPr>
          <w:rFonts w:ascii="Times New Roman" w:hAnsi="Times New Roman"/>
          <w:sz w:val="24"/>
          <w:szCs w:val="24"/>
        </w:rPr>
        <w:t xml:space="preserve"> лампами и лампами накаливания с защитной арматурой, параметры искусственной </w:t>
      </w:r>
      <w:r w:rsidRPr="00C70D27">
        <w:rPr>
          <w:rFonts w:ascii="Times New Roman" w:hAnsi="Times New Roman"/>
          <w:sz w:val="24"/>
          <w:szCs w:val="24"/>
        </w:rPr>
        <w:lastRenderedPageBreak/>
        <w:t xml:space="preserve">освещенности: в моечной 100лк, в производственных цехах 250лк, в складских помещениях 50лк.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пищеблока установлены следующие нарушения:</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1. Не проведен текущий косметический ремонт в складском помещении для хранения скоропортящихся пищевых продуктов (мясо, птица, рыба) и кладовой овощей: местами краска отслоилась, полы в кладовой овощей выполнены не из влагостойких материалов, с выбоинами, что является нарушением </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2. Не соблюдается принцип поточности технологических процессов приготовления блюд, имеют место встречные потоки сырья, сырых полуфабрикатов и готовых блюд, что является нарушениями </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3. В производственных цехах (мясо-рыбный, овощной), моечной кухонной посуды отсутствуют раковины для мытья рук персонала, что является нарушением </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4. Для приготовления и хранения готовой пищи используют эмалированную посуду, часть посуды с поврежденной эмалью, что является нарушением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5. В пищеблоке отсутствует помещение для мытья и хранения посуды для транспортировки пищи и тележек из отделений, в моечных буфетных отделений также отсутствуют условия для мытья посуды для транспортировки, что является нарушением . Моечная кухонной посуды оборудована одной моечной ванной, что является нарушением и </w:t>
      </w:r>
      <w:proofErr w:type="spellStart"/>
      <w:r w:rsidRPr="00C70D27">
        <w:rPr>
          <w:rFonts w:ascii="Times New Roman" w:hAnsi="Times New Roman"/>
          <w:sz w:val="24"/>
          <w:szCs w:val="24"/>
        </w:rPr>
        <w:t>оборотоспособности</w:t>
      </w:r>
      <w:proofErr w:type="spellEnd"/>
      <w:r w:rsidRPr="00C70D27">
        <w:rPr>
          <w:rFonts w:ascii="Times New Roman" w:hAnsi="Times New Roman"/>
          <w:sz w:val="24"/>
          <w:szCs w:val="24"/>
        </w:rPr>
        <w:t xml:space="preserve"> в них пищевых продуктов и продовольственного сырья». </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7. В буфетных отделениях для мытья столовой посуды установлены две раковины вместо моечных ванн, </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8. Отсутствуют условия для хранения уборочного инвентаря, уборочный инвентарь хранится в помещениях пищеблока и буфетных, что является нарушением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За период 2010 г. пищевых отравлений на пищеблоке не было.</w:t>
      </w:r>
    </w:p>
    <w:p w:rsidR="00E11D0E" w:rsidRPr="00C70D27" w:rsidRDefault="00E11D0E"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E11D0E" w:rsidRPr="00C70D27" w:rsidRDefault="00E11D0E" w:rsidP="00C70D27">
      <w:pPr>
        <w:numPr>
          <w:ilvl w:val="0"/>
          <w:numId w:val="7"/>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E11D0E" w:rsidRPr="00C70D27" w:rsidRDefault="00E11D0E" w:rsidP="00C70D27">
      <w:pPr>
        <w:numPr>
          <w:ilvl w:val="0"/>
          <w:numId w:val="7"/>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E11D0E" w:rsidRPr="00C70D27" w:rsidRDefault="00E11D0E" w:rsidP="00C70D27">
      <w:pPr>
        <w:numPr>
          <w:ilvl w:val="0"/>
          <w:numId w:val="7"/>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E11D0E" w:rsidRPr="00C70D27" w:rsidRDefault="00E11D0E" w:rsidP="00C70D27">
      <w:pPr>
        <w:numPr>
          <w:ilvl w:val="0"/>
          <w:numId w:val="7"/>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Укажите, какие рекомендации (предписания) следует дать по итогам проверки, заполнив бланк предписания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E11D0E" w:rsidRPr="00C70D27" w:rsidRDefault="00E11D0E" w:rsidP="00C70D27">
      <w:pPr>
        <w:spacing w:after="0" w:line="240" w:lineRule="auto"/>
        <w:jc w:val="both"/>
        <w:rPr>
          <w:rFonts w:ascii="Times New Roman" w:hAnsi="Times New Roman"/>
          <w:sz w:val="24"/>
          <w:szCs w:val="24"/>
        </w:rPr>
      </w:pP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b/>
          <w:sz w:val="24"/>
          <w:szCs w:val="24"/>
        </w:rPr>
        <w:t>Задача (по общественному питанию) 6</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Мною, врачом по гигиене питания проведено санитарное обследование кафе «Фаворит» ООО «Тамара», расположенного по адресу: г. Новосибирск, ул. Мичурина, 12.  </w:t>
      </w:r>
    </w:p>
    <w:p w:rsidR="00E11D0E" w:rsidRPr="00C70D27" w:rsidRDefault="00E11D0E" w:rsidP="00C70D27">
      <w:pPr>
        <w:pStyle w:val="31"/>
        <w:spacing w:after="0" w:line="240" w:lineRule="auto"/>
        <w:ind w:firstLine="510"/>
        <w:rPr>
          <w:rFonts w:ascii="Times New Roman" w:hAnsi="Times New Roman"/>
          <w:sz w:val="24"/>
          <w:szCs w:val="24"/>
        </w:rPr>
      </w:pPr>
      <w:r w:rsidRPr="00C70D27">
        <w:rPr>
          <w:rFonts w:ascii="Times New Roman" w:hAnsi="Times New Roman"/>
          <w:sz w:val="24"/>
          <w:szCs w:val="24"/>
        </w:rPr>
        <w:t xml:space="preserve"> Основание: предписание Управления Роспотребнадзора по Новосибирской области № 02/19824 от 09.09.2014г.</w:t>
      </w:r>
    </w:p>
    <w:p w:rsidR="00E11D0E" w:rsidRPr="00C70D27" w:rsidRDefault="00E11D0E" w:rsidP="00C70D27">
      <w:pPr>
        <w:spacing w:after="0" w:line="240" w:lineRule="auto"/>
        <w:jc w:val="both"/>
        <w:rPr>
          <w:rFonts w:ascii="Times New Roman" w:hAnsi="Times New Roman"/>
          <w:b/>
          <w:i/>
          <w:sz w:val="24"/>
          <w:szCs w:val="24"/>
        </w:rPr>
      </w:pPr>
      <w:r w:rsidRPr="00C70D27">
        <w:rPr>
          <w:rFonts w:ascii="Times New Roman" w:hAnsi="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w:t>
      </w:r>
      <w:proofErr w:type="spellStart"/>
      <w:r w:rsidRPr="00C70D27">
        <w:rPr>
          <w:rFonts w:ascii="Times New Roman" w:hAnsi="Times New Roman"/>
          <w:sz w:val="24"/>
          <w:szCs w:val="24"/>
        </w:rPr>
        <w:t>оборотоспособности</w:t>
      </w:r>
      <w:proofErr w:type="spellEnd"/>
      <w:r w:rsidRPr="00C70D27">
        <w:rPr>
          <w:rFonts w:ascii="Times New Roman" w:hAnsi="Times New Roman"/>
          <w:sz w:val="24"/>
          <w:szCs w:val="24"/>
        </w:rPr>
        <w:t xml:space="preserve"> в них пищевых продуктов и продовольственного сырья».</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b/>
          <w:sz w:val="24"/>
          <w:szCs w:val="24"/>
        </w:rPr>
        <w:t xml:space="preserve">   </w:t>
      </w:r>
      <w:r w:rsidRPr="00C70D27">
        <w:rPr>
          <w:rFonts w:ascii="Times New Roman" w:hAnsi="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E11D0E" w:rsidRPr="00C70D27" w:rsidRDefault="00E11D0E" w:rsidP="00C70D27">
      <w:pPr>
        <w:pStyle w:val="2"/>
        <w:spacing w:before="0" w:after="0"/>
        <w:ind w:firstLine="709"/>
        <w:jc w:val="both"/>
        <w:rPr>
          <w:rFonts w:ascii="Times New Roman" w:hAnsi="Times New Roman" w:cs="Times New Roman"/>
          <w:b w:val="0"/>
          <w:i w:val="0"/>
          <w:sz w:val="24"/>
          <w:szCs w:val="24"/>
        </w:rPr>
      </w:pPr>
      <w:r w:rsidRPr="00C70D27">
        <w:rPr>
          <w:rFonts w:ascii="Times New Roman" w:hAnsi="Times New Roman" w:cs="Times New Roman"/>
          <w:b w:val="0"/>
          <w:i w:val="0"/>
          <w:sz w:val="24"/>
          <w:szCs w:val="24"/>
        </w:rPr>
        <w:t xml:space="preserve">Состав помещений кафе: </w:t>
      </w:r>
    </w:p>
    <w:p w:rsidR="00E11D0E" w:rsidRPr="00C70D27" w:rsidRDefault="00E11D0E" w:rsidP="00C70D27">
      <w:pPr>
        <w:pStyle w:val="2"/>
        <w:spacing w:before="0" w:after="0"/>
        <w:ind w:firstLine="709"/>
        <w:jc w:val="both"/>
        <w:rPr>
          <w:rFonts w:ascii="Times New Roman" w:hAnsi="Times New Roman" w:cs="Times New Roman"/>
          <w:b w:val="0"/>
          <w:i w:val="0"/>
          <w:sz w:val="24"/>
          <w:szCs w:val="24"/>
        </w:rPr>
      </w:pPr>
      <w:r w:rsidRPr="00C70D27">
        <w:rPr>
          <w:rFonts w:ascii="Times New Roman" w:hAnsi="Times New Roman" w:cs="Times New Roman"/>
          <w:b w:val="0"/>
          <w:i w:val="0"/>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E11D0E" w:rsidRPr="00C70D27" w:rsidRDefault="00E11D0E" w:rsidP="00C70D27">
      <w:pPr>
        <w:pStyle w:val="2"/>
        <w:spacing w:before="0" w:after="0"/>
        <w:ind w:firstLine="709"/>
        <w:jc w:val="both"/>
        <w:rPr>
          <w:rFonts w:ascii="Times New Roman" w:hAnsi="Times New Roman" w:cs="Times New Roman"/>
          <w:b w:val="0"/>
          <w:i w:val="0"/>
          <w:sz w:val="24"/>
          <w:szCs w:val="24"/>
        </w:rPr>
      </w:pPr>
      <w:r w:rsidRPr="00C70D27">
        <w:rPr>
          <w:rFonts w:ascii="Times New Roman" w:hAnsi="Times New Roman" w:cs="Times New Roman"/>
          <w:b w:val="0"/>
          <w:i w:val="0"/>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В кафе имеется 5 входов: 3 входа для посетителей, 2 входа для загрузки продовольственного сырья.</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Работа кафе осуществляется на сырье (мясо, овощи).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кафе установлены следующие нарушения:</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цехе), что является нарушением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w:t>
      </w:r>
    </w:p>
    <w:p w:rsidR="00E15BDF"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 п. 6.5 СП 2.3.6.1079-01</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w:t>
      </w:r>
    </w:p>
    <w:p w:rsidR="00D76D02"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w:t>
      </w:r>
    </w:p>
    <w:p w:rsidR="00D76D02"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от верха приемной воронки (воздушный разрыв отсутствует), что является нарушением</w:t>
      </w:r>
    </w:p>
    <w:p w:rsidR="00D76D02"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C70D27">
          <w:rPr>
            <w:rFonts w:ascii="Times New Roman" w:hAnsi="Times New Roman"/>
            <w:sz w:val="24"/>
            <w:szCs w:val="24"/>
          </w:rPr>
          <w:t>15 см</w:t>
        </w:r>
      </w:smartTag>
      <w:r w:rsidRPr="00C70D27">
        <w:rPr>
          <w:rFonts w:ascii="Times New Roman" w:hAnsi="Times New Roman"/>
          <w:sz w:val="24"/>
          <w:szCs w:val="24"/>
        </w:rPr>
        <w:t xml:space="preserve"> (муку в мешках хранят в складском помещении непосредственно на полу), что является нарушением;</w:t>
      </w:r>
    </w:p>
    <w:p w:rsidR="00D76D02"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11. На предприятии не организован производственный контроль в соответствии с санитарными правилами </w:t>
      </w:r>
      <w:r w:rsidR="00D76D02">
        <w:rPr>
          <w:rFonts w:ascii="Times New Roman" w:hAnsi="Times New Roman"/>
          <w:sz w:val="24"/>
          <w:szCs w:val="24"/>
        </w:rPr>
        <w:t>,</w:t>
      </w:r>
      <w:r w:rsidRPr="00C70D27">
        <w:rPr>
          <w:rFonts w:ascii="Times New Roman" w:hAnsi="Times New Roman"/>
          <w:sz w:val="24"/>
          <w:szCs w:val="24"/>
        </w:rPr>
        <w:t xml:space="preserve">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12. Осветительные приборы не имеют защитную арматуру (</w:t>
      </w:r>
      <w:proofErr w:type="spellStart"/>
      <w:r w:rsidRPr="00C70D27">
        <w:rPr>
          <w:rFonts w:ascii="Times New Roman" w:hAnsi="Times New Roman"/>
          <w:sz w:val="24"/>
          <w:szCs w:val="24"/>
        </w:rPr>
        <w:t>люминисцентные</w:t>
      </w:r>
      <w:proofErr w:type="spellEnd"/>
      <w:r w:rsidRPr="00C70D27">
        <w:rPr>
          <w:rFonts w:ascii="Times New Roman" w:hAnsi="Times New Roman"/>
          <w:sz w:val="24"/>
          <w:szCs w:val="24"/>
        </w:rPr>
        <w:t xml:space="preserve"> светильники в горячем, овощном цехах, моечных кухонной и сервизной посуды без защитную арматуру, что является нарушением; </w:t>
      </w:r>
    </w:p>
    <w:p w:rsidR="00D76D02"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13. В производственных цехах допускается хранение зеркал (в горячем цехе установлено зеркало), что является нарушением</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15. Инвентарь для мытья туалетов не имеет сигнальную окраску, что является нарушением </w:t>
      </w:r>
    </w:p>
    <w:p w:rsidR="00E11D0E" w:rsidRPr="00C70D27" w:rsidRDefault="00E11D0E"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E11D0E" w:rsidRPr="00C70D27" w:rsidRDefault="00E11D0E" w:rsidP="00C70D27">
      <w:pPr>
        <w:numPr>
          <w:ilvl w:val="0"/>
          <w:numId w:val="8"/>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E11D0E" w:rsidRPr="00C70D27" w:rsidRDefault="00E11D0E" w:rsidP="00C70D27">
      <w:pPr>
        <w:numPr>
          <w:ilvl w:val="0"/>
          <w:numId w:val="8"/>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E11D0E" w:rsidRPr="00C70D27" w:rsidRDefault="00E11D0E" w:rsidP="00C70D27">
      <w:pPr>
        <w:numPr>
          <w:ilvl w:val="0"/>
          <w:numId w:val="8"/>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E11D0E" w:rsidRPr="00C70D27" w:rsidRDefault="00E11D0E" w:rsidP="00C70D27">
      <w:pPr>
        <w:numPr>
          <w:ilvl w:val="0"/>
          <w:numId w:val="8"/>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Указать возможное влияние факторов среды на здоровье лиц, присутствующих на объекте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E11D0E" w:rsidRPr="00C70D27" w:rsidRDefault="00E11D0E" w:rsidP="00C70D27">
      <w:pPr>
        <w:spacing w:after="0" w:line="240" w:lineRule="auto"/>
        <w:jc w:val="both"/>
        <w:rPr>
          <w:rFonts w:ascii="Times New Roman" w:hAnsi="Times New Roman"/>
          <w:sz w:val="24"/>
          <w:szCs w:val="24"/>
        </w:rPr>
      </w:pP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b/>
          <w:sz w:val="24"/>
          <w:szCs w:val="24"/>
        </w:rPr>
        <w:t>Задача7 ( по общественному питанию)</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Мною, врачом по гигиене питания в присутствии  директора ресторана "Иль Патио" ООО "</w:t>
      </w:r>
      <w:proofErr w:type="spellStart"/>
      <w:r w:rsidRPr="00C70D27">
        <w:rPr>
          <w:rFonts w:ascii="Times New Roman" w:hAnsi="Times New Roman"/>
          <w:sz w:val="24"/>
          <w:szCs w:val="24"/>
        </w:rPr>
        <w:t>Росинтер</w:t>
      </w:r>
      <w:proofErr w:type="spellEnd"/>
      <w:r w:rsidRPr="00C70D27">
        <w:rPr>
          <w:rFonts w:ascii="Times New Roman" w:hAnsi="Times New Roman"/>
          <w:sz w:val="24"/>
          <w:szCs w:val="24"/>
        </w:rPr>
        <w:t xml:space="preserve"> </w:t>
      </w:r>
      <w:proofErr w:type="spellStart"/>
      <w:r w:rsidRPr="00C70D27">
        <w:rPr>
          <w:rFonts w:ascii="Times New Roman" w:hAnsi="Times New Roman"/>
          <w:sz w:val="24"/>
          <w:szCs w:val="24"/>
        </w:rPr>
        <w:t>Ресторанс</w:t>
      </w:r>
      <w:proofErr w:type="spellEnd"/>
      <w:r w:rsidRPr="00C70D27">
        <w:rPr>
          <w:rFonts w:ascii="Times New Roman" w:hAnsi="Times New Roman"/>
          <w:sz w:val="24"/>
          <w:szCs w:val="24"/>
        </w:rPr>
        <w:t xml:space="preserve"> Новосибирск" Юровой Е. С. проведено обследование ресторана "Иль Патио" в торговом комплексе "Мега" по адресу: г. Новосибирск, ул. Ватутина, 99, на соответствие требованиям </w:t>
      </w:r>
    </w:p>
    <w:p w:rsidR="00E11D0E" w:rsidRPr="00C70D27" w:rsidRDefault="00E11D0E" w:rsidP="00C70D27">
      <w:pPr>
        <w:pStyle w:val="21"/>
        <w:spacing w:line="240" w:lineRule="auto"/>
        <w:rPr>
          <w:szCs w:val="24"/>
        </w:rPr>
      </w:pPr>
      <w:r w:rsidRPr="00C70D27">
        <w:rPr>
          <w:szCs w:val="24"/>
        </w:rPr>
        <w:t>Установлено:</w:t>
      </w:r>
    </w:p>
    <w:p w:rsidR="00E11D0E" w:rsidRPr="00C70D27" w:rsidRDefault="00E11D0E" w:rsidP="00C70D27">
      <w:pPr>
        <w:spacing w:after="0" w:line="240" w:lineRule="auto"/>
        <w:ind w:firstLine="708"/>
        <w:jc w:val="both"/>
        <w:rPr>
          <w:rFonts w:ascii="Times New Roman" w:hAnsi="Times New Roman"/>
          <w:sz w:val="24"/>
          <w:szCs w:val="24"/>
        </w:rPr>
      </w:pPr>
      <w:r w:rsidRPr="00C70D27">
        <w:rPr>
          <w:rFonts w:ascii="Times New Roman" w:hAnsi="Times New Roman"/>
          <w:sz w:val="24"/>
          <w:szCs w:val="24"/>
        </w:rPr>
        <w:t>ООО "</w:t>
      </w:r>
      <w:proofErr w:type="spellStart"/>
      <w:r w:rsidRPr="00C70D27">
        <w:rPr>
          <w:rFonts w:ascii="Times New Roman" w:hAnsi="Times New Roman"/>
          <w:sz w:val="24"/>
          <w:szCs w:val="24"/>
        </w:rPr>
        <w:t>Росинтер</w:t>
      </w:r>
      <w:proofErr w:type="spellEnd"/>
      <w:r w:rsidRPr="00C70D27">
        <w:rPr>
          <w:rFonts w:ascii="Times New Roman" w:hAnsi="Times New Roman"/>
          <w:sz w:val="24"/>
          <w:szCs w:val="24"/>
        </w:rPr>
        <w:t xml:space="preserve"> </w:t>
      </w:r>
      <w:proofErr w:type="spellStart"/>
      <w:r w:rsidRPr="00C70D27">
        <w:rPr>
          <w:rFonts w:ascii="Times New Roman" w:hAnsi="Times New Roman"/>
          <w:sz w:val="24"/>
          <w:szCs w:val="24"/>
        </w:rPr>
        <w:t>Ресторанс</w:t>
      </w:r>
      <w:proofErr w:type="spellEnd"/>
      <w:r w:rsidRPr="00C70D27">
        <w:rPr>
          <w:rFonts w:ascii="Times New Roman" w:hAnsi="Times New Roman"/>
          <w:sz w:val="24"/>
          <w:szCs w:val="24"/>
        </w:rPr>
        <w:t xml:space="preserve"> Новосибирск"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Юридический адрес: г. Новосибирск, ул. Восход, 1а. Фактический адрес: г. Новосибирск, ул. Ватутина, 99.</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Ресторан "Иль Патио" располагается на первом этаже торгово-развлекательного комплекса "Мега" по адресу ул. Ватутина, 99. Договор аренды с ООО "</w:t>
      </w:r>
      <w:proofErr w:type="spellStart"/>
      <w:r w:rsidRPr="00C70D27">
        <w:rPr>
          <w:rFonts w:ascii="Times New Roman" w:hAnsi="Times New Roman"/>
          <w:sz w:val="24"/>
          <w:szCs w:val="24"/>
        </w:rPr>
        <w:t>Икея</w:t>
      </w:r>
      <w:proofErr w:type="spellEnd"/>
      <w:r w:rsidRPr="00C70D27">
        <w:rPr>
          <w:rFonts w:ascii="Times New Roman" w:hAnsi="Times New Roman"/>
          <w:sz w:val="24"/>
          <w:szCs w:val="24"/>
        </w:rPr>
        <w:t xml:space="preserve"> </w:t>
      </w:r>
      <w:proofErr w:type="spellStart"/>
      <w:r w:rsidRPr="00C70D27">
        <w:rPr>
          <w:rFonts w:ascii="Times New Roman" w:hAnsi="Times New Roman"/>
          <w:sz w:val="24"/>
          <w:szCs w:val="24"/>
        </w:rPr>
        <w:t>Мос</w:t>
      </w:r>
      <w:proofErr w:type="spellEnd"/>
      <w:r w:rsidRPr="00C70D27">
        <w:rPr>
          <w:rFonts w:ascii="Times New Roman" w:hAnsi="Times New Roman"/>
          <w:sz w:val="24"/>
          <w:szCs w:val="24"/>
        </w:rPr>
        <w:t>" 3.3 от 16.07.07 г. Рабочий проект предприятия согласован с Управлением Роспотребнадзора в НСО, санитарно-эпидемиологическое заключение № 54.НС.03.000.Т.0.0843.11.07 от 14.11.07 г., экспертное заключение по проекту № 08-14-106, от 02.11.2007 г.,</w:t>
      </w:r>
      <w:r w:rsidRPr="00C70D27">
        <w:rPr>
          <w:rFonts w:ascii="Times New Roman" w:hAnsi="Times New Roman"/>
          <w:i/>
          <w:sz w:val="24"/>
          <w:szCs w:val="24"/>
        </w:rPr>
        <w:t xml:space="preserve"> </w:t>
      </w:r>
      <w:r w:rsidRPr="00C70D27">
        <w:rPr>
          <w:rFonts w:ascii="Times New Roman" w:hAnsi="Times New Roman"/>
          <w:sz w:val="24"/>
          <w:szCs w:val="24"/>
        </w:rPr>
        <w:t xml:space="preserve"> выданное ФГУЗ «Центр гигиены и эпидемиологии в Новосибирской области». </w:t>
      </w:r>
    </w:p>
    <w:p w:rsidR="00E11D0E" w:rsidRPr="00C70D27" w:rsidRDefault="00E11D0E" w:rsidP="00C70D27">
      <w:pPr>
        <w:spacing w:after="0" w:line="240" w:lineRule="auto"/>
        <w:jc w:val="both"/>
        <w:rPr>
          <w:rFonts w:ascii="Times New Roman" w:hAnsi="Times New Roman"/>
          <w:bCs/>
          <w:sz w:val="24"/>
          <w:szCs w:val="24"/>
        </w:rPr>
      </w:pPr>
      <w:r w:rsidRPr="00C70D27">
        <w:rPr>
          <w:rFonts w:ascii="Times New Roman" w:hAnsi="Times New Roman"/>
          <w:sz w:val="24"/>
          <w:szCs w:val="24"/>
        </w:rPr>
        <w:t xml:space="preserve">       Здание, в котором находится ресторан, расположено  в радиусе более 100м от школьных, дошкольных, лечебно-профилактических учреждений.</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подъезда к зданию используются существующие проезды и площадки с асфальтобетонным покрытием и покрытием тротуарной плиткой. Прилегающая территория благоустроена, асфальтирована. Уборка территории производится своевременно. Вывоз мусора осуществляется  по договору с арендодателем.  Предусмотрена парковка для автотранспорта посетителей торгового центра.  </w:t>
      </w:r>
    </w:p>
    <w:p w:rsidR="00E11D0E" w:rsidRPr="00C70D27" w:rsidRDefault="00E11D0E" w:rsidP="00C70D27">
      <w:pPr>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Подача холодной и горячей воды осуществляется от существующей системы водопровода здания. Подвод холодной и горячей воды к технологическому оборудованию, раковинам и умывальникам производится через смесители Ф </w:t>
      </w:r>
      <w:smartTag w:uri="urn:schemas-microsoft-com:office:smarttags" w:element="metricconverter">
        <w:smartTagPr>
          <w:attr w:name="ProductID" w:val="15 мм"/>
        </w:smartTagPr>
        <w:r w:rsidRPr="00C70D27">
          <w:rPr>
            <w:rFonts w:ascii="Times New Roman" w:hAnsi="Times New Roman"/>
            <w:sz w:val="24"/>
            <w:szCs w:val="24"/>
          </w:rPr>
          <w:t>15 мм</w:t>
        </w:r>
      </w:smartTag>
      <w:r w:rsidRPr="00C70D27">
        <w:rPr>
          <w:rFonts w:ascii="Times New Roman" w:hAnsi="Times New Roman"/>
          <w:sz w:val="24"/>
          <w:szCs w:val="24"/>
        </w:rPr>
        <w:t xml:space="preserve">. Для мойки и уборки помещений в шлюзе сан. узла для забора воды предусмотрен отдельный кран диаметром </w:t>
      </w:r>
      <w:smartTag w:uri="urn:schemas-microsoft-com:office:smarttags" w:element="metricconverter">
        <w:smartTagPr>
          <w:attr w:name="ProductID" w:val="15 мм"/>
        </w:smartTagPr>
        <w:r w:rsidRPr="00C70D27">
          <w:rPr>
            <w:rFonts w:ascii="Times New Roman" w:hAnsi="Times New Roman"/>
            <w:sz w:val="24"/>
            <w:szCs w:val="24"/>
          </w:rPr>
          <w:t>15 мм</w:t>
        </w:r>
      </w:smartTag>
      <w:r w:rsidRPr="00C70D27">
        <w:rPr>
          <w:rFonts w:ascii="Times New Roman" w:hAnsi="Times New Roman"/>
          <w:sz w:val="24"/>
          <w:szCs w:val="24"/>
        </w:rPr>
        <w:t xml:space="preserve"> на уровне </w:t>
      </w:r>
      <w:smartTag w:uri="urn:schemas-microsoft-com:office:smarttags" w:element="metricconverter">
        <w:smartTagPr>
          <w:attr w:name="ProductID" w:val="0,5 м"/>
        </w:smartTagPr>
        <w:r w:rsidRPr="00C70D27">
          <w:rPr>
            <w:rFonts w:ascii="Times New Roman" w:hAnsi="Times New Roman"/>
            <w:sz w:val="24"/>
            <w:szCs w:val="24"/>
          </w:rPr>
          <w:t>0,5 м</w:t>
        </w:r>
      </w:smartTag>
      <w:r w:rsidRPr="00C70D27">
        <w:rPr>
          <w:rFonts w:ascii="Times New Roman" w:hAnsi="Times New Roman"/>
          <w:sz w:val="24"/>
          <w:szCs w:val="24"/>
        </w:rPr>
        <w:t xml:space="preserve"> от пола. Во всех производственных цехах предусмотрены раковины для мытья рук с подводкой к ним горячей и холодной воды через смесители. На случай отсутствия горячей воды установлены </w:t>
      </w:r>
      <w:proofErr w:type="spellStart"/>
      <w:r w:rsidRPr="00C70D27">
        <w:rPr>
          <w:rFonts w:ascii="Times New Roman" w:hAnsi="Times New Roman"/>
          <w:sz w:val="24"/>
          <w:szCs w:val="24"/>
        </w:rPr>
        <w:t>электроводонагреватели</w:t>
      </w:r>
      <w:proofErr w:type="spellEnd"/>
      <w:r w:rsidRPr="00C70D27">
        <w:rPr>
          <w:rFonts w:ascii="Times New Roman" w:hAnsi="Times New Roman"/>
          <w:sz w:val="24"/>
          <w:szCs w:val="24"/>
        </w:rPr>
        <w:t xml:space="preserve">. Вода по микробиологическим показателям соответствует, протокол лабораторных испытаний холодной воды № 9130 от 27.12.2007 г., выданный  ФГУЗ «Центр гигиены и эпидемиологии в Новосибирской области»,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Канализация ресторана централизованная. Предприятие оборудовано раздельными системами производственной и бытовой канализации с самостоятельными выпусками в наружную сеть. Моечные ванны подсоединены к канализационной сети через гидравлический затвор (сифон) с воздушным разрывом струи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от верха </w:t>
      </w:r>
      <w:r w:rsidRPr="00C70D27">
        <w:rPr>
          <w:rFonts w:ascii="Times New Roman" w:hAnsi="Times New Roman"/>
          <w:sz w:val="24"/>
          <w:szCs w:val="24"/>
        </w:rPr>
        <w:lastRenderedPageBreak/>
        <w:t>приемной воронки. Производственные помещения оборудованы сливными трапами с уклоном пола к ним.</w:t>
      </w:r>
    </w:p>
    <w:p w:rsidR="00E11D0E" w:rsidRPr="00C70D27" w:rsidRDefault="00E11D0E" w:rsidP="00C70D27">
      <w:pPr>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Система отопления существующая, двухтрубная. Протокол измерений  микроклимата № 43 от 23.01.2008 г., выданный ФГУЗ «Центр гигиены и эпидемиологии в Новосибирской области», измеренные параметры микроклимата на рабочих местах соответствуют требованиям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Вентиляция приточно-вытяжная с механическим и естественным побуждением. Воздухообмен в залах рассчитан из расчета удаления воздуха в объеме, согласно требований нормативных документов. Удаление воздуха выполнено из обеденных залов и производственных помещений. В местах выделения вредностей предусмотрено устройство местных отсосов (над электрическими печами, жарочными шкафами, </w:t>
      </w:r>
      <w:proofErr w:type="spellStart"/>
      <w:r w:rsidRPr="00C70D27">
        <w:rPr>
          <w:rFonts w:ascii="Times New Roman" w:hAnsi="Times New Roman"/>
          <w:sz w:val="24"/>
          <w:szCs w:val="24"/>
        </w:rPr>
        <w:t>электрофритюрницами</w:t>
      </w:r>
      <w:proofErr w:type="spellEnd"/>
      <w:r w:rsidRPr="00C70D27">
        <w:rPr>
          <w:rFonts w:ascii="Times New Roman" w:hAnsi="Times New Roman"/>
          <w:sz w:val="24"/>
          <w:szCs w:val="24"/>
        </w:rPr>
        <w:t xml:space="preserve">, ваннами моечными, посудомоечной машиной). В воздуховодах местных отсосов  установлены </w:t>
      </w:r>
      <w:proofErr w:type="spellStart"/>
      <w:r w:rsidRPr="00C70D27">
        <w:rPr>
          <w:rFonts w:ascii="Times New Roman" w:hAnsi="Times New Roman"/>
          <w:sz w:val="24"/>
          <w:szCs w:val="24"/>
        </w:rPr>
        <w:t>жироулавливающие</w:t>
      </w:r>
      <w:proofErr w:type="spellEnd"/>
      <w:r w:rsidRPr="00C70D27">
        <w:rPr>
          <w:rFonts w:ascii="Times New Roman" w:hAnsi="Times New Roman"/>
          <w:sz w:val="24"/>
          <w:szCs w:val="24"/>
        </w:rPr>
        <w:t xml:space="preserve"> фильтры. Паспорта вентиляционных установок представлены. Выброс отработанного воздуха осуществляется выше конька крыши. Оборудование вентиляционных систем принято импортное, в звукозащитном исполнении. </w:t>
      </w:r>
    </w:p>
    <w:p w:rsidR="00E11D0E" w:rsidRPr="00C70D27" w:rsidRDefault="00E11D0E" w:rsidP="00C70D27">
      <w:pPr>
        <w:autoSpaceDE w:val="0"/>
        <w:autoSpaceDN w:val="0"/>
        <w:adjustRightInd w:val="0"/>
        <w:spacing w:after="0" w:line="240" w:lineRule="auto"/>
        <w:jc w:val="both"/>
        <w:rPr>
          <w:rFonts w:ascii="Times New Roman" w:hAnsi="Times New Roman"/>
          <w:b/>
          <w:sz w:val="24"/>
          <w:szCs w:val="24"/>
        </w:rPr>
      </w:pPr>
      <w:r w:rsidRPr="00C70D27">
        <w:rPr>
          <w:rFonts w:ascii="Times New Roman" w:hAnsi="Times New Roman"/>
          <w:sz w:val="24"/>
          <w:szCs w:val="24"/>
        </w:rPr>
        <w:t xml:space="preserve">   Протокол измерения параметров шума № 22 от 23.01.2008 г., выданный ФГУЗ «Центр гигиены и эпидемиологии в Новосибирской области», измеренные максимальные и эквивалентные уровни звука от работы вентиляции, оборудования в производственных цехах и обеденных залах не превышают предельно-допустимые уровни, установленные   Освещение смешанное, искусственное освещение представлено светильниками с </w:t>
      </w:r>
      <w:proofErr w:type="spellStart"/>
      <w:r w:rsidRPr="00C70D27">
        <w:rPr>
          <w:rFonts w:ascii="Times New Roman" w:hAnsi="Times New Roman"/>
          <w:sz w:val="24"/>
          <w:szCs w:val="24"/>
        </w:rPr>
        <w:t>люминисцентными</w:t>
      </w:r>
      <w:proofErr w:type="spellEnd"/>
      <w:r w:rsidRPr="00C70D27">
        <w:rPr>
          <w:rFonts w:ascii="Times New Roman" w:hAnsi="Times New Roman"/>
          <w:sz w:val="24"/>
          <w:szCs w:val="24"/>
        </w:rPr>
        <w:t xml:space="preserve"> лампами и лампами накаливания. Протокол измерения параметров искусственной и естественной освещенности № 36 от 23.01.2008 г., измеренные уровни искусственной освещенности на рабочих местах соответствуют требованиям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Общая площадь помещений ресторана "Иль Патио" составляет </w:t>
      </w:r>
      <w:smartTag w:uri="urn:schemas-microsoft-com:office:smarttags" w:element="metricconverter">
        <w:smartTagPr>
          <w:attr w:name="ProductID" w:val="244,4 м2"/>
        </w:smartTagPr>
        <w:r w:rsidRPr="00C70D27">
          <w:rPr>
            <w:rFonts w:ascii="Times New Roman" w:hAnsi="Times New Roman"/>
            <w:sz w:val="24"/>
            <w:szCs w:val="24"/>
          </w:rPr>
          <w:t>244,4 м</w:t>
        </w:r>
        <w:r w:rsidRPr="00C70D27">
          <w:rPr>
            <w:rFonts w:ascii="Times New Roman" w:hAnsi="Times New Roman"/>
            <w:sz w:val="24"/>
            <w:szCs w:val="24"/>
            <w:vertAlign w:val="superscript"/>
          </w:rPr>
          <w:t>2</w:t>
        </w:r>
      </w:smartTag>
      <w:r w:rsidRPr="00C70D27">
        <w:rPr>
          <w:rFonts w:ascii="Times New Roman" w:hAnsi="Times New Roman"/>
          <w:sz w:val="24"/>
          <w:szCs w:val="24"/>
        </w:rPr>
        <w:t>. Предприятие относится к группе предприятий быстрого питания. Вход для посетителей в ресторан запроектирован из комплекса, загрузка продовольственных товаров будет осуществляться со стороны загрузочного входа, через загрузочный коридор.</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В основу меню ресторана "Иль Патио" заложены блюда итальянской кухни. Изготовление фирменных блюд происходит по оригинальной итальянской технологии в специальной печи. Предполагаемый ассортимент: холодные закуски, салаты, пицца, супы (рыбные, мясные, овощные), вторые горячие блюда (макаронные изделия, изделия из мяса, рыбы, птицы, пельмени), мороженое, безалкогольные напитки, пиво, алкогольные изделия, табачные изделия.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ресторана: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 Помещения для посетителей:</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обеденный зал на 64 посадочных места площадью </w:t>
      </w:r>
      <w:smartTag w:uri="urn:schemas-microsoft-com:office:smarttags" w:element="metricconverter">
        <w:smartTagPr>
          <w:attr w:name="ProductID" w:val="140,6 м2"/>
        </w:smartTagPr>
        <w:r w:rsidRPr="00C70D27">
          <w:rPr>
            <w:rFonts w:ascii="Times New Roman" w:hAnsi="Times New Roman"/>
            <w:sz w:val="24"/>
            <w:szCs w:val="24"/>
          </w:rPr>
          <w:t>140,6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Санузлы для посетителей размещены единым блоком  на первом этаже комплекса, являются общими для всех гостей комплекса.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2) Производственные помещения:</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горячий цех с линией холодных закусок </w:t>
      </w:r>
      <w:smartTag w:uri="urn:schemas-microsoft-com:office:smarttags" w:element="metricconverter">
        <w:smartTagPr>
          <w:attr w:name="ProductID" w:val="14,1 м2"/>
        </w:smartTagPr>
        <w:r w:rsidRPr="00C70D27">
          <w:rPr>
            <w:rFonts w:ascii="Times New Roman" w:hAnsi="Times New Roman"/>
            <w:sz w:val="24"/>
            <w:szCs w:val="24"/>
          </w:rPr>
          <w:t>14,1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овощной цех </w:t>
      </w:r>
      <w:smartTag w:uri="urn:schemas-microsoft-com:office:smarttags" w:element="metricconverter">
        <w:smartTagPr>
          <w:attr w:name="ProductID" w:val="5,4 м2"/>
        </w:smartTagPr>
        <w:r w:rsidRPr="00C70D27">
          <w:rPr>
            <w:rFonts w:ascii="Times New Roman" w:hAnsi="Times New Roman"/>
            <w:sz w:val="24"/>
            <w:szCs w:val="24"/>
          </w:rPr>
          <w:t>5,4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мясорыбный цех </w:t>
      </w:r>
      <w:smartTag w:uri="urn:schemas-microsoft-com:office:smarttags" w:element="metricconverter">
        <w:smartTagPr>
          <w:attr w:name="ProductID" w:val="5,8 м2"/>
        </w:smartTagPr>
        <w:r w:rsidRPr="00C70D27">
          <w:rPr>
            <w:rFonts w:ascii="Times New Roman" w:hAnsi="Times New Roman"/>
            <w:sz w:val="24"/>
            <w:szCs w:val="24"/>
          </w:rPr>
          <w:t>5,8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tabs>
          <w:tab w:val="left" w:pos="900"/>
        </w:tabs>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столовой посуды </w:t>
      </w:r>
      <w:smartTag w:uri="urn:schemas-microsoft-com:office:smarttags" w:element="metricconverter">
        <w:smartTagPr>
          <w:attr w:name="ProductID" w:val="7,6 м2"/>
        </w:smartTagPr>
        <w:r w:rsidRPr="00C70D27">
          <w:rPr>
            <w:rFonts w:ascii="Times New Roman" w:hAnsi="Times New Roman"/>
            <w:sz w:val="24"/>
            <w:szCs w:val="24"/>
          </w:rPr>
          <w:t>7,6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tabs>
          <w:tab w:val="left" w:pos="900"/>
        </w:tabs>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кухонной посуды </w:t>
      </w:r>
      <w:smartTag w:uri="urn:schemas-microsoft-com:office:smarttags" w:element="metricconverter">
        <w:smartTagPr>
          <w:attr w:name="ProductID" w:val="2,5 м2"/>
        </w:smartTagPr>
        <w:r w:rsidRPr="00C70D27">
          <w:rPr>
            <w:rFonts w:ascii="Times New Roman" w:hAnsi="Times New Roman"/>
            <w:sz w:val="24"/>
            <w:szCs w:val="24"/>
          </w:rPr>
          <w:t>2,5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tabs>
          <w:tab w:val="left" w:pos="900"/>
        </w:tabs>
        <w:spacing w:after="0" w:line="240" w:lineRule="auto"/>
        <w:jc w:val="both"/>
        <w:rPr>
          <w:rFonts w:ascii="Times New Roman" w:hAnsi="Times New Roman"/>
          <w:sz w:val="24"/>
          <w:szCs w:val="24"/>
        </w:rPr>
      </w:pPr>
      <w:r w:rsidRPr="00C70D27">
        <w:rPr>
          <w:rFonts w:ascii="Times New Roman" w:hAnsi="Times New Roman"/>
          <w:sz w:val="24"/>
          <w:szCs w:val="24"/>
        </w:rPr>
        <w:t xml:space="preserve">- помещение "станция пиццы и пасты" </w:t>
      </w:r>
      <w:smartTag w:uri="urn:schemas-microsoft-com:office:smarttags" w:element="metricconverter">
        <w:smartTagPr>
          <w:attr w:name="ProductID" w:val="11,8 м2"/>
        </w:smartTagPr>
        <w:r w:rsidRPr="00C70D27">
          <w:rPr>
            <w:rFonts w:ascii="Times New Roman" w:hAnsi="Times New Roman"/>
            <w:sz w:val="24"/>
            <w:szCs w:val="24"/>
          </w:rPr>
          <w:t>11,8 м</w:t>
        </w:r>
        <w:r w:rsidRPr="00C70D27">
          <w:rPr>
            <w:rFonts w:ascii="Times New Roman" w:hAnsi="Times New Roman"/>
            <w:sz w:val="24"/>
            <w:szCs w:val="24"/>
            <w:vertAlign w:val="superscript"/>
          </w:rPr>
          <w:t>2</w:t>
        </w:r>
      </w:smartTag>
      <w:r w:rsidRPr="00C70D27">
        <w:rPr>
          <w:rFonts w:ascii="Times New Roman" w:hAnsi="Times New Roman"/>
          <w:sz w:val="24"/>
          <w:szCs w:val="24"/>
        </w:rPr>
        <w:t xml:space="preserve">. </w:t>
      </w:r>
    </w:p>
    <w:p w:rsidR="00E11D0E" w:rsidRPr="00C70D27" w:rsidRDefault="00E11D0E" w:rsidP="00C70D27">
      <w:pPr>
        <w:numPr>
          <w:ilvl w:val="0"/>
          <w:numId w:val="6"/>
        </w:numPr>
        <w:spacing w:after="0" w:line="240" w:lineRule="auto"/>
        <w:rPr>
          <w:rFonts w:ascii="Times New Roman" w:hAnsi="Times New Roman"/>
          <w:sz w:val="24"/>
          <w:szCs w:val="24"/>
        </w:rPr>
      </w:pPr>
      <w:r w:rsidRPr="00C70D27">
        <w:rPr>
          <w:rFonts w:ascii="Times New Roman" w:hAnsi="Times New Roman"/>
          <w:sz w:val="24"/>
          <w:szCs w:val="24"/>
        </w:rPr>
        <w:t>Приемные и складские помещения: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 кладовая сухих продуктов, вино-водочных изделий </w:t>
      </w:r>
      <w:smartTag w:uri="urn:schemas-microsoft-com:office:smarttags" w:element="metricconverter">
        <w:smartTagPr>
          <w:attr w:name="ProductID" w:val="8,5 м2"/>
        </w:smartTagPr>
        <w:r w:rsidRPr="00C70D27">
          <w:rPr>
            <w:rFonts w:ascii="Times New Roman" w:hAnsi="Times New Roman"/>
            <w:sz w:val="24"/>
            <w:szCs w:val="24"/>
          </w:rPr>
          <w:t>8,5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 помещения холодильных камер для скоропортящихся продуктов </w:t>
      </w:r>
      <w:smartTag w:uri="urn:schemas-microsoft-com:office:smarttags" w:element="metricconverter">
        <w:smartTagPr>
          <w:attr w:name="ProductID" w:val="16,0 м2"/>
        </w:smartTagPr>
        <w:r w:rsidRPr="00C70D27">
          <w:rPr>
            <w:rFonts w:ascii="Times New Roman" w:hAnsi="Times New Roman"/>
            <w:sz w:val="24"/>
            <w:szCs w:val="24"/>
          </w:rPr>
          <w:t>16,0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      4) Подсобные и административно-бытовые помещения: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 гардероб для персонала </w:t>
      </w:r>
      <w:smartTag w:uri="urn:schemas-microsoft-com:office:smarttags" w:element="metricconverter">
        <w:smartTagPr>
          <w:attr w:name="ProductID" w:val="5,7 м2"/>
        </w:smartTagPr>
        <w:r w:rsidRPr="00C70D27">
          <w:rPr>
            <w:rFonts w:ascii="Times New Roman" w:hAnsi="Times New Roman"/>
            <w:sz w:val="24"/>
            <w:szCs w:val="24"/>
          </w:rPr>
          <w:t>5,7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 кладовая уборочного инвентаря </w:t>
      </w:r>
      <w:smartTag w:uri="urn:schemas-microsoft-com:office:smarttags" w:element="metricconverter">
        <w:smartTagPr>
          <w:attr w:name="ProductID" w:val="0,8 м2"/>
        </w:smartTagPr>
        <w:r w:rsidRPr="00C70D27">
          <w:rPr>
            <w:rFonts w:ascii="Times New Roman" w:hAnsi="Times New Roman"/>
            <w:sz w:val="24"/>
            <w:szCs w:val="24"/>
          </w:rPr>
          <w:t>0,8 м</w:t>
        </w:r>
        <w:r w:rsidRPr="00C70D27">
          <w:rPr>
            <w:rFonts w:ascii="Times New Roman" w:hAnsi="Times New Roman"/>
            <w:sz w:val="24"/>
            <w:szCs w:val="24"/>
            <w:vertAlign w:val="superscript"/>
          </w:rPr>
          <w:t>2</w:t>
        </w:r>
      </w:smartTag>
      <w:r w:rsidRPr="00C70D27">
        <w:rPr>
          <w:rFonts w:ascii="Times New Roman" w:hAnsi="Times New Roman"/>
          <w:sz w:val="24"/>
          <w:szCs w:val="24"/>
        </w:rPr>
        <w:t>,</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 санузел для персонала находится в составе комплекса, общий для работников предприятий общественного питания.</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b/>
          <w:i/>
          <w:sz w:val="24"/>
          <w:szCs w:val="24"/>
        </w:rPr>
        <w:t xml:space="preserve">   </w:t>
      </w:r>
      <w:r w:rsidRPr="00C70D27">
        <w:rPr>
          <w:rFonts w:ascii="Times New Roman" w:hAnsi="Times New Roman"/>
          <w:sz w:val="24"/>
          <w:szCs w:val="24"/>
        </w:rPr>
        <w:t>Отделка помещений соответствует требованиям санитарных правил: в производственных помещениях (горячий цех, моечная столовой посуды, моечная кухонной посуды, овощной цех, мясо-рыбный цех, станция пиццы и пасты) стены облицованы глазурованной керамической плиткой на всю высоту, кладовой, гардеробной для персонала стены окрашены латексной моющейся краской; потолок во всех помещениях – подвесной моющийся, пол – керамическая напольная плитка (</w:t>
      </w:r>
      <w:proofErr w:type="spellStart"/>
      <w:r w:rsidRPr="00C70D27">
        <w:rPr>
          <w:rFonts w:ascii="Times New Roman" w:hAnsi="Times New Roman"/>
          <w:sz w:val="24"/>
          <w:szCs w:val="24"/>
        </w:rPr>
        <w:t>керамогранит</w:t>
      </w:r>
      <w:proofErr w:type="spellEnd"/>
      <w:r w:rsidRPr="00C70D27">
        <w:rPr>
          <w:rFonts w:ascii="Times New Roman" w:hAnsi="Times New Roman"/>
          <w:sz w:val="24"/>
          <w:szCs w:val="24"/>
        </w:rPr>
        <w:t>).</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предусмотрена на полуфабрикатах. Форма обслуживания в зале – официантами. Предполагаемое количество выпускаемых блюд  в смену– 300. Предусмотрен отпуск готовых блюд потребителям в посуду многоразового использования.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b/>
          <w:i/>
          <w:sz w:val="24"/>
          <w:szCs w:val="24"/>
        </w:rPr>
        <w:t xml:space="preserve">   </w:t>
      </w:r>
      <w:r w:rsidRPr="00C70D27">
        <w:rPr>
          <w:rFonts w:ascii="Times New Roman" w:hAnsi="Times New Roman"/>
          <w:sz w:val="24"/>
          <w:szCs w:val="24"/>
        </w:rPr>
        <w:t xml:space="preserve">   Доставка продуктов в ресторан предусмотрена специализированным автотранспортом.  Продукты на предприятие поступают через загрузочную в одноразовой таре. Охлажденные и замороженные полуфабрикаты будут поставляться из сертифицированных предприятий.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Для хранения скоропортящихся продуктов запроектированы сборно-разборные низкотемпературная (</w:t>
      </w:r>
      <w:r w:rsidRPr="00C70D27">
        <w:rPr>
          <w:rFonts w:ascii="Times New Roman" w:hAnsi="Times New Roman"/>
          <w:sz w:val="24"/>
          <w:szCs w:val="24"/>
          <w:lang w:val="en-US"/>
        </w:rPr>
        <w:t>t</w:t>
      </w:r>
      <w:r w:rsidRPr="00C70D27">
        <w:rPr>
          <w:rFonts w:ascii="Times New Roman" w:hAnsi="Times New Roman"/>
          <w:sz w:val="24"/>
          <w:szCs w:val="24"/>
        </w:rPr>
        <w:t xml:space="preserve"> -18 -20º</w:t>
      </w:r>
      <w:r w:rsidRPr="00C70D27">
        <w:rPr>
          <w:rFonts w:ascii="Times New Roman" w:hAnsi="Times New Roman"/>
          <w:sz w:val="24"/>
          <w:szCs w:val="24"/>
          <w:lang w:val="en-US"/>
        </w:rPr>
        <w:t>C</w:t>
      </w:r>
      <w:r w:rsidRPr="00C70D27">
        <w:rPr>
          <w:rFonts w:ascii="Times New Roman" w:hAnsi="Times New Roman"/>
          <w:sz w:val="24"/>
          <w:szCs w:val="24"/>
        </w:rPr>
        <w:t>) и среднетемпературная (</w:t>
      </w:r>
      <w:r w:rsidRPr="00C70D27">
        <w:rPr>
          <w:rFonts w:ascii="Times New Roman" w:hAnsi="Times New Roman"/>
          <w:sz w:val="24"/>
          <w:szCs w:val="24"/>
          <w:lang w:val="en-US"/>
        </w:rPr>
        <w:t>t</w:t>
      </w:r>
      <w:r w:rsidRPr="00C70D27">
        <w:rPr>
          <w:rFonts w:ascii="Times New Roman" w:hAnsi="Times New Roman"/>
          <w:sz w:val="24"/>
          <w:szCs w:val="24"/>
        </w:rPr>
        <w:t xml:space="preserve"> 0 +2º</w:t>
      </w:r>
      <w:r w:rsidRPr="00C70D27">
        <w:rPr>
          <w:rFonts w:ascii="Times New Roman" w:hAnsi="Times New Roman"/>
          <w:sz w:val="24"/>
          <w:szCs w:val="24"/>
          <w:lang w:val="en-US"/>
        </w:rPr>
        <w:t>C</w:t>
      </w:r>
      <w:r w:rsidRPr="00C70D27">
        <w:rPr>
          <w:rFonts w:ascii="Times New Roman" w:hAnsi="Times New Roman"/>
          <w:sz w:val="24"/>
          <w:szCs w:val="24"/>
        </w:rPr>
        <w:t xml:space="preserve">) холодильные камеры, расположенные единым блоком.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Кладовая сухих продуктов и вино-водочных изделий оборудована складскими стеллажами и подтоварниками.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Овощной цех оборудован двумя столами производственными, двухсекционной моечной ванной, овощерезкой, овощечисткой настольного типа, раковиной для мытья рук.</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Мясорыбный цех оборудован двумя столами производственными для дефростации замороженных полуфабрикатов из мяса, птицы и рыбы, двухсекционной моечной ванной, охлаждаемым шкафом, электрической мясорубкой, полками навесными, держателем магнитным для ножей, разделочными досками, раковиной для мытья рук.</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b/>
          <w:i/>
          <w:sz w:val="24"/>
          <w:szCs w:val="24"/>
        </w:rPr>
        <w:t xml:space="preserve">     </w:t>
      </w:r>
      <w:r w:rsidRPr="00C70D27">
        <w:rPr>
          <w:rFonts w:ascii="Times New Roman" w:hAnsi="Times New Roman"/>
          <w:sz w:val="24"/>
          <w:szCs w:val="24"/>
        </w:rPr>
        <w:t xml:space="preserve">  Горячий   цех  оснащен:</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-тепловым  оборудованием: плитой электрической с жарочным шкафом,  мармитом, фритюрницей настольной, СВЧ печью;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-холодильным и вспомогательным оборудованием: столом охлаждаемым, горизонтальным холодильником из двух секций, морозильным шкафом, держателем магнитным для производственного инвентаря, полками навесными, производственными  столами  и  моечными  ваннами, раковиной для мытья рук.</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 горячем цехе установлена линия холодных закусок, оборудованная двумя холодильниками с рабочей поверхностью с двумя секциями для раздельного хранения  мясных и рыбных гастрономических продуктов, соусов; морозильным шкаф охлаждаемым столом для хранения салатных смесей, весами настольными электронными, весами порционными, машиной для нарезки гастрономических продуктов, соковыжималкой, разделочными досками, держателем магнитным, раковиной для мытья рук.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Зона оформления и выдачи готовых блюд включает в себя окно раздачи с горячей зоной и оборудована производственным столом для оформления блюд, лампами подогрева, устройством для подогрева тарелок.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"станции пиццы и пасты" выделены две линии:</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линия приготовления пиццы, оборудованная печью электрической для приготовления пиццы, подогревателем тарелок, горизонтальным холодильником из трех секций, где хранятся компоненты для приготовления пиццы, навесными нагревательными лампами;</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линия приготовления пасты, оборудованная </w:t>
      </w:r>
      <w:proofErr w:type="spellStart"/>
      <w:r w:rsidRPr="00C70D27">
        <w:rPr>
          <w:rFonts w:ascii="Times New Roman" w:hAnsi="Times New Roman"/>
          <w:sz w:val="24"/>
          <w:szCs w:val="24"/>
        </w:rPr>
        <w:t>саладетом</w:t>
      </w:r>
      <w:proofErr w:type="spellEnd"/>
      <w:r w:rsidRPr="00C70D27">
        <w:rPr>
          <w:rFonts w:ascii="Times New Roman" w:hAnsi="Times New Roman"/>
          <w:sz w:val="24"/>
          <w:szCs w:val="24"/>
        </w:rPr>
        <w:t>, охлаждаемыми функциональными емкостями, плитой настольной для приготовления пасты, раковиной для мытья рук.</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столовой посуды имеет непосредственную связь с горячим цехом и обеденным залом. Для мытья столовой посуды установлена двухсекционная моечная ванна, посудомоечная машина, стеллажи для просушки посуды, стол с отверстием для сбора грязной посуды. Использованная столовая посуда из обеденного зала в моечную поступает через передаточное окно. Моечная кухонной посуды оборудована двухсекционной моечной ванной, стеллажами и полками навесными для кухонного инвентаря и посуды.  </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Бар оборудован двухсекционной моечной ванной, коктейльной станцией, барным модулятором, морозильным ларем, холодильником с рабочей поверхностью, соковыжималкой, блендером, </w:t>
      </w:r>
      <w:proofErr w:type="spellStart"/>
      <w:r w:rsidRPr="00C70D27">
        <w:rPr>
          <w:rFonts w:ascii="Times New Roman" w:hAnsi="Times New Roman"/>
          <w:sz w:val="24"/>
          <w:szCs w:val="24"/>
        </w:rPr>
        <w:t>льдогенератором</w:t>
      </w:r>
      <w:proofErr w:type="spellEnd"/>
      <w:r w:rsidRPr="00C70D27">
        <w:rPr>
          <w:rFonts w:ascii="Times New Roman" w:hAnsi="Times New Roman"/>
          <w:sz w:val="24"/>
          <w:szCs w:val="24"/>
        </w:rPr>
        <w:t xml:space="preserve">, </w:t>
      </w:r>
      <w:proofErr w:type="spellStart"/>
      <w:r w:rsidRPr="00C70D27">
        <w:rPr>
          <w:rFonts w:ascii="Times New Roman" w:hAnsi="Times New Roman"/>
          <w:sz w:val="24"/>
          <w:szCs w:val="24"/>
        </w:rPr>
        <w:t>кофемашиной</w:t>
      </w:r>
      <w:proofErr w:type="spellEnd"/>
      <w:r w:rsidRPr="00C70D27">
        <w:rPr>
          <w:rFonts w:ascii="Times New Roman" w:hAnsi="Times New Roman"/>
          <w:sz w:val="24"/>
          <w:szCs w:val="24"/>
        </w:rPr>
        <w:t>.</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Производственное оборудование, кухонный инвентарь и столовая посуда, используемые в ресторане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E11D0E" w:rsidRPr="00C70D27" w:rsidRDefault="00E11D0E"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Условия для соблюдения правил личной гигиены имеются: предусмотрено оборудование санузла для персонала, гардероб для персонала оборудован персональными шкафчиками с двойными отделениями, пластиковыми ларями для сбора грязной одежды, </w:t>
      </w:r>
      <w:proofErr w:type="spellStart"/>
      <w:r w:rsidRPr="00C70D27">
        <w:rPr>
          <w:rFonts w:ascii="Times New Roman" w:hAnsi="Times New Roman"/>
          <w:sz w:val="24"/>
          <w:szCs w:val="24"/>
        </w:rPr>
        <w:t>галошницей</w:t>
      </w:r>
      <w:proofErr w:type="spellEnd"/>
      <w:r w:rsidRPr="00C70D27">
        <w:rPr>
          <w:rFonts w:ascii="Times New Roman" w:hAnsi="Times New Roman"/>
          <w:sz w:val="24"/>
          <w:szCs w:val="24"/>
        </w:rPr>
        <w:t xml:space="preserve"> для хранения обуви. Штат работников предприятия – 11 человек. Режим работы кафе – полуторасменный. Все работники имеют  допуски к работе, гигиеническое обучение пройдено (список прилагается). Стирка санитарной одежды осуществляется по договору с городской прачечной.</w:t>
      </w:r>
    </w:p>
    <w:p w:rsidR="00E11D0E" w:rsidRPr="00C70D27" w:rsidRDefault="00E11D0E" w:rsidP="00C70D27">
      <w:pPr>
        <w:spacing w:after="0" w:line="240" w:lineRule="auto"/>
        <w:ind w:firstLine="720"/>
        <w:jc w:val="both"/>
        <w:rPr>
          <w:rFonts w:ascii="Times New Roman" w:hAnsi="Times New Roman"/>
          <w:sz w:val="24"/>
          <w:szCs w:val="24"/>
        </w:rPr>
      </w:pPr>
      <w:r w:rsidRPr="00C70D27">
        <w:rPr>
          <w:rFonts w:ascii="Times New Roman" w:hAnsi="Times New Roman"/>
          <w:sz w:val="24"/>
          <w:szCs w:val="24"/>
        </w:rPr>
        <w:t>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проведение дератизации и дезинсекции заключен с ФГУЗ "Областной центр дезинфекции", № 4331/000832 от 19.10.2007 г.. Насекомые и следы грызунов не обнаружены. Программа производственного контроля  представлена, утверждена в установленном порядке</w:t>
      </w:r>
    </w:p>
    <w:p w:rsidR="00E11D0E" w:rsidRPr="00C70D27" w:rsidRDefault="00E11D0E"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E11D0E" w:rsidRPr="00C70D27" w:rsidRDefault="00E11D0E" w:rsidP="00C70D27">
      <w:pPr>
        <w:numPr>
          <w:ilvl w:val="0"/>
          <w:numId w:val="9"/>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E11D0E" w:rsidRPr="00C70D27" w:rsidRDefault="00E11D0E" w:rsidP="00C70D27">
      <w:pPr>
        <w:numPr>
          <w:ilvl w:val="0"/>
          <w:numId w:val="9"/>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E11D0E" w:rsidRPr="00C70D27" w:rsidRDefault="00E11D0E" w:rsidP="00C70D27">
      <w:pPr>
        <w:numPr>
          <w:ilvl w:val="0"/>
          <w:numId w:val="9"/>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E11D0E" w:rsidRPr="00C70D27" w:rsidRDefault="00E11D0E" w:rsidP="00C70D27">
      <w:pPr>
        <w:numPr>
          <w:ilvl w:val="0"/>
          <w:numId w:val="9"/>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Оцените действия персонала объекта в представленной ситуации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E11D0E" w:rsidRPr="00C70D27" w:rsidRDefault="00E11D0E"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E11D0E" w:rsidRPr="00D76D02" w:rsidRDefault="00D84C72" w:rsidP="00C70D27">
      <w:pPr>
        <w:spacing w:after="0" w:line="240" w:lineRule="auto"/>
        <w:rPr>
          <w:rFonts w:ascii="Times New Roman" w:hAnsi="Times New Roman"/>
          <w:b/>
          <w:sz w:val="24"/>
          <w:szCs w:val="24"/>
        </w:rPr>
      </w:pPr>
      <w:r w:rsidRPr="00D76D02">
        <w:rPr>
          <w:rFonts w:ascii="Times New Roman" w:hAnsi="Times New Roman"/>
          <w:b/>
          <w:sz w:val="24"/>
          <w:szCs w:val="24"/>
        </w:rPr>
        <w:t>Задача 8 (общественное питание)</w:t>
      </w:r>
    </w:p>
    <w:p w:rsidR="00D84C72" w:rsidRPr="00C70D27" w:rsidRDefault="00D84C72" w:rsidP="00C70D27">
      <w:pPr>
        <w:spacing w:after="0" w:line="240" w:lineRule="auto"/>
        <w:jc w:val="both"/>
        <w:rPr>
          <w:rFonts w:ascii="Times New Roman" w:hAnsi="Times New Roman"/>
          <w:b/>
          <w:i/>
          <w:sz w:val="24"/>
          <w:szCs w:val="24"/>
        </w:rPr>
      </w:pPr>
      <w:r w:rsidRPr="00C70D27">
        <w:rPr>
          <w:rFonts w:ascii="Times New Roman" w:hAnsi="Times New Roman"/>
          <w:sz w:val="24"/>
          <w:szCs w:val="24"/>
        </w:rPr>
        <w:t xml:space="preserve">   Пищеблок расположен в цокольном и на первом этаже здания.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Водоснабжение пищеблока централизованное (горячее, холодное) от городской водопроводной сети. Канализация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Производственные помещения оборудованы сливными трапами с уклоном пола к ним. Вентиляция приточно-вытяжная с механическим и естественным побуждением.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плитами электрическими, моечными ваннами). В воздуховодах местных отсосов установлены </w:t>
      </w:r>
      <w:proofErr w:type="spellStart"/>
      <w:r w:rsidRPr="00C70D27">
        <w:rPr>
          <w:rFonts w:ascii="Times New Roman" w:hAnsi="Times New Roman"/>
          <w:sz w:val="24"/>
          <w:szCs w:val="24"/>
        </w:rPr>
        <w:t>жироулавливающие</w:t>
      </w:r>
      <w:proofErr w:type="spellEnd"/>
      <w:r w:rsidRPr="00C70D27">
        <w:rPr>
          <w:rFonts w:ascii="Times New Roman" w:hAnsi="Times New Roman"/>
          <w:sz w:val="24"/>
          <w:szCs w:val="24"/>
        </w:rPr>
        <w:t xml:space="preserve"> фильтры.  Освещение смешанное, искусственное освещение представлено светильниками с </w:t>
      </w:r>
      <w:proofErr w:type="spellStart"/>
      <w:r w:rsidRPr="00C70D27">
        <w:rPr>
          <w:rFonts w:ascii="Times New Roman" w:hAnsi="Times New Roman"/>
          <w:sz w:val="24"/>
          <w:szCs w:val="24"/>
        </w:rPr>
        <w:t>люминисцентными</w:t>
      </w:r>
      <w:proofErr w:type="spellEnd"/>
      <w:r w:rsidRPr="00C70D27">
        <w:rPr>
          <w:rFonts w:ascii="Times New Roman" w:hAnsi="Times New Roman"/>
          <w:sz w:val="24"/>
          <w:szCs w:val="24"/>
        </w:rPr>
        <w:t xml:space="preserve"> лампами и лампами накаливания с защитной арматурой.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пищеблока, расположенных в цокольном этаже: холодильная камера для мясных полуфабрикатов, холодильная камера для овощей и фруктов, кладовая для сухих продуктов, овощехранилище, цех первичной обработки овощей, гардероб для персонала, санузел для персонала, душевая, </w:t>
      </w:r>
      <w:r w:rsidRPr="00C70D27">
        <w:rPr>
          <w:rFonts w:ascii="Times New Roman" w:eastAsia="MS MinNew Roman" w:hAnsi="Times New Roman"/>
          <w:sz w:val="24"/>
          <w:szCs w:val="24"/>
        </w:rPr>
        <w:t>помещение хранения уборочного инвентаря</w:t>
      </w:r>
      <w:r w:rsidRPr="00C70D27">
        <w:rPr>
          <w:rFonts w:ascii="Times New Roman" w:hAnsi="Times New Roman"/>
          <w:sz w:val="24"/>
          <w:szCs w:val="24"/>
        </w:rPr>
        <w:t xml:space="preserve">.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пищеблока, расположенных на первом этаже: склад сухих продуктов, кладовая суточного запаса продуктов, мучной цех, два горячих цеха, мясо-рыбный цех, овощной цех, моечная кухонной посуды.</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Внутренняя отделка помещений соответствует требованиям санитарных правил: в производственных помещениях, санузле и душевой стены облицованы глазурованной керамической плиткой,  в складском помещении стены окрашены влагостойкой краской, потолок – водоэмульсионная окраска, пол – ударопрочная керамическая напольная плитка.</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Загрузка продовольственных товаров осуществляется со стороны дворового фасада здания. На первый этаж продукты поступают при помощи грузового лифта.</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Склад сухих продуктов оборудован подтоварниками, стеллажами. Кладовая суточного запаса продуктов оборудована шкафом холодильным, стеллажами, столом производственным, весами, раковиной для мытья рук.</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Работа пищеблока осуществляется на полуфабрикатах (мясо, рыба, птица) и на сырье (овощи). Цех первичной обработки овощей оборудован ванной моечной двухсекционной, столом производственным, машиной </w:t>
      </w:r>
      <w:proofErr w:type="spellStart"/>
      <w:r w:rsidRPr="00C70D27">
        <w:rPr>
          <w:rFonts w:ascii="Times New Roman" w:hAnsi="Times New Roman"/>
          <w:sz w:val="24"/>
          <w:szCs w:val="24"/>
        </w:rPr>
        <w:t>картофелеочистительной</w:t>
      </w:r>
      <w:proofErr w:type="spellEnd"/>
      <w:r w:rsidRPr="00C70D27">
        <w:rPr>
          <w:rFonts w:ascii="Times New Roman" w:hAnsi="Times New Roman"/>
          <w:sz w:val="24"/>
          <w:szCs w:val="24"/>
        </w:rPr>
        <w:t xml:space="preserve">. Овощной цех оборудован овощерезкой, двумя односекционными моечными ваннами, столами производственными.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Мясо-рыбный цех предназначен для доработки полуфабрикатов из мяса, рыбы и птицы, оборудован двумя односекционными моечными ваннами, столами производственными, раковиной для мытья рук.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Горячий цех оборудован производственными столами, три электроплиты 6-конфорочные с духовыми шкафами, сковородой электрической, </w:t>
      </w:r>
      <w:proofErr w:type="spellStart"/>
      <w:r w:rsidRPr="00C70D27">
        <w:rPr>
          <w:rFonts w:ascii="Times New Roman" w:hAnsi="Times New Roman"/>
          <w:sz w:val="24"/>
          <w:szCs w:val="24"/>
        </w:rPr>
        <w:t>электрокотлами</w:t>
      </w:r>
      <w:proofErr w:type="spellEnd"/>
      <w:r w:rsidRPr="00C70D27">
        <w:rPr>
          <w:rFonts w:ascii="Times New Roman" w:hAnsi="Times New Roman"/>
          <w:sz w:val="24"/>
          <w:szCs w:val="24"/>
        </w:rPr>
        <w:t xml:space="preserve">, электронными весами, машиной кухонной универсальной, раковиной для мытья рук. Второй горячий цех оборудован производственными столами, двумя шкафами </w:t>
      </w:r>
      <w:r w:rsidRPr="00C70D27">
        <w:rPr>
          <w:rFonts w:ascii="Times New Roman" w:hAnsi="Times New Roman"/>
          <w:sz w:val="24"/>
          <w:szCs w:val="24"/>
        </w:rPr>
        <w:lastRenderedPageBreak/>
        <w:t xml:space="preserve">жарочными, двумя ваннами моечными. Рабочее место для хранения и нарезки хлеба оборудовано производственным столом с </w:t>
      </w:r>
      <w:proofErr w:type="spellStart"/>
      <w:r w:rsidRPr="00C70D27">
        <w:rPr>
          <w:rFonts w:ascii="Times New Roman" w:hAnsi="Times New Roman"/>
          <w:sz w:val="24"/>
          <w:szCs w:val="24"/>
        </w:rPr>
        <w:t>подшкафником</w:t>
      </w:r>
      <w:proofErr w:type="spellEnd"/>
      <w:r w:rsidRPr="00C70D27">
        <w:rPr>
          <w:rFonts w:ascii="Times New Roman" w:hAnsi="Times New Roman"/>
          <w:sz w:val="24"/>
          <w:szCs w:val="24"/>
        </w:rPr>
        <w:t xml:space="preserve"> для хлеба.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Раздаточная оборудована столом производственным, электронными весами. </w:t>
      </w:r>
    </w:p>
    <w:p w:rsidR="00D84C72" w:rsidRPr="00C70D27" w:rsidRDefault="00D84C72"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Моечная кухонной посуды оборудована ваннами моечными для кухонной посуды, стеллажом решетчатым стационарным для сушки и хранения кухонной посуды, кронштейном для досок разделочных.</w:t>
      </w:r>
    </w:p>
    <w:p w:rsidR="00D84C72" w:rsidRPr="00C70D27" w:rsidRDefault="00D84C72" w:rsidP="00C70D27">
      <w:pPr>
        <w:pStyle w:val="a3"/>
        <w:ind w:left="-142" w:firstLine="0"/>
        <w:jc w:val="both"/>
        <w:rPr>
          <w:sz w:val="24"/>
          <w:szCs w:val="24"/>
        </w:rPr>
      </w:pPr>
      <w:r w:rsidRPr="00C70D27">
        <w:rPr>
          <w:sz w:val="24"/>
          <w:szCs w:val="24"/>
        </w:rPr>
        <w:t xml:space="preserve">  Объемно-планировочные и конструкторские решения помещений обеспечивают последовательность (поточность) технологических процессов изготовления кулинарной продукции, исключающих встречные потоки сырья, сырых полуфабрикатов и готовой продукции, использованной и чистой посуды. Условия для хранения продовольственного сырья и пищевых продуктов имеются. Товарное соседство продуктов при хранении соблюдено. Выборочно проверены сроки годности молочной продукции, хранящейся в холодильной камере. Вся продукция в потребительской таре, хранится в холодильной камере на стеллажах при температуре +3</w:t>
      </w:r>
      <w:r w:rsidRPr="00C70D27">
        <w:rPr>
          <w:sz w:val="24"/>
          <w:szCs w:val="24"/>
          <w:vertAlign w:val="superscript"/>
        </w:rPr>
        <w:t>○</w:t>
      </w:r>
      <w:r w:rsidRPr="00C70D27">
        <w:rPr>
          <w:sz w:val="24"/>
          <w:szCs w:val="24"/>
        </w:rPr>
        <w:t xml:space="preserve">С, продукции с истекшими сроками  годности не обнаружено. </w:t>
      </w:r>
    </w:p>
    <w:p w:rsidR="00D84C72" w:rsidRPr="00C70D27" w:rsidRDefault="00D84C72" w:rsidP="00C70D27">
      <w:pPr>
        <w:pStyle w:val="a3"/>
        <w:ind w:left="-142" w:firstLine="0"/>
        <w:jc w:val="both"/>
        <w:rPr>
          <w:sz w:val="24"/>
          <w:szCs w:val="24"/>
        </w:rPr>
      </w:pPr>
      <w:r w:rsidRPr="00C70D27">
        <w:rPr>
          <w:sz w:val="24"/>
          <w:szCs w:val="24"/>
        </w:rPr>
        <w:t xml:space="preserve">   Установлено достаточное количество технологического и торгового оборудования отечественного и импортного производства. Все холодильное оборудование исправно, снабжено термометрами. Температурные режимы хранения соблюдены: в среднетемпературном оборудовании – от 2 до 3</w:t>
      </w:r>
      <w:r w:rsidRPr="00C70D27">
        <w:rPr>
          <w:sz w:val="24"/>
          <w:szCs w:val="24"/>
          <w:vertAlign w:val="superscript"/>
        </w:rPr>
        <w:t>○</w:t>
      </w:r>
      <w:r w:rsidRPr="00C70D27">
        <w:rPr>
          <w:sz w:val="24"/>
          <w:szCs w:val="24"/>
        </w:rPr>
        <w:t>С, в низкотемпературном оборудовании – минус 23</w:t>
      </w:r>
      <w:r w:rsidRPr="00C70D27">
        <w:rPr>
          <w:sz w:val="24"/>
          <w:szCs w:val="24"/>
          <w:vertAlign w:val="superscript"/>
        </w:rPr>
        <w:t>○</w:t>
      </w:r>
      <w:r w:rsidRPr="00C70D27">
        <w:rPr>
          <w:sz w:val="24"/>
          <w:szCs w:val="24"/>
        </w:rPr>
        <w:t>С. Мытье яиц осуществляется в мясо-рыбном цехе с использованием сетчатого инвентаря для выкладки яиц  и двух моечных ванн для замачивания и ополаскивания яиц. Для мытья и дезинфекции яиц используется раствор «Ника-2», согласно инструкции которого мытье осуществляется в 2 этапа: замачивание и непосредственно мытье и дезинфекция в одной емкости и ополаскивание в ванне, имеется инструкция по мытью яиц, предназначенных для приготовления  блюд из яиц. Разделочный инвентарь имеется в достаточном количестве,  промаркирован, закреплен за каждым цехом, хранится и используется по назначению. Инвентарь, кухонная посуда, тара  - из нержавеющей стали, столовая посуда – фарфоровая и стеклянная, столовые приборы – из нержавеющей стали.</w:t>
      </w:r>
    </w:p>
    <w:p w:rsidR="00D84C72" w:rsidRPr="00C70D27" w:rsidRDefault="00D84C72" w:rsidP="00C70D27">
      <w:pPr>
        <w:pStyle w:val="a3"/>
        <w:ind w:left="-142" w:firstLine="0"/>
        <w:jc w:val="both"/>
        <w:rPr>
          <w:sz w:val="24"/>
          <w:szCs w:val="24"/>
        </w:rPr>
      </w:pPr>
      <w:r w:rsidRPr="00C70D27">
        <w:rPr>
          <w:sz w:val="24"/>
          <w:szCs w:val="24"/>
        </w:rPr>
        <w:t xml:space="preserve">   Приготовление готовой кулинарной продукции для больных осуществляется в соответствии со сводными семидневными меню для взрослых и для 4-х возрастных категорий детей, утвержденных приказами директора учреждения. Указанный ассортимент вырабатываемой  кулинарной продукции:</w:t>
      </w:r>
    </w:p>
    <w:p w:rsidR="00D84C72" w:rsidRPr="00C70D27" w:rsidRDefault="00D84C72" w:rsidP="00C70D27">
      <w:pPr>
        <w:pStyle w:val="a3"/>
        <w:ind w:left="-142" w:firstLine="0"/>
        <w:jc w:val="both"/>
        <w:rPr>
          <w:sz w:val="24"/>
          <w:szCs w:val="24"/>
        </w:rPr>
      </w:pPr>
      <w:r w:rsidRPr="00C70D27">
        <w:rPr>
          <w:sz w:val="24"/>
          <w:szCs w:val="24"/>
        </w:rPr>
        <w:t>- супы на мясных и рыбных бульонах,</w:t>
      </w:r>
    </w:p>
    <w:p w:rsidR="00D84C72" w:rsidRPr="00C70D27" w:rsidRDefault="00D84C72" w:rsidP="00C70D27">
      <w:pPr>
        <w:pStyle w:val="a3"/>
        <w:ind w:left="-142" w:firstLine="0"/>
        <w:jc w:val="both"/>
        <w:rPr>
          <w:sz w:val="24"/>
          <w:szCs w:val="24"/>
        </w:rPr>
      </w:pPr>
      <w:r w:rsidRPr="00C70D27">
        <w:rPr>
          <w:sz w:val="24"/>
          <w:szCs w:val="24"/>
        </w:rPr>
        <w:t>- вторые блюда из мяса, птицы, рыбы, творога,</w:t>
      </w:r>
    </w:p>
    <w:p w:rsidR="00D84C72" w:rsidRPr="00C70D27" w:rsidRDefault="00D84C72" w:rsidP="00C70D27">
      <w:pPr>
        <w:pStyle w:val="a3"/>
        <w:ind w:left="-142" w:firstLine="0"/>
        <w:jc w:val="both"/>
        <w:rPr>
          <w:sz w:val="24"/>
          <w:szCs w:val="24"/>
        </w:rPr>
      </w:pPr>
      <w:r w:rsidRPr="00C70D27">
        <w:rPr>
          <w:sz w:val="24"/>
          <w:szCs w:val="24"/>
        </w:rPr>
        <w:t>- блюда и гарниры из овощей, в т.ч. замороженных, круп, макаронных изделий,</w:t>
      </w:r>
    </w:p>
    <w:p w:rsidR="00D84C72" w:rsidRPr="00C70D27" w:rsidRDefault="00D84C72" w:rsidP="00C70D27">
      <w:pPr>
        <w:pStyle w:val="a3"/>
        <w:ind w:left="-142" w:firstLine="0"/>
        <w:jc w:val="both"/>
        <w:rPr>
          <w:sz w:val="24"/>
          <w:szCs w:val="24"/>
        </w:rPr>
      </w:pPr>
      <w:r w:rsidRPr="00C70D27">
        <w:rPr>
          <w:sz w:val="24"/>
          <w:szCs w:val="24"/>
        </w:rPr>
        <w:t>- напитки: чай, кофе, какао, кисели из свежезамороженных ягод, компоты из сухофруктов, соки, отвар шиповника.</w:t>
      </w:r>
    </w:p>
    <w:p w:rsidR="00D84C72" w:rsidRPr="00C70D27" w:rsidRDefault="00D84C72" w:rsidP="00C70D27">
      <w:pPr>
        <w:pStyle w:val="a3"/>
        <w:ind w:left="-142" w:firstLine="0"/>
        <w:jc w:val="both"/>
        <w:rPr>
          <w:sz w:val="24"/>
          <w:szCs w:val="24"/>
        </w:rPr>
      </w:pPr>
      <w:r w:rsidRPr="00C70D27">
        <w:rPr>
          <w:sz w:val="24"/>
          <w:szCs w:val="24"/>
        </w:rPr>
        <w:t xml:space="preserve">В указанных меню отсутствуют запрещенные к приготовлению в предприятиях общественного питания блюд; повторяемости блюд по приемам пищи в один день нет, меню разнообразное в течение 7 дней. Согласно представленного меню для больных предусмотрено пятиразовое питания и выдача кефира перед сном. Меню разработано на два стола для взрослых - основной и для больных сахарным диабетом;  для детей меню выполнено с учетом 4 возрастных категорий. </w:t>
      </w:r>
    </w:p>
    <w:p w:rsidR="00D84C72" w:rsidRPr="00C70D27" w:rsidRDefault="00D84C72" w:rsidP="00C70D27">
      <w:pPr>
        <w:pStyle w:val="a4"/>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На день обследования фактическое меню соответствовало рекомендуемому меню для этого дня недели. Карточки-раскладки составлены в соответствии с рекомендациями приказа  МЗ РФ от 5 августа </w:t>
      </w:r>
      <w:smartTag w:uri="urn:schemas-microsoft-com:office:smarttags" w:element="metricconverter">
        <w:smartTagPr>
          <w:attr w:name="ProductID" w:val="2003 г"/>
        </w:smartTagPr>
        <w:r w:rsidRPr="00C70D27">
          <w:rPr>
            <w:rFonts w:ascii="Times New Roman" w:hAnsi="Times New Roman" w:cs="Times New Roman"/>
            <w:sz w:val="24"/>
            <w:szCs w:val="24"/>
          </w:rPr>
          <w:t>2003 г</w:t>
        </w:r>
      </w:smartTag>
      <w:r w:rsidRPr="00C70D27">
        <w:rPr>
          <w:rFonts w:ascii="Times New Roman" w:hAnsi="Times New Roman" w:cs="Times New Roman"/>
          <w:sz w:val="24"/>
          <w:szCs w:val="24"/>
        </w:rPr>
        <w:t>. N 330, отражают вес блюда, химический состав, энергетическую ценность и краткую технологию приготовления блюда. В столовой проводится «С»-витаминизация третьих блюд, ведется журнал витаминизации, закладка витамина «С» проводится по теоретическому расчету с введением в третьи блюда витаминного препарата аскорбиновой кислоты, поступающей из аптеки лечебного учреждения.</w:t>
      </w:r>
    </w:p>
    <w:p w:rsidR="00D84C72" w:rsidRPr="00C70D27" w:rsidRDefault="00D84C72" w:rsidP="00C70D27">
      <w:pPr>
        <w:pStyle w:val="a4"/>
        <w:ind w:left="-142"/>
        <w:jc w:val="both"/>
        <w:rPr>
          <w:rFonts w:ascii="Times New Roman" w:hAnsi="Times New Roman" w:cs="Times New Roman"/>
          <w:sz w:val="24"/>
          <w:szCs w:val="24"/>
        </w:rPr>
      </w:pPr>
      <w:r w:rsidRPr="00C70D27">
        <w:rPr>
          <w:rFonts w:ascii="Times New Roman" w:hAnsi="Times New Roman" w:cs="Times New Roman"/>
          <w:sz w:val="24"/>
          <w:szCs w:val="24"/>
        </w:rPr>
        <w:lastRenderedPageBreak/>
        <w:t xml:space="preserve">  Доставка питания из пищеблока осуществляется в кастрюлях, изготовленных из нержавеющей стали. Продукция транспортируется в закрытых тележках. Питание пациентов больницы осуществляется в шести буфетных, расположенных в отделениях (гинекологическое, хирургическое, терапевтическое, родильное, инфекционное). Буфетные отделения оснащены 2-х секционными ваннами, используемыми для мытья столовой буфетной посуды, шкафами для хранения посуды, хлеба, холодильниками, электрочайниками, столами, </w:t>
      </w:r>
      <w:proofErr w:type="spellStart"/>
      <w:r w:rsidRPr="00C70D27">
        <w:rPr>
          <w:rFonts w:ascii="Times New Roman" w:hAnsi="Times New Roman" w:cs="Times New Roman"/>
          <w:sz w:val="24"/>
          <w:szCs w:val="24"/>
        </w:rPr>
        <w:t>электроводонагревателями</w:t>
      </w:r>
      <w:proofErr w:type="spellEnd"/>
      <w:r w:rsidRPr="00C70D27">
        <w:rPr>
          <w:rFonts w:ascii="Times New Roman" w:hAnsi="Times New Roman" w:cs="Times New Roman"/>
          <w:sz w:val="24"/>
          <w:szCs w:val="24"/>
        </w:rPr>
        <w:t xml:space="preserve">. Для мытья посуды для транспортировки пищи в каждом буфетном предусмотрена дополнительная ванна. В буфетах предусмотрен разделочный инвентарь (ножи, доски). Инвентарь замаркирован. На рабочих местах предусмотрены инструкции по обработке посуды. Выделен и замаркирован уборочный инвентарь, предусмотрено место для его хранения. Имеется отдельная санитарная одежда для уборки помещений, выдачи и получения питания больным, мытья посуды. Предусмотрен запас моющих и </w:t>
      </w:r>
      <w:proofErr w:type="spellStart"/>
      <w:r w:rsidRPr="00C70D27">
        <w:rPr>
          <w:rFonts w:ascii="Times New Roman" w:hAnsi="Times New Roman" w:cs="Times New Roman"/>
          <w:sz w:val="24"/>
          <w:szCs w:val="24"/>
        </w:rPr>
        <w:t>дез</w:t>
      </w:r>
      <w:proofErr w:type="spellEnd"/>
      <w:r w:rsidRPr="00C70D27">
        <w:rPr>
          <w:rFonts w:ascii="Times New Roman" w:hAnsi="Times New Roman" w:cs="Times New Roman"/>
          <w:sz w:val="24"/>
          <w:szCs w:val="24"/>
        </w:rPr>
        <w:t xml:space="preserve">. средств, включая средства для обработки рук буфетчиц. Для остатков пищи  предусмотрены замаркированные емкости с крышками. Для соблюдения личной гигиены персоналом во всех буфетных предусмотрены раковины для мытья рук, оснащенные мылом и полотенцем. </w:t>
      </w:r>
    </w:p>
    <w:p w:rsidR="00D84C72" w:rsidRPr="00C70D27" w:rsidRDefault="00D84C72" w:rsidP="00C70D27">
      <w:pPr>
        <w:pStyle w:val="a4"/>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В штате пищеблока имеются опытные специалисты по диетологии и организации лечебного питания: диет. сестра Морозова А. А., имеющая сертификат специалиста по диетологии (А № 503620 от 09.06.1999 г., регистрационный № 4499, срок действия до 16.11.2017г.), последнее повышение квалификации с 15.10.2012г. по 16.11.2012г., что соответствует требованиям приказа  МЗ РФ от 5 августа </w:t>
      </w:r>
      <w:smartTag w:uri="urn:schemas-microsoft-com:office:smarttags" w:element="metricconverter">
        <w:smartTagPr>
          <w:attr w:name="ProductID" w:val="2003 г"/>
        </w:smartTagPr>
        <w:r w:rsidRPr="00C70D27">
          <w:rPr>
            <w:rFonts w:ascii="Times New Roman" w:hAnsi="Times New Roman" w:cs="Times New Roman"/>
            <w:sz w:val="24"/>
            <w:szCs w:val="24"/>
          </w:rPr>
          <w:t>2003 г</w:t>
        </w:r>
      </w:smartTag>
      <w:r w:rsidRPr="00C70D27">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w:t>
      </w:r>
    </w:p>
    <w:p w:rsidR="00D84C72" w:rsidRPr="00C70D27" w:rsidRDefault="00D84C72" w:rsidP="00C70D27">
      <w:pPr>
        <w:pStyle w:val="a4"/>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Предъявлен приказ директора учреждения № 136 от 12.05.2011 г. «О создании </w:t>
      </w:r>
      <w:proofErr w:type="spellStart"/>
      <w:r w:rsidRPr="00C70D27">
        <w:rPr>
          <w:rFonts w:ascii="Times New Roman" w:hAnsi="Times New Roman" w:cs="Times New Roman"/>
          <w:sz w:val="24"/>
          <w:szCs w:val="24"/>
        </w:rPr>
        <w:t>бракеражной</w:t>
      </w:r>
      <w:proofErr w:type="spellEnd"/>
      <w:r w:rsidRPr="00C70D27">
        <w:rPr>
          <w:rFonts w:ascii="Times New Roman" w:hAnsi="Times New Roman" w:cs="Times New Roman"/>
          <w:sz w:val="24"/>
          <w:szCs w:val="24"/>
        </w:rPr>
        <w:t xml:space="preserve"> комиссии», контроль за организацией и обеспечением лечебного питания в стационаре возложен на главного врача. Бракераж пищи проводится до раздачи, ведется </w:t>
      </w:r>
      <w:proofErr w:type="spellStart"/>
      <w:r w:rsidRPr="00C70D27">
        <w:rPr>
          <w:rFonts w:ascii="Times New Roman" w:hAnsi="Times New Roman" w:cs="Times New Roman"/>
          <w:sz w:val="24"/>
          <w:szCs w:val="24"/>
        </w:rPr>
        <w:t>бракеражный</w:t>
      </w:r>
      <w:proofErr w:type="spellEnd"/>
      <w:r w:rsidRPr="00C70D27">
        <w:rPr>
          <w:rFonts w:ascii="Times New Roman" w:hAnsi="Times New Roman" w:cs="Times New Roman"/>
          <w:sz w:val="24"/>
          <w:szCs w:val="24"/>
        </w:rPr>
        <w:t xml:space="preserve"> журнал, имеются подписи дежурных врачей. Замечаний к качеству приготовленной кулинарной продукции по </w:t>
      </w:r>
      <w:proofErr w:type="spellStart"/>
      <w:r w:rsidRPr="00C70D27">
        <w:rPr>
          <w:rFonts w:ascii="Times New Roman" w:hAnsi="Times New Roman" w:cs="Times New Roman"/>
          <w:sz w:val="24"/>
          <w:szCs w:val="24"/>
        </w:rPr>
        <w:t>бракеражному</w:t>
      </w:r>
      <w:proofErr w:type="spellEnd"/>
      <w:r w:rsidRPr="00C70D27">
        <w:rPr>
          <w:rFonts w:ascii="Times New Roman" w:hAnsi="Times New Roman" w:cs="Times New Roman"/>
          <w:sz w:val="24"/>
          <w:szCs w:val="24"/>
        </w:rPr>
        <w:t xml:space="preserve"> журналу за  июнь </w:t>
      </w:r>
      <w:smartTag w:uri="urn:schemas-microsoft-com:office:smarttags" w:element="metricconverter">
        <w:smartTagPr>
          <w:attr w:name="ProductID" w:val="2013 г"/>
        </w:smartTagPr>
        <w:r w:rsidRPr="00C70D27">
          <w:rPr>
            <w:rFonts w:ascii="Times New Roman" w:hAnsi="Times New Roman" w:cs="Times New Roman"/>
            <w:sz w:val="24"/>
            <w:szCs w:val="24"/>
          </w:rPr>
          <w:t>2013 г</w:t>
        </w:r>
      </w:smartTag>
      <w:r w:rsidRPr="00C70D27">
        <w:rPr>
          <w:rFonts w:ascii="Times New Roman" w:hAnsi="Times New Roman" w:cs="Times New Roman"/>
          <w:sz w:val="24"/>
          <w:szCs w:val="24"/>
        </w:rPr>
        <w:t xml:space="preserve">. нет.   </w:t>
      </w:r>
    </w:p>
    <w:p w:rsidR="00D84C72" w:rsidRPr="00C70D27" w:rsidRDefault="00D84C72" w:rsidP="00C70D27">
      <w:pPr>
        <w:pStyle w:val="a4"/>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Заведена вся учетная документация в соответствии с требованиями приказа</w:t>
      </w:r>
      <w:r w:rsidRPr="00C70D27">
        <w:rPr>
          <w:rFonts w:ascii="Times New Roman" w:hAnsi="Times New Roman" w:cs="Times New Roman"/>
          <w:b/>
          <w:sz w:val="24"/>
          <w:szCs w:val="24"/>
        </w:rPr>
        <w:t xml:space="preserve"> </w:t>
      </w:r>
      <w:r w:rsidRPr="00C70D27">
        <w:rPr>
          <w:rFonts w:ascii="Times New Roman" w:hAnsi="Times New Roman" w:cs="Times New Roman"/>
          <w:sz w:val="24"/>
          <w:szCs w:val="24"/>
        </w:rPr>
        <w:t xml:space="preserve">от 5 августа </w:t>
      </w:r>
      <w:smartTag w:uri="urn:schemas-microsoft-com:office:smarttags" w:element="metricconverter">
        <w:smartTagPr>
          <w:attr w:name="ProductID" w:val="2003 г"/>
        </w:smartTagPr>
        <w:r w:rsidRPr="00C70D27">
          <w:rPr>
            <w:rFonts w:ascii="Times New Roman" w:hAnsi="Times New Roman" w:cs="Times New Roman"/>
            <w:sz w:val="24"/>
            <w:szCs w:val="24"/>
          </w:rPr>
          <w:t>2003 г</w:t>
        </w:r>
      </w:smartTag>
      <w:r w:rsidRPr="00C70D27">
        <w:rPr>
          <w:rFonts w:ascii="Times New Roman" w:hAnsi="Times New Roman" w:cs="Times New Roman"/>
          <w:sz w:val="24"/>
          <w:szCs w:val="24"/>
        </w:rPr>
        <w:t xml:space="preserve">. N 330 «О мерах по совершенствованию лечебного питания в лечебно-профилактических учреждениях Российской Федерации»: журнал здоровья, </w:t>
      </w:r>
      <w:proofErr w:type="spellStart"/>
      <w:r w:rsidRPr="00C70D27">
        <w:rPr>
          <w:rFonts w:ascii="Times New Roman" w:hAnsi="Times New Roman" w:cs="Times New Roman"/>
          <w:sz w:val="24"/>
          <w:szCs w:val="24"/>
        </w:rPr>
        <w:t>бракеражный</w:t>
      </w:r>
      <w:proofErr w:type="spellEnd"/>
      <w:r w:rsidRPr="00C70D27">
        <w:rPr>
          <w:rFonts w:ascii="Times New Roman" w:hAnsi="Times New Roman" w:cs="Times New Roman"/>
          <w:sz w:val="24"/>
          <w:szCs w:val="24"/>
        </w:rPr>
        <w:t xml:space="preserve"> журнал, журнал «С»-витаминизации блюд, журнал контроля температурных режимов в холодильном оборудовании. Регистрация принимаемых пищевых продуктов проводится не в журнале,  а в компьютерной базе данных. Поставка продовольственного сырья и пищевых продуктов осуществляется в соответствии с заключенными контрактами. Документы о происхождении,  качестве, соответствии  поступающих  продуктов имеются.    Суточные пробы готовых блюд хранятся в стеклянных банках в холодильном шкафу горячего цеха, маркировка имеется, наименования блюд и сроки хранения проб соблюдены. </w:t>
      </w:r>
    </w:p>
    <w:p w:rsidR="00D84C72" w:rsidRPr="00C70D27" w:rsidRDefault="00D84C72" w:rsidP="00C70D27">
      <w:pPr>
        <w:pStyle w:val="a4"/>
        <w:ind w:left="-142"/>
        <w:jc w:val="both"/>
        <w:rPr>
          <w:rFonts w:ascii="Times New Roman" w:hAnsi="Times New Roman" w:cs="Times New Roman"/>
          <w:sz w:val="24"/>
          <w:szCs w:val="24"/>
        </w:rPr>
      </w:pPr>
      <w:r w:rsidRPr="00C70D27">
        <w:rPr>
          <w:rFonts w:ascii="Times New Roman" w:hAnsi="Times New Roman" w:cs="Times New Roman"/>
          <w:sz w:val="24"/>
          <w:szCs w:val="24"/>
        </w:rPr>
        <w:t xml:space="preserve">  Бытовые помещения для персонала расположены единым блоком, гардероб персонала оборудован индивидуальными металлическими шкафчиками для верхней и домашней одежды и напольным </w:t>
      </w:r>
      <w:proofErr w:type="spellStart"/>
      <w:r w:rsidRPr="00C70D27">
        <w:rPr>
          <w:rFonts w:ascii="Times New Roman" w:hAnsi="Times New Roman" w:cs="Times New Roman"/>
          <w:sz w:val="24"/>
          <w:szCs w:val="24"/>
        </w:rPr>
        <w:t>вешалом</w:t>
      </w:r>
      <w:proofErr w:type="spellEnd"/>
      <w:r w:rsidRPr="00C70D27">
        <w:rPr>
          <w:rFonts w:ascii="Times New Roman" w:hAnsi="Times New Roman" w:cs="Times New Roman"/>
          <w:sz w:val="24"/>
          <w:szCs w:val="24"/>
        </w:rPr>
        <w:t xml:space="preserve"> для санитарной одежды. Имеется душевая на одну сетку и туалет. Административные кабинеты оборудованы мебелью, компьютерами. Количество работающих в пищеблоке – 10 человек. Предъявлен список работников пищеблока с указанием сроков прохождения медицинского осмотра и аттестации по гигиеническому обучению. У всех работников имеется действующий срок пройденного мед. осмотра и гигиенического обучения.  Персонал обеспечен комплектной санитарной одеждой в достаточном количестве, стирка белья и </w:t>
      </w:r>
      <w:proofErr w:type="spellStart"/>
      <w:r w:rsidRPr="00C70D27">
        <w:rPr>
          <w:rFonts w:ascii="Times New Roman" w:hAnsi="Times New Roman" w:cs="Times New Roman"/>
          <w:sz w:val="24"/>
          <w:szCs w:val="24"/>
        </w:rPr>
        <w:t>санодежды</w:t>
      </w:r>
      <w:proofErr w:type="spellEnd"/>
      <w:r w:rsidRPr="00C70D27">
        <w:rPr>
          <w:rFonts w:ascii="Times New Roman" w:hAnsi="Times New Roman" w:cs="Times New Roman"/>
          <w:sz w:val="24"/>
          <w:szCs w:val="24"/>
        </w:rPr>
        <w:t xml:space="preserve">  централизованная, как и во всем учреждении.</w:t>
      </w:r>
    </w:p>
    <w:p w:rsidR="00D84C72" w:rsidRPr="00C70D27" w:rsidRDefault="00D84C72" w:rsidP="00C70D27">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  В учреждении имеется программа производственного контроля, утвержденная директором, где отдельным разделом предусмотрен лабораторный контроль за соблюдением санитарного режима в пищеблоке, за качеством, безопасностью кулинарной продукции, соблюдением норм вложения. Лабораторные исследования по программе </w:t>
      </w:r>
      <w:r w:rsidRPr="00C70D27">
        <w:rPr>
          <w:rFonts w:ascii="Times New Roman" w:hAnsi="Times New Roman"/>
          <w:sz w:val="24"/>
          <w:szCs w:val="24"/>
        </w:rPr>
        <w:lastRenderedPageBreak/>
        <w:t xml:space="preserve">производственного контроля осуществляются  ФБУЗ «Центр гигиены и эпидемиологии в Новосибирской области». </w:t>
      </w:r>
    </w:p>
    <w:p w:rsidR="00D84C72" w:rsidRPr="00C70D27" w:rsidRDefault="00D84C72" w:rsidP="00C70D27">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Санитарный режим в пищеблоке соблюдается, влажная уборка помещений осуществляется  ежедневно  по окончании работы с применением моющих и дезинфицирующих средств; два раза в месяц проводится генеральная уборка с последующей дезинфекцией помещений, оборудования, инвентаря. Моющие и дезинфицирующие средства импортного производства имеются, в т. ч. средства для мытья и дезинфекции потолков, стен и пола с использование аппарата для механического нанесения средств (орошения) на поверхности стен, пола, оборудования. Уборочный инвентарь, моющие и дезинфицирующие средства хранятся в специальном  помещении. Уборочный инвентарь промаркирован. </w:t>
      </w:r>
    </w:p>
    <w:p w:rsidR="00C54788" w:rsidRPr="00C70D27" w:rsidRDefault="00C54788"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C54788" w:rsidRPr="00C70D27" w:rsidRDefault="00C54788" w:rsidP="00C70D27">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C54788" w:rsidRPr="00C70D27" w:rsidRDefault="00C54788" w:rsidP="00C70D27">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C54788" w:rsidRPr="00C70D27" w:rsidRDefault="00C54788" w:rsidP="00C70D27">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C54788" w:rsidRPr="00C70D27" w:rsidRDefault="00C54788" w:rsidP="00C70D27">
      <w:pPr>
        <w:numPr>
          <w:ilvl w:val="0"/>
          <w:numId w:val="15"/>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C54788" w:rsidRPr="00C70D27" w:rsidRDefault="00C54788" w:rsidP="00C70D27">
      <w:pPr>
        <w:spacing w:after="0" w:line="240" w:lineRule="auto"/>
        <w:ind w:left="-142"/>
        <w:jc w:val="both"/>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D84C72" w:rsidRPr="006937BB" w:rsidRDefault="00D84C72" w:rsidP="00C70D27">
      <w:pPr>
        <w:spacing w:after="0" w:line="240" w:lineRule="auto"/>
        <w:ind w:left="-142"/>
        <w:jc w:val="both"/>
        <w:rPr>
          <w:rFonts w:ascii="Times New Roman" w:hAnsi="Times New Roman"/>
          <w:b/>
          <w:sz w:val="24"/>
          <w:szCs w:val="24"/>
        </w:rPr>
      </w:pPr>
      <w:r w:rsidRPr="006937BB">
        <w:rPr>
          <w:rFonts w:ascii="Times New Roman" w:hAnsi="Times New Roman"/>
          <w:b/>
          <w:sz w:val="24"/>
          <w:szCs w:val="24"/>
        </w:rPr>
        <w:t xml:space="preserve"> </w:t>
      </w:r>
      <w:r w:rsidR="00DF5573" w:rsidRPr="006937BB">
        <w:rPr>
          <w:rFonts w:ascii="Times New Roman" w:hAnsi="Times New Roman"/>
          <w:b/>
          <w:sz w:val="24"/>
          <w:szCs w:val="24"/>
        </w:rPr>
        <w:t>Задача 9(общественное питание)</w:t>
      </w:r>
      <w:r w:rsidRPr="006937BB">
        <w:rPr>
          <w:rFonts w:ascii="Times New Roman" w:hAnsi="Times New Roman"/>
          <w:b/>
          <w:sz w:val="24"/>
          <w:szCs w:val="24"/>
        </w:rPr>
        <w:t xml:space="preserve">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Кафе расположено на первом этаже</w:t>
      </w:r>
      <w:r w:rsidRPr="00C70D27">
        <w:rPr>
          <w:rFonts w:ascii="Times New Roman" w:hAnsi="Times New Roman"/>
          <w:b/>
          <w:i/>
          <w:sz w:val="24"/>
          <w:szCs w:val="24"/>
        </w:rPr>
        <w:t xml:space="preserve"> </w:t>
      </w:r>
      <w:r w:rsidRPr="00C70D27">
        <w:rPr>
          <w:rFonts w:ascii="Times New Roman" w:hAnsi="Times New Roman"/>
          <w:sz w:val="24"/>
          <w:szCs w:val="24"/>
        </w:rPr>
        <w:t xml:space="preserve">административного четырехэтажного здания по ул. </w:t>
      </w:r>
      <w:proofErr w:type="spellStart"/>
      <w:r w:rsidRPr="00C70D27">
        <w:rPr>
          <w:rFonts w:ascii="Times New Roman" w:hAnsi="Times New Roman"/>
          <w:sz w:val="24"/>
          <w:szCs w:val="24"/>
        </w:rPr>
        <w:t>Галущака</w:t>
      </w:r>
      <w:proofErr w:type="spellEnd"/>
      <w:r w:rsidRPr="00C70D27">
        <w:rPr>
          <w:rFonts w:ascii="Times New Roman" w:hAnsi="Times New Roman"/>
          <w:sz w:val="24"/>
          <w:szCs w:val="24"/>
        </w:rPr>
        <w:t>, 5, на основании договора аренды</w:t>
      </w:r>
      <w:r w:rsidRPr="00C70D27">
        <w:rPr>
          <w:rFonts w:ascii="Times New Roman" w:hAnsi="Times New Roman"/>
          <w:b/>
          <w:i/>
          <w:sz w:val="24"/>
          <w:szCs w:val="24"/>
        </w:rPr>
        <w:t xml:space="preserve"> </w:t>
      </w:r>
      <w:r w:rsidRPr="00C70D27">
        <w:rPr>
          <w:rFonts w:ascii="Times New Roman" w:hAnsi="Times New Roman"/>
          <w:sz w:val="24"/>
          <w:szCs w:val="24"/>
        </w:rPr>
        <w:t>нежилых помещений с ИП Тишкиным А. И., № 5 от 01.09.08 г. Здание введено в эксплуатацию, разрешение Мэрии г. Новосибирска на ввод объекта в имеется. Общая площадь помещений столовой 147,3 м</w:t>
      </w:r>
      <w:r w:rsidRPr="00C70D27">
        <w:rPr>
          <w:rFonts w:ascii="Times New Roman" w:hAnsi="Times New Roman"/>
          <w:sz w:val="24"/>
          <w:szCs w:val="24"/>
          <w:vertAlign w:val="superscript"/>
        </w:rPr>
        <w:t>2</w:t>
      </w:r>
      <w:r w:rsidRPr="00C70D27">
        <w:rPr>
          <w:rFonts w:ascii="Times New Roman" w:hAnsi="Times New Roman"/>
          <w:sz w:val="24"/>
          <w:szCs w:val="24"/>
        </w:rPr>
        <w:t>, количество мест – 30. Размещение столовой согласовано с Управлением Роспотребнадзора по НСО, акт санитарно-эпидемиологического обследования от 22.08.08 г., выданный ФГУЗ «Центр гигиены и эпидемиологии в НСО». Рабочий проект предприятия согласован, экспертное заключение по проекту № 08-14-93 от 12.09.2008 г.,</w:t>
      </w:r>
      <w:r w:rsidRPr="00C70D27">
        <w:rPr>
          <w:rFonts w:ascii="Times New Roman" w:hAnsi="Times New Roman"/>
          <w:i/>
          <w:sz w:val="24"/>
          <w:szCs w:val="24"/>
        </w:rPr>
        <w:t xml:space="preserve"> </w:t>
      </w:r>
      <w:r w:rsidRPr="00C70D27">
        <w:rPr>
          <w:rFonts w:ascii="Times New Roman" w:hAnsi="Times New Roman"/>
          <w:sz w:val="24"/>
          <w:szCs w:val="24"/>
        </w:rPr>
        <w:t xml:space="preserve"> выданное ФГУЗ «Центр гигиены и эпидемиологии в Новосибирской области». Предприятие имеет один вход со стороны </w:t>
      </w:r>
      <w:r w:rsidRPr="00C70D27">
        <w:rPr>
          <w:rFonts w:ascii="Times New Roman" w:hAnsi="Times New Roman"/>
          <w:sz w:val="24"/>
          <w:szCs w:val="24"/>
        </w:rPr>
        <w:lastRenderedPageBreak/>
        <w:t xml:space="preserve">фасада здания (ул. </w:t>
      </w:r>
      <w:proofErr w:type="spellStart"/>
      <w:r w:rsidRPr="00C70D27">
        <w:rPr>
          <w:rFonts w:ascii="Times New Roman" w:hAnsi="Times New Roman"/>
          <w:sz w:val="24"/>
          <w:szCs w:val="24"/>
        </w:rPr>
        <w:t>Галущака</w:t>
      </w:r>
      <w:proofErr w:type="spellEnd"/>
      <w:r w:rsidRPr="00C70D27">
        <w:rPr>
          <w:rFonts w:ascii="Times New Roman" w:hAnsi="Times New Roman"/>
          <w:sz w:val="24"/>
          <w:szCs w:val="24"/>
        </w:rPr>
        <w:t xml:space="preserve">), далее минуя коридор предусмотрено два входа в столовую: 1 – загрузочный и для персонала, 2 – для посетителей.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подъезда к зданию используются существующие проезды и площадки с асфальтобетонным покрытием. Прилегающая территория благоустроена, асфальтирована. Уборка территории производится своевременно. Вывоз мусора осуществляется по договору № М-15 от 15.08.07 г. с ООО  «</w:t>
      </w:r>
      <w:proofErr w:type="spellStart"/>
      <w:r w:rsidRPr="00C70D27">
        <w:rPr>
          <w:rFonts w:ascii="Times New Roman" w:hAnsi="Times New Roman"/>
          <w:sz w:val="24"/>
          <w:szCs w:val="24"/>
        </w:rPr>
        <w:t>Сибрэл</w:t>
      </w:r>
      <w:proofErr w:type="spellEnd"/>
      <w:r w:rsidRPr="00C70D27">
        <w:rPr>
          <w:rFonts w:ascii="Times New Roman" w:hAnsi="Times New Roman"/>
          <w:sz w:val="24"/>
          <w:szCs w:val="24"/>
        </w:rPr>
        <w:t xml:space="preserve">». Предусмотрена парковка для автотранспорта посетителей предприятия.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Подача холодной и горячей воды осуществляется от существующей системы хоз.-питьевого водоснабжения здания. Подвод холодной и горячей воды к технологическому оборудованию, раковинам и умывальникам производится через смесители. Учет расхода воды осуществляется счетчиком расхода воды. Для мойки и уборки помещений в сан. узле на уровне </w:t>
      </w:r>
      <w:smartTag w:uri="urn:schemas-microsoft-com:office:smarttags" w:element="metricconverter">
        <w:smartTagPr>
          <w:attr w:name="ProductID" w:val="0,5 м"/>
        </w:smartTagPr>
        <w:r w:rsidRPr="00C70D27">
          <w:rPr>
            <w:rFonts w:ascii="Times New Roman" w:hAnsi="Times New Roman"/>
            <w:sz w:val="24"/>
            <w:szCs w:val="24"/>
          </w:rPr>
          <w:t>0,5 м</w:t>
        </w:r>
      </w:smartTag>
      <w:r w:rsidRPr="00C70D27">
        <w:rPr>
          <w:rFonts w:ascii="Times New Roman" w:hAnsi="Times New Roman"/>
          <w:sz w:val="24"/>
          <w:szCs w:val="24"/>
        </w:rPr>
        <w:t xml:space="preserve"> от пола для забора воды предусмотрен поливочный кран для забора воды на мытье пола. Во всех производственных цехах предусмотрены раковины для мытья рук с подводкой к ним горячей и холодной воды через смесители. Вода по микробиологическим показателям </w:t>
      </w:r>
      <w:r w:rsidR="001766F7" w:rsidRPr="00C70D27">
        <w:rPr>
          <w:rFonts w:ascii="Times New Roman" w:hAnsi="Times New Roman"/>
          <w:sz w:val="24"/>
          <w:szCs w:val="24"/>
        </w:rPr>
        <w:t xml:space="preserve">не </w:t>
      </w:r>
      <w:r w:rsidRPr="00C70D27">
        <w:rPr>
          <w:rFonts w:ascii="Times New Roman" w:hAnsi="Times New Roman"/>
          <w:sz w:val="24"/>
          <w:szCs w:val="24"/>
        </w:rPr>
        <w:t>соответствует, протокол лабораторных испытаний холодной воды № 18612 от 09.09.2008 г., выданный  ФГУЗ «Центр гигиены и эпидемиологии в Новосибирской области».</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Канализация кафе централизованная. Предприятие оборудовано раздельными системами производственной и бытовой канализации с самостоятельными выпусками в наружную канализационную сеть. Подключение моек к сети производственной канализации осуществляется с разрывом струи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Производственные помещения оборудованы сливными трапами с уклоном пола к ним.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Система отопления существующая от отопительной системы здания. В качестве нагревательных приборов используются чугунные секционные радиаторы. Протокол измерений  микроклимата № 702 от 05.09.2008 г., выданный ФГУЗ «Центр гигиены и эпидемиологии в Новосибирской области», измеренные параметры микроклимата на рабочих местах </w:t>
      </w:r>
      <w:r w:rsidR="001766F7" w:rsidRPr="00C70D27">
        <w:rPr>
          <w:rFonts w:ascii="Times New Roman" w:hAnsi="Times New Roman"/>
          <w:sz w:val="24"/>
          <w:szCs w:val="24"/>
        </w:rPr>
        <w:t xml:space="preserve">не </w:t>
      </w:r>
      <w:r w:rsidRPr="00C70D27">
        <w:rPr>
          <w:rFonts w:ascii="Times New Roman" w:hAnsi="Times New Roman"/>
          <w:sz w:val="24"/>
          <w:szCs w:val="24"/>
        </w:rPr>
        <w:t xml:space="preserve">соответствуют требованиям </w:t>
      </w:r>
      <w:r w:rsidR="001766F7" w:rsidRPr="00C70D27">
        <w:rPr>
          <w:rFonts w:ascii="Times New Roman" w:hAnsi="Times New Roman"/>
          <w:sz w:val="24"/>
          <w:szCs w:val="24"/>
        </w:rPr>
        <w:t>Температура в производственных помещениях составляет +27С, в зале +25С, в складских помещениях +22С.</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Вентиляция приточно-вытяжная с механическим и естественным побуждением</w:t>
      </w:r>
      <w:r w:rsidR="001766F7" w:rsidRPr="00C70D27">
        <w:rPr>
          <w:rFonts w:ascii="Times New Roman" w:hAnsi="Times New Roman"/>
          <w:sz w:val="24"/>
          <w:szCs w:val="24"/>
        </w:rPr>
        <w:t xml:space="preserve"> не включена</w:t>
      </w:r>
      <w:r w:rsidRPr="00C70D27">
        <w:rPr>
          <w:rFonts w:ascii="Times New Roman" w:hAnsi="Times New Roman"/>
          <w:sz w:val="24"/>
          <w:szCs w:val="24"/>
        </w:rPr>
        <w:t xml:space="preserve">.           Воздухообмены в помещениях определены по расчетам из условий ассимиляции </w:t>
      </w:r>
      <w:proofErr w:type="spellStart"/>
      <w:r w:rsidRPr="00C70D27">
        <w:rPr>
          <w:rFonts w:ascii="Times New Roman" w:hAnsi="Times New Roman"/>
          <w:sz w:val="24"/>
          <w:szCs w:val="24"/>
        </w:rPr>
        <w:t>теплоизбытков</w:t>
      </w:r>
      <w:proofErr w:type="spellEnd"/>
      <w:r w:rsidRPr="00C70D27">
        <w:rPr>
          <w:rFonts w:ascii="Times New Roman" w:hAnsi="Times New Roman"/>
          <w:sz w:val="24"/>
          <w:szCs w:val="24"/>
        </w:rPr>
        <w:t xml:space="preserve"> от работы технологического оборудования и от людей и по кратностям. Приточный воздух подается в рабочую зону, удаление воздуха предусмотрено из верхней зоны. Вытяжная вентиляция удаляет воздух из производственных помещений, в т. ч. и от местных вытяжных отсосов, установленных над технологическим оборудованием, выделяющим тепло, влагу и продукты сгорания жиров (над плитой электрической, ваннами моечными). В воздуховодах местных отсосов  установлены </w:t>
      </w:r>
      <w:proofErr w:type="spellStart"/>
      <w:r w:rsidRPr="00C70D27">
        <w:rPr>
          <w:rFonts w:ascii="Times New Roman" w:hAnsi="Times New Roman"/>
          <w:sz w:val="24"/>
          <w:szCs w:val="24"/>
        </w:rPr>
        <w:t>жироулавливающие</w:t>
      </w:r>
      <w:proofErr w:type="spellEnd"/>
      <w:r w:rsidRPr="00C70D27">
        <w:rPr>
          <w:rFonts w:ascii="Times New Roman" w:hAnsi="Times New Roman"/>
          <w:sz w:val="24"/>
          <w:szCs w:val="24"/>
        </w:rPr>
        <w:t xml:space="preserve"> фильтры. Представлен акт приемки в эксплуатацию систем вентиляции столовой, выданный ООО Техническое бюро «</w:t>
      </w:r>
      <w:proofErr w:type="spellStart"/>
      <w:r w:rsidRPr="00C70D27">
        <w:rPr>
          <w:rFonts w:ascii="Times New Roman" w:hAnsi="Times New Roman"/>
          <w:sz w:val="24"/>
          <w:szCs w:val="24"/>
        </w:rPr>
        <w:t>Хладовек</w:t>
      </w:r>
      <w:proofErr w:type="spellEnd"/>
      <w:r w:rsidRPr="00C70D27">
        <w:rPr>
          <w:rFonts w:ascii="Times New Roman" w:hAnsi="Times New Roman"/>
          <w:sz w:val="24"/>
          <w:szCs w:val="24"/>
        </w:rPr>
        <w:t xml:space="preserve">», паспорта вентиляционных установок. Выброс отработанного воздуха осуществляется выше конька крыши на 1,0 м. Оборудование вентиляционных систем принято импортное, в звукозащитном исполнении. </w:t>
      </w:r>
    </w:p>
    <w:p w:rsidR="00DF5573" w:rsidRPr="00C70D27" w:rsidRDefault="00DF5573" w:rsidP="00C70D27">
      <w:pPr>
        <w:autoSpaceDE w:val="0"/>
        <w:autoSpaceDN w:val="0"/>
        <w:adjustRightInd w:val="0"/>
        <w:spacing w:after="0" w:line="240" w:lineRule="auto"/>
        <w:jc w:val="both"/>
        <w:rPr>
          <w:rFonts w:ascii="Times New Roman" w:hAnsi="Times New Roman"/>
          <w:b/>
          <w:sz w:val="24"/>
          <w:szCs w:val="24"/>
        </w:rPr>
      </w:pPr>
      <w:r w:rsidRPr="00C70D27">
        <w:rPr>
          <w:rFonts w:ascii="Times New Roman" w:hAnsi="Times New Roman"/>
          <w:sz w:val="24"/>
          <w:szCs w:val="24"/>
        </w:rPr>
        <w:t xml:space="preserve">    Искусственное освещение представлено светильниками с </w:t>
      </w:r>
      <w:proofErr w:type="spellStart"/>
      <w:r w:rsidRPr="00C70D27">
        <w:rPr>
          <w:rFonts w:ascii="Times New Roman" w:hAnsi="Times New Roman"/>
          <w:sz w:val="24"/>
          <w:szCs w:val="24"/>
        </w:rPr>
        <w:t>люминисцентными</w:t>
      </w:r>
      <w:proofErr w:type="spellEnd"/>
      <w:r w:rsidRPr="00C70D27">
        <w:rPr>
          <w:rFonts w:ascii="Times New Roman" w:hAnsi="Times New Roman"/>
          <w:sz w:val="24"/>
          <w:szCs w:val="24"/>
        </w:rPr>
        <w:t xml:space="preserve"> лампами и лампами накаливания. Протокол измерения параметров искусственной освещенности № 593 от 05.09.2008 г., измеренные уровни искусственной освещенности на рабочих местах </w:t>
      </w:r>
      <w:r w:rsidR="00C54788" w:rsidRPr="00C70D27">
        <w:rPr>
          <w:rFonts w:ascii="Times New Roman" w:hAnsi="Times New Roman"/>
          <w:sz w:val="24"/>
          <w:szCs w:val="24"/>
        </w:rPr>
        <w:t xml:space="preserve"> не </w:t>
      </w:r>
      <w:r w:rsidRPr="00C70D27">
        <w:rPr>
          <w:rFonts w:ascii="Times New Roman" w:hAnsi="Times New Roman"/>
          <w:sz w:val="24"/>
          <w:szCs w:val="24"/>
        </w:rPr>
        <w:t xml:space="preserve">соответствуют требованиям </w:t>
      </w:r>
      <w:r w:rsidR="001766F7" w:rsidRPr="00C70D27">
        <w:rPr>
          <w:rFonts w:ascii="Times New Roman" w:hAnsi="Times New Roman"/>
          <w:sz w:val="24"/>
          <w:szCs w:val="24"/>
        </w:rPr>
        <w:t xml:space="preserve">Искусственная освещенность составляет 150 люкс в зале и 200лк в горячем цехе, 50лк в </w:t>
      </w:r>
      <w:proofErr w:type="spellStart"/>
      <w:r w:rsidR="001766F7" w:rsidRPr="00C70D27">
        <w:rPr>
          <w:rFonts w:ascii="Times New Roman" w:hAnsi="Times New Roman"/>
          <w:sz w:val="24"/>
          <w:szCs w:val="24"/>
        </w:rPr>
        <w:t>в</w:t>
      </w:r>
      <w:proofErr w:type="spellEnd"/>
      <w:r w:rsidR="001766F7" w:rsidRPr="00C70D27">
        <w:rPr>
          <w:rFonts w:ascii="Times New Roman" w:hAnsi="Times New Roman"/>
          <w:sz w:val="24"/>
          <w:szCs w:val="24"/>
        </w:rPr>
        <w:t xml:space="preserve"> подсобных помещениях</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столовой:</w:t>
      </w:r>
    </w:p>
    <w:p w:rsidR="00DF5573" w:rsidRPr="00C70D27" w:rsidRDefault="00DF5573" w:rsidP="00C70D27">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помещения для посетителей:</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обеденный зал на 30 мест 58,0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санузел для посетителей 3,9 м</w:t>
      </w:r>
      <w:r w:rsidRPr="00C70D27">
        <w:rPr>
          <w:rFonts w:ascii="Times New Roman" w:hAnsi="Times New Roman"/>
          <w:sz w:val="24"/>
          <w:szCs w:val="24"/>
          <w:vertAlign w:val="superscript"/>
        </w:rPr>
        <w:t>2</w:t>
      </w:r>
      <w:r w:rsidRPr="00C70D27">
        <w:rPr>
          <w:rFonts w:ascii="Times New Roman" w:hAnsi="Times New Roman"/>
          <w:sz w:val="24"/>
          <w:szCs w:val="24"/>
        </w:rPr>
        <w:t xml:space="preserve">, </w:t>
      </w:r>
    </w:p>
    <w:p w:rsidR="00DF5573" w:rsidRPr="00C70D27" w:rsidRDefault="00DF5573" w:rsidP="00C70D27">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производственные помещения:</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xml:space="preserve">- </w:t>
      </w:r>
      <w:proofErr w:type="spellStart"/>
      <w:r w:rsidRPr="00C70D27">
        <w:rPr>
          <w:rFonts w:ascii="Times New Roman" w:hAnsi="Times New Roman"/>
          <w:sz w:val="24"/>
          <w:szCs w:val="24"/>
        </w:rPr>
        <w:t>доготовочный</w:t>
      </w:r>
      <w:proofErr w:type="spellEnd"/>
      <w:r w:rsidRPr="00C70D27">
        <w:rPr>
          <w:rFonts w:ascii="Times New Roman" w:hAnsi="Times New Roman"/>
          <w:sz w:val="24"/>
          <w:szCs w:val="24"/>
        </w:rPr>
        <w:t xml:space="preserve"> цех 6,8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lastRenderedPageBreak/>
        <w:t>- горячий цех с линией холодных закусок 23,0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моечная столовой посуды 5,0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раздача 17,4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приемные и складские помещения:</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кладовая суточного запаса продуктов 5,1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numPr>
          <w:ilvl w:val="0"/>
          <w:numId w:val="10"/>
        </w:numPr>
        <w:spacing w:after="0" w:line="240" w:lineRule="auto"/>
        <w:rPr>
          <w:rFonts w:ascii="Times New Roman" w:hAnsi="Times New Roman"/>
          <w:sz w:val="24"/>
          <w:szCs w:val="24"/>
        </w:rPr>
      </w:pPr>
      <w:r w:rsidRPr="00C70D27">
        <w:rPr>
          <w:rFonts w:ascii="Times New Roman" w:hAnsi="Times New Roman"/>
          <w:sz w:val="24"/>
          <w:szCs w:val="24"/>
        </w:rPr>
        <w:t xml:space="preserve">подсобные и административно-бытовые помещения: </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гардероб для персонала 4,8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санузел для персонала 3,7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кладовая уборочного инвентаря 2,0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ind w:left="708"/>
        <w:rPr>
          <w:rFonts w:ascii="Times New Roman" w:hAnsi="Times New Roman"/>
          <w:sz w:val="24"/>
          <w:szCs w:val="24"/>
        </w:rPr>
      </w:pPr>
      <w:r w:rsidRPr="00C70D27">
        <w:rPr>
          <w:rFonts w:ascii="Times New Roman" w:hAnsi="Times New Roman"/>
          <w:sz w:val="24"/>
          <w:szCs w:val="24"/>
        </w:rPr>
        <w:t>- административное помещение 6,16 м</w:t>
      </w:r>
      <w:r w:rsidRPr="00C70D27">
        <w:rPr>
          <w:rFonts w:ascii="Times New Roman" w:hAnsi="Times New Roman"/>
          <w:sz w:val="24"/>
          <w:szCs w:val="24"/>
          <w:vertAlign w:val="superscript"/>
        </w:rPr>
        <w:t>2</w:t>
      </w:r>
      <w:r w:rsidRPr="00C70D27">
        <w:rPr>
          <w:rFonts w:ascii="Times New Roman" w:hAnsi="Times New Roman"/>
          <w:sz w:val="24"/>
          <w:szCs w:val="24"/>
        </w:rPr>
        <w:t>.</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Внутренняя отделка помещений соответствует требованиям санитарных правил: в производственных помещениях (горячий цех с линией холодных закусок, </w:t>
      </w:r>
      <w:proofErr w:type="spellStart"/>
      <w:r w:rsidRPr="00C70D27">
        <w:rPr>
          <w:rFonts w:ascii="Times New Roman" w:hAnsi="Times New Roman"/>
          <w:sz w:val="24"/>
          <w:szCs w:val="24"/>
        </w:rPr>
        <w:t>доготовочный</w:t>
      </w:r>
      <w:proofErr w:type="spellEnd"/>
      <w:r w:rsidRPr="00C70D27">
        <w:rPr>
          <w:rFonts w:ascii="Times New Roman" w:hAnsi="Times New Roman"/>
          <w:sz w:val="24"/>
          <w:szCs w:val="24"/>
        </w:rPr>
        <w:t xml:space="preserve"> цех, моечная столовой посуды), санузлах, стены облицованы глазурованной керамической плиткой на высоту 2,0 м,  в складском помещении стены окрашены влагостойкой краской на всю высоту, потолок – водоэмульсионная окраска, пол – ударопрочная керамическая напольная плитка.</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Объемно-планировочные решения помещений предусматривают поточность технологических процессов: пересечения потоков сырья, готовых блюд, персонала и посетителей нет. Набор и площади помещений соответствуют мощности предприятия. Работа предприятия осуществляется сырье (овощи) и полуфабрикатах (мясо – бескостный полуфабрикат, рыба – потрошенная, филе).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В ассортименте: салаты, холодные блюда и закуски; первые блюда; вторые блюда из мясных и рыбных полуфабрикатов; гарниры из макаронных изделий, круп, овощей, чай, кофе, безалкогольные напитки, пиво.</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Для приемки продовольственных товаров помещение загрузочной оборудовано напольными весами. Для хранения суточного запаса продуктов предусмотрена кладовая, оборудованная складскими стеллажами, морозильным ларем «Бирюса».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w:t>
      </w:r>
      <w:proofErr w:type="spellStart"/>
      <w:r w:rsidRPr="00C70D27">
        <w:rPr>
          <w:rFonts w:ascii="Times New Roman" w:hAnsi="Times New Roman"/>
          <w:sz w:val="24"/>
          <w:szCs w:val="24"/>
        </w:rPr>
        <w:t>Доготовочный</w:t>
      </w:r>
      <w:proofErr w:type="spellEnd"/>
      <w:r w:rsidRPr="00C70D27">
        <w:rPr>
          <w:rFonts w:ascii="Times New Roman" w:hAnsi="Times New Roman"/>
          <w:sz w:val="24"/>
          <w:szCs w:val="24"/>
        </w:rPr>
        <w:t xml:space="preserve"> цех предназначен для доработки полуфабрикатов из мяса, рыбы и птицы, и обработки овощей. В цехе выделено две линии:</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линия для обработки овощей и зелени, оборудованная производственным столом, ванной моечной односекционной ВМ-1/530, стеллажом для хранения овощей;</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линия доработки полуфабрикатов из мяса, рыбы и птицы, оборудованная производственным столом, ванной моечной односекционной ВМ-1/530, среднетемпературным холодильным шкафом «Айсберг».</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Горячий цех имеет: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-линию приготовления горячих блюд и закусок, оборудованную оснащенную производственными столами, ванной моечной односекционной ВМ-1/530, электроплитой 4-конфорочной с жарочным шкафом ЭП-4 ЖШ, микроволновой печью, электронными весами;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линию приготовления холодных блюд и закусок, оборудованную шкафом холодильным Ш1-2ВУ1 «Премьер», производственными столами, ванной моечной односекционной, весами настольными электронными. Рабочее место для хранения и нарезки хлеба оборудовано производственным столом с </w:t>
      </w:r>
      <w:proofErr w:type="spellStart"/>
      <w:r w:rsidRPr="00C70D27">
        <w:rPr>
          <w:rFonts w:ascii="Times New Roman" w:hAnsi="Times New Roman"/>
          <w:sz w:val="24"/>
          <w:szCs w:val="24"/>
        </w:rPr>
        <w:t>подшкафником</w:t>
      </w:r>
      <w:proofErr w:type="spellEnd"/>
      <w:r w:rsidRPr="00C70D27">
        <w:rPr>
          <w:rFonts w:ascii="Times New Roman" w:hAnsi="Times New Roman"/>
          <w:sz w:val="24"/>
          <w:szCs w:val="24"/>
        </w:rPr>
        <w:t xml:space="preserve"> для хлеба.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Форма обслуживания посетителей – обслуживание через раздаточную линию. Раздаточная оборудована прилавком для приборов и подносов ПСП и П, прилавком для холодных закусок ПВВ-70М, мармитом для вторых блюд ЭМК-70 м, прилавком для горячих напитков ПГН-70м, кассовой кабиной КК-70м.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обслуживания посетителей предусмотрено применение столовой посуды, приборов многоразового использования.  Моечная столовой посуды оборудована четырьмя ваннами моечными, посудомоечной машиной, стеллажом решетчатым стационарным для сушки и хранения столовой посуды,  столом для сбора отходов пищи. Чистая столовая посуда по мере необходимости подается на участок оформления блюд в горячем цехе. Для сбора </w:t>
      </w:r>
      <w:r w:rsidRPr="00C70D27">
        <w:rPr>
          <w:rFonts w:ascii="Times New Roman" w:hAnsi="Times New Roman"/>
          <w:sz w:val="24"/>
          <w:szCs w:val="24"/>
        </w:rPr>
        <w:lastRenderedPageBreak/>
        <w:t xml:space="preserve">использованной посуды в моечной предусмотрен специальный стол. Грязная посуда поступает из обеденного зала в моечную через отдельную дверь. </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Участок мойки кухонной посуды расположен на площадях горячего цеха, оборудован ванной моечной двухсекционной, стеллажом решетчатым стационарным для сушки и хранения кухонной посуды, кронштейном для досок разделочных.</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w:t>
      </w:r>
    </w:p>
    <w:p w:rsidR="00DF5573" w:rsidRPr="00C70D27" w:rsidRDefault="00DF5573" w:rsidP="00C70D27">
      <w:pPr>
        <w:spacing w:after="0" w:line="240" w:lineRule="auto"/>
        <w:jc w:val="both"/>
        <w:rPr>
          <w:rFonts w:ascii="Times New Roman" w:hAnsi="Times New Roman"/>
          <w:sz w:val="24"/>
          <w:szCs w:val="24"/>
        </w:rPr>
      </w:pPr>
    </w:p>
    <w:p w:rsidR="00DF5573" w:rsidRPr="00C70D27" w:rsidRDefault="00DF5573" w:rsidP="00C70D27">
      <w:pPr>
        <w:spacing w:after="0" w:line="240" w:lineRule="auto"/>
        <w:jc w:val="both"/>
        <w:rPr>
          <w:rFonts w:ascii="Times New Roman" w:hAnsi="Times New Roman"/>
          <w:sz w:val="24"/>
          <w:szCs w:val="24"/>
        </w:rPr>
      </w:pP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Производственное оборудование, кухонный инвентарь и столовая посуда, используемые в кафе имеются в достаточном количестве, изготовлены из материалов, допущенных для контакта с пищевыми продуктами. Разделочный инвентарь промаркирован, используется согласно маркировки.</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Условия для соблюдения правил личной гигиены имеются: предусмотрено оборудование гардероба, санузла для персонала. Хранение санитарной одежды предусмотрено во встроенном шкафу, домашней – во втором отделении встроенного шкафа. В гардеробе предусмотрено место для отдыха и приема пищи. Штат работников столовой – 5 человек.  Режим работы – односменный. </w:t>
      </w:r>
      <w:r w:rsidR="00C54788" w:rsidRPr="00C70D27">
        <w:rPr>
          <w:rFonts w:ascii="Times New Roman" w:hAnsi="Times New Roman"/>
          <w:sz w:val="24"/>
          <w:szCs w:val="24"/>
        </w:rPr>
        <w:t>Не все</w:t>
      </w:r>
      <w:r w:rsidRPr="00C70D27">
        <w:rPr>
          <w:rFonts w:ascii="Times New Roman" w:hAnsi="Times New Roman"/>
          <w:sz w:val="24"/>
          <w:szCs w:val="24"/>
        </w:rPr>
        <w:t xml:space="preserve"> работники имеют  допуски к работе</w:t>
      </w:r>
      <w:r w:rsidR="00C54788" w:rsidRPr="00C70D27">
        <w:rPr>
          <w:rFonts w:ascii="Times New Roman" w:hAnsi="Times New Roman"/>
          <w:sz w:val="24"/>
          <w:szCs w:val="24"/>
        </w:rPr>
        <w:t xml:space="preserve"> ( 4 человека)</w:t>
      </w:r>
      <w:r w:rsidRPr="00C70D27">
        <w:rPr>
          <w:rFonts w:ascii="Times New Roman" w:hAnsi="Times New Roman"/>
          <w:sz w:val="24"/>
          <w:szCs w:val="24"/>
        </w:rPr>
        <w:t>, гигиеническое обучение пройдено (список прилагается). Стирка сан</w:t>
      </w:r>
      <w:r w:rsidR="00C54788" w:rsidRPr="00C70D27">
        <w:rPr>
          <w:rFonts w:ascii="Times New Roman" w:hAnsi="Times New Roman"/>
          <w:sz w:val="24"/>
          <w:szCs w:val="24"/>
        </w:rPr>
        <w:t>итарной одежды осуществляется каждым работником в домашних условиях</w:t>
      </w:r>
    </w:p>
    <w:p w:rsidR="00DF5573" w:rsidRPr="00C70D27" w:rsidRDefault="00DF5573"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Для хранения уборочного инвентаря предусмотрена кладовая уборочного инвентаря. Текущая уборка производится своевременно и качественно. Моющие и дезинфицирующие средства, используемые в предприятии, приобретены в достаточном количестве. Уборочный инвентарь промаркирован. Договор на оказание услуг по дератизации и дезинсекции № 3035 от 22.09.2008 г. с ФГУЗ "Областной центр дезинфекции, г. Новосибирск". Насекомые и следы грызунов не обнаружены. Программа производственного контроля представлена, утверждена в установленном порядке.</w:t>
      </w:r>
    </w:p>
    <w:p w:rsidR="00C54788" w:rsidRPr="00C70D27" w:rsidRDefault="00C54788"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C54788" w:rsidRPr="00C70D27" w:rsidRDefault="00C54788" w:rsidP="00C70D27">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C54788" w:rsidRPr="00C70D27" w:rsidRDefault="00C54788" w:rsidP="00C70D27">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C54788" w:rsidRPr="00C70D27" w:rsidRDefault="00C54788" w:rsidP="00C70D27">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C54788" w:rsidRPr="00C70D27" w:rsidRDefault="00C54788" w:rsidP="00C70D27">
      <w:pPr>
        <w:numPr>
          <w:ilvl w:val="0"/>
          <w:numId w:val="16"/>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Оценить выполнение требований к  организации медицинского обеспечения на объекте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C54788" w:rsidRPr="00C70D27" w:rsidRDefault="00C54788" w:rsidP="00C70D27">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Заполните необходимые документы по результатам </w:t>
      </w:r>
      <w:proofErr w:type="spellStart"/>
      <w:r w:rsidRPr="00C70D27">
        <w:rPr>
          <w:rFonts w:ascii="Times New Roman" w:hAnsi="Times New Roman"/>
          <w:sz w:val="24"/>
          <w:szCs w:val="24"/>
        </w:rPr>
        <w:t>провер</w:t>
      </w:r>
      <w:proofErr w:type="spellEnd"/>
    </w:p>
    <w:p w:rsidR="00DF5573" w:rsidRPr="00C70D27" w:rsidRDefault="00DF5573" w:rsidP="00C70D27">
      <w:pPr>
        <w:spacing w:after="0" w:line="240" w:lineRule="auto"/>
        <w:jc w:val="both"/>
        <w:rPr>
          <w:rFonts w:ascii="Times New Roman" w:hAnsi="Times New Roman"/>
          <w:sz w:val="24"/>
          <w:szCs w:val="24"/>
        </w:rPr>
      </w:pPr>
    </w:p>
    <w:p w:rsidR="00D84C72" w:rsidRPr="005B0CB8" w:rsidRDefault="00BB46A1" w:rsidP="00C70D27">
      <w:pPr>
        <w:spacing w:after="0" w:line="240" w:lineRule="auto"/>
        <w:jc w:val="both"/>
        <w:rPr>
          <w:rFonts w:ascii="Times New Roman" w:hAnsi="Times New Roman"/>
          <w:b/>
          <w:sz w:val="24"/>
          <w:szCs w:val="24"/>
        </w:rPr>
      </w:pPr>
      <w:r w:rsidRPr="005B0CB8">
        <w:rPr>
          <w:rFonts w:ascii="Times New Roman" w:hAnsi="Times New Roman"/>
          <w:b/>
          <w:sz w:val="24"/>
          <w:szCs w:val="24"/>
        </w:rPr>
        <w:t>Задача 10 (общественное питание)</w:t>
      </w:r>
    </w:p>
    <w:p w:rsidR="00BB46A1" w:rsidRPr="00C70D27" w:rsidRDefault="00BB46A1" w:rsidP="00C70D27">
      <w:pPr>
        <w:pStyle w:val="31"/>
        <w:spacing w:after="0" w:line="240" w:lineRule="auto"/>
        <w:ind w:firstLine="510"/>
        <w:rPr>
          <w:rFonts w:ascii="Times New Roman" w:hAnsi="Times New Roman"/>
          <w:sz w:val="24"/>
          <w:szCs w:val="24"/>
        </w:rPr>
      </w:pPr>
      <w:r w:rsidRPr="00C70D27">
        <w:rPr>
          <w:rFonts w:ascii="Times New Roman" w:hAnsi="Times New Roman"/>
          <w:sz w:val="24"/>
          <w:szCs w:val="24"/>
        </w:rPr>
        <w:t>Основание: предписание Управления Роспотребнадзора по Новосибирской области № 02/19824 от 09.09.2014г.</w:t>
      </w:r>
    </w:p>
    <w:p w:rsidR="00BB46A1" w:rsidRPr="00C70D27" w:rsidRDefault="00BB46A1" w:rsidP="00C70D27">
      <w:pPr>
        <w:spacing w:after="0" w:line="240" w:lineRule="auto"/>
        <w:jc w:val="both"/>
        <w:rPr>
          <w:rFonts w:ascii="Times New Roman" w:hAnsi="Times New Roman"/>
          <w:b/>
          <w:i/>
          <w:sz w:val="24"/>
          <w:szCs w:val="24"/>
        </w:rPr>
      </w:pPr>
      <w:r w:rsidRPr="00C70D27">
        <w:rPr>
          <w:rFonts w:ascii="Times New Roman" w:hAnsi="Times New Roman"/>
          <w:sz w:val="24"/>
          <w:szCs w:val="24"/>
        </w:rPr>
        <w:t xml:space="preserve">        Цель обследования: оценка соответствия предприятия требованиям СП 2.3.6.1079-01 «Санитарно-эпидемиологические  требования к организациям общественного питания, изготовлению и </w:t>
      </w:r>
      <w:proofErr w:type="spellStart"/>
      <w:r w:rsidRPr="00C70D27">
        <w:rPr>
          <w:rFonts w:ascii="Times New Roman" w:hAnsi="Times New Roman"/>
          <w:sz w:val="24"/>
          <w:szCs w:val="24"/>
        </w:rPr>
        <w:t>оборотоспособности</w:t>
      </w:r>
      <w:proofErr w:type="spellEnd"/>
      <w:r w:rsidRPr="00C70D27">
        <w:rPr>
          <w:rFonts w:ascii="Times New Roman" w:hAnsi="Times New Roman"/>
          <w:sz w:val="24"/>
          <w:szCs w:val="24"/>
        </w:rPr>
        <w:t xml:space="preserve"> в них пищевых продуктов и продовольственного сырья».</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b/>
          <w:sz w:val="24"/>
          <w:szCs w:val="24"/>
        </w:rPr>
        <w:t xml:space="preserve">   </w:t>
      </w:r>
      <w:r w:rsidRPr="00C70D27">
        <w:rPr>
          <w:rFonts w:ascii="Times New Roman" w:hAnsi="Times New Roman"/>
          <w:sz w:val="24"/>
          <w:szCs w:val="24"/>
        </w:rPr>
        <w:t xml:space="preserve">Установлено: Кафе «Фаворит» ООО «Тамара» расположен на первом и подвальном этажах одноэтажного здания по ул. Мичурина, 12 в Центральном  районе г. Новосибирска, на территории ТЦ «Центральный рынок». Здание обеспечено централизованным водоснабжением, канализацией. Вентиляция приточно-вытяжная с механическим побуждением. Над тепловым оборудованием установлены вытяжные зонты.  </w:t>
      </w:r>
    </w:p>
    <w:p w:rsidR="00BB46A1" w:rsidRPr="00C70D27" w:rsidRDefault="00BB46A1" w:rsidP="00C70D27">
      <w:pPr>
        <w:pStyle w:val="2"/>
        <w:spacing w:before="0" w:after="0"/>
        <w:ind w:firstLine="709"/>
        <w:jc w:val="both"/>
        <w:rPr>
          <w:rFonts w:ascii="Times New Roman" w:hAnsi="Times New Roman" w:cs="Times New Roman"/>
          <w:b w:val="0"/>
          <w:i w:val="0"/>
          <w:sz w:val="24"/>
          <w:szCs w:val="24"/>
        </w:rPr>
      </w:pPr>
      <w:r w:rsidRPr="00C70D27">
        <w:rPr>
          <w:rFonts w:ascii="Times New Roman" w:hAnsi="Times New Roman" w:cs="Times New Roman"/>
          <w:b w:val="0"/>
          <w:i w:val="0"/>
          <w:sz w:val="24"/>
          <w:szCs w:val="24"/>
        </w:rPr>
        <w:t xml:space="preserve">Состав помещений кафе: </w:t>
      </w:r>
    </w:p>
    <w:p w:rsidR="00BB46A1" w:rsidRPr="00C70D27" w:rsidRDefault="00BB46A1" w:rsidP="00C70D27">
      <w:pPr>
        <w:pStyle w:val="2"/>
        <w:spacing w:before="0" w:after="0"/>
        <w:ind w:firstLine="709"/>
        <w:jc w:val="both"/>
        <w:rPr>
          <w:rFonts w:ascii="Times New Roman" w:hAnsi="Times New Roman" w:cs="Times New Roman"/>
          <w:b w:val="0"/>
          <w:i w:val="0"/>
          <w:sz w:val="24"/>
          <w:szCs w:val="24"/>
        </w:rPr>
      </w:pPr>
      <w:r w:rsidRPr="00C70D27">
        <w:rPr>
          <w:rFonts w:ascii="Times New Roman" w:hAnsi="Times New Roman" w:cs="Times New Roman"/>
          <w:b w:val="0"/>
          <w:i w:val="0"/>
          <w:sz w:val="24"/>
          <w:szCs w:val="24"/>
        </w:rPr>
        <w:t>- в подвальном помещении расположены: склад суточного запаса продуктов, морозильная камера, овощной и мучной цеха, горячий цех, моечная кухонной посуды;</w:t>
      </w:r>
    </w:p>
    <w:p w:rsidR="00BB46A1" w:rsidRPr="00C70D27" w:rsidRDefault="00BB46A1" w:rsidP="00C70D27">
      <w:pPr>
        <w:pStyle w:val="2"/>
        <w:spacing w:before="0" w:after="0"/>
        <w:ind w:firstLine="709"/>
        <w:jc w:val="both"/>
        <w:rPr>
          <w:rFonts w:ascii="Times New Roman" w:hAnsi="Times New Roman" w:cs="Times New Roman"/>
          <w:b w:val="0"/>
          <w:i w:val="0"/>
          <w:sz w:val="24"/>
          <w:szCs w:val="24"/>
        </w:rPr>
      </w:pPr>
      <w:r w:rsidRPr="00C70D27">
        <w:rPr>
          <w:rFonts w:ascii="Times New Roman" w:hAnsi="Times New Roman" w:cs="Times New Roman"/>
          <w:b w:val="0"/>
          <w:i w:val="0"/>
          <w:sz w:val="24"/>
          <w:szCs w:val="24"/>
        </w:rPr>
        <w:t>- на первом этаже расположены: обеденный зал с линией раздачи, санузлы для посетителей, моечная сервизной посуды, склад, цех выпечки булочек.</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В кафе имеется 5 входов: 3 входа для посетителей, 2 входа для загрузки продовольственного сырья.</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Работа кафе осуществляется на сырье (мясо, овощи). </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кафе установлены следующие нарушения:</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 Набор помещений кафе не соответствует мощности организации и не обеспечивает соблюдение санитарных правил и норм (в наборе помещений кафе отсутствует мясной цех, обработка сырья (мясо) осуществляется в горячем ц</w:t>
      </w:r>
      <w:r w:rsidR="005B0CB8">
        <w:rPr>
          <w:rFonts w:ascii="Times New Roman" w:hAnsi="Times New Roman"/>
          <w:sz w:val="24"/>
          <w:szCs w:val="24"/>
        </w:rPr>
        <w:t xml:space="preserve">ехе), что является нарушением </w:t>
      </w:r>
      <w:r w:rsidRPr="00C70D27">
        <w:rPr>
          <w:rFonts w:ascii="Times New Roman" w:hAnsi="Times New Roman"/>
          <w:sz w:val="24"/>
          <w:szCs w:val="24"/>
        </w:rPr>
        <w:t xml:space="preserve">    2. В организации общественного питания не проводится косметический ремонт (побелка, покраска) помещений по мере необходимости: в складских помещениях на стенах и потолках местами отслоилась масляная и водоэмульсионная краска,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3. Не соблюдается принцип поточности технологических процессов приготовления блюд, имеют место встречные потоки сырья, сырых полуфабрикатов и готовой продукции (сырье в овощной, мучной цеха и складское помещение доставляется через горячий цех; готовые блюда из горячего цеха, расположенного в подвальном помещении, доставляются в обеденный зал, расположенный на первом этаже, по той же лестнице, по которой доставляется сырье в производственные помещения в подвале), что является нарушением </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4. При хранении пищевых продуктов не соблюдаются правила товарного (в одном холодильном шкафу складского помещения хранятся сырые продукты (фарш) и готовые продукты (творог), в одном холодильном шкафу овощного цеха хранятся сыр и лук),   что является нарушением;</w:t>
      </w:r>
    </w:p>
    <w:p w:rsidR="005B0CB8"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5. В целях предупреждения инфекционных заболеваний разделочный инвентарь не имеет специальной маркировки (в овощном, мучном и горячем цехах разделочный инвентарь (доски и ножи) не имеет специальной маркировки,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6. Колода для разруба мяса не установлена на крестовине или специальной подставке, не скреплена металлическими обручами, не зачищается ножом и не посыпается солью, что является нарушением; </w:t>
      </w:r>
    </w:p>
    <w:p w:rsidR="005B0CB8"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  7. В моечных отделениях (моечные сервизной и кухонной посуды) не вывешены инструкции о правилах мытья посуды и инвентаря с указанием концентраций и объемов применяемых моющих и дезинфицирующих средств, что является нарушением</w:t>
      </w:r>
    </w:p>
    <w:p w:rsidR="005B0CB8"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8. Производственное оборудование и моечные ванны (во всех производственных цехах) не присоединены к канализационной сети с воздушным разрывом не менее </w:t>
      </w:r>
      <w:smartTag w:uri="urn:schemas-microsoft-com:office:smarttags" w:element="metricconverter">
        <w:smartTagPr>
          <w:attr w:name="ProductID" w:val="20 мм"/>
        </w:smartTagPr>
        <w:r w:rsidRPr="00C70D27">
          <w:rPr>
            <w:rFonts w:ascii="Times New Roman" w:hAnsi="Times New Roman"/>
            <w:sz w:val="24"/>
            <w:szCs w:val="24"/>
          </w:rPr>
          <w:t>20 мм</w:t>
        </w:r>
      </w:smartTag>
      <w:r w:rsidRPr="00C70D27">
        <w:rPr>
          <w:rFonts w:ascii="Times New Roman" w:hAnsi="Times New Roman"/>
          <w:sz w:val="24"/>
          <w:szCs w:val="24"/>
        </w:rPr>
        <w:t xml:space="preserve"> от верха приемной воронки (воздушный разрыв отсутствует),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9. Яйцо в коробах не хранят на подтоварниках в сухих прохладных помещениях: (яйцо в коробках хранят в складском помещении непосредственно на полу),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10. Муку в мешках не хранят на подтоварниках в штабелях на расстоянии до пола не менее </w:t>
      </w:r>
      <w:smartTag w:uri="urn:schemas-microsoft-com:office:smarttags" w:element="metricconverter">
        <w:smartTagPr>
          <w:attr w:name="ProductID" w:val="15 см"/>
        </w:smartTagPr>
        <w:r w:rsidRPr="00C70D27">
          <w:rPr>
            <w:rFonts w:ascii="Times New Roman" w:hAnsi="Times New Roman"/>
            <w:sz w:val="24"/>
            <w:szCs w:val="24"/>
          </w:rPr>
          <w:t>15 см</w:t>
        </w:r>
      </w:smartTag>
      <w:r w:rsidRPr="00C70D27">
        <w:rPr>
          <w:rFonts w:ascii="Times New Roman" w:hAnsi="Times New Roman"/>
          <w:sz w:val="24"/>
          <w:szCs w:val="24"/>
        </w:rPr>
        <w:t xml:space="preserve"> (муку в мешках хранят в складском помещении непосредственно на полу), что является нарушением;</w:t>
      </w:r>
    </w:p>
    <w:p w:rsidR="005B0CB8"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11. На предприятии не организован производственный контроль в соответствии с санитарными правилами «Организация и проведение производственного контроля за соблюдением санитарных правил и выполнением санитарно-противоэпидемических (профилактических) мероприятий. СП 1.1.1058-01»,  а именно: не составлена программа (план) производственного контроля; в программе производственного контроля не определена номенклатура, объем и периодичность лабораторных исследований и испытаний с учетом санитарно-эпидемиологической характеристики производства; не осуществляется производственный контроль посредством проведения лабораторных исследований и испытаний, за соблюдением санитарных правил при оказании услуг общественного питания, при производстве, хранении и реализации продукции; лабораторные исследования и испытания не осуществляются юридическим лицом самостоятельно либо с привлечением лаборатории, аккредитованной в установленном порядке; производственный контроль не включает осуществление лабораторных исследований готовой продукции (собственная лаборатория отсутствует, договора на проведение исследований с лабораториями, аккредитованными в установленном порядке, не заключены, информация о результатах производственного контроля по запросу не представлена, протоколы лабораторных исследований готовой продукции отсутствуют),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12. Осветительные приборы не имеют защитную арматуру (</w:t>
      </w:r>
      <w:proofErr w:type="spellStart"/>
      <w:r w:rsidRPr="00C70D27">
        <w:rPr>
          <w:rFonts w:ascii="Times New Roman" w:hAnsi="Times New Roman"/>
          <w:sz w:val="24"/>
          <w:szCs w:val="24"/>
        </w:rPr>
        <w:t>люминисцентные</w:t>
      </w:r>
      <w:proofErr w:type="spellEnd"/>
      <w:r w:rsidRPr="00C70D27">
        <w:rPr>
          <w:rFonts w:ascii="Times New Roman" w:hAnsi="Times New Roman"/>
          <w:sz w:val="24"/>
          <w:szCs w:val="24"/>
        </w:rPr>
        <w:t xml:space="preserve"> светильники в горячем, овощном цехах, моечных кухонной и сервизной посуды без защитную арматуру, что является нарушением; </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13. В производственных цехах допускается хранение зеркал (в горячем цехе установлено зеркало),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14. В организации допускается наличие насекомых (тараканы, мухи), а именно: в мучном цехе на столе визуально обнаружены тараканы и мухи, что является нарушением;</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15. Инвентарь для мытья туалетов не имеет сигнальную окраску, что является нарушением. </w:t>
      </w:r>
    </w:p>
    <w:p w:rsidR="00C54788" w:rsidRPr="00C70D27" w:rsidRDefault="00C54788"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C54788" w:rsidRPr="00C70D27" w:rsidRDefault="00C54788" w:rsidP="00C70D27">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C54788" w:rsidRPr="00C70D27" w:rsidRDefault="00C54788" w:rsidP="00C70D27">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C54788" w:rsidRPr="00C70D27" w:rsidRDefault="00C54788" w:rsidP="00C70D27">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C54788" w:rsidRPr="00C70D27" w:rsidRDefault="00C54788" w:rsidP="00C70D27">
      <w:pPr>
        <w:numPr>
          <w:ilvl w:val="0"/>
          <w:numId w:val="17"/>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 xml:space="preserve">Оценить выполнение требований к  организации медицинского обеспечения на объекте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 xml:space="preserve">Определить  соответствие требованиям к оснащению и оборудованию помещений объекта </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Определить  соответствие требованиям к внутренней отделке помещений объекта</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 заполните бланки определения, протокола о назначении экспертизы</w:t>
      </w:r>
    </w:p>
    <w:p w:rsidR="00C54788" w:rsidRPr="00C70D27" w:rsidRDefault="00C54788"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 заполнив бланк предписания</w:t>
      </w:r>
    </w:p>
    <w:p w:rsidR="00C54788" w:rsidRPr="00C70D27" w:rsidRDefault="00C54788" w:rsidP="00C70D27">
      <w:pPr>
        <w:spacing w:after="0" w:line="240" w:lineRule="auto"/>
        <w:ind w:left="-142"/>
        <w:jc w:val="both"/>
        <w:rPr>
          <w:rFonts w:ascii="Times New Roman" w:hAnsi="Times New Roman"/>
          <w:sz w:val="24"/>
          <w:szCs w:val="24"/>
        </w:rPr>
      </w:pPr>
      <w:r w:rsidRPr="00C70D27">
        <w:rPr>
          <w:rFonts w:ascii="Times New Roman" w:hAnsi="Times New Roman"/>
          <w:sz w:val="24"/>
          <w:szCs w:val="24"/>
        </w:rPr>
        <w:t xml:space="preserve">Заполните необходимые документы по результатам </w:t>
      </w:r>
      <w:proofErr w:type="spellStart"/>
      <w:r w:rsidRPr="00C70D27">
        <w:rPr>
          <w:rFonts w:ascii="Times New Roman" w:hAnsi="Times New Roman"/>
          <w:sz w:val="24"/>
          <w:szCs w:val="24"/>
        </w:rPr>
        <w:t>провер</w:t>
      </w:r>
      <w:proofErr w:type="spellEnd"/>
    </w:p>
    <w:p w:rsidR="00BB46A1" w:rsidRPr="00C70D27" w:rsidRDefault="00BB46A1" w:rsidP="00C70D27">
      <w:pPr>
        <w:spacing w:after="0" w:line="240" w:lineRule="auto"/>
        <w:jc w:val="both"/>
        <w:rPr>
          <w:rFonts w:ascii="Times New Roman" w:hAnsi="Times New Roman"/>
          <w:sz w:val="24"/>
          <w:szCs w:val="24"/>
        </w:rPr>
      </w:pPr>
    </w:p>
    <w:p w:rsidR="00BB46A1" w:rsidRPr="005B0CB8" w:rsidRDefault="00BB46A1" w:rsidP="00C70D27">
      <w:pPr>
        <w:spacing w:after="0" w:line="240" w:lineRule="auto"/>
        <w:jc w:val="both"/>
        <w:rPr>
          <w:rFonts w:ascii="Times New Roman" w:hAnsi="Times New Roman"/>
          <w:b/>
          <w:sz w:val="24"/>
          <w:szCs w:val="24"/>
        </w:rPr>
      </w:pPr>
      <w:r w:rsidRPr="005B0CB8">
        <w:rPr>
          <w:rFonts w:ascii="Times New Roman" w:hAnsi="Times New Roman"/>
          <w:b/>
          <w:sz w:val="24"/>
          <w:szCs w:val="24"/>
        </w:rPr>
        <w:t>Задача 11 ( пищевое производство)</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врачом по гигиене питания ГУ ФБУЗ «Центр гигиены и эпидемиологии в Новосибирской области» проведено санитарное обследование цеха по производству сухого молока ООО «Спектр», расположенного по адресу: г. Новосибирск, ул. Томская, 50.  </w:t>
      </w:r>
    </w:p>
    <w:p w:rsidR="00BB46A1" w:rsidRPr="00C70D27" w:rsidRDefault="00BB46A1" w:rsidP="00C70D27">
      <w:pPr>
        <w:widowControl w:val="0"/>
        <w:autoSpaceDE w:val="0"/>
        <w:autoSpaceDN w:val="0"/>
        <w:adjustRightInd w:val="0"/>
        <w:spacing w:after="0" w:line="240" w:lineRule="auto"/>
        <w:ind w:firstLine="510"/>
        <w:jc w:val="both"/>
        <w:rPr>
          <w:rFonts w:ascii="Times New Roman" w:hAnsi="Times New Roman"/>
          <w:sz w:val="24"/>
          <w:szCs w:val="24"/>
        </w:rPr>
      </w:pPr>
      <w:r w:rsidRPr="00C70D27">
        <w:rPr>
          <w:rFonts w:ascii="Times New Roman" w:hAnsi="Times New Roman"/>
          <w:sz w:val="24"/>
          <w:szCs w:val="24"/>
        </w:rPr>
        <w:t xml:space="preserve"> Основание: предписание Управления Роспотребнадзора по Новосибирской области № 02/9882 от 30.05.2013 г.</w:t>
      </w:r>
    </w:p>
    <w:p w:rsidR="00BB46A1" w:rsidRPr="00C70D27" w:rsidRDefault="00BB46A1" w:rsidP="00C70D27">
      <w:pPr>
        <w:widowControl w:val="0"/>
        <w:autoSpaceDE w:val="0"/>
        <w:autoSpaceDN w:val="0"/>
        <w:adjustRightInd w:val="0"/>
        <w:spacing w:after="0" w:line="240" w:lineRule="auto"/>
        <w:jc w:val="both"/>
        <w:rPr>
          <w:rFonts w:ascii="Times New Roman" w:hAnsi="Times New Roman"/>
          <w:b/>
          <w:bCs/>
          <w:i/>
          <w:iCs/>
          <w:sz w:val="24"/>
          <w:szCs w:val="24"/>
        </w:rPr>
      </w:pPr>
      <w:r w:rsidRPr="00C70D27">
        <w:rPr>
          <w:rFonts w:ascii="Times New Roman" w:hAnsi="Times New Roman"/>
          <w:sz w:val="24"/>
          <w:szCs w:val="24"/>
        </w:rPr>
        <w:t xml:space="preserve">        Цель обследования: оценка соответствия цеха требованиям </w:t>
      </w:r>
    </w:p>
    <w:p w:rsidR="00BB46A1" w:rsidRPr="00C70D27" w:rsidRDefault="00BB46A1" w:rsidP="00C70D27">
      <w:pPr>
        <w:keepNext/>
        <w:widowControl w:val="0"/>
        <w:autoSpaceDE w:val="0"/>
        <w:autoSpaceDN w:val="0"/>
        <w:adjustRightInd w:val="0"/>
        <w:spacing w:after="0" w:line="240" w:lineRule="auto"/>
        <w:ind w:firstLine="709"/>
        <w:jc w:val="both"/>
        <w:rPr>
          <w:rFonts w:ascii="Times New Roman" w:hAnsi="Times New Roman"/>
          <w:sz w:val="24"/>
          <w:szCs w:val="24"/>
        </w:rPr>
      </w:pPr>
    </w:p>
    <w:p w:rsidR="00BB46A1" w:rsidRPr="00C70D27" w:rsidRDefault="00BB46A1" w:rsidP="00C70D27">
      <w:pPr>
        <w:keepNext/>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b/>
          <w:bCs/>
          <w:sz w:val="24"/>
          <w:szCs w:val="24"/>
        </w:rPr>
        <w:t>Установлено:</w:t>
      </w:r>
      <w:r w:rsidRPr="00C70D27">
        <w:rPr>
          <w:rFonts w:ascii="Times New Roman" w:hAnsi="Times New Roman"/>
          <w:sz w:val="24"/>
          <w:szCs w:val="24"/>
        </w:rPr>
        <w:t xml:space="preserve"> Цех по производству сухого молока расположен в одноэтажном кирпичном здании бывшего склада на территории промышленной зоны (производство строительных блоков). Количество входов в цех – один. На момент обследования цех не работает, входная дверь была опечатана печатью ОП № 4 «Калининский Дежурная часть».</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Водоснабжение холодное, подведено только в помещение санузла, для подогрева воды установлен водонагреватель.</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Состав помещений цеха: </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производственное помещение, оборудованное аппаратом для смешивания сырья и фасовочным аппаратом;</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склад сырья;</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санузел с душевой кабиной.</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Внутренняя отделка помещений: в производственном помещении стены окрашены водоэмульсионной краской,  в складском – облицованы кирпичом. Полы во всех помещениях бетонные.</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 В ходе санитарного обследования предприятия установлены следующие нарушения СанПиН  2.3.4.551-96 «Производство молока и молочных продуктов»:</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1. Покраска и побелка стен и потолков всех производственных и подсобных помещений не производится по мере загрязнения; полы в производственном помещении имеют неровную поверхность с выбоинами что является нарушением </w:t>
      </w:r>
      <w:r w:rsidR="005B0CB8">
        <w:rPr>
          <w:rFonts w:ascii="Times New Roman" w:hAnsi="Times New Roman"/>
          <w:sz w:val="24"/>
          <w:szCs w:val="24"/>
        </w:rPr>
        <w:t>,</w:t>
      </w:r>
      <w:r w:rsidRPr="00C70D27">
        <w:rPr>
          <w:rFonts w:ascii="Times New Roman" w:hAnsi="Times New Roman"/>
          <w:sz w:val="24"/>
          <w:szCs w:val="24"/>
        </w:rPr>
        <w:t xml:space="preserve">а именно на стенах в производственном помещении водоэмульсионная краска стерлась, имеются места с отбитой штукатуркой, в складском помещении стены облицованы кирпичом, полы во всех помещениях имеют щели и выбоины.  </w:t>
      </w:r>
    </w:p>
    <w:p w:rsidR="005B0CB8"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2. Отсутствует кладовая для хранения уборочного инвентаря, моющих и дезинфицирующих средств, что является нарушением </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3. Расположение помещений цеха не обеспечивает поточность технологических </w:t>
      </w:r>
      <w:r w:rsidRPr="00C70D27">
        <w:rPr>
          <w:rFonts w:ascii="Times New Roman" w:hAnsi="Times New Roman"/>
          <w:sz w:val="24"/>
          <w:szCs w:val="24"/>
        </w:rPr>
        <w:lastRenderedPageBreak/>
        <w:t>процессов, что является нарушением, а именно имеет место пересечение потоков сырья, готовой продукции, материалов для упаковки (загрузка и отпуск готовой продукции осуществляется через одну дверь).</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4. Отсутствует моечное помещение для мойки и дезинфекции инвентаря, тары, что является нарушением</w:t>
      </w:r>
      <w:r w:rsidR="005B0CB8">
        <w:rPr>
          <w:rFonts w:ascii="Times New Roman" w:hAnsi="Times New Roman"/>
          <w:sz w:val="24"/>
          <w:szCs w:val="24"/>
        </w:rPr>
        <w:t>,</w:t>
      </w:r>
      <w:r w:rsidRPr="00C70D27">
        <w:rPr>
          <w:rFonts w:ascii="Times New Roman" w:hAnsi="Times New Roman"/>
          <w:sz w:val="24"/>
          <w:szCs w:val="24"/>
        </w:rPr>
        <w:t xml:space="preserve"> а именно не установлены моечные ванны с подводкой водоснабжения и канализации.</w:t>
      </w:r>
    </w:p>
    <w:p w:rsidR="005B0CB8"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5. В производственном помещении отсутствуют раковины для мытья рук с подводкой холодной и горячей воды со смесителем, что является нарушением </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6. Не вывешены памятки по соблюдению санитарно-гигиенического режимов у рабочих мест вблизи технологического оборудования (памятки отсутствуют),</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что является нарушением.</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7. Поверхности панелей, внутренние двери в производственном цехе не промывают горячей водой с мылом и не </w:t>
      </w:r>
      <w:proofErr w:type="spellStart"/>
      <w:r w:rsidRPr="00C70D27">
        <w:rPr>
          <w:rFonts w:ascii="Times New Roman" w:hAnsi="Times New Roman"/>
          <w:sz w:val="24"/>
          <w:szCs w:val="24"/>
        </w:rPr>
        <w:t>дезинфецируют</w:t>
      </w:r>
      <w:proofErr w:type="spellEnd"/>
      <w:r w:rsidRPr="00C70D27">
        <w:rPr>
          <w:rFonts w:ascii="Times New Roman" w:hAnsi="Times New Roman"/>
          <w:sz w:val="24"/>
          <w:szCs w:val="24"/>
        </w:rPr>
        <w:t xml:space="preserve"> раствором хлорной извести; ручки дверей, поверхность под ними, низ дверей не протирают </w:t>
      </w:r>
      <w:proofErr w:type="spellStart"/>
      <w:r w:rsidRPr="00C70D27">
        <w:rPr>
          <w:rFonts w:ascii="Times New Roman" w:hAnsi="Times New Roman"/>
          <w:sz w:val="24"/>
          <w:szCs w:val="24"/>
        </w:rPr>
        <w:t>моюще</w:t>
      </w:r>
      <w:proofErr w:type="spellEnd"/>
      <w:r w:rsidRPr="00C70D27">
        <w:rPr>
          <w:rFonts w:ascii="Times New Roman" w:hAnsi="Times New Roman"/>
          <w:sz w:val="24"/>
          <w:szCs w:val="24"/>
        </w:rPr>
        <w:t>-дезинфицирующими растворами, что является нарушением, а именно поверхности стен в производственном помещении грязные, покрыты паутиной, пылью.</w:t>
      </w:r>
    </w:p>
    <w:p w:rsidR="005B0CB8"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8. У входа в цех отсутствуют дезинфицирующие коврики, что является нарушением </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9. Отсутствует гардеробная для рабочей и санитарной одежды, что является нарушением </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10. Туалет не имеет шлюза, не оборудован </w:t>
      </w:r>
      <w:proofErr w:type="spellStart"/>
      <w:r w:rsidRPr="00C70D27">
        <w:rPr>
          <w:rFonts w:ascii="Times New Roman" w:hAnsi="Times New Roman"/>
          <w:sz w:val="24"/>
          <w:szCs w:val="24"/>
        </w:rPr>
        <w:t>дезковриком</w:t>
      </w:r>
      <w:proofErr w:type="spellEnd"/>
      <w:r w:rsidRPr="00C70D27">
        <w:rPr>
          <w:rFonts w:ascii="Times New Roman" w:hAnsi="Times New Roman"/>
          <w:sz w:val="24"/>
          <w:szCs w:val="24"/>
        </w:rPr>
        <w:t xml:space="preserve"> у входа, раковина для мытья рук не обеспечена мылом, щетками, устройством для </w:t>
      </w:r>
      <w:proofErr w:type="spellStart"/>
      <w:r w:rsidRPr="00C70D27">
        <w:rPr>
          <w:rFonts w:ascii="Times New Roman" w:hAnsi="Times New Roman"/>
          <w:sz w:val="24"/>
          <w:szCs w:val="24"/>
        </w:rPr>
        <w:t>дезобработки</w:t>
      </w:r>
      <w:proofErr w:type="spellEnd"/>
      <w:r w:rsidRPr="00C70D27">
        <w:rPr>
          <w:rFonts w:ascii="Times New Roman" w:hAnsi="Times New Roman"/>
          <w:sz w:val="24"/>
          <w:szCs w:val="24"/>
        </w:rPr>
        <w:t xml:space="preserve"> рук, </w:t>
      </w:r>
      <w:proofErr w:type="spellStart"/>
      <w:r w:rsidRPr="00C70D27">
        <w:rPr>
          <w:rFonts w:ascii="Times New Roman" w:hAnsi="Times New Roman"/>
          <w:sz w:val="24"/>
          <w:szCs w:val="24"/>
        </w:rPr>
        <w:t>электрополотенцем</w:t>
      </w:r>
      <w:proofErr w:type="spellEnd"/>
      <w:r w:rsidRPr="00C70D27">
        <w:rPr>
          <w:rFonts w:ascii="Times New Roman" w:hAnsi="Times New Roman"/>
          <w:sz w:val="24"/>
          <w:szCs w:val="24"/>
        </w:rPr>
        <w:t xml:space="preserve"> или разовыми полотенцами, что является нарушением.</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11. Производственное помещение не оборудовано трапами с уклоном пола к ним (трапы отсутствуют), что является нарушением.</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12. Отсутствует приточно-вытяжная </w:t>
      </w:r>
      <w:proofErr w:type="spellStart"/>
      <w:r w:rsidRPr="00C70D27">
        <w:rPr>
          <w:rFonts w:ascii="Times New Roman" w:hAnsi="Times New Roman"/>
          <w:sz w:val="24"/>
          <w:szCs w:val="24"/>
        </w:rPr>
        <w:t>общеобменная</w:t>
      </w:r>
      <w:proofErr w:type="spellEnd"/>
      <w:r w:rsidRPr="00C70D27">
        <w:rPr>
          <w:rFonts w:ascii="Times New Roman" w:hAnsi="Times New Roman"/>
          <w:sz w:val="24"/>
          <w:szCs w:val="24"/>
        </w:rPr>
        <w:t xml:space="preserve"> механическая вентиляция, что является нарушением.</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13. Отсутствует местная система вытяжной вентиляции над оборудованием, являющемся источником интенсивного выделения тепла и вредных веществ, что является нарушением, а именно над аппаратом для смешивания сырья отсутствует вытяжной зонт.</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14. Поступающее для переработки сырье не отвечают требованиям ГОСТ Р 51074-2003 «Информация для потребителя. Продукты пищевые. Общие требования» и технических условий, что является нарушением, а именно на момент обследования в складском помещении осуществляется хранение сырья для производства сухого молока с маркировкой на иностранном языке без перевода на русский язык (любая другая информация о наименовании товара отсутствует). Документы, подтверждающие качество и безопасность продукции (сертификат соответствия, декларация о соответствии) не предоставлены, отсутствуют.</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 xml:space="preserve">15. Отсутствует контроль за температурой и влажностью в складе,   что является нарушением, а именно отсутствует термометр и психрометр. </w:t>
      </w: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r w:rsidRPr="00C70D27">
        <w:rPr>
          <w:rFonts w:ascii="Times New Roman" w:hAnsi="Times New Roman"/>
          <w:sz w:val="24"/>
          <w:szCs w:val="24"/>
        </w:rPr>
        <w:t>16. В складе для хранения готовой продукции хранится готовая продукция –молоко сухое цельное (распылительной сушки), без подтоварников, имеющая информацию: изготовитель ООО «Анкор», адрес: г. Новосибирск, ул. Орджоникидзе, 40, тел. 287-00-37, изготовленное по ГОСТ Р 52791-</w:t>
      </w:r>
      <w:smartTag w:uri="urn:schemas-microsoft-com:office:smarttags" w:element="metricconverter">
        <w:smartTagPr>
          <w:attr w:name="ProductID" w:val="2007, м"/>
        </w:smartTagPr>
        <w:r w:rsidRPr="00C70D27">
          <w:rPr>
            <w:rFonts w:ascii="Times New Roman" w:hAnsi="Times New Roman"/>
            <w:sz w:val="24"/>
            <w:szCs w:val="24"/>
          </w:rPr>
          <w:t>2007, м</w:t>
        </w:r>
      </w:smartTag>
      <w:r w:rsidRPr="00C70D27">
        <w:rPr>
          <w:rFonts w:ascii="Times New Roman" w:hAnsi="Times New Roman"/>
          <w:sz w:val="24"/>
          <w:szCs w:val="24"/>
        </w:rPr>
        <w:t xml:space="preserve">.д.ж. 26%, пищевая ценность (содержание в </w:t>
      </w:r>
      <w:smartTag w:uri="urn:schemas-microsoft-com:office:smarttags" w:element="metricconverter">
        <w:smartTagPr>
          <w:attr w:name="ProductID" w:val="100 г"/>
        </w:smartTagPr>
        <w:r w:rsidRPr="00C70D27">
          <w:rPr>
            <w:rFonts w:ascii="Times New Roman" w:hAnsi="Times New Roman"/>
            <w:sz w:val="24"/>
            <w:szCs w:val="24"/>
          </w:rPr>
          <w:t>100 г</w:t>
        </w:r>
      </w:smartTag>
      <w:r w:rsidRPr="00C70D27">
        <w:rPr>
          <w:rFonts w:ascii="Times New Roman" w:hAnsi="Times New Roman"/>
          <w:sz w:val="24"/>
          <w:szCs w:val="24"/>
        </w:rPr>
        <w:t xml:space="preserve">.): жира – </w:t>
      </w:r>
      <w:smartTag w:uri="urn:schemas-microsoft-com:office:smarttags" w:element="metricconverter">
        <w:smartTagPr>
          <w:attr w:name="ProductID" w:val="25,0 г"/>
        </w:smartTagPr>
        <w:r w:rsidRPr="00C70D27">
          <w:rPr>
            <w:rFonts w:ascii="Times New Roman" w:hAnsi="Times New Roman"/>
            <w:sz w:val="24"/>
            <w:szCs w:val="24"/>
          </w:rPr>
          <w:t>25,0 г</w:t>
        </w:r>
      </w:smartTag>
      <w:r w:rsidRPr="00C70D27">
        <w:rPr>
          <w:rFonts w:ascii="Times New Roman" w:hAnsi="Times New Roman"/>
          <w:sz w:val="24"/>
          <w:szCs w:val="24"/>
        </w:rPr>
        <w:t xml:space="preserve">., белка – </w:t>
      </w:r>
      <w:smartTag w:uri="urn:schemas-microsoft-com:office:smarttags" w:element="metricconverter">
        <w:smartTagPr>
          <w:attr w:name="ProductID" w:val="24,2 г"/>
        </w:smartTagPr>
        <w:r w:rsidRPr="00C70D27">
          <w:rPr>
            <w:rFonts w:ascii="Times New Roman" w:hAnsi="Times New Roman"/>
            <w:sz w:val="24"/>
            <w:szCs w:val="24"/>
          </w:rPr>
          <w:t>24,2 г</w:t>
        </w:r>
      </w:smartTag>
      <w:r w:rsidRPr="00C70D27">
        <w:rPr>
          <w:rFonts w:ascii="Times New Roman" w:hAnsi="Times New Roman"/>
          <w:sz w:val="24"/>
          <w:szCs w:val="24"/>
        </w:rPr>
        <w:t xml:space="preserve">, углеводов – </w:t>
      </w:r>
      <w:smartTag w:uri="urn:schemas-microsoft-com:office:smarttags" w:element="metricconverter">
        <w:smartTagPr>
          <w:attr w:name="ProductID" w:val="39,3 г"/>
        </w:smartTagPr>
        <w:r w:rsidRPr="00C70D27">
          <w:rPr>
            <w:rFonts w:ascii="Times New Roman" w:hAnsi="Times New Roman"/>
            <w:sz w:val="24"/>
            <w:szCs w:val="24"/>
          </w:rPr>
          <w:t>39,3 г</w:t>
        </w:r>
      </w:smartTag>
      <w:r w:rsidRPr="00C70D27">
        <w:rPr>
          <w:rFonts w:ascii="Times New Roman" w:hAnsi="Times New Roman"/>
          <w:sz w:val="24"/>
          <w:szCs w:val="24"/>
        </w:rPr>
        <w:t xml:space="preserve">.; номер партии - 21, дата выработки – 15 апреля </w:t>
      </w:r>
      <w:smartTag w:uri="urn:schemas-microsoft-com:office:smarttags" w:element="metricconverter">
        <w:smartTagPr>
          <w:attr w:name="ProductID" w:val="2013 г"/>
        </w:smartTagPr>
        <w:r w:rsidRPr="00C70D27">
          <w:rPr>
            <w:rFonts w:ascii="Times New Roman" w:hAnsi="Times New Roman"/>
            <w:sz w:val="24"/>
            <w:szCs w:val="24"/>
          </w:rPr>
          <w:t>2013 г</w:t>
        </w:r>
      </w:smartTag>
      <w:r w:rsidRPr="00C70D27">
        <w:rPr>
          <w:rFonts w:ascii="Times New Roman" w:hAnsi="Times New Roman"/>
          <w:sz w:val="24"/>
          <w:szCs w:val="24"/>
        </w:rPr>
        <w:t xml:space="preserve">., состав: сухое цельное молоко, хранение при температуре от 1 до 10 град.С, относительной влажности воздуха 85%; срок годности 8 мес.; не содержит ГМО; соответствует требованиям ТР 88-ФЗ. Отсутствует следующая информация: местонахождение изготовителя, дата изготовления и дата упаковывания, информация о подтверждении соответствия, что не отвечает требованиям п.п. 3.5.16, 4.4 ГОСТ Р 51074-2003 «Информация для потребителя. Продукты пищевые. Общие требования», а именно отсутствует фактический адрес изготовителя, знак соответствия. </w:t>
      </w:r>
    </w:p>
    <w:p w:rsidR="00BB46A1" w:rsidRPr="00C70D27" w:rsidRDefault="00BB46A1"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lastRenderedPageBreak/>
        <w:t xml:space="preserve">Выбрать нормативно-правовую документацию, используемую при проведении обследования </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BB46A1" w:rsidRPr="00C70D27" w:rsidRDefault="00BB46A1" w:rsidP="00C70D27">
      <w:pPr>
        <w:numPr>
          <w:ilvl w:val="0"/>
          <w:numId w:val="14"/>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BB46A1" w:rsidRPr="00C70D27" w:rsidRDefault="00BB46A1" w:rsidP="00C70D27">
      <w:pPr>
        <w:numPr>
          <w:ilvl w:val="0"/>
          <w:numId w:val="14"/>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BB46A1" w:rsidRPr="00C70D27" w:rsidRDefault="00BB46A1" w:rsidP="00C70D27">
      <w:pPr>
        <w:numPr>
          <w:ilvl w:val="0"/>
          <w:numId w:val="14"/>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BB46A1" w:rsidRPr="00C70D27" w:rsidRDefault="00BB46A1" w:rsidP="00C70D27">
      <w:pPr>
        <w:numPr>
          <w:ilvl w:val="0"/>
          <w:numId w:val="14"/>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BB46A1" w:rsidRPr="00C70D27" w:rsidRDefault="00BB46A1" w:rsidP="00C70D27">
      <w:pPr>
        <w:spacing w:after="0" w:line="240" w:lineRule="auto"/>
        <w:rPr>
          <w:rFonts w:ascii="Times New Roman" w:hAnsi="Times New Roman"/>
          <w:sz w:val="24"/>
          <w:szCs w:val="24"/>
        </w:rPr>
      </w:pPr>
    </w:p>
    <w:p w:rsidR="00BB46A1" w:rsidRPr="00C70D27" w:rsidRDefault="00BB46A1" w:rsidP="00C70D27">
      <w:pPr>
        <w:widowControl w:val="0"/>
        <w:autoSpaceDE w:val="0"/>
        <w:autoSpaceDN w:val="0"/>
        <w:adjustRightInd w:val="0"/>
        <w:spacing w:after="0" w:line="240" w:lineRule="auto"/>
        <w:jc w:val="both"/>
        <w:rPr>
          <w:rFonts w:ascii="Times New Roman" w:hAnsi="Times New Roman"/>
          <w:sz w:val="24"/>
          <w:szCs w:val="24"/>
        </w:rPr>
      </w:pPr>
    </w:p>
    <w:p w:rsidR="00BB46A1" w:rsidRPr="005B0CB8" w:rsidRDefault="00BB46A1" w:rsidP="00C70D27">
      <w:pPr>
        <w:widowControl w:val="0"/>
        <w:autoSpaceDE w:val="0"/>
        <w:autoSpaceDN w:val="0"/>
        <w:adjustRightInd w:val="0"/>
        <w:spacing w:after="0" w:line="240" w:lineRule="auto"/>
        <w:jc w:val="both"/>
        <w:rPr>
          <w:rFonts w:ascii="Times New Roman" w:hAnsi="Times New Roman"/>
          <w:b/>
          <w:sz w:val="24"/>
          <w:szCs w:val="24"/>
        </w:rPr>
      </w:pPr>
      <w:r w:rsidRPr="005B0CB8">
        <w:rPr>
          <w:rFonts w:ascii="Times New Roman" w:hAnsi="Times New Roman"/>
          <w:b/>
          <w:sz w:val="24"/>
          <w:szCs w:val="24"/>
        </w:rPr>
        <w:t>Задача 12 (торговля)</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Мною, врачом по общей гигиене ФБУЗ «Центр гигиены и эпидемиологии в Новосибирской области» проведено санитарное обследование гипермаркета «Гигант» ООО «Торговый Холдинг Сибирский Гигант». Юридический и фактический адрес: г. Новосибирск,  Октябрьский район, ул. Автогенная, 126. </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   Цель обследования: оценка соответствия гипермаркета требованиям     В ходе санитарного обследования гипермаркета установлены следующие нарушения:</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1. Текущий ремонт организации торговли не производится по мере необходимости, что является нарушением п.п. 10.8 СП 2.3.6.1066-01 «Санитарно-эпидемиологические требования к организациям торговли и обороту в них продовольственного сырья и пищевых продуктов», а именно на стенах трещины, подтеки, подвесной потолок с подтеками, местами отвалился. </w:t>
      </w:r>
    </w:p>
    <w:p w:rsidR="005B0CB8"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3. Управляющий организации торговли </w:t>
      </w:r>
      <w:proofErr w:type="spellStart"/>
      <w:r w:rsidRPr="00C70D27">
        <w:rPr>
          <w:rFonts w:ascii="Times New Roman" w:hAnsi="Times New Roman"/>
          <w:sz w:val="24"/>
          <w:szCs w:val="24"/>
        </w:rPr>
        <w:t>Чебакова</w:t>
      </w:r>
      <w:proofErr w:type="spellEnd"/>
      <w:r w:rsidRPr="00C70D27">
        <w:rPr>
          <w:rFonts w:ascii="Times New Roman" w:hAnsi="Times New Roman"/>
          <w:sz w:val="24"/>
          <w:szCs w:val="24"/>
        </w:rPr>
        <w:t xml:space="preserve"> Н. М. не обеспечил наличие личных медицинских книжек на каждого работника (</w:t>
      </w:r>
      <w:proofErr w:type="spellStart"/>
      <w:r w:rsidRPr="00C70D27">
        <w:rPr>
          <w:rFonts w:ascii="Times New Roman" w:hAnsi="Times New Roman"/>
          <w:sz w:val="24"/>
          <w:szCs w:val="24"/>
        </w:rPr>
        <w:t>Орипова</w:t>
      </w:r>
      <w:proofErr w:type="spellEnd"/>
      <w:r w:rsidRPr="00C70D27">
        <w:rPr>
          <w:rFonts w:ascii="Times New Roman" w:hAnsi="Times New Roman"/>
          <w:sz w:val="24"/>
          <w:szCs w:val="24"/>
        </w:rPr>
        <w:t xml:space="preserve"> З. З., </w:t>
      </w:r>
      <w:proofErr w:type="spellStart"/>
      <w:r w:rsidRPr="00C70D27">
        <w:rPr>
          <w:rFonts w:ascii="Times New Roman" w:hAnsi="Times New Roman"/>
          <w:sz w:val="24"/>
          <w:szCs w:val="24"/>
        </w:rPr>
        <w:t>Талашева</w:t>
      </w:r>
      <w:proofErr w:type="spellEnd"/>
      <w:r w:rsidRPr="00C70D27">
        <w:rPr>
          <w:rFonts w:ascii="Times New Roman" w:hAnsi="Times New Roman"/>
          <w:sz w:val="24"/>
          <w:szCs w:val="24"/>
        </w:rPr>
        <w:t xml:space="preserve"> Г. Г.), что является нарушением </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 xml:space="preserve">4. Проводится совместное хранение санитарной и домашней одежды в организации торговли, что является нарушением </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t>5. Перед началом работы тщательно не моют руки с мылом работники организации торговли,  что является нарушением, а именно раковина для мытья рук, мыло отсутствуют в гастрономическом отделе, отделе по реализации салатов и кулинарных изделий, отделе по выпечке и реализации хлебобулочных изделий.</w:t>
      </w:r>
    </w:p>
    <w:p w:rsidR="00BB46A1" w:rsidRPr="00C70D27" w:rsidRDefault="00BB46A1" w:rsidP="00C70D27">
      <w:pPr>
        <w:spacing w:after="0" w:line="240" w:lineRule="auto"/>
        <w:jc w:val="both"/>
        <w:rPr>
          <w:rFonts w:ascii="Times New Roman" w:hAnsi="Times New Roman"/>
          <w:sz w:val="24"/>
          <w:szCs w:val="24"/>
        </w:rPr>
      </w:pPr>
      <w:r w:rsidRPr="00C70D27">
        <w:rPr>
          <w:rFonts w:ascii="Times New Roman" w:hAnsi="Times New Roman"/>
          <w:sz w:val="24"/>
          <w:szCs w:val="24"/>
        </w:rPr>
        <w:lastRenderedPageBreak/>
        <w:t xml:space="preserve">6. Допускается </w:t>
      </w:r>
      <w:proofErr w:type="spellStart"/>
      <w:r w:rsidRPr="00C70D27">
        <w:rPr>
          <w:rFonts w:ascii="Times New Roman" w:hAnsi="Times New Roman"/>
          <w:sz w:val="24"/>
          <w:szCs w:val="24"/>
        </w:rPr>
        <w:t>перетаривание</w:t>
      </w:r>
      <w:proofErr w:type="spellEnd"/>
      <w:r w:rsidRPr="00C70D27">
        <w:rPr>
          <w:rFonts w:ascii="Times New Roman" w:hAnsi="Times New Roman"/>
          <w:sz w:val="24"/>
          <w:szCs w:val="24"/>
        </w:rPr>
        <w:t xml:space="preserve"> пищевых продуктов в более мелкую тару, а именно замороженные ягоды, овощи,  что является нарушением </w:t>
      </w:r>
    </w:p>
    <w:p w:rsidR="00BB46A1" w:rsidRPr="00C70D27" w:rsidRDefault="00BB46A1" w:rsidP="00C70D27">
      <w:pPr>
        <w:spacing w:after="0" w:line="240" w:lineRule="auto"/>
        <w:rPr>
          <w:rFonts w:ascii="Times New Roman" w:hAnsi="Times New Roman"/>
          <w:b/>
          <w:sz w:val="24"/>
          <w:szCs w:val="24"/>
        </w:rPr>
      </w:pPr>
      <w:r w:rsidRPr="00C70D27">
        <w:rPr>
          <w:rFonts w:ascii="Times New Roman" w:hAnsi="Times New Roman"/>
          <w:b/>
          <w:sz w:val="24"/>
          <w:szCs w:val="24"/>
        </w:rPr>
        <w:t>Задание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 xml:space="preserve">Выбрать нормативно-правовую документацию, используемую при проведении обследования </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Указать, какие документы Вы можете запросить на объекте в процессе обследования</w:t>
      </w:r>
    </w:p>
    <w:p w:rsidR="00BB46A1" w:rsidRPr="00C70D27" w:rsidRDefault="00BB46A1" w:rsidP="00C70D27">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Программа производственного контроля;</w:t>
      </w:r>
    </w:p>
    <w:p w:rsidR="00BB46A1" w:rsidRPr="00C70D27" w:rsidRDefault="00BB46A1" w:rsidP="00C70D27">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 xml:space="preserve"> Личные медицинские книжки персонала;</w:t>
      </w:r>
    </w:p>
    <w:p w:rsidR="00BB46A1" w:rsidRPr="00C70D27" w:rsidRDefault="00BB46A1" w:rsidP="00C70D27">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 xml:space="preserve"> Сертификаты, ветеринарные свидетельства, товарные накладные на продукцию.</w:t>
      </w:r>
    </w:p>
    <w:p w:rsidR="00BB46A1" w:rsidRPr="00C70D27" w:rsidRDefault="00BB46A1" w:rsidP="00C70D27">
      <w:pPr>
        <w:numPr>
          <w:ilvl w:val="0"/>
          <w:numId w:val="13"/>
        </w:numPr>
        <w:spacing w:after="0" w:line="240" w:lineRule="auto"/>
        <w:rPr>
          <w:rFonts w:ascii="Times New Roman" w:hAnsi="Times New Roman"/>
          <w:sz w:val="24"/>
          <w:szCs w:val="24"/>
        </w:rPr>
      </w:pPr>
      <w:r w:rsidRPr="00C70D27">
        <w:rPr>
          <w:rFonts w:ascii="Times New Roman" w:hAnsi="Times New Roman"/>
          <w:sz w:val="24"/>
          <w:szCs w:val="24"/>
        </w:rPr>
        <w:t>Результаты лабораторных исследований.</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естественного и искусственного освещения</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Дать оценку результатам исследования показателей микроклимата</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санитарно-эпидемиологическому режиму на объекте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и эффективности вентиляции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Оценить выполнение требований к  организации медицинского обеспечения на объекте Определить  соответствие требованиям к оснащению и оборудованию помещений объекта Определить  соответствие требованиям к внутренней отделке помещений объекта</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Указать возможное влияние факторов среды на здоровье лиц, присутствующих на объекте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Дайте оценку результатам исследований, отраженных в представленном протоколе лабораторного (инструментального) исследования</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Выберите правильный ответ о соответствии/несоответствии санитарно-эпидемиологическим требованиям нормативных документов</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Оцените действия персонала объекта в представленной ситуации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Сделайте вывод о соответствии/несоответствии санитарно-эпидемиологических требований в данной ситуации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Сделайте общий вывод о соответствии/несоответствии состояния объекта требованиям санитарно-эпидемиологических правил</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Выберите каких действий требует от врача-гигиениста санитарно-эпидемиологическая ситуация на объекте</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Укажите, какие рекомендации (предписания) следует дать по итогам проверки</w:t>
      </w:r>
    </w:p>
    <w:p w:rsidR="00BB46A1" w:rsidRPr="00C70D27" w:rsidRDefault="00BB46A1" w:rsidP="00C70D27">
      <w:pPr>
        <w:spacing w:after="0" w:line="240" w:lineRule="auto"/>
        <w:rPr>
          <w:rFonts w:ascii="Times New Roman" w:hAnsi="Times New Roman"/>
          <w:sz w:val="24"/>
          <w:szCs w:val="24"/>
        </w:rPr>
      </w:pPr>
      <w:r w:rsidRPr="00C70D27">
        <w:rPr>
          <w:rFonts w:ascii="Times New Roman" w:hAnsi="Times New Roman"/>
          <w:sz w:val="24"/>
          <w:szCs w:val="24"/>
        </w:rPr>
        <w:t>Заполните необходимые документы по результатам проверки</w:t>
      </w:r>
    </w:p>
    <w:p w:rsidR="00BB46A1" w:rsidRPr="00C70D27" w:rsidRDefault="00BB46A1" w:rsidP="00C70D27">
      <w:pPr>
        <w:spacing w:after="0" w:line="240" w:lineRule="auto"/>
        <w:rPr>
          <w:rFonts w:ascii="Times New Roman" w:hAnsi="Times New Roman"/>
          <w:sz w:val="24"/>
          <w:szCs w:val="24"/>
        </w:rPr>
      </w:pPr>
    </w:p>
    <w:p w:rsidR="00BB46A1" w:rsidRPr="00C70D27" w:rsidRDefault="00BB46A1" w:rsidP="00C70D27">
      <w:pPr>
        <w:spacing w:after="0" w:line="240" w:lineRule="auto"/>
        <w:jc w:val="both"/>
        <w:rPr>
          <w:rFonts w:ascii="Times New Roman" w:hAnsi="Times New Roman"/>
          <w:sz w:val="24"/>
          <w:szCs w:val="24"/>
        </w:rPr>
      </w:pPr>
    </w:p>
    <w:sectPr w:rsidR="00BB46A1" w:rsidRPr="00C70D27" w:rsidSect="005233C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New Roman">
    <w:altName w:val="Roman"/>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0E56A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4B6336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185F3C5D"/>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4A1A90"/>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688656E"/>
    <w:multiLevelType w:val="hybridMultilevel"/>
    <w:tmpl w:val="A69A086C"/>
    <w:lvl w:ilvl="0" w:tplc="0419000F">
      <w:start w:val="1"/>
      <w:numFmt w:val="decimal"/>
      <w:lvlText w:val="%1."/>
      <w:lvlJc w:val="left"/>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B2847F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FD95AD6"/>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02D6D34"/>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35751975"/>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B710F9A"/>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0FE0BD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44BA4F4B"/>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A7D6622"/>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F582D19"/>
    <w:multiLevelType w:val="hybridMultilevel"/>
    <w:tmpl w:val="63D07CBA"/>
    <w:lvl w:ilvl="0" w:tplc="FFFFFFFF">
      <w:start w:val="1"/>
      <w:numFmt w:val="decimal"/>
      <w:lvlText w:val="%1)"/>
      <w:lvlJc w:val="left"/>
      <w:pPr>
        <w:tabs>
          <w:tab w:val="num" w:pos="720"/>
        </w:tabs>
        <w:ind w:left="720" w:hanging="360"/>
      </w:pPr>
      <w:rPr>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nsid w:val="5BBA3F6A"/>
    <w:multiLevelType w:val="hybridMultilevel"/>
    <w:tmpl w:val="AC62B17A"/>
    <w:lvl w:ilvl="0" w:tplc="730E675C">
      <w:start w:val="3"/>
      <w:numFmt w:val="decimal"/>
      <w:lvlText w:val="%1)"/>
      <w:lvlJc w:val="left"/>
      <w:pPr>
        <w:tabs>
          <w:tab w:val="num" w:pos="705"/>
        </w:tabs>
        <w:ind w:left="705" w:hanging="360"/>
      </w:pPr>
      <w:rPr>
        <w:rFonts w:hint="default"/>
      </w:rPr>
    </w:lvl>
    <w:lvl w:ilvl="1" w:tplc="04190019" w:tentative="1">
      <w:start w:val="1"/>
      <w:numFmt w:val="lowerLetter"/>
      <w:lvlText w:val="%2."/>
      <w:lvlJc w:val="left"/>
      <w:pPr>
        <w:tabs>
          <w:tab w:val="num" w:pos="1425"/>
        </w:tabs>
        <w:ind w:left="1425" w:hanging="360"/>
      </w:pPr>
    </w:lvl>
    <w:lvl w:ilvl="2" w:tplc="0419001B" w:tentative="1">
      <w:start w:val="1"/>
      <w:numFmt w:val="lowerRoman"/>
      <w:lvlText w:val="%3."/>
      <w:lvlJc w:val="right"/>
      <w:pPr>
        <w:tabs>
          <w:tab w:val="num" w:pos="2145"/>
        </w:tabs>
        <w:ind w:left="2145" w:hanging="180"/>
      </w:pPr>
    </w:lvl>
    <w:lvl w:ilvl="3" w:tplc="0419000F" w:tentative="1">
      <w:start w:val="1"/>
      <w:numFmt w:val="decimal"/>
      <w:lvlText w:val="%4."/>
      <w:lvlJc w:val="left"/>
      <w:pPr>
        <w:tabs>
          <w:tab w:val="num" w:pos="2865"/>
        </w:tabs>
        <w:ind w:left="2865" w:hanging="360"/>
      </w:pPr>
    </w:lvl>
    <w:lvl w:ilvl="4" w:tplc="04190019" w:tentative="1">
      <w:start w:val="1"/>
      <w:numFmt w:val="lowerLetter"/>
      <w:lvlText w:val="%5."/>
      <w:lvlJc w:val="left"/>
      <w:pPr>
        <w:tabs>
          <w:tab w:val="num" w:pos="3585"/>
        </w:tabs>
        <w:ind w:left="3585" w:hanging="360"/>
      </w:pPr>
    </w:lvl>
    <w:lvl w:ilvl="5" w:tplc="0419001B" w:tentative="1">
      <w:start w:val="1"/>
      <w:numFmt w:val="lowerRoman"/>
      <w:lvlText w:val="%6."/>
      <w:lvlJc w:val="right"/>
      <w:pPr>
        <w:tabs>
          <w:tab w:val="num" w:pos="4305"/>
        </w:tabs>
        <w:ind w:left="4305" w:hanging="180"/>
      </w:pPr>
    </w:lvl>
    <w:lvl w:ilvl="6" w:tplc="0419000F" w:tentative="1">
      <w:start w:val="1"/>
      <w:numFmt w:val="decimal"/>
      <w:lvlText w:val="%7."/>
      <w:lvlJc w:val="left"/>
      <w:pPr>
        <w:tabs>
          <w:tab w:val="num" w:pos="5025"/>
        </w:tabs>
        <w:ind w:left="5025" w:hanging="360"/>
      </w:pPr>
    </w:lvl>
    <w:lvl w:ilvl="7" w:tplc="04190019" w:tentative="1">
      <w:start w:val="1"/>
      <w:numFmt w:val="lowerLetter"/>
      <w:lvlText w:val="%8."/>
      <w:lvlJc w:val="left"/>
      <w:pPr>
        <w:tabs>
          <w:tab w:val="num" w:pos="5745"/>
        </w:tabs>
        <w:ind w:left="5745" w:hanging="360"/>
      </w:pPr>
    </w:lvl>
    <w:lvl w:ilvl="8" w:tplc="0419001B" w:tentative="1">
      <w:start w:val="1"/>
      <w:numFmt w:val="lowerRoman"/>
      <w:lvlText w:val="%9."/>
      <w:lvlJc w:val="right"/>
      <w:pPr>
        <w:tabs>
          <w:tab w:val="num" w:pos="6465"/>
        </w:tabs>
        <w:ind w:left="6465" w:hanging="180"/>
      </w:pPr>
    </w:lvl>
  </w:abstractNum>
  <w:abstractNum w:abstractNumId="15">
    <w:nsid w:val="5D1C3618"/>
    <w:multiLevelType w:val="hybridMultilevel"/>
    <w:tmpl w:val="A728189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654B39A1"/>
    <w:multiLevelType w:val="hybridMultilevel"/>
    <w:tmpl w:val="A69A08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2"/>
  </w:num>
  <w:num w:numId="3">
    <w:abstractNumId w:val="9"/>
  </w:num>
  <w:num w:numId="4">
    <w:abstractNumId w:val="8"/>
  </w:num>
  <w:num w:numId="5">
    <w:abstractNumId w:val="4"/>
  </w:num>
  <w:num w:numId="6">
    <w:abstractNumId w:val="14"/>
  </w:num>
  <w:num w:numId="7">
    <w:abstractNumId w:val="16"/>
  </w:num>
  <w:num w:numId="8">
    <w:abstractNumId w:val="1"/>
  </w:num>
  <w:num w:numId="9">
    <w:abstractNumId w:val="2"/>
  </w:num>
  <w:num w:numId="10">
    <w:abstractNumId w:val="13"/>
  </w:num>
  <w:num w:numId="11">
    <w:abstractNumId w:val="6"/>
  </w:num>
  <w:num w:numId="12">
    <w:abstractNumId w:val="3"/>
  </w:num>
  <w:num w:numId="13">
    <w:abstractNumId w:val="7"/>
  </w:num>
  <w:num w:numId="14">
    <w:abstractNumId w:val="5"/>
  </w:num>
  <w:num w:numId="15">
    <w:abstractNumId w:val="0"/>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0185"/>
    <w:rsid w:val="001766F7"/>
    <w:rsid w:val="00520185"/>
    <w:rsid w:val="005233C4"/>
    <w:rsid w:val="005B0CB8"/>
    <w:rsid w:val="005C60C3"/>
    <w:rsid w:val="00627906"/>
    <w:rsid w:val="00673D78"/>
    <w:rsid w:val="006937BB"/>
    <w:rsid w:val="00BB46A1"/>
    <w:rsid w:val="00C27D17"/>
    <w:rsid w:val="00C5212A"/>
    <w:rsid w:val="00C54788"/>
    <w:rsid w:val="00C70D27"/>
    <w:rsid w:val="00C87199"/>
    <w:rsid w:val="00D76D02"/>
    <w:rsid w:val="00D84C72"/>
    <w:rsid w:val="00DF5573"/>
    <w:rsid w:val="00E11D0E"/>
    <w:rsid w:val="00E15BDF"/>
    <w:rsid w:val="00E246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185"/>
    <w:rPr>
      <w:rFonts w:ascii="Calibri" w:eastAsia="Times New Roman" w:hAnsi="Calibri" w:cs="Times New Roman"/>
      <w:lang w:eastAsia="ru-RU"/>
    </w:rPr>
  </w:style>
  <w:style w:type="paragraph" w:styleId="1">
    <w:name w:val="heading 1"/>
    <w:basedOn w:val="a"/>
    <w:next w:val="a"/>
    <w:link w:val="10"/>
    <w:uiPriority w:val="9"/>
    <w:qFormat/>
    <w:rsid w:val="00E11D0E"/>
    <w:pPr>
      <w:keepNext/>
      <w:keepLines/>
      <w:widowControl w:val="0"/>
      <w:spacing w:before="480" w:after="0" w:line="240" w:lineRule="auto"/>
      <w:outlineLvl w:val="0"/>
    </w:pPr>
    <w:rPr>
      <w:rFonts w:asciiTheme="majorHAnsi" w:eastAsiaTheme="majorEastAsia" w:hAnsiTheme="majorHAnsi" w:cstheme="majorBidi"/>
      <w:b/>
      <w:bCs/>
      <w:snapToGrid w:val="0"/>
      <w:color w:val="365F91" w:themeColor="accent1" w:themeShade="BF"/>
      <w:sz w:val="28"/>
      <w:szCs w:val="28"/>
    </w:rPr>
  </w:style>
  <w:style w:type="paragraph" w:styleId="2">
    <w:name w:val="heading 2"/>
    <w:basedOn w:val="a"/>
    <w:next w:val="a"/>
    <w:link w:val="20"/>
    <w:qFormat/>
    <w:rsid w:val="00E11D0E"/>
    <w:pPr>
      <w:keepNext/>
      <w:widowControl w:val="0"/>
      <w:spacing w:before="240" w:after="60" w:line="240" w:lineRule="auto"/>
      <w:outlineLvl w:val="1"/>
    </w:pPr>
    <w:rPr>
      <w:rFonts w:ascii="Arial" w:hAnsi="Arial" w:cs="Arial"/>
      <w:b/>
      <w:bCs/>
      <w:i/>
      <w:iCs/>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520185"/>
    <w:pPr>
      <w:spacing w:after="0" w:line="264" w:lineRule="auto"/>
    </w:pPr>
    <w:rPr>
      <w:rFonts w:ascii="Times New Roman" w:hAnsi="Times New Roman"/>
      <w:snapToGrid w:val="0"/>
      <w:sz w:val="24"/>
      <w:szCs w:val="20"/>
    </w:rPr>
  </w:style>
  <w:style w:type="character" w:customStyle="1" w:styleId="22">
    <w:name w:val="Основной текст 2 Знак"/>
    <w:basedOn w:val="a0"/>
    <w:link w:val="21"/>
    <w:rsid w:val="00520185"/>
    <w:rPr>
      <w:rFonts w:ascii="Times New Roman" w:eastAsia="Times New Roman" w:hAnsi="Times New Roman" w:cs="Times New Roman"/>
      <w:snapToGrid w:val="0"/>
      <w:sz w:val="24"/>
      <w:szCs w:val="20"/>
      <w:lang w:eastAsia="ru-RU"/>
    </w:rPr>
  </w:style>
  <w:style w:type="paragraph" w:styleId="3">
    <w:name w:val="Body Text 3"/>
    <w:basedOn w:val="a"/>
    <w:link w:val="30"/>
    <w:rsid w:val="00520185"/>
    <w:pPr>
      <w:spacing w:after="120" w:line="240" w:lineRule="auto"/>
    </w:pPr>
    <w:rPr>
      <w:rFonts w:ascii="Times New Roman" w:hAnsi="Times New Roman"/>
      <w:sz w:val="16"/>
      <w:szCs w:val="16"/>
    </w:rPr>
  </w:style>
  <w:style w:type="character" w:customStyle="1" w:styleId="30">
    <w:name w:val="Основной текст 3 Знак"/>
    <w:basedOn w:val="a0"/>
    <w:link w:val="3"/>
    <w:rsid w:val="00520185"/>
    <w:rPr>
      <w:rFonts w:ascii="Times New Roman" w:eastAsia="Times New Roman" w:hAnsi="Times New Roman" w:cs="Times New Roman"/>
      <w:sz w:val="16"/>
      <w:szCs w:val="16"/>
      <w:lang w:eastAsia="ru-RU"/>
    </w:rPr>
  </w:style>
  <w:style w:type="paragraph" w:styleId="a3">
    <w:name w:val="List"/>
    <w:basedOn w:val="a"/>
    <w:rsid w:val="00520185"/>
    <w:pPr>
      <w:spacing w:after="0" w:line="240" w:lineRule="auto"/>
      <w:ind w:left="283" w:hanging="283"/>
    </w:pPr>
    <w:rPr>
      <w:rFonts w:ascii="Times New Roman" w:hAnsi="Times New Roman"/>
      <w:sz w:val="20"/>
      <w:szCs w:val="20"/>
    </w:rPr>
  </w:style>
  <w:style w:type="paragraph" w:styleId="a4">
    <w:name w:val="Plain Text"/>
    <w:basedOn w:val="a"/>
    <w:link w:val="a5"/>
    <w:rsid w:val="00520185"/>
    <w:pPr>
      <w:spacing w:after="0" w:line="240" w:lineRule="auto"/>
    </w:pPr>
    <w:rPr>
      <w:rFonts w:ascii="Courier New" w:hAnsi="Courier New" w:cs="Courier New"/>
      <w:sz w:val="20"/>
      <w:szCs w:val="20"/>
    </w:rPr>
  </w:style>
  <w:style w:type="character" w:customStyle="1" w:styleId="a5">
    <w:name w:val="Текст Знак"/>
    <w:basedOn w:val="a0"/>
    <w:link w:val="a4"/>
    <w:rsid w:val="00520185"/>
    <w:rPr>
      <w:rFonts w:ascii="Courier New" w:eastAsia="Times New Roman" w:hAnsi="Courier New" w:cs="Courier New"/>
      <w:sz w:val="20"/>
      <w:szCs w:val="20"/>
      <w:lang w:eastAsia="ru-RU"/>
    </w:rPr>
  </w:style>
  <w:style w:type="paragraph" w:styleId="a6">
    <w:name w:val="List Paragraph"/>
    <w:basedOn w:val="a"/>
    <w:uiPriority w:val="34"/>
    <w:qFormat/>
    <w:rsid w:val="00E24620"/>
    <w:pPr>
      <w:ind w:left="720"/>
      <w:contextualSpacing/>
    </w:pPr>
  </w:style>
  <w:style w:type="paragraph" w:styleId="31">
    <w:name w:val="Body Text Indent 3"/>
    <w:basedOn w:val="a"/>
    <w:link w:val="32"/>
    <w:uiPriority w:val="99"/>
    <w:semiHidden/>
    <w:unhideWhenUsed/>
    <w:rsid w:val="00E11D0E"/>
    <w:pPr>
      <w:spacing w:after="120"/>
      <w:ind w:left="283"/>
    </w:pPr>
    <w:rPr>
      <w:sz w:val="16"/>
      <w:szCs w:val="16"/>
    </w:rPr>
  </w:style>
  <w:style w:type="character" w:customStyle="1" w:styleId="32">
    <w:name w:val="Основной текст с отступом 3 Знак"/>
    <w:basedOn w:val="a0"/>
    <w:link w:val="31"/>
    <w:uiPriority w:val="99"/>
    <w:semiHidden/>
    <w:rsid w:val="00E11D0E"/>
    <w:rPr>
      <w:rFonts w:ascii="Calibri" w:eastAsia="Times New Roman" w:hAnsi="Calibri" w:cs="Times New Roman"/>
      <w:sz w:val="16"/>
      <w:szCs w:val="16"/>
      <w:lang w:eastAsia="ru-RU"/>
    </w:rPr>
  </w:style>
  <w:style w:type="character" w:customStyle="1" w:styleId="10">
    <w:name w:val="Заголовок 1 Знак"/>
    <w:basedOn w:val="a0"/>
    <w:link w:val="1"/>
    <w:uiPriority w:val="9"/>
    <w:rsid w:val="00E11D0E"/>
    <w:rPr>
      <w:rFonts w:asciiTheme="majorHAnsi" w:eastAsiaTheme="majorEastAsia" w:hAnsiTheme="majorHAnsi" w:cstheme="majorBidi"/>
      <w:b/>
      <w:bCs/>
      <w:snapToGrid w:val="0"/>
      <w:color w:val="365F91" w:themeColor="accent1" w:themeShade="BF"/>
      <w:sz w:val="28"/>
      <w:szCs w:val="28"/>
      <w:lang w:eastAsia="ru-RU"/>
    </w:rPr>
  </w:style>
  <w:style w:type="character" w:customStyle="1" w:styleId="20">
    <w:name w:val="Заголовок 2 Знак"/>
    <w:basedOn w:val="a0"/>
    <w:link w:val="2"/>
    <w:rsid w:val="00E11D0E"/>
    <w:rPr>
      <w:rFonts w:ascii="Arial" w:eastAsia="Times New Roman" w:hAnsi="Arial" w:cs="Arial"/>
      <w:b/>
      <w:bCs/>
      <w:i/>
      <w:iCs/>
      <w:snapToGrid w:val="0"/>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20185"/>
    <w:rPr>
      <w:rFonts w:ascii="Calibri" w:eastAsia="Times New Roman" w:hAnsi="Calibri" w:cs="Times New Roman"/>
      <w:lang w:eastAsia="ru-RU"/>
    </w:rPr>
  </w:style>
  <w:style w:type="paragraph" w:styleId="1">
    <w:name w:val="heading 1"/>
    <w:basedOn w:val="a"/>
    <w:next w:val="a"/>
    <w:link w:val="10"/>
    <w:uiPriority w:val="9"/>
    <w:qFormat/>
    <w:rsid w:val="00E11D0E"/>
    <w:pPr>
      <w:keepNext/>
      <w:keepLines/>
      <w:widowControl w:val="0"/>
      <w:spacing w:before="480" w:after="0" w:line="240" w:lineRule="auto"/>
      <w:outlineLvl w:val="0"/>
    </w:pPr>
    <w:rPr>
      <w:rFonts w:asciiTheme="majorHAnsi" w:eastAsiaTheme="majorEastAsia" w:hAnsiTheme="majorHAnsi" w:cstheme="majorBidi"/>
      <w:b/>
      <w:bCs/>
      <w:snapToGrid w:val="0"/>
      <w:color w:val="365F91" w:themeColor="accent1" w:themeShade="BF"/>
      <w:sz w:val="28"/>
      <w:szCs w:val="28"/>
    </w:rPr>
  </w:style>
  <w:style w:type="paragraph" w:styleId="2">
    <w:name w:val="heading 2"/>
    <w:basedOn w:val="a"/>
    <w:next w:val="a"/>
    <w:link w:val="20"/>
    <w:qFormat/>
    <w:rsid w:val="00E11D0E"/>
    <w:pPr>
      <w:keepNext/>
      <w:widowControl w:val="0"/>
      <w:spacing w:before="240" w:after="60" w:line="240" w:lineRule="auto"/>
      <w:outlineLvl w:val="1"/>
    </w:pPr>
    <w:rPr>
      <w:rFonts w:ascii="Arial" w:hAnsi="Arial" w:cs="Arial"/>
      <w:b/>
      <w:bCs/>
      <w:i/>
      <w:iCs/>
      <w:snapToGrid w:val="0"/>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1">
    <w:name w:val="Body Text 2"/>
    <w:basedOn w:val="a"/>
    <w:link w:val="22"/>
    <w:rsid w:val="00520185"/>
    <w:pPr>
      <w:spacing w:after="0" w:line="264" w:lineRule="auto"/>
    </w:pPr>
    <w:rPr>
      <w:rFonts w:ascii="Times New Roman" w:hAnsi="Times New Roman"/>
      <w:snapToGrid w:val="0"/>
      <w:sz w:val="24"/>
      <w:szCs w:val="20"/>
    </w:rPr>
  </w:style>
  <w:style w:type="character" w:customStyle="1" w:styleId="22">
    <w:name w:val="Основной текст 2 Знак"/>
    <w:basedOn w:val="a0"/>
    <w:link w:val="21"/>
    <w:rsid w:val="00520185"/>
    <w:rPr>
      <w:rFonts w:ascii="Times New Roman" w:eastAsia="Times New Roman" w:hAnsi="Times New Roman" w:cs="Times New Roman"/>
      <w:snapToGrid w:val="0"/>
      <w:sz w:val="24"/>
      <w:szCs w:val="20"/>
      <w:lang w:eastAsia="ru-RU"/>
    </w:rPr>
  </w:style>
  <w:style w:type="paragraph" w:styleId="3">
    <w:name w:val="Body Text 3"/>
    <w:basedOn w:val="a"/>
    <w:link w:val="30"/>
    <w:rsid w:val="00520185"/>
    <w:pPr>
      <w:spacing w:after="120" w:line="240" w:lineRule="auto"/>
    </w:pPr>
    <w:rPr>
      <w:rFonts w:ascii="Times New Roman" w:hAnsi="Times New Roman"/>
      <w:sz w:val="16"/>
      <w:szCs w:val="16"/>
    </w:rPr>
  </w:style>
  <w:style w:type="character" w:customStyle="1" w:styleId="30">
    <w:name w:val="Основной текст 3 Знак"/>
    <w:basedOn w:val="a0"/>
    <w:link w:val="3"/>
    <w:rsid w:val="00520185"/>
    <w:rPr>
      <w:rFonts w:ascii="Times New Roman" w:eastAsia="Times New Roman" w:hAnsi="Times New Roman" w:cs="Times New Roman"/>
      <w:sz w:val="16"/>
      <w:szCs w:val="16"/>
      <w:lang w:eastAsia="ru-RU"/>
    </w:rPr>
  </w:style>
  <w:style w:type="paragraph" w:styleId="a3">
    <w:name w:val="List"/>
    <w:basedOn w:val="a"/>
    <w:rsid w:val="00520185"/>
    <w:pPr>
      <w:spacing w:after="0" w:line="240" w:lineRule="auto"/>
      <w:ind w:left="283" w:hanging="283"/>
    </w:pPr>
    <w:rPr>
      <w:rFonts w:ascii="Times New Roman" w:hAnsi="Times New Roman"/>
      <w:sz w:val="20"/>
      <w:szCs w:val="20"/>
    </w:rPr>
  </w:style>
  <w:style w:type="paragraph" w:styleId="a4">
    <w:name w:val="Plain Text"/>
    <w:basedOn w:val="a"/>
    <w:link w:val="a5"/>
    <w:rsid w:val="00520185"/>
    <w:pPr>
      <w:spacing w:after="0" w:line="240" w:lineRule="auto"/>
    </w:pPr>
    <w:rPr>
      <w:rFonts w:ascii="Courier New" w:hAnsi="Courier New" w:cs="Courier New"/>
      <w:sz w:val="20"/>
      <w:szCs w:val="20"/>
    </w:rPr>
  </w:style>
  <w:style w:type="character" w:customStyle="1" w:styleId="a5">
    <w:name w:val="Текст Знак"/>
    <w:basedOn w:val="a0"/>
    <w:link w:val="a4"/>
    <w:rsid w:val="00520185"/>
    <w:rPr>
      <w:rFonts w:ascii="Courier New" w:eastAsia="Times New Roman" w:hAnsi="Courier New" w:cs="Courier New"/>
      <w:sz w:val="20"/>
      <w:szCs w:val="20"/>
      <w:lang w:eastAsia="ru-RU"/>
    </w:rPr>
  </w:style>
  <w:style w:type="paragraph" w:styleId="a6">
    <w:name w:val="List Paragraph"/>
    <w:basedOn w:val="a"/>
    <w:uiPriority w:val="34"/>
    <w:qFormat/>
    <w:rsid w:val="00E24620"/>
    <w:pPr>
      <w:ind w:left="720"/>
      <w:contextualSpacing/>
    </w:pPr>
  </w:style>
  <w:style w:type="paragraph" w:styleId="31">
    <w:name w:val="Body Text Indent 3"/>
    <w:basedOn w:val="a"/>
    <w:link w:val="32"/>
    <w:uiPriority w:val="99"/>
    <w:semiHidden/>
    <w:unhideWhenUsed/>
    <w:rsid w:val="00E11D0E"/>
    <w:pPr>
      <w:spacing w:after="120"/>
      <w:ind w:left="283"/>
    </w:pPr>
    <w:rPr>
      <w:sz w:val="16"/>
      <w:szCs w:val="16"/>
    </w:rPr>
  </w:style>
  <w:style w:type="character" w:customStyle="1" w:styleId="32">
    <w:name w:val="Основной текст с отступом 3 Знак"/>
    <w:basedOn w:val="a0"/>
    <w:link w:val="31"/>
    <w:uiPriority w:val="99"/>
    <w:semiHidden/>
    <w:rsid w:val="00E11D0E"/>
    <w:rPr>
      <w:rFonts w:ascii="Calibri" w:eastAsia="Times New Roman" w:hAnsi="Calibri" w:cs="Times New Roman"/>
      <w:sz w:val="16"/>
      <w:szCs w:val="16"/>
      <w:lang w:eastAsia="ru-RU"/>
    </w:rPr>
  </w:style>
  <w:style w:type="character" w:customStyle="1" w:styleId="10">
    <w:name w:val="Заголовок 1 Знак"/>
    <w:basedOn w:val="a0"/>
    <w:link w:val="1"/>
    <w:uiPriority w:val="9"/>
    <w:rsid w:val="00E11D0E"/>
    <w:rPr>
      <w:rFonts w:asciiTheme="majorHAnsi" w:eastAsiaTheme="majorEastAsia" w:hAnsiTheme="majorHAnsi" w:cstheme="majorBidi"/>
      <w:b/>
      <w:bCs/>
      <w:snapToGrid w:val="0"/>
      <w:color w:val="365F91" w:themeColor="accent1" w:themeShade="BF"/>
      <w:sz w:val="28"/>
      <w:szCs w:val="28"/>
      <w:lang w:eastAsia="ru-RU"/>
    </w:rPr>
  </w:style>
  <w:style w:type="character" w:customStyle="1" w:styleId="20">
    <w:name w:val="Заголовок 2 Знак"/>
    <w:basedOn w:val="a0"/>
    <w:link w:val="2"/>
    <w:rsid w:val="00E11D0E"/>
    <w:rPr>
      <w:rFonts w:ascii="Arial" w:eastAsia="Times New Roman" w:hAnsi="Arial" w:cs="Arial"/>
      <w:b/>
      <w:bCs/>
      <w:i/>
      <w:iCs/>
      <w:snapToGrid w:val="0"/>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9CD76F-06BD-446E-8821-B54154B8E8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18183</Words>
  <Characters>103649</Characters>
  <Application>Microsoft Office Word</Application>
  <DocSecurity>0</DocSecurity>
  <Lines>863</Lines>
  <Paragraphs>243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121589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Владелец</dc:creator>
  <cp:lastModifiedBy>Михеева Е.В. Михеева</cp:lastModifiedBy>
  <cp:revision>2</cp:revision>
  <dcterms:created xsi:type="dcterms:W3CDTF">2021-10-11T10:24:00Z</dcterms:created>
  <dcterms:modified xsi:type="dcterms:W3CDTF">2021-10-11T10:24:00Z</dcterms:modified>
</cp:coreProperties>
</file>