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B90" w:rsidRPr="00155A35" w:rsidRDefault="00980B90" w:rsidP="00980B90">
      <w:pPr>
        <w:pStyle w:val="Style1"/>
        <w:widowControl/>
        <w:spacing w:line="240" w:lineRule="auto"/>
        <w:ind w:firstLine="413"/>
        <w:rPr>
          <w:rStyle w:val="FontStyle50"/>
          <w:sz w:val="22"/>
          <w:szCs w:val="22"/>
        </w:rPr>
      </w:pPr>
      <w:r w:rsidRPr="00155A35">
        <w:rPr>
          <w:rStyle w:val="FontStyle51"/>
        </w:rPr>
        <w:t>Задачи для практических занятий</w:t>
      </w:r>
    </w:p>
    <w:p w:rsidR="00980B90" w:rsidRPr="00155A35" w:rsidRDefault="00980B90" w:rsidP="00980B90">
      <w:pPr>
        <w:pStyle w:val="Style9"/>
        <w:widowControl/>
        <w:ind w:right="19"/>
        <w:jc w:val="center"/>
        <w:rPr>
          <w:rStyle w:val="FontStyle45"/>
          <w:b w:val="0"/>
          <w:sz w:val="22"/>
          <w:szCs w:val="22"/>
        </w:rPr>
      </w:pPr>
      <w:r w:rsidRPr="00155A35">
        <w:rPr>
          <w:rStyle w:val="FontStyle45"/>
          <w:sz w:val="22"/>
          <w:szCs w:val="22"/>
        </w:rPr>
        <w:t>ЗАДАЧА № 1 (с эталоном решения)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0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Специалистами  Роспотребнадзора было проведено обследование школ по вопросу организации физического воспитания и профилактики гипокинезии.</w:t>
      </w:r>
    </w:p>
    <w:p w:rsidR="00980B90" w:rsidRPr="00155A35" w:rsidRDefault="00980B90" w:rsidP="00980B90">
      <w:pPr>
        <w:pStyle w:val="Style1"/>
        <w:widowControl/>
        <w:spacing w:line="240" w:lineRule="auto"/>
        <w:ind w:right="19" w:firstLine="41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В результате обследования школ округа по вопросам организации фи</w:t>
      </w:r>
      <w:r w:rsidRPr="00155A35">
        <w:rPr>
          <w:rStyle w:val="FontStyle44"/>
          <w:sz w:val="22"/>
          <w:szCs w:val="22"/>
        </w:rPr>
        <w:softHyphen/>
        <w:t>зического воспитания и профилактики гипокинезии установлено: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0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В округе 124 государственных и 12 частных образовательных учрежде</w:t>
      </w:r>
      <w:r w:rsidRPr="00155A35">
        <w:rPr>
          <w:rStyle w:val="FontStyle44"/>
          <w:sz w:val="22"/>
          <w:szCs w:val="22"/>
        </w:rPr>
        <w:softHyphen/>
        <w:t>ний, в которых обучаются 12647 детей и подростков. Укомплектованность школ учителями физкультуры составляет 74% по ставкам и 58% по физиче</w:t>
      </w:r>
      <w:r w:rsidRPr="00155A35">
        <w:rPr>
          <w:rStyle w:val="FontStyle44"/>
          <w:sz w:val="22"/>
          <w:szCs w:val="22"/>
        </w:rPr>
        <w:softHyphen/>
        <w:t>ским лицам. 25% учителей имеют высшее, 40% - среднее специальное педа</w:t>
      </w:r>
      <w:r w:rsidRPr="00155A35">
        <w:rPr>
          <w:rStyle w:val="FontStyle44"/>
          <w:sz w:val="22"/>
          <w:szCs w:val="22"/>
        </w:rPr>
        <w:softHyphen/>
        <w:t>гогическое образование, 40% учителей - пенсионного возраста.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При анализе расписания занятий выявлено, что в 15% школ количест</w:t>
      </w:r>
      <w:r w:rsidRPr="00155A35">
        <w:rPr>
          <w:rStyle w:val="FontStyle44"/>
          <w:sz w:val="22"/>
          <w:szCs w:val="22"/>
        </w:rPr>
        <w:softHyphen/>
        <w:t>во уроков физкультуры в старших классах сокращено до 1 в неделю, в 3 специализированных школах при ВУЗах уроки физкультуры заменены специальными предметами (математика, физика, информатика), а в 2 част</w:t>
      </w:r>
      <w:r w:rsidRPr="00155A35">
        <w:rPr>
          <w:rStyle w:val="FontStyle44"/>
          <w:sz w:val="22"/>
          <w:szCs w:val="22"/>
        </w:rPr>
        <w:softHyphen/>
        <w:t>ных школах - бальными танцами. В 10% школ выявлено круглогодичное сдваивание уроков физкультуры в средних и старших классах.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Не имеют спортивных залов 4 частные и 2 государственные школы, для занятий физкультурой частные школы арендуют спортивные помещения в физкультурно-оздоровительных комплексах, государственные используют рекреационные помещения школ. Площадь залов не соответствует напол</w:t>
      </w:r>
      <w:r w:rsidRPr="00155A35">
        <w:rPr>
          <w:rStyle w:val="FontStyle44"/>
          <w:sz w:val="22"/>
          <w:szCs w:val="22"/>
        </w:rPr>
        <w:softHyphen/>
        <w:t>няемости школ в 40% образовательных учреждений, их оборудование не от</w:t>
      </w:r>
      <w:r w:rsidRPr="00155A35">
        <w:rPr>
          <w:rStyle w:val="FontStyle44"/>
          <w:sz w:val="22"/>
          <w:szCs w:val="22"/>
        </w:rPr>
        <w:softHyphen/>
        <w:t>вечает типовому табелю оснащения в 70% школ. В 15% школ отсутствуют раздевалки и душевые при спортивных залах, в 35% школ раздевалки ис</w:t>
      </w:r>
      <w:r w:rsidRPr="00155A35">
        <w:rPr>
          <w:rStyle w:val="FontStyle44"/>
          <w:sz w:val="22"/>
          <w:szCs w:val="22"/>
        </w:rPr>
        <w:softHyphen/>
        <w:t>пользуются не по назначению. Исправны и функционируют душевые лишь в 11 школах. В 2-х государственных школах занятия проводятся в залах, нахо</w:t>
      </w:r>
      <w:r w:rsidRPr="00155A35">
        <w:rPr>
          <w:rStyle w:val="FontStyle44"/>
          <w:sz w:val="22"/>
          <w:szCs w:val="22"/>
        </w:rPr>
        <w:softHyphen/>
        <w:t>дящихся в аварийном состоянии в связи с протечками крыш и угрозой обру</w:t>
      </w:r>
      <w:r w:rsidRPr="00155A35">
        <w:rPr>
          <w:rStyle w:val="FontStyle44"/>
          <w:sz w:val="22"/>
          <w:szCs w:val="22"/>
        </w:rPr>
        <w:softHyphen/>
        <w:t>шения штукатурки. Результаты исследования освещенности и микроклима</w:t>
      </w:r>
      <w:r w:rsidRPr="00155A35">
        <w:rPr>
          <w:rStyle w:val="FontStyle44"/>
          <w:sz w:val="22"/>
          <w:szCs w:val="22"/>
        </w:rPr>
        <w:softHyphen/>
        <w:t>тических условий приведены в таблице 1.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При проведении обследования в школах проводился выборочный хронометраж уроков и определение максимального учащения пульса у учащихся (таблица 2).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Данные по использованию других форм физического воспитания в образовательных учреждениях приведены в таблице 3.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В округе имеются 2 детско-юношеские спортивные школы (общее число учащихся - 172 человека), 4 плавательных бассейна, однако 2 из них арендованы частными спортивными клубами и прекратили продажу дет</w:t>
      </w:r>
      <w:r w:rsidRPr="00155A35">
        <w:rPr>
          <w:rStyle w:val="FontStyle44"/>
          <w:sz w:val="22"/>
          <w:szCs w:val="22"/>
        </w:rPr>
        <w:softHyphen/>
        <w:t>ских абонементов. Число школ, имеющих договоры с бассейнами, состав</w:t>
      </w:r>
      <w:r w:rsidRPr="00155A35">
        <w:rPr>
          <w:rStyle w:val="FontStyle44"/>
          <w:sz w:val="22"/>
          <w:szCs w:val="22"/>
        </w:rPr>
        <w:softHyphen/>
        <w:t>ляет 11%. При дворцах культуры и стадионах функционирует 15 платных</w:t>
      </w:r>
    </w:p>
    <w:p w:rsidR="00980B90" w:rsidRPr="00155A35" w:rsidRDefault="00980B90" w:rsidP="00980B90">
      <w:pPr>
        <w:pStyle w:val="Style3"/>
        <w:widowControl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детских спортивных секций (8 - по спортивной борьбе, 5 - по большому теннису, 2 - по шейпингу) с общей численностью около 400 занимающих</w:t>
      </w:r>
      <w:r w:rsidRPr="00155A35">
        <w:rPr>
          <w:rStyle w:val="FontStyle44"/>
          <w:sz w:val="22"/>
          <w:szCs w:val="22"/>
        </w:rPr>
        <w:softHyphen/>
        <w:t>ся. До 30% спортивных сооружений округа арендуется магазинами, скла</w:t>
      </w:r>
      <w:r w:rsidRPr="00155A35">
        <w:rPr>
          <w:rStyle w:val="FontStyle44"/>
          <w:sz w:val="22"/>
          <w:szCs w:val="22"/>
        </w:rPr>
        <w:softHyphen/>
        <w:t>дами, частными фирмами.</w:t>
      </w:r>
    </w:p>
    <w:p w:rsidR="00980B90" w:rsidRPr="00155A35" w:rsidRDefault="00980B90" w:rsidP="00980B90">
      <w:pPr>
        <w:pStyle w:val="Style3"/>
        <w:widowControl/>
        <w:ind w:right="24"/>
        <w:jc w:val="right"/>
        <w:rPr>
          <w:sz w:val="22"/>
          <w:szCs w:val="22"/>
        </w:rPr>
      </w:pPr>
      <w:r w:rsidRPr="00155A35">
        <w:rPr>
          <w:rStyle w:val="FontStyle44"/>
          <w:sz w:val="22"/>
          <w:szCs w:val="22"/>
        </w:rPr>
        <w:t>Таблица 1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Результаты исследования освещенности и микроклиматических условий в спортивных залах школ округа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105"/>
        <w:gridCol w:w="3969"/>
      </w:tblGrid>
      <w:tr w:rsidR="00980B90" w:rsidRPr="00155A35" w:rsidTr="002C0555">
        <w:trPr>
          <w:trHeight w:val="562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Показатель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Число школ, %</w:t>
            </w:r>
          </w:p>
        </w:tc>
      </w:tr>
      <w:tr w:rsidR="00980B90" w:rsidRPr="00155A35" w:rsidTr="002C0555">
        <w:trPr>
          <w:trHeight w:val="348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Уровень освещенности в зале до 100 лк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30%</w:t>
            </w:r>
          </w:p>
        </w:tc>
      </w:tr>
      <w:tr w:rsidR="00980B90" w:rsidRPr="00155A35" w:rsidTr="002C0555">
        <w:trPr>
          <w:trHeight w:val="268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Уровень освещенности в зале от 100до 200 лк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54,6%</w:t>
            </w:r>
          </w:p>
        </w:tc>
      </w:tr>
      <w:tr w:rsidR="00980B90" w:rsidRPr="00155A35" w:rsidTr="002C0555">
        <w:trPr>
          <w:trHeight w:val="373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Уровень освещенности в зале 200 лк и выше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15,4%</w:t>
            </w:r>
          </w:p>
        </w:tc>
      </w:tr>
      <w:tr w:rsidR="00980B90" w:rsidRPr="00155A35" w:rsidTr="002C0555">
        <w:trPr>
          <w:trHeight w:val="264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Температура воздуха в зале до 15°С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35%</w:t>
            </w:r>
          </w:p>
        </w:tc>
      </w:tr>
      <w:tr w:rsidR="00980B90" w:rsidRPr="00155A35" w:rsidTr="002C0555">
        <w:trPr>
          <w:trHeight w:val="341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Температура воздуха в зале 15-17°С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35%</w:t>
            </w:r>
          </w:p>
        </w:tc>
      </w:tr>
      <w:tr w:rsidR="00980B90" w:rsidRPr="00155A35" w:rsidTr="002C0555">
        <w:trPr>
          <w:trHeight w:val="261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Температура воздуха в зале 18-20°С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20%</w:t>
            </w:r>
          </w:p>
        </w:tc>
      </w:tr>
      <w:tr w:rsidR="00980B90" w:rsidRPr="00155A35" w:rsidTr="002C0555">
        <w:trPr>
          <w:trHeight w:val="364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Температура воздуха в зале более 20°С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10%</w:t>
            </w:r>
          </w:p>
        </w:tc>
      </w:tr>
    </w:tbl>
    <w:p w:rsidR="00980B90" w:rsidRPr="00155A35" w:rsidRDefault="00980B90" w:rsidP="00980B90">
      <w:pPr>
        <w:shd w:val="clear" w:color="auto" w:fill="FFFFFF"/>
        <w:jc w:val="right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Таблица 2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lastRenderedPageBreak/>
        <w:t>Результаты хронометража уроков физкультуры и пульсометрии учащихся школ округа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105"/>
        <w:gridCol w:w="3969"/>
      </w:tblGrid>
      <w:tr w:rsidR="00980B90" w:rsidRPr="00155A35" w:rsidTr="002C0555">
        <w:trPr>
          <w:trHeight w:val="307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Показатель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Число школ, %</w:t>
            </w:r>
          </w:p>
        </w:tc>
      </w:tr>
      <w:tr w:rsidR="00980B90" w:rsidRPr="00155A35" w:rsidTr="002C0555">
        <w:trPr>
          <w:trHeight w:val="383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Моторная плотность урока ниже оптимальной (до 60%)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58,7%</w:t>
            </w:r>
          </w:p>
        </w:tc>
      </w:tr>
      <w:tr w:rsidR="00980B90" w:rsidRPr="00155A35" w:rsidTr="002C0555">
        <w:trPr>
          <w:trHeight w:val="299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Моторная плотность урока оптимальная (от 60 до 80%)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37,9%</w:t>
            </w:r>
          </w:p>
        </w:tc>
      </w:tr>
      <w:tr w:rsidR="00980B90" w:rsidRPr="00155A35" w:rsidTr="002C0555">
        <w:trPr>
          <w:trHeight w:val="269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Моторная плотность урока более 80%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3,4%</w:t>
            </w:r>
          </w:p>
        </w:tc>
      </w:tr>
      <w:tr w:rsidR="00980B90" w:rsidRPr="00155A35" w:rsidTr="002C0555">
        <w:trPr>
          <w:trHeight w:val="450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Макс.учащение пульса учащихся ниже оптимального (до 90% от исходного)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56,9%</w:t>
            </w:r>
          </w:p>
        </w:tc>
      </w:tr>
      <w:tr w:rsidR="00980B90" w:rsidRPr="00155A35" w:rsidTr="002C0555">
        <w:trPr>
          <w:trHeight w:val="378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Макс.учащение пульса учащихся оптимальное (90-100% от исходного)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35,6%</w:t>
            </w:r>
          </w:p>
        </w:tc>
      </w:tr>
      <w:tr w:rsidR="00980B90" w:rsidRPr="00155A35" w:rsidTr="002C0555">
        <w:trPr>
          <w:trHeight w:val="426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Макс.учащение пульса учащихся выше оптимального (более 100% от исходного)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7,5%</w:t>
            </w:r>
          </w:p>
        </w:tc>
      </w:tr>
    </w:tbl>
    <w:p w:rsidR="00980B90" w:rsidRPr="00155A35" w:rsidRDefault="00980B90" w:rsidP="00980B90">
      <w:pPr>
        <w:pStyle w:val="Style1"/>
        <w:widowControl/>
        <w:spacing w:line="240" w:lineRule="auto"/>
        <w:ind w:left="490"/>
        <w:rPr>
          <w:rStyle w:val="FontStyle44"/>
          <w:sz w:val="22"/>
          <w:szCs w:val="22"/>
        </w:rPr>
      </w:pPr>
    </w:p>
    <w:p w:rsidR="00980B90" w:rsidRPr="00155A35" w:rsidRDefault="00980B90" w:rsidP="00980B90">
      <w:pPr>
        <w:shd w:val="clear" w:color="auto" w:fill="FFFFFF"/>
        <w:jc w:val="right"/>
        <w:outlineLvl w:val="0"/>
        <w:rPr>
          <w:rFonts w:ascii="Times New Roman" w:hAnsi="Times New Roman" w:cs="Times New Roman"/>
          <w:bCs/>
          <w:color w:val="000000"/>
        </w:rPr>
      </w:pPr>
      <w:r w:rsidRPr="00155A35">
        <w:rPr>
          <w:rFonts w:ascii="Times New Roman" w:hAnsi="Times New Roman" w:cs="Times New Roman"/>
          <w:bCs/>
          <w:color w:val="000000"/>
        </w:rPr>
        <w:t>Таблица 3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Использование других форм физического воспитания в школах округа</w:t>
      </w:r>
    </w:p>
    <w:tbl>
      <w:tblPr>
        <w:tblpPr w:leftFromText="180" w:rightFromText="180" w:vertAnchor="text" w:horzAnchor="margin" w:tblpY="43"/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76"/>
        <w:gridCol w:w="4253"/>
        <w:gridCol w:w="5245"/>
      </w:tblGrid>
      <w:tr w:rsidR="00980B90" w:rsidRPr="00155A35" w:rsidTr="002C0555">
        <w:trPr>
          <w:trHeight w:val="566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Форма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Число школ, 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Охват учащихся в школах</w:t>
            </w:r>
          </w:p>
        </w:tc>
      </w:tr>
      <w:tr w:rsidR="00980B90" w:rsidRPr="00155A35" w:rsidTr="002C0555">
        <w:trPr>
          <w:trHeight w:val="312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Гимнастика до уроков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34%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36%</w:t>
            </w:r>
          </w:p>
        </w:tc>
      </w:tr>
      <w:tr w:rsidR="00980B90" w:rsidRPr="00155A35" w:rsidTr="002C0555">
        <w:trPr>
          <w:trHeight w:val="312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Физкультминутки на уроках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45%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33%</w:t>
            </w:r>
          </w:p>
        </w:tc>
      </w:tr>
      <w:tr w:rsidR="00980B90" w:rsidRPr="00155A35" w:rsidTr="002C0555">
        <w:trPr>
          <w:trHeight w:val="307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Подвижные игры на переменах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21%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25%</w:t>
            </w:r>
          </w:p>
        </w:tc>
      </w:tr>
      <w:tr w:rsidR="00980B90" w:rsidRPr="00155A35" w:rsidTr="002C0555">
        <w:trPr>
          <w:trHeight w:val="331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Дни здоровья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40%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25%</w:t>
            </w:r>
          </w:p>
        </w:tc>
      </w:tr>
      <w:tr w:rsidR="00980B90" w:rsidRPr="00155A35" w:rsidTr="002C0555">
        <w:trPr>
          <w:trHeight w:val="350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Спортивные секции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70%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20%</w:t>
            </w:r>
          </w:p>
        </w:tc>
      </w:tr>
    </w:tbl>
    <w:p w:rsidR="00980B90" w:rsidRPr="00155A35" w:rsidRDefault="00980B90" w:rsidP="00980B90">
      <w:pPr>
        <w:pStyle w:val="Style1"/>
        <w:widowControl/>
        <w:spacing w:line="240" w:lineRule="auto"/>
        <w:ind w:left="490"/>
        <w:jc w:val="left"/>
        <w:outlineLvl w:val="0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Задание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Используя СанПиН 2.4.2.1178-02 «Гигиенические требования к усло</w:t>
      </w:r>
      <w:r w:rsidRPr="00155A35">
        <w:rPr>
          <w:rStyle w:val="FontStyle44"/>
          <w:sz w:val="22"/>
          <w:szCs w:val="22"/>
        </w:rPr>
        <w:softHyphen/>
        <w:t>виям обучения в общеобразовательных учреждениях»:</w:t>
      </w:r>
    </w:p>
    <w:p w:rsidR="00980B90" w:rsidRPr="00155A35" w:rsidRDefault="00980B90" w:rsidP="00980B90">
      <w:pPr>
        <w:pStyle w:val="Style10"/>
        <w:widowControl/>
        <w:numPr>
          <w:ilvl w:val="0"/>
          <w:numId w:val="1"/>
        </w:numPr>
        <w:tabs>
          <w:tab w:val="left" w:pos="758"/>
        </w:tabs>
        <w:spacing w:line="240" w:lineRule="auto"/>
        <w:ind w:left="758" w:hanging="274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Проанализировать представленные материалы. Оценить полноту исследования.</w:t>
      </w:r>
    </w:p>
    <w:p w:rsidR="00980B90" w:rsidRPr="00155A35" w:rsidRDefault="00980B90" w:rsidP="00980B90">
      <w:pPr>
        <w:pStyle w:val="Style10"/>
        <w:widowControl/>
        <w:numPr>
          <w:ilvl w:val="0"/>
          <w:numId w:val="1"/>
        </w:numPr>
        <w:tabs>
          <w:tab w:val="left" w:pos="758"/>
        </w:tabs>
        <w:spacing w:line="240" w:lineRule="auto"/>
        <w:ind w:left="758" w:hanging="274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Составить перечень мероприятий по совершенствованию организа</w:t>
      </w:r>
      <w:r w:rsidRPr="00155A35">
        <w:rPr>
          <w:rStyle w:val="FontStyle44"/>
          <w:sz w:val="22"/>
          <w:szCs w:val="22"/>
        </w:rPr>
        <w:softHyphen/>
        <w:t>ции физического воспитания и профилактике гипокинезии в школах.</w:t>
      </w:r>
    </w:p>
    <w:p w:rsidR="00980B90" w:rsidRPr="00155A35" w:rsidRDefault="00980B90" w:rsidP="00980B90">
      <w:pPr>
        <w:pStyle w:val="Style10"/>
        <w:widowControl/>
        <w:numPr>
          <w:ilvl w:val="0"/>
          <w:numId w:val="1"/>
        </w:numPr>
        <w:tabs>
          <w:tab w:val="left" w:pos="758"/>
        </w:tabs>
        <w:spacing w:line="240" w:lineRule="auto"/>
        <w:ind w:left="758" w:hanging="274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Определить меры административного взыскания и указать поря</w:t>
      </w:r>
      <w:r w:rsidRPr="00155A35">
        <w:rPr>
          <w:rStyle w:val="FontStyle44"/>
          <w:sz w:val="22"/>
          <w:szCs w:val="22"/>
        </w:rPr>
        <w:softHyphen/>
        <w:t>док привлечения виновных к юридической ответственности.</w:t>
      </w:r>
    </w:p>
    <w:p w:rsidR="00980B90" w:rsidRPr="00155A35" w:rsidRDefault="00980B90" w:rsidP="00980B90">
      <w:pPr>
        <w:pStyle w:val="Style33"/>
        <w:widowControl/>
        <w:ind w:left="485"/>
        <w:jc w:val="left"/>
        <w:outlineLvl w:val="0"/>
        <w:rPr>
          <w:rStyle w:val="FontStyle49"/>
          <w:b w:val="0"/>
          <w:sz w:val="22"/>
          <w:szCs w:val="22"/>
        </w:rPr>
      </w:pPr>
      <w:r w:rsidRPr="00155A35">
        <w:rPr>
          <w:rStyle w:val="FontStyle49"/>
          <w:sz w:val="22"/>
          <w:szCs w:val="22"/>
        </w:rPr>
        <w:t>Эталон решения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27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1. Исследование проведено не полностью. Дополнительно необходи</w:t>
      </w:r>
      <w:r w:rsidRPr="00155A35">
        <w:rPr>
          <w:rStyle w:val="FontStyle44"/>
          <w:sz w:val="22"/>
          <w:szCs w:val="22"/>
        </w:rPr>
        <w:softHyphen/>
        <w:t>мо предоставить сведения о: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наличии у учащихся рациональной спортивной одежды и обуви;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наличии и оснащении физкультурных зон на территориях школ;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организации работы по профилактике травматизма;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месте уроков физкультуры в расписании занятий;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медицинском контроле за физическим воспитанием;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768" w:hanging="28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распределении учащихся по группам физического воспитания и организации;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занятий с различными группами;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контроле физической подготовленности учащихся (сдаче нормативов);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проведении спортивных соревнований в школах.</w:t>
      </w:r>
    </w:p>
    <w:p w:rsidR="00980B90" w:rsidRPr="00155A35" w:rsidRDefault="00980B90" w:rsidP="00980B90">
      <w:pPr>
        <w:pStyle w:val="Style1"/>
        <w:widowControl/>
        <w:spacing w:line="240" w:lineRule="auto"/>
        <w:ind w:left="499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При анализе материалов выявлены следующие недостатки:</w:t>
      </w:r>
    </w:p>
    <w:p w:rsidR="00980B90" w:rsidRPr="00155A35" w:rsidRDefault="00980B90" w:rsidP="00980B90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768" w:hanging="28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в части школ нет физкультурных залов, ряд залов в аварийном со</w:t>
      </w:r>
      <w:r w:rsidRPr="00155A35">
        <w:rPr>
          <w:rStyle w:val="FontStyle44"/>
          <w:sz w:val="22"/>
          <w:szCs w:val="22"/>
        </w:rPr>
        <w:softHyphen/>
        <w:t xml:space="preserve">стоянии, занятия физкультурой проводятся в рекреациях, что не допускается, в половине школ площадь </w:t>
      </w:r>
      <w:r w:rsidRPr="00155A35">
        <w:rPr>
          <w:rStyle w:val="FontStyle44"/>
          <w:sz w:val="22"/>
          <w:szCs w:val="22"/>
        </w:rPr>
        <w:lastRenderedPageBreak/>
        <w:t>залов не соответствует на</w:t>
      </w:r>
      <w:r w:rsidRPr="00155A35">
        <w:rPr>
          <w:rStyle w:val="FontStyle44"/>
          <w:sz w:val="22"/>
          <w:szCs w:val="22"/>
        </w:rPr>
        <w:softHyphen/>
        <w:t>полняемости, некомлектно оснащение залов, отсутствуют разде</w:t>
      </w:r>
      <w:r w:rsidRPr="00155A35">
        <w:rPr>
          <w:rStyle w:val="FontStyle44"/>
          <w:sz w:val="22"/>
          <w:szCs w:val="22"/>
        </w:rPr>
        <w:softHyphen/>
        <w:t>валки и душевые;</w:t>
      </w:r>
    </w:p>
    <w:p w:rsidR="00980B90" w:rsidRPr="00155A35" w:rsidRDefault="00980B90" w:rsidP="00980B90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40" w:lineRule="auto"/>
        <w:ind w:left="691" w:hanging="28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уровень освещенности ниже нормы в 85% залов, температура воздуха в залах не соответствует требованиям санитарных норм в 65% школ;</w:t>
      </w:r>
    </w:p>
    <w:p w:rsidR="00980B90" w:rsidRPr="00155A35" w:rsidRDefault="00980B90" w:rsidP="00980B90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40" w:lineRule="auto"/>
        <w:ind w:left="691" w:hanging="28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низкая моторная плотность уроков и недостаточное учащение пульса у учащихся на уроках отмечено в большинстве школ, толь</w:t>
      </w:r>
      <w:r w:rsidRPr="00155A35">
        <w:rPr>
          <w:rStyle w:val="FontStyle44"/>
          <w:sz w:val="22"/>
          <w:szCs w:val="22"/>
        </w:rPr>
        <w:softHyphen/>
        <w:t>ко в 35,6% школ была нормальная нагрузка на уроках;</w:t>
      </w:r>
    </w:p>
    <w:p w:rsidR="00980B90" w:rsidRPr="00155A35" w:rsidRDefault="00980B90" w:rsidP="00980B90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40" w:lineRule="auto"/>
        <w:ind w:left="691" w:hanging="28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во всех школах отсутствует 3-ий обязательный урок физкультуры, в ряде школ осуществляется замена физической культуры другими предметами, сдваивание уроков физкультуры;</w:t>
      </w:r>
    </w:p>
    <w:p w:rsidR="00980B90" w:rsidRPr="00155A35" w:rsidRDefault="00980B90" w:rsidP="00980B90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40" w:lineRule="auto"/>
        <w:ind w:left="691" w:hanging="28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недостаточно используются другие формы физического воспита</w:t>
      </w:r>
      <w:r w:rsidRPr="00155A35">
        <w:rPr>
          <w:rStyle w:val="FontStyle44"/>
          <w:sz w:val="22"/>
          <w:szCs w:val="22"/>
        </w:rPr>
        <w:softHyphen/>
        <w:t>ния, охват ими школьников недостаточен, для занятий школьни</w:t>
      </w:r>
      <w:r w:rsidRPr="00155A35">
        <w:rPr>
          <w:rStyle w:val="FontStyle44"/>
          <w:sz w:val="22"/>
          <w:szCs w:val="22"/>
        </w:rPr>
        <w:softHyphen/>
        <w:t>ков в секциях и бассейнах не имеется условий.</w:t>
      </w:r>
    </w:p>
    <w:p w:rsidR="00980B90" w:rsidRPr="00155A35" w:rsidRDefault="00980B90" w:rsidP="00980B90">
      <w:pPr>
        <w:rPr>
          <w:rFonts w:ascii="Times New Roman" w:hAnsi="Times New Roman" w:cs="Times New Roman"/>
        </w:rPr>
      </w:pPr>
    </w:p>
    <w:p w:rsidR="00980B90" w:rsidRPr="00155A35" w:rsidRDefault="00980B90" w:rsidP="00980B90">
      <w:pPr>
        <w:pStyle w:val="Style25"/>
        <w:widowControl/>
        <w:numPr>
          <w:ilvl w:val="0"/>
          <w:numId w:val="4"/>
        </w:numPr>
        <w:tabs>
          <w:tab w:val="left" w:pos="619"/>
        </w:tabs>
        <w:spacing w:line="240" w:lineRule="auto"/>
        <w:ind w:right="10" w:firstLine="41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По итогам проверки необходимо составить справки для управления образования и органов местного самоуправления. Провести семинар-сове</w:t>
      </w:r>
      <w:r w:rsidRPr="00155A35">
        <w:rPr>
          <w:rStyle w:val="FontStyle44"/>
          <w:sz w:val="22"/>
          <w:szCs w:val="22"/>
        </w:rPr>
        <w:softHyphen/>
        <w:t>щание с руководителями образовательных учреждений или составить ин</w:t>
      </w:r>
      <w:r w:rsidRPr="00155A35">
        <w:rPr>
          <w:rStyle w:val="FontStyle44"/>
          <w:sz w:val="22"/>
          <w:szCs w:val="22"/>
        </w:rPr>
        <w:softHyphen/>
        <w:t>структивное письмо и разослать в учреждения, обратив внимание на осна</w:t>
      </w:r>
      <w:r w:rsidRPr="00155A35">
        <w:rPr>
          <w:rStyle w:val="FontStyle44"/>
          <w:sz w:val="22"/>
          <w:szCs w:val="22"/>
        </w:rPr>
        <w:softHyphen/>
        <w:t>щение спортивных залов, рационализацию расписания, соблюдение мик</w:t>
      </w:r>
      <w:r w:rsidRPr="00155A35">
        <w:rPr>
          <w:rStyle w:val="FontStyle44"/>
          <w:sz w:val="22"/>
          <w:szCs w:val="22"/>
        </w:rPr>
        <w:softHyphen/>
        <w:t>роклиматических условий в залах, нормализацию нагрузки на уроках фи</w:t>
      </w:r>
      <w:r w:rsidRPr="00155A35">
        <w:rPr>
          <w:rStyle w:val="FontStyle44"/>
          <w:sz w:val="22"/>
          <w:szCs w:val="22"/>
        </w:rPr>
        <w:softHyphen/>
        <w:t>зического воспитания и использование других форм физического воспита</w:t>
      </w:r>
      <w:r w:rsidRPr="00155A35">
        <w:rPr>
          <w:rStyle w:val="FontStyle44"/>
          <w:sz w:val="22"/>
          <w:szCs w:val="22"/>
        </w:rPr>
        <w:softHyphen/>
        <w:t>ния, в том числе соревнований, возможность организации занятий физ</w:t>
      </w:r>
      <w:r w:rsidRPr="00155A35">
        <w:rPr>
          <w:rStyle w:val="FontStyle44"/>
          <w:sz w:val="22"/>
          <w:szCs w:val="22"/>
        </w:rPr>
        <w:softHyphen/>
        <w:t>культурой на свежем воздухе, использование плавания в бассейне в про</w:t>
      </w:r>
      <w:r w:rsidRPr="00155A35">
        <w:rPr>
          <w:rStyle w:val="FontStyle44"/>
          <w:sz w:val="22"/>
          <w:szCs w:val="22"/>
        </w:rPr>
        <w:softHyphen/>
        <w:t>грамме физического воспитания школьников.</w:t>
      </w:r>
    </w:p>
    <w:p w:rsidR="00980B90" w:rsidRPr="00155A35" w:rsidRDefault="00980B90" w:rsidP="00980B90">
      <w:pPr>
        <w:pStyle w:val="Style1"/>
        <w:widowControl/>
        <w:spacing w:line="240" w:lineRule="auto"/>
        <w:ind w:right="10" w:firstLine="41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Также следует обратиться с предложением в управление образования и органы местного самоуправления о строительстве и реконструкции спор</w:t>
      </w:r>
      <w:r w:rsidRPr="00155A35">
        <w:rPr>
          <w:rStyle w:val="FontStyle44"/>
          <w:sz w:val="22"/>
          <w:szCs w:val="22"/>
        </w:rPr>
        <w:softHyphen/>
        <w:t>тивных залов и вспомогательных помещений в образовательных учрежде</w:t>
      </w:r>
      <w:r w:rsidRPr="00155A35">
        <w:rPr>
          <w:rStyle w:val="FontStyle44"/>
          <w:sz w:val="22"/>
          <w:szCs w:val="22"/>
        </w:rPr>
        <w:softHyphen/>
        <w:t>ниях. Составить планы-задания для школ, в которых необходимо провести строительство или реконструкцию спортивных сооружений.</w:t>
      </w:r>
    </w:p>
    <w:p w:rsidR="00980B90" w:rsidRPr="00155A35" w:rsidRDefault="00980B90" w:rsidP="00980B90">
      <w:pPr>
        <w:pStyle w:val="Style1"/>
        <w:widowControl/>
        <w:spacing w:line="240" w:lineRule="auto"/>
        <w:ind w:right="14" w:firstLine="41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Обратиться с предложениями в органы местного самоуправления о создании материальной базы для занятий детей физкультурой и спортом.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По итогам проверки подготовить публикацию в местную газету и вы</w:t>
      </w:r>
      <w:r w:rsidRPr="00155A35">
        <w:rPr>
          <w:rStyle w:val="FontStyle44"/>
          <w:sz w:val="22"/>
          <w:szCs w:val="22"/>
        </w:rPr>
        <w:softHyphen/>
        <w:t>ступление по кабельному телевидению. Совместно со специалистами из врачебно-физкультурного диспансера и управления образования организо</w:t>
      </w:r>
      <w:r w:rsidRPr="00155A35">
        <w:rPr>
          <w:rStyle w:val="FontStyle44"/>
          <w:sz w:val="22"/>
          <w:szCs w:val="22"/>
        </w:rPr>
        <w:softHyphen/>
        <w:t>вать постоянно действующий семинар для подготовки учителей физкуль</w:t>
      </w:r>
      <w:r w:rsidRPr="00155A35">
        <w:rPr>
          <w:rStyle w:val="FontStyle44"/>
          <w:sz w:val="22"/>
          <w:szCs w:val="22"/>
        </w:rPr>
        <w:softHyphen/>
        <w:t>туры, не имеющих специального образования, создать памятку для школь</w:t>
      </w:r>
      <w:r w:rsidRPr="00155A35">
        <w:rPr>
          <w:rStyle w:val="FontStyle44"/>
          <w:sz w:val="22"/>
          <w:szCs w:val="22"/>
        </w:rPr>
        <w:softHyphen/>
        <w:t>ников «Физическое воспитание и профилактика гипокинезии».</w:t>
      </w:r>
    </w:p>
    <w:p w:rsidR="00980B90" w:rsidRPr="00155A35" w:rsidRDefault="00980B90" w:rsidP="00980B90">
      <w:pPr>
        <w:pStyle w:val="Style25"/>
        <w:widowControl/>
        <w:numPr>
          <w:ilvl w:val="0"/>
          <w:numId w:val="5"/>
        </w:numPr>
        <w:tabs>
          <w:tab w:val="left" w:pos="619"/>
        </w:tabs>
        <w:spacing w:line="240" w:lineRule="auto"/>
        <w:ind w:right="10" w:firstLine="41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Предусмотреть обследования образовательных учреждений с выяв</w:t>
      </w:r>
      <w:r w:rsidRPr="00155A35">
        <w:rPr>
          <w:rStyle w:val="FontStyle44"/>
          <w:sz w:val="22"/>
          <w:szCs w:val="22"/>
        </w:rPr>
        <w:softHyphen/>
        <w:t>ленными санитарными нарушениями для контроля за выполнением предпи</w:t>
      </w:r>
      <w:r w:rsidRPr="00155A35">
        <w:rPr>
          <w:rStyle w:val="FontStyle44"/>
          <w:sz w:val="22"/>
          <w:szCs w:val="22"/>
        </w:rPr>
        <w:softHyphen/>
        <w:t>саний. Для образовательных учреждений, проводящих занятия в аварийных спортивных залах, на основании актов мероприятий по контролю и предпи</w:t>
      </w:r>
      <w:r w:rsidRPr="00155A35">
        <w:rPr>
          <w:rStyle w:val="FontStyle44"/>
          <w:sz w:val="22"/>
          <w:szCs w:val="22"/>
        </w:rPr>
        <w:softHyphen/>
        <w:t>саний составить протоколы об административных правонарушениях и обра</w:t>
      </w:r>
      <w:r w:rsidRPr="00155A35">
        <w:rPr>
          <w:rStyle w:val="FontStyle44"/>
          <w:sz w:val="22"/>
          <w:szCs w:val="22"/>
        </w:rPr>
        <w:softHyphen/>
        <w:t>титься в суд с предложением о привлечении виновных руководителей обра</w:t>
      </w:r>
      <w:r w:rsidRPr="00155A35">
        <w:rPr>
          <w:rStyle w:val="FontStyle44"/>
          <w:sz w:val="22"/>
          <w:szCs w:val="22"/>
        </w:rPr>
        <w:softHyphen/>
        <w:t>зовательных учреждений к юридической ответственности, приостановлении эксплуатации залов и вынесении постановлений о наложении штрафов.</w:t>
      </w:r>
    </w:p>
    <w:p w:rsidR="00980B90" w:rsidRPr="00155A35" w:rsidRDefault="00980B90" w:rsidP="00980B90">
      <w:pPr>
        <w:pStyle w:val="Style9"/>
        <w:widowControl/>
        <w:jc w:val="center"/>
        <w:outlineLvl w:val="0"/>
        <w:rPr>
          <w:rStyle w:val="FontStyle45"/>
          <w:b w:val="0"/>
          <w:spacing w:val="20"/>
          <w:sz w:val="22"/>
          <w:szCs w:val="22"/>
        </w:rPr>
      </w:pPr>
      <w:r w:rsidRPr="00155A35">
        <w:rPr>
          <w:rStyle w:val="FontStyle45"/>
          <w:sz w:val="22"/>
          <w:szCs w:val="22"/>
        </w:rPr>
        <w:t xml:space="preserve">ЗАДАЧА </w:t>
      </w:r>
      <w:r w:rsidRPr="00155A35">
        <w:rPr>
          <w:rStyle w:val="FontStyle45"/>
          <w:spacing w:val="20"/>
          <w:sz w:val="22"/>
          <w:szCs w:val="22"/>
        </w:rPr>
        <w:t>№2</w:t>
      </w:r>
    </w:p>
    <w:p w:rsidR="00980B90" w:rsidRPr="00155A35" w:rsidRDefault="00980B90" w:rsidP="00980B90">
      <w:pPr>
        <w:pStyle w:val="Style1"/>
        <w:widowControl/>
        <w:spacing w:line="240" w:lineRule="auto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В  Роспотребнадзор поступило письмо от директора школы № 44 с просьбой провести экспертизу  авторской программы «Изобразительное искусство с элементами мировой художест</w:t>
      </w:r>
      <w:r w:rsidRPr="00155A35">
        <w:rPr>
          <w:rStyle w:val="FontStyle44"/>
          <w:sz w:val="22"/>
          <w:szCs w:val="22"/>
        </w:rPr>
        <w:softHyphen/>
        <w:t>венной культуры с применением современных информационных техноло</w:t>
      </w:r>
      <w:r w:rsidRPr="00155A35">
        <w:rPr>
          <w:rStyle w:val="FontStyle44"/>
          <w:sz w:val="22"/>
          <w:szCs w:val="22"/>
        </w:rPr>
        <w:softHyphen/>
        <w:t>гий». Санитарным врачом по гигиене детей и подростков ФБУЗ «Центр ги</w:t>
      </w:r>
      <w:r w:rsidRPr="00155A35">
        <w:rPr>
          <w:rStyle w:val="FontStyle44"/>
          <w:sz w:val="22"/>
          <w:szCs w:val="22"/>
        </w:rPr>
        <w:softHyphen/>
        <w:t>гиены и эпидемиологии» была проведена работа по изучению влияния преподавания изобразительного искусства по авторской и традиционной программе на работоспособность и функциональное состояние организма учащихся 5 классов. Оценивались изменения умственной работоспособно</w:t>
      </w:r>
      <w:r w:rsidRPr="00155A35">
        <w:rPr>
          <w:rStyle w:val="FontStyle44"/>
          <w:sz w:val="22"/>
          <w:szCs w:val="22"/>
        </w:rPr>
        <w:softHyphen/>
        <w:t>сти (по данным корректурных проб), функционального состояния зритель</w:t>
      </w:r>
      <w:r w:rsidRPr="00155A35">
        <w:rPr>
          <w:rStyle w:val="FontStyle44"/>
          <w:sz w:val="22"/>
          <w:szCs w:val="22"/>
        </w:rPr>
        <w:softHyphen/>
        <w:t>ного анализатора (по данным изучения критической частоты слияния све</w:t>
      </w:r>
      <w:r w:rsidRPr="00155A35">
        <w:rPr>
          <w:rStyle w:val="FontStyle44"/>
          <w:sz w:val="22"/>
          <w:szCs w:val="22"/>
        </w:rPr>
        <w:softHyphen/>
        <w:t>товых мельканий) и эмоционального состояния учащихся (по данным тес</w:t>
      </w:r>
      <w:r w:rsidRPr="00155A35">
        <w:rPr>
          <w:rStyle w:val="FontStyle44"/>
          <w:sz w:val="22"/>
          <w:szCs w:val="22"/>
        </w:rPr>
        <w:softHyphen/>
        <w:t>та Люшера) за время урока. Исследования проводились во вторник, на вто</w:t>
      </w:r>
      <w:r w:rsidRPr="00155A35">
        <w:rPr>
          <w:rStyle w:val="FontStyle44"/>
          <w:sz w:val="22"/>
          <w:szCs w:val="22"/>
        </w:rPr>
        <w:softHyphen/>
        <w:t>рых уроках у одного и того же преподавателя. Результаты исследования приведены в таблицах 1 и 2.</w:t>
      </w:r>
    </w:p>
    <w:p w:rsidR="00980B90" w:rsidRPr="00155A35" w:rsidRDefault="00980B90" w:rsidP="00980B90">
      <w:pPr>
        <w:pStyle w:val="Style3"/>
        <w:widowControl/>
        <w:ind w:right="96"/>
        <w:jc w:val="righ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Таблица 1</w:t>
      </w:r>
    </w:p>
    <w:p w:rsidR="00980B90" w:rsidRPr="00155A35" w:rsidRDefault="00980B90" w:rsidP="00980B90">
      <w:pPr>
        <w:pStyle w:val="Style33"/>
        <w:widowControl/>
        <w:ind w:right="14"/>
        <w:outlineLvl w:val="0"/>
        <w:rPr>
          <w:rStyle w:val="FontStyle49"/>
          <w:b w:val="0"/>
          <w:sz w:val="22"/>
          <w:szCs w:val="22"/>
        </w:rPr>
      </w:pPr>
      <w:r w:rsidRPr="00155A35">
        <w:rPr>
          <w:rStyle w:val="FontStyle49"/>
          <w:sz w:val="22"/>
          <w:szCs w:val="22"/>
        </w:rPr>
        <w:t>Структура уроков по данным хронометража</w:t>
      </w:r>
    </w:p>
    <w:p w:rsidR="00980B90" w:rsidRPr="00155A35" w:rsidRDefault="00980B90" w:rsidP="00980B90">
      <w:pPr>
        <w:rPr>
          <w:rFonts w:ascii="Times New Roman" w:hAnsi="Times New Roman" w:cs="Times New Roman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096"/>
        <w:gridCol w:w="8505"/>
      </w:tblGrid>
      <w:tr w:rsidR="00980B90" w:rsidRPr="00155A35" w:rsidTr="002C0555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11"/>
              <w:widowControl/>
              <w:spacing w:line="240" w:lineRule="auto"/>
              <w:ind w:left="240"/>
              <w:rPr>
                <w:rStyle w:val="FontStyle49"/>
                <w:b w:val="0"/>
                <w:sz w:val="22"/>
                <w:szCs w:val="22"/>
              </w:rPr>
            </w:pPr>
            <w:r w:rsidRPr="00155A35">
              <w:rPr>
                <w:rStyle w:val="FontStyle49"/>
                <w:sz w:val="22"/>
                <w:szCs w:val="22"/>
              </w:rPr>
              <w:t>Преподавание по традиционной программе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29"/>
              <w:widowControl/>
              <w:spacing w:line="240" w:lineRule="auto"/>
              <w:ind w:left="643"/>
              <w:rPr>
                <w:rStyle w:val="FontStyle49"/>
                <w:b w:val="0"/>
                <w:sz w:val="22"/>
                <w:szCs w:val="22"/>
              </w:rPr>
            </w:pPr>
            <w:r w:rsidRPr="00155A35">
              <w:rPr>
                <w:rStyle w:val="FontStyle49"/>
                <w:sz w:val="22"/>
                <w:szCs w:val="22"/>
              </w:rPr>
              <w:t>Преподавание по авторской программе</w:t>
            </w:r>
          </w:p>
        </w:tc>
      </w:tr>
      <w:tr w:rsidR="00980B90" w:rsidRPr="00155A35" w:rsidTr="002C0555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lastRenderedPageBreak/>
              <w:t>Устный опрос - 10 минут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ind w:firstLine="5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Объяснение темы урока, организационные моменты - 5 минут</w:t>
            </w:r>
          </w:p>
        </w:tc>
      </w:tr>
      <w:tr w:rsidR="00980B90" w:rsidRPr="00155A35" w:rsidTr="002C0555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ind w:left="5" w:hanging="5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Тестовый опрос на карточках - 10 минут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Тестовый опрос на ПЭВМ - 10 минут</w:t>
            </w:r>
          </w:p>
        </w:tc>
      </w:tr>
      <w:tr w:rsidR="00980B90" w:rsidRPr="00155A35" w:rsidTr="002C0555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Объяснение нового материала, рас</w:t>
            </w:r>
            <w:r w:rsidRPr="00155A35">
              <w:rPr>
                <w:rStyle w:val="FontStyle44"/>
                <w:sz w:val="22"/>
                <w:szCs w:val="22"/>
              </w:rPr>
              <w:softHyphen/>
              <w:t>сматривание иллюстраций - 10 минут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Объяснение нового материала, демонстра</w:t>
            </w:r>
            <w:r w:rsidRPr="00155A35">
              <w:rPr>
                <w:rStyle w:val="FontStyle44"/>
                <w:sz w:val="22"/>
                <w:szCs w:val="22"/>
              </w:rPr>
              <w:softHyphen/>
              <w:t>ция видеофрагментов на ПЭВМ - 15 минут</w:t>
            </w:r>
          </w:p>
        </w:tc>
      </w:tr>
      <w:tr w:rsidR="00980B90" w:rsidRPr="00155A35" w:rsidTr="002C0555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Рисование орнамента - 10 минут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ind w:left="5" w:hanging="5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Создание орнамента средствами компью</w:t>
            </w:r>
            <w:r w:rsidRPr="00155A35">
              <w:rPr>
                <w:rStyle w:val="FontStyle44"/>
                <w:sz w:val="22"/>
                <w:szCs w:val="22"/>
              </w:rPr>
              <w:softHyphen/>
              <w:t>терной графики - 15 минут</w:t>
            </w:r>
          </w:p>
        </w:tc>
      </w:tr>
      <w:tr w:rsidR="00980B90" w:rsidRPr="00155A35" w:rsidTr="002C0555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Общая плотность урока - 68%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Общая плотность урока - 89%</w:t>
            </w:r>
          </w:p>
        </w:tc>
      </w:tr>
      <w:tr w:rsidR="00980B90" w:rsidRPr="00155A35" w:rsidTr="002C0555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ind w:firstLine="5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Психологический климат на уроке -нейтральный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0B90" w:rsidRPr="00155A35" w:rsidRDefault="00980B90" w:rsidP="002C0555">
            <w:pPr>
              <w:pStyle w:val="Style6"/>
              <w:widowControl/>
              <w:spacing w:line="240" w:lineRule="auto"/>
              <w:ind w:firstLine="5"/>
              <w:rPr>
                <w:rStyle w:val="FontStyle44"/>
                <w:sz w:val="22"/>
                <w:szCs w:val="22"/>
              </w:rPr>
            </w:pPr>
            <w:r w:rsidRPr="00155A35">
              <w:rPr>
                <w:rStyle w:val="FontStyle44"/>
                <w:sz w:val="22"/>
                <w:szCs w:val="22"/>
              </w:rPr>
              <w:t>Психологический климат на уроке - благо</w:t>
            </w:r>
            <w:r w:rsidRPr="00155A35">
              <w:rPr>
                <w:rStyle w:val="FontStyle44"/>
                <w:sz w:val="22"/>
                <w:szCs w:val="22"/>
              </w:rPr>
              <w:softHyphen/>
              <w:t>приятный</w:t>
            </w:r>
          </w:p>
        </w:tc>
      </w:tr>
    </w:tbl>
    <w:p w:rsidR="00980B90" w:rsidRPr="00155A35" w:rsidRDefault="00980B90" w:rsidP="00980B90">
      <w:pPr>
        <w:shd w:val="clear" w:color="auto" w:fill="FFFFFF"/>
        <w:jc w:val="right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Таблица 2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Изменение показателей работоспособности и функционального состояния учащихся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364"/>
        <w:gridCol w:w="3402"/>
        <w:gridCol w:w="2835"/>
      </w:tblGrid>
      <w:tr w:rsidR="00980B90" w:rsidRPr="00155A35" w:rsidTr="002C0555">
        <w:trPr>
          <w:trHeight w:val="557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Показатель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Авторская программа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Традиционная программа</w:t>
            </w:r>
          </w:p>
        </w:tc>
      </w:tr>
      <w:tr w:rsidR="00980B90" w:rsidRPr="00155A35" w:rsidTr="002C0555">
        <w:trPr>
          <w:trHeight w:val="312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Изменение среднего числа просмотренных знаков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+6,2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+ 10,4</w:t>
            </w:r>
          </w:p>
        </w:tc>
      </w:tr>
      <w:tr w:rsidR="00980B90" w:rsidRPr="00155A35" w:rsidTr="002C0555">
        <w:trPr>
          <w:trHeight w:val="312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Изменение среднего числа допущенных ошибок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+2,2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+1,7</w:t>
            </w:r>
          </w:p>
        </w:tc>
      </w:tr>
      <w:tr w:rsidR="00980B90" w:rsidRPr="00155A35" w:rsidTr="002C0555">
        <w:trPr>
          <w:trHeight w:val="322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Число детей (в %) с увеличением КЧСМ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7,4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16</w:t>
            </w:r>
          </w:p>
        </w:tc>
      </w:tr>
      <w:tr w:rsidR="00980B90" w:rsidRPr="00155A35" w:rsidTr="002C0555">
        <w:trPr>
          <w:trHeight w:val="326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Число детей (в %) с уменьшением КЧСМ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12*</w:t>
            </w:r>
          </w:p>
        </w:tc>
      </w:tr>
      <w:tr w:rsidR="00980B90" w:rsidRPr="00155A35" w:rsidTr="002C0555">
        <w:trPr>
          <w:trHeight w:val="255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Изменение среднего уровня стресса (по тесту Люшера)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-4,3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-1,6*</w:t>
            </w:r>
          </w:p>
        </w:tc>
      </w:tr>
    </w:tbl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* - различия достоверны</w:t>
      </w:r>
    </w:p>
    <w:p w:rsidR="00980B90" w:rsidRPr="00155A35" w:rsidRDefault="00980B90" w:rsidP="00980B90">
      <w:pPr>
        <w:pStyle w:val="Style33"/>
        <w:widowControl/>
        <w:ind w:left="442"/>
        <w:jc w:val="left"/>
        <w:outlineLvl w:val="0"/>
        <w:rPr>
          <w:rStyle w:val="FontStyle49"/>
          <w:b w:val="0"/>
          <w:sz w:val="22"/>
          <w:szCs w:val="22"/>
        </w:rPr>
      </w:pPr>
      <w:r w:rsidRPr="00155A35">
        <w:rPr>
          <w:rStyle w:val="FontStyle49"/>
          <w:sz w:val="22"/>
          <w:szCs w:val="22"/>
        </w:rPr>
        <w:t>Задание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Используя СанПиН 2.4.2.1178-02 «Гигиенические требования к усло</w:t>
      </w:r>
      <w:r w:rsidRPr="00155A35">
        <w:rPr>
          <w:rStyle w:val="FontStyle44"/>
          <w:sz w:val="22"/>
          <w:szCs w:val="22"/>
        </w:rPr>
        <w:softHyphen/>
        <w:t>виям обучения в общеобразовательных учреждениях» и СанПиН 2.2.2\2.4-1340-03 «Гигиенические требования к персональным электронно-вычисли</w:t>
      </w:r>
      <w:r w:rsidRPr="00155A35">
        <w:rPr>
          <w:rStyle w:val="FontStyle44"/>
          <w:sz w:val="22"/>
          <w:szCs w:val="22"/>
        </w:rPr>
        <w:softHyphen/>
        <w:t>тельным машинам и организации работы»:</w:t>
      </w:r>
    </w:p>
    <w:p w:rsidR="00980B90" w:rsidRPr="00155A35" w:rsidRDefault="00980B90" w:rsidP="00980B90">
      <w:pPr>
        <w:pStyle w:val="Style10"/>
        <w:widowControl/>
        <w:numPr>
          <w:ilvl w:val="0"/>
          <w:numId w:val="6"/>
        </w:numPr>
        <w:tabs>
          <w:tab w:val="left" w:pos="710"/>
        </w:tabs>
        <w:spacing w:line="240" w:lineRule="auto"/>
        <w:ind w:left="710" w:hanging="274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Проанализировать представленные материалы. Оценить полноту ис</w:t>
      </w:r>
      <w:r w:rsidRPr="00155A35">
        <w:rPr>
          <w:rStyle w:val="FontStyle44"/>
          <w:sz w:val="22"/>
          <w:szCs w:val="22"/>
        </w:rPr>
        <w:softHyphen/>
        <w:t>следования и адекватность выбора психофизиологических методик.</w:t>
      </w:r>
    </w:p>
    <w:p w:rsidR="00980B90" w:rsidRPr="00155A35" w:rsidRDefault="00980B90" w:rsidP="00980B90">
      <w:pPr>
        <w:pStyle w:val="Style10"/>
        <w:widowControl/>
        <w:numPr>
          <w:ilvl w:val="0"/>
          <w:numId w:val="6"/>
        </w:numPr>
        <w:tabs>
          <w:tab w:val="left" w:pos="710"/>
        </w:tabs>
        <w:spacing w:line="240" w:lineRule="auto"/>
        <w:ind w:left="710" w:hanging="274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На основе анализа представленных материалов принять решение о возможности использования авторской программы в образователь</w:t>
      </w:r>
      <w:r w:rsidRPr="00155A35">
        <w:rPr>
          <w:rStyle w:val="FontStyle44"/>
          <w:sz w:val="22"/>
          <w:szCs w:val="22"/>
        </w:rPr>
        <w:softHyphen/>
        <w:t>ных учреждениях и указать документ, необходимый для разреше</w:t>
      </w:r>
      <w:r w:rsidRPr="00155A35">
        <w:rPr>
          <w:rStyle w:val="FontStyle44"/>
          <w:sz w:val="22"/>
          <w:szCs w:val="22"/>
        </w:rPr>
        <w:softHyphen/>
        <w:t>ния ее использования.</w:t>
      </w:r>
    </w:p>
    <w:p w:rsidR="00980B90" w:rsidRPr="00155A35" w:rsidRDefault="00980B90" w:rsidP="00980B90">
      <w:pPr>
        <w:pStyle w:val="Style9"/>
        <w:widowControl/>
        <w:ind w:right="91"/>
        <w:jc w:val="center"/>
        <w:outlineLvl w:val="0"/>
        <w:rPr>
          <w:rStyle w:val="FontStyle45"/>
          <w:b w:val="0"/>
          <w:sz w:val="22"/>
          <w:szCs w:val="22"/>
        </w:rPr>
      </w:pPr>
      <w:r w:rsidRPr="00155A35">
        <w:rPr>
          <w:rStyle w:val="FontStyle45"/>
          <w:sz w:val="22"/>
          <w:szCs w:val="22"/>
        </w:rPr>
        <w:t>ЗАДАЧА № 3</w:t>
      </w:r>
    </w:p>
    <w:p w:rsidR="00980B90" w:rsidRPr="00155A35" w:rsidRDefault="00980B90" w:rsidP="00980B90">
      <w:pPr>
        <w:pStyle w:val="Style1"/>
        <w:widowControl/>
        <w:spacing w:line="240" w:lineRule="auto"/>
        <w:ind w:right="91" w:firstLine="40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Специалистом по гигиене детей и подростков  Роспотребнадзора проведено плановое обследование детского психоневрологического сана</w:t>
      </w:r>
      <w:r w:rsidRPr="00155A35">
        <w:rPr>
          <w:rStyle w:val="FontStyle44"/>
          <w:sz w:val="22"/>
          <w:szCs w:val="22"/>
        </w:rPr>
        <w:softHyphen/>
        <w:t>тория, в котором находится по списку 300 детей в возрасте от 7 до 12 лет, обучающихся с 1 по 4 классы.</w:t>
      </w:r>
    </w:p>
    <w:p w:rsidR="00980B90" w:rsidRPr="00155A35" w:rsidRDefault="00980B90" w:rsidP="00980B90">
      <w:pPr>
        <w:pStyle w:val="Style1"/>
        <w:widowControl/>
        <w:spacing w:line="240" w:lineRule="auto"/>
        <w:ind w:left="432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Изучен режим дня и питание учащихся.</w:t>
      </w:r>
    </w:p>
    <w:p w:rsidR="00980B90" w:rsidRPr="00155A35" w:rsidRDefault="00980B90" w:rsidP="00980B90">
      <w:pPr>
        <w:pStyle w:val="Style1"/>
        <w:widowControl/>
        <w:spacing w:line="240" w:lineRule="auto"/>
        <w:ind w:left="437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Режим дня:</w:t>
      </w:r>
    </w:p>
    <w:p w:rsidR="00980B90" w:rsidRPr="00155A35" w:rsidRDefault="00980B90" w:rsidP="00980B90">
      <w:pPr>
        <w:pStyle w:val="Style1"/>
        <w:widowControl/>
        <w:spacing w:line="240" w:lineRule="auto"/>
        <w:ind w:left="437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07.50-08.15 - подъем, туалет, прием лекарств</w:t>
      </w:r>
    </w:p>
    <w:p w:rsidR="00980B90" w:rsidRPr="00155A35" w:rsidRDefault="00980B90" w:rsidP="00980B90">
      <w:pPr>
        <w:pStyle w:val="Style1"/>
        <w:widowControl/>
        <w:spacing w:line="240" w:lineRule="auto"/>
        <w:ind w:left="437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08.15-08.35 - первый завтрак</w:t>
      </w:r>
    </w:p>
    <w:p w:rsidR="00980B90" w:rsidRPr="00155A35" w:rsidRDefault="00980B90" w:rsidP="00980B90">
      <w:pPr>
        <w:pStyle w:val="Style1"/>
        <w:widowControl/>
        <w:spacing w:line="240" w:lineRule="auto"/>
        <w:ind w:left="437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08.45-09.20 - первый урок</w:t>
      </w:r>
    </w:p>
    <w:p w:rsidR="00980B90" w:rsidRPr="00155A35" w:rsidRDefault="00980B90" w:rsidP="00980B90">
      <w:pPr>
        <w:pStyle w:val="Style1"/>
        <w:widowControl/>
        <w:spacing w:line="240" w:lineRule="auto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09.30-10.05 - второй урок</w:t>
      </w:r>
    </w:p>
    <w:p w:rsidR="00980B90" w:rsidRPr="00155A35" w:rsidRDefault="00980B90" w:rsidP="00980B90">
      <w:pPr>
        <w:pStyle w:val="Style1"/>
        <w:widowControl/>
        <w:spacing w:line="240" w:lineRule="auto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10.05-10.15 - второй завтрак</w:t>
      </w:r>
    </w:p>
    <w:p w:rsidR="00980B90" w:rsidRPr="00155A35" w:rsidRDefault="00980B90" w:rsidP="00980B90">
      <w:pPr>
        <w:pStyle w:val="Style1"/>
        <w:widowControl/>
        <w:spacing w:line="240" w:lineRule="auto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10.15-10.50 - третий урок</w:t>
      </w:r>
    </w:p>
    <w:p w:rsidR="00980B90" w:rsidRPr="00155A35" w:rsidRDefault="00980B90" w:rsidP="00980B90">
      <w:pPr>
        <w:pStyle w:val="Style1"/>
        <w:widowControl/>
        <w:spacing w:line="240" w:lineRule="auto"/>
        <w:jc w:val="lef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10.50-12.00 - прогулка</w:t>
      </w:r>
    </w:p>
    <w:p w:rsidR="00980B90" w:rsidRPr="00155A35" w:rsidRDefault="00980B90" w:rsidP="00980B90">
      <w:pPr>
        <w:pStyle w:val="Style7"/>
        <w:widowControl/>
        <w:spacing w:line="240" w:lineRule="auto"/>
        <w:ind w:left="480" w:right="110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12.10-12.45 - четвертый урок, прием лекарств 12.55-13.20-обед 13.20-13.45 - врачебный обход 13.45-16.00 - дневной сон 16.00-16.15 - полдник 16.20-17.30 - прогулка</w:t>
      </w:r>
    </w:p>
    <w:p w:rsidR="00980B90" w:rsidRPr="00155A35" w:rsidRDefault="00980B90" w:rsidP="00980B90">
      <w:pPr>
        <w:pStyle w:val="Style7"/>
        <w:widowControl/>
        <w:spacing w:line="240" w:lineRule="auto"/>
        <w:ind w:left="494" w:right="1920"/>
        <w:outlineLvl w:val="0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17.40-18.40 - самоподготовка, прием лекарств 18.45-19.20-ужин</w:t>
      </w:r>
    </w:p>
    <w:p w:rsidR="00980B90" w:rsidRPr="00155A35" w:rsidRDefault="00980B90" w:rsidP="00980B90">
      <w:pPr>
        <w:pStyle w:val="Style7"/>
        <w:widowControl/>
        <w:spacing w:line="240" w:lineRule="auto"/>
        <w:ind w:left="490" w:right="2304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19.20-20.20 - чтение, игры по интересам 20.20-20.45 - подготовка ко сну 20.45 - сон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  <w:bCs/>
          <w:color w:val="000000"/>
        </w:rPr>
      </w:pPr>
      <w:r w:rsidRPr="00155A35">
        <w:rPr>
          <w:rStyle w:val="FontStyle44"/>
        </w:rPr>
        <w:t>Питание учащихся - 5-разовое (содержание основных пищевых ве</w:t>
      </w:r>
      <w:r w:rsidRPr="00155A35">
        <w:rPr>
          <w:rStyle w:val="FontStyle44"/>
        </w:rPr>
        <w:softHyphen/>
        <w:t>ществ и суточная калорийность по отдельным приемам пищи представле</w:t>
      </w:r>
      <w:r w:rsidRPr="00155A35">
        <w:rPr>
          <w:rStyle w:val="FontStyle44"/>
        </w:rPr>
        <w:softHyphen/>
        <w:t>ны в таблицах 1 и 2).</w:t>
      </w:r>
      <w:r w:rsidRPr="00155A35">
        <w:rPr>
          <w:rFonts w:ascii="Times New Roman" w:hAnsi="Times New Roman" w:cs="Times New Roman"/>
          <w:bCs/>
          <w:color w:val="000000"/>
        </w:rPr>
        <w:t xml:space="preserve"> </w:t>
      </w:r>
    </w:p>
    <w:p w:rsidR="00980B90" w:rsidRPr="00155A35" w:rsidRDefault="00980B90" w:rsidP="00980B90">
      <w:pPr>
        <w:shd w:val="clear" w:color="auto" w:fill="FFFFFF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Содержание основных пищевых веществ</w:t>
      </w:r>
    </w:p>
    <w:p w:rsidR="00980B90" w:rsidRPr="00155A35" w:rsidRDefault="00980B90" w:rsidP="00980B90">
      <w:pPr>
        <w:shd w:val="clear" w:color="auto" w:fill="FFFFFF"/>
        <w:jc w:val="right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lastRenderedPageBreak/>
        <w:t>Таблица 1</w:t>
      </w:r>
    </w:p>
    <w:tbl>
      <w:tblPr>
        <w:tblW w:w="0" w:type="auto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19"/>
        <w:gridCol w:w="2126"/>
        <w:gridCol w:w="2126"/>
        <w:gridCol w:w="2126"/>
        <w:gridCol w:w="2552"/>
        <w:gridCol w:w="2410"/>
      </w:tblGrid>
      <w:tr w:rsidR="00980B90" w:rsidRPr="00155A35" w:rsidTr="002C0555">
        <w:trPr>
          <w:trHeight w:val="31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Вещества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Пятница</w:t>
            </w:r>
          </w:p>
        </w:tc>
      </w:tr>
      <w:tr w:rsidR="00980B90" w:rsidRPr="00155A35" w:rsidTr="002C0555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Белки,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111</w:t>
            </w:r>
          </w:p>
        </w:tc>
      </w:tr>
      <w:tr w:rsidR="00980B90" w:rsidRPr="00155A35" w:rsidTr="002C0555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Жиры,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11О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</w:tr>
      <w:tr w:rsidR="00980B90" w:rsidRPr="00155A35" w:rsidTr="002C0555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Углеводы,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470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477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433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484</w:t>
            </w:r>
          </w:p>
        </w:tc>
      </w:tr>
      <w:tr w:rsidR="00980B90" w:rsidRPr="00155A35" w:rsidTr="002C0555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Витамины, мг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0B90" w:rsidRPr="00155A35" w:rsidTr="002C0555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  <w:lang w:val="en-US"/>
              </w:rPr>
              <w:t>A (ME)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</w:tr>
      <w:tr w:rsidR="00980B90" w:rsidRPr="00155A35" w:rsidTr="002C0555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В</w:t>
            </w:r>
            <w:r w:rsidRPr="00155A35">
              <w:rPr>
                <w:rFonts w:ascii="Times New Roman" w:hAnsi="Times New Roman" w:cs="Times New Roman"/>
                <w:bCs/>
                <w:color w:val="000000"/>
                <w:vertAlign w:val="subscript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1,9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1,9</w:t>
            </w:r>
          </w:p>
        </w:tc>
      </w:tr>
      <w:tr w:rsidR="00980B90" w:rsidRPr="00155A35" w:rsidTr="002C0555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В</w:t>
            </w:r>
            <w:r w:rsidRPr="00155A35">
              <w:rPr>
                <w:rFonts w:ascii="Times New Roman" w:hAnsi="Times New Roman" w:cs="Times New Roman"/>
                <w:color w:val="000000"/>
                <w:vertAlign w:val="subscript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2,8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2,7</w:t>
            </w:r>
          </w:p>
        </w:tc>
      </w:tr>
      <w:tr w:rsidR="00980B90" w:rsidRPr="00155A35" w:rsidTr="002C0555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47</w:t>
            </w:r>
          </w:p>
        </w:tc>
      </w:tr>
      <w:tr w:rsidR="00980B90" w:rsidRPr="00155A35" w:rsidTr="002C0555">
        <w:trPr>
          <w:trHeight w:val="32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РР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</w:tbl>
    <w:p w:rsidR="00980B90" w:rsidRPr="00155A35" w:rsidRDefault="00980B90" w:rsidP="00980B90">
      <w:pPr>
        <w:shd w:val="clear" w:color="auto" w:fill="FFFFFF"/>
        <w:jc w:val="right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Таблица 2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 xml:space="preserve">Распределение калорийности рациона по отдельным приемам пищи, </w:t>
      </w:r>
      <w:r w:rsidRPr="00155A35">
        <w:rPr>
          <w:rFonts w:ascii="Times New Roman" w:hAnsi="Times New Roman" w:cs="Times New Roman"/>
          <w:color w:val="000000"/>
        </w:rPr>
        <w:t>%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261"/>
        <w:gridCol w:w="2126"/>
        <w:gridCol w:w="2126"/>
        <w:gridCol w:w="2126"/>
        <w:gridCol w:w="2552"/>
        <w:gridCol w:w="2410"/>
      </w:tblGrid>
      <w:tr w:rsidR="00980B90" w:rsidRPr="00155A35" w:rsidTr="002C0555">
        <w:trPr>
          <w:trHeight w:val="341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Прием пищи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Пятница</w:t>
            </w:r>
          </w:p>
        </w:tc>
      </w:tr>
      <w:tr w:rsidR="00980B90" w:rsidRPr="00155A35" w:rsidTr="002C0555">
        <w:trPr>
          <w:trHeight w:val="3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Завтрак 1-й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22,6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24,0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23,4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24,3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20,8</w:t>
            </w:r>
          </w:p>
        </w:tc>
      </w:tr>
      <w:tr w:rsidR="00980B90" w:rsidRPr="00155A35" w:rsidTr="002C0555">
        <w:trPr>
          <w:trHeight w:val="31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Завтрак 2-й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4,6</w:t>
            </w:r>
          </w:p>
        </w:tc>
      </w:tr>
      <w:tr w:rsidR="00980B90" w:rsidRPr="00155A35" w:rsidTr="002C0555">
        <w:trPr>
          <w:trHeight w:val="3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Обед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35,9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42,1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36,6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39,2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45,4</w:t>
            </w:r>
          </w:p>
        </w:tc>
      </w:tr>
      <w:tr w:rsidR="00980B90" w:rsidRPr="00155A35" w:rsidTr="002C0555">
        <w:trPr>
          <w:trHeight w:val="32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Полдник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5,8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6,2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6,3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5,4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6,5</w:t>
            </w:r>
          </w:p>
        </w:tc>
      </w:tr>
      <w:tr w:rsidR="00980B90" w:rsidRPr="00155A35" w:rsidTr="002C0555">
        <w:trPr>
          <w:trHeight w:val="34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Ужин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31,1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23,1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31,5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28,7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22,4</w:t>
            </w:r>
          </w:p>
        </w:tc>
      </w:tr>
    </w:tbl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Задание</w:t>
      </w:r>
    </w:p>
    <w:p w:rsidR="00980B90" w:rsidRPr="00155A35" w:rsidRDefault="00980B90" w:rsidP="00980B90">
      <w:pPr>
        <w:pStyle w:val="1"/>
        <w:rPr>
          <w:sz w:val="22"/>
          <w:szCs w:val="22"/>
        </w:rPr>
      </w:pPr>
      <w:r w:rsidRPr="00155A35">
        <w:rPr>
          <w:color w:val="000000"/>
          <w:sz w:val="22"/>
          <w:szCs w:val="22"/>
        </w:rPr>
        <w:t xml:space="preserve">Используя </w:t>
      </w:r>
      <w:r w:rsidRPr="00155A35">
        <w:rPr>
          <w:sz w:val="22"/>
          <w:szCs w:val="22"/>
        </w:rPr>
        <w:t>СанПиН 2.4.4.1204-03 "Санитарно-эпидемиологические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детей":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1.   Проанализировать представленные материалы и оценить полноту исследования.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2.   Дать гигиеническую оценку режима дня учащихся и провести его коррекцию в случае необходимости.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3.   Дать санитарно-эпидемиологическую оценку организации питания детей в санатории.</w:t>
      </w:r>
    </w:p>
    <w:p w:rsidR="00980B90" w:rsidRPr="00155A35" w:rsidRDefault="00980B90" w:rsidP="00980B90">
      <w:pPr>
        <w:pStyle w:val="Style1"/>
        <w:widowControl/>
        <w:spacing w:line="240" w:lineRule="auto"/>
        <w:rPr>
          <w:rStyle w:val="FontStyle44"/>
          <w:sz w:val="22"/>
          <w:szCs w:val="22"/>
        </w:rPr>
      </w:pPr>
      <w:r w:rsidRPr="00155A35">
        <w:rPr>
          <w:color w:val="000000"/>
          <w:sz w:val="22"/>
          <w:szCs w:val="22"/>
        </w:rPr>
        <w:t>4. Составить предписание должностного лица, уполномоченного осуществлять государственный санитарно-эпидемиологический надзор, по устранению выявленных санитарных нарушений.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08"/>
        <w:rPr>
          <w:rStyle w:val="FontStyle44"/>
          <w:sz w:val="22"/>
          <w:szCs w:val="22"/>
        </w:rPr>
      </w:pPr>
    </w:p>
    <w:p w:rsidR="00980B90" w:rsidRPr="00155A35" w:rsidRDefault="00980B90" w:rsidP="00980B90">
      <w:pPr>
        <w:pStyle w:val="Style9"/>
        <w:widowControl/>
        <w:jc w:val="center"/>
        <w:outlineLvl w:val="0"/>
        <w:rPr>
          <w:rStyle w:val="FontStyle45"/>
          <w:b w:val="0"/>
          <w:sz w:val="22"/>
          <w:szCs w:val="22"/>
        </w:rPr>
      </w:pPr>
      <w:r w:rsidRPr="00155A35">
        <w:rPr>
          <w:rStyle w:val="FontStyle45"/>
          <w:sz w:val="22"/>
          <w:szCs w:val="22"/>
        </w:rPr>
        <w:t>ЗАДАЧА № 4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0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Санитарным врачом по гигиене детей и подростков ФБУЗ «Центр ги</w:t>
      </w:r>
      <w:r w:rsidRPr="00155A35">
        <w:rPr>
          <w:rStyle w:val="FontStyle44"/>
          <w:sz w:val="22"/>
          <w:szCs w:val="22"/>
        </w:rPr>
        <w:softHyphen/>
        <w:t>гиены и эпидемиологии» при проведении работы по социально-гигиениче</w:t>
      </w:r>
      <w:r w:rsidRPr="00155A35">
        <w:rPr>
          <w:rStyle w:val="FontStyle44"/>
          <w:sz w:val="22"/>
          <w:szCs w:val="22"/>
        </w:rPr>
        <w:softHyphen/>
        <w:t>скому мониторингу собран материал по состоянию здоровья и заболевае</w:t>
      </w:r>
      <w:r w:rsidRPr="00155A35">
        <w:rPr>
          <w:rStyle w:val="FontStyle44"/>
          <w:sz w:val="22"/>
          <w:szCs w:val="22"/>
        </w:rPr>
        <w:softHyphen/>
        <w:t xml:space="preserve">мости детей, посещающих дошкольные образовательные </w:t>
      </w:r>
      <w:r w:rsidRPr="00155A35">
        <w:rPr>
          <w:rStyle w:val="FontStyle44"/>
          <w:sz w:val="22"/>
          <w:szCs w:val="22"/>
        </w:rPr>
        <w:lastRenderedPageBreak/>
        <w:t>учреждения (ДОУ) муниципального района «Заводской» . В районе имеется 11 ДОУ, размещенных в типовых зданиях. В связи с сокращением численности детей фактическая вместимость ниже проектной на 15-20% во всех ДОУ. ДОУ № 933 расположено в зеленой зоне, все остальные в центральной промышленной. На межквартальных проездах размещены ДОУ 691, 792, 448. Все остальные ДОУ расположены внутриквартально. ДОУ 448 расположено в санитарно-защитной зоне асфальтобетонного за</w:t>
      </w:r>
      <w:r w:rsidRPr="00155A35">
        <w:rPr>
          <w:rStyle w:val="FontStyle44"/>
          <w:sz w:val="22"/>
          <w:szCs w:val="22"/>
        </w:rPr>
        <w:softHyphen/>
        <w:t>вода. Летних загородных дач не имеет ни одно учреждение.</w:t>
      </w:r>
    </w:p>
    <w:p w:rsidR="00980B90" w:rsidRPr="00155A35" w:rsidRDefault="00980B90" w:rsidP="00980B90">
      <w:pPr>
        <w:pStyle w:val="Style1"/>
        <w:widowControl/>
        <w:spacing w:line="240" w:lineRule="auto"/>
        <w:ind w:firstLine="413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Материалы о состоянии здоровья и заболеваемости дошкольников в ДОУ района «Заводской» представлены в таблицах 1, 2, 3.</w:t>
      </w:r>
    </w:p>
    <w:p w:rsidR="00980B90" w:rsidRPr="00155A35" w:rsidRDefault="00980B90" w:rsidP="00980B90">
      <w:pPr>
        <w:pStyle w:val="Style3"/>
        <w:widowControl/>
        <w:ind w:right="24"/>
        <w:jc w:val="right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Таблица 1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Показатели заболеваемости по обращаемости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410"/>
        <w:gridCol w:w="5528"/>
        <w:gridCol w:w="3686"/>
        <w:gridCol w:w="2977"/>
      </w:tblGrid>
      <w:tr w:rsidR="00980B90" w:rsidRPr="00155A35" w:rsidTr="002C0555">
        <w:trPr>
          <w:trHeight w:val="75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№ДОУ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Число случаев заболеваний (на 100 детей)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Индекс здоровья (в 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Число</w:t>
            </w:r>
          </w:p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часто болеющих детей</w:t>
            </w:r>
          </w:p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(в %)</w:t>
            </w:r>
          </w:p>
        </w:tc>
      </w:tr>
      <w:tr w:rsidR="00980B90" w:rsidRPr="00155A35" w:rsidTr="002C0555">
        <w:trPr>
          <w:trHeight w:val="30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1120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17%</w:t>
            </w:r>
          </w:p>
        </w:tc>
      </w:tr>
      <w:tr w:rsidR="00980B90" w:rsidRPr="00155A35" w:rsidTr="002C0555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1121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18%</w:t>
            </w:r>
          </w:p>
        </w:tc>
      </w:tr>
      <w:tr w:rsidR="00980B90" w:rsidRPr="00155A35" w:rsidTr="002C0555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448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231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26%</w:t>
            </w:r>
          </w:p>
        </w:tc>
      </w:tr>
      <w:tr w:rsidR="00980B90" w:rsidRPr="00155A35" w:rsidTr="002C0555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763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4,5%</w:t>
            </w:r>
          </w:p>
        </w:tc>
      </w:tr>
      <w:tr w:rsidR="00980B90" w:rsidRPr="00155A35" w:rsidTr="002C0555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821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17%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5,5</w:t>
            </w:r>
          </w:p>
        </w:tc>
      </w:tr>
      <w:tr w:rsidR="00980B90" w:rsidRPr="00155A35" w:rsidTr="002C0555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1033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6,7%</w:t>
            </w:r>
          </w:p>
        </w:tc>
      </w:tr>
      <w:tr w:rsidR="00980B90" w:rsidRPr="00155A35" w:rsidTr="002C0555">
        <w:trPr>
          <w:trHeight w:val="31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898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2,7%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1,5%</w:t>
            </w:r>
          </w:p>
        </w:tc>
      </w:tr>
      <w:tr w:rsidR="00980B90" w:rsidRPr="00155A35" w:rsidTr="002C0555">
        <w:trPr>
          <w:trHeight w:val="33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1426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28%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7%</w:t>
            </w:r>
          </w:p>
        </w:tc>
      </w:tr>
      <w:tr w:rsidR="00980B90" w:rsidRPr="00155A35" w:rsidTr="002C0555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792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9%</w:t>
            </w:r>
          </w:p>
        </w:tc>
      </w:tr>
      <w:tr w:rsidR="00980B90" w:rsidRPr="00155A35" w:rsidTr="002C0555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691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3,3%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9,7%</w:t>
            </w:r>
          </w:p>
        </w:tc>
      </w:tr>
      <w:tr w:rsidR="00980B90" w:rsidRPr="00155A35" w:rsidTr="002C0555">
        <w:trPr>
          <w:trHeight w:val="33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933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25%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5%</w:t>
            </w:r>
          </w:p>
        </w:tc>
      </w:tr>
    </w:tbl>
    <w:p w:rsidR="00980B90" w:rsidRPr="00155A35" w:rsidRDefault="00980B90" w:rsidP="00980B90">
      <w:pPr>
        <w:shd w:val="clear" w:color="auto" w:fill="FFFFFF"/>
        <w:jc w:val="right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Таблица 2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Распределение детей по группам здоровья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410"/>
        <w:gridCol w:w="5528"/>
        <w:gridCol w:w="3686"/>
        <w:gridCol w:w="2977"/>
      </w:tblGrid>
      <w:tr w:rsidR="00980B90" w:rsidRPr="00155A35" w:rsidTr="002C0555">
        <w:trPr>
          <w:trHeight w:val="71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№ДОУ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Число детей 1 группы здоровья</w:t>
            </w:r>
          </w:p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(%)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Число детей</w:t>
            </w:r>
          </w:p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 группы здоровья</w:t>
            </w:r>
          </w:p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(%)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Число детей</w:t>
            </w:r>
          </w:p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3—4 группы здоровья</w:t>
            </w:r>
          </w:p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(%)</w:t>
            </w:r>
          </w:p>
        </w:tc>
      </w:tr>
      <w:tr w:rsidR="00980B90" w:rsidRPr="00155A35" w:rsidTr="002C0555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1120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83,2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19,0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7,8</w:t>
            </w:r>
          </w:p>
        </w:tc>
      </w:tr>
      <w:tr w:rsidR="00980B90" w:rsidRPr="00155A35" w:rsidTr="002C0555">
        <w:trPr>
          <w:trHeight w:val="30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1121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71,3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20,5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8,2</w:t>
            </w:r>
          </w:p>
        </w:tc>
      </w:tr>
      <w:tr w:rsidR="00980B90" w:rsidRPr="00155A35" w:rsidTr="002C0555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448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30,8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31,2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38,0</w:t>
            </w:r>
          </w:p>
        </w:tc>
      </w:tr>
      <w:tr w:rsidR="00980B90" w:rsidRPr="00155A35" w:rsidTr="002C0555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763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60,3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26,5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13,2</w:t>
            </w:r>
          </w:p>
        </w:tc>
      </w:tr>
      <w:tr w:rsidR="00980B90" w:rsidRPr="00155A35" w:rsidTr="002C0555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lastRenderedPageBreak/>
              <w:t>821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82,5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9,8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8,6</w:t>
            </w:r>
          </w:p>
        </w:tc>
      </w:tr>
      <w:tr w:rsidR="00980B90" w:rsidRPr="00155A35" w:rsidTr="002C0555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1033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57,7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18,3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28,0</w:t>
            </w:r>
          </w:p>
        </w:tc>
      </w:tr>
      <w:tr w:rsidR="00980B90" w:rsidRPr="00155A35" w:rsidTr="002C0555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898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82,4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9,3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8,3</w:t>
            </w:r>
          </w:p>
        </w:tc>
      </w:tr>
      <w:tr w:rsidR="00980B90" w:rsidRPr="00155A35" w:rsidTr="002C0555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1426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59,7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20,8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19,5</w:t>
            </w:r>
          </w:p>
        </w:tc>
      </w:tr>
      <w:tr w:rsidR="00980B90" w:rsidRPr="00155A35" w:rsidTr="002C0555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691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35,2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28,0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36,8</w:t>
            </w:r>
          </w:p>
        </w:tc>
      </w:tr>
      <w:tr w:rsidR="00980B90" w:rsidRPr="00155A35" w:rsidTr="002C0555">
        <w:trPr>
          <w:trHeight w:val="28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933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90,5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</w:tr>
      <w:tr w:rsidR="00980B90" w:rsidRPr="00155A35" w:rsidTr="002C0555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792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54,4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16,0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29,6</w:t>
            </w:r>
          </w:p>
        </w:tc>
      </w:tr>
    </w:tbl>
    <w:p w:rsidR="00980B90" w:rsidRPr="00155A35" w:rsidRDefault="00980B90" w:rsidP="00980B90">
      <w:pPr>
        <w:shd w:val="clear" w:color="auto" w:fill="FFFFFF"/>
        <w:jc w:val="right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Таблица 3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Показатели заболеваемости детей (на 100 детей)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276"/>
        <w:gridCol w:w="1559"/>
        <w:gridCol w:w="2127"/>
        <w:gridCol w:w="2126"/>
        <w:gridCol w:w="2693"/>
        <w:gridCol w:w="2977"/>
        <w:gridCol w:w="1843"/>
      </w:tblGrid>
      <w:tr w:rsidR="00980B90" w:rsidRPr="00155A35" w:rsidTr="002C0555">
        <w:trPr>
          <w:trHeight w:val="28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№ДОУ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Общая заболевае</w:t>
            </w:r>
            <w:r w:rsidRPr="00155A35">
              <w:rPr>
                <w:rFonts w:ascii="Times New Roman" w:hAnsi="Times New Roman" w:cs="Times New Roman"/>
                <w:bCs/>
                <w:color w:val="000000"/>
              </w:rPr>
              <w:softHyphen/>
              <w:t>мость</w:t>
            </w:r>
          </w:p>
        </w:tc>
        <w:tc>
          <w:tcPr>
            <w:tcW w:w="117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Заболевания</w:t>
            </w:r>
          </w:p>
        </w:tc>
      </w:tr>
      <w:tr w:rsidR="00980B90" w:rsidRPr="00155A35" w:rsidTr="002C0555">
        <w:trPr>
          <w:trHeight w:val="667"/>
        </w:trPr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0B90" w:rsidRPr="00155A35" w:rsidRDefault="00980B90" w:rsidP="002C0555">
            <w:pPr>
              <w:jc w:val="center"/>
              <w:rPr>
                <w:rFonts w:ascii="Times New Roman" w:hAnsi="Times New Roman" w:cs="Times New Roman"/>
              </w:rPr>
            </w:pPr>
          </w:p>
          <w:p w:rsidR="00980B90" w:rsidRPr="00155A35" w:rsidRDefault="00980B90" w:rsidP="002C05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0B90" w:rsidRPr="00155A35" w:rsidRDefault="00980B90" w:rsidP="002C0555">
            <w:pPr>
              <w:jc w:val="center"/>
              <w:rPr>
                <w:rFonts w:ascii="Times New Roman" w:hAnsi="Times New Roman" w:cs="Times New Roman"/>
              </w:rPr>
            </w:pPr>
          </w:p>
          <w:p w:rsidR="00980B90" w:rsidRPr="00155A35" w:rsidRDefault="00980B90" w:rsidP="002C05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Органов зрения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ЛОР-органов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Сердечно</w:t>
            </w:r>
            <w:r w:rsidRPr="00155A35">
              <w:rPr>
                <w:rFonts w:ascii="Times New Roman" w:hAnsi="Times New Roman" w:cs="Times New Roman"/>
                <w:bCs/>
                <w:color w:val="000000"/>
              </w:rPr>
              <w:softHyphen/>
              <w:t>сосудистой системы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Костно-мышечной</w:t>
            </w:r>
          </w:p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системы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Кожи</w:t>
            </w:r>
          </w:p>
        </w:tc>
      </w:tr>
      <w:tr w:rsidR="00980B90" w:rsidRPr="00155A35" w:rsidTr="002C0555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1120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9,4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0,6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1,6</w:t>
            </w:r>
          </w:p>
        </w:tc>
      </w:tr>
      <w:tr w:rsidR="00980B90" w:rsidRPr="00155A35" w:rsidTr="002C0555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1121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0,9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</w:tr>
      <w:tr w:rsidR="00980B90" w:rsidRPr="00155A35" w:rsidTr="002C0555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448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33,5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9,7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8,8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8,0</w:t>
            </w:r>
          </w:p>
        </w:tc>
      </w:tr>
      <w:tr w:rsidR="00980B90" w:rsidRPr="00155A35" w:rsidTr="002C0555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763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12,6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3,8</w:t>
            </w:r>
          </w:p>
        </w:tc>
      </w:tr>
      <w:tr w:rsidR="00980B90" w:rsidRPr="00155A35" w:rsidTr="002C0555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15,6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1,4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2,4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1,4</w:t>
            </w:r>
          </w:p>
        </w:tc>
      </w:tr>
      <w:tr w:rsidR="00980B90" w:rsidRPr="00155A35" w:rsidTr="002C0555">
        <w:trPr>
          <w:trHeight w:val="28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1033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25,7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4,0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1,3</w:t>
            </w:r>
          </w:p>
        </w:tc>
      </w:tr>
      <w:tr w:rsidR="00980B90" w:rsidRPr="00155A35" w:rsidTr="002C0555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898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5,0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</w:tr>
      <w:tr w:rsidR="00980B90" w:rsidRPr="00155A35" w:rsidTr="002C0555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1426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17,5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2,4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</w:tr>
      <w:tr w:rsidR="00980B90" w:rsidRPr="00155A35" w:rsidTr="002C0555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792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27,0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8,1</w:t>
            </w:r>
          </w:p>
        </w:tc>
      </w:tr>
      <w:tr w:rsidR="00980B90" w:rsidRPr="00155A35" w:rsidTr="002C0555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691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46,3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2,9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11,7</w:t>
            </w:r>
          </w:p>
        </w:tc>
      </w:tr>
      <w:tr w:rsidR="00980B90" w:rsidRPr="00155A35" w:rsidTr="002C0555">
        <w:trPr>
          <w:trHeight w:val="30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933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1,0</w:t>
            </w:r>
          </w:p>
        </w:tc>
      </w:tr>
    </w:tbl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Задание</w:t>
      </w:r>
    </w:p>
    <w:p w:rsidR="00980B90" w:rsidRPr="00155A35" w:rsidRDefault="00980B90" w:rsidP="00980B90">
      <w:pPr>
        <w:pStyle w:val="1"/>
        <w:rPr>
          <w:sz w:val="22"/>
          <w:szCs w:val="22"/>
        </w:rPr>
      </w:pPr>
      <w:r w:rsidRPr="00155A35">
        <w:rPr>
          <w:color w:val="000000"/>
          <w:sz w:val="22"/>
          <w:szCs w:val="22"/>
        </w:rPr>
        <w:t xml:space="preserve">Используя </w:t>
      </w:r>
      <w:r w:rsidRPr="00155A35">
        <w:rPr>
          <w:sz w:val="22"/>
          <w:szCs w:val="22"/>
        </w:rPr>
        <w:t>СанПиН 2.4.1.2660-10 "Санитарно-эпидемиологические требования к устройству, содержанию и организации режима работы в дошкольных организациях":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1.   Оценить полноту представленных материалов.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2.   Проанализировать показатели состояния здоровья и заболеваемо</w:t>
      </w:r>
      <w:r w:rsidRPr="00155A35">
        <w:rPr>
          <w:rFonts w:ascii="Times New Roman" w:hAnsi="Times New Roman" w:cs="Times New Roman"/>
          <w:color w:val="000000"/>
        </w:rPr>
        <w:softHyphen/>
        <w:t>сти детей в ДОУ с целью оценки влияния размещения ДОУ на со</w:t>
      </w:r>
      <w:r w:rsidRPr="00155A35">
        <w:rPr>
          <w:rFonts w:ascii="Times New Roman" w:hAnsi="Times New Roman" w:cs="Times New Roman"/>
          <w:color w:val="000000"/>
        </w:rPr>
        <w:softHyphen/>
        <w:t>стояние их здоровья.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lastRenderedPageBreak/>
        <w:t>3.   Составить предписание должностного лица, уполномоченного осуществлять государственный санитарно-эпидемиологический надзор, по устранению выявленных санитарных нарушений.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4.   Определить меры административного взыскания и указать поря</w:t>
      </w:r>
      <w:r w:rsidRPr="00155A35">
        <w:rPr>
          <w:rFonts w:ascii="Times New Roman" w:hAnsi="Times New Roman" w:cs="Times New Roman"/>
          <w:color w:val="000000"/>
        </w:rPr>
        <w:softHyphen/>
        <w:t>док привлечения виновных к юридической ответственности.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Задача №5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 xml:space="preserve">В </w:t>
      </w:r>
      <w:r w:rsidRPr="00155A35">
        <w:rPr>
          <w:rFonts w:ascii="Times New Roman" w:hAnsi="Times New Roman" w:cs="Times New Roman"/>
          <w:color w:val="000000"/>
        </w:rPr>
        <w:t xml:space="preserve"> Роспотребнадзор поступило письмо от администрации техни</w:t>
      </w:r>
      <w:r w:rsidRPr="00155A35">
        <w:rPr>
          <w:rFonts w:ascii="Times New Roman" w:hAnsi="Times New Roman" w:cs="Times New Roman"/>
          <w:color w:val="000000"/>
        </w:rPr>
        <w:softHyphen/>
        <w:t>ческого училища № 1 с просьбой провести экспертизу возможности прохождение штатной произ</w:t>
      </w:r>
      <w:r w:rsidRPr="00155A35">
        <w:rPr>
          <w:rFonts w:ascii="Times New Roman" w:hAnsi="Times New Roman" w:cs="Times New Roman"/>
          <w:color w:val="000000"/>
        </w:rPr>
        <w:softHyphen/>
        <w:t>водственной практики учащимся в механическом цехе машиностроитель</w:t>
      </w:r>
      <w:r w:rsidRPr="00155A35">
        <w:rPr>
          <w:rFonts w:ascii="Times New Roman" w:hAnsi="Times New Roman" w:cs="Times New Roman"/>
          <w:color w:val="000000"/>
        </w:rPr>
        <w:softHyphen/>
        <w:t>ного завода.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Цех оборудован токарными и шлифовальными станками, на которых осуществляется холодная обработка деталей. Минимальный размер объек</w:t>
      </w:r>
      <w:r w:rsidRPr="00155A35">
        <w:rPr>
          <w:rFonts w:ascii="Times New Roman" w:hAnsi="Times New Roman" w:cs="Times New Roman"/>
          <w:color w:val="000000"/>
        </w:rPr>
        <w:softHyphen/>
        <w:t xml:space="preserve">тов различения </w:t>
      </w:r>
      <w:smartTag w:uri="urn:schemas-microsoft-com:office:smarttags" w:element="metricconverter">
        <w:smartTagPr>
          <w:attr w:name="ProductID" w:val="0,4 мм"/>
        </w:smartTagPr>
        <w:r w:rsidRPr="00155A35">
          <w:rPr>
            <w:rFonts w:ascii="Times New Roman" w:hAnsi="Times New Roman" w:cs="Times New Roman"/>
            <w:color w:val="000000"/>
          </w:rPr>
          <w:t>0,4 мм</w:t>
        </w:r>
      </w:smartTag>
      <w:r w:rsidRPr="00155A35">
        <w:rPr>
          <w:rFonts w:ascii="Times New Roman" w:hAnsi="Times New Roman" w:cs="Times New Roman"/>
          <w:color w:val="000000"/>
        </w:rPr>
        <w:t>, светлые детали на светлом фоне. Цех оборудован люминесцентными лампами типа ЛД, расположенными в 2 линии и све</w:t>
      </w:r>
      <w:r w:rsidRPr="00155A35">
        <w:rPr>
          <w:rFonts w:ascii="Times New Roman" w:hAnsi="Times New Roman" w:cs="Times New Roman"/>
          <w:color w:val="000000"/>
        </w:rPr>
        <w:softHyphen/>
        <w:t>тильниками местного освещения типа КГ с лампами накаливания, уровень освещенности рабочей поверхности, создаваемый при комбинированном освещении, составляет 750 лк.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Цех оборудован общеобменной приточно-вытяжной вентиляцией.</w:t>
      </w:r>
    </w:p>
    <w:p w:rsidR="00980B90" w:rsidRPr="00155A35" w:rsidRDefault="00980B90" w:rsidP="00980B90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155A35">
        <w:rPr>
          <w:rFonts w:ascii="Times New Roman" w:hAnsi="Times New Roman" w:cs="Times New Roman"/>
          <w:color w:val="000000"/>
        </w:rPr>
        <w:t>Лабораторией ФГУЗ «Центр гигиены и эпидемиологии» произведены замеры уровней шума. Результаты измерения представлены в таблице 1.</w:t>
      </w:r>
    </w:p>
    <w:p w:rsidR="00980B90" w:rsidRPr="00155A35" w:rsidRDefault="00980B90" w:rsidP="00980B90">
      <w:pPr>
        <w:shd w:val="clear" w:color="auto" w:fill="FFFFFF"/>
        <w:jc w:val="right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Таблица 1</w:t>
      </w:r>
    </w:p>
    <w:p w:rsidR="00980B90" w:rsidRPr="00155A35" w:rsidRDefault="00980B90" w:rsidP="00980B90">
      <w:pPr>
        <w:shd w:val="clear" w:color="auto" w:fill="FFFFFF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bCs/>
          <w:color w:val="000000"/>
        </w:rPr>
        <w:t>Уровни звукового давления на рабочем месте (токарный станок)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560"/>
        <w:gridCol w:w="1275"/>
        <w:gridCol w:w="1701"/>
        <w:gridCol w:w="1560"/>
        <w:gridCol w:w="1559"/>
        <w:gridCol w:w="1559"/>
        <w:gridCol w:w="1985"/>
        <w:gridCol w:w="1984"/>
        <w:gridCol w:w="1418"/>
      </w:tblGrid>
      <w:tr w:rsidR="00980B90" w:rsidRPr="00155A35" w:rsidTr="002C0555">
        <w:trPr>
          <w:trHeight w:val="576"/>
        </w:trPr>
        <w:tc>
          <w:tcPr>
            <w:tcW w:w="1318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Уровни звукового давления(дБ) в октавных полосах со среднегеометрическими частотами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Уровень звука дБА</w:t>
            </w:r>
          </w:p>
        </w:tc>
      </w:tr>
      <w:tr w:rsidR="00980B90" w:rsidRPr="00155A35" w:rsidTr="002C0555">
        <w:trPr>
          <w:trHeight w:val="312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2000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4000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8000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0B90" w:rsidRPr="00155A35" w:rsidTr="002C0555">
        <w:trPr>
          <w:trHeight w:val="34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79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80B90" w:rsidRPr="00155A35" w:rsidRDefault="00980B90" w:rsidP="002C055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80B90" w:rsidRPr="00155A35" w:rsidRDefault="00980B90" w:rsidP="002C055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5A35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</w:tr>
    </w:tbl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Задание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Используя СанПиН 2.4.6.664-97 «Гигиенические критерии допусти</w:t>
      </w:r>
      <w:r w:rsidRPr="00155A35">
        <w:rPr>
          <w:rFonts w:ascii="Times New Roman" w:hAnsi="Times New Roman" w:cs="Times New Roman"/>
          <w:color w:val="000000"/>
        </w:rPr>
        <w:softHyphen/>
        <w:t>мых условий и видов работ для профессионального обучения и труда под</w:t>
      </w:r>
      <w:r w:rsidRPr="00155A35">
        <w:rPr>
          <w:rFonts w:ascii="Times New Roman" w:hAnsi="Times New Roman" w:cs="Times New Roman"/>
          <w:color w:val="000000"/>
        </w:rPr>
        <w:softHyphen/>
        <w:t>ростков», СанПиН 2.4.3.1186-03 «Санитарно-эпидемиологические требова</w:t>
      </w:r>
      <w:r w:rsidRPr="00155A35">
        <w:rPr>
          <w:rFonts w:ascii="Times New Roman" w:hAnsi="Times New Roman" w:cs="Times New Roman"/>
          <w:color w:val="000000"/>
        </w:rPr>
        <w:softHyphen/>
        <w:t>ния к организации учебно-производственного процесса в образовательных учреждениях начального профессионального образования», «Методиче</w:t>
      </w:r>
      <w:r w:rsidRPr="00155A35">
        <w:rPr>
          <w:rFonts w:ascii="Times New Roman" w:hAnsi="Times New Roman" w:cs="Times New Roman"/>
          <w:color w:val="000000"/>
        </w:rPr>
        <w:softHyphen/>
        <w:t>ские указания по профилактике неблагоприятного воздействия производ</w:t>
      </w:r>
      <w:r w:rsidRPr="00155A35">
        <w:rPr>
          <w:rFonts w:ascii="Times New Roman" w:hAnsi="Times New Roman" w:cs="Times New Roman"/>
          <w:color w:val="000000"/>
        </w:rPr>
        <w:softHyphen/>
        <w:t>ственного шума на организм подростков» №2410-81 и СНиП 23-05-95 «Естественное и искусственное освещение»: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1.   Оценить полноту представленных материалов.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2.   Дать гигиеническую оценку уровней освещенности и шума на ра</w:t>
      </w:r>
      <w:r w:rsidRPr="00155A35">
        <w:rPr>
          <w:rFonts w:ascii="Times New Roman" w:hAnsi="Times New Roman" w:cs="Times New Roman"/>
          <w:color w:val="000000"/>
        </w:rPr>
        <w:softHyphen/>
        <w:t>бочих местах учащихся.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3.   На основании анализа представленных материалов принять реше</w:t>
      </w:r>
      <w:r w:rsidRPr="00155A35">
        <w:rPr>
          <w:rFonts w:ascii="Times New Roman" w:hAnsi="Times New Roman" w:cs="Times New Roman"/>
          <w:color w:val="000000"/>
        </w:rPr>
        <w:softHyphen/>
        <w:t>ние о возможности прохождения производственной практики в механическом цехе завода и указать документы, необходимые для разрешения ее прохождения.</w:t>
      </w:r>
    </w:p>
    <w:p w:rsidR="00980B90" w:rsidRPr="00155A35" w:rsidRDefault="00980B90" w:rsidP="00980B90">
      <w:pPr>
        <w:shd w:val="clear" w:color="auto" w:fill="FFFFFF"/>
        <w:jc w:val="center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lastRenderedPageBreak/>
        <w:t>ЗАДАЧА № 6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Санитарным врачом по гигиене детей и подростков ФБУЗ «Центр ги</w:t>
      </w:r>
      <w:r w:rsidRPr="00155A35">
        <w:rPr>
          <w:rFonts w:ascii="Times New Roman" w:hAnsi="Times New Roman" w:cs="Times New Roman"/>
          <w:color w:val="000000"/>
        </w:rPr>
        <w:softHyphen/>
        <w:t>гиены и эпидемиологии» проведено обследование общеобразовательного учреждения № 6 по организации приёма детей в 1 -й класс и обеспечению адаптации их к школьным условиям.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Установлено: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-    приём детей осуществляется психолого-педагогической комисси</w:t>
      </w:r>
      <w:r w:rsidRPr="00155A35">
        <w:rPr>
          <w:rFonts w:ascii="Times New Roman" w:hAnsi="Times New Roman" w:cs="Times New Roman"/>
          <w:color w:val="000000"/>
        </w:rPr>
        <w:softHyphen/>
        <w:t>ей в составе: завуча начальной школы Ермаковой Н.Ф., председа</w:t>
      </w:r>
      <w:r w:rsidRPr="00155A35">
        <w:rPr>
          <w:rFonts w:ascii="Times New Roman" w:hAnsi="Times New Roman" w:cs="Times New Roman"/>
          <w:color w:val="000000"/>
        </w:rPr>
        <w:softHyphen/>
        <w:t>теля методического объединения педагогов начальной школы Крамарской Н.Б. и школьного психолога Карачуриной И.В.;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-    на момент обследования в школе обучаются в 2-х первых классах 54 человека;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-    возраст детей - от 6 лет 3 месяцев до 7 лет 4 месяцев;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-    медицинские карты имеются у 45 учащихся; При анализе медицинских карт выявлено: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-    во всех картах из антропометрических показателей имеются длина и масса тела;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-    у 14 детей в возрасте до 7 лет имеются хронические заболевания;</w:t>
      </w:r>
    </w:p>
    <w:p w:rsidR="00980B90" w:rsidRPr="00155A35" w:rsidRDefault="00980B90" w:rsidP="00980B90">
      <w:pPr>
        <w:shd w:val="clear" w:color="auto" w:fill="FFFFFF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color w:val="000000"/>
        </w:rPr>
        <w:t>-    к 1-й группе здоровья отнесены 12 учащихся, ко 2-й - 25 учащих</w:t>
      </w:r>
      <w:r w:rsidRPr="00155A35">
        <w:rPr>
          <w:rFonts w:ascii="Times New Roman" w:hAnsi="Times New Roman" w:cs="Times New Roman"/>
          <w:color w:val="000000"/>
        </w:rPr>
        <w:softHyphen/>
        <w:t>ся, к 3-й - 8 учащихся.</w:t>
      </w:r>
    </w:p>
    <w:p w:rsidR="00980B90" w:rsidRPr="00155A35" w:rsidRDefault="00980B90" w:rsidP="00980B90">
      <w:pPr>
        <w:pStyle w:val="Style33"/>
        <w:widowControl/>
        <w:ind w:left="418"/>
        <w:jc w:val="both"/>
        <w:rPr>
          <w:rStyle w:val="FontStyle49"/>
          <w:b w:val="0"/>
          <w:sz w:val="22"/>
          <w:szCs w:val="22"/>
        </w:rPr>
      </w:pPr>
      <w:r w:rsidRPr="00155A35">
        <w:rPr>
          <w:color w:val="000000"/>
          <w:sz w:val="22"/>
          <w:szCs w:val="22"/>
        </w:rPr>
        <w:t>При приёме детей используется мотометрический тест (вырезание кру</w:t>
      </w:r>
      <w:r w:rsidRPr="00155A35">
        <w:rPr>
          <w:color w:val="000000"/>
          <w:sz w:val="22"/>
          <w:szCs w:val="22"/>
        </w:rPr>
        <w:softHyphen/>
        <w:t>га) и личностный опросник Кеттелла, адаптированный для детей 6-7 лет. Обучение осуществляется по 5-дневной неделе в первую смену.</w:t>
      </w:r>
    </w:p>
    <w:p w:rsidR="00980B90" w:rsidRPr="00155A35" w:rsidRDefault="00980B90" w:rsidP="00980B90">
      <w:pPr>
        <w:pStyle w:val="Style33"/>
        <w:widowControl/>
        <w:jc w:val="left"/>
        <w:outlineLvl w:val="0"/>
        <w:rPr>
          <w:rStyle w:val="FontStyle49"/>
          <w:b w:val="0"/>
          <w:sz w:val="22"/>
          <w:szCs w:val="22"/>
        </w:rPr>
      </w:pPr>
      <w:r w:rsidRPr="00155A35">
        <w:rPr>
          <w:rStyle w:val="FontStyle49"/>
          <w:sz w:val="22"/>
          <w:szCs w:val="22"/>
        </w:rPr>
        <w:t>Задание</w:t>
      </w:r>
    </w:p>
    <w:p w:rsidR="00980B90" w:rsidRPr="00155A35" w:rsidRDefault="00980B90" w:rsidP="00980B90">
      <w:pPr>
        <w:pStyle w:val="1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 xml:space="preserve">Используя </w:t>
      </w:r>
      <w:r w:rsidRPr="00155A35">
        <w:rPr>
          <w:sz w:val="22"/>
          <w:szCs w:val="22"/>
        </w:rPr>
        <w:t>СанПиН 2.4.4.1204-03 "Санитарно-эпидемиологические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детей"</w:t>
      </w:r>
      <w:r w:rsidRPr="00155A35">
        <w:rPr>
          <w:rStyle w:val="FontStyle44"/>
          <w:sz w:val="22"/>
          <w:szCs w:val="22"/>
        </w:rPr>
        <w:t>:</w:t>
      </w:r>
    </w:p>
    <w:p w:rsidR="00980B90" w:rsidRPr="00155A35" w:rsidRDefault="00980B90" w:rsidP="00980B90">
      <w:pPr>
        <w:pStyle w:val="Style10"/>
        <w:widowControl/>
        <w:numPr>
          <w:ilvl w:val="0"/>
          <w:numId w:val="7"/>
        </w:numPr>
        <w:tabs>
          <w:tab w:val="left" w:pos="682"/>
        </w:tabs>
        <w:spacing w:line="240" w:lineRule="auto"/>
        <w:ind w:left="686" w:hanging="27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Проанализировать представленные материалы и оценить полноту исследования.</w:t>
      </w:r>
    </w:p>
    <w:p w:rsidR="00980B90" w:rsidRPr="00155A35" w:rsidRDefault="00980B90" w:rsidP="00980B90">
      <w:pPr>
        <w:pStyle w:val="Style10"/>
        <w:widowControl/>
        <w:numPr>
          <w:ilvl w:val="0"/>
          <w:numId w:val="7"/>
        </w:numPr>
        <w:tabs>
          <w:tab w:val="left" w:pos="682"/>
        </w:tabs>
        <w:spacing w:line="240" w:lineRule="auto"/>
        <w:ind w:left="686" w:hanging="27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Дать гигиеническую оценку режима дня учащихся и провести его коррекцию в случае необходимости.</w:t>
      </w:r>
    </w:p>
    <w:p w:rsidR="00980B90" w:rsidRPr="00155A35" w:rsidRDefault="00980B90" w:rsidP="00980B90">
      <w:pPr>
        <w:pStyle w:val="Style10"/>
        <w:widowControl/>
        <w:numPr>
          <w:ilvl w:val="0"/>
          <w:numId w:val="7"/>
        </w:numPr>
        <w:tabs>
          <w:tab w:val="left" w:pos="682"/>
        </w:tabs>
        <w:spacing w:line="240" w:lineRule="auto"/>
        <w:ind w:left="686" w:hanging="27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Дать санитарно-эпидемиологическую оценку организации питания детей в санатории.</w:t>
      </w:r>
    </w:p>
    <w:p w:rsidR="00980B90" w:rsidRPr="00155A35" w:rsidRDefault="00980B90" w:rsidP="00980B90">
      <w:pPr>
        <w:pStyle w:val="Style10"/>
        <w:widowControl/>
        <w:numPr>
          <w:ilvl w:val="0"/>
          <w:numId w:val="7"/>
        </w:numPr>
        <w:tabs>
          <w:tab w:val="left" w:pos="682"/>
        </w:tabs>
        <w:spacing w:line="240" w:lineRule="auto"/>
        <w:ind w:left="686" w:hanging="278"/>
        <w:rPr>
          <w:rStyle w:val="FontStyle44"/>
          <w:sz w:val="22"/>
          <w:szCs w:val="22"/>
        </w:rPr>
      </w:pPr>
      <w:r w:rsidRPr="00155A35">
        <w:rPr>
          <w:rStyle w:val="FontStyle44"/>
          <w:sz w:val="22"/>
          <w:szCs w:val="22"/>
        </w:rPr>
        <w:t>Составить предписание должностного лица, уполномоченного осуществлять государственный санитарно-эпидемиологический надзор, по устранению выявленных санитарных нарушений.</w:t>
      </w:r>
    </w:p>
    <w:p w:rsidR="00980B90" w:rsidRDefault="00980B90" w:rsidP="00980B90">
      <w:pPr>
        <w:rPr>
          <w:rFonts w:ascii="Times New Roman" w:hAnsi="Times New Roman" w:cs="Times New Roman"/>
          <w:b/>
        </w:rPr>
      </w:pPr>
      <w:r w:rsidRPr="00155A35">
        <w:rPr>
          <w:rFonts w:ascii="Times New Roman" w:hAnsi="Times New Roman" w:cs="Times New Roman"/>
          <w:b/>
        </w:rPr>
        <w:t>Практические ситуационные задачи для отработки навыков обследования, нормативные документы и формы документов см. в приложении.</w:t>
      </w:r>
    </w:p>
    <w:p w:rsidR="00F644C1" w:rsidRPr="00640C69" w:rsidRDefault="00F644C1" w:rsidP="00F644C1">
      <w:pPr>
        <w:pStyle w:val="Style9"/>
        <w:widowControl/>
        <w:spacing w:line="360" w:lineRule="auto"/>
        <w:ind w:right="19"/>
        <w:jc w:val="right"/>
        <w:rPr>
          <w:rStyle w:val="FontStyle45"/>
          <w:sz w:val="22"/>
          <w:szCs w:val="22"/>
        </w:rPr>
      </w:pPr>
      <w:r w:rsidRPr="00640C69">
        <w:rPr>
          <w:rStyle w:val="FontStyle45"/>
          <w:sz w:val="22"/>
          <w:szCs w:val="22"/>
        </w:rPr>
        <w:t>ЗАДАЧА № 1</w:t>
      </w:r>
    </w:p>
    <w:p w:rsidR="00F644C1" w:rsidRPr="00640C69" w:rsidRDefault="00F644C1" w:rsidP="00F644C1">
      <w:pPr>
        <w:pStyle w:val="Style1"/>
        <w:widowControl/>
        <w:spacing w:line="360" w:lineRule="auto"/>
        <w:ind w:right="19" w:firstLine="418"/>
        <w:rPr>
          <w:rStyle w:val="FontStyle44"/>
          <w:b/>
          <w:sz w:val="22"/>
          <w:szCs w:val="22"/>
        </w:rPr>
      </w:pPr>
      <w:r w:rsidRPr="00640C69">
        <w:rPr>
          <w:rStyle w:val="FontStyle44"/>
          <w:b/>
          <w:sz w:val="22"/>
          <w:szCs w:val="22"/>
        </w:rPr>
        <w:t>Результаты изучения условий организации фи</w:t>
      </w:r>
      <w:r w:rsidRPr="00640C69">
        <w:rPr>
          <w:rStyle w:val="FontStyle44"/>
          <w:b/>
          <w:sz w:val="22"/>
          <w:szCs w:val="22"/>
        </w:rPr>
        <w:softHyphen/>
        <w:t>зического воспитания:</w:t>
      </w:r>
    </w:p>
    <w:p w:rsidR="00F644C1" w:rsidRPr="00640C69" w:rsidRDefault="00F644C1" w:rsidP="00F644C1">
      <w:pPr>
        <w:pStyle w:val="Style1"/>
        <w:widowControl/>
        <w:spacing w:line="360" w:lineRule="auto"/>
        <w:ind w:firstLine="413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В половине частных школ отсутствуют спортзалы и для  занятий физкультурой частные арендуются  спортивные помещения в физкультурно-оздоровительных комплексах.</w:t>
      </w:r>
    </w:p>
    <w:p w:rsidR="00F644C1" w:rsidRPr="00640C69" w:rsidRDefault="00F644C1" w:rsidP="00F644C1">
      <w:pPr>
        <w:pStyle w:val="Style1"/>
        <w:widowControl/>
        <w:spacing w:line="360" w:lineRule="auto"/>
        <w:ind w:firstLine="413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Площадь залов не соответствует напол</w:t>
      </w:r>
      <w:r w:rsidRPr="00640C69">
        <w:rPr>
          <w:rStyle w:val="FontStyle44"/>
          <w:sz w:val="22"/>
          <w:szCs w:val="22"/>
        </w:rPr>
        <w:softHyphen/>
        <w:t>няемости школ в 40% образовательных учреждений, их оборудование не от</w:t>
      </w:r>
      <w:r w:rsidRPr="00640C69">
        <w:rPr>
          <w:rStyle w:val="FontStyle44"/>
          <w:sz w:val="22"/>
          <w:szCs w:val="22"/>
        </w:rPr>
        <w:softHyphen/>
        <w:t xml:space="preserve">вечает типовому табелю оснащения в 70% школ. </w:t>
      </w:r>
    </w:p>
    <w:p w:rsidR="00F644C1" w:rsidRPr="00640C69" w:rsidRDefault="00F644C1" w:rsidP="00F644C1">
      <w:pPr>
        <w:pStyle w:val="Style1"/>
        <w:widowControl/>
        <w:spacing w:line="360" w:lineRule="auto"/>
        <w:ind w:firstLine="413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В 15% школ отсутствуют раздевалки и душевые при спортивных залах, в 35% школ раздевалки ис</w:t>
      </w:r>
      <w:r w:rsidRPr="00640C69">
        <w:rPr>
          <w:rStyle w:val="FontStyle44"/>
          <w:sz w:val="22"/>
          <w:szCs w:val="22"/>
        </w:rPr>
        <w:softHyphen/>
        <w:t>пользуются не по назначению.</w:t>
      </w:r>
    </w:p>
    <w:p w:rsidR="00F644C1" w:rsidRPr="00640C69" w:rsidRDefault="00F644C1" w:rsidP="00F644C1">
      <w:pPr>
        <w:pStyle w:val="Style1"/>
        <w:widowControl/>
        <w:spacing w:line="360" w:lineRule="auto"/>
        <w:ind w:firstLine="413"/>
        <w:rPr>
          <w:rStyle w:val="FontStyle44"/>
          <w:sz w:val="22"/>
          <w:szCs w:val="22"/>
        </w:rPr>
      </w:pPr>
    </w:p>
    <w:p w:rsidR="00F644C1" w:rsidRPr="00640C69" w:rsidRDefault="00F644C1" w:rsidP="00F644C1">
      <w:pPr>
        <w:pStyle w:val="Style1"/>
        <w:widowControl/>
        <w:spacing w:line="360" w:lineRule="auto"/>
        <w:ind w:firstLine="413"/>
        <w:rPr>
          <w:i/>
          <w:sz w:val="22"/>
          <w:szCs w:val="22"/>
        </w:rPr>
      </w:pPr>
      <w:r w:rsidRPr="00640C69">
        <w:rPr>
          <w:rStyle w:val="FontStyle44"/>
          <w:i/>
          <w:sz w:val="22"/>
          <w:szCs w:val="22"/>
        </w:rPr>
        <w:t xml:space="preserve">Таблица 1. </w:t>
      </w:r>
      <w:r w:rsidRPr="00640C69">
        <w:rPr>
          <w:bCs/>
          <w:i/>
          <w:color w:val="000000"/>
          <w:sz w:val="22"/>
          <w:szCs w:val="22"/>
        </w:rPr>
        <w:t>Результаты исследования освещенности и микроклиматических условий в спортивных залах школ района города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05"/>
        <w:gridCol w:w="3969"/>
      </w:tblGrid>
      <w:tr w:rsidR="00F644C1" w:rsidRPr="00640C69" w:rsidTr="00C63D7A">
        <w:trPr>
          <w:trHeight w:val="562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Показатель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/>
                <w:bCs/>
                <w:color w:val="000000"/>
              </w:rPr>
              <w:t>Число школ, %</w:t>
            </w:r>
          </w:p>
        </w:tc>
      </w:tr>
      <w:tr w:rsidR="00F644C1" w:rsidRPr="00640C69" w:rsidTr="00C63D7A">
        <w:trPr>
          <w:trHeight w:val="348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Уровень освещенности в зале до 100 лк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30%</w:t>
            </w:r>
          </w:p>
        </w:tc>
      </w:tr>
      <w:tr w:rsidR="00F644C1" w:rsidRPr="00640C69" w:rsidTr="00C63D7A">
        <w:trPr>
          <w:trHeight w:val="268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Уровень освещенности в зале от 100до 200 лк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54,6%</w:t>
            </w:r>
          </w:p>
        </w:tc>
      </w:tr>
      <w:tr w:rsidR="00F644C1" w:rsidRPr="00640C69" w:rsidTr="00C63D7A">
        <w:trPr>
          <w:trHeight w:val="373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Уровень освещенности в зале 200 лк и выше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15,4%</w:t>
            </w:r>
          </w:p>
        </w:tc>
      </w:tr>
      <w:tr w:rsidR="00F644C1" w:rsidRPr="00640C69" w:rsidTr="00C63D7A">
        <w:trPr>
          <w:trHeight w:val="264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Температура воздуха в зале до 15°С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35%</w:t>
            </w:r>
          </w:p>
        </w:tc>
      </w:tr>
      <w:tr w:rsidR="00F644C1" w:rsidRPr="00640C69" w:rsidTr="00C63D7A">
        <w:trPr>
          <w:trHeight w:val="341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Температура воздуха в зале 15-17°С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35%</w:t>
            </w:r>
          </w:p>
        </w:tc>
      </w:tr>
      <w:tr w:rsidR="00F644C1" w:rsidRPr="00640C69" w:rsidTr="00C63D7A">
        <w:trPr>
          <w:trHeight w:val="261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Температура воздуха в зале 18-20°С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20%</w:t>
            </w:r>
          </w:p>
        </w:tc>
      </w:tr>
      <w:tr w:rsidR="00F644C1" w:rsidRPr="00640C69" w:rsidTr="00C63D7A">
        <w:trPr>
          <w:trHeight w:val="364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Температура воздуха в зале более 20°С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10%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</w:rPr>
      </w:pPr>
      <w:r w:rsidRPr="00640C69">
        <w:rPr>
          <w:rFonts w:ascii="Times New Roman" w:hAnsi="Times New Roman" w:cs="Times New Roman"/>
          <w:bCs/>
          <w:i/>
          <w:color w:val="000000"/>
        </w:rPr>
        <w:t xml:space="preserve">Таблица 2. Результаты хронометража урока физкультуры и пульсометрии учащихся одной из школ </w:t>
      </w:r>
    </w:p>
    <w:tbl>
      <w:tblPr>
        <w:tblW w:w="1407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05"/>
        <w:gridCol w:w="3969"/>
      </w:tblGrid>
      <w:tr w:rsidR="00F644C1" w:rsidRPr="00640C69" w:rsidTr="00C63D7A">
        <w:trPr>
          <w:trHeight w:val="307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/>
                <w:bCs/>
                <w:color w:val="000000"/>
              </w:rPr>
              <w:t>Показатель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 xml:space="preserve">Средняя величина </w:t>
            </w:r>
          </w:p>
        </w:tc>
      </w:tr>
      <w:tr w:rsidR="00F644C1" w:rsidRPr="00640C69" w:rsidTr="00C63D7A">
        <w:trPr>
          <w:trHeight w:val="383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Моторная плотность урока ,%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58,7</w:t>
            </w:r>
          </w:p>
        </w:tc>
      </w:tr>
      <w:tr w:rsidR="00F644C1" w:rsidRPr="00640C69" w:rsidTr="00C63D7A">
        <w:trPr>
          <w:trHeight w:val="986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Макс. учащение пульса учащихся, % от исходного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71</w:t>
            </w:r>
          </w:p>
        </w:tc>
      </w:tr>
    </w:tbl>
    <w:p w:rsidR="00F644C1" w:rsidRPr="00640C69" w:rsidRDefault="00F644C1" w:rsidP="00F644C1">
      <w:pPr>
        <w:pStyle w:val="Style1"/>
        <w:widowControl/>
        <w:spacing w:line="360" w:lineRule="auto"/>
        <w:ind w:left="490"/>
        <w:jc w:val="left"/>
        <w:rPr>
          <w:rStyle w:val="FontStyle44"/>
          <w:sz w:val="22"/>
          <w:szCs w:val="22"/>
        </w:rPr>
      </w:pPr>
    </w:p>
    <w:p w:rsidR="00F644C1" w:rsidRPr="00640C69" w:rsidRDefault="00F644C1" w:rsidP="00F644C1">
      <w:pPr>
        <w:pStyle w:val="Style1"/>
        <w:widowControl/>
        <w:spacing w:line="360" w:lineRule="auto"/>
        <w:ind w:left="490"/>
        <w:outlineLvl w:val="0"/>
        <w:rPr>
          <w:rStyle w:val="FontStyle44"/>
          <w:b/>
          <w:i/>
          <w:sz w:val="22"/>
          <w:szCs w:val="22"/>
        </w:rPr>
      </w:pPr>
      <w:r w:rsidRPr="00640C69">
        <w:rPr>
          <w:rStyle w:val="FontStyle44"/>
          <w:b/>
          <w:i/>
          <w:sz w:val="22"/>
          <w:szCs w:val="22"/>
        </w:rPr>
        <w:t>Задание</w:t>
      </w:r>
    </w:p>
    <w:p w:rsidR="00F644C1" w:rsidRPr="00640C69" w:rsidRDefault="00F644C1" w:rsidP="00F644C1">
      <w:pPr>
        <w:pStyle w:val="Style10"/>
        <w:widowControl/>
        <w:numPr>
          <w:ilvl w:val="0"/>
          <w:numId w:val="8"/>
        </w:numPr>
        <w:tabs>
          <w:tab w:val="left" w:pos="758"/>
        </w:tabs>
        <w:spacing w:line="360" w:lineRule="auto"/>
        <w:ind w:left="758" w:hanging="274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Оцените соответствие гигиеническим требованиям условий для занятий физкультурой.</w:t>
      </w:r>
    </w:p>
    <w:p w:rsidR="00F644C1" w:rsidRPr="00640C69" w:rsidRDefault="00F644C1" w:rsidP="00F644C1">
      <w:pPr>
        <w:pStyle w:val="Style10"/>
        <w:widowControl/>
        <w:numPr>
          <w:ilvl w:val="0"/>
          <w:numId w:val="8"/>
        </w:numPr>
        <w:tabs>
          <w:tab w:val="left" w:pos="758"/>
        </w:tabs>
        <w:spacing w:line="360" w:lineRule="auto"/>
        <w:ind w:left="758" w:hanging="274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Оцените соответствие гигиеническим требованиям характеристик урока физкультуры.</w:t>
      </w:r>
    </w:p>
    <w:p w:rsidR="00F644C1" w:rsidRPr="00640C69" w:rsidRDefault="00F644C1" w:rsidP="00F644C1">
      <w:pPr>
        <w:pStyle w:val="Style10"/>
        <w:widowControl/>
        <w:numPr>
          <w:ilvl w:val="0"/>
          <w:numId w:val="8"/>
        </w:numPr>
        <w:tabs>
          <w:tab w:val="left" w:pos="758"/>
        </w:tabs>
        <w:spacing w:line="360" w:lineRule="auto"/>
        <w:ind w:left="758" w:hanging="274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Прогноз для здоровья школьников</w:t>
      </w:r>
    </w:p>
    <w:p w:rsidR="00F644C1" w:rsidRPr="00640C69" w:rsidRDefault="00F644C1" w:rsidP="00F644C1">
      <w:pPr>
        <w:pStyle w:val="Style10"/>
        <w:widowControl/>
        <w:numPr>
          <w:ilvl w:val="0"/>
          <w:numId w:val="8"/>
        </w:numPr>
        <w:tabs>
          <w:tab w:val="left" w:pos="758"/>
        </w:tabs>
        <w:spacing w:line="360" w:lineRule="auto"/>
        <w:ind w:left="758" w:hanging="274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Составьте перечень мероприятий по совершенствованию организа</w:t>
      </w:r>
      <w:r w:rsidRPr="00640C69">
        <w:rPr>
          <w:rStyle w:val="FontStyle44"/>
          <w:sz w:val="22"/>
          <w:szCs w:val="22"/>
        </w:rPr>
        <w:softHyphen/>
        <w:t>ции физического воспитания и профилактике гипокинезии в школах.</w:t>
      </w:r>
    </w:p>
    <w:p w:rsidR="00F644C1" w:rsidRPr="00640C69" w:rsidRDefault="00F644C1" w:rsidP="00F644C1">
      <w:pPr>
        <w:pStyle w:val="Style9"/>
        <w:widowControl/>
        <w:spacing w:line="360" w:lineRule="auto"/>
        <w:jc w:val="right"/>
        <w:outlineLvl w:val="0"/>
        <w:rPr>
          <w:rStyle w:val="FontStyle45"/>
          <w:sz w:val="22"/>
          <w:szCs w:val="22"/>
        </w:rPr>
      </w:pPr>
    </w:p>
    <w:p w:rsidR="00F644C1" w:rsidRPr="00640C69" w:rsidRDefault="00F644C1" w:rsidP="00F644C1">
      <w:pPr>
        <w:pStyle w:val="Style9"/>
        <w:widowControl/>
        <w:spacing w:line="360" w:lineRule="auto"/>
        <w:jc w:val="right"/>
        <w:outlineLvl w:val="0"/>
        <w:rPr>
          <w:rStyle w:val="FontStyle45"/>
          <w:sz w:val="22"/>
          <w:szCs w:val="22"/>
        </w:rPr>
      </w:pPr>
    </w:p>
    <w:p w:rsidR="00F644C1" w:rsidRPr="00640C69" w:rsidRDefault="00F644C1" w:rsidP="00F644C1">
      <w:pPr>
        <w:pStyle w:val="Style9"/>
        <w:widowControl/>
        <w:spacing w:line="360" w:lineRule="auto"/>
        <w:ind w:right="91"/>
        <w:jc w:val="right"/>
        <w:outlineLvl w:val="0"/>
        <w:rPr>
          <w:rStyle w:val="FontStyle45"/>
          <w:sz w:val="22"/>
          <w:szCs w:val="22"/>
        </w:rPr>
      </w:pPr>
      <w:r w:rsidRPr="00640C69">
        <w:rPr>
          <w:rStyle w:val="FontStyle45"/>
          <w:sz w:val="22"/>
          <w:szCs w:val="22"/>
        </w:rPr>
        <w:br w:type="page"/>
      </w:r>
      <w:r w:rsidRPr="00640C69">
        <w:rPr>
          <w:rStyle w:val="FontStyle45"/>
          <w:sz w:val="22"/>
          <w:szCs w:val="22"/>
        </w:rPr>
        <w:lastRenderedPageBreak/>
        <w:t>ЗАДАЧА № 2</w:t>
      </w:r>
    </w:p>
    <w:p w:rsidR="00F644C1" w:rsidRPr="00640C69" w:rsidRDefault="00F644C1" w:rsidP="00F644C1">
      <w:pPr>
        <w:pStyle w:val="Style1"/>
        <w:widowControl/>
        <w:spacing w:line="360" w:lineRule="auto"/>
        <w:ind w:right="91" w:firstLine="408"/>
        <w:rPr>
          <w:rStyle w:val="FontStyle44"/>
          <w:sz w:val="22"/>
          <w:szCs w:val="22"/>
        </w:rPr>
      </w:pPr>
      <w:r w:rsidRPr="00640C69">
        <w:rPr>
          <w:rStyle w:val="FontStyle44"/>
          <w:b/>
          <w:sz w:val="22"/>
          <w:szCs w:val="22"/>
        </w:rPr>
        <w:t>Результаты планового обследования детского сана</w:t>
      </w:r>
      <w:r w:rsidRPr="00640C69">
        <w:rPr>
          <w:rStyle w:val="FontStyle44"/>
          <w:b/>
          <w:sz w:val="22"/>
          <w:szCs w:val="22"/>
        </w:rPr>
        <w:softHyphen/>
        <w:t>тория</w:t>
      </w:r>
      <w:r w:rsidRPr="00640C69">
        <w:rPr>
          <w:rStyle w:val="FontStyle44"/>
          <w:sz w:val="22"/>
          <w:szCs w:val="22"/>
        </w:rPr>
        <w:t>.</w:t>
      </w:r>
    </w:p>
    <w:p w:rsidR="00F644C1" w:rsidRPr="00640C69" w:rsidRDefault="00F644C1" w:rsidP="00F644C1">
      <w:pPr>
        <w:pStyle w:val="Style1"/>
        <w:widowControl/>
        <w:spacing w:line="360" w:lineRule="auto"/>
        <w:ind w:right="91" w:firstLine="408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По списку 300 детей в возрасте от 7 до 12 лет, обучающихся с 1 по 4 классы.</w:t>
      </w:r>
    </w:p>
    <w:p w:rsidR="00F644C1" w:rsidRPr="00640C69" w:rsidRDefault="00F644C1" w:rsidP="00F644C1">
      <w:pPr>
        <w:pStyle w:val="Style1"/>
        <w:widowControl/>
        <w:spacing w:line="360" w:lineRule="auto"/>
        <w:ind w:left="437"/>
        <w:rPr>
          <w:rStyle w:val="FontStyle44"/>
          <w:sz w:val="22"/>
          <w:szCs w:val="22"/>
        </w:rPr>
      </w:pPr>
      <w:r w:rsidRPr="00640C69">
        <w:rPr>
          <w:rStyle w:val="FontStyle44"/>
          <w:i/>
          <w:sz w:val="22"/>
          <w:szCs w:val="22"/>
        </w:rPr>
        <w:t>Режим дня</w:t>
      </w:r>
      <w:r w:rsidRPr="00640C69">
        <w:rPr>
          <w:rStyle w:val="FontStyle44"/>
          <w:sz w:val="22"/>
          <w:szCs w:val="22"/>
        </w:rPr>
        <w:t>:</w:t>
      </w:r>
    </w:p>
    <w:p w:rsidR="00F644C1" w:rsidRPr="00640C69" w:rsidRDefault="00F644C1" w:rsidP="00F644C1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07.50-08.15 - подъем, туалет, прием лекарств</w:t>
      </w:r>
    </w:p>
    <w:p w:rsidR="00F644C1" w:rsidRPr="00640C69" w:rsidRDefault="00F644C1" w:rsidP="00F644C1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08.15-08.35 - первый завтрак</w:t>
      </w:r>
    </w:p>
    <w:p w:rsidR="00F644C1" w:rsidRPr="00640C69" w:rsidRDefault="00F644C1" w:rsidP="00F644C1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08.45-09.20 - первый урок</w:t>
      </w:r>
    </w:p>
    <w:p w:rsidR="00F644C1" w:rsidRPr="00640C69" w:rsidRDefault="00F644C1" w:rsidP="00F644C1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09.30-10.05 - второй урок</w:t>
      </w:r>
    </w:p>
    <w:p w:rsidR="00F644C1" w:rsidRPr="00640C69" w:rsidRDefault="00F644C1" w:rsidP="00F644C1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10.05-10.15 - второй завтрак</w:t>
      </w:r>
    </w:p>
    <w:p w:rsidR="00F644C1" w:rsidRPr="00640C69" w:rsidRDefault="00F644C1" w:rsidP="00F644C1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10.15-10.50 - третий урок</w:t>
      </w:r>
    </w:p>
    <w:p w:rsidR="00F644C1" w:rsidRPr="00640C69" w:rsidRDefault="00F644C1" w:rsidP="00F644C1">
      <w:pPr>
        <w:pStyle w:val="Style1"/>
        <w:widowControl/>
        <w:numPr>
          <w:ilvl w:val="0"/>
          <w:numId w:val="10"/>
        </w:numPr>
        <w:spacing w:line="360" w:lineRule="auto"/>
        <w:jc w:val="left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10.50-12.00 - прогулка</w:t>
      </w:r>
    </w:p>
    <w:p w:rsidR="00F644C1" w:rsidRPr="00640C69" w:rsidRDefault="00F644C1" w:rsidP="00F644C1">
      <w:pPr>
        <w:pStyle w:val="Style7"/>
        <w:widowControl/>
        <w:numPr>
          <w:ilvl w:val="0"/>
          <w:numId w:val="10"/>
        </w:numPr>
        <w:spacing w:line="360" w:lineRule="auto"/>
        <w:ind w:right="110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12.10-12.45 - четвертый урок, прием лекарств 12.55-13.20-обед 13.20-13.45 - врачебный обход 13.45-16.00 - дневной сон 16.00-16.15 - полдник 16.20-17.30 - прогулка</w:t>
      </w:r>
    </w:p>
    <w:p w:rsidR="00F644C1" w:rsidRPr="00640C69" w:rsidRDefault="00F644C1" w:rsidP="00F644C1">
      <w:pPr>
        <w:pStyle w:val="Style7"/>
        <w:widowControl/>
        <w:numPr>
          <w:ilvl w:val="0"/>
          <w:numId w:val="10"/>
        </w:numPr>
        <w:spacing w:line="360" w:lineRule="auto"/>
        <w:ind w:right="1920"/>
        <w:outlineLvl w:val="0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17.40-18.40 - самоподготовка, прием лекарств 18.45-19.20-ужин</w:t>
      </w:r>
    </w:p>
    <w:p w:rsidR="00F644C1" w:rsidRPr="00640C69" w:rsidRDefault="00F644C1" w:rsidP="00F644C1">
      <w:pPr>
        <w:pStyle w:val="Style7"/>
        <w:widowControl/>
        <w:numPr>
          <w:ilvl w:val="0"/>
          <w:numId w:val="10"/>
        </w:numPr>
        <w:spacing w:line="360" w:lineRule="auto"/>
        <w:ind w:right="2304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19.20-20.20 - чтение, игры по интересам 20.20-20.45 - подготовка ко сну 20.45 – сон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rPr>
          <w:rStyle w:val="FontStyle44"/>
          <w:i/>
        </w:rPr>
      </w:pPr>
      <w:r w:rsidRPr="00640C69">
        <w:rPr>
          <w:rStyle w:val="FontStyle44"/>
          <w:i/>
        </w:rPr>
        <w:t>Питание</w:t>
      </w:r>
    </w:p>
    <w:p w:rsidR="00F644C1" w:rsidRPr="00640C69" w:rsidRDefault="00F644C1" w:rsidP="00F644C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640C69">
        <w:rPr>
          <w:rStyle w:val="FontStyle44"/>
        </w:rPr>
        <w:t xml:space="preserve"> Для учащихся  организовано 5-разовое питание, характеристика которого представлена в таблицах 1 и 2.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Cs/>
          <w:color w:val="000000"/>
        </w:rPr>
        <w:t>Таблица 1. Содержание основных пищевых веществ</w:t>
      </w:r>
    </w:p>
    <w:tbl>
      <w:tblPr>
        <w:tblW w:w="0" w:type="auto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2126"/>
        <w:gridCol w:w="2126"/>
        <w:gridCol w:w="2126"/>
        <w:gridCol w:w="2552"/>
        <w:gridCol w:w="2410"/>
      </w:tblGrid>
      <w:tr w:rsidR="00F644C1" w:rsidRPr="00640C69" w:rsidTr="00C63D7A">
        <w:trPr>
          <w:trHeight w:val="312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Нутриенты</w:t>
            </w:r>
          </w:p>
        </w:tc>
        <w:tc>
          <w:tcPr>
            <w:tcW w:w="113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Дни недели</w:t>
            </w:r>
          </w:p>
        </w:tc>
      </w:tr>
      <w:tr w:rsidR="00F644C1" w:rsidRPr="00640C69" w:rsidTr="00C63D7A">
        <w:trPr>
          <w:trHeight w:val="312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Пятница</w:t>
            </w:r>
          </w:p>
        </w:tc>
      </w:tr>
      <w:tr w:rsidR="00F644C1" w:rsidRPr="00640C69" w:rsidTr="00C63D7A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Белки,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111</w:t>
            </w:r>
          </w:p>
        </w:tc>
      </w:tr>
      <w:tr w:rsidR="00F644C1" w:rsidRPr="00640C69" w:rsidTr="00C63D7A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Жиры,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11О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</w:tr>
      <w:tr w:rsidR="00F644C1" w:rsidRPr="00640C69" w:rsidTr="00C63D7A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Углеводы, 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470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477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433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484</w:t>
            </w:r>
          </w:p>
        </w:tc>
      </w:tr>
      <w:tr w:rsidR="00F644C1" w:rsidRPr="00640C69" w:rsidTr="00C63D7A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Витамины, мг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44C1" w:rsidRPr="00640C69" w:rsidTr="00C63D7A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  <w:lang w:val="en-US"/>
              </w:rPr>
              <w:t>A (ME)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</w:tr>
      <w:tr w:rsidR="00F644C1" w:rsidRPr="00640C69" w:rsidTr="00C63D7A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В</w:t>
            </w:r>
            <w:r w:rsidRPr="00640C69">
              <w:rPr>
                <w:rFonts w:ascii="Times New Roman" w:hAnsi="Times New Roman" w:cs="Times New Roman"/>
                <w:bCs/>
                <w:color w:val="000000"/>
                <w:vertAlign w:val="subscript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1,9</w:t>
            </w:r>
          </w:p>
        </w:tc>
      </w:tr>
      <w:tr w:rsidR="00F644C1" w:rsidRPr="00640C69" w:rsidTr="00C63D7A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</w:t>
            </w:r>
            <w:r w:rsidRPr="00640C69">
              <w:rPr>
                <w:rFonts w:ascii="Times New Roman" w:hAnsi="Times New Roman" w:cs="Times New Roman"/>
                <w:color w:val="000000"/>
                <w:vertAlign w:val="subscript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2,7</w:t>
            </w:r>
          </w:p>
        </w:tc>
      </w:tr>
      <w:tr w:rsidR="00F644C1" w:rsidRPr="00640C69" w:rsidTr="00C63D7A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47</w:t>
            </w:r>
          </w:p>
        </w:tc>
      </w:tr>
      <w:tr w:rsidR="00F644C1" w:rsidRPr="00640C69" w:rsidTr="00C63D7A">
        <w:trPr>
          <w:trHeight w:val="32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Cs/>
          <w:color w:val="000000"/>
        </w:rPr>
        <w:t xml:space="preserve">Таблица 2. Распределение калорийности рациона по отдельным приемам пищи, </w:t>
      </w:r>
      <w:r w:rsidRPr="00640C69">
        <w:rPr>
          <w:rFonts w:ascii="Times New Roman" w:hAnsi="Times New Roman" w:cs="Times New Roman"/>
          <w:color w:val="000000"/>
        </w:rPr>
        <w:t>%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2126"/>
        <w:gridCol w:w="2126"/>
        <w:gridCol w:w="2126"/>
        <w:gridCol w:w="2552"/>
        <w:gridCol w:w="2410"/>
      </w:tblGrid>
      <w:tr w:rsidR="00F644C1" w:rsidRPr="00640C69" w:rsidTr="00C63D7A">
        <w:trPr>
          <w:trHeight w:val="341"/>
        </w:trPr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Прием пищи</w:t>
            </w:r>
          </w:p>
        </w:tc>
        <w:tc>
          <w:tcPr>
            <w:tcW w:w="113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Дни недели</w:t>
            </w:r>
          </w:p>
        </w:tc>
      </w:tr>
      <w:tr w:rsidR="00F644C1" w:rsidRPr="00640C69" w:rsidTr="00C63D7A">
        <w:trPr>
          <w:trHeight w:val="341"/>
        </w:trPr>
        <w:tc>
          <w:tcPr>
            <w:tcW w:w="32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Пятница</w:t>
            </w:r>
          </w:p>
        </w:tc>
      </w:tr>
      <w:tr w:rsidR="00F644C1" w:rsidRPr="00640C69" w:rsidTr="00C63D7A">
        <w:trPr>
          <w:trHeight w:val="3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Завтрак 1-й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22,6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24,0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23,4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24,3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20,8</w:t>
            </w:r>
          </w:p>
        </w:tc>
      </w:tr>
      <w:tr w:rsidR="00F644C1" w:rsidRPr="00640C69" w:rsidTr="00C63D7A">
        <w:trPr>
          <w:trHeight w:val="31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Завтрак 2-й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4,6</w:t>
            </w:r>
          </w:p>
        </w:tc>
      </w:tr>
      <w:tr w:rsidR="00F644C1" w:rsidRPr="00640C69" w:rsidTr="00C63D7A">
        <w:trPr>
          <w:trHeight w:val="3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Обед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35,9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42,1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36,6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39,2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45,4</w:t>
            </w:r>
          </w:p>
        </w:tc>
      </w:tr>
      <w:tr w:rsidR="00F644C1" w:rsidRPr="00640C69" w:rsidTr="00C63D7A">
        <w:trPr>
          <w:trHeight w:val="32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Полдник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6,3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6,5</w:t>
            </w:r>
          </w:p>
        </w:tc>
      </w:tr>
      <w:tr w:rsidR="00F644C1" w:rsidRPr="00640C69" w:rsidTr="00C63D7A">
        <w:trPr>
          <w:trHeight w:val="34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lastRenderedPageBreak/>
              <w:t>Ужин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31,1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23,1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31,5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28,7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22,4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</w:rPr>
      </w:pPr>
      <w:r w:rsidRPr="00640C69">
        <w:rPr>
          <w:rFonts w:ascii="Times New Roman" w:hAnsi="Times New Roman" w:cs="Times New Roman"/>
          <w:b/>
          <w:bCs/>
          <w:i/>
          <w:color w:val="000000"/>
        </w:rPr>
        <w:t>Задание</w:t>
      </w:r>
    </w:p>
    <w:p w:rsidR="00F644C1" w:rsidRPr="00640C69" w:rsidRDefault="00F644C1" w:rsidP="00F644C1">
      <w:pPr>
        <w:shd w:val="clear" w:color="auto" w:fill="FFFFFF"/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1.   Дать гигиеническую оценку режима дня учащихся и провести его коррекцию в случае необходимости.</w:t>
      </w:r>
    </w:p>
    <w:p w:rsidR="00F644C1" w:rsidRPr="00640C69" w:rsidRDefault="00F644C1" w:rsidP="00F644C1">
      <w:pPr>
        <w:shd w:val="clear" w:color="auto" w:fill="FFFFFF"/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2.   Дать санитарно-эпидемиологическую оценку организации питания детей в санатории.</w:t>
      </w:r>
    </w:p>
    <w:p w:rsidR="00F644C1" w:rsidRPr="00640C69" w:rsidRDefault="00F644C1" w:rsidP="00F644C1">
      <w:pPr>
        <w:pStyle w:val="Style1"/>
        <w:widowControl/>
        <w:spacing w:line="360" w:lineRule="auto"/>
        <w:jc w:val="right"/>
        <w:rPr>
          <w:rStyle w:val="FontStyle45"/>
          <w:sz w:val="22"/>
          <w:szCs w:val="22"/>
        </w:rPr>
      </w:pPr>
      <w:r w:rsidRPr="00640C69">
        <w:rPr>
          <w:color w:val="000000"/>
          <w:sz w:val="22"/>
          <w:szCs w:val="22"/>
        </w:rPr>
        <w:t>3.  Прогноз для здоровья детей.</w:t>
      </w:r>
      <w:r w:rsidRPr="00640C69">
        <w:rPr>
          <w:color w:val="000000"/>
          <w:sz w:val="22"/>
          <w:szCs w:val="22"/>
        </w:rPr>
        <w:br w:type="page"/>
      </w:r>
      <w:r w:rsidRPr="00640C69">
        <w:rPr>
          <w:rStyle w:val="FontStyle45"/>
          <w:sz w:val="22"/>
          <w:szCs w:val="22"/>
        </w:rPr>
        <w:lastRenderedPageBreak/>
        <w:t>ЗАДАЧА № 3</w:t>
      </w:r>
    </w:p>
    <w:p w:rsidR="00F644C1" w:rsidRPr="00640C69" w:rsidRDefault="00F644C1" w:rsidP="00F644C1">
      <w:pPr>
        <w:pStyle w:val="Style1"/>
        <w:widowControl/>
        <w:spacing w:line="360" w:lineRule="auto"/>
        <w:ind w:firstLine="408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В таблицах 1, 2 и 3 приведены данные  социально-гигиениче</w:t>
      </w:r>
      <w:r w:rsidRPr="00640C69">
        <w:rPr>
          <w:rStyle w:val="FontStyle44"/>
          <w:sz w:val="22"/>
          <w:szCs w:val="22"/>
        </w:rPr>
        <w:softHyphen/>
        <w:t>ского мониторинга о состоянии здоровья и заболевае</w:t>
      </w:r>
      <w:r w:rsidRPr="00640C69">
        <w:rPr>
          <w:rStyle w:val="FontStyle44"/>
          <w:sz w:val="22"/>
          <w:szCs w:val="22"/>
        </w:rPr>
        <w:softHyphen/>
        <w:t xml:space="preserve">мости детей, посещающих дошкольные образовательные учреждения (ДОУ) муниципального района  К-ский  г.Н. 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  <w:color w:val="000000"/>
        </w:rPr>
        <w:t>Таблица 1. Показатели заболеваемости по обращаемости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5528"/>
        <w:gridCol w:w="3686"/>
        <w:gridCol w:w="2977"/>
      </w:tblGrid>
      <w:tr w:rsidR="00F644C1" w:rsidRPr="00640C69" w:rsidTr="00C63D7A">
        <w:trPr>
          <w:trHeight w:val="75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№ДОУ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Число случаев заболеваний (на 100 детей)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Индекс здоровья (в 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Число</w:t>
            </w: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часто болеющих детей</w:t>
            </w: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(в %)</w:t>
            </w:r>
          </w:p>
        </w:tc>
      </w:tr>
      <w:tr w:rsidR="00F644C1" w:rsidRPr="00640C69" w:rsidTr="00C63D7A">
        <w:trPr>
          <w:trHeight w:val="30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1120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17%</w:t>
            </w:r>
          </w:p>
        </w:tc>
      </w:tr>
      <w:tr w:rsidR="00F644C1" w:rsidRPr="00640C69" w:rsidTr="00C63D7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18%</w:t>
            </w:r>
          </w:p>
        </w:tc>
      </w:tr>
      <w:tr w:rsidR="00F644C1" w:rsidRPr="00640C69" w:rsidTr="00C63D7A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448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231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26%</w:t>
            </w:r>
          </w:p>
        </w:tc>
      </w:tr>
      <w:tr w:rsidR="00F644C1" w:rsidRPr="00640C69" w:rsidTr="00C63D7A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763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4,5%</w:t>
            </w:r>
          </w:p>
        </w:tc>
      </w:tr>
      <w:tr w:rsidR="00F644C1" w:rsidRPr="00640C69" w:rsidTr="00C63D7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5,5</w:t>
            </w:r>
          </w:p>
        </w:tc>
      </w:tr>
      <w:tr w:rsidR="00F644C1" w:rsidRPr="00640C69" w:rsidTr="00C63D7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6,7%</w:t>
            </w:r>
          </w:p>
        </w:tc>
      </w:tr>
      <w:tr w:rsidR="00F644C1" w:rsidRPr="00640C69" w:rsidTr="00C63D7A">
        <w:trPr>
          <w:trHeight w:val="31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898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2,7%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1,5%</w:t>
            </w:r>
          </w:p>
        </w:tc>
      </w:tr>
      <w:tr w:rsidR="00F644C1" w:rsidRPr="00640C69" w:rsidTr="00C63D7A">
        <w:trPr>
          <w:trHeight w:val="33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1426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28%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7%</w:t>
            </w:r>
          </w:p>
        </w:tc>
      </w:tr>
      <w:tr w:rsidR="00F644C1" w:rsidRPr="00640C69" w:rsidTr="00C63D7A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792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9%</w:t>
            </w:r>
          </w:p>
        </w:tc>
      </w:tr>
      <w:tr w:rsidR="00F644C1" w:rsidRPr="00640C69" w:rsidTr="00C63D7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691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3,3%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9,7%</w:t>
            </w:r>
          </w:p>
        </w:tc>
      </w:tr>
      <w:tr w:rsidR="00F644C1" w:rsidRPr="00640C69" w:rsidTr="00C63D7A">
        <w:trPr>
          <w:trHeight w:val="33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25%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5%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  <w:bCs/>
          <w:color w:val="000000"/>
        </w:rPr>
        <w:t>Таблица 2. Характеристика здоровья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5528"/>
        <w:gridCol w:w="3686"/>
        <w:gridCol w:w="2977"/>
      </w:tblGrid>
      <w:tr w:rsidR="00F644C1" w:rsidRPr="00640C69" w:rsidTr="00C63D7A">
        <w:trPr>
          <w:trHeight w:val="71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1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0C69">
              <w:rPr>
                <w:rFonts w:ascii="Times New Roman" w:hAnsi="Times New Roman" w:cs="Times New Roman"/>
                <w:b/>
                <w:bCs/>
                <w:color w:val="000000"/>
              </w:rPr>
              <w:t>Распределение по группам здоровья, доля детей, %</w:t>
            </w:r>
          </w:p>
        </w:tc>
      </w:tr>
      <w:tr w:rsidR="00F644C1" w:rsidRPr="00640C69" w:rsidTr="00C63D7A">
        <w:trPr>
          <w:trHeight w:val="87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  <w:color w:val="000000"/>
              </w:rPr>
              <w:t>№ДОУ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  <w:color w:val="000000"/>
              </w:rPr>
              <w:t xml:space="preserve">1 группа </w:t>
            </w: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  <w:color w:val="000000"/>
              </w:rPr>
              <w:t>2 группа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  <w:color w:val="000000"/>
              </w:rPr>
              <w:t xml:space="preserve">3—4 группы </w:t>
            </w:r>
          </w:p>
        </w:tc>
      </w:tr>
      <w:tr w:rsidR="00F644C1" w:rsidRPr="00640C69" w:rsidTr="00C63D7A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1120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83,2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19,0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7,8</w:t>
            </w:r>
          </w:p>
        </w:tc>
      </w:tr>
      <w:tr w:rsidR="00F644C1" w:rsidRPr="00640C69" w:rsidTr="00C63D7A">
        <w:trPr>
          <w:trHeight w:val="30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71,3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20,5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8,2</w:t>
            </w:r>
          </w:p>
        </w:tc>
      </w:tr>
      <w:tr w:rsidR="00F644C1" w:rsidRPr="00640C69" w:rsidTr="00C63D7A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448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30,8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31,2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38,0</w:t>
            </w:r>
          </w:p>
        </w:tc>
      </w:tr>
      <w:tr w:rsidR="00F644C1" w:rsidRPr="00640C69" w:rsidTr="00C63D7A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763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60,3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26,5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13,2</w:t>
            </w:r>
          </w:p>
        </w:tc>
      </w:tr>
      <w:tr w:rsidR="00F644C1" w:rsidRPr="00640C69" w:rsidTr="00C63D7A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82,5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8,6</w:t>
            </w:r>
          </w:p>
        </w:tc>
      </w:tr>
      <w:tr w:rsidR="00F644C1" w:rsidRPr="00640C69" w:rsidTr="00C63D7A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1033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57,7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18,3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28,0</w:t>
            </w:r>
          </w:p>
        </w:tc>
      </w:tr>
      <w:tr w:rsidR="00F644C1" w:rsidRPr="00640C69" w:rsidTr="00C63D7A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898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82,4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8,3</w:t>
            </w:r>
          </w:p>
        </w:tc>
      </w:tr>
      <w:tr w:rsidR="00F644C1" w:rsidRPr="00640C69" w:rsidTr="00C63D7A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1426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59,7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20,8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19,5</w:t>
            </w:r>
          </w:p>
        </w:tc>
      </w:tr>
      <w:tr w:rsidR="00F644C1" w:rsidRPr="00640C69" w:rsidTr="00C63D7A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691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35,2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28,0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36,8</w:t>
            </w:r>
          </w:p>
        </w:tc>
      </w:tr>
      <w:tr w:rsidR="00F644C1" w:rsidRPr="00640C69" w:rsidTr="00C63D7A">
        <w:trPr>
          <w:trHeight w:val="28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90,5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</w:tr>
      <w:tr w:rsidR="00F644C1" w:rsidRPr="00640C69" w:rsidTr="00C63D7A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792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54,4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16,0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29,6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Cs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Cs/>
          <w:color w:val="000000"/>
        </w:rPr>
      </w:pPr>
      <w:r w:rsidRPr="00640C69">
        <w:rPr>
          <w:rFonts w:ascii="Times New Roman" w:hAnsi="Times New Roman" w:cs="Times New Roman"/>
          <w:bCs/>
          <w:color w:val="000000"/>
        </w:rPr>
        <w:lastRenderedPageBreak/>
        <w:br w:type="page"/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  <w:r w:rsidRPr="00640C69">
        <w:rPr>
          <w:rFonts w:ascii="Times New Roman" w:hAnsi="Times New Roman" w:cs="Times New Roman"/>
          <w:b/>
          <w:bCs/>
          <w:color w:val="000000"/>
        </w:rPr>
        <w:lastRenderedPageBreak/>
        <w:t>Таблица 3. Показатели заболеваемости детей (на 100 детей)</w:t>
      </w: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559"/>
        <w:gridCol w:w="2127"/>
        <w:gridCol w:w="2126"/>
        <w:gridCol w:w="2693"/>
        <w:gridCol w:w="2977"/>
        <w:gridCol w:w="1843"/>
      </w:tblGrid>
      <w:tr w:rsidR="00F644C1" w:rsidRPr="00640C69" w:rsidTr="00C63D7A">
        <w:trPr>
          <w:trHeight w:val="883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№ДОУ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Общая заболевае</w:t>
            </w:r>
            <w:r w:rsidRPr="00640C69">
              <w:rPr>
                <w:rFonts w:ascii="Times New Roman" w:hAnsi="Times New Roman" w:cs="Times New Roman"/>
                <w:bCs/>
                <w:color w:val="000000"/>
              </w:rPr>
              <w:softHyphen/>
              <w:t>мость</w:t>
            </w:r>
          </w:p>
        </w:tc>
        <w:tc>
          <w:tcPr>
            <w:tcW w:w="117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Заболевания</w:t>
            </w:r>
          </w:p>
        </w:tc>
      </w:tr>
      <w:tr w:rsidR="00F644C1" w:rsidRPr="00640C69" w:rsidTr="00C63D7A">
        <w:trPr>
          <w:trHeight w:val="667"/>
        </w:trPr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Органов зрения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ЛОР-органов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Сердечно</w:t>
            </w:r>
            <w:r w:rsidRPr="00640C69">
              <w:rPr>
                <w:rFonts w:ascii="Times New Roman" w:hAnsi="Times New Roman" w:cs="Times New Roman"/>
                <w:bCs/>
                <w:color w:val="000000"/>
              </w:rPr>
              <w:softHyphen/>
              <w:t>сосудистой системы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Костно-мышечной</w:t>
            </w: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системы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Кожи</w:t>
            </w:r>
          </w:p>
        </w:tc>
      </w:tr>
      <w:tr w:rsidR="00F644C1" w:rsidRPr="00640C69" w:rsidTr="00C63D7A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9,4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1,6</w:t>
            </w:r>
          </w:p>
        </w:tc>
      </w:tr>
      <w:tr w:rsidR="00F644C1" w:rsidRPr="00640C69" w:rsidTr="00C63D7A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</w:tr>
      <w:tr w:rsidR="00F644C1" w:rsidRPr="00640C69" w:rsidTr="00C63D7A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448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33,5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8,0</w:t>
            </w:r>
          </w:p>
        </w:tc>
      </w:tr>
      <w:tr w:rsidR="00F644C1" w:rsidRPr="00640C69" w:rsidTr="00C63D7A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763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12,6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3,8</w:t>
            </w:r>
          </w:p>
        </w:tc>
      </w:tr>
      <w:tr w:rsidR="00F644C1" w:rsidRPr="00640C69" w:rsidTr="00C63D7A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15,6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1,4</w:t>
            </w:r>
          </w:p>
        </w:tc>
      </w:tr>
      <w:tr w:rsidR="00F644C1" w:rsidRPr="00640C69" w:rsidTr="00C63D7A">
        <w:trPr>
          <w:trHeight w:val="28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1033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25,7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1,3</w:t>
            </w:r>
          </w:p>
        </w:tc>
      </w:tr>
      <w:tr w:rsidR="00F644C1" w:rsidRPr="00640C69" w:rsidTr="00C63D7A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898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5,0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</w:tr>
      <w:tr w:rsidR="00F644C1" w:rsidRPr="00640C69" w:rsidTr="00C63D7A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1426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17,5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</w:tr>
      <w:tr w:rsidR="00F644C1" w:rsidRPr="00640C69" w:rsidTr="00C63D7A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792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27,0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4,2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8,1</w:t>
            </w:r>
          </w:p>
        </w:tc>
      </w:tr>
      <w:tr w:rsidR="00F644C1" w:rsidRPr="00640C69" w:rsidTr="00C63D7A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691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46,3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2,9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11,7</w:t>
            </w:r>
          </w:p>
        </w:tc>
      </w:tr>
      <w:tr w:rsidR="00F644C1" w:rsidRPr="00640C69" w:rsidTr="00C63D7A">
        <w:trPr>
          <w:trHeight w:val="30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933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3,5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—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1,0</w:t>
            </w:r>
          </w:p>
        </w:tc>
      </w:tr>
    </w:tbl>
    <w:p w:rsidR="00F644C1" w:rsidRPr="00640C69" w:rsidRDefault="00F644C1" w:rsidP="00F644C1">
      <w:pPr>
        <w:pStyle w:val="Style1"/>
        <w:widowControl/>
        <w:spacing w:line="360" w:lineRule="auto"/>
        <w:ind w:firstLine="408"/>
        <w:rPr>
          <w:rStyle w:val="FontStyle44"/>
          <w:sz w:val="22"/>
          <w:szCs w:val="22"/>
        </w:rPr>
      </w:pPr>
    </w:p>
    <w:p w:rsidR="00F644C1" w:rsidRPr="00640C69" w:rsidRDefault="00F644C1" w:rsidP="00F644C1">
      <w:pPr>
        <w:pStyle w:val="Style1"/>
        <w:widowControl/>
        <w:spacing w:line="360" w:lineRule="auto"/>
        <w:ind w:firstLine="408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Дополнительная информация:</w:t>
      </w:r>
    </w:p>
    <w:p w:rsidR="00F644C1" w:rsidRPr="00640C69" w:rsidRDefault="00F644C1" w:rsidP="00F644C1">
      <w:pPr>
        <w:pStyle w:val="Style1"/>
        <w:widowControl/>
        <w:numPr>
          <w:ilvl w:val="0"/>
          <w:numId w:val="11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Из  11 ДОУ одно (№  933) расположено в зеленой зоне, остальные -  в центральной промышленной части города, </w:t>
      </w:r>
    </w:p>
    <w:p w:rsidR="00F644C1" w:rsidRPr="00640C69" w:rsidRDefault="00F644C1" w:rsidP="00F644C1">
      <w:pPr>
        <w:pStyle w:val="Style1"/>
        <w:widowControl/>
        <w:numPr>
          <w:ilvl w:val="0"/>
          <w:numId w:val="11"/>
        </w:numPr>
        <w:spacing w:line="360" w:lineRule="auto"/>
        <w:jc w:val="both"/>
        <w:rPr>
          <w:rStyle w:val="10"/>
          <w:b/>
          <w:bCs/>
          <w:sz w:val="22"/>
          <w:szCs w:val="22"/>
        </w:rPr>
      </w:pPr>
      <w:r w:rsidRPr="00640C69">
        <w:rPr>
          <w:rStyle w:val="FontStyle44"/>
          <w:sz w:val="22"/>
          <w:szCs w:val="22"/>
        </w:rPr>
        <w:t>ДОУ расположены, в основном (7 из 11), внутриквартально в типовых зданиях. Исключение</w:t>
      </w:r>
      <w:r w:rsidRPr="00640C69">
        <w:rPr>
          <w:rStyle w:val="10"/>
          <w:sz w:val="22"/>
          <w:szCs w:val="22"/>
        </w:rPr>
        <w:t xml:space="preserve"> </w:t>
      </w:r>
    </w:p>
    <w:p w:rsidR="00F644C1" w:rsidRPr="00640C69" w:rsidRDefault="00F644C1" w:rsidP="00F644C1">
      <w:pPr>
        <w:pStyle w:val="Style1"/>
        <w:widowControl/>
        <w:numPr>
          <w:ilvl w:val="0"/>
          <w:numId w:val="26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ДОУ №691, 792, 448  - расположены на межквартальных проездах; </w:t>
      </w:r>
    </w:p>
    <w:p w:rsidR="00F644C1" w:rsidRPr="00640C69" w:rsidRDefault="00F644C1" w:rsidP="00F644C1">
      <w:pPr>
        <w:pStyle w:val="Style1"/>
        <w:widowControl/>
        <w:numPr>
          <w:ilvl w:val="0"/>
          <w:numId w:val="26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ДОУ 448 находится  в СЗЗ  асфальтобетонного за</w:t>
      </w:r>
      <w:r w:rsidRPr="00640C69">
        <w:rPr>
          <w:rStyle w:val="FontStyle44"/>
          <w:sz w:val="22"/>
          <w:szCs w:val="22"/>
        </w:rPr>
        <w:softHyphen/>
        <w:t>вода.</w:t>
      </w:r>
    </w:p>
    <w:p w:rsidR="00F644C1" w:rsidRPr="00640C69" w:rsidRDefault="00F644C1" w:rsidP="00F644C1">
      <w:pPr>
        <w:pStyle w:val="Style1"/>
        <w:widowControl/>
        <w:numPr>
          <w:ilvl w:val="0"/>
          <w:numId w:val="11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Фактическая вместимость ниже проектной на 15-20% во всех ДОУ. </w:t>
      </w:r>
    </w:p>
    <w:p w:rsidR="00F644C1" w:rsidRPr="00640C69" w:rsidRDefault="00F644C1" w:rsidP="00F644C1">
      <w:pPr>
        <w:pStyle w:val="Style1"/>
        <w:widowControl/>
        <w:numPr>
          <w:ilvl w:val="0"/>
          <w:numId w:val="11"/>
        </w:numPr>
        <w:spacing w:line="360" w:lineRule="auto"/>
        <w:jc w:val="both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>Летних загородных дач не имеет ни одно учреждение.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  <w:r w:rsidRPr="00640C69">
        <w:rPr>
          <w:rFonts w:ascii="Times New Roman" w:hAnsi="Times New Roman" w:cs="Times New Roman"/>
          <w:b/>
          <w:i/>
          <w:color w:val="000000"/>
        </w:rPr>
        <w:t>Задание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1.   Проанализируйте показатели состояния здоровья и заболеваемо</w:t>
      </w:r>
      <w:r w:rsidRPr="00640C69">
        <w:rPr>
          <w:rFonts w:ascii="Times New Roman" w:hAnsi="Times New Roman" w:cs="Times New Roman"/>
          <w:color w:val="000000"/>
        </w:rPr>
        <w:softHyphen/>
        <w:t xml:space="preserve">сти детей в ДОУ  и укажите возможные факторы риска </w:t>
      </w:r>
    </w:p>
    <w:p w:rsidR="00F644C1" w:rsidRPr="00640C69" w:rsidRDefault="00F644C1" w:rsidP="00F644C1">
      <w:pPr>
        <w:shd w:val="clear" w:color="auto" w:fill="FFFFFF"/>
        <w:spacing w:after="0" w:line="360" w:lineRule="auto"/>
        <w:rPr>
          <w:rFonts w:ascii="Times New Roman" w:hAnsi="Times New Roman" w:cs="Times New Roman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  <w:bCs/>
          <w:color w:val="000000"/>
        </w:rPr>
        <w:br w:type="page"/>
      </w:r>
      <w:r w:rsidRPr="00640C69">
        <w:rPr>
          <w:rFonts w:ascii="Times New Roman" w:hAnsi="Times New Roman" w:cs="Times New Roman"/>
          <w:b/>
          <w:bCs/>
          <w:color w:val="000000"/>
        </w:rPr>
        <w:lastRenderedPageBreak/>
        <w:t>ЗАДАЧА  №4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640C69">
        <w:rPr>
          <w:rFonts w:ascii="Times New Roman" w:hAnsi="Times New Roman" w:cs="Times New Roman"/>
          <w:color w:val="000000"/>
        </w:rPr>
        <w:t xml:space="preserve"> В порядке расследования жалоб родителей  и по просьбе  администрации техни</w:t>
      </w:r>
      <w:r w:rsidRPr="00640C69">
        <w:rPr>
          <w:rFonts w:ascii="Times New Roman" w:hAnsi="Times New Roman" w:cs="Times New Roman"/>
          <w:color w:val="000000"/>
        </w:rPr>
        <w:softHyphen/>
        <w:t>ческого лицея проведена  экспертиза с целью возможности прохождения произ</w:t>
      </w:r>
      <w:r w:rsidRPr="00640C69">
        <w:rPr>
          <w:rFonts w:ascii="Times New Roman" w:hAnsi="Times New Roman" w:cs="Times New Roman"/>
          <w:color w:val="000000"/>
        </w:rPr>
        <w:softHyphen/>
        <w:t>водственной практики учащимися в механическом цехе машиностроитель</w:t>
      </w:r>
      <w:r w:rsidRPr="00640C69">
        <w:rPr>
          <w:rFonts w:ascii="Times New Roman" w:hAnsi="Times New Roman" w:cs="Times New Roman"/>
          <w:color w:val="000000"/>
        </w:rPr>
        <w:softHyphen/>
        <w:t>ного завода.</w:t>
      </w:r>
    </w:p>
    <w:p w:rsidR="00F644C1" w:rsidRPr="00640C69" w:rsidRDefault="00F644C1" w:rsidP="00F644C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 xml:space="preserve">Цех оборудован токарными и шлифовальными станками, на которых осуществляется холодная обработка деталей. </w:t>
      </w:r>
    </w:p>
    <w:p w:rsidR="00F644C1" w:rsidRPr="00640C69" w:rsidRDefault="00F644C1" w:rsidP="00F644C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Минимальный размер объек</w:t>
      </w:r>
      <w:r w:rsidRPr="00640C69">
        <w:rPr>
          <w:rFonts w:ascii="Times New Roman" w:hAnsi="Times New Roman" w:cs="Times New Roman"/>
          <w:color w:val="000000"/>
        </w:rPr>
        <w:softHyphen/>
        <w:t xml:space="preserve">тов различения </w:t>
      </w:r>
      <w:smartTag w:uri="urn:schemas-microsoft-com:office:smarttags" w:element="metricconverter">
        <w:smartTagPr>
          <w:attr w:name="ProductID" w:val="0,4 мм"/>
        </w:smartTagPr>
        <w:r w:rsidRPr="00640C69">
          <w:rPr>
            <w:rFonts w:ascii="Times New Roman" w:hAnsi="Times New Roman" w:cs="Times New Roman"/>
            <w:color w:val="000000"/>
          </w:rPr>
          <w:t>0,4 мм</w:t>
        </w:r>
      </w:smartTag>
      <w:r w:rsidRPr="00640C69">
        <w:rPr>
          <w:rFonts w:ascii="Times New Roman" w:hAnsi="Times New Roman" w:cs="Times New Roman"/>
          <w:color w:val="000000"/>
        </w:rPr>
        <w:t>, светлые детали на светлом фоне. Цех оборудован люминесцентными лампами типа ЛД, расположенными в 2 линии и све</w:t>
      </w:r>
      <w:r w:rsidRPr="00640C69">
        <w:rPr>
          <w:rFonts w:ascii="Times New Roman" w:hAnsi="Times New Roman" w:cs="Times New Roman"/>
          <w:color w:val="000000"/>
        </w:rPr>
        <w:softHyphen/>
        <w:t>тильниками местного освещения типа КГ с лампами накаливания, уровень освещенности рабочей поверхности, создаваемый при комбинированном освещении, составляет 750 лк.</w:t>
      </w:r>
    </w:p>
    <w:p w:rsidR="00F644C1" w:rsidRPr="00640C69" w:rsidRDefault="00F644C1" w:rsidP="00F644C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Цех оборудован общеобменной приточно-вытяжной вентиляцией.</w:t>
      </w:r>
    </w:p>
    <w:p w:rsidR="00F644C1" w:rsidRPr="00640C69" w:rsidRDefault="00F644C1" w:rsidP="00F644C1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При работе станков генерируется шум. Результаты измерения  уровней шума  (лаборатория ФГУЗ «Центр гигиены и эпидемиологии») представлены в таблице 1.</w:t>
      </w:r>
    </w:p>
    <w:p w:rsidR="00F644C1" w:rsidRPr="00640C69" w:rsidRDefault="00F644C1" w:rsidP="00F644C1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i/>
        </w:rPr>
      </w:pPr>
      <w:r w:rsidRPr="00640C69">
        <w:rPr>
          <w:rFonts w:ascii="Times New Roman" w:hAnsi="Times New Roman" w:cs="Times New Roman"/>
          <w:bCs/>
          <w:i/>
          <w:color w:val="000000"/>
        </w:rPr>
        <w:t>Таблица 1.Уровни звукового давления на рабочем месте (токарный станок)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1275"/>
        <w:gridCol w:w="1701"/>
        <w:gridCol w:w="1560"/>
        <w:gridCol w:w="1559"/>
        <w:gridCol w:w="1559"/>
        <w:gridCol w:w="1985"/>
        <w:gridCol w:w="1984"/>
        <w:gridCol w:w="1418"/>
      </w:tblGrid>
      <w:tr w:rsidR="00F644C1" w:rsidRPr="00640C69" w:rsidTr="00C63D7A">
        <w:trPr>
          <w:trHeight w:val="576"/>
        </w:trPr>
        <w:tc>
          <w:tcPr>
            <w:tcW w:w="1318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Уровни звукового давления(дБ) в октавных полосах со среднегеометрическими частотами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Уровень звука,  дБА</w:t>
            </w:r>
          </w:p>
        </w:tc>
      </w:tr>
      <w:tr w:rsidR="00F644C1" w:rsidRPr="00640C69" w:rsidTr="00C63D7A">
        <w:trPr>
          <w:trHeight w:val="312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2000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4000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8000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44C1" w:rsidRPr="00640C69" w:rsidTr="00C63D7A">
        <w:trPr>
          <w:trHeight w:val="34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79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  <w:r w:rsidRPr="00640C69">
        <w:rPr>
          <w:rFonts w:ascii="Times New Roman" w:hAnsi="Times New Roman" w:cs="Times New Roman"/>
          <w:b/>
          <w:i/>
          <w:color w:val="000000"/>
        </w:rPr>
        <w:t>Задание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1.   Дайте гигиеническую оценку возможных рабочих мест учащихся  (освещенность, шум)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2. На основании анализа представленных материалов обоснуйте  реше</w:t>
      </w:r>
      <w:r w:rsidRPr="00640C69">
        <w:rPr>
          <w:rFonts w:ascii="Times New Roman" w:hAnsi="Times New Roman" w:cs="Times New Roman"/>
          <w:color w:val="000000"/>
        </w:rPr>
        <w:softHyphen/>
        <w:t>ние о возможности прохождения производственной практики в механическом цехе завода.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  <w:color w:val="000000"/>
        </w:rPr>
        <w:br w:type="page"/>
      </w:r>
      <w:r w:rsidRPr="00640C69">
        <w:rPr>
          <w:rFonts w:ascii="Times New Roman" w:hAnsi="Times New Roman" w:cs="Times New Roman"/>
          <w:b/>
          <w:bCs/>
          <w:color w:val="000000"/>
        </w:rPr>
        <w:lastRenderedPageBreak/>
        <w:t>ЗАДАЧА  №5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Фрагмент изучения учебного процесса в общеобразовательной школе.</w:t>
      </w:r>
    </w:p>
    <w:p w:rsidR="00F644C1" w:rsidRPr="00640C69" w:rsidRDefault="00F644C1" w:rsidP="00F644C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.Объект исследования -  1-ый класс.</w:t>
      </w:r>
    </w:p>
    <w:p w:rsidR="00F644C1" w:rsidRPr="00640C69" w:rsidRDefault="00F644C1" w:rsidP="00F644C1">
      <w:pPr>
        <w:pStyle w:val="Style33"/>
        <w:widowControl/>
        <w:numPr>
          <w:ilvl w:val="0"/>
          <w:numId w:val="13"/>
        </w:numPr>
        <w:spacing w:line="360" w:lineRule="auto"/>
        <w:jc w:val="both"/>
        <w:rPr>
          <w:b/>
          <w:bCs/>
          <w:sz w:val="22"/>
          <w:szCs w:val="22"/>
        </w:rPr>
      </w:pPr>
      <w:r w:rsidRPr="00640C69">
        <w:rPr>
          <w:color w:val="000000"/>
          <w:sz w:val="22"/>
          <w:szCs w:val="22"/>
        </w:rPr>
        <w:t>Обучение осуществляется по 5-дневной неделе в первую смену, с 9часов.</w:t>
      </w:r>
    </w:p>
    <w:p w:rsidR="00F644C1" w:rsidRPr="00640C69" w:rsidRDefault="00F644C1" w:rsidP="00F644C1">
      <w:pPr>
        <w:pStyle w:val="Style33"/>
        <w:widowControl/>
        <w:numPr>
          <w:ilvl w:val="0"/>
          <w:numId w:val="13"/>
        </w:numPr>
        <w:spacing w:line="360" w:lineRule="auto"/>
        <w:jc w:val="both"/>
        <w:rPr>
          <w:b/>
          <w:bCs/>
          <w:sz w:val="22"/>
          <w:szCs w:val="22"/>
        </w:rPr>
      </w:pPr>
      <w:r w:rsidRPr="00640C69">
        <w:rPr>
          <w:color w:val="000000"/>
          <w:sz w:val="22"/>
          <w:szCs w:val="22"/>
        </w:rPr>
        <w:t>Расписание</w:t>
      </w:r>
    </w:p>
    <w:p w:rsidR="00F644C1" w:rsidRPr="00640C69" w:rsidRDefault="00F644C1" w:rsidP="00F644C1">
      <w:pPr>
        <w:pStyle w:val="a7"/>
        <w:spacing w:after="0" w:line="360" w:lineRule="auto"/>
        <w:rPr>
          <w:rFonts w:ascii="Times New Roman" w:hAnsi="Times New Roman" w:cs="Times New Roman"/>
          <w:b/>
        </w:rPr>
      </w:pPr>
    </w:p>
    <w:p w:rsidR="00F644C1" w:rsidRPr="00640C69" w:rsidRDefault="00F644C1" w:rsidP="00F644C1">
      <w:pPr>
        <w:pStyle w:val="a7"/>
        <w:spacing w:after="0" w:line="360" w:lineRule="auto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t>(</w:t>
      </w:r>
      <w:r w:rsidRPr="00640C69">
        <w:rPr>
          <w:rFonts w:ascii="Times New Roman" w:hAnsi="Times New Roman" w:cs="Times New Roman"/>
          <w:b/>
          <w:lang w:val="en-US"/>
        </w:rPr>
        <w:t>I</w:t>
      </w:r>
      <w:r w:rsidRPr="00640C69">
        <w:rPr>
          <w:rFonts w:ascii="Times New Roman" w:hAnsi="Times New Roman" w:cs="Times New Roman"/>
          <w:b/>
        </w:rPr>
        <w:t xml:space="preserve"> четверть)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"/>
        <w:gridCol w:w="1600"/>
        <w:gridCol w:w="2008"/>
        <w:gridCol w:w="1612"/>
        <w:gridCol w:w="2008"/>
        <w:gridCol w:w="2008"/>
      </w:tblGrid>
      <w:tr w:rsidR="00F644C1" w:rsidRPr="00640C69" w:rsidTr="00C63D7A">
        <w:trPr>
          <w:trHeight w:val="40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40C69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40C69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40C69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40C69">
              <w:rPr>
                <w:rFonts w:ascii="Times New Roman" w:hAnsi="Times New Roman" w:cs="Times New Roman"/>
                <w:b/>
              </w:rPr>
              <w:t>четверг*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40C69">
              <w:rPr>
                <w:rFonts w:ascii="Times New Roman" w:hAnsi="Times New Roman" w:cs="Times New Roman"/>
                <w:b/>
              </w:rPr>
              <w:t>пятница</w:t>
            </w:r>
          </w:p>
        </w:tc>
      </w:tr>
      <w:tr w:rsidR="00F644C1" w:rsidRPr="00640C69" w:rsidTr="00C63D7A">
        <w:trPr>
          <w:trHeight w:val="44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Литератур.чтение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Литератур.чтение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</w:tr>
      <w:tr w:rsidR="00F644C1" w:rsidRPr="00640C69" w:rsidTr="00C63D7A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ИЗО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Литератур.чтение</w:t>
            </w:r>
          </w:p>
        </w:tc>
      </w:tr>
      <w:tr w:rsidR="00F644C1" w:rsidRPr="00640C69" w:rsidTr="00C63D7A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Окружающий мир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Физкультура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lang w:eastAsia="en-US"/>
              </w:rPr>
            </w:pPr>
            <w:r w:rsidRPr="00640C69">
              <w:rPr>
                <w:rFonts w:ascii="Times New Roman" w:hAnsi="Times New Roman" w:cs="Times New Roman"/>
              </w:rPr>
              <w:t>Музыка</w:t>
            </w:r>
          </w:p>
        </w:tc>
      </w:tr>
    </w:tbl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</w:rPr>
        <w:t xml:space="preserve">*Раз в три недели  </w:t>
      </w:r>
      <w:r w:rsidRPr="00640C69">
        <w:rPr>
          <w:rFonts w:ascii="Times New Roman" w:hAnsi="Times New Roman" w:cs="Times New Roman"/>
          <w:b/>
        </w:rPr>
        <w:t>в четверг</w:t>
      </w:r>
      <w:r w:rsidRPr="00640C69">
        <w:rPr>
          <w:rFonts w:ascii="Times New Roman" w:hAnsi="Times New Roman" w:cs="Times New Roman"/>
        </w:rPr>
        <w:t xml:space="preserve"> вместо уроков проводятся экскурсии по ознакомлению с окружающим миром.</w:t>
      </w:r>
    </w:p>
    <w:p w:rsidR="00F644C1" w:rsidRPr="00640C69" w:rsidRDefault="00F644C1" w:rsidP="00F644C1">
      <w:pPr>
        <w:pStyle w:val="a7"/>
        <w:spacing w:after="0" w:line="360" w:lineRule="auto"/>
        <w:rPr>
          <w:rFonts w:ascii="Times New Roman" w:hAnsi="Times New Roman" w:cs="Times New Roman"/>
          <w:b/>
        </w:rPr>
      </w:pPr>
    </w:p>
    <w:p w:rsidR="00F644C1" w:rsidRPr="00640C69" w:rsidRDefault="00F644C1" w:rsidP="00F644C1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Продолжительность перемен</w:t>
      </w:r>
      <w:r w:rsidRPr="00640C69">
        <w:rPr>
          <w:rFonts w:ascii="Times New Roman" w:hAnsi="Times New Roman" w:cs="Times New Roman"/>
          <w:b/>
        </w:rPr>
        <w:t xml:space="preserve"> </w:t>
      </w:r>
      <w:r w:rsidRPr="00640C69">
        <w:rPr>
          <w:rFonts w:ascii="Times New Roman" w:hAnsi="Times New Roman" w:cs="Times New Roman"/>
        </w:rPr>
        <w:t xml:space="preserve">между уроками 10 минут, большой перемены после 2 урока – не менее 20 минут. На этой перемене организуется завтрак учащихся в помещении школьной столовой. После 3 (или 2) урока организуется прогулка на свежем воздухе или подвижные игры в помещении (в зависимости от погодных условий) длительностью 30- 40 минут.  </w:t>
      </w:r>
    </w:p>
    <w:p w:rsidR="00F644C1" w:rsidRPr="00640C69" w:rsidRDefault="00F644C1" w:rsidP="00F644C1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Для оценки знаний в текущем учебном году применяется  словесная </w:t>
      </w:r>
      <w:r w:rsidRPr="00640C69">
        <w:rPr>
          <w:rFonts w:ascii="Times New Roman" w:hAnsi="Times New Roman" w:cs="Times New Roman"/>
          <w:b/>
        </w:rPr>
        <w:t xml:space="preserve"> </w:t>
      </w:r>
      <w:r w:rsidRPr="00640C69">
        <w:rPr>
          <w:rFonts w:ascii="Times New Roman" w:hAnsi="Times New Roman" w:cs="Times New Roman"/>
        </w:rPr>
        <w:t xml:space="preserve">объяснительная оценка, контрольные работы и домашние задания не предусмотрены. В прошлом учебном году использовались различные системы оценивания -отметочная, знаковая символика. </w:t>
      </w:r>
    </w:p>
    <w:p w:rsidR="00F644C1" w:rsidRPr="00640C69" w:rsidRDefault="00F644C1" w:rsidP="00F644C1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Характеристика классной комнаты:</w:t>
      </w:r>
    </w:p>
    <w:p w:rsidR="00F644C1" w:rsidRPr="00640C69" w:rsidRDefault="00F644C1" w:rsidP="00F644C1">
      <w:pPr>
        <w:pStyle w:val="a7"/>
        <w:spacing w:after="0" w:line="360" w:lineRule="auto"/>
        <w:jc w:val="both"/>
        <w:rPr>
          <w:rFonts w:ascii="Times New Roman" w:hAnsi="Times New Roman" w:cs="Times New Roman"/>
        </w:rPr>
      </w:pPr>
    </w:p>
    <w:tbl>
      <w:tblPr>
        <w:tblW w:w="496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1247"/>
        <w:gridCol w:w="1344"/>
        <w:gridCol w:w="631"/>
        <w:gridCol w:w="1986"/>
        <w:gridCol w:w="1247"/>
        <w:gridCol w:w="1920"/>
      </w:tblGrid>
      <w:tr w:rsidR="00F644C1" w:rsidRPr="00640C69" w:rsidTr="00C63D7A"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Длина, м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Ширина, м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Высота, м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S,м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ind w:right="-43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S</w:t>
            </w:r>
            <w:r w:rsidRPr="00640C69">
              <w:rPr>
                <w:rFonts w:ascii="Times New Roman" w:hAnsi="Times New Roman" w:cs="Times New Roman"/>
                <w:color w:val="000000"/>
                <w:vertAlign w:val="subscript"/>
              </w:rPr>
              <w:t>1</w:t>
            </w:r>
            <w:r w:rsidRPr="00640C69">
              <w:rPr>
                <w:rFonts w:ascii="Times New Roman" w:hAnsi="Times New Roman" w:cs="Times New Roman"/>
                <w:color w:val="000000"/>
              </w:rPr>
              <w:t> в пересчёте на 1 ученика,м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 w:rsidRPr="00640C69">
              <w:rPr>
                <w:rFonts w:ascii="Times New Roman" w:hAnsi="Times New Roman" w:cs="Times New Roman"/>
                <w:color w:val="000000"/>
              </w:rPr>
              <w:t>/чел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V,м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3</w:t>
            </w:r>
          </w:p>
        </w:tc>
        <w:tc>
          <w:tcPr>
            <w:tcW w:w="10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V</w:t>
            </w:r>
            <w:r w:rsidRPr="00640C69">
              <w:rPr>
                <w:rFonts w:ascii="Times New Roman" w:hAnsi="Times New Roman" w:cs="Times New Roman"/>
                <w:color w:val="000000"/>
                <w:vertAlign w:val="subscript"/>
              </w:rPr>
              <w:t>1</w:t>
            </w:r>
            <w:r w:rsidRPr="00640C69">
              <w:rPr>
                <w:rFonts w:ascii="Times New Roman" w:hAnsi="Times New Roman" w:cs="Times New Roman"/>
                <w:color w:val="000000"/>
              </w:rPr>
              <w:t xml:space="preserve"> в пересчёте на 1 </w:t>
            </w:r>
          </w:p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ученика,м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3</w:t>
            </w:r>
            <w:r w:rsidRPr="00640C69">
              <w:rPr>
                <w:rFonts w:ascii="Times New Roman" w:hAnsi="Times New Roman" w:cs="Times New Roman"/>
                <w:color w:val="000000"/>
              </w:rPr>
              <w:t>/чел</w:t>
            </w:r>
          </w:p>
        </w:tc>
      </w:tr>
      <w:tr w:rsidR="00F644C1" w:rsidRPr="00640C69" w:rsidTr="00C63D7A"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10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4,2</w:t>
            </w:r>
          </w:p>
        </w:tc>
      </w:tr>
    </w:tbl>
    <w:p w:rsidR="00F644C1" w:rsidRPr="00640C69" w:rsidRDefault="00F644C1" w:rsidP="00F644C1">
      <w:pPr>
        <w:pStyle w:val="Style33"/>
        <w:widowControl/>
        <w:spacing w:line="360" w:lineRule="auto"/>
        <w:outlineLvl w:val="0"/>
        <w:rPr>
          <w:rStyle w:val="FontStyle49"/>
          <w:i/>
          <w:sz w:val="22"/>
          <w:szCs w:val="22"/>
        </w:rPr>
      </w:pPr>
    </w:p>
    <w:p w:rsidR="00F644C1" w:rsidRPr="00640C69" w:rsidRDefault="00F644C1" w:rsidP="00F644C1">
      <w:pPr>
        <w:pStyle w:val="Style33"/>
        <w:widowControl/>
        <w:spacing w:line="360" w:lineRule="auto"/>
        <w:jc w:val="both"/>
        <w:outlineLvl w:val="0"/>
        <w:rPr>
          <w:rStyle w:val="FontStyle49"/>
          <w:i/>
          <w:sz w:val="22"/>
          <w:szCs w:val="22"/>
        </w:rPr>
      </w:pPr>
      <w:r w:rsidRPr="00640C69">
        <w:rPr>
          <w:color w:val="000000"/>
          <w:sz w:val="22"/>
          <w:szCs w:val="22"/>
          <w:shd w:val="clear" w:color="auto" w:fill="FFFFFF"/>
        </w:rPr>
        <w:t>Стены классов оклеены в обои светло- желтого цвета,  а на высоту в 1,7 м  -  панели МДФ.  Полы покрыты линолеумом, без трещин и щелей.</w:t>
      </w:r>
    </w:p>
    <w:p w:rsidR="00F644C1" w:rsidRPr="00640C69" w:rsidRDefault="00F644C1" w:rsidP="00F644C1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</w:rPr>
      </w:pPr>
      <w:r w:rsidRPr="00640C69">
        <w:rPr>
          <w:rFonts w:ascii="Times New Roman" w:hAnsi="Times New Roman" w:cs="Times New Roman"/>
          <w:bCs/>
          <w:color w:val="000000"/>
        </w:rPr>
        <w:t xml:space="preserve">В классе установлена интерактивная доска. </w:t>
      </w:r>
    </w:p>
    <w:p w:rsidR="00F644C1" w:rsidRPr="00640C69" w:rsidRDefault="00F644C1" w:rsidP="00F644C1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bCs/>
          <w:color w:val="000000"/>
        </w:rPr>
        <w:t>Расстановка мебели:</w:t>
      </w:r>
    </w:p>
    <w:p w:rsidR="00F644C1" w:rsidRPr="00640C69" w:rsidRDefault="00F644C1" w:rsidP="00F644C1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расстояние между рядами двухместных столов – 65 см;</w:t>
      </w:r>
    </w:p>
    <w:p w:rsidR="00F644C1" w:rsidRPr="00640C69" w:rsidRDefault="00F644C1" w:rsidP="00F644C1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расстояние между рядом столов и наружной продольной стеной-  65 см;</w:t>
      </w:r>
    </w:p>
    <w:p w:rsidR="00F644C1" w:rsidRPr="00640C69" w:rsidRDefault="00F644C1" w:rsidP="00F644C1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от первой парты до учебной доски –2,0м;</w:t>
      </w:r>
    </w:p>
    <w:p w:rsidR="00F644C1" w:rsidRPr="00640C69" w:rsidRDefault="00F644C1" w:rsidP="00F644C1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высота нижнего края учебной доски над полом -92 см;</w:t>
      </w:r>
    </w:p>
    <w:p w:rsidR="00F644C1" w:rsidRPr="00640C69" w:rsidRDefault="00F644C1" w:rsidP="00F644C1">
      <w:pPr>
        <w:pStyle w:val="a7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lastRenderedPageBreak/>
        <w:t>наибольшая удаленность последнего места обучающегося от учебной доски - 700 см.</w:t>
      </w:r>
    </w:p>
    <w:p w:rsidR="00F644C1" w:rsidRPr="00640C69" w:rsidRDefault="00F644C1" w:rsidP="00F644C1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Естественное освещение:</w:t>
      </w:r>
    </w:p>
    <w:tbl>
      <w:tblPr>
        <w:tblW w:w="125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2268"/>
        <w:gridCol w:w="2552"/>
        <w:gridCol w:w="2410"/>
        <w:gridCol w:w="2978"/>
      </w:tblGrid>
      <w:tr w:rsidR="00F644C1" w:rsidRPr="00640C69" w:rsidTr="00C63D7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Ширина окна, 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Высота окна, 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Площадь окна, 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Общая площадь окон, S</w:t>
            </w:r>
            <w:r w:rsidRPr="00640C69">
              <w:rPr>
                <w:rFonts w:ascii="Times New Roman" w:hAnsi="Times New Roman" w:cs="Times New Roman"/>
                <w:color w:val="000000"/>
                <w:vertAlign w:val="subscript"/>
              </w:rPr>
              <w:t>общ </w:t>
            </w:r>
            <w:r w:rsidRPr="00640C69">
              <w:rPr>
                <w:rFonts w:ascii="Times New Roman" w:hAnsi="Times New Roman" w:cs="Times New Roman"/>
                <w:color w:val="000000"/>
              </w:rPr>
              <w:t>, 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Площадь застекленной части окон, S</w:t>
            </w:r>
            <w:r w:rsidRPr="00640C69">
              <w:rPr>
                <w:rFonts w:ascii="Times New Roman" w:hAnsi="Times New Roman" w:cs="Times New Roman"/>
                <w:color w:val="000000"/>
                <w:vertAlign w:val="subscript"/>
              </w:rPr>
              <w:t>заст </w:t>
            </w:r>
            <w:r w:rsidRPr="00640C69">
              <w:rPr>
                <w:rFonts w:ascii="Times New Roman" w:hAnsi="Times New Roman" w:cs="Times New Roman"/>
                <w:color w:val="000000"/>
              </w:rPr>
              <w:t>, м</w:t>
            </w:r>
            <w:r w:rsidRPr="00640C69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</w:tr>
      <w:tr w:rsidR="00F644C1" w:rsidRPr="00640C69" w:rsidTr="00C63D7A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4,41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13,23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11,9</w:t>
            </w:r>
          </w:p>
        </w:tc>
      </w:tr>
    </w:tbl>
    <w:p w:rsidR="00F644C1" w:rsidRPr="00640C69" w:rsidRDefault="00F644C1" w:rsidP="00F644C1">
      <w:pPr>
        <w:pStyle w:val="Style33"/>
        <w:widowControl/>
        <w:spacing w:line="360" w:lineRule="auto"/>
        <w:outlineLvl w:val="0"/>
        <w:rPr>
          <w:rStyle w:val="FontStyle49"/>
          <w:i/>
          <w:sz w:val="22"/>
          <w:szCs w:val="22"/>
        </w:rPr>
      </w:pPr>
      <w:r w:rsidRPr="00640C69">
        <w:rPr>
          <w:rStyle w:val="FontStyle49"/>
          <w:i/>
          <w:sz w:val="22"/>
          <w:szCs w:val="22"/>
        </w:rPr>
        <w:t>Задание</w:t>
      </w:r>
    </w:p>
    <w:p w:rsidR="00F644C1" w:rsidRPr="00640C69" w:rsidRDefault="00F644C1" w:rsidP="00F644C1">
      <w:pPr>
        <w:pStyle w:val="Style10"/>
        <w:widowControl/>
        <w:numPr>
          <w:ilvl w:val="0"/>
          <w:numId w:val="9"/>
        </w:numPr>
        <w:tabs>
          <w:tab w:val="left" w:pos="682"/>
        </w:tabs>
        <w:spacing w:line="360" w:lineRule="auto"/>
        <w:ind w:left="686" w:hanging="278"/>
        <w:rPr>
          <w:rStyle w:val="FontStyle44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Дайте гигиеническую оценку учебного процесса первоклассников, </w:t>
      </w:r>
    </w:p>
    <w:p w:rsidR="00F644C1" w:rsidRPr="00640C69" w:rsidRDefault="00F644C1" w:rsidP="00F644C1">
      <w:pPr>
        <w:pStyle w:val="Style10"/>
        <w:widowControl/>
        <w:numPr>
          <w:ilvl w:val="0"/>
          <w:numId w:val="9"/>
        </w:numPr>
        <w:tabs>
          <w:tab w:val="left" w:pos="682"/>
        </w:tabs>
        <w:spacing w:line="360" w:lineRule="auto"/>
        <w:ind w:left="686" w:hanging="278"/>
        <w:rPr>
          <w:b/>
          <w:color w:val="000000"/>
          <w:sz w:val="22"/>
          <w:szCs w:val="22"/>
        </w:rPr>
      </w:pPr>
      <w:r w:rsidRPr="00640C69">
        <w:rPr>
          <w:rStyle w:val="FontStyle44"/>
          <w:sz w:val="22"/>
          <w:szCs w:val="22"/>
        </w:rPr>
        <w:t xml:space="preserve"> Предложите (при необходимости) мероприятия по коррекции </w:t>
      </w: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ЗАДАЧА № 6</w:t>
      </w:r>
    </w:p>
    <w:p w:rsidR="00F644C1" w:rsidRPr="00640C69" w:rsidRDefault="00F644C1" w:rsidP="00F644C1">
      <w:pPr>
        <w:pStyle w:val="Style9"/>
        <w:widowControl/>
        <w:spacing w:line="360" w:lineRule="auto"/>
        <w:ind w:right="5"/>
        <w:jc w:val="center"/>
        <w:rPr>
          <w:b/>
          <w:i/>
          <w:sz w:val="22"/>
          <w:szCs w:val="22"/>
        </w:rPr>
      </w:pPr>
      <w:r w:rsidRPr="00640C69">
        <w:rPr>
          <w:b/>
          <w:i/>
          <w:sz w:val="22"/>
          <w:szCs w:val="22"/>
        </w:rPr>
        <w:t>Задание</w:t>
      </w:r>
    </w:p>
    <w:p w:rsidR="00F644C1" w:rsidRPr="00640C69" w:rsidRDefault="00F644C1" w:rsidP="00F644C1">
      <w:pPr>
        <w:pStyle w:val="Style9"/>
        <w:widowControl/>
        <w:numPr>
          <w:ilvl w:val="0"/>
          <w:numId w:val="25"/>
        </w:numPr>
        <w:spacing w:line="360" w:lineRule="auto"/>
        <w:ind w:right="5"/>
        <w:jc w:val="both"/>
        <w:rPr>
          <w:sz w:val="22"/>
          <w:szCs w:val="22"/>
        </w:rPr>
      </w:pPr>
      <w:r w:rsidRPr="00640C69">
        <w:rPr>
          <w:sz w:val="22"/>
          <w:szCs w:val="22"/>
        </w:rPr>
        <w:t xml:space="preserve">Дать гигиеническую оценку представленных расписаний уроков. </w:t>
      </w:r>
    </w:p>
    <w:p w:rsidR="00F644C1" w:rsidRPr="00640C69" w:rsidRDefault="00F644C1" w:rsidP="00F644C1">
      <w:pPr>
        <w:pStyle w:val="Style9"/>
        <w:widowControl/>
        <w:numPr>
          <w:ilvl w:val="0"/>
          <w:numId w:val="25"/>
        </w:numPr>
        <w:spacing w:line="360" w:lineRule="auto"/>
        <w:ind w:right="5"/>
        <w:jc w:val="both"/>
        <w:rPr>
          <w:sz w:val="22"/>
          <w:szCs w:val="22"/>
        </w:rPr>
      </w:pPr>
      <w:r w:rsidRPr="00640C69">
        <w:rPr>
          <w:sz w:val="22"/>
          <w:szCs w:val="22"/>
        </w:rPr>
        <w:t>При необходимости  провести коррекцию</w:t>
      </w:r>
    </w:p>
    <w:p w:rsidR="00F644C1" w:rsidRPr="00640C69" w:rsidRDefault="00F644C1" w:rsidP="00F644C1">
      <w:pPr>
        <w:pStyle w:val="Style9"/>
        <w:widowControl/>
        <w:numPr>
          <w:ilvl w:val="0"/>
          <w:numId w:val="25"/>
        </w:numPr>
        <w:spacing w:line="360" w:lineRule="auto"/>
        <w:ind w:right="5"/>
        <w:jc w:val="both"/>
        <w:rPr>
          <w:sz w:val="22"/>
          <w:szCs w:val="22"/>
        </w:rPr>
      </w:pPr>
      <w:r w:rsidRPr="00640C69">
        <w:rPr>
          <w:sz w:val="22"/>
          <w:szCs w:val="22"/>
        </w:rPr>
        <w:t>Указать основные гигиенические принципы организации учебного процесса в образовательных учреждениях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640C69">
        <w:rPr>
          <w:rFonts w:ascii="Times New Roman" w:hAnsi="Times New Roman" w:cs="Times New Roman"/>
          <w:b/>
          <w:bCs/>
          <w:highlight w:val="lightGray"/>
        </w:rPr>
        <w:t>2-ой класс.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3652"/>
        <w:gridCol w:w="2693"/>
        <w:gridCol w:w="3402"/>
      </w:tblGrid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Музыка 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Чтение 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Природоведение 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Русский язык 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Чтение 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Труд 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Четверг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Суббота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Чтение 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Чтение 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Рисование 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Чтение 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Труд </w:t>
            </w:r>
          </w:p>
        </w:tc>
        <w:tc>
          <w:tcPr>
            <w:tcW w:w="269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  <w:tc>
          <w:tcPr>
            <w:tcW w:w="340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640C69">
        <w:rPr>
          <w:rFonts w:ascii="Times New Roman" w:hAnsi="Times New Roman" w:cs="Times New Roman"/>
          <w:b/>
          <w:bCs/>
          <w:highlight w:val="lightGray"/>
        </w:rPr>
        <w:t>3-ий класс.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3652"/>
        <w:gridCol w:w="3260"/>
        <w:gridCol w:w="2835"/>
      </w:tblGrid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Родной язык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Музыка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Математика 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Родная литература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Природоведение 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Музыка 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Четверг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Суббота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Музыка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Труд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Чтение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lastRenderedPageBreak/>
              <w:t>Родной язык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Рисование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Чтение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</w:tr>
      <w:tr w:rsidR="00F644C1" w:rsidRPr="00640C69" w:rsidTr="00C63D7A">
        <w:tc>
          <w:tcPr>
            <w:tcW w:w="36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326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Родная литература</w:t>
            </w:r>
          </w:p>
        </w:tc>
        <w:tc>
          <w:tcPr>
            <w:tcW w:w="283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left="720" w:firstLine="900"/>
        <w:jc w:val="center"/>
        <w:rPr>
          <w:rFonts w:ascii="Times New Roman" w:hAnsi="Times New Roman" w:cs="Times New Roman"/>
          <w:bCs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640C69">
        <w:rPr>
          <w:rFonts w:ascii="Times New Roman" w:hAnsi="Times New Roman" w:cs="Times New Roman"/>
          <w:b/>
          <w:bCs/>
          <w:highlight w:val="lightGray"/>
        </w:rPr>
        <w:t>5-ый класс</w:t>
      </w:r>
      <w:r w:rsidRPr="00640C69">
        <w:rPr>
          <w:rFonts w:ascii="Times New Roman" w:hAnsi="Times New Roman" w:cs="Times New Roman"/>
          <w:b/>
          <w:bCs/>
        </w:rPr>
        <w:t>.</w:t>
      </w:r>
    </w:p>
    <w:tbl>
      <w:tblPr>
        <w:tblW w:w="9606" w:type="dxa"/>
        <w:tblLook w:val="0000" w:firstRow="0" w:lastRow="0" w:firstColumn="0" w:lastColumn="0" w:noHBand="0" w:noVBand="0"/>
      </w:tblPr>
      <w:tblGrid>
        <w:gridCol w:w="3085"/>
        <w:gridCol w:w="3827"/>
        <w:gridCol w:w="2694"/>
      </w:tblGrid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 Русский язык 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Музыка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 Физкультура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Чтение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Природоведение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 Родной язык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 Математика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Труд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 xml:space="preserve"> Четверг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Суббота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Чтение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Чтение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Рисование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Чтение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Физкультура</w:t>
            </w:r>
          </w:p>
        </w:tc>
      </w:tr>
      <w:tr w:rsidR="00F644C1" w:rsidRPr="00640C69" w:rsidTr="00C63D7A">
        <w:tc>
          <w:tcPr>
            <w:tcW w:w="3085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Труд</w:t>
            </w:r>
          </w:p>
        </w:tc>
        <w:tc>
          <w:tcPr>
            <w:tcW w:w="382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  <w:tc>
          <w:tcPr>
            <w:tcW w:w="269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Математика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firstLine="900"/>
        <w:jc w:val="both"/>
        <w:rPr>
          <w:rFonts w:ascii="Times New Roman" w:hAnsi="Times New Roman" w:cs="Times New Roman"/>
          <w:bCs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left="720" w:firstLine="900"/>
        <w:jc w:val="center"/>
        <w:rPr>
          <w:rFonts w:ascii="Times New Roman" w:hAnsi="Times New Roman" w:cs="Times New Roman"/>
          <w:bCs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640C69">
        <w:rPr>
          <w:rFonts w:ascii="Times New Roman" w:hAnsi="Times New Roman" w:cs="Times New Roman"/>
          <w:b/>
          <w:bCs/>
          <w:highlight w:val="lightGray"/>
        </w:rPr>
        <w:t>8-ой класс.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4077"/>
        <w:gridCol w:w="2552"/>
        <w:gridCol w:w="3118"/>
      </w:tblGrid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Физика 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УПК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Алгебра 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Геометрия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Русский язык 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География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Русская литература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Биология 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Основы государства и права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История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История 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Химия 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Четверг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Суббота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Алгебра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Алгебра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Геометрия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Русская литература 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Химия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Физика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Родной язык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Иностранный язык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Литература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Биология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Черчение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География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Родной язык</w:t>
            </w:r>
          </w:p>
        </w:tc>
      </w:tr>
      <w:tr w:rsidR="00F644C1" w:rsidRPr="00640C69" w:rsidTr="00C63D7A">
        <w:tc>
          <w:tcPr>
            <w:tcW w:w="4077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Геометрия </w:t>
            </w:r>
          </w:p>
        </w:tc>
        <w:tc>
          <w:tcPr>
            <w:tcW w:w="255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История </w:t>
            </w:r>
          </w:p>
        </w:tc>
        <w:tc>
          <w:tcPr>
            <w:tcW w:w="311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Родная литература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F644C1" w:rsidRPr="00640C69" w:rsidRDefault="00F644C1" w:rsidP="00F644C1">
      <w:pPr>
        <w:spacing w:after="0" w:line="360" w:lineRule="auto"/>
        <w:rPr>
          <w:rFonts w:ascii="Times New Roman" w:hAnsi="Times New Roman" w:cs="Times New Roman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640C69">
        <w:rPr>
          <w:rFonts w:ascii="Times New Roman" w:hAnsi="Times New Roman" w:cs="Times New Roman"/>
          <w:b/>
          <w:bCs/>
          <w:highlight w:val="lightGray"/>
        </w:rPr>
        <w:t>9-ый класс.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2943"/>
        <w:gridCol w:w="3674"/>
        <w:gridCol w:w="3130"/>
      </w:tblGrid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lastRenderedPageBreak/>
              <w:t xml:space="preserve">Физика 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УПК</w:t>
            </w: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География 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Алгебра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Химия 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Литература 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Алгебра 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История 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Родной язык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Информатика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Биология 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Четверг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Суббота</w:t>
            </w: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Физкультура 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Геометрия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Родная литература</w:t>
            </w: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Алгебра 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История Осетии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Биология 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Русский язык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Физкультура</w:t>
            </w: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Английский язык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Черчение 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Истрия России</w:t>
            </w: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Физика 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Мировая культура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Всемирная история</w:t>
            </w:r>
          </w:p>
        </w:tc>
      </w:tr>
      <w:tr w:rsidR="00F644C1" w:rsidRPr="00640C69" w:rsidTr="00C63D7A">
        <w:tc>
          <w:tcPr>
            <w:tcW w:w="2943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28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Литература </w:t>
            </w:r>
          </w:p>
        </w:tc>
        <w:tc>
          <w:tcPr>
            <w:tcW w:w="3674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Физкультура </w:t>
            </w:r>
          </w:p>
        </w:tc>
        <w:tc>
          <w:tcPr>
            <w:tcW w:w="3130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F644C1" w:rsidRPr="00640C69" w:rsidRDefault="00F644C1" w:rsidP="00F644C1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br w:type="page"/>
      </w:r>
      <w:r w:rsidRPr="00640C69">
        <w:rPr>
          <w:rFonts w:ascii="Times New Roman" w:hAnsi="Times New Roman" w:cs="Times New Roman"/>
          <w:b/>
          <w:color w:val="000000"/>
        </w:rPr>
        <w:lastRenderedPageBreak/>
        <w:t>ЗАДАЧА № 7</w:t>
      </w:r>
    </w:p>
    <w:p w:rsidR="00F644C1" w:rsidRPr="00640C69" w:rsidRDefault="00F644C1" w:rsidP="00F644C1">
      <w:pPr>
        <w:spacing w:after="0" w:line="360" w:lineRule="auto"/>
        <w:jc w:val="center"/>
        <w:rPr>
          <w:rFonts w:ascii="Times New Roman" w:hAnsi="Times New Roman" w:cs="Times New Roman"/>
          <w:i/>
        </w:rPr>
      </w:pPr>
      <w:r w:rsidRPr="00640C69">
        <w:rPr>
          <w:rFonts w:ascii="Times New Roman" w:hAnsi="Times New Roman" w:cs="Times New Roman"/>
          <w:i/>
        </w:rPr>
        <w:t>Результаты экспертизы игрушек из детского дошкольного учреждения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right="86" w:firstLine="490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Для исследования взяты игрушки – набор «Маленькая хозяйка» и  механическая «лошадка»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right="86" w:firstLine="490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Результаты исследования (испытательный центр ФГУЗ Центр гигиены и эпидемиологии»):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right="86" w:firstLine="490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А.«Маленькая хозяйка» для детей дошкольного  возраста.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right="86" w:firstLine="490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Набор представлен необходимыми для</w:t>
      </w:r>
      <w:r w:rsidRPr="00640C69">
        <w:rPr>
          <w:rFonts w:ascii="Times New Roman" w:hAnsi="Times New Roman" w:cs="Times New Roman"/>
          <w:color w:val="000000"/>
        </w:rPr>
        <w:t xml:space="preserve"> стирки приспособлениями: тазик, стиральная доска, вешалка, прищепки. Сырье для изготовления игрушек - полистирол марки ПСМ-111, ТУ-6-05-1871-79; используемые краси</w:t>
      </w:r>
      <w:r w:rsidRPr="00640C69">
        <w:rPr>
          <w:rFonts w:ascii="Times New Roman" w:hAnsi="Times New Roman" w:cs="Times New Roman"/>
          <w:color w:val="000000"/>
        </w:rPr>
        <w:softHyphen/>
        <w:t>тели - пигмент голубой фталоцианиновый, двуокись свинца, стабилизатор - диоктилфталат (ГОСТ 8728-77).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right="91" w:firstLine="490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Cs/>
          <w:color w:val="000000"/>
        </w:rPr>
        <w:t>Протокол исследований, проведенных в лаборатории: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firstLine="490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1. </w:t>
      </w:r>
      <w:r w:rsidRPr="00640C69">
        <w:rPr>
          <w:rFonts w:ascii="Times New Roman" w:hAnsi="Times New Roman" w:cs="Times New Roman"/>
          <w:i/>
        </w:rPr>
        <w:t>Органолептическое исследование</w:t>
      </w:r>
      <w:r w:rsidRPr="00640C69">
        <w:rPr>
          <w:rFonts w:ascii="Times New Roman" w:hAnsi="Times New Roman" w:cs="Times New Roman"/>
        </w:rPr>
        <w:t xml:space="preserve">: 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right="91" w:firstLine="490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Поверхность сухая, гладкая, без дефектов, запах - специфический ароматический, интенсивностью 2 балла.</w:t>
      </w:r>
    </w:p>
    <w:p w:rsidR="00F644C1" w:rsidRPr="00640C69" w:rsidRDefault="00F644C1" w:rsidP="00F644C1">
      <w:pPr>
        <w:shd w:val="clear" w:color="auto" w:fill="FFFFFF"/>
        <w:tabs>
          <w:tab w:val="left" w:pos="710"/>
        </w:tabs>
        <w:spacing w:after="0" w:line="360" w:lineRule="auto"/>
        <w:ind w:firstLine="490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2</w:t>
      </w:r>
      <w:r w:rsidRPr="00640C69">
        <w:rPr>
          <w:rFonts w:ascii="Times New Roman" w:hAnsi="Times New Roman" w:cs="Times New Roman"/>
          <w:i/>
        </w:rPr>
        <w:t>. Содержание тяжелых металлов в образцах: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4820"/>
        <w:gridCol w:w="3685"/>
      </w:tblGrid>
      <w:tr w:rsidR="00F644C1" w:rsidRPr="00640C69" w:rsidTr="00C63D7A">
        <w:trPr>
          <w:trHeight w:hRule="exact" w:val="418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72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</w:rPr>
              <w:t>Обнаруженная концентрация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</w:rPr>
              <w:t>Единицы измерения</w:t>
            </w:r>
          </w:p>
        </w:tc>
      </w:tr>
      <w:tr w:rsidR="00F644C1" w:rsidRPr="00640C69" w:rsidTr="00C63D7A">
        <w:trPr>
          <w:trHeight w:hRule="exact" w:val="51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Кадмий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мг/кг</w:t>
            </w:r>
          </w:p>
        </w:tc>
      </w:tr>
      <w:tr w:rsidR="00F644C1" w:rsidRPr="00640C69" w:rsidTr="00C63D7A">
        <w:trPr>
          <w:trHeight w:hRule="exact" w:val="52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Свинец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</w:rPr>
              <w:t>3,2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мг/кг</w:t>
            </w:r>
          </w:p>
        </w:tc>
      </w:tr>
      <w:tr w:rsidR="00F644C1" w:rsidRPr="00640C69" w:rsidTr="00C63D7A">
        <w:trPr>
          <w:trHeight w:hRule="exact" w:val="524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Барий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мг/кг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left="86" w:firstLine="427"/>
        <w:jc w:val="both"/>
        <w:rPr>
          <w:rFonts w:ascii="Times New Roman" w:hAnsi="Times New Roman" w:cs="Times New Roman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left="86" w:firstLine="427"/>
        <w:jc w:val="both"/>
        <w:rPr>
          <w:rFonts w:ascii="Times New Roman" w:hAnsi="Times New Roman" w:cs="Times New Roman"/>
          <w:i/>
        </w:rPr>
      </w:pPr>
      <w:r w:rsidRPr="00640C69">
        <w:rPr>
          <w:rFonts w:ascii="Times New Roman" w:hAnsi="Times New Roman" w:cs="Times New Roman"/>
        </w:rPr>
        <w:t xml:space="preserve">3. </w:t>
      </w:r>
      <w:r w:rsidRPr="00640C69">
        <w:rPr>
          <w:rFonts w:ascii="Times New Roman" w:hAnsi="Times New Roman" w:cs="Times New Roman"/>
          <w:i/>
        </w:rPr>
        <w:t>Содержание летучих химических веществ, выделяющихся из игрушек в воздушную среду:</w:t>
      </w:r>
    </w:p>
    <w:tbl>
      <w:tblPr>
        <w:tblW w:w="1063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69"/>
        <w:gridCol w:w="2552"/>
        <w:gridCol w:w="4011"/>
      </w:tblGrid>
      <w:tr w:rsidR="00F644C1" w:rsidRPr="00640C69" w:rsidTr="00C63D7A">
        <w:trPr>
          <w:trHeight w:hRule="exact" w:val="382"/>
        </w:trPr>
        <w:tc>
          <w:tcPr>
            <w:tcW w:w="40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768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6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31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Обнаруженные концентрации (мг/м</w:t>
            </w:r>
            <w:r w:rsidRPr="00640C69">
              <w:rPr>
                <w:rFonts w:ascii="Times New Roman" w:hAnsi="Times New Roman" w:cs="Times New Roman"/>
                <w:vertAlign w:val="superscript"/>
              </w:rPr>
              <w:t>3</w:t>
            </w:r>
            <w:r w:rsidRPr="00640C69">
              <w:rPr>
                <w:rFonts w:ascii="Times New Roman" w:hAnsi="Times New Roman" w:cs="Times New Roman"/>
              </w:rPr>
              <w:t>)</w:t>
            </w:r>
          </w:p>
        </w:tc>
      </w:tr>
      <w:tr w:rsidR="00F644C1" w:rsidRPr="00640C69" w:rsidTr="00C63D7A">
        <w:trPr>
          <w:trHeight w:hRule="exact" w:val="343"/>
        </w:trPr>
        <w:tc>
          <w:tcPr>
            <w:tcW w:w="40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Температура 20°С</w:t>
            </w:r>
          </w:p>
        </w:tc>
        <w:tc>
          <w:tcPr>
            <w:tcW w:w="4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</w:rPr>
              <w:t>Температура 37°С</w:t>
            </w:r>
          </w:p>
        </w:tc>
      </w:tr>
      <w:tr w:rsidR="00F644C1" w:rsidRPr="00640C69" w:rsidTr="00C63D7A">
        <w:trPr>
          <w:trHeight w:hRule="exact" w:val="1375"/>
        </w:trPr>
        <w:tc>
          <w:tcPr>
            <w:tcW w:w="4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right="442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Предельные углеводороды (С12-С</w:t>
            </w:r>
            <w:r w:rsidRPr="00640C69">
              <w:rPr>
                <w:rFonts w:ascii="Times New Roman" w:hAnsi="Times New Roman" w:cs="Times New Roman"/>
                <w:bCs/>
              </w:rPr>
              <w:t>1</w:t>
            </w:r>
            <w:r w:rsidRPr="00640C69">
              <w:rPr>
                <w:rFonts w:ascii="Times New Roman" w:hAnsi="Times New Roman" w:cs="Times New Roman"/>
              </w:rPr>
              <w:t>9 в пересчете на С)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4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bCs/>
              </w:rPr>
              <w:t>2,2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left="14" w:right="10" w:firstLine="553"/>
        <w:jc w:val="both"/>
        <w:rPr>
          <w:rFonts w:ascii="Times New Roman" w:hAnsi="Times New Roman" w:cs="Times New Roman"/>
          <w:b/>
          <w:bCs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left="14" w:right="10" w:firstLine="553"/>
        <w:jc w:val="both"/>
        <w:rPr>
          <w:rFonts w:ascii="Times New Roman" w:hAnsi="Times New Roman" w:cs="Times New Roman"/>
          <w:b/>
          <w:bCs/>
        </w:rPr>
      </w:pP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Б.  Игрушка механическая «лошадка» состоит из пластмассового корпуса, обшитого искусственным мехом. В корпус вмонтирован заводной  механизм и закреплен шнур ботинка. Игрушка предназначена для детей от 3-х  до 6-ти лет.</w:t>
      </w: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При заводе ключом игрушка совершает круговые движения и вращает  хвостом, имитируя игру с ботинком. Уровень звука составляет 60 дБА, габаритные размеры: длина 140 мм, ширина 60 мм, высота 115 мм. Интенсивность  запаха – 2 балла. При химическом исследовании – солей тяжелых металлов,  мышьяка, бария не обнаружено.</w:t>
      </w:r>
    </w:p>
    <w:p w:rsidR="00F644C1" w:rsidRPr="00640C69" w:rsidRDefault="00F644C1" w:rsidP="00F644C1">
      <w:pPr>
        <w:spacing w:after="0" w:line="360" w:lineRule="auto"/>
        <w:rPr>
          <w:rFonts w:ascii="Times New Roman" w:hAnsi="Times New Roman" w:cs="Times New Roman"/>
        </w:rPr>
      </w:pPr>
    </w:p>
    <w:p w:rsidR="00F644C1" w:rsidRPr="00640C69" w:rsidRDefault="00F644C1" w:rsidP="00F644C1">
      <w:pPr>
        <w:pStyle w:val="Style33"/>
        <w:widowControl/>
        <w:spacing w:line="360" w:lineRule="auto"/>
        <w:outlineLvl w:val="0"/>
        <w:rPr>
          <w:rStyle w:val="FontStyle49"/>
          <w:i/>
          <w:sz w:val="22"/>
          <w:szCs w:val="22"/>
        </w:rPr>
      </w:pPr>
      <w:r w:rsidRPr="00640C69">
        <w:rPr>
          <w:rStyle w:val="FontStyle49"/>
          <w:i/>
          <w:sz w:val="22"/>
          <w:szCs w:val="22"/>
        </w:rPr>
        <w:t>Задание</w:t>
      </w:r>
    </w:p>
    <w:p w:rsidR="00F644C1" w:rsidRPr="00640C69" w:rsidRDefault="00F644C1" w:rsidP="00F644C1">
      <w:pPr>
        <w:pStyle w:val="a7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lastRenderedPageBreak/>
        <w:t>На основании соответствующих нормативных документов оцените возможность использования игрушек</w:t>
      </w: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br w:type="page"/>
      </w:r>
      <w:r w:rsidRPr="00640C69">
        <w:rPr>
          <w:rFonts w:ascii="Times New Roman" w:hAnsi="Times New Roman" w:cs="Times New Roman"/>
          <w:b/>
          <w:color w:val="000000"/>
        </w:rPr>
        <w:lastRenderedPageBreak/>
        <w:t>ЗАДАЧА №8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center"/>
        <w:rPr>
          <w:b/>
          <w:color w:val="000000"/>
          <w:sz w:val="22"/>
          <w:szCs w:val="22"/>
        </w:rPr>
      </w:pPr>
      <w:r w:rsidRPr="00640C69">
        <w:rPr>
          <w:b/>
          <w:color w:val="000000"/>
          <w:sz w:val="22"/>
          <w:szCs w:val="22"/>
        </w:rPr>
        <w:t>Результаты  обследования кабинета информатики в общеобразовательной школе.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center"/>
        <w:rPr>
          <w:b/>
          <w:color w:val="000000"/>
          <w:sz w:val="22"/>
          <w:szCs w:val="22"/>
        </w:rPr>
      </w:pP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 xml:space="preserve">    В расписании уроки информатики включены с 7 по 11 класс:</w:t>
      </w:r>
    </w:p>
    <w:p w:rsidR="00F644C1" w:rsidRPr="00640C69" w:rsidRDefault="00F644C1" w:rsidP="00F644C1">
      <w:pPr>
        <w:pStyle w:val="ae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 xml:space="preserve">1 раз в неделю, 45 мин.  для 7-8 классов </w:t>
      </w:r>
    </w:p>
    <w:p w:rsidR="00F644C1" w:rsidRPr="00640C69" w:rsidRDefault="00F644C1" w:rsidP="00F644C1">
      <w:pPr>
        <w:pStyle w:val="ae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 xml:space="preserve">два урока  по 45 мин. для 9-11 классов. 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>Уроки информатики в соответствии с учебным планом проводятся  в первой половине дня первым и четвертым уроком. Перемены между уроками-  продолжительность 10 мин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i/>
          <w:color w:val="000000"/>
          <w:sz w:val="22"/>
          <w:szCs w:val="22"/>
        </w:rPr>
        <w:t>Размещение</w:t>
      </w:r>
      <w:r w:rsidRPr="00640C69">
        <w:rPr>
          <w:color w:val="000000"/>
          <w:sz w:val="22"/>
          <w:szCs w:val="22"/>
        </w:rPr>
        <w:t>. Учебный кабинет площадью 52 м</w:t>
      </w:r>
      <w:r w:rsidRPr="00640C69">
        <w:rPr>
          <w:color w:val="000000"/>
          <w:sz w:val="22"/>
          <w:szCs w:val="22"/>
          <w:vertAlign w:val="subscript"/>
        </w:rPr>
        <w:t>2</w:t>
      </w:r>
      <w:r w:rsidRPr="00640C69">
        <w:rPr>
          <w:color w:val="000000"/>
          <w:sz w:val="22"/>
          <w:szCs w:val="22"/>
        </w:rPr>
        <w:t xml:space="preserve"> расположен  на первом  этаже.,  высота помещения 3 м; наибольшее число одновременно занимающихся = 20 чел. 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i/>
          <w:color w:val="000000"/>
          <w:sz w:val="22"/>
          <w:szCs w:val="22"/>
        </w:rPr>
        <w:t>Мебель.</w:t>
      </w:r>
      <w:r w:rsidRPr="00640C69">
        <w:rPr>
          <w:color w:val="000000"/>
          <w:sz w:val="22"/>
          <w:szCs w:val="22"/>
        </w:rPr>
        <w:t xml:space="preserve"> В средних и старших классах предусмотрена кабинетная система обучения, при этом  школьники 7-11 классов занимаются в одних и тех же компьютерных классах. Учебные места расположены в два ряда параллельно друг другу, расстояние между столами с ПЭВМ составляет 0,6-0,7 м, между боковыми поверхностями мониторов - 0,7-0,9 м. 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rPr>
          <w:i/>
          <w:color w:val="000000"/>
          <w:sz w:val="22"/>
          <w:szCs w:val="22"/>
        </w:rPr>
      </w:pP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640C69">
        <w:rPr>
          <w:i/>
          <w:color w:val="000000"/>
          <w:sz w:val="22"/>
          <w:szCs w:val="22"/>
        </w:rPr>
        <w:t>Микроклиматические условия</w:t>
      </w:r>
      <w:r w:rsidRPr="00640C69">
        <w:rPr>
          <w:color w:val="000000"/>
          <w:sz w:val="22"/>
          <w:szCs w:val="22"/>
        </w:rPr>
        <w:t>: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83"/>
        <w:gridCol w:w="2402"/>
        <w:gridCol w:w="2502"/>
        <w:gridCol w:w="2384"/>
      </w:tblGrid>
      <w:tr w:rsidR="00F644C1" w:rsidRPr="00640C69" w:rsidTr="00C63D7A">
        <w:trPr>
          <w:jc w:val="center"/>
        </w:trPr>
        <w:tc>
          <w:tcPr>
            <w:tcW w:w="3412" w:type="dxa"/>
            <w:vMerge w:val="restart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Период года</w:t>
            </w:r>
          </w:p>
        </w:tc>
        <w:tc>
          <w:tcPr>
            <w:tcW w:w="10239" w:type="dxa"/>
            <w:gridSpan w:val="3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Показатели</w:t>
            </w:r>
          </w:p>
        </w:tc>
      </w:tr>
      <w:tr w:rsidR="00F644C1" w:rsidRPr="00640C69" w:rsidTr="00C63D7A">
        <w:trPr>
          <w:jc w:val="center"/>
        </w:trPr>
        <w:tc>
          <w:tcPr>
            <w:tcW w:w="3412" w:type="dxa"/>
            <w:vMerge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температура воздуха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относительная влажность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скорость движения воздуха</w:t>
            </w:r>
          </w:p>
        </w:tc>
      </w:tr>
      <w:tr w:rsidR="00F644C1" w:rsidRPr="00640C69" w:rsidTr="00C63D7A">
        <w:trPr>
          <w:jc w:val="center"/>
        </w:trPr>
        <w:tc>
          <w:tcPr>
            <w:tcW w:w="3412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холодный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от 14,3±1,5°С до 16,2±0,7°С;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от 57,5±0,9 до 68,3±1,5%,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0,15±0,001-0,2±0,01м/с.</w:t>
            </w:r>
          </w:p>
        </w:tc>
      </w:tr>
      <w:tr w:rsidR="00F644C1" w:rsidRPr="00640C69" w:rsidTr="00C63D7A">
        <w:trPr>
          <w:jc w:val="center"/>
        </w:trPr>
        <w:tc>
          <w:tcPr>
            <w:tcW w:w="3412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теплый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22,5±1,2°С и 37,5±0,9°С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31,2±2,5-66,6±0,9%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0,05-1,4 м/с.</w:t>
            </w:r>
          </w:p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i/>
          <w:color w:val="000000"/>
          <w:sz w:val="22"/>
          <w:szCs w:val="22"/>
        </w:rPr>
      </w:pP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i/>
          <w:color w:val="000000"/>
          <w:sz w:val="22"/>
          <w:szCs w:val="22"/>
        </w:rPr>
        <w:t>Освещенность.</w:t>
      </w:r>
      <w:r w:rsidRPr="00640C69">
        <w:rPr>
          <w:color w:val="000000"/>
          <w:sz w:val="22"/>
          <w:szCs w:val="22"/>
        </w:rPr>
        <w:t xml:space="preserve"> 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 xml:space="preserve">     Ориентация окон - юг.  Коэффициент естественного освещения (КЕО) равен 1,1%. Имеются  солнцезащитные приспособления (жалюзи и занавеси) на окнах.  Однако глаза учащихся, сидящих лицом к окну, особенно, в теплый период года, подвергаются слепящему действию солнечных лучей, в то время как экран монитора, наоборот, находится в тени.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 xml:space="preserve">     Искусственное общее освещение представлено 4-6 светильниками с непрозрачными боковыми стеклами и рассеивателем из замутненного оргстекла, расположенными на потолке.  Каждый светильник содержит по 2 люминесцентных лампы типа HUAOJANG мощностью 36 Вт. Уровень освещенности 127,8 лк. 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>Расстояние от глаз школьника до экрана монитора составляло в среднем 45-60 см. Центр экрана монитора располагается несколько ниже направления линии взора школьника (примерно на 10-15 град.). Клавиатура располагается на уровне согнутых в локтях рук и слегка опущенных кистей.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lastRenderedPageBreak/>
        <w:t xml:space="preserve">     Яркость экрана составляет 100-150 Кд/м,2 режим монитора графический 1024x768, включающий 65536 цветовых оттенков.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 xml:space="preserve">. Освещенность на уровне глаз учащихся в среднем составляет 127,8 лк, у экрана монитора 105,4лк, на уровне клавиатуры 160 лк. Интенсивность освещения у экрана монитора для учащихся  второго ряда или сидящих спиной к окну составляет 70-180 лк, а на уровне клавиатуры 150 лк (при норме 300 лк). 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 xml:space="preserve">. Вертикальная освещенность на поверхности экрана мониторов в пределах 80-90 лк; дрожание, мерцание, блики и блесткость отсутствуют. 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i/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 xml:space="preserve">Выявлено незначительное превышение </w:t>
      </w:r>
      <w:r w:rsidRPr="00640C69">
        <w:rPr>
          <w:i/>
          <w:color w:val="000000"/>
          <w:sz w:val="22"/>
          <w:szCs w:val="22"/>
        </w:rPr>
        <w:t xml:space="preserve">электрических и магнитных полей мониторов. 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i/>
          <w:color w:val="000000"/>
          <w:sz w:val="22"/>
          <w:szCs w:val="22"/>
        </w:rPr>
      </w:pP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i/>
          <w:color w:val="000000"/>
          <w:sz w:val="22"/>
          <w:szCs w:val="22"/>
        </w:rPr>
      </w:pPr>
      <w:r w:rsidRPr="00640C69">
        <w:rPr>
          <w:i/>
          <w:color w:val="000000"/>
          <w:sz w:val="22"/>
          <w:szCs w:val="22"/>
        </w:rPr>
        <w:t xml:space="preserve"> Исследование работоспособности: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i/>
          <w:color w:val="000000"/>
          <w:sz w:val="22"/>
          <w:szCs w:val="22"/>
        </w:rPr>
      </w:pPr>
    </w:p>
    <w:tbl>
      <w:tblPr>
        <w:tblW w:w="14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12"/>
        <w:gridCol w:w="4351"/>
        <w:gridCol w:w="3413"/>
        <w:gridCol w:w="3413"/>
      </w:tblGrid>
      <w:tr w:rsidR="00F644C1" w:rsidRPr="00640C69" w:rsidTr="00C63D7A">
        <w:tc>
          <w:tcPr>
            <w:tcW w:w="3412" w:type="dxa"/>
            <w:vMerge w:val="restart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i/>
                <w:color w:val="000000"/>
                <w:sz w:val="22"/>
                <w:szCs w:val="22"/>
              </w:rPr>
              <w:t>Время измерения</w:t>
            </w:r>
          </w:p>
        </w:tc>
        <w:tc>
          <w:tcPr>
            <w:tcW w:w="11177" w:type="dxa"/>
            <w:gridSpan w:val="3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i/>
                <w:color w:val="000000"/>
                <w:sz w:val="22"/>
                <w:szCs w:val="22"/>
              </w:rPr>
              <w:t>Показатели и динамика их изменения в течение урока</w:t>
            </w:r>
          </w:p>
        </w:tc>
      </w:tr>
      <w:tr w:rsidR="00F644C1" w:rsidRPr="00640C69" w:rsidTr="00C63D7A">
        <w:tc>
          <w:tcPr>
            <w:tcW w:w="3412" w:type="dxa"/>
            <w:vMerge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7764" w:type="dxa"/>
            <w:gridSpan w:val="2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Корректурная таблица В.Я. Анфимова</w:t>
            </w:r>
          </w:p>
        </w:tc>
        <w:tc>
          <w:tcPr>
            <w:tcW w:w="3413" w:type="dxa"/>
            <w:vMerge w:val="restart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i/>
                <w:color w:val="000000"/>
                <w:sz w:val="22"/>
                <w:szCs w:val="22"/>
              </w:rPr>
              <w:t>КЧСМ</w:t>
            </w:r>
          </w:p>
        </w:tc>
      </w:tr>
      <w:tr w:rsidR="00F644C1" w:rsidRPr="00640C69" w:rsidTr="00C63D7A">
        <w:tc>
          <w:tcPr>
            <w:tcW w:w="3412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4351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i/>
                <w:color w:val="000000"/>
                <w:sz w:val="22"/>
                <w:szCs w:val="22"/>
              </w:rPr>
              <w:t>Число просмотренных знаков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i/>
                <w:color w:val="000000"/>
                <w:sz w:val="22"/>
                <w:szCs w:val="22"/>
              </w:rPr>
              <w:t>Количество ошибок</w:t>
            </w:r>
          </w:p>
        </w:tc>
        <w:tc>
          <w:tcPr>
            <w:tcW w:w="3413" w:type="dxa"/>
            <w:vMerge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F644C1" w:rsidRPr="00640C69" w:rsidTr="00C63D7A">
        <w:tc>
          <w:tcPr>
            <w:tcW w:w="3412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i/>
                <w:color w:val="000000"/>
                <w:sz w:val="22"/>
                <w:szCs w:val="22"/>
              </w:rPr>
              <w:t>До урока</w:t>
            </w:r>
          </w:p>
        </w:tc>
        <w:tc>
          <w:tcPr>
            <w:tcW w:w="4351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414,0±5,1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5,1±1,0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42,0±0,7 Гц</w:t>
            </w:r>
          </w:p>
        </w:tc>
      </w:tr>
      <w:tr w:rsidR="00F644C1" w:rsidRPr="00640C69" w:rsidTr="00C63D7A">
        <w:tc>
          <w:tcPr>
            <w:tcW w:w="3412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both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i/>
                <w:color w:val="000000"/>
                <w:sz w:val="22"/>
                <w:szCs w:val="22"/>
              </w:rPr>
              <w:t>В конце урока</w:t>
            </w:r>
          </w:p>
        </w:tc>
        <w:tc>
          <w:tcPr>
            <w:tcW w:w="4351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365,0±5,2 ед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6,9±0,2</w:t>
            </w:r>
          </w:p>
        </w:tc>
        <w:tc>
          <w:tcPr>
            <w:tcW w:w="3413" w:type="dxa"/>
          </w:tcPr>
          <w:p w:rsidR="00F644C1" w:rsidRPr="00640C69" w:rsidRDefault="00F644C1" w:rsidP="00C63D7A">
            <w:pPr>
              <w:pStyle w:val="ae"/>
              <w:spacing w:before="0" w:beforeAutospacing="0" w:after="0" w:afterAutospacing="0" w:line="360" w:lineRule="auto"/>
              <w:jc w:val="center"/>
              <w:rPr>
                <w:i/>
                <w:color w:val="000000"/>
                <w:sz w:val="22"/>
                <w:szCs w:val="22"/>
              </w:rPr>
            </w:pPr>
            <w:r w:rsidRPr="00640C69">
              <w:rPr>
                <w:color w:val="000000"/>
                <w:sz w:val="22"/>
                <w:szCs w:val="22"/>
              </w:rPr>
              <w:t>39,0±0,24 Гц</w:t>
            </w:r>
          </w:p>
        </w:tc>
      </w:tr>
    </w:tbl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i/>
          <w:color w:val="000000"/>
          <w:sz w:val="22"/>
          <w:szCs w:val="22"/>
        </w:rPr>
        <w:t>Дополнительные данные</w:t>
      </w:r>
      <w:r w:rsidRPr="00640C69">
        <w:rPr>
          <w:color w:val="000000"/>
          <w:sz w:val="22"/>
          <w:szCs w:val="22"/>
        </w:rPr>
        <w:t>:</w:t>
      </w:r>
    </w:p>
    <w:p w:rsidR="00F644C1" w:rsidRPr="00640C69" w:rsidRDefault="00F644C1" w:rsidP="00F644C1">
      <w:pPr>
        <w:pStyle w:val="ae"/>
        <w:spacing w:before="0" w:beforeAutospacing="0" w:after="0" w:afterAutospacing="0" w:line="360" w:lineRule="auto"/>
        <w:jc w:val="both"/>
        <w:rPr>
          <w:b/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>Компьютерная поддержка других учебных предметов не предусмотрена. Школьники, наряду с уроком информатики, довольно часто посещают помещения для компьютерных игр или занимаются на домашнем компьютере компьютерными играми по 1-3 ч. в день. По усредненным данным хронометража школьники проводят за компьютером от 1 до 20 ч. в неделю, в среднем по 4,5 ч. в неделю</w:t>
      </w: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  <w:r w:rsidRPr="00640C69">
        <w:rPr>
          <w:rFonts w:ascii="Times New Roman" w:hAnsi="Times New Roman" w:cs="Times New Roman"/>
          <w:b/>
          <w:i/>
          <w:color w:val="000000"/>
        </w:rPr>
        <w:t>Задание</w:t>
      </w:r>
    </w:p>
    <w:p w:rsidR="00F644C1" w:rsidRPr="00640C69" w:rsidRDefault="00F644C1" w:rsidP="00F644C1">
      <w:pPr>
        <w:pStyle w:val="a7"/>
        <w:numPr>
          <w:ilvl w:val="0"/>
          <w:numId w:val="17"/>
        </w:num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 xml:space="preserve">Оцените условия  обучения в компьютерном классе школы </w:t>
      </w:r>
    </w:p>
    <w:p w:rsidR="00F644C1" w:rsidRPr="00640C69" w:rsidRDefault="00F644C1" w:rsidP="00F644C1">
      <w:pPr>
        <w:pStyle w:val="a7"/>
        <w:numPr>
          <w:ilvl w:val="0"/>
          <w:numId w:val="17"/>
        </w:num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Имеется ли связь между функциональным состоянием центральной нервной системы и зрительного анализатора и санитарно-гигиеническими условиями обучения.</w:t>
      </w:r>
    </w:p>
    <w:p w:rsidR="00F644C1" w:rsidRPr="00640C69" w:rsidRDefault="00F644C1" w:rsidP="00F644C1">
      <w:pPr>
        <w:pStyle w:val="a7"/>
        <w:numPr>
          <w:ilvl w:val="0"/>
          <w:numId w:val="17"/>
        </w:num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Какие необходимы мероприятия</w:t>
      </w: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br w:type="page"/>
      </w: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lastRenderedPageBreak/>
        <w:t>ЗАДАЧА №  9</w:t>
      </w: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ind w:left="0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Специалистами ФГУЗ «Центр гигиены и эпидемиологии» совместно с представителями районного  отдела народного образования проведено комплексное обследование  базы отдыха для решения вопроса об организации  загородного оздоровительного учреждения для детей и подростков на 500 человек.</w:t>
      </w:r>
    </w:p>
    <w:p w:rsidR="00F644C1" w:rsidRPr="00640C69" w:rsidRDefault="00F644C1" w:rsidP="00F644C1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>Результаты обследования</w:t>
      </w:r>
    </w:p>
    <w:p w:rsidR="00F644C1" w:rsidRPr="00640C69" w:rsidRDefault="00F644C1" w:rsidP="00F644C1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2"/>
          <w:szCs w:val="22"/>
          <w:shd w:val="clear" w:color="auto" w:fill="FFFFFF"/>
        </w:rPr>
      </w:pPr>
      <w:r w:rsidRPr="00640C69">
        <w:rPr>
          <w:color w:val="333333"/>
          <w:sz w:val="22"/>
          <w:szCs w:val="22"/>
          <w:shd w:val="clear" w:color="auto" w:fill="FFFFFF"/>
        </w:rPr>
        <w:t xml:space="preserve">Комплекс  расположен в загородной зоне в зеленом массиве,  имеет  </w:t>
      </w:r>
      <w:r w:rsidRPr="00640C69">
        <w:rPr>
          <w:color w:val="000000"/>
          <w:sz w:val="22"/>
          <w:szCs w:val="22"/>
        </w:rPr>
        <w:t xml:space="preserve">самостоятельный земельный участок площадью  10 га. Промышленные предприятия и селитебная зона находятся на расстоянии около 5 км,  с наветренной стороны. </w:t>
      </w:r>
      <w:r w:rsidRPr="00640C69">
        <w:rPr>
          <w:color w:val="333333"/>
          <w:sz w:val="22"/>
          <w:szCs w:val="22"/>
          <w:shd w:val="clear" w:color="auto" w:fill="FFFFFF"/>
        </w:rPr>
        <w:t xml:space="preserve">Через территорию  не проходят  магистральные инженерные коммуникации городского (сельского) назначения (водоснабжение, канализация, теплоснабжение, электроснабжение).  </w:t>
      </w:r>
    </w:p>
    <w:p w:rsidR="00F644C1" w:rsidRPr="00640C69" w:rsidRDefault="00F644C1" w:rsidP="00F644C1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640C69">
        <w:rPr>
          <w:color w:val="000000"/>
          <w:sz w:val="22"/>
          <w:szCs w:val="22"/>
        </w:rPr>
        <w:t>Здания оборудованы системами хозяйственно-питьевого, противопожарного, горячего водоснабжения, канализацией и водостоками, требующими небольшого ремонта.</w:t>
      </w:r>
    </w:p>
    <w:p w:rsidR="00F644C1" w:rsidRPr="00640C69" w:rsidRDefault="00F644C1" w:rsidP="00F644C1">
      <w:pPr>
        <w:pStyle w:val="western"/>
        <w:spacing w:before="0" w:beforeAutospacing="0" w:line="360" w:lineRule="auto"/>
        <w:jc w:val="center"/>
        <w:rPr>
          <w:i/>
          <w:sz w:val="22"/>
          <w:szCs w:val="22"/>
        </w:rPr>
      </w:pPr>
      <w:r w:rsidRPr="00640C69">
        <w:rPr>
          <w:i/>
          <w:sz w:val="22"/>
          <w:szCs w:val="22"/>
        </w:rPr>
        <w:t xml:space="preserve">Анализ проб воды  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4028"/>
        <w:gridCol w:w="3875"/>
      </w:tblGrid>
      <w:tr w:rsidR="00F644C1" w:rsidRPr="00640C69" w:rsidTr="00C63D7A"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640C69">
              <w:rPr>
                <w:b/>
                <w:i/>
                <w:sz w:val="22"/>
                <w:szCs w:val="22"/>
              </w:rPr>
              <w:t>показатель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640C69">
              <w:rPr>
                <w:b/>
                <w:i/>
                <w:sz w:val="22"/>
                <w:szCs w:val="22"/>
              </w:rPr>
              <w:t>величина</w:t>
            </w:r>
          </w:p>
        </w:tc>
      </w:tr>
      <w:tr w:rsidR="00F644C1" w:rsidRPr="00640C69" w:rsidTr="00C63D7A"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4C1" w:rsidRPr="00640C69" w:rsidRDefault="00F644C1" w:rsidP="00C63D7A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i/>
                <w:sz w:val="22"/>
                <w:szCs w:val="22"/>
              </w:rPr>
            </w:pPr>
            <w:r w:rsidRPr="00640C69">
              <w:rPr>
                <w:i/>
                <w:sz w:val="22"/>
                <w:szCs w:val="22"/>
              </w:rPr>
              <w:t>артезианская  скважина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Мутность, мг\л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1.5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Запах, баллы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отсутствует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Привкус, балы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отсутствует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Жесткость общая, ммоль/л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5.5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Сухой остаток,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583.5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Сульфаты,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140.8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Хлориды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83,8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Нитраты, мг\л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22.2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Фтор,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1.2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Железо,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0.3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Общее микробное число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30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0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0</w:t>
            </w:r>
          </w:p>
        </w:tc>
      </w:tr>
      <w:tr w:rsidR="00F644C1" w:rsidRPr="00640C69" w:rsidTr="00C63D7A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Колифаги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4C1" w:rsidRPr="00640C69" w:rsidRDefault="00F644C1" w:rsidP="00C63D7A">
            <w:pPr>
              <w:pStyle w:val="western"/>
              <w:spacing w:before="0" w:beforeAutospacing="0" w:line="360" w:lineRule="auto"/>
              <w:jc w:val="center"/>
              <w:rPr>
                <w:sz w:val="22"/>
                <w:szCs w:val="22"/>
              </w:rPr>
            </w:pPr>
            <w:r w:rsidRPr="00640C69">
              <w:rPr>
                <w:sz w:val="22"/>
                <w:szCs w:val="22"/>
              </w:rPr>
              <w:t>0</w:t>
            </w:r>
          </w:p>
        </w:tc>
      </w:tr>
    </w:tbl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lastRenderedPageBreak/>
        <w:t xml:space="preserve">Имеющееся  оборудование как   на участке, так и внутри здания частично находится в хорошем состоянии. Поставка необходимого  для замены оборудования согласована со спонсорами. 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640C69">
        <w:rPr>
          <w:rFonts w:ascii="Times New Roman" w:hAnsi="Times New Roman" w:cs="Times New Roman"/>
          <w:color w:val="333333"/>
          <w:shd w:val="clear" w:color="auto" w:fill="FFFFFF"/>
        </w:rPr>
        <w:t xml:space="preserve">На территории имеется водоем – озеро – используемый 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 </w:t>
      </w:r>
      <w:r w:rsidRPr="00640C69">
        <w:rPr>
          <w:rFonts w:ascii="Times New Roman" w:hAnsi="Times New Roman" w:cs="Times New Roman"/>
          <w:i/>
          <w:color w:val="333333"/>
          <w:bdr w:val="none" w:sz="0" w:space="0" w:color="auto" w:frame="1"/>
        </w:rPr>
        <w:t>для купания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>. В районе пляжа отсутствуют  выходы  грунтовых вод с низкой температурой, резко выраженные и быстрые водовороты, воронки.  Дно водоема свободно от тины, водорослей, коряг, острых камней и т. п. Максимальная глубина в местах купания детей составляет 1м. Берег у места купания отлогий, без обрывов и ям. Площадь пляжа около 200м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  <w:vertAlign w:val="superscript"/>
        </w:rPr>
        <w:t xml:space="preserve">2..  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>На берегу имеются навесы от солнца, скамейки, душевые кабины и  кабины для переодевания,  требующие покраски.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На территории  выделена </w:t>
      </w:r>
      <w:r w:rsidRPr="00640C69">
        <w:rPr>
          <w:rFonts w:ascii="Times New Roman" w:hAnsi="Times New Roman" w:cs="Times New Roman"/>
          <w:i/>
          <w:color w:val="333333"/>
          <w:bdr w:val="none" w:sz="0" w:space="0" w:color="auto" w:frame="1"/>
        </w:rPr>
        <w:t>физкультурная зона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>, где расположены: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2 площадки для волейбола </w:t>
      </w:r>
      <w:r w:rsidRPr="00640C69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 по 720м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4 площадки для бадминтона </w:t>
      </w:r>
      <w:r w:rsidRPr="00640C69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 по  480 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>4 площадки для настольного тенниса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Прямая беговая дорожка </w:t>
      </w:r>
      <w:r w:rsidRPr="00640C69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 650 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>Дорожка для здоровья 1000 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>Площадка для легкой атлетики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Комбинированная площадка для спортивных игр </w:t>
      </w:r>
      <w:r w:rsidRPr="00640C69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640C69">
        <w:rPr>
          <w:rFonts w:ascii="Times New Roman" w:hAnsi="Times New Roman" w:cs="Times New Roman"/>
          <w:bdr w:val="none" w:sz="0" w:space="0" w:color="auto" w:frame="1"/>
        </w:rPr>
        <w:t xml:space="preserve"> 1000 м</w:t>
      </w:r>
      <w:r w:rsidRPr="00640C69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Выделено место для прыжков в длину, высоту, толкания ядра</w:t>
      </w:r>
    </w:p>
    <w:p w:rsidR="00F644C1" w:rsidRPr="00640C69" w:rsidRDefault="00F644C1" w:rsidP="00F644C1">
      <w:pPr>
        <w:pStyle w:val="a7"/>
        <w:numPr>
          <w:ilvl w:val="0"/>
          <w:numId w:val="16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Площадка для катания на роликах</w:t>
      </w:r>
    </w:p>
    <w:p w:rsidR="00F644C1" w:rsidRPr="00640C69" w:rsidRDefault="00F644C1" w:rsidP="00F644C1">
      <w:pPr>
        <w:pStyle w:val="1"/>
        <w:shd w:val="clear" w:color="auto" w:fill="FFFFFF"/>
        <w:spacing w:line="360" w:lineRule="auto"/>
        <w:rPr>
          <w:b/>
          <w:i/>
          <w:color w:val="333333"/>
          <w:sz w:val="22"/>
          <w:szCs w:val="22"/>
          <w:bdr w:val="none" w:sz="0" w:space="0" w:color="auto" w:frame="1"/>
        </w:rPr>
      </w:pPr>
      <w:bookmarkStart w:id="0" w:name="i291704"/>
      <w:r w:rsidRPr="00640C69">
        <w:rPr>
          <w:b/>
          <w:i/>
          <w:color w:val="333333"/>
          <w:sz w:val="22"/>
          <w:szCs w:val="22"/>
          <w:bdr w:val="none" w:sz="0" w:space="0" w:color="auto" w:frame="1"/>
        </w:rPr>
        <w:t xml:space="preserve">Состав и площади помещений </w:t>
      </w:r>
      <w:bookmarkEnd w:id="0"/>
    </w:p>
    <w:p w:rsidR="00F644C1" w:rsidRPr="00640C69" w:rsidRDefault="00F644C1" w:rsidP="00F644C1">
      <w:pPr>
        <w:pStyle w:val="a7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Спальные комнаты на 10 человек площадью 30м</w:t>
      </w:r>
      <w:r w:rsidRPr="00640C69">
        <w:rPr>
          <w:rFonts w:ascii="Times New Roman" w:hAnsi="Times New Roman" w:cs="Times New Roman"/>
          <w:vertAlign w:val="superscript"/>
        </w:rPr>
        <w:t>2</w:t>
      </w:r>
    </w:p>
    <w:p w:rsidR="00F644C1" w:rsidRPr="00640C69" w:rsidRDefault="00F644C1" w:rsidP="00F644C1">
      <w:pPr>
        <w:pStyle w:val="a7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Комнаты дневного пребывания</w:t>
      </w:r>
    </w:p>
    <w:p w:rsidR="00F644C1" w:rsidRPr="00640C69" w:rsidRDefault="00F644C1" w:rsidP="00F644C1">
      <w:pPr>
        <w:pStyle w:val="a7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4 комнаты воспитателя по 20м</w:t>
      </w:r>
      <w:r w:rsidRPr="00640C69">
        <w:rPr>
          <w:rFonts w:ascii="Times New Roman" w:hAnsi="Times New Roman" w:cs="Times New Roman"/>
          <w:vertAlign w:val="superscript"/>
        </w:rPr>
        <w:t>2</w:t>
      </w:r>
    </w:p>
    <w:p w:rsidR="00F644C1" w:rsidRPr="00640C69" w:rsidRDefault="00F644C1" w:rsidP="00F644C1">
      <w:pPr>
        <w:pStyle w:val="a7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Санитарно-гигиенические помещения - душевые с раздевальными, туалеты умывальные  с мойками для ног - раздельные для мальчиков и девочек; комната личной гигиены девочек.</w:t>
      </w:r>
    </w:p>
    <w:p w:rsidR="00F644C1" w:rsidRPr="00640C69" w:rsidRDefault="00F644C1" w:rsidP="00F644C1">
      <w:pPr>
        <w:pStyle w:val="a7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Набор бытовых помещений – гардеробные с сушильными шкафами, комнаты хранения, глажки и чистки вещей, кладовые для чистого белья, постирочная.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В структуре корпуса имеется </w:t>
      </w:r>
      <w:r w:rsidRPr="00640C69">
        <w:rPr>
          <w:rFonts w:ascii="Times New Roman" w:hAnsi="Times New Roman" w:cs="Times New Roman"/>
          <w:i/>
          <w:color w:val="333333"/>
          <w:bdr w:val="none" w:sz="0" w:space="0" w:color="auto" w:frame="1"/>
        </w:rPr>
        <w:t>пищеблок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. </w:t>
      </w:r>
      <w:r w:rsidRPr="00640C69">
        <w:rPr>
          <w:rFonts w:ascii="Times New Roman" w:hAnsi="Times New Roman" w:cs="Times New Roman"/>
          <w:bdr w:val="none" w:sz="0" w:space="0" w:color="auto" w:frame="1"/>
        </w:rPr>
        <w:t>Раздаточная при обеденном зале и при изоляторе; горячий, холодный, мясо-рыбный и овощной цехи, буфетная-хлеборезка, моечные  столовой и кухонной посуды; охлаждаемые камеры, кладовые овощей и сухих продуктов; кладовые суточного запаса продуктов, тары, инвентаря.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Столы, предназначенные для обработки пищевых продуктов, цельнометаллические из нержавеющей стали или дюралюминия. Честь столов покрыта оцинкованным железом (с закругленными углами). В наличии посуда  из нержавеющей стали для приготовления пищи и ? комплектов столовой и чайной посуды из фаянса и  нержавеющей стали. </w:t>
      </w:r>
    </w:p>
    <w:p w:rsidR="00F644C1" w:rsidRPr="00640C69" w:rsidRDefault="00F644C1" w:rsidP="00F644C1">
      <w:pPr>
        <w:shd w:val="clear" w:color="auto" w:fill="FFFFFF"/>
        <w:spacing w:after="0" w:line="360" w:lineRule="auto"/>
        <w:ind w:firstLine="283"/>
        <w:jc w:val="both"/>
        <w:rPr>
          <w:rFonts w:ascii="Times New Roman" w:hAnsi="Times New Roman" w:cs="Times New Roman"/>
          <w:color w:val="333333"/>
        </w:rPr>
      </w:pP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>Для приема пищи имеется обеденный зал на 150 посадочных мест площадью 200м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  <w:vertAlign w:val="superscript"/>
        </w:rPr>
        <w:t>2</w:t>
      </w:r>
      <w:r w:rsidRPr="00640C69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  с умывальниками и санитарными комнатами для мальчиков и девочек.</w:t>
      </w: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  <w:r w:rsidRPr="00640C69">
        <w:rPr>
          <w:rFonts w:ascii="Times New Roman" w:hAnsi="Times New Roman" w:cs="Times New Roman"/>
          <w:b/>
          <w:i/>
          <w:color w:val="000000"/>
        </w:rPr>
        <w:t>Задание</w:t>
      </w:r>
    </w:p>
    <w:p w:rsidR="00F644C1" w:rsidRPr="00640C69" w:rsidRDefault="00F644C1" w:rsidP="00F644C1">
      <w:pPr>
        <w:pStyle w:val="a7"/>
        <w:numPr>
          <w:ilvl w:val="0"/>
          <w:numId w:val="19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lastRenderedPageBreak/>
        <w:t>Оцените возможность  размещения оздоровительного лагеря.</w:t>
      </w:r>
    </w:p>
    <w:p w:rsidR="00F644C1" w:rsidRPr="00640C69" w:rsidRDefault="00F644C1" w:rsidP="00F644C1">
      <w:pPr>
        <w:pStyle w:val="a7"/>
        <w:numPr>
          <w:ilvl w:val="0"/>
          <w:numId w:val="19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Укажите перечень необходимых для открытия  документов</w:t>
      </w: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F644C1" w:rsidRPr="00640C69" w:rsidRDefault="00F644C1" w:rsidP="00F644C1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br w:type="page"/>
      </w:r>
      <w:r w:rsidRPr="00640C69">
        <w:rPr>
          <w:rFonts w:ascii="Times New Roman" w:hAnsi="Times New Roman" w:cs="Times New Roman"/>
          <w:b/>
          <w:color w:val="000000"/>
        </w:rPr>
        <w:lastRenderedPageBreak/>
        <w:t>ЗАДАЧА № 10</w:t>
      </w:r>
    </w:p>
    <w:p w:rsidR="00F644C1" w:rsidRPr="00640C69" w:rsidRDefault="00F644C1" w:rsidP="00F644C1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bCs/>
        </w:rPr>
      </w:pPr>
      <w:r w:rsidRPr="00640C69">
        <w:rPr>
          <w:rFonts w:ascii="Times New Roman" w:hAnsi="Times New Roman" w:cs="Times New Roman"/>
          <w:color w:val="000000"/>
        </w:rPr>
        <w:t xml:space="preserve">Специалист по гигиене детей и подростков совместно с сотрудниками кафедры гигиены медицинского университета провели научно-практическую работу. </w:t>
      </w:r>
      <w:r w:rsidRPr="00640C69">
        <w:rPr>
          <w:rFonts w:ascii="Times New Roman" w:hAnsi="Times New Roman" w:cs="Times New Roman"/>
          <w:bCs/>
          <w:iCs/>
        </w:rPr>
        <w:t>Объектом  исследования</w:t>
      </w:r>
      <w:r w:rsidRPr="00640C69">
        <w:rPr>
          <w:rFonts w:ascii="Times New Roman" w:hAnsi="Times New Roman" w:cs="Times New Roman"/>
          <w:b/>
          <w:bCs/>
          <w:i/>
          <w:iCs/>
        </w:rPr>
        <w:t xml:space="preserve">  </w:t>
      </w:r>
      <w:r w:rsidRPr="00640C69">
        <w:rPr>
          <w:rFonts w:ascii="Times New Roman" w:hAnsi="Times New Roman" w:cs="Times New Roman"/>
          <w:bCs/>
          <w:iCs/>
        </w:rPr>
        <w:t>были</w:t>
      </w:r>
      <w:r w:rsidRPr="00640C69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640C69">
        <w:rPr>
          <w:rFonts w:ascii="Times New Roman" w:hAnsi="Times New Roman" w:cs="Times New Roman"/>
          <w:bCs/>
        </w:rPr>
        <w:t xml:space="preserve"> учащиеся 8 классов одного из лицеев города - специализированный  и класс общего профиля. </w:t>
      </w:r>
      <w:r w:rsidRPr="00640C69">
        <w:rPr>
          <w:rFonts w:ascii="Times New Roman" w:hAnsi="Times New Roman" w:cs="Times New Roman"/>
          <w:bCs/>
          <w:iCs/>
        </w:rPr>
        <w:t xml:space="preserve">Наполняемость классов </w:t>
      </w:r>
      <w:r w:rsidRPr="00640C69">
        <w:rPr>
          <w:rFonts w:ascii="Times New Roman" w:hAnsi="Times New Roman" w:cs="Times New Roman"/>
          <w:bCs/>
        </w:rPr>
        <w:t xml:space="preserve">– по 28 человек. </w:t>
      </w:r>
      <w:r w:rsidRPr="00640C69">
        <w:rPr>
          <w:rFonts w:ascii="Times New Roman" w:hAnsi="Times New Roman" w:cs="Times New Roman"/>
          <w:bCs/>
          <w:iCs/>
        </w:rPr>
        <w:t>Занятия в первую смену</w:t>
      </w:r>
      <w:r w:rsidRPr="00640C69">
        <w:rPr>
          <w:rFonts w:ascii="Times New Roman" w:hAnsi="Times New Roman" w:cs="Times New Roman"/>
          <w:bCs/>
        </w:rPr>
        <w:t>, с 9 часов</w:t>
      </w: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34"/>
        <w:gridCol w:w="4737"/>
      </w:tblGrid>
      <w:tr w:rsidR="00F644C1" w:rsidRPr="00640C69" w:rsidTr="00C63D7A">
        <w:tc>
          <w:tcPr>
            <w:tcW w:w="6825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</w:rPr>
              <w:t>Расписание  специализированного класса</w:t>
            </w:r>
          </w:p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82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</w:rPr>
              <w:t>Расписание класса общего профиля</w:t>
            </w:r>
          </w:p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644C1" w:rsidRPr="00640C69" w:rsidTr="00C63D7A">
        <w:trPr>
          <w:trHeight w:val="2593"/>
        </w:trPr>
        <w:tc>
          <w:tcPr>
            <w:tcW w:w="6825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Пн:</w:t>
            </w:r>
            <w:r w:rsidRPr="00640C69">
              <w:rPr>
                <w:rFonts w:ascii="Times New Roman" w:hAnsi="Times New Roman" w:cs="Times New Roman"/>
                <w:bCs/>
              </w:rPr>
              <w:t xml:space="preserve"> лит-ра, рус.яз., основы выбора,ОБЖ, физ-ра, химия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Вт</w:t>
            </w:r>
            <w:r w:rsidRPr="00640C69">
              <w:rPr>
                <w:rFonts w:ascii="Times New Roman" w:hAnsi="Times New Roman" w:cs="Times New Roman"/>
                <w:bCs/>
              </w:rPr>
              <w:t>: история, музыка физика, математика, химия, математика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Ср</w:t>
            </w:r>
            <w:r w:rsidRPr="00640C69">
              <w:rPr>
                <w:rFonts w:ascii="Times New Roman" w:hAnsi="Times New Roman" w:cs="Times New Roman"/>
                <w:bCs/>
              </w:rPr>
              <w:t>: история, информатика, география, англ. яз, рус.яз., математика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Чт</w:t>
            </w:r>
            <w:r w:rsidRPr="00640C69">
              <w:rPr>
                <w:rFonts w:ascii="Times New Roman" w:hAnsi="Times New Roman" w:cs="Times New Roman"/>
                <w:bCs/>
              </w:rPr>
              <w:t>: труд, математика, англ.яз., рус.яз,  математика.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</w:t>
            </w:r>
            <w:r w:rsidRPr="00640C69">
              <w:rPr>
                <w:rFonts w:ascii="Times New Roman" w:hAnsi="Times New Roman" w:cs="Times New Roman"/>
                <w:bCs/>
              </w:rPr>
              <w:t>т: математика, математика, физика, физ-ра, биология, англ.яз.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Сб</w:t>
            </w:r>
            <w:r w:rsidRPr="00640C69">
              <w:rPr>
                <w:rFonts w:ascii="Times New Roman" w:hAnsi="Times New Roman" w:cs="Times New Roman"/>
                <w:bCs/>
              </w:rPr>
              <w:t>: Математика, обществознание, география, физ-ра, биология, решение нестандартных задач.</w:t>
            </w:r>
          </w:p>
        </w:tc>
        <w:tc>
          <w:tcPr>
            <w:tcW w:w="6826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Пн</w:t>
            </w:r>
            <w:r w:rsidRPr="00640C69">
              <w:rPr>
                <w:rFonts w:ascii="Times New Roman" w:hAnsi="Times New Roman" w:cs="Times New Roman"/>
                <w:bCs/>
              </w:rPr>
              <w:t xml:space="preserve">: математика, биология, музыка, английский,рус.яз, рус.яз 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Вт</w:t>
            </w:r>
            <w:r w:rsidRPr="00640C69">
              <w:rPr>
                <w:rFonts w:ascii="Times New Roman" w:hAnsi="Times New Roman" w:cs="Times New Roman"/>
                <w:bCs/>
              </w:rPr>
              <w:t>: химия, основы выбора, англ.яз, география, основы экономики, математика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Ср</w:t>
            </w:r>
            <w:r w:rsidRPr="00640C69">
              <w:rPr>
                <w:rFonts w:ascii="Times New Roman" w:hAnsi="Times New Roman" w:cs="Times New Roman"/>
                <w:bCs/>
              </w:rPr>
              <w:t>: химия, математика, география, история, англ.яз, труд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Чт</w:t>
            </w:r>
            <w:r w:rsidRPr="00640C69">
              <w:rPr>
                <w:rFonts w:ascii="Times New Roman" w:hAnsi="Times New Roman" w:cs="Times New Roman"/>
                <w:bCs/>
              </w:rPr>
              <w:t>: практ. по матем., математика, физика, физ-ра, география, обществознание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Пт</w:t>
            </w:r>
            <w:r w:rsidRPr="00640C69">
              <w:rPr>
                <w:rFonts w:ascii="Times New Roman" w:hAnsi="Times New Roman" w:cs="Times New Roman"/>
                <w:bCs/>
              </w:rPr>
              <w:t>: физика, физ-ра, англ.яз, ОБЖ, рус.яз, литература</w:t>
            </w:r>
          </w:p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/>
                <w:bCs/>
              </w:rPr>
              <w:t>Сб</w:t>
            </w:r>
            <w:r w:rsidRPr="00640C69">
              <w:rPr>
                <w:rFonts w:ascii="Times New Roman" w:hAnsi="Times New Roman" w:cs="Times New Roman"/>
                <w:bCs/>
              </w:rPr>
              <w:t xml:space="preserve">: математика, биология, история, физ-ра, литература, обществознание </w:t>
            </w:r>
          </w:p>
        </w:tc>
      </w:tr>
    </w:tbl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640C69">
        <w:rPr>
          <w:rFonts w:ascii="Times New Roman" w:hAnsi="Times New Roman" w:cs="Times New Roman"/>
          <w:bCs/>
        </w:rPr>
        <w:t>Кроме того, в специализированном классе два  раза в неделю по 2 часа факультативные занятия на базе технического ВУЗа. Обязательным условием обучения в специализированном  классе является 100% посещение спортивных секций и кружков  различных видов деятельности  (в классе общего профиля 21% не принимает участия ни в каких видах внешкольной деятельности).</w:t>
      </w:r>
    </w:p>
    <w:p w:rsidR="00F644C1" w:rsidRPr="00640C69" w:rsidRDefault="00F644C1" w:rsidP="00F644C1">
      <w:pPr>
        <w:spacing w:after="0" w:line="360" w:lineRule="auto"/>
        <w:jc w:val="both"/>
        <w:rPr>
          <w:rFonts w:ascii="Times New Roman" w:hAnsi="Times New Roman" w:cs="Times New Roman"/>
          <w:bCs/>
          <w:iCs/>
        </w:rPr>
      </w:pPr>
      <w:r w:rsidRPr="00640C69">
        <w:rPr>
          <w:rFonts w:ascii="Times New Roman" w:hAnsi="Times New Roman" w:cs="Times New Roman"/>
          <w:bCs/>
          <w:i/>
          <w:iCs/>
        </w:rPr>
        <w:t>Организация физического воспитания</w:t>
      </w:r>
      <w:r w:rsidRPr="00640C69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640C69">
        <w:rPr>
          <w:rFonts w:ascii="Times New Roman" w:hAnsi="Times New Roman" w:cs="Times New Roman"/>
          <w:bCs/>
          <w:iCs/>
        </w:rPr>
        <w:t>–  количество уроков по физической культуре – одинаково (3); число посещающих спортивные секции – 43% (специализированный класс) против 61%  (класс общего профиля)</w:t>
      </w:r>
    </w:p>
    <w:tbl>
      <w:tblPr>
        <w:tblW w:w="14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4"/>
        <w:gridCol w:w="3686"/>
        <w:gridCol w:w="3388"/>
      </w:tblGrid>
      <w:tr w:rsidR="00F644C1" w:rsidRPr="00640C69" w:rsidTr="00C63D7A">
        <w:tc>
          <w:tcPr>
            <w:tcW w:w="14128" w:type="dxa"/>
            <w:gridSpan w:val="3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  <w:i/>
              </w:rPr>
              <w:t>Состояние здоровья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показатель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Специализированный класс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Класс общего профиля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отнесенных</w:t>
            </w:r>
            <w:r w:rsidRPr="00640C69">
              <w:rPr>
                <w:rFonts w:ascii="Times New Roman" w:hAnsi="Times New Roman" w:cs="Times New Roman"/>
              </w:rPr>
              <w:t xml:space="preserve"> к специальной группе для занятий физкультурой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11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 с избыточной массой тела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</w:t>
            </w:r>
          </w:p>
        </w:tc>
      </w:tr>
      <w:tr w:rsidR="00F644C1" w:rsidRPr="00640C69" w:rsidTr="00C63D7A">
        <w:tc>
          <w:tcPr>
            <w:tcW w:w="14128" w:type="dxa"/>
            <w:gridSpan w:val="3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  <w:i/>
              </w:rPr>
              <w:t>Характеристика психического состояния (тест Айзенка)</w:t>
            </w:r>
            <w:r w:rsidRPr="00640C69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 xml:space="preserve">Число (%) учащихся, </w:t>
            </w:r>
            <w:r w:rsidRPr="00640C69">
              <w:rPr>
                <w:rFonts w:ascii="Times New Roman" w:hAnsi="Times New Roman" w:cs="Times New Roman"/>
              </w:rPr>
              <w:t>испытывающих  тревожность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61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50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испытывающих агрессию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32</w:t>
            </w:r>
          </w:p>
        </w:tc>
      </w:tr>
      <w:tr w:rsidR="00F644C1" w:rsidRPr="00640C69" w:rsidTr="00C63D7A">
        <w:tc>
          <w:tcPr>
            <w:tcW w:w="14128" w:type="dxa"/>
            <w:gridSpan w:val="3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640C69">
              <w:rPr>
                <w:rFonts w:ascii="Times New Roman" w:hAnsi="Times New Roman" w:cs="Times New Roman"/>
                <w:bCs/>
                <w:i/>
              </w:rPr>
              <w:t>Исследование кратковременной и оперативной  памяти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имеющих максимальный балл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lastRenderedPageBreak/>
              <w:t>Число (%) учащихся, имеющих  оценку «выше нормы»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75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79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имеющих оценку « Норма (6 баллов)»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14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Число (%) учащихся, имеющих оценку «ниже нормы»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</w:t>
            </w:r>
          </w:p>
        </w:tc>
      </w:tr>
      <w:tr w:rsidR="00F644C1" w:rsidRPr="00640C69" w:rsidTr="00C63D7A">
        <w:tc>
          <w:tcPr>
            <w:tcW w:w="705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Средний балл</w:t>
            </w:r>
          </w:p>
        </w:tc>
        <w:tc>
          <w:tcPr>
            <w:tcW w:w="3686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7.5</w:t>
            </w:r>
          </w:p>
        </w:tc>
        <w:tc>
          <w:tcPr>
            <w:tcW w:w="33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40C69">
              <w:rPr>
                <w:rFonts w:ascii="Times New Roman" w:hAnsi="Times New Roman" w:cs="Times New Roman"/>
                <w:bCs/>
              </w:rPr>
              <w:t>6.5</w:t>
            </w:r>
          </w:p>
        </w:tc>
      </w:tr>
    </w:tbl>
    <w:p w:rsidR="00F644C1" w:rsidRPr="00640C69" w:rsidRDefault="00F644C1" w:rsidP="00F644C1">
      <w:pPr>
        <w:spacing w:after="0" w:line="360" w:lineRule="auto"/>
        <w:jc w:val="center"/>
        <w:rPr>
          <w:rFonts w:ascii="Times New Roman" w:hAnsi="Times New Roman" w:cs="Times New Roman"/>
          <w:b/>
          <w:i/>
        </w:rPr>
      </w:pPr>
      <w:r w:rsidRPr="00640C69">
        <w:rPr>
          <w:rFonts w:ascii="Times New Roman" w:hAnsi="Times New Roman" w:cs="Times New Roman"/>
          <w:b/>
          <w:i/>
        </w:rPr>
        <w:t>Задание</w:t>
      </w:r>
    </w:p>
    <w:p w:rsidR="00F644C1" w:rsidRPr="00640C69" w:rsidRDefault="00F644C1" w:rsidP="00F644C1">
      <w:pPr>
        <w:pStyle w:val="a7"/>
        <w:numPr>
          <w:ilvl w:val="0"/>
          <w:numId w:val="15"/>
        </w:num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</w:rPr>
        <w:t>Дайте сравнительную физиолого-гигиеническую оценку  учебного процесса в двух классах.</w:t>
      </w:r>
      <w:r w:rsidRPr="00640C69">
        <w:rPr>
          <w:rFonts w:ascii="Times New Roman" w:hAnsi="Times New Roman" w:cs="Times New Roman"/>
        </w:rPr>
        <w:br w:type="page"/>
      </w:r>
      <w:r w:rsidRPr="00640C69">
        <w:rPr>
          <w:rFonts w:ascii="Times New Roman" w:hAnsi="Times New Roman" w:cs="Times New Roman"/>
          <w:b/>
          <w:color w:val="000000"/>
        </w:rPr>
        <w:lastRenderedPageBreak/>
        <w:t>ЗАДАЧА № 11</w:t>
      </w:r>
    </w:p>
    <w:p w:rsidR="00F644C1" w:rsidRPr="00640C69" w:rsidRDefault="00F644C1" w:rsidP="00F644C1">
      <w:pPr>
        <w:spacing w:after="0" w:line="360" w:lineRule="auto"/>
        <w:ind w:firstLine="539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Результаты изучения обеспеченности мебелью  в детских общеобразовательных школах специалистами ФГУЗ «Центр эпидемиологии и гигиены» </w:t>
      </w:r>
    </w:p>
    <w:p w:rsidR="00F644C1" w:rsidRPr="00640C69" w:rsidRDefault="00F644C1" w:rsidP="00F644C1">
      <w:pPr>
        <w:spacing w:after="0" w:line="360" w:lineRule="auto"/>
        <w:ind w:firstLine="539"/>
        <w:jc w:val="center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b/>
        </w:rPr>
        <w:t>№ 141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4"/>
        <w:gridCol w:w="1152"/>
        <w:gridCol w:w="1080"/>
        <w:gridCol w:w="1153"/>
        <w:gridCol w:w="1148"/>
        <w:gridCol w:w="1304"/>
        <w:gridCol w:w="1225"/>
        <w:gridCol w:w="1225"/>
      </w:tblGrid>
      <w:tr w:rsidR="00F644C1" w:rsidRPr="00640C69" w:rsidTr="00C63D7A">
        <w:tc>
          <w:tcPr>
            <w:tcW w:w="1668" w:type="dxa"/>
            <w:vMerge w:val="restart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Группа роста, см</w:t>
            </w:r>
          </w:p>
        </w:tc>
        <w:tc>
          <w:tcPr>
            <w:tcW w:w="4536" w:type="dxa"/>
            <w:gridSpan w:val="3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Число учащихся</w:t>
            </w:r>
          </w:p>
        </w:tc>
        <w:tc>
          <w:tcPr>
            <w:tcW w:w="1405" w:type="dxa"/>
            <w:vMerge w:val="restart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Группа мебели</w:t>
            </w:r>
          </w:p>
        </w:tc>
        <w:tc>
          <w:tcPr>
            <w:tcW w:w="5257" w:type="dxa"/>
            <w:gridSpan w:val="3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Количество парт</w:t>
            </w:r>
          </w:p>
        </w:tc>
      </w:tr>
      <w:tr w:rsidR="00F644C1" w:rsidRPr="00640C69" w:rsidTr="00C63D7A">
        <w:tc>
          <w:tcPr>
            <w:tcW w:w="1668" w:type="dxa"/>
            <w:vMerge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 класс</w:t>
            </w:r>
          </w:p>
        </w:tc>
        <w:tc>
          <w:tcPr>
            <w:tcW w:w="1417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 класс</w:t>
            </w:r>
          </w:p>
        </w:tc>
        <w:tc>
          <w:tcPr>
            <w:tcW w:w="1560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 класс</w:t>
            </w:r>
          </w:p>
        </w:tc>
        <w:tc>
          <w:tcPr>
            <w:tcW w:w="1405" w:type="dxa"/>
            <w:vMerge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 класс</w:t>
            </w:r>
          </w:p>
        </w:tc>
        <w:tc>
          <w:tcPr>
            <w:tcW w:w="1701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 класс</w:t>
            </w:r>
          </w:p>
        </w:tc>
        <w:tc>
          <w:tcPr>
            <w:tcW w:w="1701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 класс</w:t>
            </w:r>
          </w:p>
        </w:tc>
      </w:tr>
      <w:tr w:rsidR="00F644C1" w:rsidRPr="00640C69" w:rsidTr="00C63D7A">
        <w:tc>
          <w:tcPr>
            <w:tcW w:w="1668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до 130</w:t>
            </w:r>
          </w:p>
        </w:tc>
        <w:tc>
          <w:tcPr>
            <w:tcW w:w="1559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60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05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55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14</w:t>
            </w:r>
          </w:p>
        </w:tc>
      </w:tr>
      <w:tr w:rsidR="00F644C1" w:rsidRPr="00640C69" w:rsidTr="00C63D7A">
        <w:tc>
          <w:tcPr>
            <w:tcW w:w="1668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131-145</w:t>
            </w:r>
          </w:p>
        </w:tc>
        <w:tc>
          <w:tcPr>
            <w:tcW w:w="1559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7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60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405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855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6</w:t>
            </w:r>
          </w:p>
        </w:tc>
      </w:tr>
      <w:tr w:rsidR="00F644C1" w:rsidRPr="00640C69" w:rsidTr="00C63D7A">
        <w:tc>
          <w:tcPr>
            <w:tcW w:w="1668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146-160</w:t>
            </w:r>
          </w:p>
        </w:tc>
        <w:tc>
          <w:tcPr>
            <w:tcW w:w="1559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05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855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</w:tr>
    </w:tbl>
    <w:p w:rsidR="00F644C1" w:rsidRPr="00640C69" w:rsidRDefault="00F644C1" w:rsidP="00F644C1">
      <w:pPr>
        <w:spacing w:after="0" w:line="360" w:lineRule="auto"/>
        <w:ind w:firstLine="539"/>
        <w:jc w:val="both"/>
        <w:rPr>
          <w:rFonts w:ascii="Times New Roman" w:hAnsi="Times New Roman" w:cs="Times New Roman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left="720"/>
        <w:jc w:val="center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t>№ 130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5"/>
        <w:gridCol w:w="4256"/>
      </w:tblGrid>
      <w:tr w:rsidR="00F644C1" w:rsidRPr="00640C69" w:rsidTr="00C63D7A">
        <w:trPr>
          <w:trHeight w:val="703"/>
        </w:trPr>
        <w:tc>
          <w:tcPr>
            <w:tcW w:w="13651" w:type="dxa"/>
            <w:gridSpan w:val="2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10" w:right="10" w:firstLine="530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Расстановка оборудования в классе</w:t>
            </w:r>
          </w:p>
        </w:tc>
      </w:tr>
      <w:tr w:rsidR="00F644C1" w:rsidRPr="00640C69" w:rsidTr="00C63D7A">
        <w:tc>
          <w:tcPr>
            <w:tcW w:w="7763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 xml:space="preserve">Показатель </w:t>
            </w:r>
          </w:p>
        </w:tc>
        <w:tc>
          <w:tcPr>
            <w:tcW w:w="5888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Величина</w:t>
            </w:r>
          </w:p>
        </w:tc>
      </w:tr>
      <w:tr w:rsidR="00F644C1" w:rsidRPr="00640C69" w:rsidTr="00C63D7A">
        <w:tc>
          <w:tcPr>
            <w:tcW w:w="776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Размеры проходов между рядами столов</w:t>
            </w:r>
          </w:p>
        </w:tc>
        <w:tc>
          <w:tcPr>
            <w:tcW w:w="5888" w:type="dxa"/>
          </w:tcPr>
          <w:p w:rsidR="00F644C1" w:rsidRPr="00640C69" w:rsidRDefault="00F644C1" w:rsidP="00C63D7A">
            <w:pPr>
              <w:spacing w:after="0" w:line="360" w:lineRule="auto"/>
              <w:ind w:left="12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50 см</w:t>
            </w:r>
          </w:p>
        </w:tc>
      </w:tr>
      <w:tr w:rsidR="00F644C1" w:rsidRPr="00640C69" w:rsidTr="00C63D7A">
        <w:tc>
          <w:tcPr>
            <w:tcW w:w="776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Расстояние между ядами столов и внутренней продольной стеной -</w:t>
            </w:r>
          </w:p>
        </w:tc>
        <w:tc>
          <w:tcPr>
            <w:tcW w:w="588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60 см.</w:t>
            </w:r>
          </w:p>
        </w:tc>
      </w:tr>
      <w:tr w:rsidR="00F644C1" w:rsidRPr="00640C69" w:rsidTr="00C63D7A">
        <w:tc>
          <w:tcPr>
            <w:tcW w:w="776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Расстояние от первой парты до учебной доски</w:t>
            </w:r>
          </w:p>
        </w:tc>
        <w:tc>
          <w:tcPr>
            <w:tcW w:w="588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2.2 м</w:t>
            </w:r>
          </w:p>
        </w:tc>
      </w:tr>
      <w:tr w:rsidR="00F644C1" w:rsidRPr="00640C69" w:rsidTr="00C63D7A">
        <w:tc>
          <w:tcPr>
            <w:tcW w:w="776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Удаленность последнего места учащегося от доски</w:t>
            </w:r>
          </w:p>
        </w:tc>
        <w:tc>
          <w:tcPr>
            <w:tcW w:w="588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8.3 м</w:t>
            </w:r>
          </w:p>
        </w:tc>
      </w:tr>
      <w:tr w:rsidR="00F644C1" w:rsidRPr="00640C69" w:rsidTr="00C63D7A">
        <w:tc>
          <w:tcPr>
            <w:tcW w:w="776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Высота нижнего края доски над полом</w:t>
            </w:r>
          </w:p>
        </w:tc>
        <w:tc>
          <w:tcPr>
            <w:tcW w:w="588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70 см</w:t>
            </w:r>
          </w:p>
        </w:tc>
      </w:tr>
      <w:tr w:rsidR="00F644C1" w:rsidRPr="00640C69" w:rsidTr="00C63D7A">
        <w:tc>
          <w:tcPr>
            <w:tcW w:w="7763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Угол видимости доски</w:t>
            </w:r>
          </w:p>
        </w:tc>
        <w:tc>
          <w:tcPr>
            <w:tcW w:w="5888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33°</w:t>
            </w:r>
          </w:p>
        </w:tc>
      </w:tr>
      <w:tr w:rsidR="00F644C1" w:rsidRPr="00640C69" w:rsidTr="00C63D7A">
        <w:tc>
          <w:tcPr>
            <w:tcW w:w="13651" w:type="dxa"/>
            <w:gridSpan w:val="2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Дополнительная информация:</w:t>
            </w:r>
          </w:p>
          <w:p w:rsidR="00F644C1" w:rsidRPr="00640C69" w:rsidRDefault="00F644C1" w:rsidP="00F644C1">
            <w:pPr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ind w:right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Мебель  (ученические столы двухместные и стулья) различных размеров - 6 групп с цветовой маркировкой.</w:t>
            </w:r>
          </w:p>
          <w:p w:rsidR="00F644C1" w:rsidRPr="00640C69" w:rsidRDefault="00F644C1" w:rsidP="00F644C1">
            <w:pPr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ind w:right="1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Цветовая маркировка нанесена на нижнюю поверхность крышек стола и стула. </w:t>
            </w:r>
          </w:p>
          <w:p w:rsidR="00F644C1" w:rsidRPr="00640C69" w:rsidRDefault="00F644C1" w:rsidP="00F644C1">
            <w:pPr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Расстановка трехрядная, столы и стулья разных размеров расставлены хаотично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left="10" w:right="10" w:firstLine="53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48"/>
        <w:gridCol w:w="6323"/>
      </w:tblGrid>
      <w:tr w:rsidR="00F644C1" w:rsidRPr="00640C69" w:rsidTr="00C63D7A">
        <w:trPr>
          <w:trHeight w:val="703"/>
        </w:trPr>
        <w:tc>
          <w:tcPr>
            <w:tcW w:w="13651" w:type="dxa"/>
            <w:gridSpan w:val="2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530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Основные размеры мебели:</w:t>
            </w:r>
          </w:p>
        </w:tc>
      </w:tr>
      <w:tr w:rsidR="00F644C1" w:rsidRPr="00640C69" w:rsidTr="00C63D7A">
        <w:tc>
          <w:tcPr>
            <w:tcW w:w="4644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наименование</w:t>
            </w:r>
          </w:p>
        </w:tc>
        <w:tc>
          <w:tcPr>
            <w:tcW w:w="9007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характеристика</w:t>
            </w:r>
          </w:p>
        </w:tc>
      </w:tr>
      <w:tr w:rsidR="00F644C1" w:rsidRPr="00640C69" w:rsidTr="00C63D7A">
        <w:tc>
          <w:tcPr>
            <w:tcW w:w="464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Двухместный стол</w:t>
            </w:r>
          </w:p>
        </w:tc>
        <w:tc>
          <w:tcPr>
            <w:tcW w:w="9007" w:type="dxa"/>
          </w:tcPr>
          <w:p w:rsidR="00F644C1" w:rsidRPr="00640C69" w:rsidRDefault="00F644C1" w:rsidP="00F644C1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высота рабочей поверхности - </w:t>
            </w:r>
            <w:smartTag w:uri="urn:schemas-microsoft-com:office:smarttags" w:element="metricconverter">
              <w:smartTagPr>
                <w:attr w:name="ProductID" w:val="70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700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F644C1" w:rsidRPr="00640C69" w:rsidRDefault="00F644C1" w:rsidP="00F644C1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ширина рабочей поверхности - </w:t>
            </w:r>
            <w:smartTag w:uri="urn:schemas-microsoft-com:office:smarttags" w:element="metricconverter">
              <w:smartTagPr>
                <w:attr w:name="ProductID" w:val="50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500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F644C1" w:rsidRPr="00640C69" w:rsidRDefault="00F644C1" w:rsidP="00F644C1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длина рабочей поверхности - </w:t>
            </w:r>
            <w:smartTag w:uri="urn:schemas-microsoft-com:office:smarttags" w:element="metricconverter">
              <w:smartTagPr>
                <w:attr w:name="ProductID" w:val="120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1200 мм</w:t>
              </w:r>
            </w:smartTag>
          </w:p>
        </w:tc>
      </w:tr>
      <w:tr w:rsidR="00F644C1" w:rsidRPr="00640C69" w:rsidTr="00C63D7A">
        <w:tc>
          <w:tcPr>
            <w:tcW w:w="4644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Отдельно стоящий стул</w:t>
            </w:r>
          </w:p>
        </w:tc>
        <w:tc>
          <w:tcPr>
            <w:tcW w:w="9007" w:type="dxa"/>
          </w:tcPr>
          <w:p w:rsidR="00F644C1" w:rsidRPr="00640C69" w:rsidRDefault="00F644C1" w:rsidP="00F644C1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высота сиденья - </w:t>
            </w:r>
            <w:smartTag w:uri="urn:schemas-microsoft-com:office:smarttags" w:element="metricconverter">
              <w:smartTagPr>
                <w:attr w:name="ProductID" w:val="42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420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F644C1" w:rsidRPr="00640C69" w:rsidRDefault="00F644C1" w:rsidP="00F644C1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глубина сиденья - </w:t>
            </w:r>
            <w:smartTag w:uri="urn:schemas-microsoft-com:office:smarttags" w:element="metricconverter">
              <w:smartTagPr>
                <w:attr w:name="ProductID" w:val="38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380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F644C1" w:rsidRPr="00640C69" w:rsidRDefault="00F644C1" w:rsidP="00F644C1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ширина сиденья - </w:t>
            </w:r>
            <w:smartTag w:uri="urn:schemas-microsoft-com:office:smarttags" w:element="metricconverter">
              <w:smartTagPr>
                <w:attr w:name="ProductID" w:val="340 мм"/>
              </w:smartTagPr>
              <w:r w:rsidRPr="00640C69">
                <w:rPr>
                  <w:rFonts w:ascii="Times New Roman" w:hAnsi="Times New Roman" w:cs="Times New Roman"/>
                  <w:color w:val="000000"/>
                </w:rPr>
                <w:t>340 мм</w:t>
              </w:r>
            </w:smartTag>
            <w:r w:rsidRPr="00640C69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firstLine="53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7"/>
        <w:gridCol w:w="4804"/>
      </w:tblGrid>
      <w:tr w:rsidR="00F644C1" w:rsidRPr="00640C69" w:rsidTr="00C63D7A">
        <w:trPr>
          <w:trHeight w:val="703"/>
        </w:trPr>
        <w:tc>
          <w:tcPr>
            <w:tcW w:w="13651" w:type="dxa"/>
            <w:gridSpan w:val="2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530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lastRenderedPageBreak/>
              <w:t>Антропометрические показатели  учащихся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показатель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величина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Длина тела 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pacing w:after="0" w:line="360" w:lineRule="auto"/>
              <w:ind w:left="7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130 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Длина предплечья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24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Длина кисти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Передне-задний диаметр грудной клетки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13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Длина бедра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28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Высота стояния от пола большеберцовой точки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32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Вертельный диаметр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 см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firstLine="53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3"/>
        <w:gridCol w:w="5008"/>
      </w:tblGrid>
      <w:tr w:rsidR="00F644C1" w:rsidRPr="00640C69" w:rsidTr="00C63D7A">
        <w:trPr>
          <w:trHeight w:val="703"/>
        </w:trPr>
        <w:tc>
          <w:tcPr>
            <w:tcW w:w="13651" w:type="dxa"/>
            <w:gridSpan w:val="2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firstLine="530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Посадка учащегося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показатель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i/>
                <w:color w:val="000000"/>
              </w:rPr>
              <w:t>характеристика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расстояние от межбровной точки до поверхности тетради при письме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pacing w:after="0" w:line="360" w:lineRule="auto"/>
              <w:ind w:left="720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 xml:space="preserve">                               21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дифференция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28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расстояние от прижатого к телу локтя до сиденья стула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 см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дистанция сиденья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положительная</w:t>
            </w:r>
          </w:p>
        </w:tc>
      </w:tr>
      <w:tr w:rsidR="00F644C1" w:rsidRPr="00640C69" w:rsidTr="00C63D7A">
        <w:tc>
          <w:tcPr>
            <w:tcW w:w="6629" w:type="dxa"/>
          </w:tcPr>
          <w:p w:rsidR="00F644C1" w:rsidRPr="00640C69" w:rsidRDefault="00F644C1" w:rsidP="00C63D7A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дистанция спинки</w:t>
            </w:r>
          </w:p>
        </w:tc>
        <w:tc>
          <w:tcPr>
            <w:tcW w:w="7022" w:type="dxa"/>
          </w:tcPr>
          <w:p w:rsidR="00F644C1" w:rsidRPr="00640C69" w:rsidRDefault="00F644C1" w:rsidP="00C63D7A">
            <w:pPr>
              <w:shd w:val="clear" w:color="auto" w:fill="FFFFFF"/>
              <w:spacing w:after="0" w:line="360" w:lineRule="auto"/>
              <w:ind w:left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 см</w:t>
            </w:r>
          </w:p>
        </w:tc>
      </w:tr>
    </w:tbl>
    <w:p w:rsidR="00F644C1" w:rsidRPr="00640C69" w:rsidRDefault="00F644C1" w:rsidP="00F644C1">
      <w:pPr>
        <w:shd w:val="clear" w:color="auto" w:fill="FFFFFF"/>
        <w:spacing w:after="0" w:line="360" w:lineRule="auto"/>
        <w:ind w:firstLine="530"/>
        <w:jc w:val="both"/>
        <w:rPr>
          <w:rFonts w:ascii="Times New Roman" w:hAnsi="Times New Roman" w:cs="Times New Roman"/>
          <w:color w:val="000000"/>
        </w:rPr>
      </w:pPr>
    </w:p>
    <w:p w:rsidR="00F644C1" w:rsidRPr="00640C69" w:rsidRDefault="00F644C1" w:rsidP="00F644C1">
      <w:pPr>
        <w:shd w:val="clear" w:color="auto" w:fill="FFFFFF"/>
        <w:spacing w:after="0" w:line="360" w:lineRule="auto"/>
        <w:ind w:left="10" w:firstLine="530"/>
        <w:jc w:val="both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Задание:</w:t>
      </w:r>
    </w:p>
    <w:p w:rsidR="00F644C1" w:rsidRPr="00640C69" w:rsidRDefault="00F644C1" w:rsidP="00F644C1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Оцените соответствие гигиеническим требованиям оснащения классных помещений</w:t>
      </w:r>
    </w:p>
    <w:p w:rsidR="00F644C1" w:rsidRPr="00640C69" w:rsidRDefault="00F644C1" w:rsidP="00F644C1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  <w:color w:val="000000"/>
        </w:rPr>
        <w:t>Укажите нормативные документы</w:t>
      </w:r>
    </w:p>
    <w:p w:rsidR="00F644C1" w:rsidRPr="00640C69" w:rsidRDefault="00F644C1" w:rsidP="00F644C1">
      <w:pPr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color w:val="000000"/>
        </w:rPr>
        <w:t>Укажите  возможные  последствия для здоровья детей.</w:t>
      </w:r>
    </w:p>
    <w:p w:rsidR="00F644C1" w:rsidRPr="00155A35" w:rsidRDefault="00F644C1" w:rsidP="00980B90">
      <w:pPr>
        <w:rPr>
          <w:rFonts w:ascii="Times New Roman" w:hAnsi="Times New Roman" w:cs="Times New Roman"/>
          <w:b/>
        </w:rPr>
      </w:pPr>
      <w:bookmarkStart w:id="1" w:name="_GoBack"/>
      <w:bookmarkEnd w:id="1"/>
    </w:p>
    <w:p w:rsidR="00980B90" w:rsidRPr="00155A35" w:rsidRDefault="00980B90" w:rsidP="00980B90">
      <w:pPr>
        <w:spacing w:after="0" w:line="240" w:lineRule="auto"/>
        <w:ind w:left="158"/>
        <w:jc w:val="center"/>
        <w:rPr>
          <w:rFonts w:ascii="Times New Roman" w:hAnsi="Times New Roman" w:cs="Times New Roman"/>
          <w:b/>
        </w:rPr>
      </w:pPr>
    </w:p>
    <w:p w:rsidR="00593A1C" w:rsidRDefault="00593A1C"/>
    <w:sectPr w:rsidR="00593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7701C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D50F54"/>
    <w:multiLevelType w:val="hybridMultilevel"/>
    <w:tmpl w:val="74E4C292"/>
    <w:lvl w:ilvl="0" w:tplc="0419000D">
      <w:start w:val="1"/>
      <w:numFmt w:val="bullet"/>
      <w:lvlText w:val=""/>
      <w:lvlJc w:val="left"/>
      <w:pPr>
        <w:ind w:left="11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">
    <w:nsid w:val="083877F1"/>
    <w:multiLevelType w:val="hybridMultilevel"/>
    <w:tmpl w:val="5426ACCC"/>
    <w:lvl w:ilvl="0" w:tplc="0419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3">
    <w:nsid w:val="14315F80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CD42682"/>
    <w:multiLevelType w:val="hybridMultilevel"/>
    <w:tmpl w:val="1BC230B4"/>
    <w:lvl w:ilvl="0" w:tplc="8E7CB6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BE3F31"/>
    <w:multiLevelType w:val="hybridMultilevel"/>
    <w:tmpl w:val="166818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A30E69"/>
    <w:multiLevelType w:val="singleLevel"/>
    <w:tmpl w:val="28106182"/>
    <w:lvl w:ilvl="0">
      <w:start w:val="3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AD84A3F"/>
    <w:multiLevelType w:val="hybridMultilevel"/>
    <w:tmpl w:val="39749A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3F6BEC"/>
    <w:multiLevelType w:val="hybridMultilevel"/>
    <w:tmpl w:val="FE5A7E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86568F"/>
    <w:multiLevelType w:val="hybridMultilevel"/>
    <w:tmpl w:val="BC2C5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A474B0"/>
    <w:multiLevelType w:val="singleLevel"/>
    <w:tmpl w:val="8CC88094"/>
    <w:lvl w:ilvl="0">
      <w:start w:val="2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409B3D39"/>
    <w:multiLevelType w:val="hybridMultilevel"/>
    <w:tmpl w:val="D2EEB1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2A349D"/>
    <w:multiLevelType w:val="hybridMultilevel"/>
    <w:tmpl w:val="5624F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170D6B"/>
    <w:multiLevelType w:val="hybridMultilevel"/>
    <w:tmpl w:val="DDBAB4AE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62897400"/>
    <w:multiLevelType w:val="hybridMultilevel"/>
    <w:tmpl w:val="DB0024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ED368D0"/>
    <w:multiLevelType w:val="hybridMultilevel"/>
    <w:tmpl w:val="9F949F2A"/>
    <w:lvl w:ilvl="0" w:tplc="4FB67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F624177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7">
    <w:nsid w:val="714F30E8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72016DD8"/>
    <w:multiLevelType w:val="hybridMultilevel"/>
    <w:tmpl w:val="770C9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173959"/>
    <w:multiLevelType w:val="hybridMultilevel"/>
    <w:tmpl w:val="33860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B2346E"/>
    <w:multiLevelType w:val="hybridMultilevel"/>
    <w:tmpl w:val="5478DB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E97FF4"/>
    <w:multiLevelType w:val="hybridMultilevel"/>
    <w:tmpl w:val="EA1E15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2E54E9"/>
    <w:multiLevelType w:val="hybridMultilevel"/>
    <w:tmpl w:val="7D581DD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23">
    <w:nsid w:val="7FCA436F"/>
    <w:multiLevelType w:val="hybridMultilevel"/>
    <w:tmpl w:val="87A2F3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0"/>
    <w:lvlOverride w:ilvl="0">
      <w:startOverride w:val="2"/>
    </w:lvlOverride>
  </w:num>
  <w:num w:numId="5">
    <w:abstractNumId w:val="6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16"/>
  </w:num>
  <w:num w:numId="9">
    <w:abstractNumId w:val="17"/>
  </w:num>
  <w:num w:numId="10">
    <w:abstractNumId w:val="21"/>
  </w:num>
  <w:num w:numId="11">
    <w:abstractNumId w:val="1"/>
  </w:num>
  <w:num w:numId="12">
    <w:abstractNumId w:val="5"/>
  </w:num>
  <w:num w:numId="13">
    <w:abstractNumId w:val="8"/>
  </w:num>
  <w:num w:numId="14">
    <w:abstractNumId w:val="9"/>
  </w:num>
  <w:num w:numId="15">
    <w:abstractNumId w:val="19"/>
  </w:num>
  <w:num w:numId="16">
    <w:abstractNumId w:val="11"/>
  </w:num>
  <w:num w:numId="17">
    <w:abstractNumId w:val="4"/>
  </w:num>
  <w:num w:numId="18">
    <w:abstractNumId w:val="7"/>
  </w:num>
  <w:num w:numId="19">
    <w:abstractNumId w:val="15"/>
  </w:num>
  <w:num w:numId="20">
    <w:abstractNumId w:val="12"/>
  </w:num>
  <w:num w:numId="21">
    <w:abstractNumId w:val="13"/>
  </w:num>
  <w:num w:numId="22">
    <w:abstractNumId w:val="22"/>
  </w:num>
  <w:num w:numId="23">
    <w:abstractNumId w:val="23"/>
  </w:num>
  <w:num w:numId="24">
    <w:abstractNumId w:val="14"/>
  </w:num>
  <w:num w:numId="25">
    <w:abstractNumId w:val="18"/>
  </w:num>
  <w:num w:numId="26">
    <w:abstractNumId w:val="2"/>
  </w:num>
  <w:num w:numId="27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B26"/>
    <w:rsid w:val="00593A1C"/>
    <w:rsid w:val="00980B90"/>
    <w:rsid w:val="00F26B26"/>
    <w:rsid w:val="00F6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B9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0B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link w:val="20"/>
    <w:uiPriority w:val="9"/>
    <w:qFormat/>
    <w:rsid w:val="00F644C1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000080"/>
      <w:sz w:val="30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F644C1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link w:val="40"/>
    <w:uiPriority w:val="9"/>
    <w:qFormat/>
    <w:rsid w:val="00F644C1"/>
    <w:pPr>
      <w:spacing w:before="150" w:after="150" w:line="240" w:lineRule="auto"/>
      <w:ind w:left="150" w:right="150"/>
      <w:jc w:val="center"/>
      <w:outlineLvl w:val="3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5">
    <w:name w:val="heading 5"/>
    <w:basedOn w:val="a"/>
    <w:link w:val="50"/>
    <w:uiPriority w:val="9"/>
    <w:qFormat/>
    <w:rsid w:val="00F644C1"/>
    <w:pPr>
      <w:spacing w:before="150" w:after="150" w:line="240" w:lineRule="auto"/>
      <w:ind w:left="150" w:right="150"/>
      <w:jc w:val="center"/>
      <w:outlineLvl w:val="4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6">
    <w:name w:val="heading 6"/>
    <w:basedOn w:val="a"/>
    <w:link w:val="60"/>
    <w:uiPriority w:val="9"/>
    <w:qFormat/>
    <w:rsid w:val="00F644C1"/>
    <w:pPr>
      <w:spacing w:before="150" w:after="150" w:line="240" w:lineRule="auto"/>
      <w:ind w:left="150" w:right="150"/>
      <w:jc w:val="center"/>
      <w:outlineLvl w:val="5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44C1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B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">
    <w:name w:val="Style1"/>
    <w:basedOn w:val="a"/>
    <w:uiPriority w:val="99"/>
    <w:rsid w:val="00980B90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980B90"/>
    <w:pPr>
      <w:widowControl w:val="0"/>
      <w:autoSpaceDE w:val="0"/>
      <w:autoSpaceDN w:val="0"/>
      <w:adjustRightInd w:val="0"/>
      <w:spacing w:after="0" w:line="278" w:lineRule="exact"/>
      <w:ind w:firstLine="25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980B90"/>
    <w:pPr>
      <w:widowControl w:val="0"/>
      <w:autoSpaceDE w:val="0"/>
      <w:autoSpaceDN w:val="0"/>
      <w:adjustRightInd w:val="0"/>
      <w:spacing w:after="0" w:line="269" w:lineRule="exact"/>
      <w:ind w:hanging="21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980B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980B90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980B90"/>
    <w:pPr>
      <w:widowControl w:val="0"/>
      <w:autoSpaceDE w:val="0"/>
      <w:autoSpaceDN w:val="0"/>
      <w:adjustRightInd w:val="0"/>
      <w:spacing w:after="0" w:line="235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980B90"/>
    <w:pPr>
      <w:widowControl w:val="0"/>
      <w:autoSpaceDE w:val="0"/>
      <w:autoSpaceDN w:val="0"/>
      <w:adjustRightInd w:val="0"/>
      <w:spacing w:after="0" w:line="197" w:lineRule="exact"/>
      <w:ind w:firstLine="5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980B90"/>
    <w:pPr>
      <w:widowControl w:val="0"/>
      <w:autoSpaceDE w:val="0"/>
      <w:autoSpaceDN w:val="0"/>
      <w:adjustRightInd w:val="0"/>
      <w:spacing w:after="0" w:line="202" w:lineRule="exact"/>
      <w:ind w:firstLine="4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3">
    <w:name w:val="Style33"/>
    <w:basedOn w:val="a"/>
    <w:uiPriority w:val="99"/>
    <w:rsid w:val="00980B9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4">
    <w:name w:val="Font Style44"/>
    <w:basedOn w:val="a0"/>
    <w:uiPriority w:val="99"/>
    <w:rsid w:val="00980B90"/>
    <w:rPr>
      <w:rFonts w:ascii="Times New Roman" w:hAnsi="Times New Roman" w:cs="Times New Roman"/>
      <w:sz w:val="18"/>
      <w:szCs w:val="18"/>
    </w:rPr>
  </w:style>
  <w:style w:type="character" w:customStyle="1" w:styleId="FontStyle45">
    <w:name w:val="Font Style45"/>
    <w:basedOn w:val="a0"/>
    <w:uiPriority w:val="99"/>
    <w:rsid w:val="00980B9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9">
    <w:name w:val="Font Style49"/>
    <w:basedOn w:val="a0"/>
    <w:uiPriority w:val="99"/>
    <w:rsid w:val="00980B90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980B90"/>
    <w:pPr>
      <w:widowControl w:val="0"/>
      <w:autoSpaceDE w:val="0"/>
      <w:autoSpaceDN w:val="0"/>
      <w:adjustRightInd w:val="0"/>
      <w:spacing w:after="0" w:line="226" w:lineRule="exact"/>
      <w:ind w:firstLine="43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basedOn w:val="a0"/>
    <w:uiPriority w:val="99"/>
    <w:rsid w:val="00980B90"/>
    <w:rPr>
      <w:rFonts w:ascii="Microsoft Sans Serif" w:hAnsi="Microsoft Sans Serif" w:cs="Microsoft Sans Serif" w:hint="default"/>
      <w:b/>
      <w:bCs/>
      <w:spacing w:val="10"/>
      <w:sz w:val="20"/>
      <w:szCs w:val="20"/>
    </w:rPr>
  </w:style>
  <w:style w:type="character" w:customStyle="1" w:styleId="FontStyle51">
    <w:name w:val="Font Style51"/>
    <w:basedOn w:val="a0"/>
    <w:uiPriority w:val="99"/>
    <w:rsid w:val="00980B90"/>
    <w:rPr>
      <w:rFonts w:ascii="Georgia" w:hAnsi="Georgia" w:cs="Georgia" w:hint="default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F644C1"/>
    <w:rPr>
      <w:rFonts w:ascii="Times New Roman" w:eastAsia="Times New Roman" w:hAnsi="Times New Roman" w:cs="Times New Roman"/>
      <w:b/>
      <w:bCs/>
      <w:color w:val="000080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44C1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F644C1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F64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644C1"/>
    <w:rPr>
      <w:rFonts w:eastAsiaTheme="minorEastAsia"/>
      <w:lang w:eastAsia="ru-RU"/>
    </w:rPr>
  </w:style>
  <w:style w:type="paragraph" w:styleId="a5">
    <w:name w:val="footer"/>
    <w:basedOn w:val="a"/>
    <w:link w:val="a6"/>
    <w:unhideWhenUsed/>
    <w:rsid w:val="00F64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644C1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F644C1"/>
    <w:pPr>
      <w:ind w:left="720"/>
      <w:contextualSpacing/>
    </w:pPr>
  </w:style>
  <w:style w:type="paragraph" w:styleId="a8">
    <w:name w:val="Body Text"/>
    <w:basedOn w:val="a"/>
    <w:link w:val="a9"/>
    <w:uiPriority w:val="99"/>
    <w:rsid w:val="00F644C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uiPriority w:val="99"/>
    <w:rsid w:val="00F644C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 Indent"/>
    <w:basedOn w:val="a"/>
    <w:link w:val="ab"/>
    <w:uiPriority w:val="99"/>
    <w:rsid w:val="00F644C1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rsid w:val="00F644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W-">
    <w:name w:val="WW-Базовый"/>
    <w:rsid w:val="00F644C1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Текст1"/>
    <w:basedOn w:val="a"/>
    <w:rsid w:val="00F644C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Title"/>
    <w:basedOn w:val="a"/>
    <w:link w:val="ad"/>
    <w:qFormat/>
    <w:rsid w:val="00F644C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Название Знак"/>
    <w:basedOn w:val="a0"/>
    <w:link w:val="ac"/>
    <w:rsid w:val="00F644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">
    <w:name w:val="14 с отступом"/>
    <w:basedOn w:val="a"/>
    <w:rsid w:val="00F644C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p2">
    <w:name w:val="p2"/>
    <w:basedOn w:val="a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F644C1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F644C1"/>
    <w:pPr>
      <w:widowControl w:val="0"/>
      <w:autoSpaceDE w:val="0"/>
      <w:autoSpaceDN w:val="0"/>
      <w:adjustRightInd w:val="0"/>
      <w:spacing w:after="0" w:line="257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F644C1"/>
  </w:style>
  <w:style w:type="character" w:customStyle="1" w:styleId="FontStyle13">
    <w:name w:val="Font Style13"/>
    <w:basedOn w:val="a0"/>
    <w:rsid w:val="00F644C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1">
    <w:name w:val="Font Style11"/>
    <w:basedOn w:val="a0"/>
    <w:rsid w:val="00F644C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5">
    <w:name w:val="Font Style15"/>
    <w:rsid w:val="00F644C1"/>
    <w:rPr>
      <w:rFonts w:ascii="Times New Roman" w:hAnsi="Times New Roman" w:cs="Times New Roman" w:hint="default"/>
      <w:sz w:val="20"/>
      <w:szCs w:val="20"/>
    </w:rPr>
  </w:style>
  <w:style w:type="character" w:customStyle="1" w:styleId="FontStyle17">
    <w:name w:val="Font Style17"/>
    <w:rsid w:val="00F644C1"/>
    <w:rPr>
      <w:rFonts w:ascii="Garamond" w:hAnsi="Garamond" w:cs="Garamond" w:hint="default"/>
      <w:i/>
      <w:iCs/>
      <w:sz w:val="14"/>
      <w:szCs w:val="14"/>
    </w:rPr>
  </w:style>
  <w:style w:type="paragraph" w:styleId="ae">
    <w:name w:val="Normal (Web)"/>
    <w:basedOn w:val="a"/>
    <w:uiPriority w:val="99"/>
    <w:unhideWhenUsed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-form-button3">
    <w:name w:val="b-share-form-button3"/>
    <w:basedOn w:val="a0"/>
    <w:rsid w:val="00F644C1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styleId="af">
    <w:name w:val="Strong"/>
    <w:basedOn w:val="a0"/>
    <w:uiPriority w:val="22"/>
    <w:qFormat/>
    <w:rsid w:val="00F644C1"/>
    <w:rPr>
      <w:b/>
      <w:bCs/>
    </w:rPr>
  </w:style>
  <w:style w:type="character" w:customStyle="1" w:styleId="style251">
    <w:name w:val="style251"/>
    <w:basedOn w:val="a0"/>
    <w:rsid w:val="00F644C1"/>
    <w:rPr>
      <w:sz w:val="27"/>
      <w:szCs w:val="27"/>
    </w:rPr>
  </w:style>
  <w:style w:type="paragraph" w:customStyle="1" w:styleId="western">
    <w:name w:val="western"/>
    <w:basedOn w:val="a"/>
    <w:uiPriority w:val="99"/>
    <w:rsid w:val="00F644C1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highlight">
    <w:name w:val="highlight"/>
    <w:basedOn w:val="a0"/>
    <w:rsid w:val="00F644C1"/>
  </w:style>
  <w:style w:type="paragraph" w:customStyle="1" w:styleId="just">
    <w:name w:val="just"/>
    <w:basedOn w:val="a"/>
    <w:rsid w:val="00F644C1"/>
    <w:pPr>
      <w:spacing w:after="0" w:line="240" w:lineRule="auto"/>
      <w:ind w:left="150" w:right="15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m">
    <w:name w:val="em"/>
    <w:basedOn w:val="a0"/>
    <w:rsid w:val="00F644C1"/>
  </w:style>
  <w:style w:type="character" w:customStyle="1" w:styleId="12">
    <w:name w:val="Строгий1"/>
    <w:basedOn w:val="a0"/>
    <w:rsid w:val="00F644C1"/>
  </w:style>
  <w:style w:type="character" w:styleId="af0">
    <w:name w:val="Emphasis"/>
    <w:basedOn w:val="a0"/>
    <w:uiPriority w:val="20"/>
    <w:qFormat/>
    <w:rsid w:val="00F644C1"/>
    <w:rPr>
      <w:i/>
      <w:iCs/>
    </w:rPr>
  </w:style>
  <w:style w:type="paragraph" w:customStyle="1" w:styleId="autor">
    <w:name w:val="autor"/>
    <w:basedOn w:val="a"/>
    <w:rsid w:val="00F644C1"/>
    <w:pPr>
      <w:shd w:val="clear" w:color="auto" w:fill="DEE3E7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">
    <w:name w:val="new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">
    <w:name w:val="u_menu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blok">
    <w:name w:val="news_blok"/>
    <w:basedOn w:val="a"/>
    <w:rsid w:val="00F644C1"/>
    <w:pPr>
      <w:spacing w:before="225" w:after="150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textpodval">
    <w:name w:val="text_podval"/>
    <w:basedOn w:val="a"/>
    <w:rsid w:val="00F644C1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3F3F3"/>
      <w:spacing w:before="75" w:after="75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tent">
    <w:name w:val="content"/>
    <w:basedOn w:val="a"/>
    <w:rsid w:val="00F644C1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lineb">
    <w:name w:val="line_b"/>
    <w:basedOn w:val="a"/>
    <w:rsid w:val="00F644C1"/>
    <w:pPr>
      <w:spacing w:before="75" w:after="75" w:line="240" w:lineRule="auto"/>
      <w:jc w:val="center"/>
    </w:pPr>
    <w:rPr>
      <w:rFonts w:ascii="Times New Roman" w:eastAsia="Times New Roman" w:hAnsi="Times New Roman" w:cs="Times New Roman"/>
      <w:b/>
      <w:bCs/>
      <w:caps/>
      <w:color w:val="000000"/>
      <w:sz w:val="21"/>
      <w:szCs w:val="21"/>
    </w:rPr>
  </w:style>
  <w:style w:type="paragraph" w:customStyle="1" w:styleId="l50">
    <w:name w:val="l50"/>
    <w:basedOn w:val="a"/>
    <w:rsid w:val="00F644C1"/>
    <w:pPr>
      <w:spacing w:after="0" w:line="240" w:lineRule="auto"/>
      <w:ind w:right="272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r50">
    <w:name w:val="r50"/>
    <w:basedOn w:val="a"/>
    <w:rsid w:val="00F644C1"/>
    <w:pPr>
      <w:spacing w:after="0" w:line="240" w:lineRule="auto"/>
      <w:ind w:left="272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l">
    <w:name w:val="c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ss">
    <w:name w:val="mes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0"/>
      <w:szCs w:val="20"/>
    </w:rPr>
  </w:style>
  <w:style w:type="paragraph" w:customStyle="1" w:styleId="put">
    <w:name w:val="put"/>
    <w:basedOn w:val="a"/>
    <w:rsid w:val="00F644C1"/>
    <w:pPr>
      <w:shd w:val="clear" w:color="auto" w:fill="F8ECC1"/>
      <w:spacing w:before="15" w:after="15" w:line="240" w:lineRule="auto"/>
      <w:ind w:left="15" w:right="1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jqueryslidemenu">
    <w:name w:val="jqueryslidemenu"/>
    <w:basedOn w:val="a"/>
    <w:rsid w:val="00F644C1"/>
    <w:pPr>
      <w:shd w:val="clear" w:color="auto" w:fill="FFFFFF"/>
      <w:spacing w:after="0" w:line="240" w:lineRule="auto"/>
    </w:pPr>
    <w:rPr>
      <w:rFonts w:ascii="Arial" w:eastAsia="Times New Roman" w:hAnsi="Arial" w:cs="Arial"/>
      <w:color w:val="004884"/>
      <w:sz w:val="18"/>
      <w:szCs w:val="18"/>
    </w:rPr>
  </w:style>
  <w:style w:type="paragraph" w:customStyle="1" w:styleId="forumtable">
    <w:name w:val="forum_table"/>
    <w:basedOn w:val="a"/>
    <w:rsid w:val="00F644C1"/>
    <w:pPr>
      <w:spacing w:before="75" w:after="75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1">
    <w:name w:val="ur_1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2">
    <w:name w:val="ur_2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3">
    <w:name w:val="ur_3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4">
    <w:name w:val="ur_4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5">
    <w:name w:val="ur_5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6">
    <w:name w:val="ur_6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-wrap">
    <w:name w:val="b-share-popup-wrap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">
    <w:name w:val="b-share-popup"/>
    <w:basedOn w:val="a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">
    <w:name w:val="b-share-popup__i"/>
    <w:basedOn w:val="a"/>
    <w:rsid w:val="00F644C1"/>
    <w:pPr>
      <w:shd w:val="clear" w:color="auto" w:fill="FFFFFF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">
    <w:name w:val="b-share-popup__item"/>
    <w:basedOn w:val="a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-share-popupicon">
    <w:name w:val="b-share-popup__icon"/>
    <w:basedOn w:val="a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input">
    <w:name w:val="b-share-popup__icon_input"/>
    <w:basedOn w:val="a"/>
    <w:rsid w:val="00F644C1"/>
    <w:pPr>
      <w:spacing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input0">
    <w:name w:val="b-share-popup__icon__input"/>
    <w:basedOn w:val="a"/>
    <w:rsid w:val="00F644C1"/>
    <w:pPr>
      <w:spacing w:before="75" w:after="75" w:line="240" w:lineRule="auto"/>
      <w:ind w:left="3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pacer">
    <w:name w:val="b-share-popup__space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header">
    <w:name w:val="b-share-popup__header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popupinput">
    <w:name w:val="b-share-popup__input"/>
    <w:basedOn w:val="a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popupinputinput">
    <w:name w:val="b-share-popup__input__input"/>
    <w:basedOn w:val="a"/>
    <w:rsid w:val="00F644C1"/>
    <w:pPr>
      <w:spacing w:before="75" w:after="0" w:line="240" w:lineRule="atLeast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popupyandex">
    <w:name w:val="b-share-popup__yandex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9"/>
      <w:szCs w:val="19"/>
    </w:rPr>
  </w:style>
  <w:style w:type="paragraph" w:customStyle="1" w:styleId="b-share-popupto-right">
    <w:name w:val="b-share-popup_to-right"/>
    <w:basedOn w:val="a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">
    <w:name w:val="b-ico_action_rar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">
    <w:name w:val="b-ico_action_lar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">
    <w:name w:val="b-share-popup__main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">
    <w:name w:val="b-share-popup__extra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">
    <w:name w:val="b-share-popup__tail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">
    <w:name w:val="b-share-popup__form"/>
    <w:basedOn w:val="a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link">
    <w:name w:val="b-share-popup__form__link"/>
    <w:basedOn w:val="a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a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-popupformclose">
    <w:name w:val="b-share-popup__form__close"/>
    <w:basedOn w:val="a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form-button">
    <w:name w:val="b-share-form-button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-form-buttonbefore">
    <w:name w:val="b-share-form-button__before"/>
    <w:basedOn w:val="a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">
    <w:name w:val="b-share-form-button__after"/>
    <w:basedOn w:val="a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s">
    <w:name w:val="b-share-form-button_icon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">
    <w:name w:val="b-share"/>
    <w:basedOn w:val="a"/>
    <w:rsid w:val="00F644C1"/>
    <w:pPr>
      <w:spacing w:before="75" w:after="75" w:line="348" w:lineRule="atLeast"/>
      <w:ind w:left="150" w:right="150"/>
      <w:jc w:val="both"/>
      <w:textAlignment w:val="center"/>
    </w:pPr>
    <w:rPr>
      <w:rFonts w:ascii="Arial" w:eastAsia="Times New Roman" w:hAnsi="Arial" w:cs="Arial"/>
      <w:color w:val="000000"/>
      <w:sz w:val="21"/>
      <w:szCs w:val="21"/>
    </w:rPr>
  </w:style>
  <w:style w:type="paragraph" w:customStyle="1" w:styleId="b-sharetext">
    <w:name w:val="b-share__text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">
    <w:name w:val="b-share__handle"/>
    <w:basedOn w:val="a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r">
    <w:name w:val="b-share__hr"/>
    <w:basedOn w:val="a"/>
    <w:rsid w:val="00F644C1"/>
    <w:pPr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bordered">
    <w:name w:val="b-share_bordered"/>
    <w:basedOn w:val="a"/>
    <w:rsid w:val="00F644C1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link">
    <w:name w:val="b-share_link"/>
    <w:basedOn w:val="a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share">
    <w:name w:val="b-share-form-button_share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seudo-link">
    <w:name w:val="b-share-pseudo-link"/>
    <w:basedOn w:val="a"/>
    <w:rsid w:val="00F644C1"/>
    <w:pPr>
      <w:pBdr>
        <w:bottom w:val="dotted" w:sz="6" w:space="0" w:color="auto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fontfixed">
    <w:name w:val="b-share_font_fixed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7"/>
      <w:szCs w:val="17"/>
    </w:rPr>
  </w:style>
  <w:style w:type="paragraph" w:customStyle="1" w:styleId="b-sharehandlemore">
    <w:name w:val="b-share__handle_more"/>
    <w:basedOn w:val="a"/>
    <w:rsid w:val="00F644C1"/>
    <w:pPr>
      <w:spacing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">
    <w:name w:val="b-share-icon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">
    <w:name w:val="co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">
    <w:name w:val="metki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pander">
    <w:name w:val="b-share-popup__expande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">
    <w:name w:val="b-share-popup__item__text_collapse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expand">
    <w:name w:val="b-share-popup__item__text_expand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nputlink">
    <w:name w:val="b-share-popup__input_link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mail">
    <w:name w:val="b-share-popup__form_mai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">
    <w:name w:val="b-share-popup__form_htm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">
    <w:name w:val="b-share-form-button__ico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">
    <w:name w:val="b-share-popup__item__tex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headerfirst">
    <w:name w:val="b-share-popup__header_firs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">
    <w:name w:val="b-share-popup_with-link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">
    <w:name w:val="b-share-popup_yandexed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">
    <w:name w:val="b-share-popup_show_form_mai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">
    <w:name w:val="b-share-popup_show_form_htm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1">
    <w:name w:val="con1"/>
    <w:basedOn w:val="a"/>
    <w:rsid w:val="00F644C1"/>
    <w:pPr>
      <w:pBdr>
        <w:bottom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1">
    <w:name w:val="metki1"/>
    <w:basedOn w:val="a"/>
    <w:rsid w:val="00F644C1"/>
    <w:pPr>
      <w:spacing w:before="75" w:after="75" w:line="240" w:lineRule="auto"/>
      <w:ind w:left="150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1">
    <w:name w:val="news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2">
    <w:name w:val="news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4"/>
      <w:szCs w:val="24"/>
    </w:rPr>
  </w:style>
  <w:style w:type="paragraph" w:customStyle="1" w:styleId="autor1">
    <w:name w:val="autor1"/>
    <w:basedOn w:val="a"/>
    <w:rsid w:val="00F644C1"/>
    <w:pPr>
      <w:shd w:val="clear" w:color="auto" w:fill="DEE3E7"/>
      <w:spacing w:before="75" w:after="75" w:line="240" w:lineRule="auto"/>
      <w:ind w:left="150" w:right="150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1">
    <w:name w:val="u_menu1"/>
    <w:basedOn w:val="a"/>
    <w:rsid w:val="00F644C1"/>
    <w:pPr>
      <w:spacing w:before="75" w:after="75" w:line="240" w:lineRule="auto"/>
      <w:ind w:left="150" w:right="150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1">
    <w:name w:val="b-share-popup__item__text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popupitemtext2">
    <w:name w:val="b-share-popup__item__text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-popupwith-link1">
    <w:name w:val="b-share-popup_with-link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2">
    <w:name w:val="b-share-popup_with-link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">
    <w:name w:val="b-share-popup__main1"/>
    <w:basedOn w:val="a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2">
    <w:name w:val="b-share-popup__main2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1">
    <w:name w:val="b-share-popup_yandexed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2">
    <w:name w:val="b-share-popup_yandexed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1">
    <w:name w:val="b-share-popup__item1"/>
    <w:basedOn w:val="a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a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1">
    <w:name w:val="b-share-popup__icon1"/>
    <w:basedOn w:val="a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3">
    <w:name w:val="b-share-popup__item__text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b-icoactionrarr1">
    <w:name w:val="b-ico_action_rarr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1">
    <w:name w:val="b-ico_action_larr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2">
    <w:name w:val="b-ico_action_larr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2">
    <w:name w:val="b-ico_action_rarr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collapse1">
    <w:name w:val="b-share-popup__item__text_collapse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expand1">
    <w:name w:val="b-share-popup__item__text_expand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3">
    <w:name w:val="b-ico_action_rarr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2">
    <w:name w:val="b-share-popup__item__text_collapse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4">
    <w:name w:val="b-ico_action_rarr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3">
    <w:name w:val="b-ico_action_larr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3">
    <w:name w:val="b-share-popup__main3"/>
    <w:basedOn w:val="a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1">
    <w:name w:val="b-share-popup__extra1"/>
    <w:basedOn w:val="a"/>
    <w:rsid w:val="00F644C1"/>
    <w:pPr>
      <w:spacing w:after="0" w:line="240" w:lineRule="auto"/>
      <w:ind w:right="-150"/>
      <w:textAlignment w:val="top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2">
    <w:name w:val="b-share-popup__extra2"/>
    <w:basedOn w:val="a"/>
    <w:rsid w:val="00F644C1"/>
    <w:pPr>
      <w:spacing w:after="0" w:line="240" w:lineRule="auto"/>
      <w:ind w:lef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1">
    <w:name w:val="b-share-popup__tail1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tail2">
    <w:name w:val="b-share-popup__tail2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1">
    <w:name w:val="b-share-popup_show_form_mail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1">
    <w:name w:val="b-share-popup_show_form_html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4">
    <w:name w:val="b-share-popup__main4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5">
    <w:name w:val="b-share-popup__main5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6">
    <w:name w:val="b-share-popup__main6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3">
    <w:name w:val="b-share-popup__extra3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4">
    <w:name w:val="b-share-popup__extra4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5">
    <w:name w:val="b-share-popup__extra5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2">
    <w:name w:val="b-share-popup__expander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3">
    <w:name w:val="b-share-popup__expander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4">
    <w:name w:val="b-share-popup__expander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1">
    <w:name w:val="b-share-popup__input_link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2">
    <w:name w:val="b-share-popup__input_link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3">
    <w:name w:val="b-share-popup__input_link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mail1">
    <w:name w:val="b-share-popup__form_mail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1">
    <w:name w:val="b-share-popup__form_html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1">
    <w:name w:val="b-share-popup__form1"/>
    <w:basedOn w:val="a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2">
    <w:name w:val="b-share-popup__item2"/>
    <w:basedOn w:val="a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b-share-popupheader1">
    <w:name w:val="b-share-popup__header1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nput1">
    <w:name w:val="b-share-popup__input1"/>
    <w:basedOn w:val="a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tem3">
    <w:name w:val="b-share-popup__item3"/>
    <w:basedOn w:val="a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a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a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paragraph" w:customStyle="1" w:styleId="b-share-popupformclose1">
    <w:name w:val="b-share-popup__form__close1"/>
    <w:basedOn w:val="a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yandex1">
    <w:name w:val="b-share-popup__yandex1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5"/>
      <w:szCs w:val="15"/>
    </w:rPr>
  </w:style>
  <w:style w:type="paragraph" w:customStyle="1" w:styleId="b-share-form-buttonbefore1">
    <w:name w:val="b-share-form-button__before1"/>
    <w:basedOn w:val="a"/>
    <w:rsid w:val="00F644C1"/>
    <w:pPr>
      <w:spacing w:before="75" w:after="75" w:line="240" w:lineRule="auto"/>
      <w:ind w:left="-4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1">
    <w:name w:val="b-share-form-button__after1"/>
    <w:basedOn w:val="a"/>
    <w:rsid w:val="00F644C1"/>
    <w:pPr>
      <w:spacing w:before="75" w:after="75" w:line="240" w:lineRule="auto"/>
      <w:ind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1">
    <w:name w:val="b-share__handle1"/>
    <w:basedOn w:val="a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more1">
    <w:name w:val="b-share__handle_more1"/>
    <w:basedOn w:val="a"/>
    <w:rsid w:val="00F644C1"/>
    <w:pPr>
      <w:spacing w:after="75" w:line="240" w:lineRule="auto"/>
      <w:ind w:left="150" w:right="-6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1">
    <w:name w:val="b-share-icon1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1">
    <w:name w:val="b-share-form-button1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icon2">
    <w:name w:val="b-share-icon2"/>
    <w:basedOn w:val="a"/>
    <w:rsid w:val="00F644C1"/>
    <w:pPr>
      <w:spacing w:after="0" w:line="240" w:lineRule="auto"/>
      <w:ind w:right="75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2">
    <w:name w:val="b-share-form-button2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text1">
    <w:name w:val="b-share__text1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hr1">
    <w:name w:val="b-share__hr1"/>
    <w:basedOn w:val="a"/>
    <w:rsid w:val="00F644C1"/>
    <w:pPr>
      <w:shd w:val="clear" w:color="auto" w:fill="E4E4E4"/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2">
    <w:name w:val="b-share__text2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form-buttonbefore2">
    <w:name w:val="b-share-form-button__before2"/>
    <w:basedOn w:val="a"/>
    <w:rsid w:val="00F644C1"/>
    <w:pPr>
      <w:spacing w:before="75" w:after="75" w:line="240" w:lineRule="auto"/>
      <w:ind w:left="-43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1">
    <w:name w:val="b-share-form-button__icon1"/>
    <w:basedOn w:val="a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icon3">
    <w:name w:val="b-share-icon3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3">
    <w:name w:val="b-share__text3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form-buttonicon2">
    <w:name w:val="b-share-form-button__icon2"/>
    <w:basedOn w:val="a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before3">
    <w:name w:val="b-share-form-button__before3"/>
    <w:basedOn w:val="a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2">
    <w:name w:val="b-share-form-button__after2"/>
    <w:basedOn w:val="a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1">
    <w:name w:val="b-share-popup__i1"/>
    <w:basedOn w:val="a"/>
    <w:rsid w:val="00F644C1"/>
    <w:pPr>
      <w:shd w:val="clear" w:color="auto" w:fill="333333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1">
    <w:name w:val="b-share-popup1"/>
    <w:basedOn w:val="a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popupitem4">
    <w:name w:val="b-share-popup__item4"/>
    <w:basedOn w:val="a"/>
    <w:rsid w:val="00F644C1"/>
    <w:pPr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CCCCCC"/>
      <w:sz w:val="24"/>
      <w:szCs w:val="24"/>
    </w:rPr>
  </w:style>
  <w:style w:type="paragraph" w:customStyle="1" w:styleId="b-share-popupitemtext4">
    <w:name w:val="b-share-popup__item__text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CCCCCC"/>
      <w:sz w:val="18"/>
      <w:szCs w:val="18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F644C1"/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22">
    <w:name w:val="Body Text Indent 2"/>
    <w:basedOn w:val="a"/>
    <w:link w:val="21"/>
    <w:uiPriority w:val="99"/>
    <w:semiHidden/>
    <w:unhideWhenUsed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F644C1"/>
    <w:rPr>
      <w:rFonts w:eastAsiaTheme="minorEastAsia"/>
      <w:lang w:eastAsia="ru-RU"/>
    </w:rPr>
  </w:style>
  <w:style w:type="paragraph" w:customStyle="1" w:styleId="ya-partner">
    <w:name w:val="ya-partne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ya-partnertypehoriz">
    <w:name w:val="ya-partner_type_horiz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ypevert">
    <w:name w:val="ya-partner_type_ver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ypeflat">
    <w:name w:val="ya-partner_type_fla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">
    <w:name w:val="ya-partner__ad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tem">
    <w:name w:val="ya-partner__item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">
    <w:name w:val="ya-partner__ads-link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inner-up-down">
    <w:name w:val="ya-partner_ads_inner-up-dow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up-down">
    <w:name w:val="ya-partner_ads-up-dow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list">
    <w:name w:val="ya-partner__lis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">
    <w:name w:val="ya-partner__ads-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con">
    <w:name w:val="ya-partner__ico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">
    <w:name w:val="ya-partner__title-link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region">
    <w:name w:val="ya-partner__regio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domain">
    <w:name w:val="ya-partner__domai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dress">
    <w:name w:val="ya-partner__addres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ext">
    <w:name w:val="ya-partner__tex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-text">
    <w:name w:val="ya-partner__title-link-tex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warn">
    <w:name w:val="ya-partner__war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2">
    <w:name w:val="con2"/>
    <w:basedOn w:val="a"/>
    <w:rsid w:val="00F644C1"/>
    <w:pPr>
      <w:pBdr>
        <w:bottom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2">
    <w:name w:val="metki2"/>
    <w:basedOn w:val="a"/>
    <w:rsid w:val="00F644C1"/>
    <w:pPr>
      <w:spacing w:before="75" w:after="75" w:line="240" w:lineRule="auto"/>
      <w:ind w:left="150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3">
    <w:name w:val="news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4">
    <w:name w:val="news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4"/>
      <w:szCs w:val="24"/>
    </w:rPr>
  </w:style>
  <w:style w:type="paragraph" w:customStyle="1" w:styleId="autor2">
    <w:name w:val="autor2"/>
    <w:basedOn w:val="a"/>
    <w:rsid w:val="00F644C1"/>
    <w:pPr>
      <w:shd w:val="clear" w:color="auto" w:fill="DEE3E7"/>
      <w:spacing w:before="75" w:after="75" w:line="240" w:lineRule="auto"/>
      <w:ind w:left="150" w:right="150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2">
    <w:name w:val="u_menu2"/>
    <w:basedOn w:val="a"/>
    <w:rsid w:val="00F644C1"/>
    <w:pPr>
      <w:spacing w:before="75" w:after="75" w:line="240" w:lineRule="auto"/>
      <w:ind w:left="150" w:right="150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5">
    <w:name w:val="b-share-popup__item__text5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popupitemtext6">
    <w:name w:val="b-share-popup__item__text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-popupwith-link3">
    <w:name w:val="b-share-popup_with-link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4">
    <w:name w:val="b-share-popup_with-link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7">
    <w:name w:val="b-share-popup__main7"/>
    <w:basedOn w:val="a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8">
    <w:name w:val="b-share-popup__main8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3">
    <w:name w:val="b-share-popup_yandexed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4">
    <w:name w:val="b-share-popup_yandexed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5">
    <w:name w:val="b-share-popup__item5"/>
    <w:basedOn w:val="a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21"/>
      <w:szCs w:val="21"/>
    </w:rPr>
  </w:style>
  <w:style w:type="paragraph" w:customStyle="1" w:styleId="b-share-popupexpander5">
    <w:name w:val="b-share-popup__expander5"/>
    <w:basedOn w:val="a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2">
    <w:name w:val="b-share-popup__icon2"/>
    <w:basedOn w:val="a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7">
    <w:name w:val="b-share-popup__item__text7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b-icoactionrarr5">
    <w:name w:val="b-ico_action_rarr5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4">
    <w:name w:val="b-ico_action_larr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5">
    <w:name w:val="b-ico_action_larr5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6">
    <w:name w:val="b-ico_action_rarr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collapse3">
    <w:name w:val="b-share-popup__item__text_collapse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expand2">
    <w:name w:val="b-share-popup__item__text_expand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7">
    <w:name w:val="b-ico_action_rarr7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4">
    <w:name w:val="b-share-popup__item__text_collapse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8">
    <w:name w:val="b-ico_action_rarr8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6">
    <w:name w:val="b-ico_action_larr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9">
    <w:name w:val="b-share-popup__main9"/>
    <w:basedOn w:val="a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6">
    <w:name w:val="b-share-popup__extra6"/>
    <w:basedOn w:val="a"/>
    <w:rsid w:val="00F644C1"/>
    <w:pPr>
      <w:spacing w:after="0" w:line="240" w:lineRule="auto"/>
      <w:ind w:right="-150"/>
      <w:textAlignment w:val="top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7">
    <w:name w:val="b-share-popup__extra7"/>
    <w:basedOn w:val="a"/>
    <w:rsid w:val="00F644C1"/>
    <w:pPr>
      <w:spacing w:after="0" w:line="240" w:lineRule="auto"/>
      <w:ind w:lef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3">
    <w:name w:val="b-share-popup__tail3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tail4">
    <w:name w:val="b-share-popup__tail4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2">
    <w:name w:val="b-share-popup_show_form_mail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2">
    <w:name w:val="b-share-popup_show_form_html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0">
    <w:name w:val="b-share-popup__main10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1">
    <w:name w:val="b-share-popup__main11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2">
    <w:name w:val="b-share-popup__main12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8">
    <w:name w:val="b-share-popup__extra8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9">
    <w:name w:val="b-share-popup__extra9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10">
    <w:name w:val="b-share-popup__extra10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6">
    <w:name w:val="b-share-popup__expander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7">
    <w:name w:val="b-share-popup__expander7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8">
    <w:name w:val="b-share-popup__expander8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4">
    <w:name w:val="b-share-popup__input_link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5">
    <w:name w:val="b-share-popup__input_link5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6">
    <w:name w:val="b-share-popup__input_link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mail2">
    <w:name w:val="b-share-popup__form_mail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2">
    <w:name w:val="b-share-popup__form_html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2">
    <w:name w:val="b-share-popup__form2"/>
    <w:basedOn w:val="a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6">
    <w:name w:val="b-share-popup__item6"/>
    <w:basedOn w:val="a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b-share-popupheader2">
    <w:name w:val="b-share-popup__header2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nput2">
    <w:name w:val="b-share-popup__input2"/>
    <w:basedOn w:val="a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tem7">
    <w:name w:val="b-share-popup__item7"/>
    <w:basedOn w:val="a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17"/>
      <w:szCs w:val="17"/>
    </w:rPr>
  </w:style>
  <w:style w:type="paragraph" w:customStyle="1" w:styleId="b-share-popupformlink2">
    <w:name w:val="b-share-popup__form__link2"/>
    <w:basedOn w:val="a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17"/>
      <w:szCs w:val="17"/>
      <w:u w:val="single"/>
    </w:rPr>
  </w:style>
  <w:style w:type="paragraph" w:customStyle="1" w:styleId="b-share-popupformbutton2">
    <w:name w:val="b-share-popup__form__button2"/>
    <w:basedOn w:val="a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paragraph" w:customStyle="1" w:styleId="b-share-popupformclose2">
    <w:name w:val="b-share-popup__form__close2"/>
    <w:basedOn w:val="a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yandex2">
    <w:name w:val="b-share-popup__yandex2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5"/>
      <w:szCs w:val="15"/>
    </w:rPr>
  </w:style>
  <w:style w:type="paragraph" w:customStyle="1" w:styleId="b-share-form-buttonbefore4">
    <w:name w:val="b-share-form-button__before4"/>
    <w:basedOn w:val="a"/>
    <w:rsid w:val="00F644C1"/>
    <w:pPr>
      <w:spacing w:before="75" w:after="75" w:line="240" w:lineRule="auto"/>
      <w:ind w:left="-4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3">
    <w:name w:val="b-share-form-button__after3"/>
    <w:basedOn w:val="a"/>
    <w:rsid w:val="00F644C1"/>
    <w:pPr>
      <w:spacing w:before="75" w:after="75" w:line="240" w:lineRule="auto"/>
      <w:ind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2">
    <w:name w:val="b-share__handle2"/>
    <w:basedOn w:val="a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more2">
    <w:name w:val="b-share__handle_more2"/>
    <w:basedOn w:val="a"/>
    <w:rsid w:val="00F644C1"/>
    <w:pPr>
      <w:spacing w:after="75" w:line="240" w:lineRule="auto"/>
      <w:ind w:left="150" w:right="-6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4">
    <w:name w:val="b-share-icon4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4">
    <w:name w:val="b-share-form-button4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icon5">
    <w:name w:val="b-share-icon5"/>
    <w:basedOn w:val="a"/>
    <w:rsid w:val="00F644C1"/>
    <w:pPr>
      <w:spacing w:after="0" w:line="240" w:lineRule="auto"/>
      <w:ind w:right="75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5">
    <w:name w:val="b-share-form-button5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text4">
    <w:name w:val="b-share__text4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hr2">
    <w:name w:val="b-share__hr2"/>
    <w:basedOn w:val="a"/>
    <w:rsid w:val="00F644C1"/>
    <w:pPr>
      <w:shd w:val="clear" w:color="auto" w:fill="E4E4E4"/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5">
    <w:name w:val="b-share__text5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form-buttonbefore5">
    <w:name w:val="b-share-form-button__before5"/>
    <w:basedOn w:val="a"/>
    <w:rsid w:val="00F644C1"/>
    <w:pPr>
      <w:spacing w:before="75" w:after="75" w:line="240" w:lineRule="auto"/>
      <w:ind w:left="-43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3">
    <w:name w:val="b-share-form-button__icon3"/>
    <w:basedOn w:val="a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icon6">
    <w:name w:val="b-share-icon6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6">
    <w:name w:val="b-share__text6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form-buttonicon4">
    <w:name w:val="b-share-form-button__icon4"/>
    <w:basedOn w:val="a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6">
    <w:name w:val="b-share-form-button6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FFFFFF"/>
      <w:sz w:val="21"/>
      <w:szCs w:val="21"/>
    </w:rPr>
  </w:style>
  <w:style w:type="paragraph" w:customStyle="1" w:styleId="b-share-form-buttonbefore6">
    <w:name w:val="b-share-form-button__before6"/>
    <w:basedOn w:val="a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4">
    <w:name w:val="b-share-form-button__after4"/>
    <w:basedOn w:val="a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2">
    <w:name w:val="b-share-popup__i2"/>
    <w:basedOn w:val="a"/>
    <w:rsid w:val="00F644C1"/>
    <w:pPr>
      <w:shd w:val="clear" w:color="auto" w:fill="333333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2">
    <w:name w:val="b-share-popup2"/>
    <w:basedOn w:val="a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popupitem8">
    <w:name w:val="b-share-popup__item8"/>
    <w:basedOn w:val="a"/>
    <w:rsid w:val="00F644C1"/>
    <w:pPr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CCCCCC"/>
      <w:sz w:val="24"/>
      <w:szCs w:val="24"/>
    </w:rPr>
  </w:style>
  <w:style w:type="paragraph" w:customStyle="1" w:styleId="b-share-popupitemtext8">
    <w:name w:val="b-share-popup__item__text8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CCCCCC"/>
      <w:sz w:val="18"/>
      <w:szCs w:val="18"/>
    </w:rPr>
  </w:style>
  <w:style w:type="paragraph" w:customStyle="1" w:styleId="ya-partnerlist1">
    <w:name w:val="ya-partner__list1"/>
    <w:basedOn w:val="a"/>
    <w:rsid w:val="00F644C1"/>
    <w:pPr>
      <w:spacing w:before="240" w:after="24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list2">
    <w:name w:val="ya-partner__list2"/>
    <w:basedOn w:val="a"/>
    <w:rsid w:val="00F644C1"/>
    <w:pPr>
      <w:spacing w:before="240" w:after="24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1">
    <w:name w:val="ya-partner__ads-link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1">
    <w:name w:val="ya-partner__ads-l1"/>
    <w:basedOn w:val="a"/>
    <w:rsid w:val="00F644C1"/>
    <w:pPr>
      <w:spacing w:before="75" w:after="75" w:line="312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con1">
    <w:name w:val="ya-partner__icon1"/>
    <w:basedOn w:val="a"/>
    <w:rsid w:val="00F644C1"/>
    <w:pPr>
      <w:spacing w:before="30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2">
    <w:name w:val="ya-partner__ads-link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1">
    <w:name w:val="ya-partner__ads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ya-partnericon2">
    <w:name w:val="ya-partner__icon2"/>
    <w:basedOn w:val="a"/>
    <w:rsid w:val="00F644C1"/>
    <w:pPr>
      <w:spacing w:before="75" w:after="0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1">
    <w:name w:val="ya-partner__title-link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FF"/>
      <w:sz w:val="18"/>
      <w:szCs w:val="18"/>
    </w:rPr>
  </w:style>
  <w:style w:type="paragraph" w:customStyle="1" w:styleId="ya-partnertitle-link2">
    <w:name w:val="ya-partner__title-link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CC"/>
      <w:sz w:val="18"/>
      <w:szCs w:val="18"/>
    </w:rPr>
  </w:style>
  <w:style w:type="paragraph" w:customStyle="1" w:styleId="ya-partnerregion1">
    <w:name w:val="ya-partner__region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domain1">
    <w:name w:val="ya-partner__domain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address1">
    <w:name w:val="ya-partner__address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1">
    <w:name w:val="ya-partner1"/>
    <w:basedOn w:val="a"/>
    <w:rsid w:val="00F644C1"/>
    <w:pPr>
      <w:spacing w:before="75" w:after="75" w:line="240" w:lineRule="auto"/>
      <w:ind w:left="150" w:right="150"/>
      <w:jc w:val="both"/>
    </w:pPr>
    <w:rPr>
      <w:rFonts w:ascii="inherit" w:eastAsia="Times New Roman" w:hAnsi="inherit" w:cs="Times New Roman"/>
      <w:color w:val="000000"/>
      <w:sz w:val="26"/>
      <w:szCs w:val="26"/>
    </w:rPr>
  </w:style>
  <w:style w:type="paragraph" w:customStyle="1" w:styleId="ya-partnertext1">
    <w:name w:val="ya-partner__text1"/>
    <w:basedOn w:val="a"/>
    <w:rsid w:val="00F644C1"/>
    <w:pPr>
      <w:spacing w:before="75" w:after="75" w:line="240" w:lineRule="auto"/>
      <w:ind w:left="150" w:right="150"/>
      <w:jc w:val="both"/>
    </w:pPr>
    <w:rPr>
      <w:rFonts w:ascii="inherit" w:eastAsia="Times New Roman" w:hAnsi="inherit" w:cs="Times New Roman"/>
      <w:color w:val="000000"/>
      <w:sz w:val="18"/>
      <w:szCs w:val="18"/>
    </w:rPr>
  </w:style>
  <w:style w:type="paragraph" w:customStyle="1" w:styleId="ya-partnertitle-link-text1">
    <w:name w:val="ya-partner__title-link-text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31"/>
      <w:szCs w:val="31"/>
    </w:rPr>
  </w:style>
  <w:style w:type="paragraph" w:customStyle="1" w:styleId="ya-partnerwarn1">
    <w:name w:val="ya-partner__warn1"/>
    <w:basedOn w:val="a"/>
    <w:rsid w:val="00F644C1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af1">
    <w:name w:val="Текст выноски Знак"/>
    <w:basedOn w:val="a0"/>
    <w:link w:val="af2"/>
    <w:uiPriority w:val="99"/>
    <w:semiHidden/>
    <w:rsid w:val="00F644C1"/>
    <w:rPr>
      <w:rFonts w:ascii="Tahoma" w:eastAsia="Times New Roman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rsid w:val="00F644C1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0"/>
    <w:uiPriority w:val="99"/>
    <w:semiHidden/>
    <w:rsid w:val="00F644C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f3">
    <w:name w:val="Стиль"/>
    <w:rsid w:val="00F644C1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table" w:styleId="af4">
    <w:name w:val="Table Grid"/>
    <w:basedOn w:val="a1"/>
    <w:uiPriority w:val="59"/>
    <w:rsid w:val="00F644C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basedOn w:val="a0"/>
    <w:uiPriority w:val="99"/>
    <w:unhideWhenUsed/>
    <w:rsid w:val="00F644C1"/>
    <w:rPr>
      <w:color w:val="0000FF"/>
      <w:u w:val="single"/>
    </w:rPr>
  </w:style>
  <w:style w:type="paragraph" w:styleId="af6">
    <w:name w:val="Plain Text"/>
    <w:basedOn w:val="a"/>
    <w:link w:val="af7"/>
    <w:rsid w:val="00F644C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F644C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Гипертекстовая ссылка"/>
    <w:basedOn w:val="a0"/>
    <w:uiPriority w:val="99"/>
    <w:rsid w:val="00F644C1"/>
    <w:rPr>
      <w:rFonts w:cs="Times New Roman"/>
      <w:color w:val="106BBE"/>
    </w:rPr>
  </w:style>
  <w:style w:type="paragraph" w:customStyle="1" w:styleId="ConsPlusNormal">
    <w:name w:val="ConsPlusNormal"/>
    <w:rsid w:val="00F644C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FORMATTEXT">
    <w:name w:val=".FORMATTEXT"/>
    <w:uiPriority w:val="99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44C1"/>
  </w:style>
  <w:style w:type="character" w:customStyle="1" w:styleId="hl">
    <w:name w:val="hl"/>
    <w:basedOn w:val="a0"/>
    <w:rsid w:val="00F644C1"/>
  </w:style>
  <w:style w:type="paragraph" w:customStyle="1" w:styleId="c3">
    <w:name w:val="c3"/>
    <w:basedOn w:val="a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F644C1"/>
  </w:style>
  <w:style w:type="paragraph" w:customStyle="1" w:styleId="c29">
    <w:name w:val="c29"/>
    <w:basedOn w:val="a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F644C1"/>
  </w:style>
  <w:style w:type="paragraph" w:styleId="23">
    <w:name w:val="Body Text 2"/>
    <w:basedOn w:val="a"/>
    <w:link w:val="24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F644C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9">
    <w:name w:val="page number"/>
    <w:basedOn w:val="a0"/>
    <w:rsid w:val="00F644C1"/>
  </w:style>
  <w:style w:type="paragraph" w:customStyle="1" w:styleId="text-1">
    <w:name w:val="text-1"/>
    <w:basedOn w:val="a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10">
    <w:name w:val="text-10"/>
    <w:basedOn w:val="a0"/>
    <w:rsid w:val="00F644C1"/>
  </w:style>
  <w:style w:type="paragraph" w:customStyle="1" w:styleId="afa">
    <w:name w:val="Заголовок таблицы"/>
    <w:basedOn w:val="a"/>
    <w:rsid w:val="00F644C1"/>
    <w:pPr>
      <w:widowControl w:val="0"/>
      <w:suppressLineNumber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31">
    <w:name w:val="Body Text Indent 3"/>
    <w:basedOn w:val="a"/>
    <w:link w:val="32"/>
    <w:uiPriority w:val="99"/>
    <w:semiHidden/>
    <w:unhideWhenUsed/>
    <w:rsid w:val="00F644C1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644C1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15">
    <w:name w:val="Стиль1"/>
    <w:basedOn w:val="a"/>
    <w:rsid w:val="00F644C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3"/>
    <w:basedOn w:val="a"/>
    <w:link w:val="34"/>
    <w:uiPriority w:val="99"/>
    <w:semiHidden/>
    <w:unhideWhenUsed/>
    <w:rsid w:val="00F644C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F644C1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ConsPlusTitle">
    <w:name w:val="ConsPlusTitle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B9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0B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link w:val="20"/>
    <w:uiPriority w:val="9"/>
    <w:qFormat/>
    <w:rsid w:val="00F644C1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000080"/>
      <w:sz w:val="30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F644C1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link w:val="40"/>
    <w:uiPriority w:val="9"/>
    <w:qFormat/>
    <w:rsid w:val="00F644C1"/>
    <w:pPr>
      <w:spacing w:before="150" w:after="150" w:line="240" w:lineRule="auto"/>
      <w:ind w:left="150" w:right="150"/>
      <w:jc w:val="center"/>
      <w:outlineLvl w:val="3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5">
    <w:name w:val="heading 5"/>
    <w:basedOn w:val="a"/>
    <w:link w:val="50"/>
    <w:uiPriority w:val="9"/>
    <w:qFormat/>
    <w:rsid w:val="00F644C1"/>
    <w:pPr>
      <w:spacing w:before="150" w:after="150" w:line="240" w:lineRule="auto"/>
      <w:ind w:left="150" w:right="150"/>
      <w:jc w:val="center"/>
      <w:outlineLvl w:val="4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6">
    <w:name w:val="heading 6"/>
    <w:basedOn w:val="a"/>
    <w:link w:val="60"/>
    <w:uiPriority w:val="9"/>
    <w:qFormat/>
    <w:rsid w:val="00F644C1"/>
    <w:pPr>
      <w:spacing w:before="150" w:after="150" w:line="240" w:lineRule="auto"/>
      <w:ind w:left="150" w:right="150"/>
      <w:jc w:val="center"/>
      <w:outlineLvl w:val="5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44C1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B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">
    <w:name w:val="Style1"/>
    <w:basedOn w:val="a"/>
    <w:uiPriority w:val="99"/>
    <w:rsid w:val="00980B90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980B90"/>
    <w:pPr>
      <w:widowControl w:val="0"/>
      <w:autoSpaceDE w:val="0"/>
      <w:autoSpaceDN w:val="0"/>
      <w:adjustRightInd w:val="0"/>
      <w:spacing w:after="0" w:line="278" w:lineRule="exact"/>
      <w:ind w:firstLine="25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980B90"/>
    <w:pPr>
      <w:widowControl w:val="0"/>
      <w:autoSpaceDE w:val="0"/>
      <w:autoSpaceDN w:val="0"/>
      <w:adjustRightInd w:val="0"/>
      <w:spacing w:after="0" w:line="269" w:lineRule="exact"/>
      <w:ind w:hanging="21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980B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980B90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980B90"/>
    <w:pPr>
      <w:widowControl w:val="0"/>
      <w:autoSpaceDE w:val="0"/>
      <w:autoSpaceDN w:val="0"/>
      <w:adjustRightInd w:val="0"/>
      <w:spacing w:after="0" w:line="235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980B90"/>
    <w:pPr>
      <w:widowControl w:val="0"/>
      <w:autoSpaceDE w:val="0"/>
      <w:autoSpaceDN w:val="0"/>
      <w:adjustRightInd w:val="0"/>
      <w:spacing w:after="0" w:line="197" w:lineRule="exact"/>
      <w:ind w:firstLine="5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980B90"/>
    <w:pPr>
      <w:widowControl w:val="0"/>
      <w:autoSpaceDE w:val="0"/>
      <w:autoSpaceDN w:val="0"/>
      <w:adjustRightInd w:val="0"/>
      <w:spacing w:after="0" w:line="202" w:lineRule="exact"/>
      <w:ind w:firstLine="4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3">
    <w:name w:val="Style33"/>
    <w:basedOn w:val="a"/>
    <w:uiPriority w:val="99"/>
    <w:rsid w:val="00980B9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4">
    <w:name w:val="Font Style44"/>
    <w:basedOn w:val="a0"/>
    <w:uiPriority w:val="99"/>
    <w:rsid w:val="00980B90"/>
    <w:rPr>
      <w:rFonts w:ascii="Times New Roman" w:hAnsi="Times New Roman" w:cs="Times New Roman"/>
      <w:sz w:val="18"/>
      <w:szCs w:val="18"/>
    </w:rPr>
  </w:style>
  <w:style w:type="character" w:customStyle="1" w:styleId="FontStyle45">
    <w:name w:val="Font Style45"/>
    <w:basedOn w:val="a0"/>
    <w:uiPriority w:val="99"/>
    <w:rsid w:val="00980B9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9">
    <w:name w:val="Font Style49"/>
    <w:basedOn w:val="a0"/>
    <w:uiPriority w:val="99"/>
    <w:rsid w:val="00980B90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980B90"/>
    <w:pPr>
      <w:widowControl w:val="0"/>
      <w:autoSpaceDE w:val="0"/>
      <w:autoSpaceDN w:val="0"/>
      <w:adjustRightInd w:val="0"/>
      <w:spacing w:after="0" w:line="226" w:lineRule="exact"/>
      <w:ind w:firstLine="43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basedOn w:val="a0"/>
    <w:uiPriority w:val="99"/>
    <w:rsid w:val="00980B90"/>
    <w:rPr>
      <w:rFonts w:ascii="Microsoft Sans Serif" w:hAnsi="Microsoft Sans Serif" w:cs="Microsoft Sans Serif" w:hint="default"/>
      <w:b/>
      <w:bCs/>
      <w:spacing w:val="10"/>
      <w:sz w:val="20"/>
      <w:szCs w:val="20"/>
    </w:rPr>
  </w:style>
  <w:style w:type="character" w:customStyle="1" w:styleId="FontStyle51">
    <w:name w:val="Font Style51"/>
    <w:basedOn w:val="a0"/>
    <w:uiPriority w:val="99"/>
    <w:rsid w:val="00980B90"/>
    <w:rPr>
      <w:rFonts w:ascii="Georgia" w:hAnsi="Georgia" w:cs="Georgia" w:hint="default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F644C1"/>
    <w:rPr>
      <w:rFonts w:ascii="Times New Roman" w:eastAsia="Times New Roman" w:hAnsi="Times New Roman" w:cs="Times New Roman"/>
      <w:b/>
      <w:bCs/>
      <w:color w:val="000080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44C1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644C1"/>
    <w:rPr>
      <w:rFonts w:ascii="Times New Roman" w:eastAsia="Times New Roman" w:hAnsi="Times New Roman" w:cs="Times New Roman"/>
      <w:b/>
      <w:bCs/>
      <w:color w:val="3D3D3D"/>
      <w:sz w:val="18"/>
      <w:szCs w:val="18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F644C1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F64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644C1"/>
    <w:rPr>
      <w:rFonts w:eastAsiaTheme="minorEastAsia"/>
      <w:lang w:eastAsia="ru-RU"/>
    </w:rPr>
  </w:style>
  <w:style w:type="paragraph" w:styleId="a5">
    <w:name w:val="footer"/>
    <w:basedOn w:val="a"/>
    <w:link w:val="a6"/>
    <w:unhideWhenUsed/>
    <w:rsid w:val="00F64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644C1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F644C1"/>
    <w:pPr>
      <w:ind w:left="720"/>
      <w:contextualSpacing/>
    </w:pPr>
  </w:style>
  <w:style w:type="paragraph" w:styleId="a8">
    <w:name w:val="Body Text"/>
    <w:basedOn w:val="a"/>
    <w:link w:val="a9"/>
    <w:uiPriority w:val="99"/>
    <w:rsid w:val="00F644C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uiPriority w:val="99"/>
    <w:rsid w:val="00F644C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 Indent"/>
    <w:basedOn w:val="a"/>
    <w:link w:val="ab"/>
    <w:uiPriority w:val="99"/>
    <w:rsid w:val="00F644C1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rsid w:val="00F644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W-">
    <w:name w:val="WW-Базовый"/>
    <w:rsid w:val="00F644C1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Текст1"/>
    <w:basedOn w:val="a"/>
    <w:rsid w:val="00F644C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Title"/>
    <w:basedOn w:val="a"/>
    <w:link w:val="ad"/>
    <w:qFormat/>
    <w:rsid w:val="00F644C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Название Знак"/>
    <w:basedOn w:val="a0"/>
    <w:link w:val="ac"/>
    <w:rsid w:val="00F644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">
    <w:name w:val="14 с отступом"/>
    <w:basedOn w:val="a"/>
    <w:rsid w:val="00F644C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p2">
    <w:name w:val="p2"/>
    <w:basedOn w:val="a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F644C1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F644C1"/>
    <w:pPr>
      <w:widowControl w:val="0"/>
      <w:autoSpaceDE w:val="0"/>
      <w:autoSpaceDN w:val="0"/>
      <w:adjustRightInd w:val="0"/>
      <w:spacing w:after="0" w:line="257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F644C1"/>
  </w:style>
  <w:style w:type="character" w:customStyle="1" w:styleId="FontStyle13">
    <w:name w:val="Font Style13"/>
    <w:basedOn w:val="a0"/>
    <w:rsid w:val="00F644C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1">
    <w:name w:val="Font Style11"/>
    <w:basedOn w:val="a0"/>
    <w:rsid w:val="00F644C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5">
    <w:name w:val="Font Style15"/>
    <w:rsid w:val="00F644C1"/>
    <w:rPr>
      <w:rFonts w:ascii="Times New Roman" w:hAnsi="Times New Roman" w:cs="Times New Roman" w:hint="default"/>
      <w:sz w:val="20"/>
      <w:szCs w:val="20"/>
    </w:rPr>
  </w:style>
  <w:style w:type="character" w:customStyle="1" w:styleId="FontStyle17">
    <w:name w:val="Font Style17"/>
    <w:rsid w:val="00F644C1"/>
    <w:rPr>
      <w:rFonts w:ascii="Garamond" w:hAnsi="Garamond" w:cs="Garamond" w:hint="default"/>
      <w:i/>
      <w:iCs/>
      <w:sz w:val="14"/>
      <w:szCs w:val="14"/>
    </w:rPr>
  </w:style>
  <w:style w:type="paragraph" w:styleId="ae">
    <w:name w:val="Normal (Web)"/>
    <w:basedOn w:val="a"/>
    <w:uiPriority w:val="99"/>
    <w:unhideWhenUsed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-form-button3">
    <w:name w:val="b-share-form-button3"/>
    <w:basedOn w:val="a0"/>
    <w:rsid w:val="00F644C1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styleId="af">
    <w:name w:val="Strong"/>
    <w:basedOn w:val="a0"/>
    <w:uiPriority w:val="22"/>
    <w:qFormat/>
    <w:rsid w:val="00F644C1"/>
    <w:rPr>
      <w:b/>
      <w:bCs/>
    </w:rPr>
  </w:style>
  <w:style w:type="character" w:customStyle="1" w:styleId="style251">
    <w:name w:val="style251"/>
    <w:basedOn w:val="a0"/>
    <w:rsid w:val="00F644C1"/>
    <w:rPr>
      <w:sz w:val="27"/>
      <w:szCs w:val="27"/>
    </w:rPr>
  </w:style>
  <w:style w:type="paragraph" w:customStyle="1" w:styleId="western">
    <w:name w:val="western"/>
    <w:basedOn w:val="a"/>
    <w:uiPriority w:val="99"/>
    <w:rsid w:val="00F644C1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highlight">
    <w:name w:val="highlight"/>
    <w:basedOn w:val="a0"/>
    <w:rsid w:val="00F644C1"/>
  </w:style>
  <w:style w:type="paragraph" w:customStyle="1" w:styleId="just">
    <w:name w:val="just"/>
    <w:basedOn w:val="a"/>
    <w:rsid w:val="00F644C1"/>
    <w:pPr>
      <w:spacing w:after="0" w:line="240" w:lineRule="auto"/>
      <w:ind w:left="150" w:right="15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m">
    <w:name w:val="em"/>
    <w:basedOn w:val="a0"/>
    <w:rsid w:val="00F644C1"/>
  </w:style>
  <w:style w:type="character" w:customStyle="1" w:styleId="12">
    <w:name w:val="Строгий1"/>
    <w:basedOn w:val="a0"/>
    <w:rsid w:val="00F644C1"/>
  </w:style>
  <w:style w:type="character" w:styleId="af0">
    <w:name w:val="Emphasis"/>
    <w:basedOn w:val="a0"/>
    <w:uiPriority w:val="20"/>
    <w:qFormat/>
    <w:rsid w:val="00F644C1"/>
    <w:rPr>
      <w:i/>
      <w:iCs/>
    </w:rPr>
  </w:style>
  <w:style w:type="paragraph" w:customStyle="1" w:styleId="autor">
    <w:name w:val="autor"/>
    <w:basedOn w:val="a"/>
    <w:rsid w:val="00F644C1"/>
    <w:pPr>
      <w:shd w:val="clear" w:color="auto" w:fill="DEE3E7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">
    <w:name w:val="new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">
    <w:name w:val="u_menu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blok">
    <w:name w:val="news_blok"/>
    <w:basedOn w:val="a"/>
    <w:rsid w:val="00F644C1"/>
    <w:pPr>
      <w:spacing w:before="225" w:after="150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textpodval">
    <w:name w:val="text_podval"/>
    <w:basedOn w:val="a"/>
    <w:rsid w:val="00F644C1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3F3F3"/>
      <w:spacing w:before="75" w:after="75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tent">
    <w:name w:val="content"/>
    <w:basedOn w:val="a"/>
    <w:rsid w:val="00F644C1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lineb">
    <w:name w:val="line_b"/>
    <w:basedOn w:val="a"/>
    <w:rsid w:val="00F644C1"/>
    <w:pPr>
      <w:spacing w:before="75" w:after="75" w:line="240" w:lineRule="auto"/>
      <w:jc w:val="center"/>
    </w:pPr>
    <w:rPr>
      <w:rFonts w:ascii="Times New Roman" w:eastAsia="Times New Roman" w:hAnsi="Times New Roman" w:cs="Times New Roman"/>
      <w:b/>
      <w:bCs/>
      <w:caps/>
      <w:color w:val="000000"/>
      <w:sz w:val="21"/>
      <w:szCs w:val="21"/>
    </w:rPr>
  </w:style>
  <w:style w:type="paragraph" w:customStyle="1" w:styleId="l50">
    <w:name w:val="l50"/>
    <w:basedOn w:val="a"/>
    <w:rsid w:val="00F644C1"/>
    <w:pPr>
      <w:spacing w:after="0" w:line="240" w:lineRule="auto"/>
      <w:ind w:right="272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r50">
    <w:name w:val="r50"/>
    <w:basedOn w:val="a"/>
    <w:rsid w:val="00F644C1"/>
    <w:pPr>
      <w:spacing w:after="0" w:line="240" w:lineRule="auto"/>
      <w:ind w:left="272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l">
    <w:name w:val="c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ss">
    <w:name w:val="mes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0"/>
      <w:szCs w:val="20"/>
    </w:rPr>
  </w:style>
  <w:style w:type="paragraph" w:customStyle="1" w:styleId="put">
    <w:name w:val="put"/>
    <w:basedOn w:val="a"/>
    <w:rsid w:val="00F644C1"/>
    <w:pPr>
      <w:shd w:val="clear" w:color="auto" w:fill="F8ECC1"/>
      <w:spacing w:before="15" w:after="15" w:line="240" w:lineRule="auto"/>
      <w:ind w:left="15" w:right="1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jqueryslidemenu">
    <w:name w:val="jqueryslidemenu"/>
    <w:basedOn w:val="a"/>
    <w:rsid w:val="00F644C1"/>
    <w:pPr>
      <w:shd w:val="clear" w:color="auto" w:fill="FFFFFF"/>
      <w:spacing w:after="0" w:line="240" w:lineRule="auto"/>
    </w:pPr>
    <w:rPr>
      <w:rFonts w:ascii="Arial" w:eastAsia="Times New Roman" w:hAnsi="Arial" w:cs="Arial"/>
      <w:color w:val="004884"/>
      <w:sz w:val="18"/>
      <w:szCs w:val="18"/>
    </w:rPr>
  </w:style>
  <w:style w:type="paragraph" w:customStyle="1" w:styleId="forumtable">
    <w:name w:val="forum_table"/>
    <w:basedOn w:val="a"/>
    <w:rsid w:val="00F644C1"/>
    <w:pPr>
      <w:spacing w:before="75" w:after="75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1">
    <w:name w:val="ur_1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2">
    <w:name w:val="ur_2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3">
    <w:name w:val="ur_3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4">
    <w:name w:val="ur_4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5">
    <w:name w:val="ur_5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6">
    <w:name w:val="ur_6"/>
    <w:basedOn w:val="a"/>
    <w:rsid w:val="00F644C1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-wrap">
    <w:name w:val="b-share-popup-wrap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">
    <w:name w:val="b-share-popup"/>
    <w:basedOn w:val="a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">
    <w:name w:val="b-share-popup__i"/>
    <w:basedOn w:val="a"/>
    <w:rsid w:val="00F644C1"/>
    <w:pPr>
      <w:shd w:val="clear" w:color="auto" w:fill="FFFFFF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">
    <w:name w:val="b-share-popup__item"/>
    <w:basedOn w:val="a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-share-popupicon">
    <w:name w:val="b-share-popup__icon"/>
    <w:basedOn w:val="a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input">
    <w:name w:val="b-share-popup__icon_input"/>
    <w:basedOn w:val="a"/>
    <w:rsid w:val="00F644C1"/>
    <w:pPr>
      <w:spacing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input0">
    <w:name w:val="b-share-popup__icon__input"/>
    <w:basedOn w:val="a"/>
    <w:rsid w:val="00F644C1"/>
    <w:pPr>
      <w:spacing w:before="75" w:after="75" w:line="240" w:lineRule="auto"/>
      <w:ind w:left="3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pacer">
    <w:name w:val="b-share-popup__space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header">
    <w:name w:val="b-share-popup__header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popupinput">
    <w:name w:val="b-share-popup__input"/>
    <w:basedOn w:val="a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popupinputinput">
    <w:name w:val="b-share-popup__input__input"/>
    <w:basedOn w:val="a"/>
    <w:rsid w:val="00F644C1"/>
    <w:pPr>
      <w:spacing w:before="75" w:after="0" w:line="240" w:lineRule="atLeast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popupyandex">
    <w:name w:val="b-share-popup__yandex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9"/>
      <w:szCs w:val="19"/>
    </w:rPr>
  </w:style>
  <w:style w:type="paragraph" w:customStyle="1" w:styleId="b-share-popupto-right">
    <w:name w:val="b-share-popup_to-right"/>
    <w:basedOn w:val="a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">
    <w:name w:val="b-ico_action_rar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">
    <w:name w:val="b-ico_action_lar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">
    <w:name w:val="b-share-popup__main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">
    <w:name w:val="b-share-popup__extra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">
    <w:name w:val="b-share-popup__tail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">
    <w:name w:val="b-share-popup__form"/>
    <w:basedOn w:val="a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link">
    <w:name w:val="b-share-popup__form__link"/>
    <w:basedOn w:val="a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a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-popupformclose">
    <w:name w:val="b-share-popup__form__close"/>
    <w:basedOn w:val="a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form-button">
    <w:name w:val="b-share-form-button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-form-buttonbefore">
    <w:name w:val="b-share-form-button__before"/>
    <w:basedOn w:val="a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">
    <w:name w:val="b-share-form-button__after"/>
    <w:basedOn w:val="a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s">
    <w:name w:val="b-share-form-button_icon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">
    <w:name w:val="b-share"/>
    <w:basedOn w:val="a"/>
    <w:rsid w:val="00F644C1"/>
    <w:pPr>
      <w:spacing w:before="75" w:after="75" w:line="348" w:lineRule="atLeast"/>
      <w:ind w:left="150" w:right="150"/>
      <w:jc w:val="both"/>
      <w:textAlignment w:val="center"/>
    </w:pPr>
    <w:rPr>
      <w:rFonts w:ascii="Arial" w:eastAsia="Times New Roman" w:hAnsi="Arial" w:cs="Arial"/>
      <w:color w:val="000000"/>
      <w:sz w:val="21"/>
      <w:szCs w:val="21"/>
    </w:rPr>
  </w:style>
  <w:style w:type="paragraph" w:customStyle="1" w:styleId="b-sharetext">
    <w:name w:val="b-share__text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">
    <w:name w:val="b-share__handle"/>
    <w:basedOn w:val="a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r">
    <w:name w:val="b-share__hr"/>
    <w:basedOn w:val="a"/>
    <w:rsid w:val="00F644C1"/>
    <w:pPr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bordered">
    <w:name w:val="b-share_bordered"/>
    <w:basedOn w:val="a"/>
    <w:rsid w:val="00F644C1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link">
    <w:name w:val="b-share_link"/>
    <w:basedOn w:val="a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share">
    <w:name w:val="b-share-form-button_share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seudo-link">
    <w:name w:val="b-share-pseudo-link"/>
    <w:basedOn w:val="a"/>
    <w:rsid w:val="00F644C1"/>
    <w:pPr>
      <w:pBdr>
        <w:bottom w:val="dotted" w:sz="6" w:space="0" w:color="auto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fontfixed">
    <w:name w:val="b-share_font_fixed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7"/>
      <w:szCs w:val="17"/>
    </w:rPr>
  </w:style>
  <w:style w:type="paragraph" w:customStyle="1" w:styleId="b-sharehandlemore">
    <w:name w:val="b-share__handle_more"/>
    <w:basedOn w:val="a"/>
    <w:rsid w:val="00F644C1"/>
    <w:pPr>
      <w:spacing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">
    <w:name w:val="b-share-icon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">
    <w:name w:val="co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">
    <w:name w:val="metki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pander">
    <w:name w:val="b-share-popup__expande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">
    <w:name w:val="b-share-popup__item__text_collapse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expand">
    <w:name w:val="b-share-popup__item__text_expand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nputlink">
    <w:name w:val="b-share-popup__input_link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mail">
    <w:name w:val="b-share-popup__form_mai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">
    <w:name w:val="b-share-popup__form_htm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">
    <w:name w:val="b-share-form-button__ico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">
    <w:name w:val="b-share-popup__item__tex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headerfirst">
    <w:name w:val="b-share-popup__header_firs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">
    <w:name w:val="b-share-popup_with-link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">
    <w:name w:val="b-share-popup_yandexed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">
    <w:name w:val="b-share-popup_show_form_mai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">
    <w:name w:val="b-share-popup_show_form_htm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1">
    <w:name w:val="con1"/>
    <w:basedOn w:val="a"/>
    <w:rsid w:val="00F644C1"/>
    <w:pPr>
      <w:pBdr>
        <w:bottom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1">
    <w:name w:val="metki1"/>
    <w:basedOn w:val="a"/>
    <w:rsid w:val="00F644C1"/>
    <w:pPr>
      <w:spacing w:before="75" w:after="75" w:line="240" w:lineRule="auto"/>
      <w:ind w:left="150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1">
    <w:name w:val="news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2">
    <w:name w:val="news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4"/>
      <w:szCs w:val="24"/>
    </w:rPr>
  </w:style>
  <w:style w:type="paragraph" w:customStyle="1" w:styleId="autor1">
    <w:name w:val="autor1"/>
    <w:basedOn w:val="a"/>
    <w:rsid w:val="00F644C1"/>
    <w:pPr>
      <w:shd w:val="clear" w:color="auto" w:fill="DEE3E7"/>
      <w:spacing w:before="75" w:after="75" w:line="240" w:lineRule="auto"/>
      <w:ind w:left="150" w:right="150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1">
    <w:name w:val="u_menu1"/>
    <w:basedOn w:val="a"/>
    <w:rsid w:val="00F644C1"/>
    <w:pPr>
      <w:spacing w:before="75" w:after="75" w:line="240" w:lineRule="auto"/>
      <w:ind w:left="150" w:right="150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1">
    <w:name w:val="b-share-popup__item__text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popupitemtext2">
    <w:name w:val="b-share-popup__item__text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-popupwith-link1">
    <w:name w:val="b-share-popup_with-link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2">
    <w:name w:val="b-share-popup_with-link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">
    <w:name w:val="b-share-popup__main1"/>
    <w:basedOn w:val="a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2">
    <w:name w:val="b-share-popup__main2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1">
    <w:name w:val="b-share-popup_yandexed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2">
    <w:name w:val="b-share-popup_yandexed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1">
    <w:name w:val="b-share-popup__item1"/>
    <w:basedOn w:val="a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a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1">
    <w:name w:val="b-share-popup__icon1"/>
    <w:basedOn w:val="a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3">
    <w:name w:val="b-share-popup__item__text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b-icoactionrarr1">
    <w:name w:val="b-ico_action_rarr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1">
    <w:name w:val="b-ico_action_larr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2">
    <w:name w:val="b-ico_action_larr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2">
    <w:name w:val="b-ico_action_rarr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collapse1">
    <w:name w:val="b-share-popup__item__text_collapse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expand1">
    <w:name w:val="b-share-popup__item__text_expand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3">
    <w:name w:val="b-ico_action_rarr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2">
    <w:name w:val="b-share-popup__item__text_collapse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4">
    <w:name w:val="b-ico_action_rarr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3">
    <w:name w:val="b-ico_action_larr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3">
    <w:name w:val="b-share-popup__main3"/>
    <w:basedOn w:val="a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1">
    <w:name w:val="b-share-popup__extra1"/>
    <w:basedOn w:val="a"/>
    <w:rsid w:val="00F644C1"/>
    <w:pPr>
      <w:spacing w:after="0" w:line="240" w:lineRule="auto"/>
      <w:ind w:right="-150"/>
      <w:textAlignment w:val="top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2">
    <w:name w:val="b-share-popup__extra2"/>
    <w:basedOn w:val="a"/>
    <w:rsid w:val="00F644C1"/>
    <w:pPr>
      <w:spacing w:after="0" w:line="240" w:lineRule="auto"/>
      <w:ind w:lef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1">
    <w:name w:val="b-share-popup__tail1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tail2">
    <w:name w:val="b-share-popup__tail2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1">
    <w:name w:val="b-share-popup_show_form_mail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1">
    <w:name w:val="b-share-popup_show_form_html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4">
    <w:name w:val="b-share-popup__main4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5">
    <w:name w:val="b-share-popup__main5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6">
    <w:name w:val="b-share-popup__main6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3">
    <w:name w:val="b-share-popup__extra3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4">
    <w:name w:val="b-share-popup__extra4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5">
    <w:name w:val="b-share-popup__extra5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2">
    <w:name w:val="b-share-popup__expander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3">
    <w:name w:val="b-share-popup__expander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4">
    <w:name w:val="b-share-popup__expander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1">
    <w:name w:val="b-share-popup__input_link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2">
    <w:name w:val="b-share-popup__input_link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3">
    <w:name w:val="b-share-popup__input_link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mail1">
    <w:name w:val="b-share-popup__form_mail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1">
    <w:name w:val="b-share-popup__form_html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1">
    <w:name w:val="b-share-popup__form1"/>
    <w:basedOn w:val="a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2">
    <w:name w:val="b-share-popup__item2"/>
    <w:basedOn w:val="a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b-share-popupheader1">
    <w:name w:val="b-share-popup__header1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nput1">
    <w:name w:val="b-share-popup__input1"/>
    <w:basedOn w:val="a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tem3">
    <w:name w:val="b-share-popup__item3"/>
    <w:basedOn w:val="a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a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a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paragraph" w:customStyle="1" w:styleId="b-share-popupformclose1">
    <w:name w:val="b-share-popup__form__close1"/>
    <w:basedOn w:val="a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yandex1">
    <w:name w:val="b-share-popup__yandex1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5"/>
      <w:szCs w:val="15"/>
    </w:rPr>
  </w:style>
  <w:style w:type="paragraph" w:customStyle="1" w:styleId="b-share-form-buttonbefore1">
    <w:name w:val="b-share-form-button__before1"/>
    <w:basedOn w:val="a"/>
    <w:rsid w:val="00F644C1"/>
    <w:pPr>
      <w:spacing w:before="75" w:after="75" w:line="240" w:lineRule="auto"/>
      <w:ind w:left="-4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1">
    <w:name w:val="b-share-form-button__after1"/>
    <w:basedOn w:val="a"/>
    <w:rsid w:val="00F644C1"/>
    <w:pPr>
      <w:spacing w:before="75" w:after="75" w:line="240" w:lineRule="auto"/>
      <w:ind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1">
    <w:name w:val="b-share__handle1"/>
    <w:basedOn w:val="a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more1">
    <w:name w:val="b-share__handle_more1"/>
    <w:basedOn w:val="a"/>
    <w:rsid w:val="00F644C1"/>
    <w:pPr>
      <w:spacing w:after="75" w:line="240" w:lineRule="auto"/>
      <w:ind w:left="150" w:right="-6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1">
    <w:name w:val="b-share-icon1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1">
    <w:name w:val="b-share-form-button1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icon2">
    <w:name w:val="b-share-icon2"/>
    <w:basedOn w:val="a"/>
    <w:rsid w:val="00F644C1"/>
    <w:pPr>
      <w:spacing w:after="0" w:line="240" w:lineRule="auto"/>
      <w:ind w:right="75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2">
    <w:name w:val="b-share-form-button2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text1">
    <w:name w:val="b-share__text1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hr1">
    <w:name w:val="b-share__hr1"/>
    <w:basedOn w:val="a"/>
    <w:rsid w:val="00F644C1"/>
    <w:pPr>
      <w:shd w:val="clear" w:color="auto" w:fill="E4E4E4"/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2">
    <w:name w:val="b-share__text2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form-buttonbefore2">
    <w:name w:val="b-share-form-button__before2"/>
    <w:basedOn w:val="a"/>
    <w:rsid w:val="00F644C1"/>
    <w:pPr>
      <w:spacing w:before="75" w:after="75" w:line="240" w:lineRule="auto"/>
      <w:ind w:left="-43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1">
    <w:name w:val="b-share-form-button__icon1"/>
    <w:basedOn w:val="a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icon3">
    <w:name w:val="b-share-icon3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3">
    <w:name w:val="b-share__text3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form-buttonicon2">
    <w:name w:val="b-share-form-button__icon2"/>
    <w:basedOn w:val="a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before3">
    <w:name w:val="b-share-form-button__before3"/>
    <w:basedOn w:val="a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2">
    <w:name w:val="b-share-form-button__after2"/>
    <w:basedOn w:val="a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1">
    <w:name w:val="b-share-popup__i1"/>
    <w:basedOn w:val="a"/>
    <w:rsid w:val="00F644C1"/>
    <w:pPr>
      <w:shd w:val="clear" w:color="auto" w:fill="333333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1">
    <w:name w:val="b-share-popup1"/>
    <w:basedOn w:val="a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popupitem4">
    <w:name w:val="b-share-popup__item4"/>
    <w:basedOn w:val="a"/>
    <w:rsid w:val="00F644C1"/>
    <w:pPr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CCCCCC"/>
      <w:sz w:val="24"/>
      <w:szCs w:val="24"/>
    </w:rPr>
  </w:style>
  <w:style w:type="paragraph" w:customStyle="1" w:styleId="b-share-popupitemtext4">
    <w:name w:val="b-share-popup__item__text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CCCCCC"/>
      <w:sz w:val="18"/>
      <w:szCs w:val="18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F644C1"/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22">
    <w:name w:val="Body Text Indent 2"/>
    <w:basedOn w:val="a"/>
    <w:link w:val="21"/>
    <w:uiPriority w:val="99"/>
    <w:semiHidden/>
    <w:unhideWhenUsed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F644C1"/>
    <w:rPr>
      <w:rFonts w:eastAsiaTheme="minorEastAsia"/>
      <w:lang w:eastAsia="ru-RU"/>
    </w:rPr>
  </w:style>
  <w:style w:type="paragraph" w:customStyle="1" w:styleId="ya-partner">
    <w:name w:val="ya-partner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ya-partnertypehoriz">
    <w:name w:val="ya-partner_type_horiz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ypevert">
    <w:name w:val="ya-partner_type_ver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ypeflat">
    <w:name w:val="ya-partner_type_fla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">
    <w:name w:val="ya-partner__ad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tem">
    <w:name w:val="ya-partner__item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">
    <w:name w:val="ya-partner__ads-link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inner-up-down">
    <w:name w:val="ya-partner_ads_inner-up-dow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up-down">
    <w:name w:val="ya-partner_ads-up-dow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list">
    <w:name w:val="ya-partner__lis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">
    <w:name w:val="ya-partner__ads-l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con">
    <w:name w:val="ya-partner__ico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">
    <w:name w:val="ya-partner__title-link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region">
    <w:name w:val="ya-partner__regio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domain">
    <w:name w:val="ya-partner__domai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dress">
    <w:name w:val="ya-partner__address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ext">
    <w:name w:val="ya-partner__tex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-text">
    <w:name w:val="ya-partner__title-link-text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warn">
    <w:name w:val="ya-partner__warn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2">
    <w:name w:val="con2"/>
    <w:basedOn w:val="a"/>
    <w:rsid w:val="00F644C1"/>
    <w:pPr>
      <w:pBdr>
        <w:bottom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2">
    <w:name w:val="metki2"/>
    <w:basedOn w:val="a"/>
    <w:rsid w:val="00F644C1"/>
    <w:pPr>
      <w:spacing w:before="75" w:after="75" w:line="240" w:lineRule="auto"/>
      <w:ind w:left="150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3">
    <w:name w:val="news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4">
    <w:name w:val="news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4"/>
      <w:szCs w:val="24"/>
    </w:rPr>
  </w:style>
  <w:style w:type="paragraph" w:customStyle="1" w:styleId="autor2">
    <w:name w:val="autor2"/>
    <w:basedOn w:val="a"/>
    <w:rsid w:val="00F644C1"/>
    <w:pPr>
      <w:shd w:val="clear" w:color="auto" w:fill="DEE3E7"/>
      <w:spacing w:before="75" w:after="75" w:line="240" w:lineRule="auto"/>
      <w:ind w:left="150" w:right="150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2">
    <w:name w:val="u_menu2"/>
    <w:basedOn w:val="a"/>
    <w:rsid w:val="00F644C1"/>
    <w:pPr>
      <w:spacing w:before="75" w:after="75" w:line="240" w:lineRule="auto"/>
      <w:ind w:left="150" w:right="150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5">
    <w:name w:val="b-share-popup__item__text5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popupitemtext6">
    <w:name w:val="b-share-popup__item__text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-popupwith-link3">
    <w:name w:val="b-share-popup_with-link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4">
    <w:name w:val="b-share-popup_with-link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7">
    <w:name w:val="b-share-popup__main7"/>
    <w:basedOn w:val="a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8">
    <w:name w:val="b-share-popup__main8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3">
    <w:name w:val="b-share-popup_yandexed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4">
    <w:name w:val="b-share-popup_yandexed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5">
    <w:name w:val="b-share-popup__item5"/>
    <w:basedOn w:val="a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21"/>
      <w:szCs w:val="21"/>
    </w:rPr>
  </w:style>
  <w:style w:type="paragraph" w:customStyle="1" w:styleId="b-share-popupexpander5">
    <w:name w:val="b-share-popup__expander5"/>
    <w:basedOn w:val="a"/>
    <w:rsid w:val="00F644C1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2">
    <w:name w:val="b-share-popup__icon2"/>
    <w:basedOn w:val="a"/>
    <w:rsid w:val="00F644C1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7">
    <w:name w:val="b-share-popup__item__text7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b-icoactionrarr5">
    <w:name w:val="b-ico_action_rarr5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4">
    <w:name w:val="b-ico_action_larr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5">
    <w:name w:val="b-ico_action_larr5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6">
    <w:name w:val="b-ico_action_rarr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collapse3">
    <w:name w:val="b-share-popup__item__text_collapse3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expand2">
    <w:name w:val="b-share-popup__item__text_expand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7">
    <w:name w:val="b-ico_action_rarr7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4">
    <w:name w:val="b-share-popup__item__text_collapse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8">
    <w:name w:val="b-ico_action_rarr8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6">
    <w:name w:val="b-ico_action_larr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9">
    <w:name w:val="b-share-popup__main9"/>
    <w:basedOn w:val="a"/>
    <w:rsid w:val="00F644C1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6">
    <w:name w:val="b-share-popup__extra6"/>
    <w:basedOn w:val="a"/>
    <w:rsid w:val="00F644C1"/>
    <w:pPr>
      <w:spacing w:after="0" w:line="240" w:lineRule="auto"/>
      <w:ind w:right="-150"/>
      <w:textAlignment w:val="top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7">
    <w:name w:val="b-share-popup__extra7"/>
    <w:basedOn w:val="a"/>
    <w:rsid w:val="00F644C1"/>
    <w:pPr>
      <w:spacing w:after="0" w:line="240" w:lineRule="auto"/>
      <w:ind w:lef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3">
    <w:name w:val="b-share-popup__tail3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tail4">
    <w:name w:val="b-share-popup__tail4"/>
    <w:basedOn w:val="a"/>
    <w:rsid w:val="00F644C1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2">
    <w:name w:val="b-share-popup_show_form_mail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2">
    <w:name w:val="b-share-popup_show_form_html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0">
    <w:name w:val="b-share-popup__main10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1">
    <w:name w:val="b-share-popup__main11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2">
    <w:name w:val="b-share-popup__main12"/>
    <w:basedOn w:val="a"/>
    <w:rsid w:val="00F644C1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8">
    <w:name w:val="b-share-popup__extra8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9">
    <w:name w:val="b-share-popup__extra9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10">
    <w:name w:val="b-share-popup__extra10"/>
    <w:basedOn w:val="a"/>
    <w:rsid w:val="00F644C1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6">
    <w:name w:val="b-share-popup__expander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7">
    <w:name w:val="b-share-popup__expander7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8">
    <w:name w:val="b-share-popup__expander8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4">
    <w:name w:val="b-share-popup__input_link4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5">
    <w:name w:val="b-share-popup__input_link5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6">
    <w:name w:val="b-share-popup__input_link6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mail2">
    <w:name w:val="b-share-popup__form_mail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2">
    <w:name w:val="b-share-popup__form_html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2">
    <w:name w:val="b-share-popup__form2"/>
    <w:basedOn w:val="a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6">
    <w:name w:val="b-share-popup__item6"/>
    <w:basedOn w:val="a"/>
    <w:rsid w:val="00F644C1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b-share-popupheader2">
    <w:name w:val="b-share-popup__header2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nput2">
    <w:name w:val="b-share-popup__input2"/>
    <w:basedOn w:val="a"/>
    <w:rsid w:val="00F644C1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tem7">
    <w:name w:val="b-share-popup__item7"/>
    <w:basedOn w:val="a"/>
    <w:rsid w:val="00F644C1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17"/>
      <w:szCs w:val="17"/>
    </w:rPr>
  </w:style>
  <w:style w:type="paragraph" w:customStyle="1" w:styleId="b-share-popupformlink2">
    <w:name w:val="b-share-popup__form__link2"/>
    <w:basedOn w:val="a"/>
    <w:rsid w:val="00F644C1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17"/>
      <w:szCs w:val="17"/>
      <w:u w:val="single"/>
    </w:rPr>
  </w:style>
  <w:style w:type="paragraph" w:customStyle="1" w:styleId="b-share-popupformbutton2">
    <w:name w:val="b-share-popup__form__button2"/>
    <w:basedOn w:val="a"/>
    <w:rsid w:val="00F644C1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paragraph" w:customStyle="1" w:styleId="b-share-popupformclose2">
    <w:name w:val="b-share-popup__form__close2"/>
    <w:basedOn w:val="a"/>
    <w:rsid w:val="00F644C1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yandex2">
    <w:name w:val="b-share-popup__yandex2"/>
    <w:basedOn w:val="a"/>
    <w:rsid w:val="00F644C1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5"/>
      <w:szCs w:val="15"/>
    </w:rPr>
  </w:style>
  <w:style w:type="paragraph" w:customStyle="1" w:styleId="b-share-form-buttonbefore4">
    <w:name w:val="b-share-form-button__before4"/>
    <w:basedOn w:val="a"/>
    <w:rsid w:val="00F644C1"/>
    <w:pPr>
      <w:spacing w:before="75" w:after="75" w:line="240" w:lineRule="auto"/>
      <w:ind w:left="-4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3">
    <w:name w:val="b-share-form-button__after3"/>
    <w:basedOn w:val="a"/>
    <w:rsid w:val="00F644C1"/>
    <w:pPr>
      <w:spacing w:before="75" w:after="75" w:line="240" w:lineRule="auto"/>
      <w:ind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2">
    <w:name w:val="b-share__handle2"/>
    <w:basedOn w:val="a"/>
    <w:rsid w:val="00F644C1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more2">
    <w:name w:val="b-share__handle_more2"/>
    <w:basedOn w:val="a"/>
    <w:rsid w:val="00F644C1"/>
    <w:pPr>
      <w:spacing w:after="75" w:line="240" w:lineRule="auto"/>
      <w:ind w:left="150" w:right="-6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4">
    <w:name w:val="b-share-icon4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4">
    <w:name w:val="b-share-form-button4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icon5">
    <w:name w:val="b-share-icon5"/>
    <w:basedOn w:val="a"/>
    <w:rsid w:val="00F644C1"/>
    <w:pPr>
      <w:spacing w:after="0" w:line="240" w:lineRule="auto"/>
      <w:ind w:right="75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5">
    <w:name w:val="b-share-form-button5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text4">
    <w:name w:val="b-share__text4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hr2">
    <w:name w:val="b-share__hr2"/>
    <w:basedOn w:val="a"/>
    <w:rsid w:val="00F644C1"/>
    <w:pPr>
      <w:shd w:val="clear" w:color="auto" w:fill="E4E4E4"/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5">
    <w:name w:val="b-share__text5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form-buttonbefore5">
    <w:name w:val="b-share-form-button__before5"/>
    <w:basedOn w:val="a"/>
    <w:rsid w:val="00F644C1"/>
    <w:pPr>
      <w:spacing w:before="75" w:after="75" w:line="240" w:lineRule="auto"/>
      <w:ind w:left="-43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3">
    <w:name w:val="b-share-form-button__icon3"/>
    <w:basedOn w:val="a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icon6">
    <w:name w:val="b-share-icon6"/>
    <w:basedOn w:val="a"/>
    <w:rsid w:val="00F644C1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6">
    <w:name w:val="b-share__text6"/>
    <w:basedOn w:val="a"/>
    <w:rsid w:val="00F644C1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form-buttonicon4">
    <w:name w:val="b-share-form-button__icon4"/>
    <w:basedOn w:val="a"/>
    <w:rsid w:val="00F644C1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6">
    <w:name w:val="b-share-form-button6"/>
    <w:basedOn w:val="a"/>
    <w:rsid w:val="00F644C1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FFFFFF"/>
      <w:sz w:val="21"/>
      <w:szCs w:val="21"/>
    </w:rPr>
  </w:style>
  <w:style w:type="paragraph" w:customStyle="1" w:styleId="b-share-form-buttonbefore6">
    <w:name w:val="b-share-form-button__before6"/>
    <w:basedOn w:val="a"/>
    <w:rsid w:val="00F644C1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4">
    <w:name w:val="b-share-form-button__after4"/>
    <w:basedOn w:val="a"/>
    <w:rsid w:val="00F644C1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2">
    <w:name w:val="b-share-popup__i2"/>
    <w:basedOn w:val="a"/>
    <w:rsid w:val="00F644C1"/>
    <w:pPr>
      <w:shd w:val="clear" w:color="auto" w:fill="333333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2">
    <w:name w:val="b-share-popup2"/>
    <w:basedOn w:val="a"/>
    <w:rsid w:val="00F644C1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popupitem8">
    <w:name w:val="b-share-popup__item8"/>
    <w:basedOn w:val="a"/>
    <w:rsid w:val="00F644C1"/>
    <w:pPr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CCCCCC"/>
      <w:sz w:val="24"/>
      <w:szCs w:val="24"/>
    </w:rPr>
  </w:style>
  <w:style w:type="paragraph" w:customStyle="1" w:styleId="b-share-popupitemtext8">
    <w:name w:val="b-share-popup__item__text8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CCCCCC"/>
      <w:sz w:val="18"/>
      <w:szCs w:val="18"/>
    </w:rPr>
  </w:style>
  <w:style w:type="paragraph" w:customStyle="1" w:styleId="ya-partnerlist1">
    <w:name w:val="ya-partner__list1"/>
    <w:basedOn w:val="a"/>
    <w:rsid w:val="00F644C1"/>
    <w:pPr>
      <w:spacing w:before="240" w:after="24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list2">
    <w:name w:val="ya-partner__list2"/>
    <w:basedOn w:val="a"/>
    <w:rsid w:val="00F644C1"/>
    <w:pPr>
      <w:spacing w:before="240" w:after="24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1">
    <w:name w:val="ya-partner__ads-link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1">
    <w:name w:val="ya-partner__ads-l1"/>
    <w:basedOn w:val="a"/>
    <w:rsid w:val="00F644C1"/>
    <w:pPr>
      <w:spacing w:before="75" w:after="75" w:line="312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con1">
    <w:name w:val="ya-partner__icon1"/>
    <w:basedOn w:val="a"/>
    <w:rsid w:val="00F644C1"/>
    <w:pPr>
      <w:spacing w:before="30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2">
    <w:name w:val="ya-partner__ads-link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1">
    <w:name w:val="ya-partner__ads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ya-partnericon2">
    <w:name w:val="ya-partner__icon2"/>
    <w:basedOn w:val="a"/>
    <w:rsid w:val="00F644C1"/>
    <w:pPr>
      <w:spacing w:before="75" w:after="0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1">
    <w:name w:val="ya-partner__title-link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FF"/>
      <w:sz w:val="18"/>
      <w:szCs w:val="18"/>
    </w:rPr>
  </w:style>
  <w:style w:type="paragraph" w:customStyle="1" w:styleId="ya-partnertitle-link2">
    <w:name w:val="ya-partner__title-link2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CC"/>
      <w:sz w:val="18"/>
      <w:szCs w:val="18"/>
    </w:rPr>
  </w:style>
  <w:style w:type="paragraph" w:customStyle="1" w:styleId="ya-partnerregion1">
    <w:name w:val="ya-partner__region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domain1">
    <w:name w:val="ya-partner__domain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address1">
    <w:name w:val="ya-partner__address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1">
    <w:name w:val="ya-partner1"/>
    <w:basedOn w:val="a"/>
    <w:rsid w:val="00F644C1"/>
    <w:pPr>
      <w:spacing w:before="75" w:after="75" w:line="240" w:lineRule="auto"/>
      <w:ind w:left="150" w:right="150"/>
      <w:jc w:val="both"/>
    </w:pPr>
    <w:rPr>
      <w:rFonts w:ascii="inherit" w:eastAsia="Times New Roman" w:hAnsi="inherit" w:cs="Times New Roman"/>
      <w:color w:val="000000"/>
      <w:sz w:val="26"/>
      <w:szCs w:val="26"/>
    </w:rPr>
  </w:style>
  <w:style w:type="paragraph" w:customStyle="1" w:styleId="ya-partnertext1">
    <w:name w:val="ya-partner__text1"/>
    <w:basedOn w:val="a"/>
    <w:rsid w:val="00F644C1"/>
    <w:pPr>
      <w:spacing w:before="75" w:after="75" w:line="240" w:lineRule="auto"/>
      <w:ind w:left="150" w:right="150"/>
      <w:jc w:val="both"/>
    </w:pPr>
    <w:rPr>
      <w:rFonts w:ascii="inherit" w:eastAsia="Times New Roman" w:hAnsi="inherit" w:cs="Times New Roman"/>
      <w:color w:val="000000"/>
      <w:sz w:val="18"/>
      <w:szCs w:val="18"/>
    </w:rPr>
  </w:style>
  <w:style w:type="paragraph" w:customStyle="1" w:styleId="ya-partnertitle-link-text1">
    <w:name w:val="ya-partner__title-link-text1"/>
    <w:basedOn w:val="a"/>
    <w:rsid w:val="00F644C1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31"/>
      <w:szCs w:val="31"/>
    </w:rPr>
  </w:style>
  <w:style w:type="paragraph" w:customStyle="1" w:styleId="ya-partnerwarn1">
    <w:name w:val="ya-partner__warn1"/>
    <w:basedOn w:val="a"/>
    <w:rsid w:val="00F644C1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af1">
    <w:name w:val="Текст выноски Знак"/>
    <w:basedOn w:val="a0"/>
    <w:link w:val="af2"/>
    <w:uiPriority w:val="99"/>
    <w:semiHidden/>
    <w:rsid w:val="00F644C1"/>
    <w:rPr>
      <w:rFonts w:ascii="Tahoma" w:eastAsia="Times New Roman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rsid w:val="00F644C1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0"/>
    <w:uiPriority w:val="99"/>
    <w:semiHidden/>
    <w:rsid w:val="00F644C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f3">
    <w:name w:val="Стиль"/>
    <w:rsid w:val="00F644C1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table" w:styleId="af4">
    <w:name w:val="Table Grid"/>
    <w:basedOn w:val="a1"/>
    <w:uiPriority w:val="59"/>
    <w:rsid w:val="00F644C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basedOn w:val="a0"/>
    <w:uiPriority w:val="99"/>
    <w:unhideWhenUsed/>
    <w:rsid w:val="00F644C1"/>
    <w:rPr>
      <w:color w:val="0000FF"/>
      <w:u w:val="single"/>
    </w:rPr>
  </w:style>
  <w:style w:type="paragraph" w:styleId="af6">
    <w:name w:val="Plain Text"/>
    <w:basedOn w:val="a"/>
    <w:link w:val="af7"/>
    <w:rsid w:val="00F644C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F644C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Гипертекстовая ссылка"/>
    <w:basedOn w:val="a0"/>
    <w:uiPriority w:val="99"/>
    <w:rsid w:val="00F644C1"/>
    <w:rPr>
      <w:rFonts w:cs="Times New Roman"/>
      <w:color w:val="106BBE"/>
    </w:rPr>
  </w:style>
  <w:style w:type="paragraph" w:customStyle="1" w:styleId="ConsPlusNormal">
    <w:name w:val="ConsPlusNormal"/>
    <w:rsid w:val="00F644C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FORMATTEXT">
    <w:name w:val=".FORMATTEXT"/>
    <w:uiPriority w:val="99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44C1"/>
  </w:style>
  <w:style w:type="character" w:customStyle="1" w:styleId="hl">
    <w:name w:val="hl"/>
    <w:basedOn w:val="a0"/>
    <w:rsid w:val="00F644C1"/>
  </w:style>
  <w:style w:type="paragraph" w:customStyle="1" w:styleId="c3">
    <w:name w:val="c3"/>
    <w:basedOn w:val="a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F644C1"/>
  </w:style>
  <w:style w:type="paragraph" w:customStyle="1" w:styleId="c29">
    <w:name w:val="c29"/>
    <w:basedOn w:val="a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F644C1"/>
  </w:style>
  <w:style w:type="paragraph" w:styleId="23">
    <w:name w:val="Body Text 2"/>
    <w:basedOn w:val="a"/>
    <w:link w:val="24"/>
    <w:rsid w:val="00F644C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F644C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9">
    <w:name w:val="page number"/>
    <w:basedOn w:val="a0"/>
    <w:rsid w:val="00F644C1"/>
  </w:style>
  <w:style w:type="paragraph" w:customStyle="1" w:styleId="text-1">
    <w:name w:val="text-1"/>
    <w:basedOn w:val="a"/>
    <w:rsid w:val="00F6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10">
    <w:name w:val="text-10"/>
    <w:basedOn w:val="a0"/>
    <w:rsid w:val="00F644C1"/>
  </w:style>
  <w:style w:type="paragraph" w:customStyle="1" w:styleId="afa">
    <w:name w:val="Заголовок таблицы"/>
    <w:basedOn w:val="a"/>
    <w:rsid w:val="00F644C1"/>
    <w:pPr>
      <w:widowControl w:val="0"/>
      <w:suppressLineNumber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31">
    <w:name w:val="Body Text Indent 3"/>
    <w:basedOn w:val="a"/>
    <w:link w:val="32"/>
    <w:uiPriority w:val="99"/>
    <w:semiHidden/>
    <w:unhideWhenUsed/>
    <w:rsid w:val="00F644C1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644C1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15">
    <w:name w:val="Стиль1"/>
    <w:basedOn w:val="a"/>
    <w:rsid w:val="00F644C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3"/>
    <w:basedOn w:val="a"/>
    <w:link w:val="34"/>
    <w:uiPriority w:val="99"/>
    <w:semiHidden/>
    <w:unhideWhenUsed/>
    <w:rsid w:val="00F644C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F644C1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ConsPlusTitle">
    <w:name w:val="ConsPlusTitle"/>
    <w:rsid w:val="00F644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6533</Words>
  <Characters>37240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kassir</dc:creator>
  <cp:keywords/>
  <dc:description/>
  <cp:lastModifiedBy>kassir</cp:lastModifiedBy>
  <cp:revision>3</cp:revision>
  <dcterms:created xsi:type="dcterms:W3CDTF">2018-06-19T14:15:00Z</dcterms:created>
  <dcterms:modified xsi:type="dcterms:W3CDTF">2018-06-19T15:02:00Z</dcterms:modified>
</cp:coreProperties>
</file>