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49B" w:rsidRDefault="002F749B" w:rsidP="00AE4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0A5960AA" wp14:editId="21DE09F0">
            <wp:extent cx="5803900" cy="7987030"/>
            <wp:effectExtent l="0" t="0" r="0" b="0"/>
            <wp:docPr id="2" name="Рисунок 1" descr="E:\К АКТУАЛИЗАЦИИ титульные листы 12.10.2021\2021-10-14 Э.ВЭ\ОМД Э.ВЭ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 АКТУАЛИЗАЦИИ титульные листы 12.10.2021\2021-10-14 Э.ВЭ\ОМД Э.ВЭ 1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7987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F749B" w:rsidRDefault="002F749B" w:rsidP="00AE4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2F749B" w:rsidRDefault="002F749B" w:rsidP="00AE4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2F749B" w:rsidRDefault="002F749B" w:rsidP="00AE4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2F749B" w:rsidRDefault="002F749B" w:rsidP="00AE4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2F749B" w:rsidRDefault="002F749B" w:rsidP="00AE4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2F749B" w:rsidRDefault="002F749B" w:rsidP="00AE4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2F749B" w:rsidRDefault="002F749B" w:rsidP="00AE4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2F749B" w:rsidRDefault="002F749B" w:rsidP="00AE4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2DAC5AC" wp14:editId="6DDE0C4E">
            <wp:extent cx="5803900" cy="7987030"/>
            <wp:effectExtent l="0" t="0" r="0" b="0"/>
            <wp:docPr id="4" name="Рисунок 2" descr="E:\К АКТУАЛИЗАЦИИ титульные листы 12.10.2021\2021-10-14 Э.ВЭ\ОМД Э.ВЭ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К АКТУАЛИЗАЦИИ титульные листы 12.10.2021\2021-10-14 Э.ВЭ\ОМД Э.ВЭ 2 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7987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49B" w:rsidRDefault="002F749B" w:rsidP="00AE4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2F749B" w:rsidRDefault="002F749B" w:rsidP="00AE4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2F749B" w:rsidRDefault="002F749B" w:rsidP="00AE4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2F749B" w:rsidRDefault="002F749B" w:rsidP="00AE4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2F749B" w:rsidRDefault="002F749B" w:rsidP="00AE4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2F749B" w:rsidRDefault="002F749B" w:rsidP="00AE4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2F749B" w:rsidRDefault="002F749B" w:rsidP="00AE4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AE4EE8" w:rsidRPr="00B426AB" w:rsidRDefault="00AE4EE8" w:rsidP="00AE4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B426AB">
        <w:rPr>
          <w:rFonts w:ascii="Times New Roman" w:hAnsi="Times New Roman" w:cs="Times New Roman"/>
          <w:sz w:val="18"/>
          <w:szCs w:val="18"/>
        </w:rPr>
        <w:lastRenderedPageBreak/>
        <w:t xml:space="preserve">ФЕДЕРАЛЬНОЕ ГОСУДАРСТВЕННОЕ БЮДЖЕТНОЕ ОБРАЗОВАТЕЛЬНОЕ УЧРЕЖДЕНИЕ </w:t>
      </w:r>
      <w:proofErr w:type="gramStart"/>
      <w:r w:rsidRPr="00B426AB">
        <w:rPr>
          <w:rFonts w:ascii="Times New Roman" w:hAnsi="Times New Roman" w:cs="Times New Roman"/>
          <w:sz w:val="18"/>
          <w:szCs w:val="18"/>
        </w:rPr>
        <w:t>ВЫСШЕГО</w:t>
      </w:r>
      <w:proofErr w:type="gramEnd"/>
    </w:p>
    <w:p w:rsidR="00AE4EE8" w:rsidRPr="00B426AB" w:rsidRDefault="00AE4EE8" w:rsidP="00AE4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426AB">
        <w:rPr>
          <w:rFonts w:ascii="Times New Roman" w:hAnsi="Times New Roman" w:cs="Times New Roman"/>
          <w:sz w:val="20"/>
          <w:szCs w:val="20"/>
        </w:rPr>
        <w:t>ОБРАЗОВАНИЯ «НОВОСИБИРСКИЙ ГОСУДАРСТВЕННЫЙ МЕДИЦИНСКИЙ УНИВЕРСИТЕТ»</w:t>
      </w:r>
    </w:p>
    <w:p w:rsidR="00AE4EE8" w:rsidRPr="00B426AB" w:rsidRDefault="00AE4EE8" w:rsidP="00AE4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426AB">
        <w:rPr>
          <w:rFonts w:ascii="Times New Roman" w:hAnsi="Times New Roman" w:cs="Times New Roman"/>
          <w:sz w:val="20"/>
          <w:szCs w:val="20"/>
        </w:rPr>
        <w:t>МИНИСТЕРСТВА ЗДРАВООХРАНЕНИЯ РОССИЙСКОЙ ФЕДЕРАЦИИ</w:t>
      </w:r>
    </w:p>
    <w:p w:rsidR="00AE4EE8" w:rsidRPr="00B426AB" w:rsidRDefault="00AE4EE8" w:rsidP="00AE4EE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426AB">
        <w:rPr>
          <w:rFonts w:ascii="Times New Roman" w:hAnsi="Times New Roman" w:cs="Times New Roman"/>
          <w:sz w:val="20"/>
          <w:szCs w:val="20"/>
        </w:rPr>
        <w:t>(ФГБОУ ВО НГМУ МИНЗДРАВА РОССИИ)</w:t>
      </w:r>
    </w:p>
    <w:p w:rsidR="00AE4EE8" w:rsidRPr="00B426AB" w:rsidRDefault="00AE4EE8" w:rsidP="00AE4EE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AE4EE8" w:rsidRPr="00B426AB" w:rsidRDefault="00AE4EE8" w:rsidP="00AE4EE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Кафедра гигиены и экологии</w:t>
      </w:r>
    </w:p>
    <w:p w:rsidR="00AE4EE8" w:rsidRPr="00B426AB" w:rsidRDefault="00AE4EE8" w:rsidP="00AE4E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4EE8" w:rsidRPr="00B426AB" w:rsidRDefault="00AE4EE8" w:rsidP="00AE4EE8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AE4EE8" w:rsidRPr="00B426AB" w:rsidRDefault="00AE4EE8" w:rsidP="00AE4EE8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УТВЕРЖДАЮ</w:t>
      </w:r>
    </w:p>
    <w:p w:rsidR="00AE4EE8" w:rsidRPr="00B426AB" w:rsidRDefault="00AE4EE8" w:rsidP="00AE4EE8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Зав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>афедрой</w:t>
      </w:r>
      <w:proofErr w:type="spellEnd"/>
    </w:p>
    <w:p w:rsidR="00AE4EE8" w:rsidRPr="00B426AB" w:rsidRDefault="00AE4EE8" w:rsidP="00AE4EE8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Никифорова Н.Г.__________</w:t>
      </w:r>
    </w:p>
    <w:p w:rsidR="00AE4EE8" w:rsidRPr="00B426AB" w:rsidRDefault="00AE4EE8" w:rsidP="00AE4EE8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«30» </w:t>
      </w:r>
      <w:r w:rsidR="00D104AC">
        <w:rPr>
          <w:rFonts w:ascii="Times New Roman" w:hAnsi="Times New Roman" w:cs="Times New Roman"/>
          <w:sz w:val="24"/>
          <w:szCs w:val="24"/>
        </w:rPr>
        <w:t>августа</w:t>
      </w:r>
      <w:r w:rsidRPr="00B426AB">
        <w:rPr>
          <w:rFonts w:ascii="Times New Roman" w:hAnsi="Times New Roman" w:cs="Times New Roman"/>
          <w:sz w:val="24"/>
          <w:szCs w:val="24"/>
        </w:rPr>
        <w:t xml:space="preserve">  20</w:t>
      </w:r>
      <w:r w:rsidR="00D104AC">
        <w:rPr>
          <w:rFonts w:ascii="Times New Roman" w:hAnsi="Times New Roman" w:cs="Times New Roman"/>
          <w:sz w:val="24"/>
          <w:szCs w:val="24"/>
        </w:rPr>
        <w:t>2</w:t>
      </w:r>
      <w:r w:rsidRPr="00B426AB">
        <w:rPr>
          <w:rFonts w:ascii="Times New Roman" w:hAnsi="Times New Roman" w:cs="Times New Roman"/>
          <w:sz w:val="24"/>
          <w:szCs w:val="24"/>
        </w:rPr>
        <w:t>1г.</w:t>
      </w:r>
    </w:p>
    <w:p w:rsidR="00AE4EE8" w:rsidRPr="00B426AB" w:rsidRDefault="00AE4EE8" w:rsidP="00AE4E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E4EE8" w:rsidRPr="00B426AB" w:rsidRDefault="00AE4EE8" w:rsidP="00AE4E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E4EE8" w:rsidRPr="00B426AB" w:rsidRDefault="00AE4EE8" w:rsidP="00AE4E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E4EE8" w:rsidRPr="00B426AB" w:rsidRDefault="00AE4EE8" w:rsidP="00AE4E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26AB">
        <w:rPr>
          <w:rFonts w:ascii="Times New Roman" w:hAnsi="Times New Roman" w:cs="Times New Roman"/>
          <w:b/>
          <w:bCs/>
          <w:sz w:val="24"/>
          <w:szCs w:val="24"/>
        </w:rPr>
        <w:t>ОЦЕНОЧНЫЕ МАТЕРИАЛЫ ДИСЦИПЛИНЫ</w:t>
      </w:r>
    </w:p>
    <w:p w:rsidR="00AE4EE8" w:rsidRPr="00B426AB" w:rsidRDefault="00AE4EE8" w:rsidP="00AE4E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E4EE8" w:rsidRPr="00B426AB" w:rsidRDefault="00AE4EE8" w:rsidP="00AE4EE8">
      <w:pPr>
        <w:pStyle w:val="af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3233" w:rsidRPr="00B426AB">
        <w:rPr>
          <w:rFonts w:ascii="Times New Roman" w:hAnsi="Times New Roman" w:cs="Times New Roman"/>
          <w:b/>
          <w:sz w:val="24"/>
          <w:szCs w:val="24"/>
        </w:rPr>
        <w:t>ЭПИДЕМИОЛОГИЯ</w:t>
      </w:r>
      <w:r w:rsidR="00DF7591" w:rsidRPr="00B426AB">
        <w:rPr>
          <w:rFonts w:ascii="Times New Roman" w:hAnsi="Times New Roman" w:cs="Times New Roman"/>
          <w:b/>
          <w:sz w:val="24"/>
          <w:szCs w:val="24"/>
        </w:rPr>
        <w:t>. ВОЕННАЯ ЭПИДЕМИОЛОГИЯ</w:t>
      </w:r>
    </w:p>
    <w:p w:rsidR="00AE4EE8" w:rsidRPr="00B426AB" w:rsidRDefault="00AE4EE8" w:rsidP="00AE4E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4EE8" w:rsidRPr="00B426AB" w:rsidRDefault="00B426AB" w:rsidP="00AE4E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Шифр дисциплины: Б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>.О</w:t>
      </w:r>
      <w:r w:rsidR="00AE4EE8" w:rsidRPr="00B426AB">
        <w:rPr>
          <w:rFonts w:ascii="Times New Roman" w:hAnsi="Times New Roman" w:cs="Times New Roman"/>
          <w:sz w:val="24"/>
          <w:szCs w:val="24"/>
        </w:rPr>
        <w:t>.</w:t>
      </w:r>
      <w:r w:rsidR="00D104AC">
        <w:rPr>
          <w:rFonts w:ascii="Times New Roman" w:hAnsi="Times New Roman" w:cs="Times New Roman"/>
          <w:sz w:val="24"/>
          <w:szCs w:val="24"/>
        </w:rPr>
        <w:t>32</w:t>
      </w:r>
    </w:p>
    <w:p w:rsidR="00AE4EE8" w:rsidRPr="00B426AB" w:rsidRDefault="00AE4EE8" w:rsidP="00AE4E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4EE8" w:rsidRPr="00B426AB" w:rsidRDefault="00DF7591" w:rsidP="00AE4E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32.05.01 </w:t>
      </w:r>
      <w:r w:rsidRPr="00B426AB">
        <w:rPr>
          <w:rFonts w:ascii="Times New Roman" w:hAnsi="Times New Roman" w:cs="Times New Roman"/>
          <w:sz w:val="24"/>
          <w:szCs w:val="24"/>
        </w:rPr>
        <w:t>Медико-профилактическое дело</w:t>
      </w:r>
    </w:p>
    <w:p w:rsidR="00DF7591" w:rsidRPr="00B426AB" w:rsidRDefault="00DF7591" w:rsidP="00AE4E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4EE8" w:rsidRPr="00B426AB" w:rsidRDefault="00AE4EE8" w:rsidP="00AE4E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Форма обучения очная</w:t>
      </w:r>
    </w:p>
    <w:p w:rsidR="00AE4EE8" w:rsidRPr="00B426AB" w:rsidRDefault="00AE4EE8" w:rsidP="00AE4EE8">
      <w:pPr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br w:type="page"/>
      </w:r>
    </w:p>
    <w:p w:rsidR="00AE4EE8" w:rsidRPr="00B426AB" w:rsidRDefault="00AE4EE8" w:rsidP="00BD65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lastRenderedPageBreak/>
        <w:tab/>
        <w:t xml:space="preserve">Оценочные материалы по дисциплине </w:t>
      </w:r>
      <w:r w:rsidR="00DF7591" w:rsidRPr="00B426AB">
        <w:rPr>
          <w:rFonts w:ascii="Times New Roman" w:hAnsi="Times New Roman" w:cs="Times New Roman"/>
          <w:sz w:val="24"/>
          <w:szCs w:val="24"/>
        </w:rPr>
        <w:t>Эпидемиология. Военная эпидемиология</w:t>
      </w:r>
      <w:r w:rsidRPr="00B426AB">
        <w:rPr>
          <w:rFonts w:ascii="Times New Roman" w:hAnsi="Times New Roman" w:cs="Times New Roman"/>
          <w:sz w:val="24"/>
          <w:szCs w:val="24"/>
        </w:rPr>
        <w:t xml:space="preserve">  являются частью </w:t>
      </w:r>
      <w:r w:rsidRPr="00B426AB">
        <w:rPr>
          <w:rFonts w:ascii="Times New Roman" w:hAnsi="Times New Roman" w:cs="Times New Roman"/>
          <w:iCs/>
          <w:sz w:val="24"/>
          <w:szCs w:val="24"/>
        </w:rPr>
        <w:t xml:space="preserve">основной профессиональной образовательной программы высшего образования – программы </w:t>
      </w:r>
      <w:proofErr w:type="spellStart"/>
      <w:r w:rsidRPr="00B426AB">
        <w:rPr>
          <w:rFonts w:ascii="Times New Roman" w:hAnsi="Times New Roman" w:cs="Times New Roman"/>
          <w:iCs/>
          <w:sz w:val="24"/>
          <w:szCs w:val="24"/>
        </w:rPr>
        <w:t>специалитета</w:t>
      </w:r>
      <w:proofErr w:type="spellEnd"/>
      <w:r w:rsidRPr="00B426AB">
        <w:rPr>
          <w:rFonts w:ascii="Times New Roman" w:hAnsi="Times New Roman" w:cs="Times New Roman"/>
          <w:iCs/>
          <w:sz w:val="24"/>
          <w:szCs w:val="24"/>
        </w:rPr>
        <w:t xml:space="preserve"> по специальности </w:t>
      </w:r>
      <w:r w:rsidRPr="00B426AB">
        <w:rPr>
          <w:rFonts w:ascii="Times New Roman" w:hAnsi="Times New Roman" w:cs="Times New Roman"/>
          <w:sz w:val="24"/>
          <w:szCs w:val="24"/>
        </w:rPr>
        <w:t>3</w:t>
      </w:r>
      <w:r w:rsidR="00E5195F" w:rsidRPr="00B426AB">
        <w:rPr>
          <w:rFonts w:ascii="Times New Roman" w:hAnsi="Times New Roman" w:cs="Times New Roman"/>
          <w:sz w:val="24"/>
          <w:szCs w:val="24"/>
        </w:rPr>
        <w:t>0</w:t>
      </w:r>
      <w:r w:rsidRPr="00B426AB">
        <w:rPr>
          <w:rFonts w:ascii="Times New Roman" w:hAnsi="Times New Roman" w:cs="Times New Roman"/>
          <w:sz w:val="24"/>
          <w:szCs w:val="24"/>
        </w:rPr>
        <w:t>.05.01«</w:t>
      </w:r>
      <w:r w:rsidR="00BD65AA" w:rsidRPr="00BD65AA">
        <w:rPr>
          <w:rFonts w:ascii="Times New Roman" w:hAnsi="Times New Roman" w:cs="Times New Roman"/>
          <w:sz w:val="24"/>
          <w:szCs w:val="24"/>
        </w:rPr>
        <w:t>Медико-профилактическое дело</w:t>
      </w:r>
      <w:r w:rsidR="00E5195F" w:rsidRPr="00B426AB">
        <w:rPr>
          <w:rFonts w:ascii="Times New Roman" w:hAnsi="Times New Roman" w:cs="Times New Roman"/>
          <w:sz w:val="24"/>
          <w:szCs w:val="24"/>
        </w:rPr>
        <w:t>».</w:t>
      </w:r>
    </w:p>
    <w:p w:rsidR="00AE4EE8" w:rsidRPr="00B426AB" w:rsidRDefault="00AE4EE8" w:rsidP="00AE4E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4EE8" w:rsidRPr="00B426AB" w:rsidRDefault="00AE4EE8" w:rsidP="00AE4E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Оценочные материалы разработали сотрудники кафедры гигиены и экологии</w:t>
      </w:r>
    </w:p>
    <w:p w:rsidR="00AE4EE8" w:rsidRPr="00B426AB" w:rsidRDefault="00AE4EE8" w:rsidP="00AE4E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931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0"/>
        <w:gridCol w:w="2520"/>
        <w:gridCol w:w="4131"/>
      </w:tblGrid>
      <w:tr w:rsidR="00AE4EE8" w:rsidRPr="00B426AB" w:rsidTr="00685255">
        <w:trPr>
          <w:trHeight w:val="216"/>
        </w:trPr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AE4EE8" w:rsidRPr="00B426AB" w:rsidRDefault="00AE4EE8" w:rsidP="00685255">
            <w:pPr>
              <w:widowControl w:val="0"/>
              <w:autoSpaceDE w:val="0"/>
              <w:autoSpaceDN w:val="0"/>
              <w:adjustRightInd w:val="0"/>
              <w:spacing w:after="0" w:line="21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6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AE4EE8" w:rsidRPr="00B426AB" w:rsidRDefault="00AE4EE8" w:rsidP="00685255">
            <w:pPr>
              <w:widowControl w:val="0"/>
              <w:autoSpaceDE w:val="0"/>
              <w:autoSpaceDN w:val="0"/>
              <w:adjustRightInd w:val="0"/>
              <w:spacing w:after="0" w:line="21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6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413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AE4EE8" w:rsidRPr="00B426AB" w:rsidRDefault="00AE4EE8" w:rsidP="00685255">
            <w:pPr>
              <w:widowControl w:val="0"/>
              <w:autoSpaceDE w:val="0"/>
              <w:autoSpaceDN w:val="0"/>
              <w:adjustRightInd w:val="0"/>
              <w:spacing w:after="0" w:line="21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6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Ученая степень,</w:t>
            </w:r>
          </w:p>
        </w:tc>
      </w:tr>
      <w:tr w:rsidR="00AE4EE8" w:rsidRPr="00B426AB" w:rsidTr="00685255">
        <w:trPr>
          <w:trHeight w:val="254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E4EE8" w:rsidRPr="00B426AB" w:rsidRDefault="00AE4EE8" w:rsidP="00685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E4EE8" w:rsidRPr="00B426AB" w:rsidRDefault="00AE4EE8" w:rsidP="00685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E4EE8" w:rsidRPr="00B426AB" w:rsidRDefault="00AE4EE8" w:rsidP="00685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6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</w:tr>
      <w:tr w:rsidR="00AE4EE8" w:rsidRPr="00B426AB" w:rsidTr="00685255">
        <w:trPr>
          <w:trHeight w:val="220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E4EE8" w:rsidRPr="00B426AB" w:rsidRDefault="00AE4EE8" w:rsidP="00685255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right="9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6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E4EE8" w:rsidRPr="00B426AB" w:rsidRDefault="00AE4EE8" w:rsidP="00685255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right="1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6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E4EE8" w:rsidRPr="00B426AB" w:rsidRDefault="00AE4EE8" w:rsidP="00685255">
            <w:pPr>
              <w:widowControl w:val="0"/>
              <w:autoSpaceDE w:val="0"/>
              <w:autoSpaceDN w:val="0"/>
              <w:adjustRightInd w:val="0"/>
              <w:spacing w:after="0" w:line="21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6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AE4EE8" w:rsidRPr="00B426AB" w:rsidTr="00685255">
        <w:trPr>
          <w:trHeight w:val="263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4EE8" w:rsidRPr="00B426AB" w:rsidRDefault="003926FD" w:rsidP="0068525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6AB">
              <w:rPr>
                <w:rFonts w:ascii="Times New Roman" w:hAnsi="Times New Roman" w:cs="Times New Roman"/>
                <w:sz w:val="24"/>
                <w:szCs w:val="24"/>
              </w:rPr>
              <w:t>Федянин А.П.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E4EE8" w:rsidRPr="00B426AB" w:rsidRDefault="00BD65AA" w:rsidP="00BD65A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преподаватель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E4EE8" w:rsidRPr="00B426AB" w:rsidRDefault="00AE4EE8" w:rsidP="0068525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4EE8" w:rsidRPr="00B426AB" w:rsidTr="00685255">
        <w:trPr>
          <w:trHeight w:val="26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4EE8" w:rsidRPr="00B426AB" w:rsidRDefault="00DF7591" w:rsidP="0068525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6AB">
              <w:rPr>
                <w:rFonts w:ascii="Times New Roman" w:hAnsi="Times New Roman" w:cs="Times New Roman"/>
                <w:sz w:val="24"/>
                <w:szCs w:val="24"/>
              </w:rPr>
              <w:t>Федянина Н.С</w:t>
            </w:r>
            <w:r w:rsidR="003926FD" w:rsidRPr="00B426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E4EE8" w:rsidRPr="00B426AB" w:rsidRDefault="00BD65AA" w:rsidP="0068525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5AA">
              <w:rPr>
                <w:rFonts w:ascii="Times New Roman" w:hAnsi="Times New Roman" w:cs="Times New Roman"/>
                <w:sz w:val="24"/>
                <w:szCs w:val="24"/>
              </w:rPr>
              <w:t xml:space="preserve">старший </w:t>
            </w:r>
            <w:r w:rsidRPr="00B426AB">
              <w:rPr>
                <w:rFonts w:ascii="Times New Roman" w:hAnsi="Times New Roman" w:cs="Times New Roman"/>
                <w:sz w:val="24"/>
                <w:szCs w:val="24"/>
              </w:rPr>
              <w:t>преподаватель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E4EE8" w:rsidRPr="00B426AB" w:rsidRDefault="00AE4EE8" w:rsidP="0068525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4EE8" w:rsidRPr="00B426AB" w:rsidRDefault="00AE4EE8" w:rsidP="00AE4E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4EE8" w:rsidRPr="00B426AB" w:rsidRDefault="00AE4EE8" w:rsidP="00AE4E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Оценочные материалы рассмотрены и одобрены на заседании кафедры гигиены и экологии </w:t>
      </w:r>
    </w:p>
    <w:p w:rsidR="00AE4EE8" w:rsidRPr="00B426AB" w:rsidRDefault="00AE4EE8" w:rsidP="00AE4E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Протокол № 1 от 30 </w:t>
      </w:r>
      <w:r w:rsidR="00BD65AA">
        <w:rPr>
          <w:rFonts w:ascii="Times New Roman" w:hAnsi="Times New Roman" w:cs="Times New Roman"/>
          <w:sz w:val="24"/>
          <w:szCs w:val="24"/>
        </w:rPr>
        <w:t>августа</w:t>
      </w:r>
      <w:r w:rsidRPr="00B426AB">
        <w:rPr>
          <w:rFonts w:ascii="Times New Roman" w:hAnsi="Times New Roman" w:cs="Times New Roman"/>
          <w:sz w:val="24"/>
          <w:szCs w:val="24"/>
        </w:rPr>
        <w:t xml:space="preserve"> 20</w:t>
      </w:r>
      <w:r w:rsidR="00BD65AA">
        <w:rPr>
          <w:rFonts w:ascii="Times New Roman" w:hAnsi="Times New Roman" w:cs="Times New Roman"/>
          <w:sz w:val="24"/>
          <w:szCs w:val="24"/>
        </w:rPr>
        <w:t>2</w:t>
      </w:r>
      <w:r w:rsidRPr="00B426AB">
        <w:rPr>
          <w:rFonts w:ascii="Times New Roman" w:hAnsi="Times New Roman" w:cs="Times New Roman"/>
          <w:sz w:val="24"/>
          <w:szCs w:val="24"/>
        </w:rPr>
        <w:t>1 г.</w:t>
      </w:r>
    </w:p>
    <w:p w:rsidR="00AE4EE8" w:rsidRPr="00B426AB" w:rsidRDefault="00AE4EE8" w:rsidP="00AE4EE8">
      <w:pPr>
        <w:rPr>
          <w:rFonts w:ascii="Times New Roman" w:hAnsi="Times New Roman" w:cs="Times New Roman"/>
          <w:lang w:bidi="ru-RU"/>
        </w:rPr>
      </w:pPr>
    </w:p>
    <w:p w:rsidR="00AE4EE8" w:rsidRPr="00B426AB" w:rsidRDefault="00AE4EE8" w:rsidP="00AE4EE8">
      <w:pPr>
        <w:rPr>
          <w:rFonts w:ascii="Times New Roman" w:hAnsi="Times New Roman" w:cs="Times New Roman"/>
          <w:lang w:bidi="ru-RU"/>
        </w:rPr>
      </w:pPr>
      <w:r w:rsidRPr="00B426AB">
        <w:rPr>
          <w:rFonts w:ascii="Times New Roman" w:hAnsi="Times New Roman" w:cs="Times New Roman"/>
          <w:lang w:bidi="ru-RU"/>
        </w:rPr>
        <w:br w:type="page"/>
      </w:r>
    </w:p>
    <w:p w:rsidR="00685255" w:rsidRPr="00B426AB" w:rsidRDefault="00685255" w:rsidP="00AE4EE8">
      <w:pPr>
        <w:pStyle w:val="af6"/>
        <w:jc w:val="center"/>
        <w:rPr>
          <w:rFonts w:ascii="Times New Roman" w:hAnsi="Times New Roman" w:cs="Times New Roman"/>
          <w:sz w:val="24"/>
          <w:szCs w:val="24"/>
          <w:lang w:bidi="ru-RU"/>
        </w:rPr>
      </w:pPr>
      <w:bookmarkStart w:id="1" w:name="page43"/>
      <w:bookmarkStart w:id="2" w:name="page45"/>
      <w:bookmarkStart w:id="3" w:name="page49"/>
      <w:bookmarkEnd w:id="1"/>
      <w:bookmarkEnd w:id="2"/>
      <w:bookmarkEnd w:id="3"/>
    </w:p>
    <w:p w:rsidR="00AE4EE8" w:rsidRPr="00B426AB" w:rsidRDefault="00AE4EE8" w:rsidP="00AE4EE8">
      <w:pPr>
        <w:pStyle w:val="af6"/>
        <w:jc w:val="center"/>
        <w:rPr>
          <w:rFonts w:ascii="Times New Roman" w:hAnsi="Times New Roman" w:cs="Times New Roman"/>
          <w:sz w:val="24"/>
          <w:szCs w:val="24"/>
          <w:lang w:bidi="ru-RU"/>
        </w:rPr>
      </w:pPr>
      <w:r w:rsidRPr="00B426AB">
        <w:rPr>
          <w:rFonts w:ascii="Times New Roman" w:hAnsi="Times New Roman" w:cs="Times New Roman"/>
          <w:sz w:val="24"/>
          <w:szCs w:val="24"/>
          <w:lang w:bidi="ru-RU"/>
        </w:rPr>
        <w:t xml:space="preserve">Содержание </w:t>
      </w:r>
    </w:p>
    <w:p w:rsidR="00AE4EE8" w:rsidRPr="00B426AB" w:rsidRDefault="00AE4EE8" w:rsidP="00AE4EE8">
      <w:pPr>
        <w:pStyle w:val="af6"/>
        <w:jc w:val="center"/>
        <w:rPr>
          <w:rFonts w:ascii="Times New Roman" w:hAnsi="Times New Roman" w:cs="Times New Roman"/>
          <w:sz w:val="24"/>
          <w:szCs w:val="24"/>
          <w:lang w:bidi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12"/>
        <w:gridCol w:w="1244"/>
      </w:tblGrid>
      <w:tr w:rsidR="00AE4EE8" w:rsidRPr="00B426AB" w:rsidTr="008701FD">
        <w:tc>
          <w:tcPr>
            <w:tcW w:w="8112" w:type="dxa"/>
          </w:tcPr>
          <w:p w:rsidR="00AE4EE8" w:rsidRPr="00B426AB" w:rsidRDefault="00AE4EE8" w:rsidP="00685255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6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1.Реестр оценочных материалов для проведения текущего контроля успеваемости по дисциплине </w:t>
            </w:r>
            <w:r w:rsidR="00DF7591" w:rsidRPr="00B426AB">
              <w:rPr>
                <w:rFonts w:ascii="Times New Roman" w:hAnsi="Times New Roman" w:cs="Times New Roman"/>
                <w:sz w:val="24"/>
                <w:szCs w:val="24"/>
              </w:rPr>
              <w:t xml:space="preserve">Эпидемиология. Военная эпидемиология  </w:t>
            </w:r>
          </w:p>
        </w:tc>
        <w:tc>
          <w:tcPr>
            <w:tcW w:w="1244" w:type="dxa"/>
          </w:tcPr>
          <w:p w:rsidR="00AE4EE8" w:rsidRPr="00B426AB" w:rsidRDefault="00E441E9" w:rsidP="00E441E9">
            <w:pPr>
              <w:pStyle w:val="af6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4</w:t>
            </w:r>
          </w:p>
        </w:tc>
      </w:tr>
      <w:tr w:rsidR="00AE4EE8" w:rsidRPr="00B426AB" w:rsidTr="008701FD">
        <w:trPr>
          <w:trHeight w:val="288"/>
        </w:trPr>
        <w:tc>
          <w:tcPr>
            <w:tcW w:w="8112" w:type="dxa"/>
          </w:tcPr>
          <w:p w:rsidR="00AE4EE8" w:rsidRPr="00B426AB" w:rsidRDefault="00AE4EE8" w:rsidP="00542605">
            <w:pPr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B426A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42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426AB">
              <w:rPr>
                <w:rFonts w:ascii="Times New Roman" w:hAnsi="Times New Roman" w:cs="Times New Roman"/>
                <w:sz w:val="24"/>
                <w:szCs w:val="24"/>
              </w:rPr>
              <w:t>. Перечень вопросов к занятиям</w:t>
            </w:r>
          </w:p>
        </w:tc>
        <w:tc>
          <w:tcPr>
            <w:tcW w:w="1244" w:type="dxa"/>
          </w:tcPr>
          <w:p w:rsidR="00AE4EE8" w:rsidRPr="00B426AB" w:rsidRDefault="00E441E9" w:rsidP="00685255">
            <w:pPr>
              <w:pStyle w:val="af6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4</w:t>
            </w:r>
          </w:p>
        </w:tc>
      </w:tr>
      <w:tr w:rsidR="00AE4EE8" w:rsidRPr="00B426AB" w:rsidTr="008701FD">
        <w:tc>
          <w:tcPr>
            <w:tcW w:w="8112" w:type="dxa"/>
          </w:tcPr>
          <w:p w:rsidR="00AE4EE8" w:rsidRPr="00B426AB" w:rsidRDefault="00AE4EE8" w:rsidP="00685255">
            <w:pPr>
              <w:pStyle w:val="af6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B426AB">
              <w:rPr>
                <w:rFonts w:ascii="Times New Roman" w:hAnsi="Times New Roman" w:cs="Times New Roman"/>
                <w:sz w:val="24"/>
                <w:szCs w:val="24"/>
              </w:rPr>
              <w:t>1.2. Перечень тестовых заданий к занятиям</w:t>
            </w:r>
          </w:p>
        </w:tc>
        <w:tc>
          <w:tcPr>
            <w:tcW w:w="1244" w:type="dxa"/>
          </w:tcPr>
          <w:p w:rsidR="00AE4EE8" w:rsidRPr="00B426AB" w:rsidRDefault="00B426AB" w:rsidP="00E441E9">
            <w:pPr>
              <w:pStyle w:val="af6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B426AB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</w:t>
            </w:r>
            <w:r w:rsidR="00E441E9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4</w:t>
            </w:r>
          </w:p>
        </w:tc>
      </w:tr>
      <w:tr w:rsidR="00AE4EE8" w:rsidRPr="00B426AB" w:rsidTr="008701FD">
        <w:tc>
          <w:tcPr>
            <w:tcW w:w="8112" w:type="dxa"/>
          </w:tcPr>
          <w:p w:rsidR="00AE4EE8" w:rsidRPr="00B426AB" w:rsidRDefault="00AE4EE8" w:rsidP="00685255">
            <w:pPr>
              <w:shd w:val="clear" w:color="auto" w:fill="FFFFFF"/>
              <w:tabs>
                <w:tab w:val="left" w:pos="1080"/>
              </w:tabs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B426AB">
              <w:rPr>
                <w:rFonts w:ascii="Times New Roman" w:hAnsi="Times New Roman" w:cs="Times New Roman"/>
                <w:sz w:val="24"/>
                <w:szCs w:val="24"/>
              </w:rPr>
              <w:t>1. 3. Перечень ситуационных задач</w:t>
            </w:r>
            <w:r w:rsidR="00B426AB" w:rsidRPr="00B426AB">
              <w:rPr>
                <w:rFonts w:ascii="Times New Roman" w:hAnsi="Times New Roman" w:cs="Times New Roman"/>
                <w:sz w:val="24"/>
                <w:szCs w:val="24"/>
              </w:rPr>
              <w:t xml:space="preserve"> к занятиям</w:t>
            </w:r>
          </w:p>
        </w:tc>
        <w:tc>
          <w:tcPr>
            <w:tcW w:w="1244" w:type="dxa"/>
          </w:tcPr>
          <w:p w:rsidR="00AE4EE8" w:rsidRPr="00B426AB" w:rsidRDefault="00E441E9" w:rsidP="007F6993">
            <w:pPr>
              <w:pStyle w:val="af6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70</w:t>
            </w:r>
          </w:p>
        </w:tc>
      </w:tr>
      <w:tr w:rsidR="00AE4EE8" w:rsidRPr="00B426AB" w:rsidTr="008701FD">
        <w:tc>
          <w:tcPr>
            <w:tcW w:w="8112" w:type="dxa"/>
          </w:tcPr>
          <w:p w:rsidR="00AE4EE8" w:rsidRPr="00B426AB" w:rsidRDefault="00AE4EE8" w:rsidP="00685255">
            <w:pPr>
              <w:pStyle w:val="a7"/>
              <w:spacing w:line="36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6AB">
              <w:rPr>
                <w:rFonts w:ascii="Times New Roman" w:hAnsi="Times New Roman" w:cs="Times New Roman"/>
                <w:bCs/>
                <w:sz w:val="24"/>
                <w:szCs w:val="24"/>
              </w:rPr>
              <w:t>2. Реестр оценочных материалов для проведения промежуточной аттестации по дисциплине</w:t>
            </w:r>
            <w:r w:rsidR="00DF7591" w:rsidRPr="00B426AB">
              <w:rPr>
                <w:rFonts w:ascii="Times New Roman" w:hAnsi="Times New Roman" w:cs="Times New Roman"/>
                <w:sz w:val="24"/>
                <w:szCs w:val="24"/>
              </w:rPr>
              <w:t xml:space="preserve"> Эпидемиология. Военная эпидемиология  </w:t>
            </w:r>
          </w:p>
        </w:tc>
        <w:tc>
          <w:tcPr>
            <w:tcW w:w="1244" w:type="dxa"/>
          </w:tcPr>
          <w:p w:rsidR="00AE4EE8" w:rsidRPr="00B426AB" w:rsidRDefault="00E441E9" w:rsidP="000135EE">
            <w:pPr>
              <w:pStyle w:val="af6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8</w:t>
            </w:r>
            <w:r w:rsidR="000135E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8</w:t>
            </w:r>
          </w:p>
        </w:tc>
      </w:tr>
      <w:tr w:rsidR="008701FD" w:rsidRPr="00B426AB" w:rsidTr="00DF7591">
        <w:trPr>
          <w:trHeight w:val="619"/>
        </w:trPr>
        <w:tc>
          <w:tcPr>
            <w:tcW w:w="8112" w:type="dxa"/>
          </w:tcPr>
          <w:p w:rsidR="008701FD" w:rsidRPr="00B426AB" w:rsidRDefault="008701FD" w:rsidP="00B426AB">
            <w:pPr>
              <w:pStyle w:val="a7"/>
              <w:spacing w:line="360" w:lineRule="auto"/>
              <w:ind w:left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6AB">
              <w:rPr>
                <w:rFonts w:ascii="Times New Roman" w:hAnsi="Times New Roman" w:cs="Times New Roman"/>
                <w:bCs/>
                <w:sz w:val="24"/>
                <w:szCs w:val="24"/>
              </w:rPr>
              <w:t>2.1. Перечень</w:t>
            </w:r>
            <w:r w:rsidR="00B426AB" w:rsidRPr="00B426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тестовых заданий </w:t>
            </w:r>
            <w:r w:rsidR="00B426AB" w:rsidRPr="00B426AB">
              <w:rPr>
                <w:rFonts w:ascii="Times New Roman" w:hAnsi="Times New Roman" w:cs="Times New Roman"/>
                <w:iCs/>
                <w:sz w:val="24"/>
                <w:szCs w:val="24"/>
              </w:rPr>
              <w:t>к зачету</w:t>
            </w:r>
            <w:r w:rsidRPr="00B426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426AB" w:rsidRPr="00B426AB">
              <w:rPr>
                <w:rFonts w:ascii="Times New Roman" w:hAnsi="Times New Roman" w:cs="Times New Roman"/>
                <w:iCs/>
                <w:sz w:val="24"/>
                <w:szCs w:val="24"/>
              </w:rPr>
              <w:t>по семестрам</w:t>
            </w:r>
          </w:p>
        </w:tc>
        <w:tc>
          <w:tcPr>
            <w:tcW w:w="1244" w:type="dxa"/>
          </w:tcPr>
          <w:p w:rsidR="008701FD" w:rsidRPr="00B426AB" w:rsidRDefault="00E441E9" w:rsidP="000135EE">
            <w:pPr>
              <w:pStyle w:val="af6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8</w:t>
            </w:r>
            <w:r w:rsidR="000135E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8</w:t>
            </w:r>
          </w:p>
        </w:tc>
      </w:tr>
      <w:tr w:rsidR="008701FD" w:rsidRPr="00B426AB" w:rsidTr="008701FD">
        <w:tc>
          <w:tcPr>
            <w:tcW w:w="8112" w:type="dxa"/>
          </w:tcPr>
          <w:p w:rsidR="008701FD" w:rsidRPr="00B426AB" w:rsidRDefault="008701FD" w:rsidP="00542605">
            <w:pPr>
              <w:pStyle w:val="a7"/>
              <w:spacing w:line="360" w:lineRule="auto"/>
              <w:ind w:left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6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2.2. Перечень </w:t>
            </w:r>
            <w:r w:rsidR="00B426AB" w:rsidRPr="00B426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вопросов </w:t>
            </w:r>
            <w:r w:rsidR="00B426AB" w:rsidRPr="00B426AB">
              <w:rPr>
                <w:rFonts w:ascii="Times New Roman" w:hAnsi="Times New Roman" w:cs="Times New Roman"/>
                <w:iCs/>
                <w:sz w:val="24"/>
                <w:szCs w:val="24"/>
              </w:rPr>
              <w:t>к экзамену</w:t>
            </w:r>
          </w:p>
        </w:tc>
        <w:tc>
          <w:tcPr>
            <w:tcW w:w="1244" w:type="dxa"/>
          </w:tcPr>
          <w:p w:rsidR="008701FD" w:rsidRPr="00B426AB" w:rsidRDefault="00C550EB" w:rsidP="000135EE">
            <w:pPr>
              <w:pStyle w:val="af6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13</w:t>
            </w:r>
            <w:r w:rsidR="000135E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7</w:t>
            </w:r>
          </w:p>
        </w:tc>
      </w:tr>
      <w:tr w:rsidR="00DF7591" w:rsidRPr="00B426AB" w:rsidTr="008701FD">
        <w:tc>
          <w:tcPr>
            <w:tcW w:w="8112" w:type="dxa"/>
          </w:tcPr>
          <w:p w:rsidR="00DF7591" w:rsidRPr="00B426AB" w:rsidRDefault="00DF7591" w:rsidP="00542605">
            <w:pPr>
              <w:pStyle w:val="a7"/>
              <w:spacing w:line="360" w:lineRule="auto"/>
              <w:ind w:left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6AB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54260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B426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Перечень </w:t>
            </w:r>
            <w:r w:rsidR="00B426AB" w:rsidRPr="00B426AB">
              <w:rPr>
                <w:rFonts w:ascii="Times New Roman" w:hAnsi="Times New Roman" w:cs="Times New Roman"/>
                <w:bCs/>
                <w:sz w:val="24"/>
                <w:szCs w:val="24"/>
              </w:rPr>
              <w:t>задач</w:t>
            </w:r>
            <w:r w:rsidRPr="00B426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426AB">
              <w:rPr>
                <w:rFonts w:ascii="Times New Roman" w:hAnsi="Times New Roman" w:cs="Times New Roman"/>
                <w:iCs/>
                <w:sz w:val="24"/>
                <w:szCs w:val="24"/>
              </w:rPr>
              <w:t>к экзамену</w:t>
            </w:r>
          </w:p>
        </w:tc>
        <w:tc>
          <w:tcPr>
            <w:tcW w:w="1244" w:type="dxa"/>
          </w:tcPr>
          <w:p w:rsidR="00DF7591" w:rsidRPr="00B426AB" w:rsidRDefault="00C550EB" w:rsidP="00685255">
            <w:pPr>
              <w:pStyle w:val="af6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</w:t>
            </w:r>
            <w:r w:rsidR="000135E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43</w:t>
            </w:r>
          </w:p>
        </w:tc>
      </w:tr>
    </w:tbl>
    <w:p w:rsidR="00AE4EE8" w:rsidRPr="00B426AB" w:rsidRDefault="00AE4EE8" w:rsidP="00AE4EE8">
      <w:pPr>
        <w:tabs>
          <w:tab w:val="left" w:pos="5053"/>
        </w:tabs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</w:p>
    <w:p w:rsidR="00AE4EE8" w:rsidRPr="00B426AB" w:rsidRDefault="00AE4EE8" w:rsidP="00AE4EE8">
      <w:pPr>
        <w:pStyle w:val="af6"/>
        <w:jc w:val="center"/>
        <w:rPr>
          <w:rFonts w:ascii="Times New Roman" w:hAnsi="Times New Roman" w:cs="Times New Roman"/>
          <w:sz w:val="24"/>
          <w:szCs w:val="24"/>
          <w:lang w:bidi="ru-RU"/>
        </w:rPr>
      </w:pPr>
    </w:p>
    <w:p w:rsidR="00AE4EE8" w:rsidRPr="00B426AB" w:rsidRDefault="00AE4EE8" w:rsidP="00AE4EE8">
      <w:pPr>
        <w:pStyle w:val="af6"/>
        <w:jc w:val="center"/>
        <w:rPr>
          <w:rFonts w:ascii="Times New Roman" w:hAnsi="Times New Roman" w:cs="Times New Roman"/>
          <w:sz w:val="24"/>
          <w:szCs w:val="24"/>
          <w:lang w:bidi="ru-RU"/>
        </w:rPr>
      </w:pPr>
    </w:p>
    <w:p w:rsidR="00AE4EE8" w:rsidRPr="00B426AB" w:rsidRDefault="00AE4EE8" w:rsidP="00AE4EE8">
      <w:pPr>
        <w:pStyle w:val="af6"/>
        <w:jc w:val="center"/>
        <w:rPr>
          <w:rFonts w:ascii="Times New Roman" w:hAnsi="Times New Roman" w:cs="Times New Roman"/>
          <w:sz w:val="24"/>
          <w:szCs w:val="24"/>
          <w:lang w:bidi="ru-RU"/>
        </w:rPr>
      </w:pPr>
    </w:p>
    <w:p w:rsidR="00AE4EE8" w:rsidRPr="00B426AB" w:rsidRDefault="00AE4EE8" w:rsidP="00AE4EE8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B426AB">
        <w:rPr>
          <w:rFonts w:ascii="Times New Roman" w:hAnsi="Times New Roman" w:cs="Times New Roman"/>
          <w:sz w:val="24"/>
          <w:szCs w:val="24"/>
          <w:lang w:bidi="ru-RU"/>
        </w:rPr>
        <w:br w:type="page"/>
      </w:r>
    </w:p>
    <w:p w:rsidR="00685255" w:rsidRPr="00B426AB" w:rsidRDefault="00685255" w:rsidP="00685255">
      <w:pPr>
        <w:spacing w:after="0" w:line="21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page39"/>
      <w:bookmarkEnd w:id="4"/>
      <w:r w:rsidRPr="00B426A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1.Реестр оценочных материалов для проведения текущего контроля успеваемости по дисциплине </w:t>
      </w:r>
    </w:p>
    <w:p w:rsidR="00685255" w:rsidRPr="00B426AB" w:rsidRDefault="00685255" w:rsidP="00502AD0">
      <w:pPr>
        <w:spacing w:after="0" w:line="21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1.</w:t>
      </w:r>
      <w:r w:rsidR="00542605">
        <w:rPr>
          <w:rFonts w:ascii="Times New Roman" w:hAnsi="Times New Roman" w:cs="Times New Roman"/>
          <w:b/>
          <w:sz w:val="24"/>
          <w:szCs w:val="24"/>
        </w:rPr>
        <w:t>1</w:t>
      </w:r>
      <w:r w:rsidRPr="00B426AB">
        <w:rPr>
          <w:rFonts w:ascii="Times New Roman" w:hAnsi="Times New Roman" w:cs="Times New Roman"/>
          <w:b/>
          <w:sz w:val="24"/>
          <w:szCs w:val="24"/>
        </w:rPr>
        <w:t>. Перечень вопросов для собеседования к занятиям</w:t>
      </w:r>
      <w:r w:rsidRPr="00B426A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685255" w:rsidRPr="00B426AB" w:rsidRDefault="00685255" w:rsidP="00502AD0">
      <w:pPr>
        <w:spacing w:after="0" w:line="21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F1BF3" w:rsidRPr="00B426AB" w:rsidRDefault="009F1BF3" w:rsidP="00502AD0">
      <w:pPr>
        <w:spacing w:after="0" w:line="21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932A8" w:rsidRPr="00B426AB" w:rsidRDefault="000932A8" w:rsidP="00502AD0">
      <w:pPr>
        <w:pStyle w:val="a7"/>
        <w:spacing w:after="0" w:line="216" w:lineRule="auto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B426AB">
        <w:rPr>
          <w:rFonts w:ascii="Times New Roman" w:hAnsi="Times New Roman" w:cs="Times New Roman"/>
          <w:b/>
          <w:i/>
          <w:sz w:val="24"/>
          <w:szCs w:val="24"/>
        </w:rPr>
        <w:t>Практическое занятие № 1</w:t>
      </w:r>
    </w:p>
    <w:p w:rsidR="000932A8" w:rsidRPr="00B426AB" w:rsidRDefault="000932A8" w:rsidP="00502AD0">
      <w:pPr>
        <w:pStyle w:val="a7"/>
        <w:spacing w:after="0" w:line="216" w:lineRule="auto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B426AB">
        <w:rPr>
          <w:rFonts w:ascii="Times New Roman" w:hAnsi="Times New Roman" w:cs="Times New Roman"/>
          <w:b/>
          <w:i/>
          <w:sz w:val="24"/>
          <w:szCs w:val="24"/>
        </w:rPr>
        <w:t>Тема: Эпидемиология как наука, ее предмет, метод, цели, задачи и место в современной структуре медицинских наук.</w:t>
      </w:r>
    </w:p>
    <w:p w:rsidR="000932A8" w:rsidRPr="00B426AB" w:rsidRDefault="000932A8" w:rsidP="000214D5">
      <w:pPr>
        <w:pStyle w:val="a7"/>
        <w:numPr>
          <w:ilvl w:val="0"/>
          <w:numId w:val="187"/>
        </w:numPr>
        <w:autoSpaceDE w:val="0"/>
        <w:autoSpaceDN w:val="0"/>
        <w:adjustRightInd w:val="0"/>
        <w:spacing w:after="0" w:line="216" w:lineRule="auto"/>
        <w:ind w:left="0" w:firstLine="0"/>
        <w:rPr>
          <w:rFonts w:ascii="Times New Roman" w:eastAsia="TimesNewRomanPSMT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iCs/>
          <w:sz w:val="24"/>
          <w:szCs w:val="24"/>
        </w:rPr>
        <w:t xml:space="preserve">Исторические сведения о становлении эпидемиологии. </w:t>
      </w:r>
      <w:r w:rsidRPr="00B426AB">
        <w:rPr>
          <w:rFonts w:ascii="Times New Roman" w:hAnsi="Times New Roman" w:cs="Times New Roman"/>
          <w:sz w:val="24"/>
          <w:szCs w:val="24"/>
        </w:rPr>
        <w:t>Основные исторические этапы развития эпидемиологии.</w:t>
      </w:r>
    </w:p>
    <w:p w:rsidR="000932A8" w:rsidRPr="00B426AB" w:rsidRDefault="000932A8" w:rsidP="000214D5">
      <w:pPr>
        <w:pStyle w:val="a7"/>
        <w:numPr>
          <w:ilvl w:val="0"/>
          <w:numId w:val="187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Вклад отечественных ученых (Д.К. Заболотного, Л.В.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Громашевского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, В.А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Башенина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, Белякова В.Д. и Е.Н. Павловского) в развитие теории общей эпидемиологии инфекционных болезней. </w:t>
      </w:r>
    </w:p>
    <w:p w:rsidR="000932A8" w:rsidRPr="00B426AB" w:rsidRDefault="000932A8" w:rsidP="000214D5">
      <w:pPr>
        <w:pStyle w:val="a7"/>
        <w:numPr>
          <w:ilvl w:val="0"/>
          <w:numId w:val="187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iCs/>
          <w:sz w:val="24"/>
          <w:szCs w:val="24"/>
        </w:rPr>
        <w:t>Анализ определений понятия "эпидемиология".</w:t>
      </w:r>
      <w:r w:rsidRPr="00B426AB">
        <w:rPr>
          <w:rFonts w:ascii="Times New Roman" w:hAnsi="Times New Roman" w:cs="Times New Roman"/>
          <w:sz w:val="24"/>
          <w:szCs w:val="24"/>
        </w:rPr>
        <w:t xml:space="preserve"> Современное определение эпидемиологии как общемедицинской науки и науки об эпидемическом процессе. </w:t>
      </w:r>
    </w:p>
    <w:p w:rsidR="000932A8" w:rsidRPr="00B426AB" w:rsidRDefault="000932A8" w:rsidP="000214D5">
      <w:pPr>
        <w:pStyle w:val="a7"/>
        <w:numPr>
          <w:ilvl w:val="0"/>
          <w:numId w:val="187"/>
        </w:numPr>
        <w:autoSpaceDE w:val="0"/>
        <w:autoSpaceDN w:val="0"/>
        <w:adjustRightInd w:val="0"/>
        <w:spacing w:after="0" w:line="216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B426AB">
        <w:rPr>
          <w:rFonts w:ascii="Times New Roman" w:hAnsi="Times New Roman" w:cs="Times New Roman"/>
          <w:iCs/>
          <w:sz w:val="24"/>
          <w:szCs w:val="24"/>
        </w:rPr>
        <w:t xml:space="preserve">Цели и задачи </w:t>
      </w:r>
      <w:r w:rsidRPr="00B426AB">
        <w:rPr>
          <w:rFonts w:ascii="Times New Roman" w:hAnsi="Times New Roman" w:cs="Times New Roman"/>
          <w:sz w:val="24"/>
          <w:szCs w:val="24"/>
        </w:rPr>
        <w:t>эпидемиологии.</w:t>
      </w:r>
    </w:p>
    <w:p w:rsidR="000932A8" w:rsidRPr="00B426AB" w:rsidRDefault="000932A8" w:rsidP="000214D5">
      <w:pPr>
        <w:pStyle w:val="a7"/>
        <w:numPr>
          <w:ilvl w:val="0"/>
          <w:numId w:val="187"/>
        </w:numPr>
        <w:autoSpaceDE w:val="0"/>
        <w:autoSpaceDN w:val="0"/>
        <w:adjustRightInd w:val="0"/>
        <w:spacing w:after="0" w:line="216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>Объект и предмет исследования в эпидемиологии.</w:t>
      </w:r>
    </w:p>
    <w:p w:rsidR="000932A8" w:rsidRPr="00B426AB" w:rsidRDefault="000932A8" w:rsidP="000214D5">
      <w:pPr>
        <w:pStyle w:val="a7"/>
        <w:numPr>
          <w:ilvl w:val="0"/>
          <w:numId w:val="187"/>
        </w:numPr>
        <w:autoSpaceDE w:val="0"/>
        <w:autoSpaceDN w:val="0"/>
        <w:adjustRightInd w:val="0"/>
        <w:spacing w:after="0" w:line="216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>Структура и содержание эпидемиологического метода.</w:t>
      </w:r>
    </w:p>
    <w:p w:rsidR="000932A8" w:rsidRPr="00B426AB" w:rsidRDefault="000932A8" w:rsidP="000214D5">
      <w:pPr>
        <w:pStyle w:val="a7"/>
        <w:numPr>
          <w:ilvl w:val="0"/>
          <w:numId w:val="187"/>
        </w:numPr>
        <w:autoSpaceDE w:val="0"/>
        <w:autoSpaceDN w:val="0"/>
        <w:adjustRightInd w:val="0"/>
        <w:spacing w:after="0" w:line="216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Структура эпидемиологии инфекционных болезней.</w:t>
      </w:r>
    </w:p>
    <w:p w:rsidR="000932A8" w:rsidRPr="00B426AB" w:rsidRDefault="000932A8" w:rsidP="000214D5">
      <w:pPr>
        <w:pStyle w:val="a7"/>
        <w:numPr>
          <w:ilvl w:val="0"/>
          <w:numId w:val="187"/>
        </w:numPr>
        <w:autoSpaceDE w:val="0"/>
        <w:autoSpaceDN w:val="0"/>
        <w:adjustRightInd w:val="0"/>
        <w:spacing w:after="0" w:line="216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Место эпидемиологии в структуре современных</w:t>
      </w:r>
      <w:r w:rsidRPr="00B426AB">
        <w:rPr>
          <w:rFonts w:ascii="Times New Roman" w:hAnsi="Times New Roman" w:cs="Times New Roman"/>
          <w:iCs/>
          <w:sz w:val="24"/>
          <w:szCs w:val="24"/>
        </w:rPr>
        <w:t xml:space="preserve"> медицинских наук.</w:t>
      </w:r>
    </w:p>
    <w:p w:rsidR="000932A8" w:rsidRPr="00B426AB" w:rsidRDefault="000932A8" w:rsidP="000214D5">
      <w:pPr>
        <w:pStyle w:val="a7"/>
        <w:numPr>
          <w:ilvl w:val="0"/>
          <w:numId w:val="187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Общая характеристика учения об эпидемическом процессе.</w:t>
      </w:r>
    </w:p>
    <w:p w:rsidR="000932A8" w:rsidRPr="00B426AB" w:rsidRDefault="000932A8" w:rsidP="000214D5">
      <w:pPr>
        <w:pStyle w:val="a7"/>
        <w:numPr>
          <w:ilvl w:val="0"/>
          <w:numId w:val="187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Факторы эпидемического процесса.</w:t>
      </w:r>
    </w:p>
    <w:p w:rsidR="000932A8" w:rsidRPr="00B426AB" w:rsidRDefault="000932A8" w:rsidP="000214D5">
      <w:pPr>
        <w:pStyle w:val="a7"/>
        <w:numPr>
          <w:ilvl w:val="0"/>
          <w:numId w:val="187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Теория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эпидемического процесса.</w:t>
      </w:r>
    </w:p>
    <w:p w:rsidR="000932A8" w:rsidRPr="00B426AB" w:rsidRDefault="000932A8" w:rsidP="00502AD0">
      <w:pPr>
        <w:pStyle w:val="a7"/>
        <w:spacing w:after="0" w:line="216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932A8" w:rsidRPr="00B426AB" w:rsidRDefault="000932A8" w:rsidP="00502AD0">
      <w:pPr>
        <w:pStyle w:val="a7"/>
        <w:spacing w:after="0" w:line="216" w:lineRule="auto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B426AB">
        <w:rPr>
          <w:rFonts w:ascii="Times New Roman" w:hAnsi="Times New Roman" w:cs="Times New Roman"/>
          <w:b/>
          <w:i/>
          <w:sz w:val="24"/>
          <w:szCs w:val="24"/>
        </w:rPr>
        <w:t>Практическое занятие № 2</w:t>
      </w:r>
    </w:p>
    <w:p w:rsidR="000932A8" w:rsidRPr="00B426AB" w:rsidRDefault="000932A8" w:rsidP="00502AD0">
      <w:pPr>
        <w:pStyle w:val="a7"/>
        <w:spacing w:after="0" w:line="216" w:lineRule="auto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B426AB">
        <w:rPr>
          <w:rFonts w:ascii="Times New Roman" w:hAnsi="Times New Roman" w:cs="Times New Roman"/>
          <w:b/>
          <w:i/>
          <w:sz w:val="24"/>
          <w:szCs w:val="24"/>
        </w:rPr>
        <w:t xml:space="preserve">Тема: Учение об эпидемическом процессе: причины и факторы существования эпидемического процесса, теория </w:t>
      </w:r>
      <w:proofErr w:type="spellStart"/>
      <w:r w:rsidRPr="00B426AB">
        <w:rPr>
          <w:rFonts w:ascii="Times New Roman" w:hAnsi="Times New Roman" w:cs="Times New Roman"/>
          <w:b/>
          <w:i/>
          <w:sz w:val="24"/>
          <w:szCs w:val="24"/>
        </w:rPr>
        <w:t>саморегуляции</w:t>
      </w:r>
      <w:proofErr w:type="spellEnd"/>
      <w:r w:rsidRPr="00B426AB">
        <w:rPr>
          <w:rFonts w:ascii="Times New Roman" w:hAnsi="Times New Roman" w:cs="Times New Roman"/>
          <w:b/>
          <w:i/>
          <w:sz w:val="24"/>
          <w:szCs w:val="24"/>
        </w:rPr>
        <w:t xml:space="preserve"> эпидемического процесса, механизм развития эпидемического процесса.</w:t>
      </w:r>
    </w:p>
    <w:p w:rsidR="000932A8" w:rsidRPr="00B426AB" w:rsidRDefault="000932A8" w:rsidP="000214D5">
      <w:pPr>
        <w:pStyle w:val="a7"/>
        <w:numPr>
          <w:ilvl w:val="0"/>
          <w:numId w:val="190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Перемещение возбудителя от одного хозяина к другому как обязательное свойство паразитизма.</w:t>
      </w:r>
    </w:p>
    <w:p w:rsidR="000932A8" w:rsidRPr="00B426AB" w:rsidRDefault="000932A8" w:rsidP="000214D5">
      <w:pPr>
        <w:pStyle w:val="a7"/>
        <w:numPr>
          <w:ilvl w:val="0"/>
          <w:numId w:val="190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Фазность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механизмов передачи.</w:t>
      </w:r>
    </w:p>
    <w:p w:rsidR="000932A8" w:rsidRPr="00B426AB" w:rsidRDefault="000932A8" w:rsidP="000214D5">
      <w:pPr>
        <w:pStyle w:val="a7"/>
        <w:numPr>
          <w:ilvl w:val="0"/>
          <w:numId w:val="190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Виды механизмов передачи.</w:t>
      </w:r>
    </w:p>
    <w:p w:rsidR="000932A8" w:rsidRPr="00B426AB" w:rsidRDefault="000932A8" w:rsidP="000214D5">
      <w:pPr>
        <w:pStyle w:val="a7"/>
        <w:numPr>
          <w:ilvl w:val="0"/>
          <w:numId w:val="190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Законы эпидемиологии</w:t>
      </w:r>
    </w:p>
    <w:p w:rsidR="000932A8" w:rsidRPr="00B426AB" w:rsidRDefault="000932A8" w:rsidP="000214D5">
      <w:pPr>
        <w:pStyle w:val="a7"/>
        <w:numPr>
          <w:ilvl w:val="0"/>
          <w:numId w:val="190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Теория 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>природной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очаговости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инфекционных болезней</w:t>
      </w:r>
    </w:p>
    <w:p w:rsidR="000932A8" w:rsidRPr="00B426AB" w:rsidRDefault="000932A8" w:rsidP="000214D5">
      <w:pPr>
        <w:pStyle w:val="a7"/>
        <w:numPr>
          <w:ilvl w:val="0"/>
          <w:numId w:val="190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Паразитарные системы (двучленные, трехчленные) как биологическая основа природного очага инфекционной болезни.</w:t>
      </w:r>
    </w:p>
    <w:p w:rsidR="000932A8" w:rsidRPr="00B426AB" w:rsidRDefault="000932A8" w:rsidP="000214D5">
      <w:pPr>
        <w:pStyle w:val="a7"/>
        <w:numPr>
          <w:ilvl w:val="0"/>
          <w:numId w:val="190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Структура и характеристика природных очагов инфекционных болезней.</w:t>
      </w:r>
    </w:p>
    <w:p w:rsidR="000932A8" w:rsidRPr="00B426AB" w:rsidRDefault="000932A8" w:rsidP="000214D5">
      <w:pPr>
        <w:pStyle w:val="a7"/>
        <w:numPr>
          <w:ilvl w:val="0"/>
          <w:numId w:val="190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Общая характеристика природно-очаговых инфекций.</w:t>
      </w:r>
    </w:p>
    <w:p w:rsidR="000932A8" w:rsidRPr="00B426AB" w:rsidRDefault="000932A8" w:rsidP="000214D5">
      <w:pPr>
        <w:pStyle w:val="a7"/>
        <w:numPr>
          <w:ilvl w:val="0"/>
          <w:numId w:val="190"/>
        </w:numPr>
        <w:spacing w:after="0" w:line="216" w:lineRule="auto"/>
        <w:ind w:left="0" w:firstLine="0"/>
        <w:rPr>
          <w:rFonts w:ascii="Times New Roman" w:hAnsi="Times New Roman" w:cs="Times New Roman"/>
          <w:snapToGrid w:val="0"/>
          <w:sz w:val="24"/>
          <w:szCs w:val="24"/>
        </w:rPr>
      </w:pPr>
      <w:r w:rsidRPr="00B426AB">
        <w:rPr>
          <w:rFonts w:ascii="Times New Roman" w:hAnsi="Times New Roman" w:cs="Times New Roman"/>
          <w:snapToGrid w:val="0"/>
          <w:sz w:val="24"/>
          <w:szCs w:val="24"/>
        </w:rPr>
        <w:t>Традиционные эпидемиологические понятия.</w:t>
      </w:r>
    </w:p>
    <w:p w:rsidR="000932A8" w:rsidRPr="00B426AB" w:rsidRDefault="000932A8" w:rsidP="000214D5">
      <w:pPr>
        <w:pStyle w:val="a7"/>
        <w:numPr>
          <w:ilvl w:val="0"/>
          <w:numId w:val="190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Эндемическая заболеваемость, экзотическая заболеваемость, спорадическая заболеваемость, эпидемическая заболеваемость.</w:t>
      </w:r>
    </w:p>
    <w:p w:rsidR="000932A8" w:rsidRPr="00B426AB" w:rsidRDefault="000932A8" w:rsidP="000214D5">
      <w:pPr>
        <w:pStyle w:val="a7"/>
        <w:numPr>
          <w:ilvl w:val="0"/>
          <w:numId w:val="190"/>
        </w:numPr>
        <w:spacing w:after="0" w:line="216" w:lineRule="auto"/>
        <w:ind w:left="0" w:firstLine="0"/>
        <w:rPr>
          <w:rFonts w:ascii="Times New Roman" w:hAnsi="Times New Roman" w:cs="Times New Roman"/>
          <w:snapToGrid w:val="0"/>
          <w:sz w:val="24"/>
          <w:szCs w:val="24"/>
        </w:rPr>
      </w:pPr>
      <w:r w:rsidRPr="00B426AB">
        <w:rPr>
          <w:rFonts w:ascii="Times New Roman" w:hAnsi="Times New Roman" w:cs="Times New Roman"/>
          <w:snapToGrid w:val="0"/>
          <w:sz w:val="24"/>
          <w:szCs w:val="24"/>
        </w:rPr>
        <w:t>Количественный подход к определению проявлений эпидемического процесса.</w:t>
      </w:r>
    </w:p>
    <w:p w:rsidR="000932A8" w:rsidRPr="00B426AB" w:rsidRDefault="000932A8" w:rsidP="000214D5">
      <w:pPr>
        <w:pStyle w:val="20"/>
        <w:numPr>
          <w:ilvl w:val="0"/>
          <w:numId w:val="190"/>
        </w:numPr>
        <w:spacing w:line="216" w:lineRule="auto"/>
        <w:ind w:left="0" w:firstLine="0"/>
        <w:textAlignment w:val="baseline"/>
        <w:rPr>
          <w:b w:val="0"/>
          <w:i/>
          <w:color w:val="auto"/>
          <w:sz w:val="24"/>
          <w:szCs w:val="24"/>
        </w:rPr>
      </w:pPr>
      <w:r w:rsidRPr="00B426AB">
        <w:rPr>
          <w:b w:val="0"/>
          <w:color w:val="auto"/>
          <w:sz w:val="24"/>
          <w:szCs w:val="24"/>
        </w:rPr>
        <w:t>Проявление эпидемического процесса по территории</w:t>
      </w:r>
    </w:p>
    <w:p w:rsidR="000932A8" w:rsidRPr="00B426AB" w:rsidRDefault="000932A8" w:rsidP="000214D5">
      <w:pPr>
        <w:pStyle w:val="20"/>
        <w:numPr>
          <w:ilvl w:val="0"/>
          <w:numId w:val="190"/>
        </w:numPr>
        <w:spacing w:line="216" w:lineRule="auto"/>
        <w:ind w:left="0" w:firstLine="0"/>
        <w:textAlignment w:val="baseline"/>
        <w:rPr>
          <w:b w:val="0"/>
          <w:i/>
          <w:color w:val="auto"/>
          <w:sz w:val="24"/>
          <w:szCs w:val="24"/>
        </w:rPr>
      </w:pPr>
      <w:r w:rsidRPr="00B426AB">
        <w:rPr>
          <w:b w:val="0"/>
          <w:color w:val="auto"/>
          <w:sz w:val="24"/>
          <w:szCs w:val="24"/>
        </w:rPr>
        <w:t>Проявление эпидемического процесса в различных группах населения</w:t>
      </w:r>
    </w:p>
    <w:p w:rsidR="000932A8" w:rsidRPr="00B426AB" w:rsidRDefault="000932A8" w:rsidP="000214D5">
      <w:pPr>
        <w:pStyle w:val="20"/>
        <w:numPr>
          <w:ilvl w:val="0"/>
          <w:numId w:val="190"/>
        </w:numPr>
        <w:spacing w:line="216" w:lineRule="auto"/>
        <w:ind w:left="0" w:firstLine="0"/>
        <w:textAlignment w:val="baseline"/>
        <w:rPr>
          <w:b w:val="0"/>
          <w:i/>
          <w:color w:val="auto"/>
          <w:sz w:val="24"/>
          <w:szCs w:val="24"/>
        </w:rPr>
      </w:pPr>
      <w:r w:rsidRPr="00B426AB">
        <w:rPr>
          <w:b w:val="0"/>
          <w:color w:val="auto"/>
          <w:sz w:val="24"/>
          <w:szCs w:val="24"/>
        </w:rPr>
        <w:t>Инфекционная заболеваемость в многолетней и в годовой динамике</w:t>
      </w:r>
    </w:p>
    <w:p w:rsidR="000932A8" w:rsidRPr="00B426AB" w:rsidRDefault="000932A8" w:rsidP="000214D5">
      <w:pPr>
        <w:pStyle w:val="20"/>
        <w:numPr>
          <w:ilvl w:val="0"/>
          <w:numId w:val="190"/>
        </w:numPr>
        <w:spacing w:line="216" w:lineRule="auto"/>
        <w:ind w:left="0" w:firstLine="0"/>
        <w:textAlignment w:val="baseline"/>
        <w:rPr>
          <w:b w:val="0"/>
          <w:i/>
          <w:color w:val="auto"/>
          <w:sz w:val="24"/>
          <w:szCs w:val="24"/>
        </w:rPr>
      </w:pPr>
      <w:r w:rsidRPr="00B426AB">
        <w:rPr>
          <w:b w:val="0"/>
          <w:snapToGrid w:val="0"/>
          <w:color w:val="auto"/>
          <w:sz w:val="24"/>
          <w:szCs w:val="24"/>
        </w:rPr>
        <w:t>Общая группировка типов эпидемий</w:t>
      </w:r>
    </w:p>
    <w:p w:rsidR="000932A8" w:rsidRPr="00B426AB" w:rsidRDefault="000932A8" w:rsidP="000214D5">
      <w:pPr>
        <w:pStyle w:val="a7"/>
        <w:numPr>
          <w:ilvl w:val="0"/>
          <w:numId w:val="190"/>
        </w:numPr>
        <w:spacing w:after="0" w:line="216" w:lineRule="auto"/>
        <w:ind w:left="0" w:firstLine="0"/>
        <w:rPr>
          <w:rFonts w:ascii="Times New Roman" w:hAnsi="Times New Roman" w:cs="Times New Roman"/>
          <w:snapToGrid w:val="0"/>
          <w:sz w:val="24"/>
          <w:szCs w:val="24"/>
        </w:rPr>
      </w:pPr>
      <w:r w:rsidRPr="00B426AB">
        <w:rPr>
          <w:rFonts w:ascii="Times New Roman" w:hAnsi="Times New Roman" w:cs="Times New Roman"/>
          <w:snapToGrid w:val="0"/>
          <w:sz w:val="24"/>
          <w:szCs w:val="24"/>
        </w:rPr>
        <w:t xml:space="preserve">Группы эпидемий по признакам, вытекающим из положений теории механизма передачи и теории природной </w:t>
      </w:r>
      <w:proofErr w:type="spellStart"/>
      <w:r w:rsidRPr="00B426AB">
        <w:rPr>
          <w:rFonts w:ascii="Times New Roman" w:hAnsi="Times New Roman" w:cs="Times New Roman"/>
          <w:snapToGrid w:val="0"/>
          <w:sz w:val="24"/>
          <w:szCs w:val="24"/>
        </w:rPr>
        <w:t>очаговости</w:t>
      </w:r>
      <w:proofErr w:type="spellEnd"/>
      <w:r w:rsidRPr="00B426AB">
        <w:rPr>
          <w:rFonts w:ascii="Times New Roman" w:hAnsi="Times New Roman" w:cs="Times New Roman"/>
          <w:snapToGrid w:val="0"/>
          <w:sz w:val="24"/>
          <w:szCs w:val="24"/>
        </w:rPr>
        <w:t xml:space="preserve">. </w:t>
      </w:r>
    </w:p>
    <w:p w:rsidR="000932A8" w:rsidRPr="00B426AB" w:rsidRDefault="000932A8" w:rsidP="000214D5">
      <w:pPr>
        <w:pStyle w:val="a7"/>
        <w:numPr>
          <w:ilvl w:val="0"/>
          <w:numId w:val="190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Определение терминов «эпидемический» и «эпидемиологический».</w:t>
      </w:r>
    </w:p>
    <w:p w:rsidR="000932A8" w:rsidRPr="00B426AB" w:rsidRDefault="000932A8" w:rsidP="00502AD0">
      <w:pPr>
        <w:pStyle w:val="afc"/>
        <w:spacing w:after="0" w:line="216" w:lineRule="auto"/>
        <w:rPr>
          <w:b/>
          <w:i/>
        </w:rPr>
      </w:pPr>
    </w:p>
    <w:p w:rsidR="000932A8" w:rsidRPr="00B426AB" w:rsidRDefault="000932A8" w:rsidP="00502AD0">
      <w:pPr>
        <w:pStyle w:val="afc"/>
        <w:spacing w:after="0" w:line="216" w:lineRule="auto"/>
        <w:rPr>
          <w:b/>
          <w:i/>
        </w:rPr>
      </w:pPr>
      <w:r w:rsidRPr="00B426AB">
        <w:rPr>
          <w:b/>
          <w:i/>
        </w:rPr>
        <w:t>Практическое занятие №3</w:t>
      </w:r>
    </w:p>
    <w:p w:rsidR="000932A8" w:rsidRPr="00B426AB" w:rsidRDefault="000932A8" w:rsidP="00502AD0">
      <w:pPr>
        <w:pStyle w:val="afc"/>
        <w:spacing w:after="0" w:line="216" w:lineRule="auto"/>
        <w:rPr>
          <w:b/>
          <w:i/>
        </w:rPr>
      </w:pPr>
      <w:r w:rsidRPr="00B426AB">
        <w:rPr>
          <w:b/>
          <w:i/>
        </w:rPr>
        <w:t>Тема: Профилактические и противоэпидемические мероприятия и средства. Основы дезинфекции и стерилизации.</w:t>
      </w:r>
    </w:p>
    <w:p w:rsidR="000932A8" w:rsidRPr="00B426AB" w:rsidRDefault="000932A8" w:rsidP="000214D5">
      <w:pPr>
        <w:pStyle w:val="a7"/>
        <w:numPr>
          <w:ilvl w:val="0"/>
          <w:numId w:val="191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Противоэпидемические и профилактические мероприятия.</w:t>
      </w:r>
    </w:p>
    <w:p w:rsidR="000932A8" w:rsidRPr="00B426AB" w:rsidRDefault="000932A8" w:rsidP="000214D5">
      <w:pPr>
        <w:pStyle w:val="a7"/>
        <w:numPr>
          <w:ilvl w:val="0"/>
          <w:numId w:val="191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>Основы организации противоэпидемической работы.</w:t>
      </w:r>
    </w:p>
    <w:p w:rsidR="000932A8" w:rsidRPr="00B426AB" w:rsidRDefault="000932A8" w:rsidP="000214D5">
      <w:pPr>
        <w:pStyle w:val="a7"/>
        <w:numPr>
          <w:ilvl w:val="0"/>
          <w:numId w:val="191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Группировки противоэпидемических мероприятий.</w:t>
      </w:r>
    </w:p>
    <w:p w:rsidR="000932A8" w:rsidRPr="00B426AB" w:rsidRDefault="000932A8" w:rsidP="000214D5">
      <w:pPr>
        <w:pStyle w:val="a7"/>
        <w:numPr>
          <w:ilvl w:val="0"/>
          <w:numId w:val="191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Эффективность противоэпидемических мероприятий</w:t>
      </w:r>
    </w:p>
    <w:p w:rsidR="000932A8" w:rsidRPr="00B426AB" w:rsidRDefault="000932A8" w:rsidP="000214D5">
      <w:pPr>
        <w:pStyle w:val="a7"/>
        <w:numPr>
          <w:ilvl w:val="0"/>
          <w:numId w:val="191"/>
        </w:numPr>
        <w:spacing w:after="0" w:line="21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Дезинфекция очаговая и профилактическая.</w:t>
      </w:r>
    </w:p>
    <w:p w:rsidR="000932A8" w:rsidRPr="00B426AB" w:rsidRDefault="000932A8" w:rsidP="000214D5">
      <w:pPr>
        <w:pStyle w:val="a7"/>
        <w:numPr>
          <w:ilvl w:val="0"/>
          <w:numId w:val="191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Методы и способы дезинфекции.</w:t>
      </w:r>
    </w:p>
    <w:p w:rsidR="000932A8" w:rsidRPr="00B426AB" w:rsidRDefault="000932A8" w:rsidP="000214D5">
      <w:pPr>
        <w:pStyle w:val="a7"/>
        <w:numPr>
          <w:ilvl w:val="0"/>
          <w:numId w:val="191"/>
        </w:numPr>
        <w:spacing w:after="0" w:line="216" w:lineRule="auto"/>
        <w:ind w:left="0" w:firstLine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Оценка к</w:t>
      </w: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ачества и эффективности дезинфекции.</w:t>
      </w:r>
    </w:p>
    <w:p w:rsidR="000932A8" w:rsidRPr="00B426AB" w:rsidRDefault="000932A8" w:rsidP="000214D5">
      <w:pPr>
        <w:pStyle w:val="a7"/>
        <w:numPr>
          <w:ilvl w:val="0"/>
          <w:numId w:val="191"/>
        </w:numPr>
        <w:spacing w:after="0" w:line="216" w:lineRule="auto"/>
        <w:ind w:left="0" w:firstLine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Методы и способы дезинфекции.</w:t>
      </w:r>
    </w:p>
    <w:p w:rsidR="000932A8" w:rsidRPr="00B426AB" w:rsidRDefault="000932A8" w:rsidP="000214D5">
      <w:pPr>
        <w:pStyle w:val="a7"/>
        <w:numPr>
          <w:ilvl w:val="0"/>
          <w:numId w:val="191"/>
        </w:numPr>
        <w:spacing w:after="0" w:line="216" w:lineRule="auto"/>
        <w:ind w:left="0" w:firstLine="0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Контроль качества и эффективности дезинфекции и стерилизации.</w:t>
      </w:r>
    </w:p>
    <w:p w:rsidR="000932A8" w:rsidRPr="00B426AB" w:rsidRDefault="000932A8" w:rsidP="00502AD0">
      <w:pPr>
        <w:pStyle w:val="afc"/>
        <w:spacing w:after="0" w:line="216" w:lineRule="auto"/>
      </w:pPr>
    </w:p>
    <w:p w:rsidR="000932A8" w:rsidRPr="00B426AB" w:rsidRDefault="000932A8" w:rsidP="00502AD0">
      <w:pPr>
        <w:pStyle w:val="afc"/>
        <w:spacing w:after="0" w:line="216" w:lineRule="auto"/>
        <w:rPr>
          <w:b/>
          <w:i/>
        </w:rPr>
      </w:pPr>
      <w:r w:rsidRPr="00B426AB">
        <w:rPr>
          <w:b/>
          <w:i/>
        </w:rPr>
        <w:t>Практическое занятие №</w:t>
      </w:r>
      <w:r w:rsidR="007F7633">
        <w:rPr>
          <w:b/>
          <w:i/>
        </w:rPr>
        <w:t>4</w:t>
      </w:r>
    </w:p>
    <w:p w:rsidR="000932A8" w:rsidRPr="00B426AB" w:rsidRDefault="000932A8" w:rsidP="00502AD0">
      <w:pPr>
        <w:pStyle w:val="afc"/>
        <w:spacing w:after="0" w:line="216" w:lineRule="auto"/>
        <w:rPr>
          <w:b/>
          <w:i/>
        </w:rPr>
      </w:pPr>
      <w:r w:rsidRPr="00B426AB">
        <w:rPr>
          <w:b/>
          <w:i/>
        </w:rPr>
        <w:t>Тема: Эпидемиологическое значение членистоногих; содержание и организация дезинсекционных мероприятий.</w:t>
      </w:r>
    </w:p>
    <w:p w:rsidR="000932A8" w:rsidRPr="00B426AB" w:rsidRDefault="000932A8" w:rsidP="000214D5">
      <w:pPr>
        <w:pStyle w:val="a7"/>
        <w:numPr>
          <w:ilvl w:val="0"/>
          <w:numId w:val="192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Членистоногие и их эпидемическая значимость</w:t>
      </w:r>
    </w:p>
    <w:p w:rsidR="000932A8" w:rsidRPr="00B426AB" w:rsidRDefault="000932A8" w:rsidP="000214D5">
      <w:pPr>
        <w:pStyle w:val="a7"/>
        <w:numPr>
          <w:ilvl w:val="0"/>
          <w:numId w:val="192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Дезинсекционные мероприятия.</w:t>
      </w:r>
    </w:p>
    <w:p w:rsidR="000932A8" w:rsidRPr="00B426AB" w:rsidRDefault="000932A8" w:rsidP="000214D5">
      <w:pPr>
        <w:pStyle w:val="a7"/>
        <w:numPr>
          <w:ilvl w:val="0"/>
          <w:numId w:val="192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Дезинсекция очаговая и профилактическая.</w:t>
      </w:r>
    </w:p>
    <w:p w:rsidR="000932A8" w:rsidRPr="00B426AB" w:rsidRDefault="000932A8" w:rsidP="000214D5">
      <w:pPr>
        <w:pStyle w:val="a7"/>
        <w:numPr>
          <w:ilvl w:val="0"/>
          <w:numId w:val="192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Методы и способы дезинсекции. </w:t>
      </w:r>
    </w:p>
    <w:p w:rsidR="000932A8" w:rsidRPr="00B426AB" w:rsidRDefault="000932A8" w:rsidP="000214D5">
      <w:pPr>
        <w:pStyle w:val="a7"/>
        <w:numPr>
          <w:ilvl w:val="0"/>
          <w:numId w:val="192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Классификации инсектицидов.</w:t>
      </w:r>
    </w:p>
    <w:p w:rsidR="000932A8" w:rsidRPr="00B426AB" w:rsidRDefault="000932A8" w:rsidP="000214D5">
      <w:pPr>
        <w:pStyle w:val="a7"/>
        <w:numPr>
          <w:ilvl w:val="0"/>
          <w:numId w:val="192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Меры общественной и личной безопасности при проведении дезинсекционных работ.</w:t>
      </w:r>
    </w:p>
    <w:p w:rsidR="000932A8" w:rsidRPr="00B426AB" w:rsidRDefault="000932A8" w:rsidP="000214D5">
      <w:pPr>
        <w:pStyle w:val="a7"/>
        <w:numPr>
          <w:ilvl w:val="0"/>
          <w:numId w:val="192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Показатели качества и эффективности дезинсекции.</w:t>
      </w:r>
    </w:p>
    <w:p w:rsidR="000932A8" w:rsidRPr="00B426AB" w:rsidRDefault="000932A8" w:rsidP="00502AD0">
      <w:pPr>
        <w:pStyle w:val="afc"/>
        <w:spacing w:after="0" w:line="216" w:lineRule="auto"/>
      </w:pPr>
    </w:p>
    <w:p w:rsidR="000932A8" w:rsidRPr="00B426AB" w:rsidRDefault="000932A8" w:rsidP="00502AD0">
      <w:pPr>
        <w:pStyle w:val="afc"/>
        <w:spacing w:after="0" w:line="216" w:lineRule="auto"/>
        <w:rPr>
          <w:b/>
          <w:i/>
        </w:rPr>
      </w:pPr>
      <w:r w:rsidRPr="00B426AB">
        <w:rPr>
          <w:b/>
          <w:i/>
        </w:rPr>
        <w:t>Практическое занятие №</w:t>
      </w:r>
      <w:r w:rsidR="007F7633">
        <w:rPr>
          <w:b/>
          <w:i/>
        </w:rPr>
        <w:t>5</w:t>
      </w:r>
    </w:p>
    <w:p w:rsidR="000932A8" w:rsidRPr="00B426AB" w:rsidRDefault="000932A8" w:rsidP="00502AD0">
      <w:pPr>
        <w:pStyle w:val="afc"/>
        <w:spacing w:after="0" w:line="216" w:lineRule="auto"/>
        <w:rPr>
          <w:b/>
          <w:i/>
        </w:rPr>
      </w:pPr>
      <w:r w:rsidRPr="00B426AB">
        <w:rPr>
          <w:b/>
          <w:i/>
        </w:rPr>
        <w:t xml:space="preserve">Тема: Эпидемиологическое значение животных; содержание и организация </w:t>
      </w:r>
      <w:proofErr w:type="spellStart"/>
      <w:r w:rsidRPr="00B426AB">
        <w:rPr>
          <w:b/>
          <w:i/>
        </w:rPr>
        <w:t>дератизационных</w:t>
      </w:r>
      <w:proofErr w:type="spellEnd"/>
      <w:r w:rsidRPr="00B426AB">
        <w:rPr>
          <w:b/>
          <w:i/>
        </w:rPr>
        <w:t xml:space="preserve"> мероприятий.</w:t>
      </w:r>
    </w:p>
    <w:p w:rsidR="000932A8" w:rsidRPr="00B426AB" w:rsidRDefault="000932A8" w:rsidP="000214D5">
      <w:pPr>
        <w:pStyle w:val="a7"/>
        <w:numPr>
          <w:ilvl w:val="0"/>
          <w:numId w:val="193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Эпидемиологическое значение грызунов.</w:t>
      </w:r>
    </w:p>
    <w:p w:rsidR="000932A8" w:rsidRPr="00B426AB" w:rsidRDefault="000932A8" w:rsidP="000214D5">
      <w:pPr>
        <w:pStyle w:val="a7"/>
        <w:numPr>
          <w:ilvl w:val="0"/>
          <w:numId w:val="193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Дератизационные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мероприятия.</w:t>
      </w:r>
    </w:p>
    <w:p w:rsidR="000932A8" w:rsidRPr="00B426AB" w:rsidRDefault="000932A8" w:rsidP="000214D5">
      <w:pPr>
        <w:pStyle w:val="a7"/>
        <w:numPr>
          <w:ilvl w:val="0"/>
          <w:numId w:val="193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Методы и способы дератизации. </w:t>
      </w:r>
    </w:p>
    <w:p w:rsidR="000932A8" w:rsidRPr="00B426AB" w:rsidRDefault="000932A8" w:rsidP="000214D5">
      <w:pPr>
        <w:pStyle w:val="a7"/>
        <w:numPr>
          <w:ilvl w:val="0"/>
          <w:numId w:val="193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Классификации родентицидов.</w:t>
      </w:r>
    </w:p>
    <w:p w:rsidR="000932A8" w:rsidRPr="00B426AB" w:rsidRDefault="000932A8" w:rsidP="000214D5">
      <w:pPr>
        <w:pStyle w:val="a7"/>
        <w:numPr>
          <w:ilvl w:val="0"/>
          <w:numId w:val="193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Требования к организации и проведению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дератизационных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работ.</w:t>
      </w:r>
    </w:p>
    <w:p w:rsidR="000932A8" w:rsidRPr="00B426AB" w:rsidRDefault="000932A8" w:rsidP="000214D5">
      <w:pPr>
        <w:pStyle w:val="a7"/>
        <w:numPr>
          <w:ilvl w:val="0"/>
          <w:numId w:val="193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Оценка качества и эффективности дератизации</w:t>
      </w:r>
    </w:p>
    <w:p w:rsidR="000932A8" w:rsidRPr="00B426AB" w:rsidRDefault="000932A8" w:rsidP="00502AD0">
      <w:pPr>
        <w:pStyle w:val="afc"/>
        <w:spacing w:after="0" w:line="216" w:lineRule="auto"/>
      </w:pPr>
    </w:p>
    <w:p w:rsidR="000932A8" w:rsidRPr="00B426AB" w:rsidRDefault="000932A8" w:rsidP="00502AD0">
      <w:pPr>
        <w:pStyle w:val="afc"/>
        <w:spacing w:after="0" w:line="216" w:lineRule="auto"/>
        <w:rPr>
          <w:b/>
          <w:i/>
        </w:rPr>
      </w:pPr>
      <w:r w:rsidRPr="00B426AB">
        <w:rPr>
          <w:b/>
          <w:i/>
        </w:rPr>
        <w:t>Практическое занятие №</w:t>
      </w:r>
      <w:r w:rsidR="007F7633">
        <w:rPr>
          <w:b/>
          <w:i/>
        </w:rPr>
        <w:t>6</w:t>
      </w:r>
    </w:p>
    <w:p w:rsidR="000932A8" w:rsidRPr="00B426AB" w:rsidRDefault="000932A8" w:rsidP="00502AD0">
      <w:pPr>
        <w:pStyle w:val="afc"/>
        <w:spacing w:after="0" w:line="216" w:lineRule="auto"/>
        <w:rPr>
          <w:b/>
          <w:i/>
        </w:rPr>
      </w:pPr>
      <w:r w:rsidRPr="00B426AB">
        <w:rPr>
          <w:b/>
          <w:i/>
        </w:rPr>
        <w:t xml:space="preserve">Тема: Общие вопросы иммунопрофилактики инфекционных болезней: иммунобиологические препараты, организация прививочного дела, инструктивно-нормативные документы. </w:t>
      </w:r>
    </w:p>
    <w:p w:rsidR="000932A8" w:rsidRPr="00B426AB" w:rsidRDefault="000932A8" w:rsidP="00502AD0">
      <w:pPr>
        <w:pStyle w:val="afc"/>
        <w:spacing w:after="0" w:line="216" w:lineRule="auto"/>
      </w:pPr>
    </w:p>
    <w:p w:rsidR="000932A8" w:rsidRPr="00B426AB" w:rsidRDefault="000932A8" w:rsidP="00502AD0">
      <w:pPr>
        <w:spacing w:after="0" w:line="216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 w:rsidRPr="00B426AB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0932A8" w:rsidRPr="00B426AB" w:rsidRDefault="000932A8" w:rsidP="000214D5">
      <w:pPr>
        <w:pStyle w:val="a7"/>
        <w:numPr>
          <w:ilvl w:val="0"/>
          <w:numId w:val="189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Организация прививочной работы</w:t>
      </w:r>
    </w:p>
    <w:p w:rsidR="000932A8" w:rsidRPr="00B426AB" w:rsidRDefault="000932A8" w:rsidP="000214D5">
      <w:pPr>
        <w:pStyle w:val="a7"/>
        <w:numPr>
          <w:ilvl w:val="0"/>
          <w:numId w:val="189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Этапы организации вакцинопрофилактики </w:t>
      </w:r>
    </w:p>
    <w:p w:rsidR="000932A8" w:rsidRPr="00B426AB" w:rsidRDefault="000932A8" w:rsidP="000214D5">
      <w:pPr>
        <w:pStyle w:val="a7"/>
        <w:numPr>
          <w:ilvl w:val="0"/>
          <w:numId w:val="189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Оформление отказа от проведения профилактических прививок. </w:t>
      </w:r>
    </w:p>
    <w:p w:rsidR="000932A8" w:rsidRPr="00B426AB" w:rsidRDefault="000932A8" w:rsidP="000214D5">
      <w:pPr>
        <w:pStyle w:val="a7"/>
        <w:numPr>
          <w:ilvl w:val="0"/>
          <w:numId w:val="189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Расширенная программа иммунизации.</w:t>
      </w:r>
    </w:p>
    <w:p w:rsidR="000932A8" w:rsidRPr="00B426AB" w:rsidRDefault="000932A8" w:rsidP="000214D5">
      <w:pPr>
        <w:pStyle w:val="a7"/>
        <w:numPr>
          <w:ilvl w:val="0"/>
          <w:numId w:val="189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Способы введения препаратов для иммунопрофилактики.</w:t>
      </w:r>
    </w:p>
    <w:p w:rsidR="000932A8" w:rsidRPr="00B426AB" w:rsidRDefault="000932A8" w:rsidP="000214D5">
      <w:pPr>
        <w:pStyle w:val="a7"/>
        <w:numPr>
          <w:ilvl w:val="0"/>
          <w:numId w:val="189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Новые подходы к созданию вакцин. </w:t>
      </w:r>
    </w:p>
    <w:p w:rsidR="000932A8" w:rsidRPr="00B426AB" w:rsidRDefault="000932A8" w:rsidP="000214D5">
      <w:pPr>
        <w:pStyle w:val="a7"/>
        <w:numPr>
          <w:ilvl w:val="0"/>
          <w:numId w:val="189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Интервалы между прививками. </w:t>
      </w:r>
    </w:p>
    <w:p w:rsidR="000932A8" w:rsidRPr="00B426AB" w:rsidRDefault="000932A8" w:rsidP="000214D5">
      <w:pPr>
        <w:pStyle w:val="a7"/>
        <w:numPr>
          <w:ilvl w:val="0"/>
          <w:numId w:val="189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Состояния, возникающие в поствакцинальном периоде.</w:t>
      </w:r>
    </w:p>
    <w:p w:rsidR="000932A8" w:rsidRPr="00B426AB" w:rsidRDefault="000932A8" w:rsidP="000214D5">
      <w:pPr>
        <w:pStyle w:val="a7"/>
        <w:numPr>
          <w:ilvl w:val="0"/>
          <w:numId w:val="189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Учет и регистрация поствакцинальных осложнений.</w:t>
      </w:r>
    </w:p>
    <w:p w:rsidR="000932A8" w:rsidRPr="00B426AB" w:rsidRDefault="000932A8" w:rsidP="000214D5">
      <w:pPr>
        <w:pStyle w:val="a7"/>
        <w:numPr>
          <w:ilvl w:val="0"/>
          <w:numId w:val="189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Расследование поствакцинальных осложнений.</w:t>
      </w:r>
    </w:p>
    <w:p w:rsidR="000932A8" w:rsidRPr="00B426AB" w:rsidRDefault="000932A8" w:rsidP="00502AD0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0932A8" w:rsidRPr="00B426AB" w:rsidRDefault="000932A8" w:rsidP="00502AD0">
      <w:pPr>
        <w:pStyle w:val="afc"/>
        <w:spacing w:after="0" w:line="216" w:lineRule="auto"/>
        <w:rPr>
          <w:b/>
          <w:i/>
        </w:rPr>
      </w:pPr>
      <w:r w:rsidRPr="00B426AB">
        <w:rPr>
          <w:b/>
          <w:i/>
        </w:rPr>
        <w:t>Практическое занятие №</w:t>
      </w:r>
      <w:r w:rsidR="007F7633">
        <w:rPr>
          <w:b/>
          <w:i/>
        </w:rPr>
        <w:t>7.</w:t>
      </w:r>
    </w:p>
    <w:p w:rsidR="000932A8" w:rsidRPr="00B426AB" w:rsidRDefault="000932A8" w:rsidP="00502AD0">
      <w:pPr>
        <w:pStyle w:val="afc"/>
        <w:spacing w:after="0" w:line="216" w:lineRule="auto"/>
        <w:rPr>
          <w:b/>
          <w:i/>
        </w:rPr>
      </w:pPr>
      <w:r w:rsidRPr="00B426AB">
        <w:rPr>
          <w:b/>
          <w:i/>
        </w:rPr>
        <w:t>Тема: Календарь профилактических прививок: Иммунопрофилактика и экстренная профилактика вирусного гепатита</w:t>
      </w:r>
      <w:proofErr w:type="gramStart"/>
      <w:r w:rsidRPr="00B426AB">
        <w:rPr>
          <w:b/>
          <w:i/>
        </w:rPr>
        <w:t xml:space="preserve"> В</w:t>
      </w:r>
      <w:proofErr w:type="gramEnd"/>
      <w:r w:rsidRPr="00B426AB">
        <w:rPr>
          <w:b/>
          <w:i/>
        </w:rPr>
        <w:t>, туберкулеза, полиомиелита, дифтерии, коклюша, столбняка.</w:t>
      </w:r>
    </w:p>
    <w:p w:rsidR="000932A8" w:rsidRPr="00B426AB" w:rsidRDefault="000932A8" w:rsidP="00502AD0">
      <w:pPr>
        <w:pStyle w:val="afc"/>
        <w:spacing w:after="0" w:line="216" w:lineRule="auto"/>
      </w:pPr>
    </w:p>
    <w:p w:rsidR="000932A8" w:rsidRPr="00B426AB" w:rsidRDefault="000932A8" w:rsidP="000214D5">
      <w:pPr>
        <w:pStyle w:val="a7"/>
        <w:numPr>
          <w:ilvl w:val="0"/>
          <w:numId w:val="188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Вакцины против гепатита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>, разрешенные для применения в РФ, их основные характеристики, способы применения, противопоказания.</w:t>
      </w:r>
    </w:p>
    <w:p w:rsidR="000932A8" w:rsidRPr="00B426AB" w:rsidRDefault="000932A8" w:rsidP="000214D5">
      <w:pPr>
        <w:pStyle w:val="a7"/>
        <w:numPr>
          <w:ilvl w:val="0"/>
          <w:numId w:val="188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Схема иммунизации против туберкулёза в рамках Национального календаря профилактических прививок.</w:t>
      </w:r>
    </w:p>
    <w:p w:rsidR="000932A8" w:rsidRPr="00B426AB" w:rsidRDefault="000932A8" w:rsidP="000214D5">
      <w:pPr>
        <w:pStyle w:val="a7"/>
        <w:numPr>
          <w:ilvl w:val="0"/>
          <w:numId w:val="188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Вакцины против туберкулёза, разрешенные для применения в РФ, их основные характеристики, способы применения, противопоказания.</w:t>
      </w:r>
    </w:p>
    <w:p w:rsidR="000932A8" w:rsidRPr="00B426AB" w:rsidRDefault="000932A8" w:rsidP="000214D5">
      <w:pPr>
        <w:pStyle w:val="a7"/>
        <w:numPr>
          <w:ilvl w:val="0"/>
          <w:numId w:val="188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lastRenderedPageBreak/>
        <w:t>Схема иммунизации против полиомиелита в рамках Национального календаря профилактических прививок.</w:t>
      </w:r>
    </w:p>
    <w:p w:rsidR="000932A8" w:rsidRPr="00B426AB" w:rsidRDefault="000932A8" w:rsidP="000214D5">
      <w:pPr>
        <w:pStyle w:val="a7"/>
        <w:numPr>
          <w:ilvl w:val="0"/>
          <w:numId w:val="188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Вакцины против полиомиелита, разрешенные для применения в РФ, их основные характеристики, способы применения, противопоказания.</w:t>
      </w:r>
    </w:p>
    <w:p w:rsidR="000932A8" w:rsidRPr="00B426AB" w:rsidRDefault="000932A8" w:rsidP="000214D5">
      <w:pPr>
        <w:pStyle w:val="a7"/>
        <w:numPr>
          <w:ilvl w:val="0"/>
          <w:numId w:val="188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Схема иммунизации против коклюша в рамках Национального календаря профилактических прививок.</w:t>
      </w:r>
    </w:p>
    <w:p w:rsidR="000932A8" w:rsidRPr="00B426AB" w:rsidRDefault="000932A8" w:rsidP="000214D5">
      <w:pPr>
        <w:pStyle w:val="a7"/>
        <w:numPr>
          <w:ilvl w:val="0"/>
          <w:numId w:val="188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Вакцины против коклюша, разрешенные для применения в РФ, их основные характеристики, способы применения, противопоказания.</w:t>
      </w:r>
    </w:p>
    <w:p w:rsidR="000932A8" w:rsidRPr="00B426AB" w:rsidRDefault="000932A8" w:rsidP="000214D5">
      <w:pPr>
        <w:pStyle w:val="a7"/>
        <w:numPr>
          <w:ilvl w:val="0"/>
          <w:numId w:val="188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Схема иммунизации против дифтерии в рамках Национального календаря профилактических прививок.</w:t>
      </w:r>
    </w:p>
    <w:p w:rsidR="000932A8" w:rsidRPr="00B426AB" w:rsidRDefault="000932A8" w:rsidP="000214D5">
      <w:pPr>
        <w:pStyle w:val="a7"/>
        <w:numPr>
          <w:ilvl w:val="0"/>
          <w:numId w:val="188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Вакцины против дифтерии, разрешенные для применения в РФ, их основные характеристики, способы применения, противопоказания.</w:t>
      </w:r>
    </w:p>
    <w:p w:rsidR="000932A8" w:rsidRPr="00B426AB" w:rsidRDefault="000932A8" w:rsidP="000214D5">
      <w:pPr>
        <w:pStyle w:val="a7"/>
        <w:numPr>
          <w:ilvl w:val="0"/>
          <w:numId w:val="188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Схема иммунизации против столбняка в рамках Национального календаря профилактических прививок.</w:t>
      </w:r>
    </w:p>
    <w:p w:rsidR="000932A8" w:rsidRPr="00B426AB" w:rsidRDefault="000932A8" w:rsidP="000214D5">
      <w:pPr>
        <w:pStyle w:val="a7"/>
        <w:numPr>
          <w:ilvl w:val="0"/>
          <w:numId w:val="188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Вакцины против столбняка, разрешенные для применения в РФ, их основные характеристики, способы применения, противопоказания.</w:t>
      </w:r>
    </w:p>
    <w:p w:rsidR="000932A8" w:rsidRPr="00B426AB" w:rsidRDefault="000932A8" w:rsidP="00502AD0">
      <w:pPr>
        <w:pStyle w:val="afc"/>
        <w:spacing w:after="0" w:line="216" w:lineRule="auto"/>
      </w:pPr>
    </w:p>
    <w:p w:rsidR="000932A8" w:rsidRPr="00B426AB" w:rsidRDefault="000932A8" w:rsidP="00502AD0">
      <w:pPr>
        <w:pStyle w:val="afc"/>
        <w:spacing w:after="0" w:line="216" w:lineRule="auto"/>
        <w:rPr>
          <w:b/>
          <w:i/>
        </w:rPr>
      </w:pPr>
      <w:r w:rsidRPr="00B426AB">
        <w:rPr>
          <w:b/>
          <w:i/>
        </w:rPr>
        <w:t>Практическое занятие №</w:t>
      </w:r>
      <w:r w:rsidR="007F7633">
        <w:rPr>
          <w:b/>
          <w:i/>
        </w:rPr>
        <w:t>8</w:t>
      </w:r>
    </w:p>
    <w:p w:rsidR="007F7633" w:rsidRDefault="000932A8" w:rsidP="007F7633">
      <w:pPr>
        <w:pStyle w:val="afc"/>
        <w:spacing w:after="0" w:line="216" w:lineRule="auto"/>
        <w:rPr>
          <w:b/>
          <w:i/>
        </w:rPr>
      </w:pPr>
      <w:r w:rsidRPr="00B426AB">
        <w:rPr>
          <w:b/>
          <w:i/>
        </w:rPr>
        <w:t xml:space="preserve">Тема: Календарь профилактических прививок: Иммунопрофилактика и экстренная профилактика кори, эпидемического паротита, краснухи, гемофильной инфекции, пневмококковой инфекции и гриппа. </w:t>
      </w:r>
    </w:p>
    <w:p w:rsidR="000932A8" w:rsidRPr="00B426AB" w:rsidRDefault="000932A8" w:rsidP="000214D5">
      <w:pPr>
        <w:pStyle w:val="afc"/>
        <w:numPr>
          <w:ilvl w:val="0"/>
          <w:numId w:val="194"/>
        </w:numPr>
        <w:spacing w:after="0" w:line="216" w:lineRule="auto"/>
      </w:pPr>
      <w:r w:rsidRPr="00B426AB">
        <w:t>Схема иммунизации против кори в рамках Национального календаря профилактических прививок.</w:t>
      </w:r>
    </w:p>
    <w:p w:rsidR="000932A8" w:rsidRPr="00B426AB" w:rsidRDefault="000932A8" w:rsidP="000214D5">
      <w:pPr>
        <w:pStyle w:val="a7"/>
        <w:numPr>
          <w:ilvl w:val="0"/>
          <w:numId w:val="194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Вакцины против кори, разрешенные для применения в РФ, их основные характеристики, способы применения, противопоказания.</w:t>
      </w:r>
    </w:p>
    <w:p w:rsidR="000932A8" w:rsidRPr="00B426AB" w:rsidRDefault="000932A8" w:rsidP="000214D5">
      <w:pPr>
        <w:pStyle w:val="a7"/>
        <w:numPr>
          <w:ilvl w:val="0"/>
          <w:numId w:val="194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Схема иммунизации против эпидемического паротита в рамках Национального календаря профилактических прививок.</w:t>
      </w:r>
    </w:p>
    <w:p w:rsidR="000932A8" w:rsidRPr="00B426AB" w:rsidRDefault="000932A8" w:rsidP="000214D5">
      <w:pPr>
        <w:pStyle w:val="a7"/>
        <w:numPr>
          <w:ilvl w:val="0"/>
          <w:numId w:val="194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Вакцины против эпидемического паротита, разрешенные для применения в РФ, их основные характеристики, способы применения, противопоказания.</w:t>
      </w:r>
    </w:p>
    <w:p w:rsidR="000932A8" w:rsidRPr="00B426AB" w:rsidRDefault="000932A8" w:rsidP="000214D5">
      <w:pPr>
        <w:pStyle w:val="a7"/>
        <w:numPr>
          <w:ilvl w:val="0"/>
          <w:numId w:val="194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Схема иммунизации против краснухи в рамках Национального календаря профилактических прививок.</w:t>
      </w:r>
    </w:p>
    <w:p w:rsidR="000932A8" w:rsidRPr="00B426AB" w:rsidRDefault="000932A8" w:rsidP="000214D5">
      <w:pPr>
        <w:pStyle w:val="a7"/>
        <w:numPr>
          <w:ilvl w:val="0"/>
          <w:numId w:val="194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Вакцины против краснухи, разрешенные для применения в РФ, их основные характеристики, способы применения, противопоказания.</w:t>
      </w:r>
    </w:p>
    <w:p w:rsidR="000932A8" w:rsidRPr="00B426AB" w:rsidRDefault="000932A8" w:rsidP="000214D5">
      <w:pPr>
        <w:pStyle w:val="a7"/>
        <w:numPr>
          <w:ilvl w:val="0"/>
          <w:numId w:val="194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Схема иммунизации против гемофильной инфекции в рамках Национального календаря профилактических прививок.</w:t>
      </w:r>
    </w:p>
    <w:p w:rsidR="000932A8" w:rsidRPr="00B426AB" w:rsidRDefault="000932A8" w:rsidP="000214D5">
      <w:pPr>
        <w:pStyle w:val="a7"/>
        <w:numPr>
          <w:ilvl w:val="0"/>
          <w:numId w:val="194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Вакцины против гемофильной инфекции, разрешенные для применения в РФ, их основные характеристики, способы применения, противопоказания.</w:t>
      </w:r>
    </w:p>
    <w:p w:rsidR="000932A8" w:rsidRPr="00B426AB" w:rsidRDefault="000932A8" w:rsidP="000214D5">
      <w:pPr>
        <w:pStyle w:val="a7"/>
        <w:numPr>
          <w:ilvl w:val="0"/>
          <w:numId w:val="194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Схема иммунизации против пневмококковой инфекции в рамках Национального календаря профилактических прививок.</w:t>
      </w:r>
    </w:p>
    <w:p w:rsidR="000932A8" w:rsidRPr="00B426AB" w:rsidRDefault="000932A8" w:rsidP="000214D5">
      <w:pPr>
        <w:pStyle w:val="a7"/>
        <w:numPr>
          <w:ilvl w:val="0"/>
          <w:numId w:val="194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Вакцины против пневмококковой инфекции, разрешенные для применения в РФ, их основные характеристики, способы применения, противопоказания.</w:t>
      </w:r>
    </w:p>
    <w:p w:rsidR="000932A8" w:rsidRPr="00B426AB" w:rsidRDefault="000932A8" w:rsidP="000214D5">
      <w:pPr>
        <w:pStyle w:val="a7"/>
        <w:numPr>
          <w:ilvl w:val="0"/>
          <w:numId w:val="194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Схема иммунизации против гриппа в рамках Национального календаря профилактических прививок.</w:t>
      </w:r>
    </w:p>
    <w:p w:rsidR="000932A8" w:rsidRPr="00B426AB" w:rsidRDefault="000932A8" w:rsidP="000214D5">
      <w:pPr>
        <w:pStyle w:val="a7"/>
        <w:numPr>
          <w:ilvl w:val="0"/>
          <w:numId w:val="194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Вакцины против гриппа, разрешенные для применения в РФ, их основные характеристики, способы применения, противопоказания.</w:t>
      </w:r>
    </w:p>
    <w:p w:rsidR="000932A8" w:rsidRPr="00B426AB" w:rsidRDefault="000932A8" w:rsidP="00502AD0">
      <w:pPr>
        <w:pStyle w:val="afc"/>
        <w:spacing w:after="0" w:line="216" w:lineRule="auto"/>
      </w:pPr>
    </w:p>
    <w:p w:rsidR="000932A8" w:rsidRPr="00B426AB" w:rsidRDefault="000932A8" w:rsidP="00502AD0">
      <w:pPr>
        <w:pStyle w:val="afc"/>
        <w:spacing w:after="0" w:line="216" w:lineRule="auto"/>
        <w:rPr>
          <w:b/>
          <w:i/>
        </w:rPr>
      </w:pPr>
      <w:r w:rsidRPr="00B426AB">
        <w:rPr>
          <w:b/>
          <w:i/>
        </w:rPr>
        <w:t>Практическое занятие №</w:t>
      </w:r>
      <w:r w:rsidR="007F7633">
        <w:rPr>
          <w:b/>
          <w:i/>
        </w:rPr>
        <w:t>9</w:t>
      </w:r>
    </w:p>
    <w:p w:rsidR="000932A8" w:rsidRPr="00B426AB" w:rsidRDefault="000932A8" w:rsidP="00502AD0">
      <w:pPr>
        <w:pStyle w:val="afc"/>
        <w:spacing w:after="0" w:line="216" w:lineRule="auto"/>
      </w:pPr>
      <w:r w:rsidRPr="00B426AB">
        <w:rPr>
          <w:b/>
          <w:i/>
        </w:rPr>
        <w:t xml:space="preserve">Тема: Календарь профилактических прививок: принципы составления индивидуальных календарей прививок. Иммунизация специальных групп населения. </w:t>
      </w:r>
    </w:p>
    <w:p w:rsidR="000932A8" w:rsidRPr="00B426AB" w:rsidRDefault="000932A8" w:rsidP="000214D5">
      <w:pPr>
        <w:pStyle w:val="a7"/>
        <w:numPr>
          <w:ilvl w:val="0"/>
          <w:numId w:val="195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Противопоказания к вакцинации.</w:t>
      </w:r>
    </w:p>
    <w:p w:rsidR="000932A8" w:rsidRPr="00B426AB" w:rsidRDefault="000932A8" w:rsidP="000214D5">
      <w:pPr>
        <w:pStyle w:val="a7"/>
        <w:numPr>
          <w:ilvl w:val="0"/>
          <w:numId w:val="195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Состояния, не являющиеся противопоказанием к вакцинации.</w:t>
      </w:r>
    </w:p>
    <w:p w:rsidR="000932A8" w:rsidRPr="00B426AB" w:rsidRDefault="000932A8" w:rsidP="000214D5">
      <w:pPr>
        <w:pStyle w:val="a7"/>
        <w:numPr>
          <w:ilvl w:val="0"/>
          <w:numId w:val="195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Вакцинация специальных групп.</w:t>
      </w:r>
    </w:p>
    <w:p w:rsidR="000932A8" w:rsidRPr="00B426AB" w:rsidRDefault="000932A8" w:rsidP="000214D5">
      <w:pPr>
        <w:pStyle w:val="a7"/>
        <w:numPr>
          <w:ilvl w:val="0"/>
          <w:numId w:val="195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Вакцинация детей, давших реакцию на предыдущую прививку.</w:t>
      </w:r>
    </w:p>
    <w:p w:rsidR="000932A8" w:rsidRPr="00B426AB" w:rsidRDefault="000932A8" w:rsidP="000214D5">
      <w:pPr>
        <w:pStyle w:val="a7"/>
        <w:numPr>
          <w:ilvl w:val="0"/>
          <w:numId w:val="195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Вакцинация лиц, контактировавших с инфекционным больным.</w:t>
      </w:r>
    </w:p>
    <w:p w:rsidR="000932A8" w:rsidRPr="00B426AB" w:rsidRDefault="000932A8" w:rsidP="000214D5">
      <w:pPr>
        <w:pStyle w:val="a7"/>
        <w:numPr>
          <w:ilvl w:val="0"/>
          <w:numId w:val="195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Вакцинация некоторых групп населения.</w:t>
      </w:r>
    </w:p>
    <w:p w:rsidR="000932A8" w:rsidRPr="00B426AB" w:rsidRDefault="000932A8" w:rsidP="000214D5">
      <w:pPr>
        <w:pStyle w:val="a7"/>
        <w:numPr>
          <w:ilvl w:val="0"/>
          <w:numId w:val="195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Вакцинация лиц, не привитых по календарю.</w:t>
      </w:r>
    </w:p>
    <w:p w:rsidR="000932A8" w:rsidRPr="00B426AB" w:rsidRDefault="000932A8" w:rsidP="000214D5">
      <w:pPr>
        <w:pStyle w:val="a7"/>
        <w:numPr>
          <w:ilvl w:val="0"/>
          <w:numId w:val="195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Иммунологическая защита групп риска.</w:t>
      </w:r>
    </w:p>
    <w:p w:rsidR="000932A8" w:rsidRDefault="000932A8" w:rsidP="00502AD0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620ED8" w:rsidRPr="00B426AB" w:rsidRDefault="00620ED8" w:rsidP="00502AD0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0932A8" w:rsidRPr="00B426AB" w:rsidRDefault="000932A8" w:rsidP="00502AD0">
      <w:pPr>
        <w:pStyle w:val="afc"/>
        <w:spacing w:after="0" w:line="216" w:lineRule="auto"/>
        <w:rPr>
          <w:b/>
          <w:i/>
        </w:rPr>
      </w:pPr>
      <w:r w:rsidRPr="00B426AB">
        <w:rPr>
          <w:b/>
          <w:i/>
        </w:rPr>
        <w:t>Практическое занятие №1</w:t>
      </w:r>
      <w:r w:rsidR="00620ED8">
        <w:rPr>
          <w:b/>
          <w:i/>
        </w:rPr>
        <w:t>0</w:t>
      </w:r>
    </w:p>
    <w:p w:rsidR="00620ED8" w:rsidRPr="00620ED8" w:rsidRDefault="00620ED8" w:rsidP="00620ED8">
      <w:pPr>
        <w:pStyle w:val="afc"/>
        <w:spacing w:after="0" w:line="240" w:lineRule="auto"/>
        <w:ind w:left="360"/>
        <w:rPr>
          <w:b/>
          <w:i/>
        </w:rPr>
      </w:pPr>
      <w:r w:rsidRPr="00620ED8">
        <w:rPr>
          <w:b/>
          <w:i/>
        </w:rPr>
        <w:t>Тема: ««Иммунопрофилактика инфекционных болезней по эпидемическим показаниям: вирусного гепатита</w:t>
      </w:r>
      <w:proofErr w:type="gramStart"/>
      <w:r w:rsidRPr="00620ED8">
        <w:rPr>
          <w:b/>
          <w:i/>
        </w:rPr>
        <w:t xml:space="preserve"> А</w:t>
      </w:r>
      <w:proofErr w:type="gramEnd"/>
      <w:r w:rsidRPr="00620ED8">
        <w:rPr>
          <w:b/>
          <w:i/>
        </w:rPr>
        <w:t xml:space="preserve">, брюшного тифа, холеры, гриппа, бешенства, бруцеллеза, клещевого вирусного энцефалита, сибирской язвы, туляремии, чумы, лептоспироза, </w:t>
      </w:r>
      <w:proofErr w:type="spellStart"/>
      <w:r w:rsidRPr="00620ED8">
        <w:rPr>
          <w:b/>
          <w:i/>
        </w:rPr>
        <w:t>шигеллёзов</w:t>
      </w:r>
      <w:proofErr w:type="spellEnd"/>
      <w:r w:rsidRPr="00620ED8">
        <w:rPr>
          <w:b/>
          <w:i/>
        </w:rPr>
        <w:t>, менингококковой инфекции, желтой лихорадки»</w:t>
      </w:r>
    </w:p>
    <w:p w:rsidR="00620ED8" w:rsidRPr="00620ED8" w:rsidRDefault="00620ED8" w:rsidP="00620ED8">
      <w:pPr>
        <w:pStyle w:val="afc"/>
        <w:spacing w:after="0" w:line="240" w:lineRule="auto"/>
        <w:ind w:left="360"/>
        <w:rPr>
          <w:b/>
          <w:i/>
        </w:rPr>
      </w:pPr>
    </w:p>
    <w:p w:rsidR="00620ED8" w:rsidRPr="00620ED8" w:rsidRDefault="00620ED8" w:rsidP="000214D5">
      <w:pPr>
        <w:numPr>
          <w:ilvl w:val="0"/>
          <w:numId w:val="236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20ED8">
        <w:rPr>
          <w:rFonts w:ascii="Times New Roman" w:hAnsi="Times New Roman" w:cs="Times New Roman"/>
          <w:bCs/>
          <w:sz w:val="24"/>
          <w:szCs w:val="24"/>
        </w:rPr>
        <w:t>Календарь профилактических прививок по эпидемическим показаниям</w:t>
      </w:r>
    </w:p>
    <w:p w:rsidR="00620ED8" w:rsidRPr="00620ED8" w:rsidRDefault="00620ED8" w:rsidP="000214D5">
      <w:pPr>
        <w:numPr>
          <w:ilvl w:val="0"/>
          <w:numId w:val="236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20ED8">
        <w:rPr>
          <w:rFonts w:ascii="Times New Roman" w:hAnsi="Times New Roman" w:cs="Times New Roman"/>
          <w:bCs/>
          <w:sz w:val="24"/>
          <w:szCs w:val="24"/>
        </w:rPr>
        <w:t xml:space="preserve">Перечень </w:t>
      </w:r>
      <w:proofErr w:type="gramStart"/>
      <w:r w:rsidRPr="00620ED8">
        <w:rPr>
          <w:rFonts w:ascii="Times New Roman" w:hAnsi="Times New Roman" w:cs="Times New Roman"/>
          <w:bCs/>
          <w:sz w:val="24"/>
          <w:szCs w:val="24"/>
        </w:rPr>
        <w:t>ситуаций</w:t>
      </w:r>
      <w:proofErr w:type="gramEnd"/>
      <w:r w:rsidRPr="00620ED8">
        <w:rPr>
          <w:rFonts w:ascii="Times New Roman" w:hAnsi="Times New Roman" w:cs="Times New Roman"/>
          <w:bCs/>
          <w:sz w:val="24"/>
          <w:szCs w:val="24"/>
        </w:rPr>
        <w:t xml:space="preserve"> при которых проводятся прививки по эпидемическим показаниям.</w:t>
      </w:r>
    </w:p>
    <w:p w:rsidR="00620ED8" w:rsidRPr="00620ED8" w:rsidRDefault="00620ED8" w:rsidP="000214D5">
      <w:pPr>
        <w:numPr>
          <w:ilvl w:val="0"/>
          <w:numId w:val="236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20ED8">
        <w:rPr>
          <w:rFonts w:ascii="Times New Roman" w:hAnsi="Times New Roman" w:cs="Times New Roman"/>
          <w:bCs/>
          <w:sz w:val="24"/>
          <w:szCs w:val="24"/>
        </w:rPr>
        <w:t>Порядок проведения прививок в рамках календаря профилактических прививок по эпидемическим показаниям (чума, туляремия, бруцеллёз (козье-овечьего типа), сибирская язва, бешенство, лептоспироз, клещевой энцефалит, Ку-лихорадка, желтая лихорадка, брюшной тиф, менингококковая инфекция, гепатит</w:t>
      </w:r>
      <w:proofErr w:type="gramStart"/>
      <w:r w:rsidRPr="00620ED8">
        <w:rPr>
          <w:rFonts w:ascii="Times New Roman" w:hAnsi="Times New Roman" w:cs="Times New Roman"/>
          <w:bCs/>
          <w:sz w:val="24"/>
          <w:szCs w:val="24"/>
        </w:rPr>
        <w:t xml:space="preserve"> А</w:t>
      </w:r>
      <w:proofErr w:type="gramEnd"/>
      <w:r w:rsidRPr="00620ED8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620ED8">
        <w:rPr>
          <w:rFonts w:ascii="Times New Roman" w:hAnsi="Times New Roman" w:cs="Times New Roman"/>
          <w:bCs/>
          <w:sz w:val="24"/>
          <w:szCs w:val="24"/>
        </w:rPr>
        <w:t>шигеллёзы</w:t>
      </w:r>
      <w:proofErr w:type="spellEnd"/>
      <w:r w:rsidRPr="00620ED8">
        <w:rPr>
          <w:rFonts w:ascii="Times New Roman" w:hAnsi="Times New Roman" w:cs="Times New Roman"/>
          <w:bCs/>
          <w:sz w:val="24"/>
          <w:szCs w:val="24"/>
        </w:rPr>
        <w:t xml:space="preserve">, пневмококковая инфекция, </w:t>
      </w:r>
      <w:proofErr w:type="spellStart"/>
      <w:r w:rsidRPr="00620ED8">
        <w:rPr>
          <w:rFonts w:ascii="Times New Roman" w:hAnsi="Times New Roman" w:cs="Times New Roman"/>
          <w:bCs/>
          <w:sz w:val="24"/>
          <w:szCs w:val="24"/>
        </w:rPr>
        <w:t>ротавирусная</w:t>
      </w:r>
      <w:proofErr w:type="spellEnd"/>
      <w:r w:rsidRPr="00620ED8">
        <w:rPr>
          <w:rFonts w:ascii="Times New Roman" w:hAnsi="Times New Roman" w:cs="Times New Roman"/>
          <w:bCs/>
          <w:sz w:val="24"/>
          <w:szCs w:val="24"/>
        </w:rPr>
        <w:t xml:space="preserve"> инфекция, ветряная оспа,   гепатит В, дифтерия, корь, эпидемический паротит, полиомиелит, холера).</w:t>
      </w:r>
    </w:p>
    <w:p w:rsidR="00620ED8" w:rsidRPr="00620ED8" w:rsidRDefault="00620ED8" w:rsidP="000214D5">
      <w:pPr>
        <w:numPr>
          <w:ilvl w:val="0"/>
          <w:numId w:val="236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20ED8">
        <w:rPr>
          <w:rFonts w:ascii="Times New Roman" w:hAnsi="Times New Roman" w:cs="Times New Roman"/>
          <w:bCs/>
          <w:sz w:val="24"/>
          <w:szCs w:val="24"/>
        </w:rPr>
        <w:t>Перечень и характеристика иммунобиологических препаратов для проведения прививок по эпидемическим показаниям.</w:t>
      </w:r>
    </w:p>
    <w:p w:rsidR="00620ED8" w:rsidRPr="00620ED8" w:rsidRDefault="00620ED8" w:rsidP="000214D5">
      <w:pPr>
        <w:numPr>
          <w:ilvl w:val="0"/>
          <w:numId w:val="236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20ED8">
        <w:rPr>
          <w:rFonts w:ascii="Times New Roman" w:hAnsi="Times New Roman" w:cs="Times New Roman"/>
          <w:bCs/>
          <w:sz w:val="24"/>
          <w:szCs w:val="24"/>
        </w:rPr>
        <w:t>Плановая (выборочная) иммунизация, проводимая отдельным группам населения (</w:t>
      </w:r>
      <w:proofErr w:type="spellStart"/>
      <w:r w:rsidRPr="00620ED8">
        <w:rPr>
          <w:rFonts w:ascii="Times New Roman" w:hAnsi="Times New Roman" w:cs="Times New Roman"/>
          <w:bCs/>
          <w:sz w:val="24"/>
          <w:szCs w:val="24"/>
        </w:rPr>
        <w:t>прживающим</w:t>
      </w:r>
      <w:proofErr w:type="spellEnd"/>
      <w:r w:rsidRPr="00620ED8">
        <w:rPr>
          <w:rFonts w:ascii="Times New Roman" w:hAnsi="Times New Roman" w:cs="Times New Roman"/>
          <w:bCs/>
          <w:sz w:val="24"/>
          <w:szCs w:val="24"/>
        </w:rPr>
        <w:t xml:space="preserve"> в природных очагах и эндемичных территориях, профессиональным группам населения, военнослужащим и т.д.).</w:t>
      </w:r>
    </w:p>
    <w:p w:rsidR="00620ED8" w:rsidRPr="00620ED8" w:rsidRDefault="00620ED8" w:rsidP="000214D5">
      <w:pPr>
        <w:numPr>
          <w:ilvl w:val="0"/>
          <w:numId w:val="236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20ED8">
        <w:rPr>
          <w:rFonts w:ascii="Times New Roman" w:hAnsi="Times New Roman" w:cs="Times New Roman"/>
          <w:bCs/>
          <w:sz w:val="24"/>
          <w:szCs w:val="24"/>
        </w:rPr>
        <w:t xml:space="preserve"> Принципы </w:t>
      </w:r>
      <w:proofErr w:type="gramStart"/>
      <w:r w:rsidRPr="00620ED8">
        <w:rPr>
          <w:rFonts w:ascii="Times New Roman" w:hAnsi="Times New Roman" w:cs="Times New Roman"/>
          <w:bCs/>
          <w:sz w:val="24"/>
          <w:szCs w:val="24"/>
        </w:rPr>
        <w:t>экстренной</w:t>
      </w:r>
      <w:proofErr w:type="gramEnd"/>
      <w:r w:rsidRPr="00620ED8">
        <w:rPr>
          <w:rFonts w:ascii="Times New Roman" w:hAnsi="Times New Roman" w:cs="Times New Roman"/>
          <w:bCs/>
          <w:sz w:val="24"/>
          <w:szCs w:val="24"/>
        </w:rPr>
        <w:t xml:space="preserve"> вакцинопрофилактики лиц, подвергающихся риску заражения.</w:t>
      </w:r>
    </w:p>
    <w:p w:rsidR="00620ED8" w:rsidRPr="00620ED8" w:rsidRDefault="00620ED8" w:rsidP="00620ED8">
      <w:pPr>
        <w:pStyle w:val="afc"/>
        <w:spacing w:after="0" w:line="240" w:lineRule="auto"/>
        <w:ind w:left="360"/>
        <w:rPr>
          <w:b/>
          <w:i/>
        </w:rPr>
      </w:pPr>
    </w:p>
    <w:p w:rsidR="00620ED8" w:rsidRPr="00620ED8" w:rsidRDefault="00620ED8" w:rsidP="00620ED8">
      <w:pPr>
        <w:pStyle w:val="afc"/>
        <w:spacing w:after="0" w:line="240" w:lineRule="auto"/>
        <w:ind w:left="360"/>
        <w:rPr>
          <w:b/>
          <w:i/>
        </w:rPr>
      </w:pPr>
    </w:p>
    <w:p w:rsidR="00620ED8" w:rsidRPr="00620ED8" w:rsidRDefault="00620ED8" w:rsidP="00620ED8">
      <w:pPr>
        <w:pStyle w:val="afc"/>
        <w:spacing w:after="0" w:line="240" w:lineRule="auto"/>
        <w:ind w:left="360"/>
        <w:rPr>
          <w:b/>
          <w:i/>
        </w:rPr>
      </w:pPr>
      <w:r w:rsidRPr="00620ED8">
        <w:rPr>
          <w:b/>
          <w:i/>
        </w:rPr>
        <w:t>Практическое занятие №11</w:t>
      </w:r>
    </w:p>
    <w:p w:rsidR="00620ED8" w:rsidRPr="00620ED8" w:rsidRDefault="00620ED8" w:rsidP="00620ED8">
      <w:pPr>
        <w:pStyle w:val="afc"/>
        <w:spacing w:after="0" w:line="240" w:lineRule="auto"/>
        <w:ind w:left="360"/>
        <w:rPr>
          <w:b/>
          <w:i/>
        </w:rPr>
      </w:pPr>
      <w:r w:rsidRPr="00620ED8">
        <w:rPr>
          <w:b/>
          <w:i/>
        </w:rPr>
        <w:t>Тема: «Выездное практическое занятие по иммунопрофилактике на базе кабинета иммунопрофилактики ЛПУ»</w:t>
      </w:r>
    </w:p>
    <w:p w:rsidR="00620ED8" w:rsidRPr="00620ED8" w:rsidRDefault="00620ED8" w:rsidP="00620ED8">
      <w:pPr>
        <w:pStyle w:val="afc"/>
        <w:spacing w:after="0" w:line="240" w:lineRule="auto"/>
        <w:ind w:left="360"/>
        <w:rPr>
          <w:b/>
          <w:i/>
        </w:rPr>
      </w:pPr>
    </w:p>
    <w:p w:rsidR="00620ED8" w:rsidRPr="00620ED8" w:rsidRDefault="00620ED8" w:rsidP="000214D5">
      <w:pPr>
        <w:pStyle w:val="a7"/>
        <w:numPr>
          <w:ilvl w:val="0"/>
          <w:numId w:val="237"/>
        </w:numPr>
        <w:spacing w:after="0" w:line="192" w:lineRule="auto"/>
        <w:rPr>
          <w:rFonts w:ascii="Times New Roman" w:hAnsi="Times New Roman" w:cs="Times New Roman"/>
          <w:sz w:val="24"/>
          <w:szCs w:val="24"/>
        </w:rPr>
      </w:pPr>
      <w:r w:rsidRPr="00620ED8">
        <w:rPr>
          <w:rFonts w:ascii="Times New Roman" w:hAnsi="Times New Roman" w:cs="Times New Roman"/>
          <w:bCs/>
          <w:sz w:val="24"/>
          <w:szCs w:val="24"/>
        </w:rPr>
        <w:t>Календарь профилактических прививок по эпидемическим показаниям</w:t>
      </w:r>
    </w:p>
    <w:p w:rsidR="00620ED8" w:rsidRPr="00620ED8" w:rsidRDefault="00620ED8" w:rsidP="000214D5">
      <w:pPr>
        <w:numPr>
          <w:ilvl w:val="0"/>
          <w:numId w:val="237"/>
        </w:numPr>
        <w:spacing w:after="0" w:line="192" w:lineRule="auto"/>
        <w:rPr>
          <w:rFonts w:ascii="Times New Roman" w:hAnsi="Times New Roman" w:cs="Times New Roman"/>
          <w:sz w:val="24"/>
          <w:szCs w:val="24"/>
        </w:rPr>
      </w:pPr>
      <w:r w:rsidRPr="00620ED8">
        <w:rPr>
          <w:rFonts w:ascii="Times New Roman" w:hAnsi="Times New Roman" w:cs="Times New Roman"/>
          <w:sz w:val="24"/>
          <w:szCs w:val="24"/>
        </w:rPr>
        <w:t xml:space="preserve">Перечень </w:t>
      </w:r>
      <w:proofErr w:type="gramStart"/>
      <w:r w:rsidRPr="00620ED8">
        <w:rPr>
          <w:rFonts w:ascii="Times New Roman" w:hAnsi="Times New Roman" w:cs="Times New Roman"/>
          <w:sz w:val="24"/>
          <w:szCs w:val="24"/>
        </w:rPr>
        <w:t>ситуаций</w:t>
      </w:r>
      <w:proofErr w:type="gramEnd"/>
      <w:r w:rsidRPr="00620ED8">
        <w:rPr>
          <w:rFonts w:ascii="Times New Roman" w:hAnsi="Times New Roman" w:cs="Times New Roman"/>
          <w:sz w:val="24"/>
          <w:szCs w:val="24"/>
        </w:rPr>
        <w:t xml:space="preserve"> при которых проводятся</w:t>
      </w:r>
      <w:r w:rsidRPr="00620ED8">
        <w:rPr>
          <w:rFonts w:ascii="Times New Roman" w:hAnsi="Times New Roman" w:cs="Times New Roman"/>
          <w:bCs/>
          <w:sz w:val="24"/>
          <w:szCs w:val="24"/>
        </w:rPr>
        <w:t xml:space="preserve"> прививки по эпидемическим показаниям</w:t>
      </w:r>
      <w:r w:rsidRPr="00620ED8">
        <w:rPr>
          <w:rFonts w:ascii="Times New Roman" w:hAnsi="Times New Roman" w:cs="Times New Roman"/>
          <w:sz w:val="24"/>
          <w:szCs w:val="24"/>
        </w:rPr>
        <w:t>.</w:t>
      </w:r>
    </w:p>
    <w:p w:rsidR="00620ED8" w:rsidRPr="00620ED8" w:rsidRDefault="00620ED8" w:rsidP="000214D5">
      <w:pPr>
        <w:numPr>
          <w:ilvl w:val="0"/>
          <w:numId w:val="237"/>
        </w:numPr>
        <w:spacing w:after="0" w:line="192" w:lineRule="auto"/>
        <w:rPr>
          <w:rFonts w:ascii="Times New Roman" w:hAnsi="Times New Roman" w:cs="Times New Roman"/>
          <w:sz w:val="24"/>
          <w:szCs w:val="24"/>
        </w:rPr>
      </w:pPr>
      <w:r w:rsidRPr="00620ED8">
        <w:rPr>
          <w:rFonts w:ascii="Times New Roman" w:hAnsi="Times New Roman" w:cs="Times New Roman"/>
          <w:sz w:val="24"/>
          <w:szCs w:val="24"/>
        </w:rPr>
        <w:t>Противопоказания к вакцинации.</w:t>
      </w:r>
    </w:p>
    <w:p w:rsidR="00620ED8" w:rsidRPr="00620ED8" w:rsidRDefault="00620ED8" w:rsidP="000214D5">
      <w:pPr>
        <w:numPr>
          <w:ilvl w:val="0"/>
          <w:numId w:val="237"/>
        </w:numPr>
        <w:spacing w:after="0" w:line="192" w:lineRule="auto"/>
        <w:rPr>
          <w:rFonts w:ascii="Times New Roman" w:hAnsi="Times New Roman" w:cs="Times New Roman"/>
          <w:sz w:val="24"/>
          <w:szCs w:val="24"/>
        </w:rPr>
      </w:pPr>
      <w:r w:rsidRPr="00620ED8">
        <w:rPr>
          <w:rFonts w:ascii="Times New Roman" w:hAnsi="Times New Roman" w:cs="Times New Roman"/>
          <w:sz w:val="24"/>
          <w:szCs w:val="24"/>
        </w:rPr>
        <w:t>Состояния, не являющиеся противопоказанием к вакцинации.</w:t>
      </w:r>
    </w:p>
    <w:p w:rsidR="00620ED8" w:rsidRPr="00620ED8" w:rsidRDefault="00620ED8" w:rsidP="000214D5">
      <w:pPr>
        <w:numPr>
          <w:ilvl w:val="0"/>
          <w:numId w:val="237"/>
        </w:numPr>
        <w:spacing w:after="0" w:line="192" w:lineRule="auto"/>
        <w:rPr>
          <w:rFonts w:ascii="Times New Roman" w:hAnsi="Times New Roman" w:cs="Times New Roman"/>
          <w:sz w:val="24"/>
          <w:szCs w:val="24"/>
        </w:rPr>
      </w:pPr>
      <w:r w:rsidRPr="00620ED8">
        <w:rPr>
          <w:rFonts w:ascii="Times New Roman" w:hAnsi="Times New Roman" w:cs="Times New Roman"/>
          <w:sz w:val="24"/>
          <w:szCs w:val="24"/>
        </w:rPr>
        <w:t>Вакцинация специальных групп.</w:t>
      </w:r>
    </w:p>
    <w:p w:rsidR="00620ED8" w:rsidRPr="00620ED8" w:rsidRDefault="00620ED8" w:rsidP="000214D5">
      <w:pPr>
        <w:numPr>
          <w:ilvl w:val="0"/>
          <w:numId w:val="237"/>
        </w:numPr>
        <w:spacing w:after="0" w:line="192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620ED8">
        <w:rPr>
          <w:rFonts w:ascii="Times New Roman" w:hAnsi="Times New Roman" w:cs="Times New Roman"/>
          <w:sz w:val="24"/>
          <w:szCs w:val="24"/>
        </w:rPr>
        <w:t>Иммунологическая защита групп риска.</w:t>
      </w:r>
    </w:p>
    <w:p w:rsidR="00620ED8" w:rsidRPr="00620ED8" w:rsidRDefault="00620ED8" w:rsidP="000214D5">
      <w:pPr>
        <w:numPr>
          <w:ilvl w:val="0"/>
          <w:numId w:val="237"/>
        </w:numPr>
        <w:spacing w:after="0" w:line="192" w:lineRule="auto"/>
        <w:rPr>
          <w:rFonts w:ascii="Times New Roman" w:hAnsi="Times New Roman" w:cs="Times New Roman"/>
          <w:sz w:val="24"/>
          <w:szCs w:val="24"/>
        </w:rPr>
      </w:pPr>
      <w:r w:rsidRPr="00620ED8">
        <w:rPr>
          <w:rFonts w:ascii="Times New Roman" w:hAnsi="Times New Roman" w:cs="Times New Roman"/>
          <w:sz w:val="24"/>
          <w:szCs w:val="24"/>
        </w:rPr>
        <w:t>Схема иммунизации против кори в рамках Национального календаря профилактических прививок.</w:t>
      </w:r>
    </w:p>
    <w:p w:rsidR="00620ED8" w:rsidRPr="00620ED8" w:rsidRDefault="00620ED8" w:rsidP="000214D5">
      <w:pPr>
        <w:numPr>
          <w:ilvl w:val="0"/>
          <w:numId w:val="237"/>
        </w:numPr>
        <w:spacing w:after="0" w:line="192" w:lineRule="auto"/>
        <w:rPr>
          <w:rFonts w:ascii="Times New Roman" w:hAnsi="Times New Roman" w:cs="Times New Roman"/>
          <w:sz w:val="24"/>
          <w:szCs w:val="24"/>
        </w:rPr>
      </w:pPr>
      <w:r w:rsidRPr="00620ED8">
        <w:rPr>
          <w:rFonts w:ascii="Times New Roman" w:hAnsi="Times New Roman" w:cs="Times New Roman"/>
          <w:sz w:val="24"/>
          <w:szCs w:val="24"/>
        </w:rPr>
        <w:t>Вакцины против кори, разрешенные для применения в РФ, их основные характеристики, способы применения, противопоказания.</w:t>
      </w:r>
    </w:p>
    <w:p w:rsidR="00620ED8" w:rsidRPr="00620ED8" w:rsidRDefault="00620ED8" w:rsidP="000214D5">
      <w:pPr>
        <w:numPr>
          <w:ilvl w:val="0"/>
          <w:numId w:val="237"/>
        </w:numPr>
        <w:spacing w:after="0" w:line="192" w:lineRule="auto"/>
        <w:rPr>
          <w:rFonts w:ascii="Times New Roman" w:hAnsi="Times New Roman" w:cs="Times New Roman"/>
          <w:sz w:val="24"/>
          <w:szCs w:val="24"/>
        </w:rPr>
      </w:pPr>
      <w:r w:rsidRPr="00620ED8">
        <w:rPr>
          <w:rFonts w:ascii="Times New Roman" w:hAnsi="Times New Roman" w:cs="Times New Roman"/>
          <w:sz w:val="24"/>
          <w:szCs w:val="24"/>
        </w:rPr>
        <w:t>Схема иммунизации против эпидемического паротита в рамках Национального календаря профилактических прививок.</w:t>
      </w:r>
    </w:p>
    <w:p w:rsidR="00620ED8" w:rsidRPr="00620ED8" w:rsidRDefault="00620ED8" w:rsidP="000214D5">
      <w:pPr>
        <w:numPr>
          <w:ilvl w:val="0"/>
          <w:numId w:val="237"/>
        </w:numPr>
        <w:spacing w:after="0" w:line="192" w:lineRule="auto"/>
        <w:rPr>
          <w:rFonts w:ascii="Times New Roman" w:hAnsi="Times New Roman" w:cs="Times New Roman"/>
          <w:sz w:val="24"/>
          <w:szCs w:val="24"/>
        </w:rPr>
      </w:pPr>
      <w:r w:rsidRPr="00620ED8">
        <w:rPr>
          <w:rFonts w:ascii="Times New Roman" w:hAnsi="Times New Roman" w:cs="Times New Roman"/>
          <w:sz w:val="24"/>
          <w:szCs w:val="24"/>
        </w:rPr>
        <w:t>Вакцины против эпидемического паротита, разрешенные для применения в РФ, их основные характеристики, способы применения, противопоказания.</w:t>
      </w:r>
    </w:p>
    <w:p w:rsidR="00620ED8" w:rsidRPr="00620ED8" w:rsidRDefault="00620ED8" w:rsidP="000214D5">
      <w:pPr>
        <w:numPr>
          <w:ilvl w:val="0"/>
          <w:numId w:val="237"/>
        </w:numPr>
        <w:spacing w:after="0" w:line="192" w:lineRule="auto"/>
        <w:rPr>
          <w:rFonts w:ascii="Times New Roman" w:hAnsi="Times New Roman" w:cs="Times New Roman"/>
          <w:sz w:val="24"/>
          <w:szCs w:val="24"/>
        </w:rPr>
      </w:pPr>
      <w:r w:rsidRPr="00620ED8">
        <w:rPr>
          <w:rFonts w:ascii="Times New Roman" w:hAnsi="Times New Roman" w:cs="Times New Roman"/>
          <w:sz w:val="24"/>
          <w:szCs w:val="24"/>
        </w:rPr>
        <w:t>Схема иммунизации против краснухи в рамках Национального календаря профилактических прививок.</w:t>
      </w:r>
    </w:p>
    <w:p w:rsidR="00620ED8" w:rsidRPr="00620ED8" w:rsidRDefault="00620ED8" w:rsidP="000214D5">
      <w:pPr>
        <w:numPr>
          <w:ilvl w:val="0"/>
          <w:numId w:val="237"/>
        </w:numPr>
        <w:spacing w:after="0" w:line="192" w:lineRule="auto"/>
        <w:rPr>
          <w:rFonts w:ascii="Times New Roman" w:hAnsi="Times New Roman" w:cs="Times New Roman"/>
          <w:sz w:val="24"/>
          <w:szCs w:val="24"/>
        </w:rPr>
      </w:pPr>
      <w:r w:rsidRPr="00620ED8">
        <w:rPr>
          <w:rFonts w:ascii="Times New Roman" w:hAnsi="Times New Roman" w:cs="Times New Roman"/>
          <w:sz w:val="24"/>
          <w:szCs w:val="24"/>
        </w:rPr>
        <w:t>Вакцины против краснухи, разрешенные для применения в РФ, их основные характеристики, способы применения, противопоказания.</w:t>
      </w:r>
    </w:p>
    <w:p w:rsidR="00620ED8" w:rsidRPr="00620ED8" w:rsidRDefault="00620ED8" w:rsidP="000214D5">
      <w:pPr>
        <w:numPr>
          <w:ilvl w:val="0"/>
          <w:numId w:val="237"/>
        </w:numPr>
        <w:spacing w:after="0" w:line="192" w:lineRule="auto"/>
        <w:rPr>
          <w:rFonts w:ascii="Times New Roman" w:hAnsi="Times New Roman" w:cs="Times New Roman"/>
          <w:sz w:val="24"/>
          <w:szCs w:val="24"/>
        </w:rPr>
      </w:pPr>
      <w:r w:rsidRPr="00620ED8">
        <w:rPr>
          <w:rFonts w:ascii="Times New Roman" w:hAnsi="Times New Roman" w:cs="Times New Roman"/>
          <w:sz w:val="24"/>
          <w:szCs w:val="24"/>
        </w:rPr>
        <w:t>Схема иммунизации против гемофильной инфекции в рамках Национального календаря профилактических прививок.</w:t>
      </w:r>
    </w:p>
    <w:p w:rsidR="00620ED8" w:rsidRPr="00620ED8" w:rsidRDefault="00620ED8" w:rsidP="000214D5">
      <w:pPr>
        <w:numPr>
          <w:ilvl w:val="0"/>
          <w:numId w:val="237"/>
        </w:numPr>
        <w:spacing w:after="0" w:line="192" w:lineRule="auto"/>
        <w:rPr>
          <w:rFonts w:ascii="Times New Roman" w:hAnsi="Times New Roman" w:cs="Times New Roman"/>
          <w:sz w:val="24"/>
          <w:szCs w:val="24"/>
        </w:rPr>
      </w:pPr>
      <w:r w:rsidRPr="00620ED8">
        <w:rPr>
          <w:rFonts w:ascii="Times New Roman" w:hAnsi="Times New Roman" w:cs="Times New Roman"/>
          <w:sz w:val="24"/>
          <w:szCs w:val="24"/>
        </w:rPr>
        <w:t>Вакцины против гемофильной инфекции, разрешенные для применения в РФ, их основные характеристики, способы применения, противопоказания.</w:t>
      </w:r>
    </w:p>
    <w:p w:rsidR="00620ED8" w:rsidRPr="00620ED8" w:rsidRDefault="00620ED8" w:rsidP="000214D5">
      <w:pPr>
        <w:numPr>
          <w:ilvl w:val="0"/>
          <w:numId w:val="237"/>
        </w:numPr>
        <w:spacing w:after="0" w:line="192" w:lineRule="auto"/>
        <w:rPr>
          <w:rFonts w:ascii="Times New Roman" w:hAnsi="Times New Roman" w:cs="Times New Roman"/>
          <w:sz w:val="24"/>
          <w:szCs w:val="24"/>
        </w:rPr>
      </w:pPr>
      <w:r w:rsidRPr="00620ED8">
        <w:rPr>
          <w:rFonts w:ascii="Times New Roman" w:hAnsi="Times New Roman" w:cs="Times New Roman"/>
          <w:sz w:val="24"/>
          <w:szCs w:val="24"/>
        </w:rPr>
        <w:t>Схема иммунизации против пневмококковой инфекции в рамках Национального календаря профилактических прививок.</w:t>
      </w:r>
    </w:p>
    <w:p w:rsidR="00620ED8" w:rsidRPr="00620ED8" w:rsidRDefault="00620ED8" w:rsidP="000214D5">
      <w:pPr>
        <w:numPr>
          <w:ilvl w:val="0"/>
          <w:numId w:val="237"/>
        </w:numPr>
        <w:spacing w:after="0" w:line="192" w:lineRule="auto"/>
        <w:rPr>
          <w:rFonts w:ascii="Times New Roman" w:hAnsi="Times New Roman" w:cs="Times New Roman"/>
          <w:sz w:val="24"/>
          <w:szCs w:val="24"/>
        </w:rPr>
      </w:pPr>
      <w:r w:rsidRPr="00620ED8">
        <w:rPr>
          <w:rFonts w:ascii="Times New Roman" w:hAnsi="Times New Roman" w:cs="Times New Roman"/>
          <w:sz w:val="24"/>
          <w:szCs w:val="24"/>
        </w:rPr>
        <w:lastRenderedPageBreak/>
        <w:t>Вакцины против пневмококковой инфекции, разрешенные для применения в РФ, их основные характеристики, способы применения, противопоказания.</w:t>
      </w:r>
    </w:p>
    <w:p w:rsidR="00620ED8" w:rsidRPr="00620ED8" w:rsidRDefault="00620ED8" w:rsidP="000214D5">
      <w:pPr>
        <w:numPr>
          <w:ilvl w:val="0"/>
          <w:numId w:val="237"/>
        </w:numPr>
        <w:spacing w:after="0" w:line="192" w:lineRule="auto"/>
        <w:rPr>
          <w:rFonts w:ascii="Times New Roman" w:hAnsi="Times New Roman" w:cs="Times New Roman"/>
          <w:sz w:val="24"/>
          <w:szCs w:val="24"/>
        </w:rPr>
      </w:pPr>
      <w:r w:rsidRPr="00620ED8">
        <w:rPr>
          <w:rFonts w:ascii="Times New Roman" w:hAnsi="Times New Roman" w:cs="Times New Roman"/>
          <w:sz w:val="24"/>
          <w:szCs w:val="24"/>
        </w:rPr>
        <w:t>Схема иммунизации против гриппа в рамках Национального календаря профилактических прививок.</w:t>
      </w:r>
    </w:p>
    <w:p w:rsidR="00620ED8" w:rsidRPr="00620ED8" w:rsidRDefault="00620ED8" w:rsidP="00620ED8">
      <w:pPr>
        <w:pStyle w:val="afc"/>
        <w:spacing w:after="0" w:line="240" w:lineRule="auto"/>
        <w:ind w:left="360"/>
      </w:pPr>
    </w:p>
    <w:p w:rsidR="00ED66CF" w:rsidRPr="00620ED8" w:rsidRDefault="00ED66CF" w:rsidP="00ED66CF">
      <w:pPr>
        <w:pStyle w:val="afc"/>
        <w:spacing w:after="0" w:line="240" w:lineRule="auto"/>
        <w:ind w:left="360"/>
        <w:rPr>
          <w:b/>
          <w:i/>
        </w:rPr>
      </w:pPr>
      <w:r w:rsidRPr="00620ED8">
        <w:rPr>
          <w:b/>
          <w:i/>
        </w:rPr>
        <w:t>Практическое занятие №1</w:t>
      </w:r>
      <w:r>
        <w:rPr>
          <w:b/>
          <w:i/>
        </w:rPr>
        <w:t>2</w:t>
      </w:r>
    </w:p>
    <w:p w:rsidR="000932A8" w:rsidRPr="00B426AB" w:rsidRDefault="00ED66CF" w:rsidP="00ED66CF">
      <w:pPr>
        <w:pStyle w:val="afc"/>
        <w:spacing w:after="0" w:line="216" w:lineRule="auto"/>
        <w:rPr>
          <w:b/>
          <w:i/>
        </w:rPr>
      </w:pPr>
      <w:r w:rsidRPr="00620ED8">
        <w:rPr>
          <w:b/>
          <w:i/>
        </w:rPr>
        <w:t>Тема: «</w:t>
      </w:r>
      <w:proofErr w:type="spellStart"/>
      <w:r>
        <w:rPr>
          <w:b/>
          <w:i/>
        </w:rPr>
        <w:t>Орга</w:t>
      </w:r>
      <w:r w:rsidR="000932A8" w:rsidRPr="00B426AB">
        <w:rPr>
          <w:b/>
          <w:i/>
        </w:rPr>
        <w:t>анизация</w:t>
      </w:r>
      <w:proofErr w:type="spellEnd"/>
      <w:r w:rsidR="000932A8" w:rsidRPr="00B426AB">
        <w:rPr>
          <w:b/>
          <w:i/>
        </w:rPr>
        <w:t xml:space="preserve"> противоэпидемического обеспечения населения. Организация и содержание эпидемиологического надзора за инфекционными болезнями.</w:t>
      </w:r>
    </w:p>
    <w:p w:rsidR="000932A8" w:rsidRPr="00B426AB" w:rsidRDefault="000932A8" w:rsidP="000214D5">
      <w:pPr>
        <w:pStyle w:val="a7"/>
        <w:numPr>
          <w:ilvl w:val="0"/>
          <w:numId w:val="196"/>
        </w:numPr>
        <w:spacing w:after="0" w:line="216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B426AB">
        <w:rPr>
          <w:rFonts w:ascii="Times New Roman" w:eastAsia="Calibri" w:hAnsi="Times New Roman" w:cs="Times New Roman"/>
          <w:sz w:val="24"/>
          <w:szCs w:val="24"/>
        </w:rPr>
        <w:t>Противоэпидемическое обеспечение населения: определение понятия.</w:t>
      </w:r>
    </w:p>
    <w:p w:rsidR="000932A8" w:rsidRPr="00B426AB" w:rsidRDefault="000932A8" w:rsidP="000214D5">
      <w:pPr>
        <w:pStyle w:val="a7"/>
        <w:numPr>
          <w:ilvl w:val="0"/>
          <w:numId w:val="196"/>
        </w:numPr>
        <w:spacing w:after="0" w:line="216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B426AB">
        <w:rPr>
          <w:rFonts w:ascii="Times New Roman" w:eastAsia="Calibri" w:hAnsi="Times New Roman" w:cs="Times New Roman"/>
          <w:sz w:val="24"/>
          <w:szCs w:val="24"/>
        </w:rPr>
        <w:t>Структура системы противоэпидемического обеспечения населения.</w:t>
      </w:r>
    </w:p>
    <w:p w:rsidR="000932A8" w:rsidRPr="00B426AB" w:rsidRDefault="000932A8" w:rsidP="000214D5">
      <w:pPr>
        <w:pStyle w:val="a7"/>
        <w:numPr>
          <w:ilvl w:val="0"/>
          <w:numId w:val="196"/>
        </w:numPr>
        <w:spacing w:after="0" w:line="216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B426AB">
        <w:rPr>
          <w:rFonts w:ascii="Times New Roman" w:eastAsia="Calibri" w:hAnsi="Times New Roman" w:cs="Times New Roman"/>
          <w:sz w:val="24"/>
          <w:szCs w:val="24"/>
        </w:rPr>
        <w:t>Санитарно-эпидемиологическая служба в системе противоэпидемического обеспечения населения.</w:t>
      </w:r>
    </w:p>
    <w:p w:rsidR="000932A8" w:rsidRPr="00B426AB" w:rsidRDefault="000932A8" w:rsidP="000214D5">
      <w:pPr>
        <w:pStyle w:val="a7"/>
        <w:numPr>
          <w:ilvl w:val="0"/>
          <w:numId w:val="196"/>
        </w:numPr>
        <w:spacing w:after="0" w:line="216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B426AB">
        <w:rPr>
          <w:rFonts w:ascii="Times New Roman" w:eastAsia="Calibri" w:hAnsi="Times New Roman" w:cs="Times New Roman"/>
          <w:sz w:val="24"/>
          <w:szCs w:val="24"/>
        </w:rPr>
        <w:t>Типы отношений между санитарно-эпидемиологической службой и другими элементами системы противоэпидемического обеспечения населения.</w:t>
      </w:r>
    </w:p>
    <w:p w:rsidR="000932A8" w:rsidRPr="00B426AB" w:rsidRDefault="000932A8" w:rsidP="000214D5">
      <w:pPr>
        <w:pStyle w:val="a7"/>
        <w:numPr>
          <w:ilvl w:val="0"/>
          <w:numId w:val="196"/>
        </w:numPr>
        <w:spacing w:after="0" w:line="216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B426AB">
        <w:rPr>
          <w:rFonts w:ascii="Times New Roman" w:eastAsia="Calibri" w:hAnsi="Times New Roman" w:cs="Times New Roman"/>
          <w:sz w:val="24"/>
          <w:szCs w:val="24"/>
        </w:rPr>
        <w:t>Эпидемиологический надзор за инфекционными болезнями: обоснование необходимости и определение понятия.</w:t>
      </w:r>
    </w:p>
    <w:p w:rsidR="000932A8" w:rsidRPr="00B426AB" w:rsidRDefault="000932A8" w:rsidP="000214D5">
      <w:pPr>
        <w:pStyle w:val="a7"/>
        <w:numPr>
          <w:ilvl w:val="0"/>
          <w:numId w:val="196"/>
        </w:numPr>
        <w:spacing w:after="0" w:line="216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B426AB">
        <w:rPr>
          <w:rFonts w:ascii="Times New Roman" w:eastAsia="Calibri" w:hAnsi="Times New Roman" w:cs="Times New Roman"/>
          <w:sz w:val="24"/>
          <w:szCs w:val="24"/>
        </w:rPr>
        <w:t>Структура и содержание эпидемиологического надзора за инфекционными болезнями.</w:t>
      </w:r>
    </w:p>
    <w:p w:rsidR="000932A8" w:rsidRPr="00B426AB" w:rsidRDefault="000932A8" w:rsidP="000214D5">
      <w:pPr>
        <w:pStyle w:val="a7"/>
        <w:numPr>
          <w:ilvl w:val="0"/>
          <w:numId w:val="196"/>
        </w:numPr>
        <w:spacing w:after="0" w:line="21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Задачи эпидемиологического надзора.</w:t>
      </w:r>
    </w:p>
    <w:p w:rsidR="000932A8" w:rsidRPr="00B426AB" w:rsidRDefault="000932A8" w:rsidP="000214D5">
      <w:pPr>
        <w:pStyle w:val="a7"/>
        <w:numPr>
          <w:ilvl w:val="0"/>
          <w:numId w:val="196"/>
        </w:numPr>
        <w:spacing w:after="0" w:line="216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Основные принципы системы эпидемиологического надзора.</w:t>
      </w:r>
    </w:p>
    <w:p w:rsidR="000932A8" w:rsidRPr="00B426AB" w:rsidRDefault="000932A8" w:rsidP="000214D5">
      <w:pPr>
        <w:pStyle w:val="a7"/>
        <w:numPr>
          <w:ilvl w:val="0"/>
          <w:numId w:val="196"/>
        </w:numPr>
        <w:spacing w:after="0" w:line="216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Программа эпидемиологического надзора.</w:t>
      </w:r>
    </w:p>
    <w:p w:rsidR="000932A8" w:rsidRPr="00B426AB" w:rsidRDefault="000932A8" w:rsidP="000214D5">
      <w:pPr>
        <w:pStyle w:val="a7"/>
        <w:numPr>
          <w:ilvl w:val="0"/>
          <w:numId w:val="196"/>
        </w:numPr>
        <w:spacing w:after="0" w:line="216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Разделы программы надзора.  </w:t>
      </w:r>
    </w:p>
    <w:p w:rsidR="000932A8" w:rsidRPr="00B426AB" w:rsidRDefault="000932A8" w:rsidP="000214D5">
      <w:pPr>
        <w:pStyle w:val="a7"/>
        <w:numPr>
          <w:ilvl w:val="0"/>
          <w:numId w:val="196"/>
        </w:numPr>
        <w:spacing w:after="0" w:line="216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Предпосылки и предвестники возможного осложнения эпидемиологической ситуации.</w:t>
      </w:r>
    </w:p>
    <w:p w:rsidR="000932A8" w:rsidRPr="00B426AB" w:rsidRDefault="000932A8" w:rsidP="000214D5">
      <w:pPr>
        <w:pStyle w:val="a7"/>
        <w:numPr>
          <w:ilvl w:val="0"/>
          <w:numId w:val="196"/>
        </w:numPr>
        <w:spacing w:after="0" w:line="216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Критерииоценки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к</w:t>
      </w: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ачества программы эпидемиологического надзора.</w:t>
      </w:r>
    </w:p>
    <w:p w:rsidR="000932A8" w:rsidRPr="00B426AB" w:rsidRDefault="000932A8" w:rsidP="000214D5">
      <w:pPr>
        <w:pStyle w:val="a7"/>
        <w:numPr>
          <w:ilvl w:val="0"/>
          <w:numId w:val="196"/>
        </w:numPr>
        <w:spacing w:after="0" w:line="216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Показатели, предусматриваемые системой надзора за эпидемической ситуацией на наблюдаемой территории в изучаемый период.</w:t>
      </w:r>
    </w:p>
    <w:p w:rsidR="000932A8" w:rsidRPr="00B426AB" w:rsidRDefault="000932A8" w:rsidP="00502AD0">
      <w:pPr>
        <w:pStyle w:val="afc"/>
        <w:spacing w:after="0" w:line="216" w:lineRule="auto"/>
        <w:rPr>
          <w:b/>
          <w:i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№13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Эпидемиологическая диагностика заболеваемости населения инфекционными болезнями: разделы, методы, место в профессиональной деятельности врача-эпидемиолога, место в системе эпидемиологического надзора за инфекционными болезнями. Ретроспективный эпидемиологический анализ заболеваемости населения инфекционными болезнями: цель, задачи, направления.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199"/>
        </w:numPr>
        <w:autoSpaceDE w:val="0"/>
        <w:autoSpaceDN w:val="0"/>
        <w:adjustRightInd w:val="0"/>
        <w:spacing w:after="0" w:line="216" w:lineRule="auto"/>
        <w:contextualSpacing/>
        <w:rPr>
          <w:rFonts w:ascii="Times New Roman" w:eastAsia="TimesNewRomanPSMT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Эпидемиологическая диагностика, определение понятия, цели</w:t>
      </w:r>
      <w:r w:rsidRPr="00410FFF">
        <w:rPr>
          <w:rFonts w:ascii="Times New Roman" w:hAnsi="Times New Roman" w:cs="Times New Roman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199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Термин «э</w:t>
      </w:r>
      <w:r w:rsidRPr="00410FFF">
        <w:rPr>
          <w:rFonts w:ascii="Times New Roman" w:hAnsi="Times New Roman" w:cs="Times New Roman"/>
          <w:iCs/>
          <w:sz w:val="24"/>
          <w:szCs w:val="24"/>
        </w:rPr>
        <w:t>пидемиологическая диагностика» и его синонимы (эпидемиологические исследования, эпидемиологический анализ, эпидемиологическое расследование)</w:t>
      </w:r>
      <w:r w:rsidRPr="00410FFF">
        <w:rPr>
          <w:rFonts w:ascii="Times New Roman" w:hAnsi="Times New Roman" w:cs="Times New Roman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199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 xml:space="preserve">Место </w:t>
      </w:r>
      <w:r w:rsidRPr="00410FFF">
        <w:rPr>
          <w:rFonts w:ascii="Times New Roman" w:hAnsi="Times New Roman" w:cs="Times New Roman"/>
          <w:iCs/>
          <w:sz w:val="24"/>
          <w:szCs w:val="24"/>
        </w:rPr>
        <w:t>эпидемиологической диагностики в профессиональной деятельности врача-эпидемиолога.</w:t>
      </w:r>
    </w:p>
    <w:p w:rsidR="00410FFF" w:rsidRPr="00410FFF" w:rsidRDefault="00410FFF" w:rsidP="000214D5">
      <w:pPr>
        <w:numPr>
          <w:ilvl w:val="0"/>
          <w:numId w:val="199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 xml:space="preserve">Место </w:t>
      </w:r>
      <w:r w:rsidRPr="00410FFF">
        <w:rPr>
          <w:rFonts w:ascii="Times New Roman" w:hAnsi="Times New Roman" w:cs="Times New Roman"/>
          <w:iCs/>
          <w:sz w:val="24"/>
          <w:szCs w:val="24"/>
        </w:rPr>
        <w:t>эпидемиологической диагностики в системе эпидемиологического надзора за инфекционными болезнями.</w:t>
      </w:r>
    </w:p>
    <w:p w:rsidR="00410FFF" w:rsidRPr="00410FFF" w:rsidRDefault="00410FFF" w:rsidP="000214D5">
      <w:pPr>
        <w:numPr>
          <w:ilvl w:val="0"/>
          <w:numId w:val="199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Этапы эпидемиологической диагностики, их цели и задачи</w:t>
      </w:r>
      <w:r w:rsidRPr="00410FF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0FFF" w:rsidRPr="00410FFF" w:rsidRDefault="00410FFF" w:rsidP="000214D5">
      <w:pPr>
        <w:numPr>
          <w:ilvl w:val="0"/>
          <w:numId w:val="199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Сбор эпидемиологических данных – первый этап эпидемиологической диагностики.</w:t>
      </w:r>
    </w:p>
    <w:p w:rsidR="00410FFF" w:rsidRPr="00410FFF" w:rsidRDefault="00410FFF" w:rsidP="000214D5">
      <w:pPr>
        <w:numPr>
          <w:ilvl w:val="0"/>
          <w:numId w:val="199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Источники с</w:t>
      </w:r>
      <w:r w:rsidRPr="00410FFF">
        <w:rPr>
          <w:rFonts w:ascii="Times New Roman" w:hAnsi="Times New Roman" w:cs="Times New Roman"/>
          <w:iCs/>
          <w:sz w:val="24"/>
          <w:szCs w:val="24"/>
        </w:rPr>
        <w:t>бора эпидемиологических данных, достоверность полученной информации.</w:t>
      </w:r>
    </w:p>
    <w:p w:rsidR="00410FFF" w:rsidRPr="00410FFF" w:rsidRDefault="00410FFF" w:rsidP="000214D5">
      <w:pPr>
        <w:numPr>
          <w:ilvl w:val="0"/>
          <w:numId w:val="199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Показатели, используемые в эпидемиологических исследованиях.</w:t>
      </w:r>
    </w:p>
    <w:p w:rsidR="00410FFF" w:rsidRPr="00410FFF" w:rsidRDefault="00410FFF" w:rsidP="000214D5">
      <w:pPr>
        <w:numPr>
          <w:ilvl w:val="0"/>
          <w:numId w:val="199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Необходимость использования относительных величин в изучении заболеваемости.</w:t>
      </w:r>
    </w:p>
    <w:p w:rsidR="00410FFF" w:rsidRPr="00410FFF" w:rsidRDefault="00410FFF" w:rsidP="000214D5">
      <w:pPr>
        <w:numPr>
          <w:ilvl w:val="0"/>
          <w:numId w:val="199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 xml:space="preserve">Различия между показателями инцидентности и </w:t>
      </w:r>
      <w:proofErr w:type="spellStart"/>
      <w:r w:rsidRPr="00410FFF">
        <w:rPr>
          <w:rFonts w:ascii="Times New Roman" w:hAnsi="Times New Roman" w:cs="Times New Roman"/>
          <w:iCs/>
          <w:sz w:val="24"/>
          <w:szCs w:val="24"/>
        </w:rPr>
        <w:t>превалентности</w:t>
      </w:r>
      <w:proofErr w:type="spellEnd"/>
      <w:r w:rsidRPr="00410FFF">
        <w:rPr>
          <w:rFonts w:ascii="Times New Roman" w:hAnsi="Times New Roman" w:cs="Times New Roman"/>
          <w:iCs/>
          <w:sz w:val="24"/>
          <w:szCs w:val="24"/>
        </w:rPr>
        <w:t xml:space="preserve"> заболеваемости и их эпидемиологическая интерпретация.</w:t>
      </w:r>
    </w:p>
    <w:p w:rsidR="00410FFF" w:rsidRPr="00410FFF" w:rsidRDefault="00410FFF" w:rsidP="000214D5">
      <w:pPr>
        <w:numPr>
          <w:ilvl w:val="0"/>
          <w:numId w:val="199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Описательные исследования как самостоятельные и как составная часть аналитических эпидемиологических исследований.</w:t>
      </w:r>
    </w:p>
    <w:p w:rsidR="00410FFF" w:rsidRPr="00410FFF" w:rsidRDefault="00410FFF" w:rsidP="000214D5">
      <w:pPr>
        <w:numPr>
          <w:ilvl w:val="0"/>
          <w:numId w:val="199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Принципы описания проявлений заболеваемости (особенностей </w:t>
      </w:r>
      <w:proofErr w:type="spellStart"/>
      <w:proofErr w:type="gramStart"/>
      <w:r w:rsidRPr="00410FFF">
        <w:rPr>
          <w:rFonts w:ascii="Times New Roman" w:hAnsi="Times New Roman" w:cs="Times New Roman"/>
          <w:iCs/>
          <w:sz w:val="24"/>
          <w:szCs w:val="24"/>
        </w:rPr>
        <w:t>особенностей</w:t>
      </w:r>
      <w:proofErr w:type="spellEnd"/>
      <w:proofErr w:type="gramEnd"/>
      <w:r w:rsidRPr="00410FFF">
        <w:rPr>
          <w:rFonts w:ascii="Times New Roman" w:hAnsi="Times New Roman" w:cs="Times New Roman"/>
          <w:iCs/>
          <w:sz w:val="24"/>
          <w:szCs w:val="24"/>
        </w:rPr>
        <w:t xml:space="preserve"> распределения частоты заболеваний, сгруппированных с учетом различных </w:t>
      </w:r>
      <w:proofErr w:type="spellStart"/>
      <w:r w:rsidRPr="00410FFF">
        <w:rPr>
          <w:rFonts w:ascii="Times New Roman" w:hAnsi="Times New Roman" w:cs="Times New Roman"/>
          <w:iCs/>
          <w:sz w:val="24"/>
          <w:szCs w:val="24"/>
        </w:rPr>
        <w:t>группировочных</w:t>
      </w:r>
      <w:proofErr w:type="spellEnd"/>
      <w:r w:rsidRPr="00410FFF">
        <w:rPr>
          <w:rFonts w:ascii="Times New Roman" w:hAnsi="Times New Roman" w:cs="Times New Roman"/>
          <w:iCs/>
          <w:sz w:val="24"/>
          <w:szCs w:val="24"/>
        </w:rPr>
        <w:t xml:space="preserve"> признаков).</w:t>
      </w:r>
    </w:p>
    <w:p w:rsidR="00410FFF" w:rsidRPr="00410FFF" w:rsidRDefault="00410FFF" w:rsidP="000214D5">
      <w:pPr>
        <w:numPr>
          <w:ilvl w:val="0"/>
          <w:numId w:val="199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Характеристика методов формальной логики, используемых при формулировании гипотез.</w:t>
      </w:r>
    </w:p>
    <w:p w:rsidR="00410FFF" w:rsidRPr="00410FFF" w:rsidRDefault="00410FFF" w:rsidP="000214D5">
      <w:pPr>
        <w:numPr>
          <w:ilvl w:val="0"/>
          <w:numId w:val="199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Формулирование гипотез о факторах риска.</w:t>
      </w:r>
    </w:p>
    <w:p w:rsidR="00410FFF" w:rsidRPr="00410FFF" w:rsidRDefault="00410FFF" w:rsidP="000214D5">
      <w:pPr>
        <w:numPr>
          <w:ilvl w:val="0"/>
          <w:numId w:val="199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Аналитический этап эпидемиологической диагностики, его цели и задачи.</w:t>
      </w:r>
    </w:p>
    <w:p w:rsidR="00410FFF" w:rsidRPr="00410FFF" w:rsidRDefault="00410FFF" w:rsidP="000214D5">
      <w:pPr>
        <w:numPr>
          <w:ilvl w:val="0"/>
          <w:numId w:val="199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Ретроспективный эпидемиологический анализ заболеваемости населения инфекционными заболеваниями, его цель, задачи, направления.</w:t>
      </w:r>
    </w:p>
    <w:p w:rsidR="00410FFF" w:rsidRPr="00410FFF" w:rsidRDefault="00410FFF" w:rsidP="000214D5">
      <w:pPr>
        <w:numPr>
          <w:ilvl w:val="0"/>
          <w:numId w:val="199"/>
        </w:numPr>
        <w:spacing w:after="0" w:line="216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10FFF">
        <w:rPr>
          <w:rFonts w:ascii="Times New Roman" w:hAnsi="Times New Roman" w:cs="Times New Roman"/>
          <w:bCs/>
          <w:sz w:val="24"/>
          <w:szCs w:val="24"/>
        </w:rPr>
        <w:t>Методы выявления причин и условий, формирующих заболеваемость населения инфекционными болезнями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№14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Методика анализа многолетней динамики заболеваемости населения инфекционными болезнями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00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 xml:space="preserve">Место </w:t>
      </w:r>
      <w:r w:rsidRPr="00410FFF">
        <w:rPr>
          <w:rFonts w:ascii="Times New Roman" w:hAnsi="Times New Roman" w:cs="Times New Roman"/>
          <w:iCs/>
          <w:sz w:val="24"/>
          <w:szCs w:val="24"/>
        </w:rPr>
        <w:t>анализа многолетней динамики заболеваемости в ретроспективном анализе     заболеваемости ИБ, на что он направлен.</w:t>
      </w:r>
    </w:p>
    <w:p w:rsidR="00410FFF" w:rsidRPr="00410FFF" w:rsidRDefault="00410FFF" w:rsidP="000214D5">
      <w:pPr>
        <w:numPr>
          <w:ilvl w:val="0"/>
          <w:numId w:val="200"/>
        </w:numPr>
        <w:autoSpaceDE w:val="0"/>
        <w:autoSpaceDN w:val="0"/>
        <w:adjustRightInd w:val="0"/>
        <w:spacing w:after="0" w:line="216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Укажите основные формы проявления эпидемического процесса многолетней динамики; </w:t>
      </w:r>
    </w:p>
    <w:p w:rsidR="00410FFF" w:rsidRPr="00410FFF" w:rsidRDefault="00410FFF" w:rsidP="000214D5">
      <w:pPr>
        <w:numPr>
          <w:ilvl w:val="0"/>
          <w:numId w:val="200"/>
        </w:numPr>
        <w:autoSpaceDE w:val="0"/>
        <w:autoSpaceDN w:val="0"/>
        <w:adjustRightInd w:val="0"/>
        <w:spacing w:after="0" w:line="216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Дайте определение понятию «периодичность» и назовите возможные причины ее при капельных и кишечных инфекциях; </w:t>
      </w:r>
    </w:p>
    <w:p w:rsidR="00410FFF" w:rsidRPr="00410FFF" w:rsidRDefault="00410FFF" w:rsidP="000214D5">
      <w:pPr>
        <w:numPr>
          <w:ilvl w:val="0"/>
          <w:numId w:val="200"/>
        </w:numPr>
        <w:autoSpaceDE w:val="0"/>
        <w:autoSpaceDN w:val="0"/>
        <w:adjustRightInd w:val="0"/>
        <w:spacing w:after="0" w:line="216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Какие проявления эпидемического процесса в многолетней динамике упорядочены во времени, и какие считаются нерегулярными; </w:t>
      </w:r>
    </w:p>
    <w:p w:rsidR="00410FFF" w:rsidRPr="00410FFF" w:rsidRDefault="00410FFF" w:rsidP="000214D5">
      <w:pPr>
        <w:numPr>
          <w:ilvl w:val="0"/>
          <w:numId w:val="200"/>
        </w:numPr>
        <w:autoSpaceDE w:val="0"/>
        <w:autoSpaceDN w:val="0"/>
        <w:adjustRightInd w:val="0"/>
        <w:spacing w:after="0" w:line="216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>Укажите виды относительных показателей и способы их расчета;</w:t>
      </w:r>
    </w:p>
    <w:p w:rsidR="00410FFF" w:rsidRPr="00410FFF" w:rsidRDefault="00410FFF" w:rsidP="000214D5">
      <w:pPr>
        <w:numPr>
          <w:ilvl w:val="0"/>
          <w:numId w:val="200"/>
        </w:numPr>
        <w:autoSpaceDE w:val="0"/>
        <w:autoSpaceDN w:val="0"/>
        <w:adjustRightInd w:val="0"/>
        <w:spacing w:after="0" w:line="216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>Каковы общие правила графического изображения, и в частности построения линейных диаграмм;</w:t>
      </w:r>
    </w:p>
    <w:p w:rsidR="00410FFF" w:rsidRPr="00410FFF" w:rsidRDefault="00410FFF" w:rsidP="000214D5">
      <w:pPr>
        <w:numPr>
          <w:ilvl w:val="0"/>
          <w:numId w:val="200"/>
        </w:numPr>
        <w:autoSpaceDE w:val="0"/>
        <w:autoSpaceDN w:val="0"/>
        <w:adjustRightInd w:val="0"/>
        <w:spacing w:after="0" w:line="216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>Перечислите методы выравнивания динамических рядов и укажите цели их применения;</w:t>
      </w:r>
    </w:p>
    <w:p w:rsidR="00410FFF" w:rsidRPr="00410FFF" w:rsidRDefault="00410FFF" w:rsidP="000214D5">
      <w:pPr>
        <w:numPr>
          <w:ilvl w:val="0"/>
          <w:numId w:val="200"/>
        </w:numPr>
        <w:spacing w:after="0" w:line="216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Выравнивание динамического ряда показателей инцидентности </w:t>
      </w:r>
      <w:r w:rsidRPr="00410FFF">
        <w:rPr>
          <w:rFonts w:ascii="Times New Roman" w:hAnsi="Times New Roman" w:cs="Times New Roman"/>
          <w:iCs/>
          <w:color w:val="000000"/>
          <w:sz w:val="24"/>
          <w:szCs w:val="24"/>
        </w:rPr>
        <w:t>методом скользящей средней интервальных периодов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410FFF" w:rsidRPr="00410FFF" w:rsidRDefault="00410FFF" w:rsidP="000214D5">
      <w:pPr>
        <w:numPr>
          <w:ilvl w:val="0"/>
          <w:numId w:val="200"/>
        </w:numPr>
        <w:spacing w:after="0" w:line="216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Выравнивание динамического ряда показателей 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>инцидентности</w:t>
      </w:r>
      <w:r w:rsidRPr="00410FF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методом укрупнения периодов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00"/>
        </w:numPr>
        <w:spacing w:after="0" w:line="216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Виды выравнивания динамического ряда показателей заболеваемости </w:t>
      </w:r>
      <w:r w:rsidRPr="00410FFF">
        <w:rPr>
          <w:rFonts w:ascii="Times New Roman" w:hAnsi="Times New Roman" w:cs="Times New Roman"/>
          <w:iCs/>
          <w:color w:val="000000"/>
          <w:sz w:val="24"/>
          <w:szCs w:val="24"/>
        </w:rPr>
        <w:t>методом наименьших квадратов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410FFF" w:rsidRPr="00410FFF" w:rsidRDefault="00410FFF" w:rsidP="000214D5">
      <w:pPr>
        <w:numPr>
          <w:ilvl w:val="0"/>
          <w:numId w:val="200"/>
        </w:numPr>
        <w:spacing w:after="0" w:line="216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Способы выявления «выскакивающих» показателей. Критерий </w:t>
      </w:r>
      <w:proofErr w:type="spellStart"/>
      <w:r w:rsidRPr="00410FFF">
        <w:rPr>
          <w:rFonts w:ascii="Times New Roman" w:hAnsi="Times New Roman" w:cs="Times New Roman"/>
          <w:color w:val="000000"/>
          <w:sz w:val="24"/>
          <w:szCs w:val="24"/>
        </w:rPr>
        <w:t>Шовене</w:t>
      </w:r>
      <w:proofErr w:type="spellEnd"/>
      <w:r w:rsidRPr="00410FF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00"/>
        </w:numPr>
        <w:spacing w:after="0" w:line="216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>Прямолинейное выравнивание динамического ряда показателей инцидентности методом наименьших квадратов.</w:t>
      </w:r>
    </w:p>
    <w:p w:rsidR="00410FFF" w:rsidRPr="00410FFF" w:rsidRDefault="00410FFF" w:rsidP="000214D5">
      <w:pPr>
        <w:numPr>
          <w:ilvl w:val="0"/>
          <w:numId w:val="200"/>
        </w:numPr>
        <w:spacing w:after="0" w:line="216" w:lineRule="auto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410FFF">
        <w:rPr>
          <w:rFonts w:ascii="Times New Roman" w:hAnsi="Times New Roman" w:cs="Times New Roman"/>
          <w:noProof/>
          <w:sz w:val="24"/>
          <w:szCs w:val="24"/>
        </w:rPr>
        <w:t>Криволинейное выравнивание динамического ряда показателей инцидентности методом наименьших квадратов.</w:t>
      </w:r>
    </w:p>
    <w:p w:rsidR="00410FFF" w:rsidRPr="00410FFF" w:rsidRDefault="00410FFF" w:rsidP="000214D5">
      <w:pPr>
        <w:numPr>
          <w:ilvl w:val="0"/>
          <w:numId w:val="200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Выделение эпидемических циклов в многолетней динамике.</w:t>
      </w:r>
    </w:p>
    <w:p w:rsidR="00410FFF" w:rsidRPr="00410FFF" w:rsidRDefault="00410FFF" w:rsidP="000214D5">
      <w:pPr>
        <w:numPr>
          <w:ilvl w:val="0"/>
          <w:numId w:val="200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Прогнозирование заболеваемости будущего года.</w:t>
      </w:r>
    </w:p>
    <w:p w:rsidR="00410FFF" w:rsidRPr="00410FFF" w:rsidRDefault="00410FFF" w:rsidP="00410FFF">
      <w:p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№15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Методика анализа годовой динамики заболеваемости населения инфекционными болезнями.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01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 xml:space="preserve">Место </w:t>
      </w:r>
      <w:r w:rsidRPr="00410FFF">
        <w:rPr>
          <w:rFonts w:ascii="Times New Roman" w:hAnsi="Times New Roman" w:cs="Times New Roman"/>
          <w:iCs/>
          <w:sz w:val="24"/>
          <w:szCs w:val="24"/>
        </w:rPr>
        <w:t>анализа годовой динамики заболеваемости  в ретроспективном анализе заболеваемости ИБ, на что он направлен.</w:t>
      </w:r>
    </w:p>
    <w:p w:rsidR="00410FFF" w:rsidRPr="00410FFF" w:rsidRDefault="00410FFF" w:rsidP="000214D5">
      <w:pPr>
        <w:numPr>
          <w:ilvl w:val="0"/>
          <w:numId w:val="201"/>
        </w:numPr>
        <w:spacing w:after="0" w:line="216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Укажите основные формы проявления эпидемического процесса в годовой динамике. </w:t>
      </w:r>
    </w:p>
    <w:p w:rsidR="00410FFF" w:rsidRPr="00410FFF" w:rsidRDefault="00410FFF" w:rsidP="000214D5">
      <w:pPr>
        <w:numPr>
          <w:ilvl w:val="0"/>
          <w:numId w:val="201"/>
        </w:numPr>
        <w:autoSpaceDE w:val="0"/>
        <w:autoSpaceDN w:val="0"/>
        <w:adjustRightInd w:val="0"/>
        <w:spacing w:after="0" w:line="216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Объясните возможные причины сезонного подъема заболеваемости кишечными и капельными инфекциями. </w:t>
      </w:r>
    </w:p>
    <w:p w:rsidR="00410FFF" w:rsidRPr="00410FFF" w:rsidRDefault="00410FFF" w:rsidP="000214D5">
      <w:pPr>
        <w:numPr>
          <w:ilvl w:val="0"/>
          <w:numId w:val="201"/>
        </w:numPr>
        <w:autoSpaceDE w:val="0"/>
        <w:autoSpaceDN w:val="0"/>
        <w:adjustRightInd w:val="0"/>
        <w:spacing w:after="0" w:line="216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410FFF">
        <w:rPr>
          <w:rFonts w:ascii="Times New Roman" w:hAnsi="Times New Roman" w:cs="Times New Roman"/>
          <w:color w:val="000000"/>
          <w:sz w:val="24"/>
          <w:szCs w:val="24"/>
        </w:rPr>
        <w:lastRenderedPageBreak/>
        <w:t>Логическуя</w:t>
      </w:r>
      <w:proofErr w:type="spellEnd"/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 последовательность отработки методики изучения годовой динамики заболеваемости. </w:t>
      </w:r>
    </w:p>
    <w:p w:rsidR="00410FFF" w:rsidRPr="00410FFF" w:rsidRDefault="00410FFF" w:rsidP="000214D5">
      <w:pPr>
        <w:numPr>
          <w:ilvl w:val="0"/>
          <w:numId w:val="201"/>
        </w:numPr>
        <w:autoSpaceDE w:val="0"/>
        <w:autoSpaceDN w:val="0"/>
        <w:adjustRightInd w:val="0"/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Какова должна быть продолжительность периода изучаемого </w:t>
      </w:r>
      <w:r w:rsidRPr="00410FFF">
        <w:rPr>
          <w:rFonts w:ascii="Times New Roman" w:hAnsi="Times New Roman" w:cs="Times New Roman"/>
          <w:sz w:val="24"/>
          <w:szCs w:val="24"/>
        </w:rPr>
        <w:t xml:space="preserve">времени для анализа годовой заболеваемости. </w:t>
      </w:r>
    </w:p>
    <w:p w:rsidR="00410FFF" w:rsidRPr="00410FFF" w:rsidRDefault="00410FFF" w:rsidP="000214D5">
      <w:pPr>
        <w:numPr>
          <w:ilvl w:val="0"/>
          <w:numId w:val="201"/>
        </w:numPr>
        <w:autoSpaceDE w:val="0"/>
        <w:autoSpaceDN w:val="0"/>
        <w:adjustRightInd w:val="0"/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 xml:space="preserve">В чем состоит цель изучения годовой динамики заболеваемости. </w:t>
      </w:r>
    </w:p>
    <w:p w:rsidR="00410FFF" w:rsidRPr="00410FFF" w:rsidRDefault="00410FFF" w:rsidP="000214D5">
      <w:pPr>
        <w:numPr>
          <w:ilvl w:val="0"/>
          <w:numId w:val="201"/>
        </w:numPr>
        <w:autoSpaceDE w:val="0"/>
        <w:autoSpaceDN w:val="0"/>
        <w:adjustRightInd w:val="0"/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7</w:t>
      </w:r>
      <w:proofErr w:type="gramStart"/>
      <w:r w:rsidRPr="00410FFF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410FFF">
        <w:rPr>
          <w:rFonts w:ascii="Times New Roman" w:hAnsi="Times New Roman" w:cs="Times New Roman"/>
          <w:sz w:val="24"/>
          <w:szCs w:val="24"/>
        </w:rPr>
        <w:t xml:space="preserve">акова основная идея методики разложения годовой динамики заболеваемости на круглогодичную и сезонную. </w:t>
      </w:r>
    </w:p>
    <w:p w:rsidR="00410FFF" w:rsidRPr="00410FFF" w:rsidRDefault="00410FFF" w:rsidP="000214D5">
      <w:pPr>
        <w:numPr>
          <w:ilvl w:val="0"/>
          <w:numId w:val="201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Объясните, что такое верхний предел круглогодичной заболеваемости, и какова цель его определения.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№16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Анализ заболеваемости в группах, выделенных по эпидемиологическим признакам.</w:t>
      </w:r>
    </w:p>
    <w:p w:rsidR="00410FFF" w:rsidRPr="00410FFF" w:rsidRDefault="00410FFF" w:rsidP="000214D5">
      <w:pPr>
        <w:numPr>
          <w:ilvl w:val="0"/>
          <w:numId w:val="20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410FFF">
        <w:rPr>
          <w:rFonts w:ascii="Times New Roman" w:hAnsi="Times New Roman" w:cs="Times New Roman"/>
          <w:color w:val="000000"/>
          <w:sz w:val="24"/>
          <w:szCs w:val="24"/>
        </w:rPr>
        <w:t>Группировочные</w:t>
      </w:r>
      <w:proofErr w:type="spellEnd"/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 признаки. </w:t>
      </w:r>
    </w:p>
    <w:p w:rsidR="00410FFF" w:rsidRPr="00410FFF" w:rsidRDefault="00410FFF" w:rsidP="000214D5">
      <w:pPr>
        <w:numPr>
          <w:ilvl w:val="0"/>
          <w:numId w:val="20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Анализ многолетней динамики заболеваемости в выделенных группах </w:t>
      </w:r>
      <w:proofErr w:type="spellStart"/>
      <w:r w:rsidRPr="00410FFF">
        <w:rPr>
          <w:rFonts w:ascii="Times New Roman" w:hAnsi="Times New Roman" w:cs="Times New Roman"/>
          <w:color w:val="000000"/>
          <w:sz w:val="24"/>
          <w:szCs w:val="24"/>
        </w:rPr>
        <w:t>населения</w:t>
      </w:r>
      <w:proofErr w:type="gramStart"/>
      <w:r w:rsidRPr="00410FFF">
        <w:rPr>
          <w:rFonts w:ascii="Times New Roman" w:hAnsi="Times New Roman" w:cs="Times New Roman"/>
          <w:color w:val="000000"/>
          <w:sz w:val="24"/>
          <w:szCs w:val="24"/>
        </w:rPr>
        <w:t>:с</w:t>
      </w:r>
      <w:proofErr w:type="gramEnd"/>
      <w:r w:rsidRPr="00410FFF">
        <w:rPr>
          <w:rFonts w:ascii="Times New Roman" w:hAnsi="Times New Roman" w:cs="Times New Roman"/>
          <w:color w:val="000000"/>
          <w:sz w:val="24"/>
          <w:szCs w:val="24"/>
        </w:rPr>
        <w:t>равнительная</w:t>
      </w:r>
      <w:proofErr w:type="spellEnd"/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 оценка уровня и структуры заболеваемости в различных группах и выявление территориальных, возрастных, профессиональных и других </w:t>
      </w:r>
      <w:proofErr w:type="spellStart"/>
      <w:r w:rsidRPr="00410FFF">
        <w:rPr>
          <w:rFonts w:ascii="Times New Roman" w:hAnsi="Times New Roman" w:cs="Times New Roman"/>
          <w:color w:val="000000"/>
          <w:sz w:val="24"/>
          <w:szCs w:val="24"/>
        </w:rPr>
        <w:t>эпидемиологически</w:t>
      </w:r>
      <w:proofErr w:type="spellEnd"/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 значимых групп; оценка тенденции; оценка цикличности. </w:t>
      </w:r>
    </w:p>
    <w:p w:rsidR="00410FFF" w:rsidRPr="00410FFF" w:rsidRDefault="00410FFF" w:rsidP="000214D5">
      <w:pPr>
        <w:numPr>
          <w:ilvl w:val="0"/>
          <w:numId w:val="20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Анализ годовой динамики заболеваемости в выделенных группах населения: построение типовых кривых и их сравнительная оценка; определение сроков начала сезонных подъемов за отдельные годы и в среднем за изучаемый </w:t>
      </w:r>
      <w:proofErr w:type="spellStart"/>
      <w:r w:rsidRPr="00410FFF">
        <w:rPr>
          <w:rFonts w:ascii="Times New Roman" w:hAnsi="Times New Roman" w:cs="Times New Roman"/>
          <w:color w:val="000000"/>
          <w:sz w:val="24"/>
          <w:szCs w:val="24"/>
        </w:rPr>
        <w:t>период</w:t>
      </w:r>
      <w:proofErr w:type="gramStart"/>
      <w:r w:rsidRPr="00410FFF">
        <w:rPr>
          <w:rFonts w:ascii="Times New Roman" w:hAnsi="Times New Roman" w:cs="Times New Roman"/>
          <w:color w:val="000000"/>
          <w:sz w:val="24"/>
          <w:szCs w:val="24"/>
        </w:rPr>
        <w:t>;о</w:t>
      </w:r>
      <w:proofErr w:type="gramEnd"/>
      <w:r w:rsidRPr="00410FFF">
        <w:rPr>
          <w:rFonts w:ascii="Times New Roman" w:hAnsi="Times New Roman" w:cs="Times New Roman"/>
          <w:color w:val="000000"/>
          <w:sz w:val="24"/>
          <w:szCs w:val="24"/>
        </w:rPr>
        <w:t>ценка</w:t>
      </w:r>
      <w:proofErr w:type="spellEnd"/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 очередности вовлечения в сезонный подъем различных групп </w:t>
      </w:r>
      <w:proofErr w:type="spellStart"/>
      <w:r w:rsidRPr="00410FFF">
        <w:rPr>
          <w:rFonts w:ascii="Times New Roman" w:hAnsi="Times New Roman" w:cs="Times New Roman"/>
          <w:color w:val="000000"/>
          <w:sz w:val="24"/>
          <w:szCs w:val="24"/>
        </w:rPr>
        <w:t>населения;оценка</w:t>
      </w:r>
      <w:proofErr w:type="spellEnd"/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 особенностей многолетней динамики круглогодичной, сезонной и вспышечной заболеваемости. </w:t>
      </w:r>
    </w:p>
    <w:p w:rsidR="00410FFF" w:rsidRPr="00410FFF" w:rsidRDefault="00410FFF" w:rsidP="000214D5">
      <w:pPr>
        <w:numPr>
          <w:ilvl w:val="0"/>
          <w:numId w:val="20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Совокупная оценка полученных </w:t>
      </w:r>
      <w:proofErr w:type="spellStart"/>
      <w:r w:rsidRPr="00410FFF">
        <w:rPr>
          <w:rFonts w:ascii="Times New Roman" w:hAnsi="Times New Roman" w:cs="Times New Roman"/>
          <w:color w:val="000000"/>
          <w:sz w:val="24"/>
          <w:szCs w:val="24"/>
        </w:rPr>
        <w:t>данных</w:t>
      </w:r>
      <w:proofErr w:type="gramStart"/>
      <w:r w:rsidRPr="00410FFF">
        <w:rPr>
          <w:rFonts w:ascii="Times New Roman" w:hAnsi="Times New Roman" w:cs="Times New Roman"/>
          <w:color w:val="000000"/>
          <w:sz w:val="24"/>
          <w:szCs w:val="24"/>
        </w:rPr>
        <w:t>:д</w:t>
      </w:r>
      <w:proofErr w:type="gramEnd"/>
      <w:r w:rsidRPr="00410FFF">
        <w:rPr>
          <w:rFonts w:ascii="Times New Roman" w:hAnsi="Times New Roman" w:cs="Times New Roman"/>
          <w:color w:val="000000"/>
          <w:sz w:val="24"/>
          <w:szCs w:val="24"/>
        </w:rPr>
        <w:t>ополнительная</w:t>
      </w:r>
      <w:proofErr w:type="spellEnd"/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 группировка и анализ данных; выделение групп риска формирования и распространения эпидемиологического варианта возбудителя, групп сохранения возбудителя в </w:t>
      </w:r>
      <w:proofErr w:type="spellStart"/>
      <w:r w:rsidRPr="00410FFF">
        <w:rPr>
          <w:rFonts w:ascii="Times New Roman" w:hAnsi="Times New Roman" w:cs="Times New Roman"/>
          <w:color w:val="000000"/>
          <w:sz w:val="24"/>
          <w:szCs w:val="24"/>
        </w:rPr>
        <w:t>межэпидемический</w:t>
      </w:r>
      <w:proofErr w:type="spellEnd"/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 период. </w:t>
      </w:r>
    </w:p>
    <w:p w:rsidR="00410FFF" w:rsidRPr="00410FFF" w:rsidRDefault="00410FFF" w:rsidP="000214D5">
      <w:pPr>
        <w:numPr>
          <w:ilvl w:val="0"/>
          <w:numId w:val="20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 xml:space="preserve">Формирование гипотез о факторах риска, объясняющих выявленные закономерности проявлений эпидемического процесса в отдельных группах населения. 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№17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Анализ качества и эффективности противоэпидемических мероприятий. Оценка результатов ретроспективного эпидемиологического анализа и обоснование основных направлений противоэпидемических мероприятий.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Качество проведения противоэпидемических мероприятий и их влияние на эпидемический процесс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410FFF" w:rsidRPr="00410FFF" w:rsidRDefault="00410FFF" w:rsidP="000214D5">
      <w:pPr>
        <w:numPr>
          <w:ilvl w:val="0"/>
          <w:numId w:val="2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 xml:space="preserve">Критерии для оценки качества некоторых </w:t>
      </w:r>
      <w:proofErr w:type="spellStart"/>
      <w:r w:rsidRPr="00410FFF">
        <w:rPr>
          <w:rFonts w:ascii="Times New Roman" w:hAnsi="Times New Roman" w:cs="Times New Roman"/>
          <w:sz w:val="24"/>
          <w:szCs w:val="24"/>
        </w:rPr>
        <w:t>мероприятий</w:t>
      </w:r>
      <w:proofErr w:type="gramStart"/>
      <w:r w:rsidRPr="00410FFF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410FF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410FFF">
        <w:rPr>
          <w:rFonts w:ascii="Times New Roman" w:hAnsi="Times New Roman" w:cs="Times New Roman"/>
          <w:sz w:val="24"/>
          <w:szCs w:val="24"/>
        </w:rPr>
        <w:t>ачество</w:t>
      </w:r>
      <w:proofErr w:type="spellEnd"/>
      <w:r w:rsidRPr="00410FFF">
        <w:rPr>
          <w:rFonts w:ascii="Times New Roman" w:hAnsi="Times New Roman" w:cs="Times New Roman"/>
          <w:sz w:val="24"/>
          <w:szCs w:val="24"/>
        </w:rPr>
        <w:t xml:space="preserve"> клинической диагностики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r w:rsidRPr="00410FFF">
        <w:rPr>
          <w:rFonts w:ascii="Times New Roman" w:hAnsi="Times New Roman" w:cs="Times New Roman"/>
          <w:sz w:val="24"/>
          <w:szCs w:val="24"/>
        </w:rPr>
        <w:t>качество изоляционных мероприятий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r w:rsidRPr="00410FFF">
        <w:rPr>
          <w:rFonts w:ascii="Times New Roman" w:hAnsi="Times New Roman" w:cs="Times New Roman"/>
          <w:sz w:val="24"/>
          <w:szCs w:val="24"/>
        </w:rPr>
        <w:t xml:space="preserve">качество </w:t>
      </w:r>
      <w:proofErr w:type="spellStart"/>
      <w:r w:rsidRPr="00410FFF">
        <w:rPr>
          <w:rFonts w:ascii="Times New Roman" w:hAnsi="Times New Roman" w:cs="Times New Roman"/>
          <w:sz w:val="24"/>
          <w:szCs w:val="24"/>
        </w:rPr>
        <w:t>лечения;качестворежимно</w:t>
      </w:r>
      <w:proofErr w:type="spellEnd"/>
      <w:r w:rsidRPr="00410FFF">
        <w:rPr>
          <w:rFonts w:ascii="Times New Roman" w:hAnsi="Times New Roman" w:cs="Times New Roman"/>
          <w:sz w:val="24"/>
          <w:szCs w:val="24"/>
        </w:rPr>
        <w:t xml:space="preserve"> - ограничительных </w:t>
      </w:r>
      <w:proofErr w:type="spellStart"/>
      <w:r w:rsidRPr="00410FFF">
        <w:rPr>
          <w:rFonts w:ascii="Times New Roman" w:hAnsi="Times New Roman" w:cs="Times New Roman"/>
          <w:sz w:val="24"/>
          <w:szCs w:val="24"/>
        </w:rPr>
        <w:t>мероприятий;качество</w:t>
      </w:r>
      <w:proofErr w:type="spellEnd"/>
      <w:r w:rsidRPr="00410FFF">
        <w:rPr>
          <w:rFonts w:ascii="Times New Roman" w:hAnsi="Times New Roman" w:cs="Times New Roman"/>
          <w:sz w:val="24"/>
          <w:szCs w:val="24"/>
        </w:rPr>
        <w:t xml:space="preserve"> ветеринарно-санитарных </w:t>
      </w:r>
      <w:proofErr w:type="spellStart"/>
      <w:r w:rsidRPr="00410FFF">
        <w:rPr>
          <w:rFonts w:ascii="Times New Roman" w:hAnsi="Times New Roman" w:cs="Times New Roman"/>
          <w:sz w:val="24"/>
          <w:szCs w:val="24"/>
        </w:rPr>
        <w:t>мероприятий;качество</w:t>
      </w:r>
      <w:proofErr w:type="spellEnd"/>
      <w:r w:rsidRPr="00410FFF">
        <w:rPr>
          <w:rFonts w:ascii="Times New Roman" w:hAnsi="Times New Roman" w:cs="Times New Roman"/>
          <w:sz w:val="24"/>
          <w:szCs w:val="24"/>
        </w:rPr>
        <w:t xml:space="preserve"> дератизации.</w:t>
      </w:r>
    </w:p>
    <w:p w:rsidR="00410FFF" w:rsidRPr="00410FFF" w:rsidRDefault="00410FFF" w:rsidP="000214D5">
      <w:pPr>
        <w:numPr>
          <w:ilvl w:val="0"/>
          <w:numId w:val="2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Оценка санитарно-гигиенических мероприятий противоэпидемической направленности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410FFF" w:rsidRPr="00410FFF" w:rsidRDefault="00410FFF" w:rsidP="000214D5">
      <w:pPr>
        <w:numPr>
          <w:ilvl w:val="0"/>
          <w:numId w:val="2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>Оценка к</w:t>
      </w:r>
      <w:r w:rsidRPr="00410FFF">
        <w:rPr>
          <w:rFonts w:ascii="Times New Roman" w:hAnsi="Times New Roman" w:cs="Times New Roman"/>
          <w:sz w:val="24"/>
          <w:szCs w:val="24"/>
        </w:rPr>
        <w:t>ачества дезинфекционных мероприятий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>Оценка к</w:t>
      </w:r>
      <w:r w:rsidRPr="00410FFF">
        <w:rPr>
          <w:rFonts w:ascii="Times New Roman" w:hAnsi="Times New Roman" w:cs="Times New Roman"/>
          <w:sz w:val="24"/>
          <w:szCs w:val="24"/>
        </w:rPr>
        <w:t xml:space="preserve">ачества дезинсекционных мероприятий. </w:t>
      </w:r>
    </w:p>
    <w:p w:rsidR="00410FFF" w:rsidRPr="00410FFF" w:rsidRDefault="00410FFF" w:rsidP="000214D5">
      <w:pPr>
        <w:numPr>
          <w:ilvl w:val="0"/>
          <w:numId w:val="2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Оценка качества </w:t>
      </w:r>
      <w:proofErr w:type="spellStart"/>
      <w:r w:rsidRPr="00410FFF">
        <w:rPr>
          <w:rFonts w:ascii="Times New Roman" w:hAnsi="Times New Roman" w:cs="Times New Roman"/>
          <w:color w:val="000000"/>
          <w:sz w:val="24"/>
          <w:szCs w:val="24"/>
        </w:rPr>
        <w:t>вакцинации</w:t>
      </w:r>
      <w:proofErr w:type="gramStart"/>
      <w:r w:rsidRPr="00410FFF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410FFF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proofErr w:type="gramEnd"/>
      <w:r w:rsidRPr="00410FFF">
        <w:rPr>
          <w:rFonts w:ascii="Times New Roman" w:hAnsi="Times New Roman" w:cs="Times New Roman"/>
          <w:color w:val="000000" w:themeColor="text1"/>
          <w:sz w:val="24"/>
          <w:szCs w:val="24"/>
        </w:rPr>
        <w:t>ценка</w:t>
      </w:r>
      <w:proofErr w:type="spellEnd"/>
      <w:r w:rsidRPr="00410F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выполнения плана профилактических </w:t>
      </w:r>
      <w:proofErr w:type="spellStart"/>
      <w:r w:rsidRPr="00410FFF">
        <w:rPr>
          <w:rFonts w:ascii="Times New Roman" w:hAnsi="Times New Roman" w:cs="Times New Roman"/>
          <w:color w:val="000000" w:themeColor="text1"/>
          <w:sz w:val="24"/>
          <w:szCs w:val="24"/>
        </w:rPr>
        <w:t>прививок;оценка</w:t>
      </w:r>
      <w:proofErr w:type="spellEnd"/>
      <w:r w:rsidRPr="00410F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проведения иммунопрофилактики по документам («документированная» </w:t>
      </w:r>
      <w:proofErr w:type="spellStart"/>
      <w:r w:rsidRPr="00410FFF">
        <w:rPr>
          <w:rFonts w:ascii="Times New Roman" w:hAnsi="Times New Roman" w:cs="Times New Roman"/>
          <w:color w:val="000000" w:themeColor="text1"/>
          <w:sz w:val="24"/>
          <w:szCs w:val="24"/>
        </w:rPr>
        <w:t>привитость</w:t>
      </w:r>
      <w:proofErr w:type="spellEnd"/>
      <w:r w:rsidRPr="00410F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);оценка фактической </w:t>
      </w:r>
      <w:proofErr w:type="spellStart"/>
      <w:r w:rsidRPr="00410FFF">
        <w:rPr>
          <w:rFonts w:ascii="Times New Roman" w:hAnsi="Times New Roman" w:cs="Times New Roman"/>
          <w:color w:val="000000" w:themeColor="text1"/>
          <w:sz w:val="24"/>
          <w:szCs w:val="24"/>
        </w:rPr>
        <w:t>привитости</w:t>
      </w:r>
      <w:proofErr w:type="spellEnd"/>
      <w:r w:rsidRPr="00410F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результатам иммунологического (серологического) мониторинга.</w:t>
      </w:r>
    </w:p>
    <w:p w:rsidR="00410FFF" w:rsidRPr="00410FFF" w:rsidRDefault="00410FFF" w:rsidP="000214D5">
      <w:pPr>
        <w:numPr>
          <w:ilvl w:val="0"/>
          <w:numId w:val="203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Эффективность противоэпидемических мероприятий.</w:t>
      </w:r>
    </w:p>
    <w:p w:rsidR="00410FFF" w:rsidRPr="00410FFF" w:rsidRDefault="00410FFF" w:rsidP="000214D5">
      <w:pPr>
        <w:numPr>
          <w:ilvl w:val="0"/>
          <w:numId w:val="203"/>
        </w:num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lastRenderedPageBreak/>
        <w:t>Эффективность противоэпидемических мероприятий.</w:t>
      </w:r>
    </w:p>
    <w:p w:rsidR="00410FFF" w:rsidRPr="00410FFF" w:rsidRDefault="00410FFF" w:rsidP="000214D5">
      <w:pPr>
        <w:numPr>
          <w:ilvl w:val="0"/>
          <w:numId w:val="203"/>
        </w:numPr>
        <w:spacing w:after="0" w:line="21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Оценка потенциальной эпидемиологической эффективности вакцинопрофилактики.</w:t>
      </w:r>
    </w:p>
    <w:p w:rsidR="00410FFF" w:rsidRPr="00410FFF" w:rsidRDefault="00410FFF" w:rsidP="000214D5">
      <w:pPr>
        <w:numPr>
          <w:ilvl w:val="0"/>
          <w:numId w:val="203"/>
        </w:numPr>
        <w:spacing w:after="0" w:line="21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Оценка фактической эпидемиологической эффективности вакцинопрофилактики.</w:t>
      </w:r>
    </w:p>
    <w:p w:rsidR="00410FFF" w:rsidRPr="00410FFF" w:rsidRDefault="00410FFF" w:rsidP="000214D5">
      <w:pPr>
        <w:numPr>
          <w:ilvl w:val="0"/>
          <w:numId w:val="203"/>
        </w:numPr>
        <w:spacing w:after="0" w:line="21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Экономическая и социальная эффективность иммунопрофилактики.</w:t>
      </w:r>
    </w:p>
    <w:p w:rsidR="00410FFF" w:rsidRPr="00410FFF" w:rsidRDefault="00410FFF" w:rsidP="000214D5">
      <w:pPr>
        <w:numPr>
          <w:ilvl w:val="0"/>
          <w:numId w:val="203"/>
        </w:numPr>
        <w:spacing w:after="0" w:line="216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Конечная цель ретроспективного эпидемиологического анализа.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№18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Оперативный эпидемиологический анализ заболеваемости  инфекционными болезнями: цель, задачи, слежение за заболеваемостью, нормативные уровни заболеваемости, оценка эпидемической обстановки, анализ заболеваемости.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05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NewRomanPSMT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Эпидемиологическая диагностика, определение. Методы диагностики.</w:t>
      </w:r>
    </w:p>
    <w:p w:rsidR="00410FFF" w:rsidRPr="00410FFF" w:rsidRDefault="00410FFF" w:rsidP="000214D5">
      <w:pPr>
        <w:numPr>
          <w:ilvl w:val="0"/>
          <w:numId w:val="205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Оперативный эпидемиологический анализ, определение, основные направления.</w:t>
      </w:r>
    </w:p>
    <w:p w:rsidR="00410FFF" w:rsidRPr="00410FFF" w:rsidRDefault="00410FFF" w:rsidP="000214D5">
      <w:pPr>
        <w:numPr>
          <w:ilvl w:val="0"/>
          <w:numId w:val="205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Цель и задачи ОЭА</w:t>
      </w:r>
      <w:r w:rsidRPr="00410FFF">
        <w:rPr>
          <w:rFonts w:ascii="Times New Roman" w:hAnsi="Times New Roman" w:cs="Times New Roman"/>
          <w:i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05"/>
        </w:numPr>
        <w:spacing w:after="0" w:line="192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Информационное обеспечение оперативного эпидемиологического анализа. Основные учетные формы инфекционной заболеваемости.</w:t>
      </w:r>
    </w:p>
    <w:p w:rsidR="00410FFF" w:rsidRPr="00410FFF" w:rsidRDefault="00410FFF" w:rsidP="000214D5">
      <w:pPr>
        <w:numPr>
          <w:ilvl w:val="0"/>
          <w:numId w:val="205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Слежение за заболеваемостью.</w:t>
      </w:r>
    </w:p>
    <w:p w:rsidR="00410FFF" w:rsidRPr="00410FFF" w:rsidRDefault="00410FFF" w:rsidP="000214D5">
      <w:pPr>
        <w:numPr>
          <w:ilvl w:val="0"/>
          <w:numId w:val="205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Нормативные уровни заболеваемости, их расчеты</w:t>
      </w:r>
      <w:r w:rsidRPr="00410FF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0FFF" w:rsidRPr="00410FFF" w:rsidRDefault="00410FFF" w:rsidP="000214D5">
      <w:pPr>
        <w:numPr>
          <w:ilvl w:val="0"/>
          <w:numId w:val="205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Обычный уровень заболеваемости (ОУЗ). </w:t>
      </w:r>
    </w:p>
    <w:p w:rsidR="00410FFF" w:rsidRPr="00410FFF" w:rsidRDefault="00410FFF" w:rsidP="000214D5">
      <w:pPr>
        <w:numPr>
          <w:ilvl w:val="0"/>
          <w:numId w:val="205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Контрольный уровень заболеваемости (КУ). </w:t>
      </w:r>
    </w:p>
    <w:p w:rsidR="00410FFF" w:rsidRPr="00410FFF" w:rsidRDefault="00410FFF" w:rsidP="000214D5">
      <w:pPr>
        <w:numPr>
          <w:ilvl w:val="0"/>
          <w:numId w:val="205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Нормативный показатель заболеваемости конкретной болезнью (частный) (</w:t>
      </w: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</w:rPr>
        <w:t>Ni</w:t>
      </w:r>
      <w:proofErr w:type="spellEnd"/>
      <w:r w:rsidRPr="00410FFF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410FFF" w:rsidRPr="00410FFF" w:rsidRDefault="00410FFF" w:rsidP="000214D5">
      <w:pPr>
        <w:numPr>
          <w:ilvl w:val="0"/>
          <w:numId w:val="205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Обобщенный нормативный показатель заболеваемости по сумме нозологических форм (N).</w:t>
      </w:r>
    </w:p>
    <w:p w:rsidR="00410FFF" w:rsidRPr="00410FFF" w:rsidRDefault="00410FFF" w:rsidP="000214D5">
      <w:pPr>
        <w:numPr>
          <w:ilvl w:val="0"/>
          <w:numId w:val="205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Слежение за ежедневной заболеваемостью. План-график </w:t>
      </w: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</w:rPr>
        <w:t>Вальда</w:t>
      </w:r>
      <w:proofErr w:type="spellEnd"/>
      <w:r w:rsidRPr="00410FF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05"/>
        </w:numPr>
        <w:spacing w:after="0" w:line="192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Оценка эпидемической обстановки.</w:t>
      </w:r>
    </w:p>
    <w:p w:rsidR="00410FFF" w:rsidRPr="00410FFF" w:rsidRDefault="00410FFF" w:rsidP="00410FFF">
      <w:pPr>
        <w:spacing w:after="0" w:line="192" w:lineRule="auto"/>
        <w:rPr>
          <w:rFonts w:ascii="Times New Roman" w:hAnsi="Times New Roman" w:cs="Times New Roman"/>
          <w:sz w:val="24"/>
          <w:szCs w:val="24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№19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Оперативный эпидемиологический анализ заболеваемости  населения инфекционными болезнями: формулирование гипотез о причинах изменения эпидемической обстановки, эпидемиологическое обследование очага в связи с возникновением единичного случая инфекционного заболевания, эпидемиологическая экспертиза территории.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06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Гипотезы о причинах  изменения эпидемической обстановки</w:t>
      </w:r>
      <w:r w:rsidRPr="00410FFF">
        <w:rPr>
          <w:rFonts w:ascii="Times New Roman" w:hAnsi="Times New Roman" w:cs="Times New Roman"/>
          <w:i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06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Эпидемический очаг, определение. Его временные и пространственные границы. </w:t>
      </w:r>
    </w:p>
    <w:p w:rsidR="00410FFF" w:rsidRPr="00410FFF" w:rsidRDefault="00410FFF" w:rsidP="000214D5">
      <w:pPr>
        <w:numPr>
          <w:ilvl w:val="0"/>
          <w:numId w:val="206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>Эпидемиологическое обследование очага, методы, цель.</w:t>
      </w:r>
    </w:p>
    <w:p w:rsidR="00410FFF" w:rsidRPr="00410FFF" w:rsidRDefault="00410FFF" w:rsidP="000214D5">
      <w:pPr>
        <w:numPr>
          <w:ilvl w:val="0"/>
          <w:numId w:val="206"/>
        </w:numPr>
        <w:spacing w:after="0" w:line="192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10FFF">
        <w:rPr>
          <w:rFonts w:ascii="Times New Roman" w:hAnsi="Times New Roman" w:cs="Times New Roman"/>
          <w:bCs/>
          <w:sz w:val="24"/>
          <w:szCs w:val="24"/>
        </w:rPr>
        <w:t>Приемы, используемые эпидемиологом при проведении эпидемиологического обследования очагов.</w:t>
      </w:r>
    </w:p>
    <w:p w:rsidR="00410FFF" w:rsidRPr="00410FFF" w:rsidRDefault="00410FFF" w:rsidP="000214D5">
      <w:pPr>
        <w:numPr>
          <w:ilvl w:val="0"/>
          <w:numId w:val="206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Опрос больного и лиц, с ним соприкасавшихся. Методика опроса.</w:t>
      </w:r>
    </w:p>
    <w:p w:rsidR="00410FFF" w:rsidRPr="00410FFF" w:rsidRDefault="00410FFF" w:rsidP="000214D5">
      <w:pPr>
        <w:numPr>
          <w:ilvl w:val="0"/>
          <w:numId w:val="206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Карта эпидемиологического обследования очага инфекционного заболевания.</w:t>
      </w:r>
    </w:p>
    <w:p w:rsidR="00410FFF" w:rsidRPr="00410FFF" w:rsidRDefault="00410FFF" w:rsidP="000214D5">
      <w:pPr>
        <w:numPr>
          <w:ilvl w:val="0"/>
          <w:numId w:val="206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Изучение документации.</w:t>
      </w:r>
    </w:p>
    <w:p w:rsidR="00410FFF" w:rsidRPr="00410FFF" w:rsidRDefault="00410FFF" w:rsidP="000214D5">
      <w:pPr>
        <w:numPr>
          <w:ilvl w:val="0"/>
          <w:numId w:val="206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Санитарное обследование очага.</w:t>
      </w:r>
    </w:p>
    <w:p w:rsidR="00410FFF" w:rsidRPr="00410FFF" w:rsidRDefault="00410FFF" w:rsidP="000214D5">
      <w:pPr>
        <w:numPr>
          <w:ilvl w:val="0"/>
          <w:numId w:val="206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Лабораторные и инструментальные исследования больного, контактных и подозреваемых факторов передачи;</w:t>
      </w:r>
    </w:p>
    <w:p w:rsidR="00410FFF" w:rsidRPr="00410FFF" w:rsidRDefault="00410FFF" w:rsidP="000214D5">
      <w:pPr>
        <w:numPr>
          <w:ilvl w:val="0"/>
          <w:numId w:val="206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 xml:space="preserve">Эпидемиологическое наблюдение в очаге. </w:t>
      </w:r>
    </w:p>
    <w:p w:rsidR="00410FFF" w:rsidRPr="00410FFF" w:rsidRDefault="00410FFF" w:rsidP="000214D5">
      <w:pPr>
        <w:numPr>
          <w:ilvl w:val="0"/>
          <w:numId w:val="206"/>
        </w:numPr>
        <w:spacing w:after="0" w:line="192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>Определение периода заражения.</w:t>
      </w:r>
    </w:p>
    <w:p w:rsidR="00410FFF" w:rsidRPr="00410FFF" w:rsidRDefault="00410FFF" w:rsidP="000214D5">
      <w:pPr>
        <w:numPr>
          <w:ilvl w:val="0"/>
          <w:numId w:val="206"/>
        </w:numPr>
        <w:spacing w:after="0" w:line="192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>Противоэпидемические мероприятия в очаге.</w:t>
      </w:r>
    </w:p>
    <w:p w:rsidR="00410FFF" w:rsidRPr="00410FFF" w:rsidRDefault="00410FFF" w:rsidP="000214D5">
      <w:pPr>
        <w:numPr>
          <w:ilvl w:val="0"/>
          <w:numId w:val="206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noProof/>
          <w:sz w:val="24"/>
          <w:szCs w:val="24"/>
        </w:rPr>
        <w:t>Эпидемиологическая экспертиза территории</w:t>
      </w:r>
      <w:r w:rsidRPr="00410FFF">
        <w:rPr>
          <w:rFonts w:ascii="Times New Roman" w:hAnsi="Times New Roman" w:cs="Times New Roman"/>
          <w:sz w:val="24"/>
          <w:szCs w:val="24"/>
        </w:rPr>
        <w:t>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D37619" w:rsidRDefault="00D37619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D37619" w:rsidRPr="00410FFF" w:rsidRDefault="00D37619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lastRenderedPageBreak/>
        <w:t>Практическое занятие №20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Оперативный эпидемиологический анализ заболеваемости населения инфекционными болезнями: методические основы анализа вспышек инфекционных заболеваний.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07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Организация работы специалистов в очаге инфекционных или паразитарных болезней</w:t>
      </w:r>
    </w:p>
    <w:p w:rsidR="00410FFF" w:rsidRPr="00410FFF" w:rsidRDefault="00410FFF" w:rsidP="000214D5">
      <w:pPr>
        <w:numPr>
          <w:ilvl w:val="0"/>
          <w:numId w:val="20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NewRomanPSMT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Эпидемиологическое обследование очага с множественными случаями заболеваний.</w:t>
      </w:r>
    </w:p>
    <w:p w:rsidR="00410FFF" w:rsidRPr="00410FFF" w:rsidRDefault="00410FFF" w:rsidP="000214D5">
      <w:pPr>
        <w:numPr>
          <w:ilvl w:val="0"/>
          <w:numId w:val="20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NewRomanPSMT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Опросные листы при эпидемиологическом обследовании очага.</w:t>
      </w:r>
    </w:p>
    <w:p w:rsidR="00410FFF" w:rsidRPr="00410FFF" w:rsidRDefault="00410FFF" w:rsidP="000214D5">
      <w:pPr>
        <w:numPr>
          <w:ilvl w:val="0"/>
          <w:numId w:val="20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NewRomanPSMT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Осмотр очага.</w:t>
      </w:r>
    </w:p>
    <w:p w:rsidR="00410FFF" w:rsidRPr="00410FFF" w:rsidRDefault="00410FFF" w:rsidP="000214D5">
      <w:pPr>
        <w:numPr>
          <w:ilvl w:val="0"/>
          <w:numId w:val="20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NewRomanPSMT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Рабочая гипотеза или постановка предварительного эпидемиологического диагноза.</w:t>
      </w:r>
    </w:p>
    <w:p w:rsidR="00410FFF" w:rsidRPr="00410FFF" w:rsidRDefault="00410FFF" w:rsidP="000214D5">
      <w:pPr>
        <w:numPr>
          <w:ilvl w:val="0"/>
          <w:numId w:val="20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NewRomanPSMT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Анализ и оценка лабораторных исследований.</w:t>
      </w:r>
    </w:p>
    <w:p w:rsidR="00410FFF" w:rsidRPr="00410FFF" w:rsidRDefault="00410FFF" w:rsidP="000214D5">
      <w:pPr>
        <w:numPr>
          <w:ilvl w:val="0"/>
          <w:numId w:val="20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NewRomanPSMT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Организация противоэпидемических мероприятий.</w:t>
      </w:r>
    </w:p>
    <w:p w:rsidR="00410FFF" w:rsidRPr="00410FFF" w:rsidRDefault="00410FFF" w:rsidP="000214D5">
      <w:pPr>
        <w:numPr>
          <w:ilvl w:val="0"/>
          <w:numId w:val="207"/>
        </w:numPr>
        <w:spacing w:after="0" w:line="192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10FFF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Применение аналитических методов в эпидемиологическом расследовании очагов инфекционных и паразитарных болезней</w:t>
      </w:r>
    </w:p>
    <w:p w:rsidR="00410FFF" w:rsidRPr="00410FFF" w:rsidRDefault="00410FFF" w:rsidP="000214D5">
      <w:pPr>
        <w:numPr>
          <w:ilvl w:val="0"/>
          <w:numId w:val="20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NewRomanPSMT" w:hAnsi="Times New Roman" w:cs="Times New Roman"/>
          <w:sz w:val="24"/>
          <w:szCs w:val="24"/>
        </w:rPr>
      </w:pPr>
      <w:proofErr w:type="spellStart"/>
      <w:r w:rsidRPr="00410FFF">
        <w:rPr>
          <w:rFonts w:ascii="Times New Roman" w:hAnsi="Times New Roman" w:cs="Times New Roman"/>
          <w:iCs/>
          <w:sz w:val="24"/>
          <w:szCs w:val="24"/>
        </w:rPr>
        <w:t>Проспективное</w:t>
      </w:r>
      <w:proofErr w:type="spellEnd"/>
      <w:r w:rsidRPr="00410FFF">
        <w:rPr>
          <w:rFonts w:ascii="Times New Roman" w:hAnsi="Times New Roman" w:cs="Times New Roman"/>
          <w:iCs/>
          <w:sz w:val="24"/>
          <w:szCs w:val="24"/>
        </w:rPr>
        <w:t xml:space="preserve"> аналитическое исследование</w:t>
      </w:r>
    </w:p>
    <w:p w:rsidR="00410FFF" w:rsidRPr="00410FFF" w:rsidRDefault="00410FFF" w:rsidP="000214D5">
      <w:pPr>
        <w:numPr>
          <w:ilvl w:val="0"/>
          <w:numId w:val="20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NewRomanPSMT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Ретроспективное аналитическое исследование.</w:t>
      </w:r>
    </w:p>
    <w:p w:rsidR="00410FFF" w:rsidRPr="00410FFF" w:rsidRDefault="00410FFF" w:rsidP="000214D5">
      <w:pPr>
        <w:numPr>
          <w:ilvl w:val="0"/>
          <w:numId w:val="20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NewRomanPSMT" w:hAnsi="Times New Roman" w:cs="Times New Roman"/>
          <w:sz w:val="24"/>
          <w:szCs w:val="24"/>
        </w:rPr>
      </w:pPr>
      <w:proofErr w:type="spellStart"/>
      <w:r w:rsidRPr="00410FFF">
        <w:rPr>
          <w:rFonts w:ascii="Times New Roman" w:hAnsi="Times New Roman" w:cs="Times New Roman"/>
          <w:iCs/>
          <w:sz w:val="24"/>
          <w:szCs w:val="24"/>
        </w:rPr>
        <w:t>Когортные</w:t>
      </w:r>
      <w:proofErr w:type="spellEnd"/>
      <w:r w:rsidRPr="00410FFF">
        <w:rPr>
          <w:rFonts w:ascii="Times New Roman" w:hAnsi="Times New Roman" w:cs="Times New Roman"/>
          <w:iCs/>
          <w:sz w:val="24"/>
          <w:szCs w:val="24"/>
        </w:rPr>
        <w:t xml:space="preserve"> методы аналитических исследований.</w:t>
      </w:r>
    </w:p>
    <w:p w:rsidR="00410FFF" w:rsidRPr="00410FFF" w:rsidRDefault="00410FFF" w:rsidP="000214D5">
      <w:pPr>
        <w:numPr>
          <w:ilvl w:val="0"/>
          <w:numId w:val="20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NewRomanPSMT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Исследования типа «случай-контроль».</w:t>
      </w:r>
    </w:p>
    <w:p w:rsidR="00410FFF" w:rsidRPr="00410FFF" w:rsidRDefault="00410FFF" w:rsidP="000214D5">
      <w:pPr>
        <w:numPr>
          <w:ilvl w:val="0"/>
          <w:numId w:val="20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NewRomanPSMT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Методология проведения аналитических исследований.</w:t>
      </w:r>
    </w:p>
    <w:p w:rsidR="00410FFF" w:rsidRPr="00410FFF" w:rsidRDefault="00410FFF" w:rsidP="000214D5">
      <w:pPr>
        <w:numPr>
          <w:ilvl w:val="0"/>
          <w:numId w:val="20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NewRomanPSMT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Алгоритм проведения аналитических исследований.</w:t>
      </w:r>
    </w:p>
    <w:p w:rsidR="00410FFF" w:rsidRPr="00410FFF" w:rsidRDefault="00410FFF" w:rsidP="000214D5">
      <w:pPr>
        <w:numPr>
          <w:ilvl w:val="0"/>
          <w:numId w:val="20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NewRomanPSMT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Определение размера выборки.</w:t>
      </w:r>
    </w:p>
    <w:p w:rsidR="00410FFF" w:rsidRPr="00410FFF" w:rsidRDefault="00410FFF" w:rsidP="000214D5">
      <w:pPr>
        <w:numPr>
          <w:ilvl w:val="0"/>
          <w:numId w:val="20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NewRomanPSMT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Стандартное определение случая.</w:t>
      </w:r>
    </w:p>
    <w:p w:rsidR="00410FFF" w:rsidRPr="00410FFF" w:rsidRDefault="00410FFF" w:rsidP="000214D5">
      <w:pPr>
        <w:numPr>
          <w:ilvl w:val="0"/>
          <w:numId w:val="20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NewRomanPSMT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Особенности сбора информации.</w:t>
      </w:r>
    </w:p>
    <w:p w:rsidR="00410FFF" w:rsidRPr="00410FFF" w:rsidRDefault="00410FFF" w:rsidP="000214D5">
      <w:pPr>
        <w:numPr>
          <w:ilvl w:val="0"/>
          <w:numId w:val="20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hAnsi="Times New Roman" w:cs="Times New Roman"/>
          <w:iCs/>
          <w:sz w:val="24"/>
          <w:szCs w:val="24"/>
        </w:rPr>
        <w:t>Обработка полученной информации в ручном и автоматическом режимах.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№21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Дизентерия (</w:t>
      </w:r>
      <w:proofErr w:type="spellStart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шигеллезы</w:t>
      </w:r>
      <w:proofErr w:type="spellEnd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: эпидемический процесс,  профилактические и противоэпидемические </w:t>
      </w:r>
      <w:proofErr w:type="spellStart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мероприятия</w:t>
      </w:r>
      <w:proofErr w:type="gramStart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,э</w:t>
      </w:r>
      <w:proofErr w:type="gramEnd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пидемиологический</w:t>
      </w:r>
      <w:proofErr w:type="spellEnd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надзор.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22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Кишечные инфекции как группа болезней с фекально-оральным механизмом передачи</w:t>
      </w:r>
      <w:r w:rsidRPr="00410FFF">
        <w:rPr>
          <w:rFonts w:ascii="Times New Roman" w:hAnsi="Times New Roman" w:cs="Times New Roman"/>
          <w:i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22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4"/>
          <w:szCs w:val="24"/>
        </w:rPr>
      </w:pPr>
      <w:proofErr w:type="gram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Этиологическая роль разных </w:t>
      </w:r>
      <w:proofErr w:type="spell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шигелл</w:t>
      </w:r>
      <w:proofErr w:type="spellEnd"/>
      <w:r w:rsidRPr="00410FFF">
        <w:rPr>
          <w:rFonts w:ascii="Times New Roman" w:hAnsi="Times New Roman" w:cs="Times New Roman"/>
          <w:iCs/>
          <w:sz w:val="24"/>
          <w:szCs w:val="24"/>
        </w:rPr>
        <w:t>.</w:t>
      </w:r>
      <w:proofErr w:type="gramEnd"/>
    </w:p>
    <w:p w:rsidR="00410FFF" w:rsidRPr="00410FFF" w:rsidRDefault="00410FFF" w:rsidP="000214D5">
      <w:pPr>
        <w:numPr>
          <w:ilvl w:val="0"/>
          <w:numId w:val="222"/>
        </w:numPr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Резервуар и источник инфекции, механизм передачи инфекции, п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ути и факторы передачи при </w:t>
      </w:r>
      <w:proofErr w:type="spell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шигеллёзах</w:t>
      </w:r>
      <w:proofErr w:type="spellEnd"/>
      <w:r w:rsidRPr="00410FFF">
        <w:rPr>
          <w:rFonts w:ascii="Times New Roman" w:hAnsi="Times New Roman" w:cs="Times New Roman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22"/>
        </w:numPr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Восприимчивость и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иммунитет при </w:t>
      </w:r>
      <w:proofErr w:type="spell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шигеллёзах</w:t>
      </w:r>
      <w:proofErr w:type="spellEnd"/>
      <w:r w:rsidRPr="00410FF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22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Проявления и развитие эпидемического </w:t>
      </w:r>
      <w:proofErr w:type="spell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процессапри</w:t>
      </w:r>
      <w:proofErr w:type="spellEnd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шигеллёзах</w:t>
      </w:r>
      <w:proofErr w:type="spellEnd"/>
      <w:r w:rsidRPr="00410FFF">
        <w:rPr>
          <w:rFonts w:ascii="Times New Roman" w:hAnsi="Times New Roman" w:cs="Times New Roman"/>
          <w:b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22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Санитарно-эпидемиологический надзор за острыми кишечными инфекциями</w:t>
      </w:r>
      <w:r w:rsidRPr="00410FFF">
        <w:rPr>
          <w:rFonts w:ascii="Times New Roman" w:hAnsi="Times New Roman" w:cs="Times New Roman"/>
          <w:b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22"/>
        </w:numPr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Профилактические мероприятия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</w:t>
      </w:r>
      <w:proofErr w:type="spell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шигеллёзах</w:t>
      </w:r>
      <w:proofErr w:type="spellEnd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22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Мероприятия в эпидемическом очаге </w:t>
      </w:r>
      <w:proofErr w:type="spell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шигеллёзов</w:t>
      </w:r>
      <w:proofErr w:type="spellEnd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№22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Тема: Брюшной тиф, </w:t>
      </w:r>
      <w:proofErr w:type="spellStart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паратифыы</w:t>
      </w:r>
      <w:proofErr w:type="spellEnd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: эпидемический процесс,  профилактические и противоэпидемические мероприятия, эпидемиологический надзор.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38"/>
        </w:numPr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Этиология брюшного тифа</w:t>
      </w:r>
      <w:r w:rsidRPr="00410FFF">
        <w:rPr>
          <w:rFonts w:ascii="Times New Roman" w:hAnsi="Times New Roman" w:cs="Times New Roman"/>
          <w:i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38"/>
        </w:numPr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Резервуар и источник инфекции, механизм передачи инфекции, п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ути и факторы передачи при брюшном тифе</w:t>
      </w:r>
      <w:r w:rsidRPr="00410FFF">
        <w:rPr>
          <w:rFonts w:ascii="Times New Roman" w:hAnsi="Times New Roman" w:cs="Times New Roman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38"/>
        </w:numPr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Признаки водных и пищевых вспышек брюшного тифа.</w:t>
      </w:r>
    </w:p>
    <w:p w:rsidR="00410FFF" w:rsidRPr="00410FFF" w:rsidRDefault="00410FFF" w:rsidP="000214D5">
      <w:pPr>
        <w:numPr>
          <w:ilvl w:val="0"/>
          <w:numId w:val="238"/>
        </w:numPr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брюшном тифе</w:t>
      </w:r>
      <w:r w:rsidRPr="00410F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38"/>
        </w:numPr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Санитарно-эпидемиологический надзор за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брюшным тифом</w:t>
      </w:r>
      <w:r w:rsidRPr="00410F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38"/>
        </w:numPr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Профилактические мероприятия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при брюшном тифе.</w:t>
      </w:r>
    </w:p>
    <w:p w:rsidR="00410FFF" w:rsidRPr="00410FFF" w:rsidRDefault="00410FFF" w:rsidP="000214D5">
      <w:pPr>
        <w:numPr>
          <w:ilvl w:val="0"/>
          <w:numId w:val="238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Мероприятия в эпидемическом очаге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брюшного тифа.</w:t>
      </w:r>
    </w:p>
    <w:p w:rsidR="00410FFF" w:rsidRPr="00410FFF" w:rsidRDefault="00410FFF" w:rsidP="000214D5">
      <w:pPr>
        <w:numPr>
          <w:ilvl w:val="0"/>
          <w:numId w:val="238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Особенности эпидемического процесса при паратифах</w:t>
      </w:r>
      <w:proofErr w:type="gram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</w:t>
      </w:r>
      <w:proofErr w:type="gramEnd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Б.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№23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Тема: Сальмонеллезы, </w:t>
      </w:r>
      <w:proofErr w:type="spellStart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ротавирусная</w:t>
      </w:r>
      <w:proofErr w:type="spellEnd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инфекция, вирусные гепатиты</w:t>
      </w:r>
      <w:proofErr w:type="gramStart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А</w:t>
      </w:r>
      <w:proofErr w:type="gramEnd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и Е: эпидемический процесс,  профилактические и противоэпидемические мероприятия, эпидемиологический надзор.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39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Этиологическая роль разных сальмонелл в развитии сальмонеллёза</w:t>
      </w:r>
      <w:r w:rsidRPr="00410FFF">
        <w:rPr>
          <w:rFonts w:ascii="Times New Roman" w:hAnsi="Times New Roman" w:cs="Times New Roman"/>
          <w:i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39"/>
        </w:numPr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Резервуар и источник инфекции, механизм передачи инфекции, п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ути и факторы передачи при сальмонеллёзах</w:t>
      </w:r>
      <w:r w:rsidRPr="00410FFF">
        <w:rPr>
          <w:rFonts w:ascii="Times New Roman" w:hAnsi="Times New Roman" w:cs="Times New Roman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39"/>
        </w:numPr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Восприимчивость и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иммунитет при сальмонеллёзах</w:t>
      </w:r>
      <w:r w:rsidRPr="00410F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39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сальмонеллёзах</w:t>
      </w:r>
      <w:r w:rsidRPr="00410FFF">
        <w:rPr>
          <w:rFonts w:ascii="Times New Roman" w:hAnsi="Times New Roman" w:cs="Times New Roman"/>
          <w:b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39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Санитарно-эпидемиологический надзор за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сальмонеллёзами</w:t>
      </w:r>
      <w:r w:rsidRPr="00410FFF">
        <w:rPr>
          <w:rFonts w:ascii="Times New Roman" w:hAnsi="Times New Roman" w:cs="Times New Roman"/>
          <w:b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39"/>
        </w:numPr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Профилактические мероприятия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при сальмонеллёзах.</w:t>
      </w:r>
    </w:p>
    <w:p w:rsidR="00410FFF" w:rsidRPr="00410FFF" w:rsidRDefault="00410FFF" w:rsidP="000214D5">
      <w:pPr>
        <w:numPr>
          <w:ilvl w:val="0"/>
          <w:numId w:val="239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Мероприятия в эпидемическом очаге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сальмонеллёзов.</w:t>
      </w:r>
    </w:p>
    <w:p w:rsidR="00410FFF" w:rsidRPr="00410FFF" w:rsidRDefault="000C0FFD" w:rsidP="000214D5">
      <w:pPr>
        <w:numPr>
          <w:ilvl w:val="0"/>
          <w:numId w:val="239"/>
        </w:numPr>
        <w:spacing w:after="0" w:line="192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hyperlink r:id="rId11" w:anchor="i36270" w:history="1">
        <w:proofErr w:type="spellStart"/>
        <w:r w:rsidR="00410FFF" w:rsidRPr="00410FFF">
          <w:rPr>
            <w:rFonts w:ascii="Times New Roman" w:eastAsia="Times New Roman" w:hAnsi="Times New Roman" w:cs="Times New Roman"/>
            <w:sz w:val="24"/>
            <w:szCs w:val="24"/>
          </w:rPr>
          <w:t>Ротавирусная</w:t>
        </w:r>
        <w:proofErr w:type="spellEnd"/>
      </w:hyperlink>
      <w:r w:rsidR="00410FFF" w:rsidRPr="00410FFF">
        <w:rPr>
          <w:rFonts w:ascii="Times New Roman" w:hAnsi="Times New Roman" w:cs="Times New Roman"/>
          <w:sz w:val="24"/>
          <w:szCs w:val="24"/>
        </w:rPr>
        <w:t xml:space="preserve"> инфекция, определение. Этиология.</w:t>
      </w:r>
    </w:p>
    <w:p w:rsidR="00410FFF" w:rsidRPr="00410FFF" w:rsidRDefault="000C0FFD" w:rsidP="000214D5">
      <w:pPr>
        <w:numPr>
          <w:ilvl w:val="0"/>
          <w:numId w:val="239"/>
        </w:numPr>
        <w:spacing w:after="0" w:line="192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hyperlink r:id="rId12" w:anchor="i43285" w:history="1">
        <w:r w:rsidR="00410FFF" w:rsidRPr="00410FFF">
          <w:rPr>
            <w:rFonts w:ascii="Times New Roman" w:eastAsia="Times New Roman" w:hAnsi="Times New Roman" w:cs="Times New Roman"/>
            <w:sz w:val="24"/>
            <w:szCs w:val="24"/>
          </w:rPr>
          <w:t xml:space="preserve"> Эпидемиология</w:t>
        </w:r>
      </w:hyperlink>
      <w:r w:rsidR="00410FFF" w:rsidRPr="00410F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10FFF" w:rsidRPr="00410FF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410FFF" w:rsidRPr="00410FFF">
        <w:rPr>
          <w:rFonts w:ascii="Times New Roman" w:hAnsi="Times New Roman" w:cs="Times New Roman"/>
          <w:sz w:val="24"/>
          <w:szCs w:val="24"/>
        </w:rPr>
        <w:fldChar w:fldCharType="begin"/>
      </w:r>
      <w:r w:rsidR="00410FFF" w:rsidRPr="00410FFF">
        <w:rPr>
          <w:rFonts w:ascii="Times New Roman" w:hAnsi="Times New Roman" w:cs="Times New Roman"/>
          <w:sz w:val="24"/>
          <w:szCs w:val="24"/>
        </w:rPr>
        <w:instrText>HYPERLINK "http://gostrf.com/normadata/1/4293798/4293798253.htm" \l "i36270"</w:instrText>
      </w:r>
      <w:r w:rsidR="00410FFF" w:rsidRPr="00410FFF">
        <w:rPr>
          <w:rFonts w:ascii="Times New Roman" w:hAnsi="Times New Roman" w:cs="Times New Roman"/>
          <w:sz w:val="24"/>
          <w:szCs w:val="24"/>
        </w:rPr>
        <w:fldChar w:fldCharType="separate"/>
      </w:r>
      <w:r w:rsidR="00410FFF" w:rsidRPr="00410FFF">
        <w:rPr>
          <w:rFonts w:ascii="Times New Roman" w:eastAsia="Times New Roman" w:hAnsi="Times New Roman" w:cs="Times New Roman"/>
          <w:sz w:val="24"/>
          <w:szCs w:val="24"/>
        </w:rPr>
        <w:t>отавирусной</w:t>
      </w:r>
      <w:proofErr w:type="spellEnd"/>
      <w:r w:rsidR="00410FFF" w:rsidRPr="00410FFF">
        <w:rPr>
          <w:rFonts w:ascii="Times New Roman" w:hAnsi="Times New Roman" w:cs="Times New Roman"/>
          <w:sz w:val="24"/>
          <w:szCs w:val="24"/>
        </w:rPr>
        <w:fldChar w:fldCharType="end"/>
      </w:r>
      <w:r w:rsidR="00410FFF" w:rsidRPr="00410FFF">
        <w:rPr>
          <w:rFonts w:ascii="Times New Roman" w:hAnsi="Times New Roman" w:cs="Times New Roman"/>
          <w:sz w:val="24"/>
          <w:szCs w:val="24"/>
        </w:rPr>
        <w:t xml:space="preserve"> инфекции.</w:t>
      </w:r>
    </w:p>
    <w:p w:rsidR="00410FFF" w:rsidRPr="00410FFF" w:rsidRDefault="000C0FFD" w:rsidP="000214D5">
      <w:pPr>
        <w:numPr>
          <w:ilvl w:val="0"/>
          <w:numId w:val="239"/>
        </w:numPr>
        <w:spacing w:after="0" w:line="192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hyperlink r:id="rId13" w:anchor="i57460" w:history="1">
        <w:r w:rsidR="00410FFF" w:rsidRPr="00410FFF">
          <w:rPr>
            <w:rFonts w:ascii="Times New Roman" w:eastAsia="Times New Roman" w:hAnsi="Times New Roman" w:cs="Times New Roman"/>
            <w:sz w:val="24"/>
            <w:szCs w:val="24"/>
          </w:rPr>
          <w:t xml:space="preserve"> Эпидемиологический надзор</w:t>
        </w:r>
      </w:hyperlink>
      <w:r w:rsidR="00410FFF" w:rsidRPr="00410FFF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proofErr w:type="gramStart"/>
      <w:r w:rsidR="00410FFF" w:rsidRPr="00410FF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410FFF" w:rsidRPr="00410FFF">
        <w:rPr>
          <w:rFonts w:ascii="Times New Roman" w:hAnsi="Times New Roman" w:cs="Times New Roman"/>
          <w:sz w:val="24"/>
          <w:szCs w:val="24"/>
        </w:rPr>
        <w:fldChar w:fldCharType="begin"/>
      </w:r>
      <w:r w:rsidR="00410FFF" w:rsidRPr="00410FFF">
        <w:rPr>
          <w:rFonts w:ascii="Times New Roman" w:hAnsi="Times New Roman" w:cs="Times New Roman"/>
          <w:sz w:val="24"/>
          <w:szCs w:val="24"/>
        </w:rPr>
        <w:instrText>HYPERLINK "http://gostrf.com/normadata/1/4293798/4293798253.htm" \l "i36270"</w:instrText>
      </w:r>
      <w:r w:rsidR="00410FFF" w:rsidRPr="00410FFF">
        <w:rPr>
          <w:rFonts w:ascii="Times New Roman" w:hAnsi="Times New Roman" w:cs="Times New Roman"/>
          <w:sz w:val="24"/>
          <w:szCs w:val="24"/>
        </w:rPr>
        <w:fldChar w:fldCharType="separate"/>
      </w:r>
      <w:r w:rsidR="00410FFF" w:rsidRPr="00410FFF">
        <w:rPr>
          <w:rFonts w:ascii="Times New Roman" w:eastAsia="Times New Roman" w:hAnsi="Times New Roman" w:cs="Times New Roman"/>
          <w:sz w:val="24"/>
          <w:szCs w:val="24"/>
        </w:rPr>
        <w:t>отавирусной</w:t>
      </w:r>
      <w:proofErr w:type="spellEnd"/>
      <w:r w:rsidR="00410FFF" w:rsidRPr="00410FFF">
        <w:rPr>
          <w:rFonts w:ascii="Times New Roman" w:hAnsi="Times New Roman" w:cs="Times New Roman"/>
          <w:sz w:val="24"/>
          <w:szCs w:val="24"/>
        </w:rPr>
        <w:fldChar w:fldCharType="end"/>
      </w:r>
      <w:r w:rsidR="00410FFF" w:rsidRPr="00410FFF">
        <w:rPr>
          <w:rFonts w:ascii="Times New Roman" w:hAnsi="Times New Roman" w:cs="Times New Roman"/>
          <w:sz w:val="24"/>
          <w:szCs w:val="24"/>
        </w:rPr>
        <w:t xml:space="preserve"> инфекцией.</w:t>
      </w:r>
    </w:p>
    <w:p w:rsidR="00410FFF" w:rsidRPr="00410FFF" w:rsidRDefault="000C0FFD" w:rsidP="000214D5">
      <w:pPr>
        <w:numPr>
          <w:ilvl w:val="0"/>
          <w:numId w:val="239"/>
        </w:numPr>
        <w:spacing w:after="0" w:line="192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hyperlink r:id="rId14" w:anchor="i81416" w:history="1">
        <w:r w:rsidR="00410FFF" w:rsidRPr="00410FFF">
          <w:rPr>
            <w:rFonts w:ascii="Times New Roman" w:eastAsia="Times New Roman" w:hAnsi="Times New Roman" w:cs="Times New Roman"/>
            <w:sz w:val="24"/>
            <w:szCs w:val="24"/>
          </w:rPr>
          <w:t>Лабораторная диагностика</w:t>
        </w:r>
      </w:hyperlink>
      <w:r w:rsidR="00410FFF" w:rsidRPr="00410F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10FFF" w:rsidRPr="00410FF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410FFF" w:rsidRPr="00410FFF">
        <w:rPr>
          <w:rFonts w:ascii="Times New Roman" w:hAnsi="Times New Roman" w:cs="Times New Roman"/>
          <w:sz w:val="24"/>
          <w:szCs w:val="24"/>
        </w:rPr>
        <w:fldChar w:fldCharType="begin"/>
      </w:r>
      <w:r w:rsidR="00410FFF" w:rsidRPr="00410FFF">
        <w:rPr>
          <w:rFonts w:ascii="Times New Roman" w:hAnsi="Times New Roman" w:cs="Times New Roman"/>
          <w:sz w:val="24"/>
          <w:szCs w:val="24"/>
        </w:rPr>
        <w:instrText>HYPERLINK "http://gostrf.com/normadata/1/4293798/4293798253.htm" \l "i36270"</w:instrText>
      </w:r>
      <w:r w:rsidR="00410FFF" w:rsidRPr="00410FFF">
        <w:rPr>
          <w:rFonts w:ascii="Times New Roman" w:hAnsi="Times New Roman" w:cs="Times New Roman"/>
          <w:sz w:val="24"/>
          <w:szCs w:val="24"/>
        </w:rPr>
        <w:fldChar w:fldCharType="separate"/>
      </w:r>
      <w:r w:rsidR="00410FFF" w:rsidRPr="00410FFF">
        <w:rPr>
          <w:rFonts w:ascii="Times New Roman" w:eastAsia="Times New Roman" w:hAnsi="Times New Roman" w:cs="Times New Roman"/>
          <w:sz w:val="24"/>
          <w:szCs w:val="24"/>
        </w:rPr>
        <w:t>отавирусной</w:t>
      </w:r>
      <w:proofErr w:type="spellEnd"/>
      <w:r w:rsidR="00410FFF" w:rsidRPr="00410FFF">
        <w:rPr>
          <w:rFonts w:ascii="Times New Roman" w:hAnsi="Times New Roman" w:cs="Times New Roman"/>
          <w:sz w:val="24"/>
          <w:szCs w:val="24"/>
        </w:rPr>
        <w:fldChar w:fldCharType="end"/>
      </w:r>
      <w:r w:rsidR="00410FFF" w:rsidRPr="00410FFF">
        <w:rPr>
          <w:rFonts w:ascii="Times New Roman" w:hAnsi="Times New Roman" w:cs="Times New Roman"/>
          <w:sz w:val="24"/>
          <w:szCs w:val="24"/>
        </w:rPr>
        <w:t xml:space="preserve"> инфекции.</w:t>
      </w:r>
    </w:p>
    <w:p w:rsidR="00410FFF" w:rsidRPr="00410FFF" w:rsidRDefault="000C0FFD" w:rsidP="000214D5">
      <w:pPr>
        <w:numPr>
          <w:ilvl w:val="0"/>
          <w:numId w:val="239"/>
        </w:numPr>
        <w:spacing w:after="0" w:line="192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hyperlink r:id="rId15" w:anchor="i157458" w:history="1">
        <w:r w:rsidR="00410FFF" w:rsidRPr="00410FFF">
          <w:rPr>
            <w:rFonts w:ascii="Times New Roman" w:eastAsia="Times New Roman" w:hAnsi="Times New Roman" w:cs="Times New Roman"/>
            <w:sz w:val="24"/>
            <w:szCs w:val="24"/>
          </w:rPr>
          <w:t>Профилактические мероприятия</w:t>
        </w:r>
      </w:hyperlink>
      <w:r w:rsidR="00410FFF" w:rsidRPr="00410FFF">
        <w:rPr>
          <w:rFonts w:ascii="Times New Roman" w:hAnsi="Times New Roman" w:cs="Times New Roman"/>
          <w:sz w:val="24"/>
          <w:szCs w:val="24"/>
        </w:rPr>
        <w:t xml:space="preserve"> при </w:t>
      </w:r>
      <w:proofErr w:type="spellStart"/>
      <w:proofErr w:type="gramStart"/>
      <w:r w:rsidR="00410FFF" w:rsidRPr="00410FF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410FFF" w:rsidRPr="00410FFF">
        <w:rPr>
          <w:rFonts w:ascii="Times New Roman" w:hAnsi="Times New Roman" w:cs="Times New Roman"/>
          <w:sz w:val="24"/>
          <w:szCs w:val="24"/>
        </w:rPr>
        <w:fldChar w:fldCharType="begin"/>
      </w:r>
      <w:r w:rsidR="00410FFF" w:rsidRPr="00410FFF">
        <w:rPr>
          <w:rFonts w:ascii="Times New Roman" w:hAnsi="Times New Roman" w:cs="Times New Roman"/>
          <w:sz w:val="24"/>
          <w:szCs w:val="24"/>
        </w:rPr>
        <w:instrText>HYPERLINK "http://gostrf.com/normadata/1/4293798/4293798253.htm" \l "i36270"</w:instrText>
      </w:r>
      <w:r w:rsidR="00410FFF" w:rsidRPr="00410FFF">
        <w:rPr>
          <w:rFonts w:ascii="Times New Roman" w:hAnsi="Times New Roman" w:cs="Times New Roman"/>
          <w:sz w:val="24"/>
          <w:szCs w:val="24"/>
        </w:rPr>
        <w:fldChar w:fldCharType="separate"/>
      </w:r>
      <w:r w:rsidR="00410FFF" w:rsidRPr="00410FFF">
        <w:rPr>
          <w:rFonts w:ascii="Times New Roman" w:eastAsia="Times New Roman" w:hAnsi="Times New Roman" w:cs="Times New Roman"/>
          <w:sz w:val="24"/>
          <w:szCs w:val="24"/>
        </w:rPr>
        <w:t>отавирусной</w:t>
      </w:r>
      <w:proofErr w:type="spellEnd"/>
      <w:r w:rsidR="00410FFF" w:rsidRPr="00410FFF">
        <w:rPr>
          <w:rFonts w:ascii="Times New Roman" w:hAnsi="Times New Roman" w:cs="Times New Roman"/>
          <w:sz w:val="24"/>
          <w:szCs w:val="24"/>
        </w:rPr>
        <w:fldChar w:fldCharType="end"/>
      </w:r>
      <w:r w:rsidR="00410FFF" w:rsidRPr="00410FFF">
        <w:rPr>
          <w:rFonts w:ascii="Times New Roman" w:hAnsi="Times New Roman" w:cs="Times New Roman"/>
          <w:sz w:val="24"/>
          <w:szCs w:val="24"/>
        </w:rPr>
        <w:t xml:space="preserve"> инфекции.</w:t>
      </w:r>
    </w:p>
    <w:p w:rsidR="00410FFF" w:rsidRPr="00410FFF" w:rsidRDefault="000C0FFD" w:rsidP="000214D5">
      <w:pPr>
        <w:numPr>
          <w:ilvl w:val="0"/>
          <w:numId w:val="239"/>
        </w:numPr>
        <w:spacing w:after="0" w:line="192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hyperlink r:id="rId16" w:anchor="i161309" w:history="1">
        <w:r w:rsidR="00410FFF" w:rsidRPr="00410FFF">
          <w:rPr>
            <w:rFonts w:ascii="Times New Roman" w:eastAsia="Times New Roman" w:hAnsi="Times New Roman" w:cs="Times New Roman"/>
            <w:sz w:val="24"/>
            <w:szCs w:val="24"/>
          </w:rPr>
          <w:t xml:space="preserve"> Противоэпидемические мероприятия</w:t>
        </w:r>
      </w:hyperlink>
      <w:r w:rsidR="00410FFF" w:rsidRPr="00410FFF">
        <w:rPr>
          <w:rFonts w:ascii="Times New Roman" w:hAnsi="Times New Roman" w:cs="Times New Roman"/>
          <w:sz w:val="24"/>
          <w:szCs w:val="24"/>
        </w:rPr>
        <w:t xml:space="preserve"> при </w:t>
      </w:r>
      <w:proofErr w:type="spellStart"/>
      <w:proofErr w:type="gramStart"/>
      <w:r w:rsidR="00410FFF" w:rsidRPr="00410FF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410FFF" w:rsidRPr="00410FFF">
        <w:rPr>
          <w:rFonts w:ascii="Times New Roman" w:hAnsi="Times New Roman" w:cs="Times New Roman"/>
          <w:sz w:val="24"/>
          <w:szCs w:val="24"/>
        </w:rPr>
        <w:fldChar w:fldCharType="begin"/>
      </w:r>
      <w:r w:rsidR="00410FFF" w:rsidRPr="00410FFF">
        <w:rPr>
          <w:rFonts w:ascii="Times New Roman" w:hAnsi="Times New Roman" w:cs="Times New Roman"/>
          <w:sz w:val="24"/>
          <w:szCs w:val="24"/>
        </w:rPr>
        <w:instrText>HYPERLINK "http://gostrf.com/normadata/1/4293798/4293798253.htm" \l "i36270"</w:instrText>
      </w:r>
      <w:r w:rsidR="00410FFF" w:rsidRPr="00410FFF">
        <w:rPr>
          <w:rFonts w:ascii="Times New Roman" w:hAnsi="Times New Roman" w:cs="Times New Roman"/>
          <w:sz w:val="24"/>
          <w:szCs w:val="24"/>
        </w:rPr>
        <w:fldChar w:fldCharType="separate"/>
      </w:r>
      <w:r w:rsidR="00410FFF" w:rsidRPr="00410FFF">
        <w:rPr>
          <w:rFonts w:ascii="Times New Roman" w:eastAsia="Times New Roman" w:hAnsi="Times New Roman" w:cs="Times New Roman"/>
          <w:sz w:val="24"/>
          <w:szCs w:val="24"/>
        </w:rPr>
        <w:t>отавирусной</w:t>
      </w:r>
      <w:proofErr w:type="spellEnd"/>
      <w:r w:rsidR="00410FFF" w:rsidRPr="00410FFF">
        <w:rPr>
          <w:rFonts w:ascii="Times New Roman" w:hAnsi="Times New Roman" w:cs="Times New Roman"/>
          <w:sz w:val="24"/>
          <w:szCs w:val="24"/>
        </w:rPr>
        <w:fldChar w:fldCharType="end"/>
      </w:r>
      <w:r w:rsidR="00410FFF" w:rsidRPr="00410FFF">
        <w:rPr>
          <w:rFonts w:ascii="Times New Roman" w:hAnsi="Times New Roman" w:cs="Times New Roman"/>
          <w:sz w:val="24"/>
          <w:szCs w:val="24"/>
        </w:rPr>
        <w:t xml:space="preserve"> инфекции.</w:t>
      </w:r>
    </w:p>
    <w:p w:rsidR="00410FFF" w:rsidRPr="00410FFF" w:rsidRDefault="00410FFF" w:rsidP="000214D5">
      <w:pPr>
        <w:numPr>
          <w:ilvl w:val="0"/>
          <w:numId w:val="239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Этиология вирусного гепатита А. </w:t>
      </w:r>
    </w:p>
    <w:p w:rsidR="00410FFF" w:rsidRPr="00410FFF" w:rsidRDefault="00410FFF" w:rsidP="000214D5">
      <w:pPr>
        <w:numPr>
          <w:ilvl w:val="0"/>
          <w:numId w:val="239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Резервуар и источник инфекции, механизм передачи инфекции, пути и факторы передачи при вирусном гепатите А.</w:t>
      </w:r>
    </w:p>
    <w:p w:rsidR="00410FFF" w:rsidRPr="00410FFF" w:rsidRDefault="00410FFF" w:rsidP="000214D5">
      <w:pPr>
        <w:numPr>
          <w:ilvl w:val="0"/>
          <w:numId w:val="239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Восприимчивость и иммунитет при гепатите А.</w:t>
      </w:r>
    </w:p>
    <w:p w:rsidR="00410FFF" w:rsidRPr="00410FFF" w:rsidRDefault="00410FFF" w:rsidP="000214D5">
      <w:pPr>
        <w:numPr>
          <w:ilvl w:val="0"/>
          <w:numId w:val="239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Проявления и развитие эпидемического процесса при гепатите А.</w:t>
      </w:r>
    </w:p>
    <w:p w:rsidR="00410FFF" w:rsidRPr="00410FFF" w:rsidRDefault="00410FFF" w:rsidP="000214D5">
      <w:pPr>
        <w:numPr>
          <w:ilvl w:val="0"/>
          <w:numId w:val="239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Санитарно-эпидемиологический надзор за гепатитом А.</w:t>
      </w:r>
    </w:p>
    <w:p w:rsidR="00410FFF" w:rsidRPr="00410FFF" w:rsidRDefault="00410FFF" w:rsidP="000214D5">
      <w:pPr>
        <w:numPr>
          <w:ilvl w:val="0"/>
          <w:numId w:val="239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Профилактические мероприятия при гепатите А.</w:t>
      </w:r>
    </w:p>
    <w:p w:rsidR="00410FFF" w:rsidRPr="00410FFF" w:rsidRDefault="00410FFF" w:rsidP="000214D5">
      <w:pPr>
        <w:numPr>
          <w:ilvl w:val="0"/>
          <w:numId w:val="239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Иммунопрофилактика вирусного гепатита А.</w:t>
      </w:r>
    </w:p>
    <w:p w:rsidR="00410FFF" w:rsidRPr="00410FFF" w:rsidRDefault="00410FFF" w:rsidP="000214D5">
      <w:pPr>
        <w:numPr>
          <w:ilvl w:val="0"/>
          <w:numId w:val="239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Мероприятия в эпидемическом очаге гепатита А</w:t>
      </w:r>
      <w:proofErr w:type="gramStart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.</w:t>
      </w:r>
      <w:proofErr w:type="gramEnd"/>
    </w:p>
    <w:p w:rsidR="00410FFF" w:rsidRPr="00410FFF" w:rsidRDefault="00410FFF" w:rsidP="000214D5">
      <w:pPr>
        <w:numPr>
          <w:ilvl w:val="0"/>
          <w:numId w:val="239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Эпидемиология, профилактика вирусного гепатита Е.</w:t>
      </w:r>
    </w:p>
    <w:p w:rsidR="00410FFF" w:rsidRPr="00410FFF" w:rsidRDefault="00410FFF" w:rsidP="00410FFF">
      <w:pPr>
        <w:spacing w:after="0" w:line="192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№24</w:t>
      </w:r>
    </w:p>
    <w:p w:rsid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Ботулизм, стафилококковая пищевая интоксикация: эпидемиологическая характеристика, профилактические и противоэпидемические мероприятия».</w:t>
      </w:r>
    </w:p>
    <w:p w:rsidR="00D37619" w:rsidRPr="00410FFF" w:rsidRDefault="00D37619" w:rsidP="00410FFF">
      <w:pPr>
        <w:tabs>
          <w:tab w:val="left" w:pos="709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40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Бактериальные токсикозы, их отличие от пищевых </w:t>
      </w:r>
      <w:proofErr w:type="spellStart"/>
      <w:r w:rsidRPr="00410FFF">
        <w:rPr>
          <w:rFonts w:ascii="Times New Roman" w:hAnsi="Times New Roman" w:cs="Times New Roman"/>
          <w:color w:val="000000"/>
          <w:sz w:val="24"/>
          <w:szCs w:val="24"/>
        </w:rPr>
        <w:t>токсикоинфекций</w:t>
      </w:r>
      <w:proofErr w:type="spellEnd"/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 и острых кишечных инфекций</w:t>
      </w:r>
      <w:r w:rsidRPr="00410FFF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40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iCs/>
          <w:color w:val="000000"/>
          <w:sz w:val="24"/>
          <w:szCs w:val="24"/>
        </w:rPr>
        <w:t>Этиология ботулизма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40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bCs/>
          <w:color w:val="000000"/>
          <w:sz w:val="24"/>
          <w:szCs w:val="24"/>
        </w:rPr>
        <w:t>Устойчивость возбудителя ботулизма</w:t>
      </w:r>
      <w:r w:rsidRPr="00410FF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40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>Формы ботулизма</w:t>
      </w:r>
      <w:r w:rsidRPr="00410FFF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40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>Клинические проявления ботулизма</w:t>
      </w:r>
      <w:r w:rsidRPr="00410FFF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40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Эпидемиологические особенности 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>ботулизма</w:t>
      </w:r>
    </w:p>
    <w:p w:rsidR="00410FFF" w:rsidRPr="00410FFF" w:rsidRDefault="00410FFF" w:rsidP="000214D5">
      <w:pPr>
        <w:numPr>
          <w:ilvl w:val="0"/>
          <w:numId w:val="240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>Факторы передачи при ботулизме.</w:t>
      </w:r>
    </w:p>
    <w:p w:rsidR="00410FFF" w:rsidRPr="00410FFF" w:rsidRDefault="00410FFF" w:rsidP="000214D5">
      <w:pPr>
        <w:numPr>
          <w:ilvl w:val="0"/>
          <w:numId w:val="240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>Расследование случаев ботулизма.</w:t>
      </w:r>
    </w:p>
    <w:p w:rsidR="00410FFF" w:rsidRPr="00410FFF" w:rsidRDefault="00410FFF" w:rsidP="000214D5">
      <w:pPr>
        <w:numPr>
          <w:ilvl w:val="0"/>
          <w:numId w:val="240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Мероприятия по профилактике 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>ботулизма.</w:t>
      </w:r>
    </w:p>
    <w:p w:rsidR="00410FFF" w:rsidRPr="00410FFF" w:rsidRDefault="00410FFF" w:rsidP="000214D5">
      <w:pPr>
        <w:numPr>
          <w:ilvl w:val="0"/>
          <w:numId w:val="240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bCs/>
          <w:color w:val="000000"/>
          <w:sz w:val="24"/>
          <w:szCs w:val="24"/>
        </w:rPr>
        <w:t>Противоэпидемические мероприятия при выявлении случаев ботулизма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40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iCs/>
          <w:color w:val="000000"/>
          <w:sz w:val="24"/>
          <w:szCs w:val="24"/>
        </w:rPr>
        <w:t>Этиология стафилококковой интоксикации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40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bCs/>
          <w:color w:val="000000"/>
          <w:sz w:val="24"/>
          <w:szCs w:val="24"/>
        </w:rPr>
        <w:t>Устойчивость стафилококка</w:t>
      </w:r>
      <w:r w:rsidRPr="00410FF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40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Клинические проявления </w:t>
      </w:r>
      <w:r w:rsidRPr="00410FFF">
        <w:rPr>
          <w:rFonts w:ascii="Times New Roman" w:hAnsi="Times New Roman" w:cs="Times New Roman"/>
          <w:iCs/>
          <w:color w:val="000000"/>
          <w:sz w:val="24"/>
          <w:szCs w:val="24"/>
        </w:rPr>
        <w:t>стафилококковой интоксикации</w:t>
      </w:r>
      <w:r w:rsidRPr="00410FFF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40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Эпидемиологические особенности </w:t>
      </w:r>
      <w:r w:rsidRPr="00410FFF">
        <w:rPr>
          <w:rFonts w:ascii="Times New Roman" w:hAnsi="Times New Roman" w:cs="Times New Roman"/>
          <w:iCs/>
          <w:color w:val="000000"/>
          <w:sz w:val="24"/>
          <w:szCs w:val="24"/>
        </w:rPr>
        <w:t>стафилококковой интоксикации.</w:t>
      </w:r>
    </w:p>
    <w:p w:rsidR="00410FFF" w:rsidRPr="00410FFF" w:rsidRDefault="00410FFF" w:rsidP="000214D5">
      <w:pPr>
        <w:numPr>
          <w:ilvl w:val="0"/>
          <w:numId w:val="240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Факторы передачи при </w:t>
      </w:r>
      <w:r w:rsidRPr="00410FFF">
        <w:rPr>
          <w:rFonts w:ascii="Times New Roman" w:hAnsi="Times New Roman" w:cs="Times New Roman"/>
          <w:iCs/>
          <w:color w:val="000000"/>
          <w:sz w:val="24"/>
          <w:szCs w:val="24"/>
        </w:rPr>
        <w:t>стафилококковой интоксикации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40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Расследование случаев </w:t>
      </w:r>
      <w:r w:rsidRPr="00410FFF">
        <w:rPr>
          <w:rFonts w:ascii="Times New Roman" w:hAnsi="Times New Roman" w:cs="Times New Roman"/>
          <w:iCs/>
          <w:color w:val="000000"/>
          <w:sz w:val="24"/>
          <w:szCs w:val="24"/>
        </w:rPr>
        <w:t>стафилококковой интоксикации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40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Мероприятия по профилактике </w:t>
      </w:r>
      <w:r w:rsidRPr="00410FFF">
        <w:rPr>
          <w:rFonts w:ascii="Times New Roman" w:hAnsi="Times New Roman" w:cs="Times New Roman"/>
          <w:iCs/>
          <w:color w:val="000000"/>
          <w:sz w:val="24"/>
          <w:szCs w:val="24"/>
        </w:rPr>
        <w:t>стафилококковой интоксикации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40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410FF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Противоэпидемические мероприятия при выявлении случаев </w:t>
      </w:r>
      <w:r w:rsidRPr="00410FFF">
        <w:rPr>
          <w:rFonts w:ascii="Times New Roman" w:hAnsi="Times New Roman" w:cs="Times New Roman"/>
          <w:iCs/>
          <w:color w:val="000000"/>
          <w:sz w:val="24"/>
          <w:szCs w:val="24"/>
        </w:rPr>
        <w:t>стафилококковой интоксикации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10FFF" w:rsidRPr="00410FFF" w:rsidRDefault="00410FFF" w:rsidP="00410FFF">
      <w:p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№25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Дифтерия: эпидемический процесс, профилактические и противоэпидемические мероприятия, эпидемиологический надзор.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11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Инфекции дыхательных путей </w:t>
      </w:r>
      <w:r w:rsidRPr="00410FFF">
        <w:rPr>
          <w:rFonts w:ascii="Times New Roman" w:hAnsi="Times New Roman" w:cs="Times New Roman"/>
          <w:sz w:val="24"/>
          <w:szCs w:val="24"/>
        </w:rPr>
        <w:t>как группа болезней с аэрозольным механизмом передачи</w:t>
      </w:r>
      <w:r w:rsidRPr="00410FFF">
        <w:rPr>
          <w:rFonts w:ascii="Times New Roman" w:hAnsi="Times New Roman" w:cs="Times New Roman"/>
          <w:i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1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 дифтерии</w:t>
      </w:r>
      <w:r w:rsidRPr="00410FFF">
        <w:rPr>
          <w:rFonts w:ascii="Times New Roman" w:hAnsi="Times New Roman" w:cs="Times New Roman"/>
          <w:i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1"/>
        </w:numPr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Резервуар и источник инфекции, механизм передачи инфекции, п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ути и факторы передачи при дифтерии</w:t>
      </w:r>
      <w:r w:rsidRPr="00410FFF">
        <w:rPr>
          <w:rFonts w:ascii="Times New Roman" w:hAnsi="Times New Roman" w:cs="Times New Roman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1"/>
        </w:numPr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Восприимчивость и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иммунитет при дифтерии</w:t>
      </w:r>
      <w:r w:rsidRPr="00410F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1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дифтерии</w:t>
      </w:r>
      <w:r w:rsidRPr="00410FFF">
        <w:rPr>
          <w:rFonts w:ascii="Times New Roman" w:hAnsi="Times New Roman" w:cs="Times New Roman"/>
          <w:b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1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Санитарно-эпидемиологический надзор за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дифтерией</w:t>
      </w:r>
      <w:r w:rsidRPr="00410FFF">
        <w:rPr>
          <w:rFonts w:ascii="Times New Roman" w:hAnsi="Times New Roman" w:cs="Times New Roman"/>
          <w:b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1"/>
        </w:numPr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Профилактические мероприятия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при дифтерии.</w:t>
      </w:r>
    </w:p>
    <w:p w:rsidR="00410FFF" w:rsidRPr="00410FFF" w:rsidRDefault="00410FFF" w:rsidP="000214D5">
      <w:pPr>
        <w:numPr>
          <w:ilvl w:val="0"/>
          <w:numId w:val="211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Мероприятия в эпидемическом очаге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дифтерии.</w:t>
      </w:r>
    </w:p>
    <w:p w:rsidR="00410FFF" w:rsidRPr="00410FFF" w:rsidRDefault="00410FFF" w:rsidP="00410FFF">
      <w:p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№26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Менингококковая инфекция: эпидемический процесс, профилактические и противоэпидемические мероприятия, эпидемиологический надзор.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12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 менингококковой инфекции</w:t>
      </w:r>
      <w:r w:rsidRPr="00410FFF">
        <w:rPr>
          <w:rFonts w:ascii="Times New Roman" w:hAnsi="Times New Roman" w:cs="Times New Roman"/>
          <w:i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2"/>
        </w:numPr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Резервуар и источник инфекции, механизм передачи инфекции, п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ути и факторы передачи при менингококковой инфекции</w:t>
      </w:r>
      <w:r w:rsidRPr="00410FFF">
        <w:rPr>
          <w:rFonts w:ascii="Times New Roman" w:hAnsi="Times New Roman" w:cs="Times New Roman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2"/>
        </w:numPr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Восприимчивость и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иммунитет при менингококковой инфекции</w:t>
      </w:r>
      <w:r w:rsidRPr="00410F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2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менингококковой инфекции</w:t>
      </w:r>
      <w:r w:rsidRPr="00410FFF">
        <w:rPr>
          <w:rFonts w:ascii="Times New Roman" w:hAnsi="Times New Roman" w:cs="Times New Roman"/>
          <w:b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2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Санитарно-эпидемиологический надзор за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менингококковой инфекцией</w:t>
      </w:r>
      <w:r w:rsidRPr="00410FFF">
        <w:rPr>
          <w:rFonts w:ascii="Times New Roman" w:hAnsi="Times New Roman" w:cs="Times New Roman"/>
          <w:b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2"/>
        </w:numPr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Профилактические мероприятия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при менингококковой инфекции.</w:t>
      </w:r>
    </w:p>
    <w:p w:rsidR="00410FFF" w:rsidRPr="00410FFF" w:rsidRDefault="00410FFF" w:rsidP="000214D5">
      <w:pPr>
        <w:numPr>
          <w:ilvl w:val="0"/>
          <w:numId w:val="212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Мероприятия в эпидемическом очаге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менингококковой инфекции.</w:t>
      </w:r>
    </w:p>
    <w:p w:rsidR="00410FFF" w:rsidRPr="00410FFF" w:rsidRDefault="00410FFF" w:rsidP="000214D5">
      <w:pPr>
        <w:numPr>
          <w:ilvl w:val="0"/>
          <w:numId w:val="212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 менингококковой инфекции</w:t>
      </w:r>
      <w:r w:rsidRPr="00410FFF">
        <w:rPr>
          <w:rFonts w:ascii="Times New Roman" w:hAnsi="Times New Roman" w:cs="Times New Roman"/>
          <w:i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2"/>
        </w:numPr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Резервуар и источник инфекции, механизм передачи инфекции, п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ути и факторы передачи при менингококковой инфекции</w:t>
      </w:r>
      <w:r w:rsidRPr="00410FFF">
        <w:rPr>
          <w:rFonts w:ascii="Times New Roman" w:hAnsi="Times New Roman" w:cs="Times New Roman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2"/>
        </w:numPr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Восприимчивость и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иммунитет при менингококковой инфекции</w:t>
      </w:r>
      <w:r w:rsidRPr="00410F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2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менингококковой инфекции</w:t>
      </w:r>
      <w:r w:rsidRPr="00410FFF">
        <w:rPr>
          <w:rFonts w:ascii="Times New Roman" w:hAnsi="Times New Roman" w:cs="Times New Roman"/>
          <w:b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2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Санитарно-эпидемиологический надзор за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менингококковой инфекцией</w:t>
      </w:r>
      <w:r w:rsidRPr="00410FFF">
        <w:rPr>
          <w:rFonts w:ascii="Times New Roman" w:hAnsi="Times New Roman" w:cs="Times New Roman"/>
          <w:b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2"/>
        </w:numPr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Профилактические мероприятия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при менингококковой инфекции.</w:t>
      </w:r>
    </w:p>
    <w:p w:rsidR="00410FFF" w:rsidRPr="00410FFF" w:rsidRDefault="00410FFF" w:rsidP="000214D5">
      <w:pPr>
        <w:numPr>
          <w:ilvl w:val="0"/>
          <w:numId w:val="212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Мероприятия в эпидемическом очаге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менингококковой инфекции.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№27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Стрептококковая инфекция: эпидемический процесс, профилактические и противоэпидемические мероприятия, эпидемиологический надзор.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19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 стрептококковых инфекций</w:t>
      </w:r>
      <w:r w:rsidRPr="00410FFF">
        <w:rPr>
          <w:rFonts w:ascii="Times New Roman" w:hAnsi="Times New Roman" w:cs="Times New Roman"/>
          <w:i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197"/>
        </w:numPr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Резервуар и источник инфекции, механизм передачи инфекции, п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ути и факторы передачи при стрептококковой инфекции</w:t>
      </w:r>
      <w:r w:rsidRPr="00410FFF">
        <w:rPr>
          <w:rFonts w:ascii="Times New Roman" w:hAnsi="Times New Roman" w:cs="Times New Roman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197"/>
        </w:numPr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Восприимчивость и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иммунитет при стрептококковой инфекции</w:t>
      </w:r>
      <w:r w:rsidRPr="00410F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19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стрептококковой инфекции</w:t>
      </w:r>
      <w:r w:rsidRPr="00410FFF">
        <w:rPr>
          <w:rFonts w:ascii="Times New Roman" w:hAnsi="Times New Roman" w:cs="Times New Roman"/>
          <w:b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19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Санитарно-эпидемиологический надзор за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стрептококковой инфекцией</w:t>
      </w:r>
      <w:r w:rsidRPr="00410FFF">
        <w:rPr>
          <w:rFonts w:ascii="Times New Roman" w:hAnsi="Times New Roman" w:cs="Times New Roman"/>
          <w:b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197"/>
        </w:numPr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Профилактические мероприятия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при стрептококковой инфекции.</w:t>
      </w:r>
    </w:p>
    <w:p w:rsidR="00410FFF" w:rsidRPr="00410FFF" w:rsidRDefault="00410FFF" w:rsidP="000214D5">
      <w:pPr>
        <w:numPr>
          <w:ilvl w:val="0"/>
          <w:numId w:val="19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Мероприятия в эпидемическом очаге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стрептококковой инфекции.</w:t>
      </w:r>
    </w:p>
    <w:p w:rsidR="00410FFF" w:rsidRPr="00410FFF" w:rsidRDefault="00410FFF" w:rsidP="000214D5">
      <w:pPr>
        <w:numPr>
          <w:ilvl w:val="0"/>
          <w:numId w:val="197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Особенности профилактических и противоэпидемических мероприятий при скарлатине. </w:t>
      </w:r>
    </w:p>
    <w:p w:rsidR="00410FFF" w:rsidRPr="00410FFF" w:rsidRDefault="00410FFF" w:rsidP="00410F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4"/>
          <w:szCs w:val="24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№28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lastRenderedPageBreak/>
        <w:t>Тема: Туберкулез: эпидемический процесс, профилактические и противоэпидемические мероприятия, эпидемиологический надзор.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198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Этиология туберкулёзной инфекции.</w:t>
      </w:r>
    </w:p>
    <w:p w:rsidR="00410FFF" w:rsidRPr="00410FFF" w:rsidRDefault="00410FFF" w:rsidP="000214D5">
      <w:pPr>
        <w:numPr>
          <w:ilvl w:val="0"/>
          <w:numId w:val="198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Резервуар и источник инфекции, механизм передачи инфекции, пути и факторы передачи при туберкулёзной инфекции.</w:t>
      </w:r>
    </w:p>
    <w:p w:rsidR="00410FFF" w:rsidRPr="00410FFF" w:rsidRDefault="00410FFF" w:rsidP="000214D5">
      <w:pPr>
        <w:numPr>
          <w:ilvl w:val="0"/>
          <w:numId w:val="198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Восприимчивость и иммунитет при туберкулёзной инфекции. </w:t>
      </w:r>
    </w:p>
    <w:p w:rsidR="00410FFF" w:rsidRPr="00410FFF" w:rsidRDefault="00410FFF" w:rsidP="000214D5">
      <w:pPr>
        <w:numPr>
          <w:ilvl w:val="0"/>
          <w:numId w:val="198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Проявления и развитие эпидемического процесса при туберкулёзной инфекции.</w:t>
      </w:r>
    </w:p>
    <w:p w:rsidR="00410FFF" w:rsidRPr="00410FFF" w:rsidRDefault="00410FFF" w:rsidP="000214D5">
      <w:pPr>
        <w:numPr>
          <w:ilvl w:val="0"/>
          <w:numId w:val="198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Санитарно-эпидемиологический надзор за туберкулёзной инфекцией.</w:t>
      </w:r>
    </w:p>
    <w:p w:rsidR="00410FFF" w:rsidRPr="00410FFF" w:rsidRDefault="00410FFF" w:rsidP="000214D5">
      <w:pPr>
        <w:numPr>
          <w:ilvl w:val="0"/>
          <w:numId w:val="198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Профилактические мероприятия при туберкулёзной инфекции.</w:t>
      </w:r>
    </w:p>
    <w:p w:rsidR="00410FFF" w:rsidRPr="00410FFF" w:rsidRDefault="00410FFF" w:rsidP="000214D5">
      <w:pPr>
        <w:numPr>
          <w:ilvl w:val="0"/>
          <w:numId w:val="198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Мероприятия в эпидемическом очаге туберкулёзной инфекции.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№29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Коклюш, корь: эпидемический процесс, профилактические и противоэпидемические мероприятия, эпидемиологический надзор.</w:t>
      </w:r>
    </w:p>
    <w:p w:rsidR="00410FFF" w:rsidRPr="00410FFF" w:rsidRDefault="00410FFF" w:rsidP="000214D5">
      <w:pPr>
        <w:numPr>
          <w:ilvl w:val="0"/>
          <w:numId w:val="213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 коклюшной инфекции.</w:t>
      </w:r>
    </w:p>
    <w:p w:rsidR="00410FFF" w:rsidRPr="00410FFF" w:rsidRDefault="00410FFF" w:rsidP="000214D5">
      <w:pPr>
        <w:numPr>
          <w:ilvl w:val="0"/>
          <w:numId w:val="213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Резервуар и источник инфекции, механизм передачи инфекции, пути и факторы передачи при коклюшной инфекции.</w:t>
      </w:r>
    </w:p>
    <w:p w:rsidR="00410FFF" w:rsidRPr="00410FFF" w:rsidRDefault="00410FFF" w:rsidP="000214D5">
      <w:pPr>
        <w:numPr>
          <w:ilvl w:val="0"/>
          <w:numId w:val="213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Восприимчивость и иммунитет при коклюшной инфекции</w:t>
      </w:r>
      <w:r w:rsidRPr="00410F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3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коклюшной инфекции.</w:t>
      </w:r>
    </w:p>
    <w:p w:rsidR="00410FFF" w:rsidRPr="00410FFF" w:rsidRDefault="00410FFF" w:rsidP="000214D5">
      <w:pPr>
        <w:numPr>
          <w:ilvl w:val="0"/>
          <w:numId w:val="213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Санитарно-эпидемиологический надзор за коклюшной инфекцией.</w:t>
      </w:r>
    </w:p>
    <w:p w:rsidR="00410FFF" w:rsidRPr="00410FFF" w:rsidRDefault="00410FFF" w:rsidP="000214D5">
      <w:pPr>
        <w:numPr>
          <w:ilvl w:val="0"/>
          <w:numId w:val="213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Профилактические мероприятия при коклюшной инфекции.</w:t>
      </w:r>
    </w:p>
    <w:p w:rsidR="00410FFF" w:rsidRPr="00410FFF" w:rsidRDefault="00410FFF" w:rsidP="000214D5">
      <w:pPr>
        <w:numPr>
          <w:ilvl w:val="0"/>
          <w:numId w:val="213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 в эпидемическом очаге коклюшной  инфекции.</w:t>
      </w:r>
    </w:p>
    <w:p w:rsidR="00410FFF" w:rsidRPr="00410FFF" w:rsidRDefault="00410FFF" w:rsidP="000214D5">
      <w:pPr>
        <w:numPr>
          <w:ilvl w:val="0"/>
          <w:numId w:val="213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 коревой инфекции</w:t>
      </w:r>
      <w:r w:rsidRPr="00410FFF">
        <w:rPr>
          <w:rFonts w:ascii="Times New Roman" w:hAnsi="Times New Roman" w:cs="Times New Roman"/>
          <w:i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3"/>
        </w:numPr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Резервуар и источник инфекции, механизм передачи инфекции, п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ути и факторы передачи при коревой инфекции</w:t>
      </w:r>
      <w:r w:rsidRPr="00410FFF">
        <w:rPr>
          <w:rFonts w:ascii="Times New Roman" w:hAnsi="Times New Roman" w:cs="Times New Roman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3"/>
        </w:numPr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Восприимчивость и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иммунитет при коревой инфекции</w:t>
      </w:r>
      <w:r w:rsidRPr="00410F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3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коревой инфекции</w:t>
      </w:r>
      <w:r w:rsidRPr="00410FFF">
        <w:rPr>
          <w:rFonts w:ascii="Times New Roman" w:hAnsi="Times New Roman" w:cs="Times New Roman"/>
          <w:b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3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Санитарно-эпидемиологический надзор за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коревой инфекцией</w:t>
      </w:r>
      <w:r w:rsidRPr="00410FFF">
        <w:rPr>
          <w:rFonts w:ascii="Times New Roman" w:hAnsi="Times New Roman" w:cs="Times New Roman"/>
          <w:b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3"/>
        </w:numPr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Профилактические мероприятия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при коревой инфекции.</w:t>
      </w:r>
    </w:p>
    <w:p w:rsidR="00410FFF" w:rsidRPr="00410FFF" w:rsidRDefault="00410FFF" w:rsidP="000214D5">
      <w:pPr>
        <w:numPr>
          <w:ilvl w:val="0"/>
          <w:numId w:val="213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Мероприятия в эпидемическом очаге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коревой инфекции.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№30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Краснуха, эпидемический паротит: эпидемический процесс, профилактические и противоэпидемические мероприятия, эпидемиологический надзор.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14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 инфекций с вертикальным механизмом передачи.</w:t>
      </w:r>
    </w:p>
    <w:p w:rsidR="00410FFF" w:rsidRPr="00410FFF" w:rsidRDefault="00410FFF" w:rsidP="000214D5">
      <w:pPr>
        <w:numPr>
          <w:ilvl w:val="0"/>
          <w:numId w:val="214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Краснуха. Восприимчивость и иммунитет при краснухе</w:t>
      </w:r>
      <w:r w:rsidRPr="00410F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4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краснухе</w:t>
      </w:r>
      <w:r w:rsidRPr="00410F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4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Санитарно-эпидемиологический надзор за краснушной инфекцией.</w:t>
      </w:r>
    </w:p>
    <w:p w:rsidR="00410FFF" w:rsidRPr="00410FFF" w:rsidRDefault="00410FFF" w:rsidP="000214D5">
      <w:pPr>
        <w:numPr>
          <w:ilvl w:val="0"/>
          <w:numId w:val="214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Профилактические мероприятия при краснушной инфекции.</w:t>
      </w:r>
    </w:p>
    <w:p w:rsidR="00410FFF" w:rsidRPr="00410FFF" w:rsidRDefault="00410FFF" w:rsidP="000214D5">
      <w:pPr>
        <w:numPr>
          <w:ilvl w:val="0"/>
          <w:numId w:val="214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 в эпидемическом очаге краснушной инфекции.</w:t>
      </w:r>
    </w:p>
    <w:p w:rsidR="00410FFF" w:rsidRPr="00410FFF" w:rsidRDefault="00410FFF" w:rsidP="000214D5">
      <w:pPr>
        <w:numPr>
          <w:ilvl w:val="0"/>
          <w:numId w:val="214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эпидемическом паротите</w:t>
      </w:r>
      <w:r w:rsidRPr="00410F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4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Санитарно-эпидемиологический надзор за </w:t>
      </w:r>
      <w:proofErr w:type="spell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паротитной</w:t>
      </w:r>
      <w:proofErr w:type="spellEnd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инфекцией.</w:t>
      </w:r>
    </w:p>
    <w:p w:rsidR="00410FFF" w:rsidRPr="00410FFF" w:rsidRDefault="00410FFF" w:rsidP="000214D5">
      <w:pPr>
        <w:numPr>
          <w:ilvl w:val="0"/>
          <w:numId w:val="214"/>
        </w:numPr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Профилактические мероприятия при эпидемическом паротите.</w:t>
      </w:r>
    </w:p>
    <w:p w:rsidR="00410FFF" w:rsidRPr="00410FFF" w:rsidRDefault="00410FFF" w:rsidP="000214D5">
      <w:pPr>
        <w:numPr>
          <w:ilvl w:val="0"/>
          <w:numId w:val="214"/>
        </w:numPr>
        <w:spacing w:after="0" w:line="192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Мероприятия в эпидемическом очаге </w:t>
      </w:r>
      <w:proofErr w:type="spell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паротитной</w:t>
      </w:r>
      <w:proofErr w:type="spellEnd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инфекции.</w:t>
      </w:r>
    </w:p>
    <w:p w:rsidR="00410FFF" w:rsidRPr="00410FFF" w:rsidRDefault="00410FFF" w:rsidP="00410F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№31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Вирусный гепатит</w:t>
      </w:r>
      <w:proofErr w:type="gramStart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В</w:t>
      </w:r>
      <w:proofErr w:type="gramEnd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, Д: эпидемический процесс, профилактические и противоэпидемические мероприятия, эпидемиологический надзор.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08"/>
        </w:numPr>
        <w:spacing w:after="0" w:line="180" w:lineRule="auto"/>
        <w:contextualSpacing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 вирусного гепатита</w:t>
      </w:r>
      <w:proofErr w:type="gram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</w:p>
    <w:p w:rsidR="00410FFF" w:rsidRPr="00410FFF" w:rsidRDefault="00410FFF" w:rsidP="000214D5">
      <w:pPr>
        <w:numPr>
          <w:ilvl w:val="0"/>
          <w:numId w:val="208"/>
        </w:numPr>
        <w:spacing w:after="0" w:line="18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lastRenderedPageBreak/>
        <w:t>Резервуар и источник инфекции, механизм передачи инфекции, п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ути и факторы передачи при вирусном гепатите</w:t>
      </w:r>
      <w:proofErr w:type="gram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</w:p>
    <w:p w:rsidR="00410FFF" w:rsidRPr="00410FFF" w:rsidRDefault="00410FFF" w:rsidP="000214D5">
      <w:pPr>
        <w:numPr>
          <w:ilvl w:val="0"/>
          <w:numId w:val="208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Восприимчивость и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иммунитет при гепатите</w:t>
      </w:r>
      <w:proofErr w:type="gram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</w:p>
    <w:p w:rsidR="00410FFF" w:rsidRPr="00410FFF" w:rsidRDefault="00410FFF" w:rsidP="000214D5">
      <w:pPr>
        <w:numPr>
          <w:ilvl w:val="0"/>
          <w:numId w:val="208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гепатите</w:t>
      </w:r>
      <w:proofErr w:type="gram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</w:p>
    <w:p w:rsidR="00410FFF" w:rsidRPr="00410FFF" w:rsidRDefault="00410FFF" w:rsidP="000214D5">
      <w:pPr>
        <w:numPr>
          <w:ilvl w:val="0"/>
          <w:numId w:val="208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Санитарно-эпидемиологический надзор за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гепатитом</w:t>
      </w:r>
      <w:proofErr w:type="gram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</w:p>
    <w:p w:rsidR="00410FFF" w:rsidRPr="00410FFF" w:rsidRDefault="00410FFF" w:rsidP="000214D5">
      <w:pPr>
        <w:numPr>
          <w:ilvl w:val="0"/>
          <w:numId w:val="208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Профилактические мероприятия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при гепатите</w:t>
      </w:r>
      <w:proofErr w:type="gram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</w:p>
    <w:p w:rsidR="00410FFF" w:rsidRPr="00410FFF" w:rsidRDefault="00410FFF" w:rsidP="000214D5">
      <w:pPr>
        <w:numPr>
          <w:ilvl w:val="0"/>
          <w:numId w:val="208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Иммунопрофилактика вирусного гепатита</w:t>
      </w:r>
      <w:proofErr w:type="gram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</w:p>
    <w:p w:rsidR="00410FFF" w:rsidRPr="00410FFF" w:rsidRDefault="00410FFF" w:rsidP="000214D5">
      <w:pPr>
        <w:numPr>
          <w:ilvl w:val="0"/>
          <w:numId w:val="208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Мероприятия в эпидемическом очаге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гепатита</w:t>
      </w:r>
      <w:proofErr w:type="gram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</w:p>
    <w:p w:rsidR="00410FFF" w:rsidRPr="00410FFF" w:rsidRDefault="00410FFF" w:rsidP="000214D5">
      <w:pPr>
        <w:numPr>
          <w:ilvl w:val="0"/>
          <w:numId w:val="208"/>
        </w:numPr>
        <w:spacing w:after="0" w:line="1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Особенности эпидемиологии вирусного гепатита</w:t>
      </w:r>
      <w:proofErr w:type="gram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</w:t>
      </w:r>
      <w:proofErr w:type="gramEnd"/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№32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Вирусный гепатит</w:t>
      </w:r>
      <w:proofErr w:type="gramStart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С</w:t>
      </w:r>
      <w:proofErr w:type="gramEnd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: эпидемический процесс, профилактические и противоэпидемические мероприятия, эпидемиологический надзор.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09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Этиология вирусного гепатита С. </w:t>
      </w:r>
    </w:p>
    <w:p w:rsidR="00410FFF" w:rsidRPr="00410FFF" w:rsidRDefault="00410FFF" w:rsidP="000214D5">
      <w:pPr>
        <w:numPr>
          <w:ilvl w:val="0"/>
          <w:numId w:val="209"/>
        </w:numPr>
        <w:spacing w:after="0" w:line="18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Резервуар и источник инфекции, механизм передачи инфекции, п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ути и факторы передачи при вирусном гепатите С</w:t>
      </w:r>
      <w:r w:rsidRPr="00410FFF">
        <w:rPr>
          <w:rFonts w:ascii="Times New Roman" w:hAnsi="Times New Roman" w:cs="Times New Roman"/>
          <w:i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09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Восприимчивость и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иммунитет при гепатите С</w:t>
      </w:r>
      <w:r w:rsidRPr="00410F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09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гепатите С</w:t>
      </w:r>
      <w:r w:rsidRPr="00410FFF">
        <w:rPr>
          <w:rFonts w:ascii="Times New Roman" w:hAnsi="Times New Roman" w:cs="Times New Roman"/>
          <w:b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09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Санитарно-эпидемиологический надзор за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гепатитом С</w:t>
      </w:r>
      <w:r w:rsidRPr="00410FFF">
        <w:rPr>
          <w:rFonts w:ascii="Times New Roman" w:hAnsi="Times New Roman" w:cs="Times New Roman"/>
          <w:b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09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Профилактические мероприятия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при гепатите С.</w:t>
      </w:r>
    </w:p>
    <w:p w:rsidR="00410FFF" w:rsidRPr="00410FFF" w:rsidRDefault="00410FFF" w:rsidP="000214D5">
      <w:pPr>
        <w:numPr>
          <w:ilvl w:val="0"/>
          <w:numId w:val="209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Мероприятия в эпидемическом очаге 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гепатита С.</w:t>
      </w:r>
    </w:p>
    <w:p w:rsidR="00410FFF" w:rsidRPr="00410FFF" w:rsidRDefault="00410FFF" w:rsidP="00410FFF">
      <w:pPr>
        <w:autoSpaceDE w:val="0"/>
        <w:autoSpaceDN w:val="0"/>
        <w:adjustRightInd w:val="0"/>
        <w:spacing w:after="0" w:line="18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№33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Хронические вирусные гепатиты</w:t>
      </w:r>
      <w:proofErr w:type="gramStart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В</w:t>
      </w:r>
      <w:proofErr w:type="gramEnd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, С: эпидемический процесс, профилактические и противоэпидемические мероприятия, эпидемиологический надзор.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10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Этиология </w:t>
      </w:r>
      <w:r w:rsidRPr="00410FFF">
        <w:rPr>
          <w:rFonts w:ascii="Times New Roman" w:hAnsi="Times New Roman" w:cs="Times New Roman"/>
          <w:sz w:val="24"/>
          <w:szCs w:val="24"/>
        </w:rPr>
        <w:t>хронических в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>ирусных гепатитов</w:t>
      </w:r>
      <w:proofErr w:type="gramStart"/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  <w:r w:rsidRPr="00410FFF">
        <w:rPr>
          <w:rFonts w:ascii="Times New Roman" w:hAnsi="Times New Roman" w:cs="Times New Roman"/>
          <w:color w:val="000000"/>
          <w:sz w:val="24"/>
          <w:szCs w:val="24"/>
        </w:rPr>
        <w:t>, С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410FFF" w:rsidRPr="00410FFF" w:rsidRDefault="00410FFF" w:rsidP="000214D5">
      <w:pPr>
        <w:numPr>
          <w:ilvl w:val="0"/>
          <w:numId w:val="210"/>
        </w:numPr>
        <w:spacing w:after="0" w:line="18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Резервуар и источник инфекции, механизм передачи инфекции, п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ути и факторы передачи при </w:t>
      </w:r>
      <w:r w:rsidRPr="00410FFF">
        <w:rPr>
          <w:rFonts w:ascii="Times New Roman" w:hAnsi="Times New Roman" w:cs="Times New Roman"/>
          <w:sz w:val="24"/>
          <w:szCs w:val="24"/>
        </w:rPr>
        <w:t>хронических в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>ирусных гепатитах</w:t>
      </w:r>
      <w:proofErr w:type="gramStart"/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  <w:r w:rsidRPr="00410FFF">
        <w:rPr>
          <w:rFonts w:ascii="Times New Roman" w:hAnsi="Times New Roman" w:cs="Times New Roman"/>
          <w:color w:val="000000"/>
          <w:sz w:val="24"/>
          <w:szCs w:val="24"/>
        </w:rPr>
        <w:t>, С</w:t>
      </w:r>
      <w:r w:rsidRPr="00410FFF">
        <w:rPr>
          <w:rFonts w:ascii="Times New Roman" w:hAnsi="Times New Roman" w:cs="Times New Roman"/>
          <w:i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0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Проявления и развитие эпидемического процесса при </w:t>
      </w:r>
      <w:r w:rsidRPr="00410FFF">
        <w:rPr>
          <w:rFonts w:ascii="Times New Roman" w:hAnsi="Times New Roman" w:cs="Times New Roman"/>
          <w:sz w:val="24"/>
          <w:szCs w:val="24"/>
        </w:rPr>
        <w:t>хронических в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>ирусных гепатитах</w:t>
      </w:r>
      <w:proofErr w:type="gramStart"/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  <w:r w:rsidRPr="00410FFF">
        <w:rPr>
          <w:rFonts w:ascii="Times New Roman" w:hAnsi="Times New Roman" w:cs="Times New Roman"/>
          <w:color w:val="000000"/>
          <w:sz w:val="24"/>
          <w:szCs w:val="24"/>
        </w:rPr>
        <w:t>, С.</w:t>
      </w:r>
    </w:p>
    <w:p w:rsidR="00410FFF" w:rsidRPr="00410FFF" w:rsidRDefault="00410FFF" w:rsidP="000214D5">
      <w:pPr>
        <w:numPr>
          <w:ilvl w:val="0"/>
          <w:numId w:val="210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Санитарно-эпидемиологический надзор за </w:t>
      </w:r>
      <w:r w:rsidRPr="00410FFF">
        <w:rPr>
          <w:rFonts w:ascii="Times New Roman" w:hAnsi="Times New Roman" w:cs="Times New Roman"/>
          <w:sz w:val="24"/>
          <w:szCs w:val="24"/>
        </w:rPr>
        <w:t>хроническими в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>ирусными гепатитами</w:t>
      </w:r>
      <w:proofErr w:type="gramStart"/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  <w:r w:rsidRPr="00410FFF">
        <w:rPr>
          <w:rFonts w:ascii="Times New Roman" w:hAnsi="Times New Roman" w:cs="Times New Roman"/>
          <w:color w:val="000000"/>
          <w:sz w:val="24"/>
          <w:szCs w:val="24"/>
        </w:rPr>
        <w:t>, С</w:t>
      </w:r>
      <w:r w:rsidRPr="00410FFF">
        <w:rPr>
          <w:rFonts w:ascii="Times New Roman" w:hAnsi="Times New Roman" w:cs="Times New Roman"/>
          <w:b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0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Мероприятия в эпидемическом очаге</w:t>
      </w:r>
      <w:r w:rsidRPr="00410FFF">
        <w:rPr>
          <w:rFonts w:ascii="Times New Roman" w:hAnsi="Times New Roman" w:cs="Times New Roman"/>
          <w:sz w:val="24"/>
          <w:szCs w:val="24"/>
        </w:rPr>
        <w:t xml:space="preserve"> хронических в</w:t>
      </w:r>
      <w:r w:rsidRPr="00410FFF">
        <w:rPr>
          <w:rFonts w:ascii="Times New Roman" w:hAnsi="Times New Roman" w:cs="Times New Roman"/>
          <w:color w:val="000000"/>
          <w:sz w:val="24"/>
          <w:szCs w:val="24"/>
        </w:rPr>
        <w:t>ирусных гепатитов</w:t>
      </w:r>
      <w:proofErr w:type="gramStart"/>
      <w:r w:rsidRPr="00410FFF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  <w:r w:rsidRPr="00410FFF">
        <w:rPr>
          <w:rFonts w:ascii="Times New Roman" w:hAnsi="Times New Roman" w:cs="Times New Roman"/>
          <w:color w:val="000000"/>
          <w:sz w:val="24"/>
          <w:szCs w:val="24"/>
        </w:rPr>
        <w:t>, С</w:t>
      </w: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10FFF" w:rsidRPr="00410FFF" w:rsidRDefault="00410FFF" w:rsidP="00410FFF">
      <w:pPr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iCs/>
          <w:sz w:val="24"/>
          <w:szCs w:val="24"/>
        </w:rPr>
      </w:pPr>
    </w:p>
    <w:p w:rsidR="00410FFF" w:rsidRPr="00410FFF" w:rsidRDefault="00410FFF" w:rsidP="00410FF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10FFF">
        <w:rPr>
          <w:rFonts w:ascii="Times New Roman" w:hAnsi="Times New Roman" w:cs="Times New Roman"/>
          <w:b/>
          <w:i/>
          <w:sz w:val="24"/>
          <w:szCs w:val="24"/>
        </w:rPr>
        <w:t>Практическое занятие №34</w:t>
      </w:r>
    </w:p>
    <w:p w:rsidR="00410FFF" w:rsidRPr="00410FFF" w:rsidRDefault="00410FFF" w:rsidP="00410FF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10FFF">
        <w:rPr>
          <w:rFonts w:ascii="Times New Roman" w:hAnsi="Times New Roman" w:cs="Times New Roman"/>
          <w:b/>
          <w:i/>
          <w:sz w:val="24"/>
          <w:szCs w:val="24"/>
        </w:rPr>
        <w:t>Тема: Бруцеллез: эпидемический процесс, профилактические и противоэпидемические мероприятия, эпидемиологический надзор.</w:t>
      </w:r>
    </w:p>
    <w:p w:rsidR="00410FFF" w:rsidRPr="00410FFF" w:rsidRDefault="00410FFF" w:rsidP="00410FFF">
      <w:pPr>
        <w:spacing w:after="0" w:line="18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410FFF">
        <w:rPr>
          <w:rFonts w:ascii="Times New Roman" w:hAnsi="Times New Roman" w:cs="Times New Roman"/>
          <w:b/>
          <w:i/>
          <w:sz w:val="24"/>
          <w:szCs w:val="24"/>
        </w:rPr>
        <w:t>мероприятия, эпидемиологический надзор».</w:t>
      </w:r>
    </w:p>
    <w:p w:rsidR="00410FFF" w:rsidRPr="00410FFF" w:rsidRDefault="00410FFF" w:rsidP="00410FFF">
      <w:pPr>
        <w:spacing w:after="0" w:line="18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410FFF" w:rsidRPr="00410FFF" w:rsidRDefault="00410FFF" w:rsidP="000214D5">
      <w:pPr>
        <w:numPr>
          <w:ilvl w:val="0"/>
          <w:numId w:val="215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 бруцеллёза.</w:t>
      </w:r>
    </w:p>
    <w:p w:rsidR="00410FFF" w:rsidRPr="00410FFF" w:rsidRDefault="00410FFF" w:rsidP="000214D5">
      <w:pPr>
        <w:numPr>
          <w:ilvl w:val="0"/>
          <w:numId w:val="215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Резервуар и источник инфекции, механизм передачи инфекции, пути и факторы передачи при бруцеллёзе.</w:t>
      </w:r>
    </w:p>
    <w:p w:rsidR="00410FFF" w:rsidRPr="00410FFF" w:rsidRDefault="00410FFF" w:rsidP="000214D5">
      <w:pPr>
        <w:numPr>
          <w:ilvl w:val="0"/>
          <w:numId w:val="215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Восприимчивость и иммунитет при бруцеллёзе</w:t>
      </w:r>
      <w:r w:rsidRPr="00410F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5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бруцеллёзе.</w:t>
      </w:r>
    </w:p>
    <w:p w:rsidR="00410FFF" w:rsidRPr="00410FFF" w:rsidRDefault="00410FFF" w:rsidP="000214D5">
      <w:pPr>
        <w:numPr>
          <w:ilvl w:val="0"/>
          <w:numId w:val="215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Санитарно-эпидемиологический надзор за бруцеллёзом.</w:t>
      </w:r>
    </w:p>
    <w:p w:rsidR="00410FFF" w:rsidRPr="00410FFF" w:rsidRDefault="00410FFF" w:rsidP="000214D5">
      <w:pPr>
        <w:numPr>
          <w:ilvl w:val="0"/>
          <w:numId w:val="215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Профилактические мероприятия при бруцеллёзе.</w:t>
      </w:r>
    </w:p>
    <w:p w:rsidR="00410FFF" w:rsidRPr="00410FFF" w:rsidRDefault="00410FFF" w:rsidP="000214D5">
      <w:pPr>
        <w:numPr>
          <w:ilvl w:val="0"/>
          <w:numId w:val="215"/>
        </w:numPr>
        <w:spacing w:after="0" w:line="1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 в очаге бруцеллёза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№35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Лептоспирозы: механизм развития и проявления эпидемического процесса, эпидемиологический надзор и профилактика.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16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 лептоспироза.</w:t>
      </w:r>
    </w:p>
    <w:p w:rsidR="00410FFF" w:rsidRPr="00410FFF" w:rsidRDefault="00410FFF" w:rsidP="000214D5">
      <w:pPr>
        <w:numPr>
          <w:ilvl w:val="0"/>
          <w:numId w:val="216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Резервуар и источник инфекции, механизм передачи инфекции, пути и факторы передачи при лептоспирозе.</w:t>
      </w:r>
    </w:p>
    <w:p w:rsidR="00410FFF" w:rsidRPr="00410FFF" w:rsidRDefault="00410FFF" w:rsidP="000214D5">
      <w:pPr>
        <w:numPr>
          <w:ilvl w:val="0"/>
          <w:numId w:val="216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Восприимчивость и иммунитет при лептоспирозе</w:t>
      </w:r>
      <w:r w:rsidRPr="00410F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6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лептоспирозе.</w:t>
      </w:r>
    </w:p>
    <w:p w:rsidR="00410FFF" w:rsidRPr="00410FFF" w:rsidRDefault="00410FFF" w:rsidP="000214D5">
      <w:pPr>
        <w:numPr>
          <w:ilvl w:val="0"/>
          <w:numId w:val="216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Санитарно-эпидемиологический надзор за лептоспирозом.</w:t>
      </w:r>
    </w:p>
    <w:p w:rsidR="00410FFF" w:rsidRPr="00410FFF" w:rsidRDefault="00410FFF" w:rsidP="000214D5">
      <w:pPr>
        <w:numPr>
          <w:ilvl w:val="0"/>
          <w:numId w:val="216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Профилактические мероприятия при лептоспирозе.</w:t>
      </w:r>
    </w:p>
    <w:p w:rsidR="00410FFF" w:rsidRPr="00410FFF" w:rsidRDefault="00410FFF" w:rsidP="000214D5">
      <w:pPr>
        <w:numPr>
          <w:ilvl w:val="0"/>
          <w:numId w:val="216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 в очаге лептоспироза.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№36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Бешенство: механизм развития и проявления эпидемического процесса, эпидемиологический надзор и профилактика.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17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 бешенства.</w:t>
      </w:r>
    </w:p>
    <w:p w:rsidR="00410FFF" w:rsidRPr="00410FFF" w:rsidRDefault="00410FFF" w:rsidP="000214D5">
      <w:pPr>
        <w:numPr>
          <w:ilvl w:val="0"/>
          <w:numId w:val="217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Резервуар и источник инфекции, механизм передачи инфекции, пути и факторы передачи при бешенстве.</w:t>
      </w:r>
    </w:p>
    <w:p w:rsidR="00410FFF" w:rsidRPr="00410FFF" w:rsidRDefault="00410FFF" w:rsidP="000214D5">
      <w:pPr>
        <w:numPr>
          <w:ilvl w:val="0"/>
          <w:numId w:val="217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Восприимчивость и иммунитет при бешенстве</w:t>
      </w:r>
      <w:r w:rsidRPr="00410F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7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бешенстве.</w:t>
      </w:r>
    </w:p>
    <w:p w:rsidR="00410FFF" w:rsidRPr="00410FFF" w:rsidRDefault="00410FFF" w:rsidP="000214D5">
      <w:pPr>
        <w:numPr>
          <w:ilvl w:val="0"/>
          <w:numId w:val="217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Санитарно-эпидемиологический надзор за бешенством.</w:t>
      </w:r>
    </w:p>
    <w:p w:rsidR="00410FFF" w:rsidRPr="00410FFF" w:rsidRDefault="00410FFF" w:rsidP="000214D5">
      <w:pPr>
        <w:numPr>
          <w:ilvl w:val="0"/>
          <w:numId w:val="217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Профилактические мероприятия при бешенстве.</w:t>
      </w:r>
    </w:p>
    <w:p w:rsidR="00410FFF" w:rsidRPr="00410FFF" w:rsidRDefault="00410FFF" w:rsidP="000214D5">
      <w:pPr>
        <w:numPr>
          <w:ilvl w:val="0"/>
          <w:numId w:val="217"/>
        </w:numPr>
        <w:spacing w:after="0" w:line="1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 в очаге бешенства.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№37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Сибирская язва: эпидемический процесс, профилактические и противоэпидемические мероприятия, эпидемиологический надзор.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18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 сибирской язвы.</w:t>
      </w:r>
    </w:p>
    <w:p w:rsidR="00410FFF" w:rsidRPr="00410FFF" w:rsidRDefault="00410FFF" w:rsidP="000214D5">
      <w:pPr>
        <w:numPr>
          <w:ilvl w:val="0"/>
          <w:numId w:val="218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Резервуар и источник инфекции, механизм передачи инфекции, пути и факторы передачи при сибирской язве.</w:t>
      </w:r>
    </w:p>
    <w:p w:rsidR="00410FFF" w:rsidRPr="00410FFF" w:rsidRDefault="00410FFF" w:rsidP="000214D5">
      <w:pPr>
        <w:numPr>
          <w:ilvl w:val="0"/>
          <w:numId w:val="218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Восприимчивость и иммунитет при сибирской язве</w:t>
      </w:r>
      <w:r w:rsidRPr="00410F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8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сибирской язве.</w:t>
      </w:r>
    </w:p>
    <w:p w:rsidR="00410FFF" w:rsidRPr="00410FFF" w:rsidRDefault="00410FFF" w:rsidP="000214D5">
      <w:pPr>
        <w:numPr>
          <w:ilvl w:val="0"/>
          <w:numId w:val="218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Санитарно-эпидемиологический надзор за сибирской язвой.</w:t>
      </w:r>
    </w:p>
    <w:p w:rsidR="00410FFF" w:rsidRPr="00410FFF" w:rsidRDefault="00410FFF" w:rsidP="000214D5">
      <w:pPr>
        <w:numPr>
          <w:ilvl w:val="0"/>
          <w:numId w:val="218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Профилактические мероприятия при сибирской язве.</w:t>
      </w:r>
    </w:p>
    <w:p w:rsidR="00410FFF" w:rsidRPr="00410FFF" w:rsidRDefault="00410FFF" w:rsidP="000214D5">
      <w:pPr>
        <w:numPr>
          <w:ilvl w:val="0"/>
          <w:numId w:val="218"/>
        </w:numPr>
        <w:spacing w:after="0" w:line="1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 в очаге сибирской язвы.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№38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Туляремия: эпидемический процесс, профилактические и противоэпидемические мероприятия, эпидемиологический надзор.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19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 туляремии.</w:t>
      </w:r>
    </w:p>
    <w:p w:rsidR="00410FFF" w:rsidRPr="00410FFF" w:rsidRDefault="00410FFF" w:rsidP="000214D5">
      <w:pPr>
        <w:numPr>
          <w:ilvl w:val="0"/>
          <w:numId w:val="219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Резервуар и источник инфекции, механизм передачи инфекции, пути и факторы передачи при туляремии.</w:t>
      </w:r>
    </w:p>
    <w:p w:rsidR="00410FFF" w:rsidRPr="00410FFF" w:rsidRDefault="00410FFF" w:rsidP="000214D5">
      <w:pPr>
        <w:numPr>
          <w:ilvl w:val="0"/>
          <w:numId w:val="219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Восприимчивость и иммунитет при туляремии</w:t>
      </w:r>
      <w:r w:rsidRPr="00410F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19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туляремии.</w:t>
      </w:r>
    </w:p>
    <w:p w:rsidR="00410FFF" w:rsidRPr="00410FFF" w:rsidRDefault="00410FFF" w:rsidP="000214D5">
      <w:pPr>
        <w:numPr>
          <w:ilvl w:val="0"/>
          <w:numId w:val="219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Санитарно-эпидемиологический надзор за туляремией.</w:t>
      </w:r>
    </w:p>
    <w:p w:rsidR="00410FFF" w:rsidRPr="00410FFF" w:rsidRDefault="00410FFF" w:rsidP="000214D5">
      <w:pPr>
        <w:numPr>
          <w:ilvl w:val="0"/>
          <w:numId w:val="219"/>
        </w:numPr>
        <w:autoSpaceDE w:val="0"/>
        <w:autoSpaceDN w:val="0"/>
        <w:adjustRightInd w:val="0"/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Профилактические мероприятия при туляремии.</w:t>
      </w:r>
    </w:p>
    <w:p w:rsidR="00410FFF" w:rsidRPr="00410FFF" w:rsidRDefault="00410FFF" w:rsidP="000214D5">
      <w:pPr>
        <w:numPr>
          <w:ilvl w:val="0"/>
          <w:numId w:val="219"/>
        </w:numPr>
        <w:spacing w:after="0" w:line="1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 в очаге туляремии.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10FFF">
        <w:rPr>
          <w:rFonts w:ascii="Times New Roman" w:hAnsi="Times New Roman" w:cs="Times New Roman"/>
          <w:b/>
          <w:i/>
          <w:sz w:val="24"/>
          <w:szCs w:val="24"/>
        </w:rPr>
        <w:t>Практическое занятие №39</w:t>
      </w:r>
    </w:p>
    <w:p w:rsidR="00410FFF" w:rsidRPr="00410FFF" w:rsidRDefault="00410FFF" w:rsidP="00410FF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10FFF">
        <w:rPr>
          <w:rFonts w:ascii="Times New Roman" w:hAnsi="Times New Roman" w:cs="Times New Roman"/>
          <w:b/>
          <w:i/>
          <w:sz w:val="24"/>
          <w:szCs w:val="24"/>
        </w:rPr>
        <w:t xml:space="preserve">Тема: Карантинные инфекции (холера, чума) механизм развития и проявления эпидемического процесса, эпидемиологический надзор и профилактика; санитарная </w:t>
      </w:r>
      <w:r w:rsidRPr="00410FFF">
        <w:rPr>
          <w:rFonts w:ascii="Times New Roman" w:hAnsi="Times New Roman" w:cs="Times New Roman"/>
          <w:b/>
          <w:i/>
          <w:sz w:val="24"/>
          <w:szCs w:val="24"/>
        </w:rPr>
        <w:lastRenderedPageBreak/>
        <w:t>охрана территории от заноса и распространения опасных инфекционных заболеваний.</w:t>
      </w:r>
    </w:p>
    <w:p w:rsidR="00410FFF" w:rsidRPr="00410FFF" w:rsidRDefault="00410FFF" w:rsidP="00410FFF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410FFF" w:rsidRPr="00410FFF" w:rsidRDefault="00410FFF" w:rsidP="000214D5">
      <w:pPr>
        <w:numPr>
          <w:ilvl w:val="0"/>
          <w:numId w:val="220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 холеры.</w:t>
      </w:r>
    </w:p>
    <w:p w:rsidR="00410FFF" w:rsidRPr="00410FFF" w:rsidRDefault="00410FFF" w:rsidP="000214D5">
      <w:pPr>
        <w:numPr>
          <w:ilvl w:val="0"/>
          <w:numId w:val="220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Резервуар и источник инфекции, механизм передачи инфекции, пути и факторы передачи при холере.</w:t>
      </w:r>
    </w:p>
    <w:p w:rsidR="00410FFF" w:rsidRPr="00410FFF" w:rsidRDefault="00410FFF" w:rsidP="000214D5">
      <w:pPr>
        <w:numPr>
          <w:ilvl w:val="0"/>
          <w:numId w:val="220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Восприимчивость и иммунитет при холере.</w:t>
      </w:r>
    </w:p>
    <w:p w:rsidR="00410FFF" w:rsidRPr="00410FFF" w:rsidRDefault="00410FFF" w:rsidP="000214D5">
      <w:pPr>
        <w:numPr>
          <w:ilvl w:val="0"/>
          <w:numId w:val="220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холере.</w:t>
      </w:r>
    </w:p>
    <w:p w:rsidR="00410FFF" w:rsidRPr="00410FFF" w:rsidRDefault="00410FFF" w:rsidP="000214D5">
      <w:pPr>
        <w:numPr>
          <w:ilvl w:val="0"/>
          <w:numId w:val="220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Санитарно-эпидемиологический надзор за холерой.</w:t>
      </w:r>
    </w:p>
    <w:p w:rsidR="00410FFF" w:rsidRPr="00410FFF" w:rsidRDefault="00410FFF" w:rsidP="000214D5">
      <w:pPr>
        <w:numPr>
          <w:ilvl w:val="0"/>
          <w:numId w:val="220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Профилактические мероприятия при холере.</w:t>
      </w:r>
    </w:p>
    <w:p w:rsidR="00410FFF" w:rsidRPr="00410FFF" w:rsidRDefault="00410FFF" w:rsidP="000214D5">
      <w:pPr>
        <w:numPr>
          <w:ilvl w:val="0"/>
          <w:numId w:val="220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 в очаге холеры.</w:t>
      </w:r>
    </w:p>
    <w:p w:rsidR="00410FFF" w:rsidRPr="00410FFF" w:rsidRDefault="00410FFF" w:rsidP="000214D5">
      <w:pPr>
        <w:numPr>
          <w:ilvl w:val="0"/>
          <w:numId w:val="220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 чумы.</w:t>
      </w:r>
    </w:p>
    <w:p w:rsidR="00410FFF" w:rsidRPr="00410FFF" w:rsidRDefault="00410FFF" w:rsidP="000214D5">
      <w:pPr>
        <w:numPr>
          <w:ilvl w:val="0"/>
          <w:numId w:val="220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Резервуар и источник инфекции, механизм передачи инфекции, пути и факторы передачи при чуме.</w:t>
      </w:r>
    </w:p>
    <w:p w:rsidR="00410FFF" w:rsidRPr="00410FFF" w:rsidRDefault="00410FFF" w:rsidP="000214D5">
      <w:pPr>
        <w:numPr>
          <w:ilvl w:val="0"/>
          <w:numId w:val="220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Восприимчивость и иммунитет при чуме.</w:t>
      </w:r>
    </w:p>
    <w:p w:rsidR="00410FFF" w:rsidRPr="00410FFF" w:rsidRDefault="00410FFF" w:rsidP="000214D5">
      <w:pPr>
        <w:numPr>
          <w:ilvl w:val="0"/>
          <w:numId w:val="220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чуме.</w:t>
      </w:r>
    </w:p>
    <w:p w:rsidR="00410FFF" w:rsidRPr="00410FFF" w:rsidRDefault="00410FFF" w:rsidP="000214D5">
      <w:pPr>
        <w:numPr>
          <w:ilvl w:val="0"/>
          <w:numId w:val="220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Санитарно-эпидемиологический надзор за чумой.</w:t>
      </w:r>
    </w:p>
    <w:p w:rsidR="00410FFF" w:rsidRPr="00410FFF" w:rsidRDefault="00410FFF" w:rsidP="000214D5">
      <w:pPr>
        <w:numPr>
          <w:ilvl w:val="0"/>
          <w:numId w:val="220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Профилактические мероприятия при чуме.</w:t>
      </w:r>
    </w:p>
    <w:p w:rsidR="00410FFF" w:rsidRPr="00410FFF" w:rsidRDefault="00410FFF" w:rsidP="000214D5">
      <w:pPr>
        <w:numPr>
          <w:ilvl w:val="0"/>
          <w:numId w:val="220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 в очаге чумы.</w:t>
      </w:r>
    </w:p>
    <w:p w:rsidR="00410FFF" w:rsidRPr="00410FFF" w:rsidRDefault="00410FFF" w:rsidP="000214D5">
      <w:pPr>
        <w:numPr>
          <w:ilvl w:val="0"/>
          <w:numId w:val="220"/>
        </w:numPr>
        <w:spacing w:after="0" w:line="1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Санитарная охрана территории от заноса и распространения опасных инфекционных заболеваний.</w:t>
      </w:r>
    </w:p>
    <w:p w:rsidR="00410FFF" w:rsidRPr="00410FFF" w:rsidRDefault="00410FFF" w:rsidP="00410F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0FFF" w:rsidRPr="00410FFF" w:rsidRDefault="00410FFF" w:rsidP="00410FF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10FFF">
        <w:rPr>
          <w:rFonts w:ascii="Times New Roman" w:hAnsi="Times New Roman" w:cs="Times New Roman"/>
          <w:b/>
          <w:i/>
          <w:sz w:val="24"/>
          <w:szCs w:val="24"/>
        </w:rPr>
        <w:t>Практическое занятие №40</w:t>
      </w:r>
    </w:p>
    <w:p w:rsidR="00410FFF" w:rsidRPr="00410FFF" w:rsidRDefault="00410FFF" w:rsidP="00410FF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hAnsi="Times New Roman" w:cs="Times New Roman"/>
          <w:b/>
          <w:i/>
          <w:sz w:val="24"/>
          <w:szCs w:val="24"/>
        </w:rPr>
        <w:t>Тема: Вирусные геморрагические лихорадки: механизм развития и проявления эпидемического процесса, эпидемиологический надзор и профилактика.</w:t>
      </w:r>
    </w:p>
    <w:p w:rsidR="00410FFF" w:rsidRPr="00410FFF" w:rsidRDefault="00410FFF" w:rsidP="00410FF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Актуальность вирусных геморрагических лихорадок.</w:t>
      </w:r>
    </w:p>
    <w:p w:rsidR="00410FFF" w:rsidRPr="00410FFF" w:rsidRDefault="00410FFF" w:rsidP="00410FF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410FFF" w:rsidRPr="00410FFF" w:rsidRDefault="00410FFF" w:rsidP="000214D5">
      <w:pPr>
        <w:numPr>
          <w:ilvl w:val="0"/>
          <w:numId w:val="2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Общая характеристика и классификация вирусных геморрагических лихорадок.</w:t>
      </w:r>
    </w:p>
    <w:p w:rsidR="00410FFF" w:rsidRPr="00410FFF" w:rsidRDefault="00410FFF" w:rsidP="000214D5">
      <w:pPr>
        <w:numPr>
          <w:ilvl w:val="0"/>
          <w:numId w:val="2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Проявления эпидемического процесса </w:t>
      </w:r>
      <w:proofErr w:type="gram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proofErr w:type="gramEnd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вирусных геморрагических лихорадок.</w:t>
      </w:r>
    </w:p>
    <w:p w:rsidR="00410FFF" w:rsidRPr="00410FFF" w:rsidRDefault="00410FFF" w:rsidP="000214D5">
      <w:pPr>
        <w:numPr>
          <w:ilvl w:val="0"/>
          <w:numId w:val="2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Этиология, резервуар и источники инфекции, механизм передачи инфекции, пути и факторы передачи, профилактические мероприятия при желтой лихорадке.</w:t>
      </w:r>
    </w:p>
    <w:p w:rsidR="00410FFF" w:rsidRPr="00410FFF" w:rsidRDefault="00410FFF" w:rsidP="000214D5">
      <w:pPr>
        <w:numPr>
          <w:ilvl w:val="0"/>
          <w:numId w:val="2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Этиология, резервуар и источники инфекции, механизм передачи инфекции, пути и факторы передачи, профилактические и противоэпидемические мероприятия при болезни, вызываемой вирусом Марбурга. </w:t>
      </w:r>
    </w:p>
    <w:p w:rsidR="00410FFF" w:rsidRPr="00410FFF" w:rsidRDefault="00410FFF" w:rsidP="000214D5">
      <w:pPr>
        <w:numPr>
          <w:ilvl w:val="0"/>
          <w:numId w:val="2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Этиология, резервуар и источники инфекции, механизм передачи инфекции, пути и факторы передачи, профилактические и противоэпидемические мероприятия при лихорадке </w:t>
      </w:r>
      <w:proofErr w:type="spell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Ласса</w:t>
      </w:r>
      <w:proofErr w:type="spellEnd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Этиология, резервуар и источники инфекции, механизм передачи инфекции, пути и факторы передачи, профилактические и противоэпидемические мероприятия при лихорадке </w:t>
      </w:r>
      <w:proofErr w:type="spell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Эбола</w:t>
      </w:r>
      <w:proofErr w:type="spellEnd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Этиология, резервуар и источники инфекции, механизм передачи инфекции, пути и факторы передачи, профилактические и противоэпидемические мероприятия </w:t>
      </w:r>
      <w:proofErr w:type="gram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proofErr w:type="gramEnd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Крым-Конго</w:t>
      </w:r>
      <w:proofErr w:type="gramEnd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геморрагической лихорадке.</w:t>
      </w:r>
    </w:p>
    <w:p w:rsidR="00410FFF" w:rsidRPr="00410FFF" w:rsidRDefault="00410FFF" w:rsidP="000214D5">
      <w:pPr>
        <w:numPr>
          <w:ilvl w:val="0"/>
          <w:numId w:val="2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 при лихорадке Западного Нила.</w:t>
      </w:r>
    </w:p>
    <w:p w:rsidR="00410FFF" w:rsidRPr="00410FFF" w:rsidRDefault="00410FFF" w:rsidP="000214D5">
      <w:pPr>
        <w:numPr>
          <w:ilvl w:val="0"/>
          <w:numId w:val="2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 при лихорадке Денге.</w:t>
      </w:r>
    </w:p>
    <w:p w:rsidR="00410FFF" w:rsidRPr="00410FFF" w:rsidRDefault="00410FFF" w:rsidP="000214D5">
      <w:pPr>
        <w:numPr>
          <w:ilvl w:val="0"/>
          <w:numId w:val="2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Этиология, резервуар и источники инфекции, механизм передачи инфекции, пути и факторы передачи, профилактические и противоэпидемические мероприятия при лихорадке </w:t>
      </w:r>
      <w:proofErr w:type="spell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Эбола</w:t>
      </w:r>
      <w:proofErr w:type="spellEnd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 при лихорадке Рифт-</w:t>
      </w:r>
      <w:proofErr w:type="spell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Валли</w:t>
      </w:r>
      <w:proofErr w:type="spellEnd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 при Аргентинской геморрагической лихорадке (</w:t>
      </w:r>
      <w:proofErr w:type="spell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Хунин</w:t>
      </w:r>
      <w:proofErr w:type="spellEnd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410FFF" w:rsidRPr="00410FFF" w:rsidRDefault="00410FFF" w:rsidP="000214D5">
      <w:pPr>
        <w:numPr>
          <w:ilvl w:val="0"/>
          <w:numId w:val="2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 при Боливийской геморрагической лихорадке (</w:t>
      </w:r>
      <w:proofErr w:type="spell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Мачупо</w:t>
      </w:r>
      <w:proofErr w:type="spellEnd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410FFF" w:rsidRPr="00410FFF" w:rsidRDefault="00410FFF" w:rsidP="000214D5">
      <w:pPr>
        <w:numPr>
          <w:ilvl w:val="0"/>
          <w:numId w:val="2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 при Омской геморрагической лихорадке.</w:t>
      </w:r>
    </w:p>
    <w:p w:rsidR="00410FFF" w:rsidRPr="00410FFF" w:rsidRDefault="00410FFF" w:rsidP="000214D5">
      <w:pPr>
        <w:numPr>
          <w:ilvl w:val="0"/>
          <w:numId w:val="2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 при геморрагической лихорадке с почечным синдромом.</w:t>
      </w:r>
    </w:p>
    <w:p w:rsidR="00410FFF" w:rsidRPr="00410FFF" w:rsidRDefault="00410FFF" w:rsidP="00410F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№41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Внутрибольничные инфекции: механизм развития и проявления эпидемического процесса, эпидемиологический надзор и профилактика.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0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внутрибольничных инфекций.</w:t>
      </w:r>
    </w:p>
    <w:p w:rsidR="00410FFF" w:rsidRPr="00410FFF" w:rsidRDefault="00410FFF" w:rsidP="000214D5">
      <w:pPr>
        <w:numPr>
          <w:ilvl w:val="0"/>
          <w:numId w:val="20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Общая характеристика внутрибольничных инфекций.</w:t>
      </w:r>
    </w:p>
    <w:p w:rsidR="00410FFF" w:rsidRPr="00410FFF" w:rsidRDefault="00410FFF" w:rsidP="000214D5">
      <w:pPr>
        <w:numPr>
          <w:ilvl w:val="0"/>
          <w:numId w:val="20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Этиологическая характеристика внутрибольничных инфекций</w:t>
      </w:r>
    </w:p>
    <w:p w:rsidR="00410FFF" w:rsidRPr="00410FFF" w:rsidRDefault="00410FFF" w:rsidP="000214D5">
      <w:pPr>
        <w:numPr>
          <w:ilvl w:val="0"/>
          <w:numId w:val="20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Проявления эпидемического процесса при внутрибольничных инфекциях.</w:t>
      </w:r>
    </w:p>
    <w:p w:rsidR="00410FFF" w:rsidRPr="00410FFF" w:rsidRDefault="00410FFF" w:rsidP="000214D5">
      <w:pPr>
        <w:numPr>
          <w:ilvl w:val="0"/>
          <w:numId w:val="20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Механизм развития эпидемического процесса при внутрибольничных инфекциях: источники инфекции, механизм передачи инфекции, пути и факторы передачи.</w:t>
      </w:r>
    </w:p>
    <w:p w:rsidR="00410FFF" w:rsidRPr="00410FFF" w:rsidRDefault="00410FFF" w:rsidP="000214D5">
      <w:pPr>
        <w:numPr>
          <w:ilvl w:val="0"/>
          <w:numId w:val="20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Эпидемиологический надзор за внутрибольничными инфекциями. </w:t>
      </w:r>
    </w:p>
    <w:p w:rsidR="00410FFF" w:rsidRPr="00410FFF" w:rsidRDefault="00410FFF" w:rsidP="000214D5">
      <w:pPr>
        <w:numPr>
          <w:ilvl w:val="0"/>
          <w:numId w:val="20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Профилактические и противоэпидемические мероприятия при внутрибольничных инфекциях.</w:t>
      </w:r>
    </w:p>
    <w:p w:rsidR="00410FFF" w:rsidRPr="00410FFF" w:rsidRDefault="00410FFF" w:rsidP="000214D5">
      <w:pPr>
        <w:numPr>
          <w:ilvl w:val="0"/>
          <w:numId w:val="20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Особенности внутрибольничных инфекций в области хирургического вмешательства.</w:t>
      </w:r>
    </w:p>
    <w:p w:rsidR="00410FFF" w:rsidRPr="00410FFF" w:rsidRDefault="00410FFF" w:rsidP="000214D5">
      <w:pPr>
        <w:numPr>
          <w:ilvl w:val="0"/>
          <w:numId w:val="20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Особенности внутрибольничных инфекций мочевыводящих путей.</w:t>
      </w:r>
    </w:p>
    <w:p w:rsidR="00410FFF" w:rsidRPr="00410FFF" w:rsidRDefault="00410FFF" w:rsidP="000214D5">
      <w:pPr>
        <w:numPr>
          <w:ilvl w:val="0"/>
          <w:numId w:val="20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Особенности внутрибольничных инфекций кровотока.</w:t>
      </w:r>
    </w:p>
    <w:p w:rsidR="00410FFF" w:rsidRPr="00410FFF" w:rsidRDefault="00410FFF" w:rsidP="000214D5">
      <w:pPr>
        <w:numPr>
          <w:ilvl w:val="0"/>
          <w:numId w:val="20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Нозокомиальные</w:t>
      </w:r>
      <w:proofErr w:type="spellEnd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пневмонии.</w:t>
      </w:r>
    </w:p>
    <w:p w:rsidR="00410FFF" w:rsidRPr="00410FFF" w:rsidRDefault="00410FFF" w:rsidP="000214D5">
      <w:pPr>
        <w:numPr>
          <w:ilvl w:val="0"/>
          <w:numId w:val="20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Внутрибольничный сальмонеллёз.</w:t>
      </w:r>
    </w:p>
    <w:p w:rsidR="00410FFF" w:rsidRPr="00410FFF" w:rsidRDefault="00410FFF" w:rsidP="000214D5">
      <w:pPr>
        <w:numPr>
          <w:ilvl w:val="0"/>
          <w:numId w:val="20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Внутрибольничные </w:t>
      </w: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колиэнтериты</w:t>
      </w:r>
      <w:proofErr w:type="spellEnd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Практическое занятие №42 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Паразитарные болезни: эпидемиологическая характеристика и основы профилактики и борьбы с гельминтозами.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2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Введение в паразитологию.</w:t>
      </w:r>
    </w:p>
    <w:p w:rsidR="00410FFF" w:rsidRPr="00410FFF" w:rsidRDefault="00410FFF" w:rsidP="000214D5">
      <w:pPr>
        <w:numPr>
          <w:ilvl w:val="0"/>
          <w:numId w:val="22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Общая характеристика гельминтов.</w:t>
      </w:r>
    </w:p>
    <w:p w:rsidR="00410FFF" w:rsidRPr="00410FFF" w:rsidRDefault="00410FFF" w:rsidP="000214D5">
      <w:pPr>
        <w:numPr>
          <w:ilvl w:val="0"/>
          <w:numId w:val="22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Эпидемиологическая классификация гельминтозов.</w:t>
      </w:r>
    </w:p>
    <w:p w:rsidR="00410FFF" w:rsidRPr="00410FFF" w:rsidRDefault="00410FFF" w:rsidP="000214D5">
      <w:pPr>
        <w:numPr>
          <w:ilvl w:val="0"/>
          <w:numId w:val="22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Биологические особенности гельминтов.</w:t>
      </w:r>
    </w:p>
    <w:p w:rsidR="00410FFF" w:rsidRPr="00410FFF" w:rsidRDefault="00410FFF" w:rsidP="000214D5">
      <w:pPr>
        <w:numPr>
          <w:ilvl w:val="0"/>
          <w:numId w:val="22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Эпидемиологические особенности гельминтов.</w:t>
      </w:r>
    </w:p>
    <w:p w:rsidR="00410FFF" w:rsidRPr="00410FFF" w:rsidRDefault="00410FFF" w:rsidP="000214D5">
      <w:pPr>
        <w:numPr>
          <w:ilvl w:val="0"/>
          <w:numId w:val="22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Медицинская </w:t>
      </w: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арахноэнтомология</w:t>
      </w:r>
      <w:proofErr w:type="spellEnd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410FFF" w:rsidRPr="00410FFF" w:rsidRDefault="00410FFF" w:rsidP="000214D5">
      <w:pPr>
        <w:numPr>
          <w:ilvl w:val="0"/>
          <w:numId w:val="22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Амёбиаз. Эпидемиология и профилактика.</w:t>
      </w:r>
    </w:p>
    <w:p w:rsidR="00410FFF" w:rsidRPr="00410FFF" w:rsidRDefault="00410FFF" w:rsidP="000214D5">
      <w:pPr>
        <w:numPr>
          <w:ilvl w:val="0"/>
          <w:numId w:val="22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Нормативно-методическая база по профилактике </w:t>
      </w: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паразитозов</w:t>
      </w:r>
      <w:proofErr w:type="spellEnd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410FFF" w:rsidRPr="00410FFF" w:rsidRDefault="00410FFF" w:rsidP="000214D5">
      <w:pPr>
        <w:numPr>
          <w:ilvl w:val="0"/>
          <w:numId w:val="224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Организация мероприятий по профилактике паразитарных болезней.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№43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Тема: </w:t>
      </w:r>
      <w:proofErr w:type="spellStart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Геогельминтозы</w:t>
      </w:r>
      <w:proofErr w:type="spellEnd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и контактные гельминтозы: эпидемиологическая характеристика и основы профилактики.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Общая характеристика </w:t>
      </w: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</w:rPr>
        <w:t>геогельминтозов</w:t>
      </w:r>
      <w:proofErr w:type="spellEnd"/>
    </w:p>
    <w:p w:rsidR="00410FFF" w:rsidRPr="00410FFF" w:rsidRDefault="00410FFF" w:rsidP="000214D5">
      <w:pPr>
        <w:numPr>
          <w:ilvl w:val="0"/>
          <w:numId w:val="2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Аскаридоз.</w:t>
      </w:r>
    </w:p>
    <w:p w:rsidR="00410FFF" w:rsidRPr="00410FFF" w:rsidRDefault="00410FFF" w:rsidP="000214D5">
      <w:pPr>
        <w:numPr>
          <w:ilvl w:val="0"/>
          <w:numId w:val="2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Трихоцефалез.</w:t>
      </w:r>
    </w:p>
    <w:p w:rsidR="00410FFF" w:rsidRPr="00410FFF" w:rsidRDefault="00410FFF" w:rsidP="000214D5">
      <w:pPr>
        <w:numPr>
          <w:ilvl w:val="0"/>
          <w:numId w:val="2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</w:rPr>
        <w:t>Токсакароз</w:t>
      </w:r>
      <w:proofErr w:type="spellEnd"/>
      <w:r w:rsidRPr="00410FF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</w:rPr>
        <w:t>Стронгилоидоз</w:t>
      </w:r>
      <w:proofErr w:type="spellEnd"/>
      <w:r w:rsidRPr="00410FF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Анкилостомидозы.</w:t>
      </w:r>
    </w:p>
    <w:p w:rsidR="00410FFF" w:rsidRPr="00410FFF" w:rsidRDefault="00410FFF" w:rsidP="000214D5">
      <w:pPr>
        <w:numPr>
          <w:ilvl w:val="0"/>
          <w:numId w:val="2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Общая характеристика контактных гельминтозов.</w:t>
      </w:r>
    </w:p>
    <w:p w:rsidR="00410FFF" w:rsidRPr="00410FFF" w:rsidRDefault="00410FFF" w:rsidP="000214D5">
      <w:pPr>
        <w:numPr>
          <w:ilvl w:val="0"/>
          <w:numId w:val="2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Энтеробиоз.</w:t>
      </w:r>
    </w:p>
    <w:p w:rsidR="00410FFF" w:rsidRPr="00410FFF" w:rsidRDefault="00410FFF" w:rsidP="000214D5">
      <w:pPr>
        <w:numPr>
          <w:ilvl w:val="0"/>
          <w:numId w:val="2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</w:rPr>
        <w:t>Геминолепидоз</w:t>
      </w:r>
      <w:proofErr w:type="spellEnd"/>
      <w:r w:rsidRPr="00410FF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Организация мероприятий по профилактике контактных гельминтозов.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№44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Тема: </w:t>
      </w:r>
      <w:proofErr w:type="spellStart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Биогельминтозы</w:t>
      </w:r>
      <w:proofErr w:type="spellEnd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эпидемиологическая характеристика и основы профилактики.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26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Общая характеристика </w:t>
      </w: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биогельминтозов</w:t>
      </w:r>
      <w:proofErr w:type="spellEnd"/>
    </w:p>
    <w:p w:rsidR="00410FFF" w:rsidRPr="00410FFF" w:rsidRDefault="00410FFF" w:rsidP="000214D5">
      <w:pPr>
        <w:numPr>
          <w:ilvl w:val="0"/>
          <w:numId w:val="226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Биогельминтозы</w:t>
      </w:r>
      <w:proofErr w:type="spellEnd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, передающиеся через мясо и мясные продукты.</w:t>
      </w:r>
    </w:p>
    <w:p w:rsidR="00410FFF" w:rsidRPr="00410FFF" w:rsidRDefault="00410FFF" w:rsidP="000214D5">
      <w:pPr>
        <w:numPr>
          <w:ilvl w:val="0"/>
          <w:numId w:val="226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Трихинеллёз, </w:t>
      </w:r>
    </w:p>
    <w:p w:rsidR="00410FFF" w:rsidRPr="00410FFF" w:rsidRDefault="00410FFF" w:rsidP="000214D5">
      <w:pPr>
        <w:numPr>
          <w:ilvl w:val="0"/>
          <w:numId w:val="226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Тениаринхоз</w:t>
      </w:r>
      <w:proofErr w:type="spellEnd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</w:p>
    <w:p w:rsidR="00410FFF" w:rsidRPr="00410FFF" w:rsidRDefault="00410FFF" w:rsidP="000214D5">
      <w:pPr>
        <w:numPr>
          <w:ilvl w:val="0"/>
          <w:numId w:val="226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Тениоз</w:t>
      </w:r>
      <w:proofErr w:type="spellEnd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410FFF" w:rsidRPr="00410FFF" w:rsidRDefault="00410FFF" w:rsidP="000214D5">
      <w:pPr>
        <w:numPr>
          <w:ilvl w:val="0"/>
          <w:numId w:val="226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Гельминтозы, передающиеся через рыбу, ракообразных, моллюсков, земноводных, пресмыкающихся и продукты их переработки.</w:t>
      </w:r>
    </w:p>
    <w:p w:rsidR="00410FFF" w:rsidRPr="00410FFF" w:rsidRDefault="00410FFF" w:rsidP="000214D5">
      <w:pPr>
        <w:numPr>
          <w:ilvl w:val="0"/>
          <w:numId w:val="226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Описторхоз.</w:t>
      </w:r>
    </w:p>
    <w:p w:rsidR="00410FFF" w:rsidRPr="00410FFF" w:rsidRDefault="00410FFF" w:rsidP="000214D5">
      <w:pPr>
        <w:numPr>
          <w:ilvl w:val="0"/>
          <w:numId w:val="226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Дифилоботриоз</w:t>
      </w:r>
      <w:proofErr w:type="spellEnd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410FFF" w:rsidRPr="00410FFF" w:rsidRDefault="00410FFF" w:rsidP="000214D5">
      <w:pPr>
        <w:numPr>
          <w:ilvl w:val="0"/>
          <w:numId w:val="226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Анизакидоз</w:t>
      </w:r>
      <w:proofErr w:type="spellEnd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410FFF" w:rsidRPr="00410FFF" w:rsidRDefault="00410FFF" w:rsidP="000214D5">
      <w:pPr>
        <w:numPr>
          <w:ilvl w:val="0"/>
          <w:numId w:val="226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Гельминтозы, распространение которых связано с собаками, пушными зверями, шкурами животных и меховыми изделиями (эхинококкозы).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№45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Тема: Клещевые инфекции (клещевой энцефалит, клещевой </w:t>
      </w:r>
      <w:proofErr w:type="spellStart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боррелиоз</w:t>
      </w:r>
      <w:proofErr w:type="spellEnd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, клещевой риккетсиоз): механизм развития и проявления эпидемического процесса, эпидемиологический надзор и профилактика.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27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клещевых инфекций.</w:t>
      </w:r>
    </w:p>
    <w:p w:rsidR="00410FFF" w:rsidRPr="00410FFF" w:rsidRDefault="00410FFF" w:rsidP="000214D5">
      <w:pPr>
        <w:numPr>
          <w:ilvl w:val="0"/>
          <w:numId w:val="227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Общая характеристика клещевых инфекций.</w:t>
      </w:r>
    </w:p>
    <w:p w:rsidR="00410FFF" w:rsidRPr="00410FFF" w:rsidRDefault="00410FFF" w:rsidP="000214D5">
      <w:pPr>
        <w:numPr>
          <w:ilvl w:val="0"/>
          <w:numId w:val="227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Этиологическая характеристика клещевых инфекций</w:t>
      </w:r>
    </w:p>
    <w:p w:rsidR="00410FFF" w:rsidRPr="00410FFF" w:rsidRDefault="00410FFF" w:rsidP="000214D5">
      <w:pPr>
        <w:numPr>
          <w:ilvl w:val="0"/>
          <w:numId w:val="227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Проявления эпидемического процесса при клещевых инфекциях.</w:t>
      </w:r>
    </w:p>
    <w:p w:rsidR="00410FFF" w:rsidRPr="00410FFF" w:rsidRDefault="00410FFF" w:rsidP="000214D5">
      <w:pPr>
        <w:numPr>
          <w:ilvl w:val="0"/>
          <w:numId w:val="227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Механизм развития эпидемического процесса при клещевых инфекциях: Источники инфекции, механизм передачи инфекции, пути и факторы передачи.</w:t>
      </w:r>
    </w:p>
    <w:p w:rsidR="00410FFF" w:rsidRPr="00410FFF" w:rsidRDefault="00410FFF" w:rsidP="000214D5">
      <w:pPr>
        <w:numPr>
          <w:ilvl w:val="0"/>
          <w:numId w:val="227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Эпидемиологический надзор за клещевыми инфекциями. </w:t>
      </w:r>
    </w:p>
    <w:p w:rsidR="00410FFF" w:rsidRPr="00410FFF" w:rsidRDefault="00410FFF" w:rsidP="000214D5">
      <w:pPr>
        <w:numPr>
          <w:ilvl w:val="0"/>
          <w:numId w:val="227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Профилактические и противоэпидемические мероприятия при клещевых инфекциях.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№46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Малярия: механизм развития и проявления эпидемического процесса, эпидемиологический надзор и профилактика.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Этиология малярии.</w:t>
      </w:r>
    </w:p>
    <w:p w:rsidR="00410FFF" w:rsidRPr="00410FFF" w:rsidRDefault="00410FFF" w:rsidP="000214D5">
      <w:pPr>
        <w:numPr>
          <w:ilvl w:val="0"/>
          <w:numId w:val="2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Резервуар и источник инфекции, механизм передачи инфекции, пути и факторы передачи при малярии.</w:t>
      </w:r>
    </w:p>
    <w:p w:rsidR="00410FFF" w:rsidRPr="00410FFF" w:rsidRDefault="00410FFF" w:rsidP="000214D5">
      <w:pPr>
        <w:numPr>
          <w:ilvl w:val="0"/>
          <w:numId w:val="2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Восприимчивость и иммунитет при малярии</w:t>
      </w:r>
      <w:r w:rsidRPr="00410FFF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Проявления и развитие эпидемического процесса при малярии.</w:t>
      </w:r>
    </w:p>
    <w:p w:rsidR="00410FFF" w:rsidRPr="00410FFF" w:rsidRDefault="00410FFF" w:rsidP="000214D5">
      <w:pPr>
        <w:numPr>
          <w:ilvl w:val="0"/>
          <w:numId w:val="2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Санитарно-эпидемиологический надзор за малярией.</w:t>
      </w:r>
    </w:p>
    <w:p w:rsidR="00410FFF" w:rsidRPr="00410FFF" w:rsidRDefault="00410FFF" w:rsidP="000214D5">
      <w:pPr>
        <w:numPr>
          <w:ilvl w:val="0"/>
          <w:numId w:val="2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Профилактические мероприятия при малярии.</w:t>
      </w:r>
    </w:p>
    <w:p w:rsidR="00410FFF" w:rsidRPr="00410FFF" w:rsidRDefault="00410FFF" w:rsidP="000214D5">
      <w:pPr>
        <w:numPr>
          <w:ilvl w:val="0"/>
          <w:numId w:val="2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Мероприятия в эпидемическом очаге малярии.</w:t>
      </w:r>
    </w:p>
    <w:p w:rsidR="00410FFF" w:rsidRPr="00410FFF" w:rsidRDefault="00410FFF" w:rsidP="00410FF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num" w:pos="1069"/>
        </w:tabs>
        <w:autoSpaceDE w:val="0"/>
        <w:autoSpaceDN w:val="0"/>
        <w:adjustRightInd w:val="0"/>
        <w:spacing w:after="0" w:line="192" w:lineRule="auto"/>
        <w:ind w:left="360"/>
        <w:rPr>
          <w:rFonts w:ascii="Times New Roman" w:hAnsi="Times New Roman" w:cs="Times New Roman"/>
          <w:iCs/>
          <w:sz w:val="24"/>
          <w:szCs w:val="24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№47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Военная эпидемиология – составная часть эпидемиологии и военной медицины. Особенности развития эпидемического процесса среди военнослужащих.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28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Определение и задачи военной эпидемиологии.</w:t>
      </w:r>
    </w:p>
    <w:p w:rsidR="00410FFF" w:rsidRPr="00410FFF" w:rsidRDefault="00410FFF" w:rsidP="000214D5">
      <w:pPr>
        <w:numPr>
          <w:ilvl w:val="0"/>
          <w:numId w:val="228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Становление и развитие военной эпидемиологии</w:t>
      </w:r>
    </w:p>
    <w:p w:rsidR="00410FFF" w:rsidRPr="00410FFF" w:rsidRDefault="00410FFF" w:rsidP="000214D5">
      <w:pPr>
        <w:numPr>
          <w:ilvl w:val="0"/>
          <w:numId w:val="228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Пути заноса инфекции в войска.</w:t>
      </w:r>
    </w:p>
    <w:p w:rsidR="00410FFF" w:rsidRPr="00410FFF" w:rsidRDefault="00410FFF" w:rsidP="000214D5">
      <w:pPr>
        <w:numPr>
          <w:ilvl w:val="0"/>
          <w:numId w:val="228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Особенности развития </w:t>
      </w: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эпидпроцесса</w:t>
      </w:r>
      <w:proofErr w:type="spellEnd"/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среди военнослужащих и факторы, влияющие на его развитие и проявления в чрезвычайных ситуациях и в военное время.</w:t>
      </w:r>
    </w:p>
    <w:p w:rsidR="00410FFF" w:rsidRPr="00410FFF" w:rsidRDefault="00410FFF" w:rsidP="000214D5">
      <w:pPr>
        <w:numPr>
          <w:ilvl w:val="0"/>
          <w:numId w:val="228"/>
        </w:num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sz w:val="24"/>
          <w:szCs w:val="24"/>
          <w:lang w:eastAsia="ar-SA"/>
        </w:rPr>
        <w:t>Особенности этиологической структуры инфекционной заболеваемости в военное время и при стихийных бедствиях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№48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Тема: Биологическое оружие, его виды, способы применения. Возможности использования при террористических актах.  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Понятие о биологическом оружии и его поражающих свойствах</w:t>
      </w:r>
    </w:p>
    <w:p w:rsidR="00410FFF" w:rsidRPr="00410FFF" w:rsidRDefault="00410FFF" w:rsidP="000214D5">
      <w:pPr>
        <w:numPr>
          <w:ilvl w:val="0"/>
          <w:numId w:val="2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Технические средства биологического нападения</w:t>
      </w:r>
    </w:p>
    <w:p w:rsidR="00410FFF" w:rsidRPr="00410FFF" w:rsidRDefault="00410FFF" w:rsidP="000214D5">
      <w:pPr>
        <w:numPr>
          <w:ilvl w:val="0"/>
          <w:numId w:val="2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Тактика и способы применения биологического оружия</w:t>
      </w:r>
    </w:p>
    <w:p w:rsidR="00410FFF" w:rsidRPr="00410FFF" w:rsidRDefault="00410FFF" w:rsidP="000214D5">
      <w:pPr>
        <w:numPr>
          <w:ilvl w:val="0"/>
          <w:numId w:val="2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Понятие о районе (очаге) биологического заражения</w:t>
      </w:r>
    </w:p>
    <w:p w:rsidR="00410FFF" w:rsidRPr="00410FFF" w:rsidRDefault="00410FFF" w:rsidP="000214D5">
      <w:pPr>
        <w:numPr>
          <w:ilvl w:val="0"/>
          <w:numId w:val="2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Основы биологической защиты войск и этапов медицинской эвакуации</w:t>
      </w:r>
    </w:p>
    <w:p w:rsidR="00410FFF" w:rsidRPr="00410FFF" w:rsidRDefault="00410FFF" w:rsidP="000214D5">
      <w:pPr>
        <w:numPr>
          <w:ilvl w:val="0"/>
          <w:numId w:val="2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Мероприятия по защите войск от биологического оружия, проводимые в мирное время</w:t>
      </w:r>
    </w:p>
    <w:p w:rsidR="00410FFF" w:rsidRPr="00410FFF" w:rsidRDefault="00410FFF" w:rsidP="000214D5">
      <w:pPr>
        <w:numPr>
          <w:ilvl w:val="0"/>
          <w:numId w:val="2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Мероприятия по защите войск от биологического оружия, проводимые в период угрозы биологического нападения</w:t>
      </w:r>
    </w:p>
    <w:p w:rsidR="00410FFF" w:rsidRPr="00410FFF" w:rsidRDefault="00410FFF" w:rsidP="000214D5">
      <w:pPr>
        <w:numPr>
          <w:ilvl w:val="0"/>
          <w:numId w:val="2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lastRenderedPageBreak/>
        <w:t>Мероприятия по защите войск  в период применения БО</w:t>
      </w:r>
    </w:p>
    <w:p w:rsidR="00410FFF" w:rsidRPr="00410FFF" w:rsidRDefault="00410FFF" w:rsidP="000214D5">
      <w:pPr>
        <w:numPr>
          <w:ilvl w:val="0"/>
          <w:numId w:val="2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Мероприятия по защите личного состава в период ликвидации последствий биологического нападения</w:t>
      </w:r>
    </w:p>
    <w:p w:rsidR="00410FFF" w:rsidRPr="00410FFF" w:rsidRDefault="00410FFF" w:rsidP="000214D5">
      <w:pPr>
        <w:numPr>
          <w:ilvl w:val="0"/>
          <w:numId w:val="2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Особенности работы </w:t>
      </w: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</w:rPr>
        <w:t>мпп</w:t>
      </w:r>
      <w:proofErr w:type="spellEnd"/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</w:rPr>
        <w:t>омедб</w:t>
      </w:r>
      <w:proofErr w:type="spellEnd"/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 в условиях применения биологических средств</w:t>
      </w:r>
    </w:p>
    <w:p w:rsidR="00410FFF" w:rsidRPr="00410FFF" w:rsidRDefault="00410FFF" w:rsidP="000214D5">
      <w:pPr>
        <w:numPr>
          <w:ilvl w:val="0"/>
          <w:numId w:val="2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Биологическая разведка и индикация биологических средств</w:t>
      </w:r>
    </w:p>
    <w:p w:rsidR="00410FFF" w:rsidRPr="00410FFF" w:rsidRDefault="00410FFF" w:rsidP="000214D5">
      <w:pPr>
        <w:numPr>
          <w:ilvl w:val="0"/>
          <w:numId w:val="2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Специфическая индикация</w:t>
      </w:r>
    </w:p>
    <w:p w:rsidR="00410FFF" w:rsidRPr="00410FFF" w:rsidRDefault="00410FFF" w:rsidP="000214D5">
      <w:pPr>
        <w:numPr>
          <w:ilvl w:val="0"/>
          <w:numId w:val="2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Порядок работы учреждений, проводящих специфическую индикацию</w:t>
      </w:r>
    </w:p>
    <w:p w:rsidR="00410FFF" w:rsidRPr="00410FFF" w:rsidRDefault="00410FFF" w:rsidP="00410F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№49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Методы оценки эпидемической и биологической обстановки и организация противоэпидемической и противобактериологической защиты войск.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Силы и средства, привлекаемые к проведению мероприятий по противоэпидемической защите войск.</w:t>
      </w:r>
    </w:p>
    <w:p w:rsidR="00410FFF" w:rsidRPr="00410FFF" w:rsidRDefault="00410FFF" w:rsidP="000214D5">
      <w:pPr>
        <w:numPr>
          <w:ilvl w:val="0"/>
          <w:numId w:val="2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Санитарно-эпидемиологические подразделения соединений</w:t>
      </w:r>
    </w:p>
    <w:p w:rsidR="00410FFF" w:rsidRPr="00410FFF" w:rsidRDefault="00410FFF" w:rsidP="000214D5">
      <w:pPr>
        <w:numPr>
          <w:ilvl w:val="0"/>
          <w:numId w:val="2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Санитарно-эпидемиологические учреждения оперативных объединений</w:t>
      </w:r>
    </w:p>
    <w:p w:rsidR="00410FFF" w:rsidRPr="00410FFF" w:rsidRDefault="00410FFF" w:rsidP="000214D5">
      <w:pPr>
        <w:numPr>
          <w:ilvl w:val="0"/>
          <w:numId w:val="2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Санитарно-эпидемиологическая разведка</w:t>
      </w:r>
    </w:p>
    <w:p w:rsidR="00410FFF" w:rsidRPr="00410FFF" w:rsidRDefault="00410FFF" w:rsidP="000214D5">
      <w:pPr>
        <w:numPr>
          <w:ilvl w:val="0"/>
          <w:numId w:val="2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Оценка санитарно-эпидемического состояния  части (района ее действия)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№50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Организация мероприятий по противоэпидемической и противобактериологической защите войск и основы управления противоэпидемической и противобактериологической защитой войск.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eastAsia="ar-SA"/>
        </w:rPr>
      </w:pPr>
    </w:p>
    <w:p w:rsidR="00410FFF" w:rsidRPr="00410FFF" w:rsidRDefault="00410FFF" w:rsidP="000214D5">
      <w:pPr>
        <w:numPr>
          <w:ilvl w:val="0"/>
          <w:numId w:val="2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Цель противоэпидемической защиты войск</w:t>
      </w:r>
    </w:p>
    <w:p w:rsidR="00410FFF" w:rsidRPr="00410FFF" w:rsidRDefault="00410FFF" w:rsidP="000214D5">
      <w:pPr>
        <w:numPr>
          <w:ilvl w:val="0"/>
          <w:numId w:val="2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Мероприятия по нейтрализации источников инфекции</w:t>
      </w:r>
    </w:p>
    <w:p w:rsidR="00410FFF" w:rsidRPr="00410FFF" w:rsidRDefault="00410FFF" w:rsidP="000214D5">
      <w:pPr>
        <w:numPr>
          <w:ilvl w:val="0"/>
          <w:numId w:val="2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Мероприятия, направленные на разрыв механизма передачи инфекции и предупреждение массовых неинфекционных заболеваний и отравлений (поражений) военнослужащих</w:t>
      </w:r>
    </w:p>
    <w:p w:rsidR="00410FFF" w:rsidRPr="00410FFF" w:rsidRDefault="00410FFF" w:rsidP="000214D5">
      <w:pPr>
        <w:numPr>
          <w:ilvl w:val="0"/>
          <w:numId w:val="2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>Иммунопрофилактика и экстренная профилактика инфекционных заболеваний</w:t>
      </w:r>
    </w:p>
    <w:p w:rsidR="00410FFF" w:rsidRPr="00410FFF" w:rsidRDefault="00410FFF" w:rsidP="000214D5">
      <w:pPr>
        <w:numPr>
          <w:ilvl w:val="0"/>
          <w:numId w:val="2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Противоэпидемический режим работы </w:t>
      </w: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</w:rPr>
        <w:t>мпп</w:t>
      </w:r>
      <w:proofErr w:type="spellEnd"/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</w:rPr>
        <w:t>омедб</w:t>
      </w:r>
      <w:proofErr w:type="spellEnd"/>
    </w:p>
    <w:p w:rsidR="00410FFF" w:rsidRPr="00410FFF" w:rsidRDefault="00410FFF" w:rsidP="000214D5">
      <w:pPr>
        <w:numPr>
          <w:ilvl w:val="0"/>
          <w:numId w:val="2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Строгий противоэпидемический режим работы </w:t>
      </w: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</w:rPr>
        <w:t>мпп</w:t>
      </w:r>
      <w:proofErr w:type="spellEnd"/>
      <w:r w:rsidRPr="00410FFF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410FFF">
        <w:rPr>
          <w:rFonts w:ascii="Times New Roman" w:eastAsia="Times New Roman" w:hAnsi="Times New Roman" w:cs="Times New Roman"/>
          <w:sz w:val="24"/>
          <w:szCs w:val="24"/>
        </w:rPr>
        <w:t>омедб</w:t>
      </w:r>
      <w:proofErr w:type="spellEnd"/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№51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Первичные противоэпидемические мероприятия при ООИ.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43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холере.</w:t>
      </w:r>
    </w:p>
    <w:p w:rsidR="00410FFF" w:rsidRPr="00410FFF" w:rsidRDefault="00410FFF" w:rsidP="000214D5">
      <w:pPr>
        <w:numPr>
          <w:ilvl w:val="0"/>
          <w:numId w:val="243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Санитарно-эпидемиологический надзор за холерой.</w:t>
      </w:r>
    </w:p>
    <w:p w:rsidR="00410FFF" w:rsidRPr="00410FFF" w:rsidRDefault="00410FFF" w:rsidP="000214D5">
      <w:pPr>
        <w:numPr>
          <w:ilvl w:val="0"/>
          <w:numId w:val="243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Профилактические мероприятия при холере.</w:t>
      </w:r>
    </w:p>
    <w:p w:rsidR="00410FFF" w:rsidRPr="00410FFF" w:rsidRDefault="00410FFF" w:rsidP="000214D5">
      <w:pPr>
        <w:numPr>
          <w:ilvl w:val="0"/>
          <w:numId w:val="243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 в очаге холеры.</w:t>
      </w:r>
    </w:p>
    <w:p w:rsidR="00410FFF" w:rsidRPr="00410FFF" w:rsidRDefault="00410FFF" w:rsidP="000214D5">
      <w:pPr>
        <w:numPr>
          <w:ilvl w:val="0"/>
          <w:numId w:val="243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 и развитие эпидемического процесса при чуме.</w:t>
      </w:r>
    </w:p>
    <w:p w:rsidR="00410FFF" w:rsidRPr="00410FFF" w:rsidRDefault="00410FFF" w:rsidP="000214D5">
      <w:pPr>
        <w:numPr>
          <w:ilvl w:val="0"/>
          <w:numId w:val="243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Санитарно-эпидемиологический надзор за чумой.</w:t>
      </w:r>
    </w:p>
    <w:p w:rsidR="00410FFF" w:rsidRPr="00410FFF" w:rsidRDefault="00410FFF" w:rsidP="000214D5">
      <w:pPr>
        <w:numPr>
          <w:ilvl w:val="0"/>
          <w:numId w:val="243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Профилактические мероприятия при чуме.</w:t>
      </w:r>
    </w:p>
    <w:p w:rsidR="00410FFF" w:rsidRPr="00410FFF" w:rsidRDefault="00410FFF" w:rsidP="000214D5">
      <w:pPr>
        <w:numPr>
          <w:ilvl w:val="0"/>
          <w:numId w:val="243"/>
        </w:numPr>
        <w:spacing w:after="0" w:line="18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 в очаге чумы.</w:t>
      </w:r>
    </w:p>
    <w:p w:rsidR="00410FFF" w:rsidRPr="00410FFF" w:rsidRDefault="00410FFF" w:rsidP="000214D5">
      <w:pPr>
        <w:numPr>
          <w:ilvl w:val="0"/>
          <w:numId w:val="243"/>
        </w:numPr>
        <w:spacing w:after="0" w:line="1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Санитарная охрана территории от заноса и распространения опасных инфекционных заболеваний.</w:t>
      </w:r>
    </w:p>
    <w:p w:rsidR="00410FFF" w:rsidRPr="00410FFF" w:rsidRDefault="00410FFF" w:rsidP="000214D5">
      <w:pPr>
        <w:numPr>
          <w:ilvl w:val="0"/>
          <w:numId w:val="2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Этиология, резервуар и источники инфекции, механизм передачи инфекции, пути и факторы передачи, профилактические и противоэпидемические мероприятия при болезни, вызываемой вирусом Марбурга. </w:t>
      </w:r>
    </w:p>
    <w:p w:rsidR="00410FFF" w:rsidRPr="00410FFF" w:rsidRDefault="00410FFF" w:rsidP="000214D5">
      <w:pPr>
        <w:numPr>
          <w:ilvl w:val="0"/>
          <w:numId w:val="2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Этиология, резервуар и источники инфекции, механизм передачи инфекции, пути и факторы передачи, профилактические и противоэпидемические мероприятия при лихорадке </w:t>
      </w:r>
      <w:proofErr w:type="spell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Ласса</w:t>
      </w:r>
      <w:proofErr w:type="spellEnd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Этиология, резервуар и источники инфекции, механизм передачи инфекции, пути и факторы передачи, профилактические и противоэпидемические мероприятия при лихорадке </w:t>
      </w:r>
      <w:proofErr w:type="spell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Эбола</w:t>
      </w:r>
      <w:proofErr w:type="spellEnd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10FFF" w:rsidRPr="00410FFF" w:rsidRDefault="00410FFF" w:rsidP="000214D5">
      <w:pPr>
        <w:numPr>
          <w:ilvl w:val="0"/>
          <w:numId w:val="24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Этиология, резервуар и источники инфекции, механизм передачи инфекции, пути и факторы передачи, профилактические и противоэпидемические мероприятия </w:t>
      </w:r>
      <w:proofErr w:type="gram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proofErr w:type="gramEnd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>Крым-Конго</w:t>
      </w:r>
      <w:proofErr w:type="gramEnd"/>
      <w:r w:rsidRPr="00410F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геморрагической лихорадке.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№52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Тема: Общие принципы эпидемиологической подготовки выпускников медико-профилактического факультета. Основные функции врача-эпидемиолога. Нормативно-правовая база в работе врача-эпидемиолога.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4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Характеристика профессиональной деятельности выпускников образовательной программы по специальности 32.05.01 (060105) «Медико-профилактическое дело».</w:t>
      </w:r>
    </w:p>
    <w:p w:rsidR="00410FFF" w:rsidRPr="00410FFF" w:rsidRDefault="00410FFF" w:rsidP="000214D5">
      <w:pPr>
        <w:numPr>
          <w:ilvl w:val="0"/>
          <w:numId w:val="24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Квалификационная характеристика выпускника Медико-профилактического факультета по специальности эпидемиология</w:t>
      </w:r>
    </w:p>
    <w:p w:rsidR="00410FFF" w:rsidRPr="00410FFF" w:rsidRDefault="00410FFF" w:rsidP="000214D5">
      <w:pPr>
        <w:numPr>
          <w:ilvl w:val="0"/>
          <w:numId w:val="24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Обязательный минимум квалификационных требований для врачебной специальности «Эпидемиология»</w:t>
      </w:r>
    </w:p>
    <w:p w:rsidR="00410FFF" w:rsidRPr="00410FFF" w:rsidRDefault="00410FFF" w:rsidP="000214D5">
      <w:pPr>
        <w:numPr>
          <w:ilvl w:val="0"/>
          <w:numId w:val="24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Требования к уровню профессиональной подготовки</w:t>
      </w:r>
    </w:p>
    <w:p w:rsidR="00410FFF" w:rsidRPr="00410FFF" w:rsidRDefault="00410FFF" w:rsidP="000214D5">
      <w:pPr>
        <w:numPr>
          <w:ilvl w:val="0"/>
          <w:numId w:val="24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 xml:space="preserve">Нормативно-правовая база в работе врача-эпидемиолога.  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Практическое занятие №53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Тема: Содержание основных функций </w:t>
      </w:r>
      <w:proofErr w:type="spellStart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врача-эпидемиолога</w:t>
      </w:r>
      <w:proofErr w:type="gramStart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:о</w:t>
      </w:r>
      <w:proofErr w:type="gramEnd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рганизационная</w:t>
      </w:r>
      <w:proofErr w:type="spellEnd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, методическая, контрольная, </w:t>
      </w:r>
      <w:proofErr w:type="spellStart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эпидемиолого</w:t>
      </w:r>
      <w:proofErr w:type="spellEnd"/>
      <w:r w:rsidRPr="00410FF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-диагностическая (аналитическая), исполнительская функции. Нормативно-правовая база в работе врача-эпидемиолога.</w:t>
      </w:r>
    </w:p>
    <w:p w:rsidR="00410FFF" w:rsidRPr="00410FFF" w:rsidRDefault="00410FFF" w:rsidP="00410FFF">
      <w:pPr>
        <w:tabs>
          <w:tab w:val="left" w:pos="709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410FFF" w:rsidRPr="00410FFF" w:rsidRDefault="00410FFF" w:rsidP="000214D5">
      <w:pPr>
        <w:numPr>
          <w:ilvl w:val="0"/>
          <w:numId w:val="2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Общие положения о враче-эпидемиологе.</w:t>
      </w:r>
    </w:p>
    <w:p w:rsidR="00410FFF" w:rsidRPr="00410FFF" w:rsidRDefault="00410FFF" w:rsidP="000214D5">
      <w:pPr>
        <w:numPr>
          <w:ilvl w:val="0"/>
          <w:numId w:val="2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Должностные обязанности врача-эпидемиолога</w:t>
      </w:r>
    </w:p>
    <w:p w:rsidR="00410FFF" w:rsidRPr="00410FFF" w:rsidRDefault="00410FFF" w:rsidP="000214D5">
      <w:pPr>
        <w:numPr>
          <w:ilvl w:val="0"/>
          <w:numId w:val="2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Противоэпидемическая система.</w:t>
      </w:r>
    </w:p>
    <w:p w:rsidR="00410FFF" w:rsidRPr="00410FFF" w:rsidRDefault="00410FFF" w:rsidP="000214D5">
      <w:pPr>
        <w:numPr>
          <w:ilvl w:val="0"/>
          <w:numId w:val="2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 xml:space="preserve">Функциональные направления противоэпидемической деятельности. </w:t>
      </w:r>
    </w:p>
    <w:p w:rsidR="00410FFF" w:rsidRPr="00410FFF" w:rsidRDefault="00410FFF" w:rsidP="000214D5">
      <w:pPr>
        <w:numPr>
          <w:ilvl w:val="0"/>
          <w:numId w:val="2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Аналитическая (</w:t>
      </w:r>
      <w:proofErr w:type="spellStart"/>
      <w:r w:rsidRPr="00410FFF">
        <w:rPr>
          <w:rFonts w:ascii="Times New Roman" w:hAnsi="Times New Roman" w:cs="Times New Roman"/>
          <w:sz w:val="24"/>
          <w:szCs w:val="24"/>
        </w:rPr>
        <w:t>эпидемиолого</w:t>
      </w:r>
      <w:proofErr w:type="spellEnd"/>
      <w:r w:rsidRPr="00410FFF">
        <w:rPr>
          <w:rFonts w:ascii="Times New Roman" w:hAnsi="Times New Roman" w:cs="Times New Roman"/>
          <w:sz w:val="24"/>
          <w:szCs w:val="24"/>
        </w:rPr>
        <w:t xml:space="preserve">-диагностическая) деятельность.  </w:t>
      </w:r>
    </w:p>
    <w:p w:rsidR="00410FFF" w:rsidRPr="00410FFF" w:rsidRDefault="00410FFF" w:rsidP="000214D5">
      <w:pPr>
        <w:numPr>
          <w:ilvl w:val="0"/>
          <w:numId w:val="2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Организационная функция и планирование.</w:t>
      </w:r>
    </w:p>
    <w:p w:rsidR="00410FFF" w:rsidRPr="00410FFF" w:rsidRDefault="00410FFF" w:rsidP="000214D5">
      <w:pPr>
        <w:numPr>
          <w:ilvl w:val="0"/>
          <w:numId w:val="2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Консультативно-методическая функция.</w:t>
      </w:r>
    </w:p>
    <w:p w:rsidR="00410FFF" w:rsidRPr="00410FFF" w:rsidRDefault="00410FFF" w:rsidP="000214D5">
      <w:pPr>
        <w:numPr>
          <w:ilvl w:val="0"/>
          <w:numId w:val="2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Контрольная функция</w:t>
      </w:r>
    </w:p>
    <w:p w:rsidR="00410FFF" w:rsidRPr="00410FFF" w:rsidRDefault="00410FFF" w:rsidP="000214D5">
      <w:pPr>
        <w:numPr>
          <w:ilvl w:val="0"/>
          <w:numId w:val="2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>Организационная форма противоэпидемической деятельностью (эпидемиологический надзор)</w:t>
      </w:r>
    </w:p>
    <w:p w:rsidR="00410FFF" w:rsidRPr="00410FFF" w:rsidRDefault="00410FFF" w:rsidP="000214D5">
      <w:pPr>
        <w:numPr>
          <w:ilvl w:val="0"/>
          <w:numId w:val="2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FFF">
        <w:rPr>
          <w:rFonts w:ascii="Times New Roman" w:hAnsi="Times New Roman" w:cs="Times New Roman"/>
          <w:sz w:val="24"/>
          <w:szCs w:val="24"/>
        </w:rPr>
        <w:t xml:space="preserve">Нормативно-правовая база в работе врача-эпидемиолога.  </w:t>
      </w:r>
    </w:p>
    <w:p w:rsidR="007553B2" w:rsidRPr="00B426AB" w:rsidRDefault="007553B2" w:rsidP="00502AD0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553B2" w:rsidRPr="00B426AB" w:rsidRDefault="007553B2" w:rsidP="00502AD0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85255" w:rsidRPr="00B426AB" w:rsidRDefault="00685255" w:rsidP="00502AD0">
      <w:pPr>
        <w:spacing w:after="0" w:line="21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426AB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173024" w:rsidRPr="00B426AB" w:rsidRDefault="00685255" w:rsidP="00685255">
      <w:pPr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1.2. </w:t>
      </w:r>
      <w:r w:rsidR="004606F1" w:rsidRPr="00B426AB">
        <w:rPr>
          <w:rFonts w:ascii="Times New Roman" w:hAnsi="Times New Roman" w:cs="Times New Roman"/>
          <w:b/>
          <w:sz w:val="24"/>
          <w:szCs w:val="24"/>
        </w:rPr>
        <w:t xml:space="preserve">Комплект </w:t>
      </w:r>
      <w:r w:rsidRPr="00B426AB">
        <w:rPr>
          <w:rFonts w:ascii="Times New Roman" w:hAnsi="Times New Roman" w:cs="Times New Roman"/>
          <w:b/>
          <w:sz w:val="24"/>
          <w:szCs w:val="24"/>
        </w:rPr>
        <w:t>тестовых заданий к занятиям</w:t>
      </w:r>
    </w:p>
    <w:p w:rsidR="00685255" w:rsidRPr="00B426AB" w:rsidRDefault="00685255" w:rsidP="00685255">
      <w:pPr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</w:p>
    <w:p w:rsidR="00444A0E" w:rsidRPr="00B426AB" w:rsidRDefault="00444A0E" w:rsidP="00444A0E">
      <w:p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Тема: Введение в эпидемиологию. Причины и факторы существования эпидемического процесса, теория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эпидемического процесса.  Учение об эпидемическом процессе: механизм развития эпидемического процесса, классификация инфекционных болезней, характеристика проявления эпидемического процесса.</w:t>
      </w:r>
    </w:p>
    <w:p w:rsidR="00444A0E" w:rsidRPr="00B426AB" w:rsidRDefault="00444A0E" w:rsidP="00685255">
      <w:pPr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</w:p>
    <w:p w:rsidR="00D24218" w:rsidRPr="00B426AB" w:rsidRDefault="00D24218" w:rsidP="00B102E3">
      <w:pPr>
        <w:pStyle w:val="a7"/>
        <w:numPr>
          <w:ilvl w:val="1"/>
          <w:numId w:val="1"/>
        </w:numPr>
        <w:tabs>
          <w:tab w:val="num" w:pos="426"/>
        </w:tabs>
        <w:autoSpaceDE w:val="0"/>
        <w:autoSpaceDN w:val="0"/>
        <w:adjustRightInd w:val="0"/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Разделы общей эпидемиологии:</w:t>
      </w:r>
    </w:p>
    <w:p w:rsidR="00D24218" w:rsidRPr="00B426AB" w:rsidRDefault="00D24218" w:rsidP="00B102E3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учение об эпидемиологическом процессе;</w:t>
      </w:r>
    </w:p>
    <w:p w:rsidR="00D24218" w:rsidRPr="00B426AB" w:rsidRDefault="00D24218" w:rsidP="00B102E3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кровяные инфекции;</w:t>
      </w:r>
    </w:p>
    <w:p w:rsidR="00D24218" w:rsidRPr="00B426AB" w:rsidRDefault="00D24218" w:rsidP="00B102E3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организация противоэпидемического обеспечения населения;</w:t>
      </w:r>
    </w:p>
    <w:p w:rsidR="00D24218" w:rsidRPr="00B426AB" w:rsidRDefault="00D24218" w:rsidP="00B102E3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аэрозольные инфекции.</w:t>
      </w:r>
    </w:p>
    <w:p w:rsidR="00D24218" w:rsidRPr="00B426AB" w:rsidRDefault="00D24218" w:rsidP="00B102E3">
      <w:pPr>
        <w:pStyle w:val="a7"/>
        <w:numPr>
          <w:ilvl w:val="1"/>
          <w:numId w:val="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Современное учение об эпидемическом процессе включает следующие разделы:</w:t>
      </w:r>
    </w:p>
    <w:p w:rsidR="00D24218" w:rsidRPr="00B426AB" w:rsidRDefault="00D24218" w:rsidP="00B102E3">
      <w:pPr>
        <w:pStyle w:val="a7"/>
        <w:numPr>
          <w:ilvl w:val="0"/>
          <w:numId w:val="3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факторы эпидемического процесса;</w:t>
      </w:r>
    </w:p>
    <w:p w:rsidR="00D24218" w:rsidRPr="00B426AB" w:rsidRDefault="00D24218" w:rsidP="00B102E3">
      <w:pPr>
        <w:pStyle w:val="a7"/>
        <w:numPr>
          <w:ilvl w:val="0"/>
          <w:numId w:val="3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механизм развития эпидемического процесса;</w:t>
      </w:r>
    </w:p>
    <w:p w:rsidR="00D24218" w:rsidRPr="00B426AB" w:rsidRDefault="00D24218" w:rsidP="00B102E3">
      <w:pPr>
        <w:pStyle w:val="a7"/>
        <w:numPr>
          <w:ilvl w:val="0"/>
          <w:numId w:val="3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проявления эпидемического процесса;</w:t>
      </w:r>
    </w:p>
    <w:p w:rsidR="00D24218" w:rsidRPr="00B426AB" w:rsidRDefault="00D24218" w:rsidP="00B102E3">
      <w:pPr>
        <w:pStyle w:val="a7"/>
        <w:numPr>
          <w:ilvl w:val="0"/>
          <w:numId w:val="3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источники инфекции;</w:t>
      </w:r>
    </w:p>
    <w:p w:rsidR="00D24218" w:rsidRPr="00B426AB" w:rsidRDefault="00D24218" w:rsidP="00B102E3">
      <w:pPr>
        <w:pStyle w:val="a7"/>
        <w:numPr>
          <w:ilvl w:val="0"/>
          <w:numId w:val="3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иммунопрофилактика.</w:t>
      </w:r>
    </w:p>
    <w:p w:rsidR="00D24218" w:rsidRPr="00B426AB" w:rsidRDefault="00D24218" w:rsidP="00B102E3">
      <w:pPr>
        <w:pStyle w:val="a7"/>
        <w:numPr>
          <w:ilvl w:val="1"/>
          <w:numId w:val="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Факторами эпидемического процесса являются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>:.</w:t>
      </w:r>
      <w:proofErr w:type="gramEnd"/>
    </w:p>
    <w:p w:rsidR="00D24218" w:rsidRPr="00B426AB" w:rsidRDefault="00D24218" w:rsidP="00B102E3">
      <w:pPr>
        <w:pStyle w:val="a7"/>
        <w:numPr>
          <w:ilvl w:val="0"/>
          <w:numId w:val="4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биологический;</w:t>
      </w:r>
    </w:p>
    <w:p w:rsidR="00D24218" w:rsidRPr="00B426AB" w:rsidRDefault="00D24218" w:rsidP="00B102E3">
      <w:pPr>
        <w:pStyle w:val="a7"/>
        <w:numPr>
          <w:ilvl w:val="0"/>
          <w:numId w:val="4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социальный;</w:t>
      </w:r>
    </w:p>
    <w:p w:rsidR="00D24218" w:rsidRPr="00B426AB" w:rsidRDefault="00D24218" w:rsidP="00B102E3">
      <w:pPr>
        <w:pStyle w:val="a7"/>
        <w:numPr>
          <w:ilvl w:val="0"/>
          <w:numId w:val="4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природный;</w:t>
      </w:r>
    </w:p>
    <w:p w:rsidR="00D24218" w:rsidRPr="00B426AB" w:rsidRDefault="00D24218" w:rsidP="00B102E3">
      <w:pPr>
        <w:pStyle w:val="a7"/>
        <w:numPr>
          <w:ilvl w:val="0"/>
          <w:numId w:val="4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мутагенный.</w:t>
      </w:r>
    </w:p>
    <w:p w:rsidR="00D24218" w:rsidRPr="00B426AB" w:rsidRDefault="00D24218" w:rsidP="00B102E3">
      <w:pPr>
        <w:pStyle w:val="a7"/>
        <w:numPr>
          <w:ilvl w:val="1"/>
          <w:numId w:val="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Биологический фактор в эпидемическом процессе представлен взаимодействием следующих популяций:</w:t>
      </w:r>
    </w:p>
    <w:p w:rsidR="00D24218" w:rsidRPr="00B426AB" w:rsidRDefault="00D24218" w:rsidP="00B102E3">
      <w:pPr>
        <w:pStyle w:val="a7"/>
        <w:numPr>
          <w:ilvl w:val="0"/>
          <w:numId w:val="5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возбудителя-паразита;</w:t>
      </w:r>
    </w:p>
    <w:p w:rsidR="00D24218" w:rsidRPr="00B426AB" w:rsidRDefault="00D24218" w:rsidP="00B102E3">
      <w:pPr>
        <w:pStyle w:val="a7"/>
        <w:numPr>
          <w:ilvl w:val="0"/>
          <w:numId w:val="5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человека-хозяина;</w:t>
      </w:r>
    </w:p>
    <w:p w:rsidR="00D24218" w:rsidRPr="00B426AB" w:rsidRDefault="00D24218" w:rsidP="00B102E3">
      <w:pPr>
        <w:pStyle w:val="a7"/>
        <w:numPr>
          <w:ilvl w:val="0"/>
          <w:numId w:val="5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переносчика возбудителя;</w:t>
      </w:r>
    </w:p>
    <w:p w:rsidR="00D24218" w:rsidRPr="00B426AB" w:rsidRDefault="00D24218" w:rsidP="00B102E3">
      <w:pPr>
        <w:pStyle w:val="a7"/>
        <w:numPr>
          <w:ilvl w:val="0"/>
          <w:numId w:val="5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резервуара возбудителя.</w:t>
      </w:r>
    </w:p>
    <w:p w:rsidR="00D24218" w:rsidRPr="00B426AB" w:rsidRDefault="00D24218" w:rsidP="00B102E3">
      <w:pPr>
        <w:pStyle w:val="a7"/>
        <w:numPr>
          <w:ilvl w:val="0"/>
          <w:numId w:val="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Наиболее значимыми социальными факторами при кишечных инфекциях являются:</w:t>
      </w:r>
    </w:p>
    <w:p w:rsidR="00D24218" w:rsidRPr="00B426AB" w:rsidRDefault="00D24218" w:rsidP="00B102E3">
      <w:pPr>
        <w:pStyle w:val="a7"/>
        <w:numPr>
          <w:ilvl w:val="0"/>
          <w:numId w:val="6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централизация водоснабжения и питания;</w:t>
      </w:r>
    </w:p>
    <w:p w:rsidR="00D24218" w:rsidRPr="00B426AB" w:rsidRDefault="00D24218" w:rsidP="00B102E3">
      <w:pPr>
        <w:pStyle w:val="a7"/>
        <w:numPr>
          <w:ilvl w:val="0"/>
          <w:numId w:val="6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общее благоустройство населенных мест, в том числе централизованное удаление нечистот;</w:t>
      </w:r>
    </w:p>
    <w:p w:rsidR="00D24218" w:rsidRPr="00B426AB" w:rsidRDefault="00D24218" w:rsidP="00B102E3">
      <w:pPr>
        <w:pStyle w:val="a7"/>
        <w:numPr>
          <w:ilvl w:val="0"/>
          <w:numId w:val="6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повышение общей и санитарной культуры населения;</w:t>
      </w:r>
    </w:p>
    <w:p w:rsidR="00D24218" w:rsidRPr="00B426AB" w:rsidRDefault="00D24218" w:rsidP="00B102E3">
      <w:pPr>
        <w:pStyle w:val="a7"/>
        <w:numPr>
          <w:ilvl w:val="0"/>
          <w:numId w:val="6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повышение иммунной прослойки населения.</w:t>
      </w:r>
    </w:p>
    <w:p w:rsidR="00D24218" w:rsidRPr="00B426AB" w:rsidRDefault="00D24218" w:rsidP="00B102E3">
      <w:pPr>
        <w:pStyle w:val="a7"/>
        <w:numPr>
          <w:ilvl w:val="0"/>
          <w:numId w:val="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Наиболее значимыми социальными факторами при трансмиссивных инфекциях являются:</w:t>
      </w:r>
    </w:p>
    <w:p w:rsidR="00D24218" w:rsidRPr="00B426AB" w:rsidRDefault="00D24218" w:rsidP="00B102E3">
      <w:pPr>
        <w:pStyle w:val="a7"/>
        <w:numPr>
          <w:ilvl w:val="0"/>
          <w:numId w:val="7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строительство новых и расширение старых городских поселений;</w:t>
      </w:r>
    </w:p>
    <w:p w:rsidR="00D24218" w:rsidRPr="00B426AB" w:rsidRDefault="00D24218" w:rsidP="00B102E3">
      <w:pPr>
        <w:pStyle w:val="a7"/>
        <w:numPr>
          <w:ilvl w:val="0"/>
          <w:numId w:val="7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привлечение горожан к сельскохозяйственным работам;</w:t>
      </w:r>
    </w:p>
    <w:p w:rsidR="00D24218" w:rsidRPr="00B426AB" w:rsidRDefault="00D24218" w:rsidP="00B102E3">
      <w:pPr>
        <w:pStyle w:val="a7"/>
        <w:numPr>
          <w:ilvl w:val="0"/>
          <w:numId w:val="7"/>
        </w:numPr>
        <w:autoSpaceDE w:val="0"/>
        <w:autoSpaceDN w:val="0"/>
        <w:adjustRightInd w:val="0"/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организация несанкционированных свалок.</w:t>
      </w:r>
    </w:p>
    <w:p w:rsidR="00D24218" w:rsidRPr="00B426AB" w:rsidRDefault="00D24218" w:rsidP="00B102E3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К абиотическим природным факторам относятся:</w:t>
      </w:r>
    </w:p>
    <w:p w:rsidR="00D24218" w:rsidRPr="00B426AB" w:rsidRDefault="00D24218" w:rsidP="00B102E3">
      <w:pPr>
        <w:pStyle w:val="a7"/>
        <w:numPr>
          <w:ilvl w:val="0"/>
          <w:numId w:val="8"/>
        </w:numPr>
        <w:autoSpaceDE w:val="0"/>
        <w:autoSpaceDN w:val="0"/>
        <w:adjustRightInd w:val="0"/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температура;</w:t>
      </w:r>
    </w:p>
    <w:p w:rsidR="00D24218" w:rsidRPr="00B426AB" w:rsidRDefault="00D24218" w:rsidP="00B102E3">
      <w:pPr>
        <w:pStyle w:val="a7"/>
        <w:numPr>
          <w:ilvl w:val="0"/>
          <w:numId w:val="8"/>
        </w:numPr>
        <w:autoSpaceDE w:val="0"/>
        <w:autoSpaceDN w:val="0"/>
        <w:adjustRightInd w:val="0"/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инсоляция;</w:t>
      </w:r>
    </w:p>
    <w:p w:rsidR="00D24218" w:rsidRPr="00B426AB" w:rsidRDefault="00D24218" w:rsidP="00B102E3">
      <w:pPr>
        <w:pStyle w:val="a7"/>
        <w:numPr>
          <w:ilvl w:val="0"/>
          <w:numId w:val="8"/>
        </w:numPr>
        <w:autoSpaceDE w:val="0"/>
        <w:autoSpaceDN w:val="0"/>
        <w:adjustRightInd w:val="0"/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радиоактивное излучение;</w:t>
      </w:r>
    </w:p>
    <w:p w:rsidR="00D24218" w:rsidRPr="00B426AB" w:rsidRDefault="00D24218" w:rsidP="00B102E3">
      <w:pPr>
        <w:pStyle w:val="a7"/>
        <w:numPr>
          <w:ilvl w:val="0"/>
          <w:numId w:val="8"/>
        </w:numPr>
        <w:autoSpaceDE w:val="0"/>
        <w:autoSpaceDN w:val="0"/>
        <w:adjustRightInd w:val="0"/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влажность воздуха;</w:t>
      </w:r>
    </w:p>
    <w:p w:rsidR="00D24218" w:rsidRPr="00B426AB" w:rsidRDefault="00D24218" w:rsidP="00B102E3">
      <w:pPr>
        <w:pStyle w:val="a7"/>
        <w:numPr>
          <w:ilvl w:val="0"/>
          <w:numId w:val="8"/>
        </w:numPr>
        <w:autoSpaceDE w:val="0"/>
        <w:autoSpaceDN w:val="0"/>
        <w:adjustRightInd w:val="0"/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микробный пейзаж сточных вод.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8. Основными положениями теории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эпидемического процесса являются:</w:t>
      </w:r>
    </w:p>
    <w:p w:rsidR="00D24218" w:rsidRPr="00B426AB" w:rsidRDefault="00D24218" w:rsidP="00B102E3">
      <w:pPr>
        <w:pStyle w:val="a7"/>
        <w:numPr>
          <w:ilvl w:val="0"/>
          <w:numId w:val="9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неоднородность (гетерогенность) взаимодействующих популяций возбудителя и человека;</w:t>
      </w:r>
    </w:p>
    <w:p w:rsidR="00D24218" w:rsidRPr="00B426AB" w:rsidRDefault="00D24218" w:rsidP="00B102E3">
      <w:pPr>
        <w:pStyle w:val="a7"/>
        <w:numPr>
          <w:ilvl w:val="0"/>
          <w:numId w:val="9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динамическое (фазовое) изменение гетерогенности (неоднородности) биологических свой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>ств вз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>аимодействующих популяций возбудителя и человека;</w:t>
      </w:r>
    </w:p>
    <w:p w:rsidR="00D24218" w:rsidRPr="00B426AB" w:rsidRDefault="00D24218" w:rsidP="00B102E3">
      <w:pPr>
        <w:pStyle w:val="a7"/>
        <w:numPr>
          <w:ilvl w:val="0"/>
          <w:numId w:val="9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регулирующая роль экономики в фазовых преобразованиях эпидемического процесса.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9. Определите последовательность фазовой перестройки взаимодействующих популяций          в теории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 эпидемического процесса:</w:t>
      </w:r>
    </w:p>
    <w:p w:rsidR="00D24218" w:rsidRPr="00B426AB" w:rsidRDefault="00D24218" w:rsidP="00B102E3">
      <w:pPr>
        <w:pStyle w:val="a7"/>
        <w:numPr>
          <w:ilvl w:val="0"/>
          <w:numId w:val="10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эпидемического распространения;</w:t>
      </w:r>
    </w:p>
    <w:p w:rsidR="00D24218" w:rsidRPr="00B426AB" w:rsidRDefault="00D24218" w:rsidP="00B102E3">
      <w:pPr>
        <w:pStyle w:val="a7"/>
        <w:numPr>
          <w:ilvl w:val="0"/>
          <w:numId w:val="10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эпидемического преобразования;</w:t>
      </w:r>
    </w:p>
    <w:p w:rsidR="00D24218" w:rsidRPr="00B426AB" w:rsidRDefault="00D24218" w:rsidP="00B102E3">
      <w:pPr>
        <w:pStyle w:val="a7"/>
        <w:numPr>
          <w:ilvl w:val="0"/>
          <w:numId w:val="10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lastRenderedPageBreak/>
        <w:t>резервации;</w:t>
      </w:r>
    </w:p>
    <w:p w:rsidR="00D24218" w:rsidRPr="00B426AB" w:rsidRDefault="00D24218" w:rsidP="00B102E3">
      <w:pPr>
        <w:pStyle w:val="a7"/>
        <w:numPr>
          <w:ilvl w:val="0"/>
          <w:numId w:val="10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резервационного преобразования.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10. Определите группы социальных и природных условий, определяющих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фазность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развития эпидемического процесса:</w:t>
      </w:r>
    </w:p>
    <w:p w:rsidR="00D24218" w:rsidRPr="00B426AB" w:rsidRDefault="00D24218" w:rsidP="00B102E3">
      <w:pPr>
        <w:pStyle w:val="a7"/>
        <w:numPr>
          <w:ilvl w:val="0"/>
          <w:numId w:val="1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факторы, определяющие различные формы «перемешивания» людей - формирование коллективов, естественные и искусственные миграции;</w:t>
      </w:r>
    </w:p>
    <w:p w:rsidR="00D24218" w:rsidRPr="00B426AB" w:rsidRDefault="00D24218" w:rsidP="00B102E3">
      <w:pPr>
        <w:pStyle w:val="a7"/>
        <w:numPr>
          <w:ilvl w:val="0"/>
          <w:numId w:val="1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факторы, определяющие активизацию механизма передачи возбудителя;</w:t>
      </w:r>
    </w:p>
    <w:p w:rsidR="00D24218" w:rsidRPr="00B426AB" w:rsidRDefault="00D24218" w:rsidP="00B102E3">
      <w:pPr>
        <w:pStyle w:val="a7"/>
        <w:numPr>
          <w:ilvl w:val="0"/>
          <w:numId w:val="1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факторы, снижающие иммунитет и резистентность;</w:t>
      </w:r>
    </w:p>
    <w:p w:rsidR="00D24218" w:rsidRPr="00B426AB" w:rsidRDefault="00D24218" w:rsidP="00B102E3">
      <w:pPr>
        <w:pStyle w:val="a7"/>
        <w:numPr>
          <w:ilvl w:val="0"/>
          <w:numId w:val="1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низкий уровень оказания медицинской помощи населению.</w:t>
      </w:r>
    </w:p>
    <w:p w:rsidR="00D24218" w:rsidRPr="00B426AB" w:rsidRDefault="00D24218" w:rsidP="00D24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11. Эпидемиология изучает болезни и здоровье человека на следующих уровнях:</w:t>
      </w:r>
    </w:p>
    <w:p w:rsidR="00D24218" w:rsidRPr="00B426AB" w:rsidRDefault="00D24218" w:rsidP="00B102E3">
      <w:pPr>
        <w:pStyle w:val="a7"/>
        <w:numPr>
          <w:ilvl w:val="0"/>
          <w:numId w:val="12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молекулярном;</w:t>
      </w:r>
    </w:p>
    <w:p w:rsidR="00D24218" w:rsidRPr="00B426AB" w:rsidRDefault="00D24218" w:rsidP="00B102E3">
      <w:pPr>
        <w:pStyle w:val="a7"/>
        <w:numPr>
          <w:ilvl w:val="0"/>
          <w:numId w:val="12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клеточном;</w:t>
      </w:r>
    </w:p>
    <w:p w:rsidR="00D24218" w:rsidRPr="00B426AB" w:rsidRDefault="00D24218" w:rsidP="00B102E3">
      <w:pPr>
        <w:pStyle w:val="a7"/>
        <w:numPr>
          <w:ilvl w:val="0"/>
          <w:numId w:val="12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организменном;</w:t>
      </w:r>
    </w:p>
    <w:p w:rsidR="00D24218" w:rsidRPr="00B426AB" w:rsidRDefault="00D24218" w:rsidP="00B102E3">
      <w:pPr>
        <w:pStyle w:val="a7"/>
        <w:numPr>
          <w:ilvl w:val="0"/>
          <w:numId w:val="12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популяционном;</w:t>
      </w:r>
    </w:p>
    <w:p w:rsidR="00D24218" w:rsidRPr="00B426AB" w:rsidRDefault="00D24218" w:rsidP="00B102E3">
      <w:pPr>
        <w:pStyle w:val="a7"/>
        <w:numPr>
          <w:ilvl w:val="0"/>
          <w:numId w:val="12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всех изложенных выше.</w:t>
      </w:r>
    </w:p>
    <w:p w:rsidR="00D24218" w:rsidRPr="00B426AB" w:rsidRDefault="00D24218" w:rsidP="00D24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12. Эпидемиология изучает применительно к заболеваемости населения;</w:t>
      </w:r>
    </w:p>
    <w:p w:rsidR="00D24218" w:rsidRPr="00B426AB" w:rsidRDefault="00D24218" w:rsidP="00B102E3">
      <w:pPr>
        <w:pStyle w:val="a7"/>
        <w:numPr>
          <w:ilvl w:val="0"/>
          <w:numId w:val="13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проявления;</w:t>
      </w:r>
    </w:p>
    <w:p w:rsidR="00D24218" w:rsidRPr="00B426AB" w:rsidRDefault="00D24218" w:rsidP="00B102E3">
      <w:pPr>
        <w:pStyle w:val="a7"/>
        <w:numPr>
          <w:ilvl w:val="0"/>
          <w:numId w:val="13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причины;</w:t>
      </w:r>
    </w:p>
    <w:p w:rsidR="00D24218" w:rsidRPr="00B426AB" w:rsidRDefault="00D24218" w:rsidP="00B102E3">
      <w:pPr>
        <w:pStyle w:val="a7"/>
        <w:numPr>
          <w:ilvl w:val="0"/>
          <w:numId w:val="13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условия;</w:t>
      </w:r>
    </w:p>
    <w:p w:rsidR="00D24218" w:rsidRPr="00B426AB" w:rsidRDefault="00D24218" w:rsidP="00B102E3">
      <w:pPr>
        <w:pStyle w:val="a7"/>
        <w:numPr>
          <w:ilvl w:val="0"/>
          <w:numId w:val="13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механизм развития;</w:t>
      </w:r>
    </w:p>
    <w:p w:rsidR="00D24218" w:rsidRPr="00B426AB" w:rsidRDefault="00D24218" w:rsidP="00B102E3">
      <w:pPr>
        <w:pStyle w:val="a7"/>
        <w:numPr>
          <w:ilvl w:val="0"/>
          <w:numId w:val="13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все изложенное выше.</w:t>
      </w:r>
    </w:p>
    <w:p w:rsidR="00D24218" w:rsidRPr="00B426AB" w:rsidRDefault="00D24218" w:rsidP="00D24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13. Эпидемиология относится к разряду наук:</w:t>
      </w:r>
    </w:p>
    <w:p w:rsidR="00D24218" w:rsidRPr="00B426AB" w:rsidRDefault="00D24218" w:rsidP="00B102E3">
      <w:pPr>
        <w:pStyle w:val="a7"/>
        <w:numPr>
          <w:ilvl w:val="0"/>
          <w:numId w:val="14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фундаментальных;</w:t>
      </w:r>
    </w:p>
    <w:p w:rsidR="00D24218" w:rsidRPr="00B426AB" w:rsidRDefault="00D24218" w:rsidP="00B102E3">
      <w:pPr>
        <w:pStyle w:val="a7"/>
        <w:numPr>
          <w:ilvl w:val="0"/>
          <w:numId w:val="14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прикладных;</w:t>
      </w:r>
    </w:p>
    <w:p w:rsidR="00D24218" w:rsidRPr="00B426AB" w:rsidRDefault="00D24218" w:rsidP="00B102E3">
      <w:pPr>
        <w:pStyle w:val="a7"/>
        <w:numPr>
          <w:ilvl w:val="0"/>
          <w:numId w:val="14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пропедевтических;</w:t>
      </w:r>
    </w:p>
    <w:p w:rsidR="00D24218" w:rsidRPr="00B426AB" w:rsidRDefault="00D24218" w:rsidP="00B102E3">
      <w:pPr>
        <w:pStyle w:val="a7"/>
        <w:numPr>
          <w:ilvl w:val="0"/>
          <w:numId w:val="14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синтетических;</w:t>
      </w:r>
    </w:p>
    <w:p w:rsidR="00D24218" w:rsidRPr="00B426AB" w:rsidRDefault="00D24218" w:rsidP="00B102E3">
      <w:pPr>
        <w:pStyle w:val="a7"/>
        <w:numPr>
          <w:ilvl w:val="0"/>
          <w:numId w:val="14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всех изложенных выше</w:t>
      </w:r>
    </w:p>
    <w:p w:rsidR="00D24218" w:rsidRPr="00B426AB" w:rsidRDefault="00D24218" w:rsidP="00D24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14. Объектом эпидемиологии является заболеваемость, обозначенная терминами:</w:t>
      </w:r>
    </w:p>
    <w:p w:rsidR="00D24218" w:rsidRPr="00B426AB" w:rsidRDefault="00D24218" w:rsidP="00B102E3">
      <w:pPr>
        <w:pStyle w:val="a7"/>
        <w:numPr>
          <w:ilvl w:val="0"/>
          <w:numId w:val="15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эпидемия;</w:t>
      </w:r>
    </w:p>
    <w:p w:rsidR="00D24218" w:rsidRPr="00B426AB" w:rsidRDefault="00D24218" w:rsidP="00B102E3">
      <w:pPr>
        <w:pStyle w:val="a7"/>
        <w:numPr>
          <w:ilvl w:val="0"/>
          <w:numId w:val="15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эндемия;</w:t>
      </w:r>
    </w:p>
    <w:p w:rsidR="00D24218" w:rsidRPr="00B426AB" w:rsidRDefault="00D24218" w:rsidP="00B102E3">
      <w:pPr>
        <w:pStyle w:val="a7"/>
        <w:numPr>
          <w:ilvl w:val="0"/>
          <w:numId w:val="15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спорадическая;</w:t>
      </w:r>
    </w:p>
    <w:p w:rsidR="00D24218" w:rsidRPr="00B426AB" w:rsidRDefault="00D24218" w:rsidP="00B102E3">
      <w:pPr>
        <w:pStyle w:val="a7"/>
        <w:numPr>
          <w:ilvl w:val="0"/>
          <w:numId w:val="15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пандемия;</w:t>
      </w:r>
    </w:p>
    <w:p w:rsidR="00D24218" w:rsidRPr="00B426AB" w:rsidRDefault="00D24218" w:rsidP="00B102E3">
      <w:pPr>
        <w:pStyle w:val="a7"/>
        <w:numPr>
          <w:ilvl w:val="0"/>
          <w:numId w:val="15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все изложенное выше.</w:t>
      </w:r>
    </w:p>
    <w:p w:rsidR="00D24218" w:rsidRPr="00B426AB" w:rsidRDefault="00D24218" w:rsidP="00D24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15. В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добактериологический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период на этапе использования количественных показателей распределения заболеваемости (Х1Х век) были сформулированы гипотезы о следующих способах распространения болезнетворного начала:</w:t>
      </w:r>
    </w:p>
    <w:p w:rsidR="00D24218" w:rsidRPr="00B426AB" w:rsidRDefault="00D24218" w:rsidP="00B102E3">
      <w:pPr>
        <w:pStyle w:val="a7"/>
        <w:numPr>
          <w:ilvl w:val="0"/>
          <w:numId w:val="16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путем контакта;</w:t>
      </w:r>
    </w:p>
    <w:p w:rsidR="00D24218" w:rsidRPr="00B426AB" w:rsidRDefault="00D24218" w:rsidP="00B102E3">
      <w:pPr>
        <w:pStyle w:val="a7"/>
        <w:numPr>
          <w:ilvl w:val="0"/>
          <w:numId w:val="16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через воздух;</w:t>
      </w:r>
    </w:p>
    <w:p w:rsidR="00D24218" w:rsidRPr="00B426AB" w:rsidRDefault="00D24218" w:rsidP="00B102E3">
      <w:pPr>
        <w:pStyle w:val="a7"/>
        <w:numPr>
          <w:ilvl w:val="0"/>
          <w:numId w:val="16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 помощью кровососущих членистоногих;</w:t>
      </w:r>
    </w:p>
    <w:p w:rsidR="00D24218" w:rsidRPr="00B426AB" w:rsidRDefault="00D24218" w:rsidP="00B102E3">
      <w:pPr>
        <w:pStyle w:val="a7"/>
        <w:numPr>
          <w:ilvl w:val="0"/>
          <w:numId w:val="16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через неодушевленные проводники (вода, пища, «грязные руки»);</w:t>
      </w:r>
    </w:p>
    <w:p w:rsidR="00D24218" w:rsidRPr="00B426AB" w:rsidRDefault="00D24218" w:rsidP="00B102E3">
      <w:pPr>
        <w:pStyle w:val="a7"/>
        <w:numPr>
          <w:ilvl w:val="0"/>
          <w:numId w:val="16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 помощью всех изложенных выше.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16. На описательном (качественном)  этапе развития наблюдательных исследований в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добактериологический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период были сформулированы гипотезы о следующих способах распространения болезнетворного начала:</w:t>
      </w:r>
    </w:p>
    <w:p w:rsidR="00D24218" w:rsidRPr="00B426AB" w:rsidRDefault="00D24218" w:rsidP="00B102E3">
      <w:pPr>
        <w:pStyle w:val="a7"/>
        <w:numPr>
          <w:ilvl w:val="0"/>
          <w:numId w:val="17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путем контакта;</w:t>
      </w:r>
    </w:p>
    <w:p w:rsidR="00D24218" w:rsidRPr="00B426AB" w:rsidRDefault="00D24218" w:rsidP="00B102E3">
      <w:pPr>
        <w:pStyle w:val="a7"/>
        <w:numPr>
          <w:ilvl w:val="0"/>
          <w:numId w:val="17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через воздух;</w:t>
      </w:r>
    </w:p>
    <w:p w:rsidR="00D24218" w:rsidRPr="00B426AB" w:rsidRDefault="00D24218" w:rsidP="00B102E3">
      <w:pPr>
        <w:pStyle w:val="a7"/>
        <w:numPr>
          <w:ilvl w:val="0"/>
          <w:numId w:val="17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 помощью кровососущих членистоногих;</w:t>
      </w:r>
    </w:p>
    <w:p w:rsidR="00D24218" w:rsidRPr="00B426AB" w:rsidRDefault="00D24218" w:rsidP="00B102E3">
      <w:pPr>
        <w:pStyle w:val="a7"/>
        <w:numPr>
          <w:ilvl w:val="0"/>
          <w:numId w:val="17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через неодушевленные проводники (вода, пища, «грязные руки»);</w:t>
      </w:r>
    </w:p>
    <w:p w:rsidR="00D24218" w:rsidRPr="00B426AB" w:rsidRDefault="00D24218" w:rsidP="00B102E3">
      <w:pPr>
        <w:pStyle w:val="a7"/>
        <w:numPr>
          <w:ilvl w:val="0"/>
          <w:numId w:val="17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 помощью всех изложенных выше.</w:t>
      </w:r>
    </w:p>
    <w:p w:rsidR="00D24218" w:rsidRPr="00B426AB" w:rsidRDefault="00D24218" w:rsidP="00D24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17. К этиологическим причинам развития эпидемий в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добактериологический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период относили:</w:t>
      </w:r>
    </w:p>
    <w:p w:rsidR="00D24218" w:rsidRPr="00B426AB" w:rsidRDefault="00D24218" w:rsidP="00B102E3">
      <w:pPr>
        <w:pStyle w:val="a7"/>
        <w:numPr>
          <w:ilvl w:val="0"/>
          <w:numId w:val="18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космические и теллурические явления;</w:t>
      </w:r>
    </w:p>
    <w:p w:rsidR="00D24218" w:rsidRPr="00B426AB" w:rsidRDefault="00D24218" w:rsidP="00B102E3">
      <w:pPr>
        <w:pStyle w:val="a7"/>
        <w:numPr>
          <w:ilvl w:val="0"/>
          <w:numId w:val="18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социальные факторы;</w:t>
      </w:r>
    </w:p>
    <w:p w:rsidR="00D24218" w:rsidRPr="00B426AB" w:rsidRDefault="00D24218" w:rsidP="00B102E3">
      <w:pPr>
        <w:pStyle w:val="a7"/>
        <w:numPr>
          <w:ilvl w:val="0"/>
          <w:numId w:val="18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контагии;</w:t>
      </w:r>
    </w:p>
    <w:p w:rsidR="00D24218" w:rsidRPr="00B426AB" w:rsidRDefault="00D24218" w:rsidP="00B102E3">
      <w:pPr>
        <w:pStyle w:val="a7"/>
        <w:numPr>
          <w:ilvl w:val="0"/>
          <w:numId w:val="18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миазмы;</w:t>
      </w:r>
    </w:p>
    <w:p w:rsidR="00D24218" w:rsidRPr="00B426AB" w:rsidRDefault="00D24218" w:rsidP="00B102E3">
      <w:pPr>
        <w:pStyle w:val="a7"/>
        <w:numPr>
          <w:ilvl w:val="0"/>
          <w:numId w:val="18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химические вещества.</w:t>
      </w:r>
    </w:p>
    <w:p w:rsidR="00D24218" w:rsidRPr="00B426AB" w:rsidRDefault="00D24218" w:rsidP="00D24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lastRenderedPageBreak/>
        <w:t xml:space="preserve">18. К эпидемиологическим причинам развития эпидемий в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добактериологический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период относили:</w:t>
      </w:r>
    </w:p>
    <w:p w:rsidR="00D24218" w:rsidRPr="00B426AB" w:rsidRDefault="00D24218" w:rsidP="00B102E3">
      <w:pPr>
        <w:pStyle w:val="a7"/>
        <w:numPr>
          <w:ilvl w:val="0"/>
          <w:numId w:val="19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природные факторы;</w:t>
      </w:r>
    </w:p>
    <w:p w:rsidR="00D24218" w:rsidRPr="00B426AB" w:rsidRDefault="00D24218" w:rsidP="00B102E3">
      <w:pPr>
        <w:pStyle w:val="a7"/>
        <w:numPr>
          <w:ilvl w:val="0"/>
          <w:numId w:val="19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миазмы;</w:t>
      </w:r>
    </w:p>
    <w:p w:rsidR="00D24218" w:rsidRPr="00B426AB" w:rsidRDefault="00D24218" w:rsidP="00B102E3">
      <w:pPr>
        <w:pStyle w:val="a7"/>
        <w:numPr>
          <w:ilvl w:val="0"/>
          <w:numId w:val="19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социальные факторы;</w:t>
      </w:r>
    </w:p>
    <w:p w:rsidR="00D24218" w:rsidRPr="00B426AB" w:rsidRDefault="00D24218" w:rsidP="00B102E3">
      <w:pPr>
        <w:pStyle w:val="a7"/>
        <w:numPr>
          <w:ilvl w:val="0"/>
          <w:numId w:val="19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контагии;</w:t>
      </w:r>
    </w:p>
    <w:p w:rsidR="00D24218" w:rsidRPr="00B426AB" w:rsidRDefault="00D24218" w:rsidP="00B102E3">
      <w:pPr>
        <w:pStyle w:val="a7"/>
        <w:numPr>
          <w:ilvl w:val="0"/>
          <w:numId w:val="19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недостаточность питания.</w:t>
      </w:r>
    </w:p>
    <w:p w:rsidR="00D24218" w:rsidRPr="00B426AB" w:rsidRDefault="00D24218" w:rsidP="00D24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19. Приоритет в разработке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эксперементальных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микробиологических исследований принадлежит:</w:t>
      </w:r>
    </w:p>
    <w:p w:rsidR="00D24218" w:rsidRPr="00B426AB" w:rsidRDefault="00D24218" w:rsidP="00B102E3">
      <w:pPr>
        <w:pStyle w:val="a7"/>
        <w:numPr>
          <w:ilvl w:val="0"/>
          <w:numId w:val="20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Л. Пастеру;</w:t>
      </w:r>
    </w:p>
    <w:p w:rsidR="00D24218" w:rsidRPr="00B426AB" w:rsidRDefault="00D24218" w:rsidP="00B102E3">
      <w:pPr>
        <w:pStyle w:val="a7"/>
        <w:numPr>
          <w:ilvl w:val="0"/>
          <w:numId w:val="20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Р. Коху;</w:t>
      </w:r>
    </w:p>
    <w:p w:rsidR="00D24218" w:rsidRPr="00B426AB" w:rsidRDefault="00D24218" w:rsidP="00B102E3">
      <w:pPr>
        <w:pStyle w:val="a7"/>
        <w:numPr>
          <w:ilvl w:val="0"/>
          <w:numId w:val="20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И.И. Мечникову;</w:t>
      </w:r>
    </w:p>
    <w:p w:rsidR="00D24218" w:rsidRPr="00B426AB" w:rsidRDefault="00D24218" w:rsidP="00B102E3">
      <w:pPr>
        <w:pStyle w:val="a7"/>
        <w:numPr>
          <w:ilvl w:val="0"/>
          <w:numId w:val="20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Д. Самойловичу.</w:t>
      </w:r>
    </w:p>
    <w:p w:rsidR="00D24218" w:rsidRPr="00B426AB" w:rsidRDefault="00D24218" w:rsidP="00D24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20. Эпидемиологические исследования проводят на следующих условиях:</w:t>
      </w:r>
    </w:p>
    <w:p w:rsidR="00D24218" w:rsidRPr="00B426AB" w:rsidRDefault="00D24218" w:rsidP="00B102E3">
      <w:pPr>
        <w:pStyle w:val="a7"/>
        <w:numPr>
          <w:ilvl w:val="0"/>
          <w:numId w:val="21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на уровне очагов единичных заболеваний;</w:t>
      </w:r>
    </w:p>
    <w:p w:rsidR="00D24218" w:rsidRPr="00B426AB" w:rsidRDefault="00D24218" w:rsidP="00B102E3">
      <w:pPr>
        <w:pStyle w:val="a7"/>
        <w:numPr>
          <w:ilvl w:val="0"/>
          <w:numId w:val="21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на уровне очагов групповых заболеваний (эпидемий);</w:t>
      </w:r>
    </w:p>
    <w:p w:rsidR="00D24218" w:rsidRPr="00B426AB" w:rsidRDefault="00D24218" w:rsidP="00B102E3">
      <w:pPr>
        <w:pStyle w:val="a7"/>
        <w:numPr>
          <w:ilvl w:val="0"/>
          <w:numId w:val="21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на уровне отдельных групп населения;</w:t>
      </w:r>
    </w:p>
    <w:p w:rsidR="00D24218" w:rsidRPr="00B426AB" w:rsidRDefault="00D24218" w:rsidP="00B102E3">
      <w:pPr>
        <w:pStyle w:val="a7"/>
        <w:numPr>
          <w:ilvl w:val="0"/>
          <w:numId w:val="21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на всех выше изложенных. </w:t>
      </w:r>
    </w:p>
    <w:p w:rsidR="00D24218" w:rsidRPr="00B426AB" w:rsidRDefault="00D24218" w:rsidP="00B102E3">
      <w:pPr>
        <w:pStyle w:val="Default"/>
        <w:numPr>
          <w:ilvl w:val="0"/>
          <w:numId w:val="42"/>
        </w:numPr>
        <w:spacing w:line="216" w:lineRule="auto"/>
        <w:ind w:left="0" w:firstLine="0"/>
        <w:rPr>
          <w:color w:val="auto"/>
        </w:rPr>
      </w:pPr>
      <w:r w:rsidRPr="00B426AB">
        <w:rPr>
          <w:bCs/>
          <w:color w:val="auto"/>
        </w:rPr>
        <w:t xml:space="preserve">Проявление эпидемического процесса – это: </w:t>
      </w:r>
    </w:p>
    <w:p w:rsidR="00D24218" w:rsidRPr="00B426AB" w:rsidRDefault="00D24218" w:rsidP="00B102E3">
      <w:pPr>
        <w:pStyle w:val="Default"/>
        <w:numPr>
          <w:ilvl w:val="0"/>
          <w:numId w:val="22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болезнь в острой форме; </w:t>
      </w:r>
    </w:p>
    <w:p w:rsidR="00D24218" w:rsidRPr="00B426AB" w:rsidRDefault="00D24218" w:rsidP="00B102E3">
      <w:pPr>
        <w:pStyle w:val="Default"/>
        <w:numPr>
          <w:ilvl w:val="0"/>
          <w:numId w:val="22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болезнь в хронической форме; </w:t>
      </w:r>
    </w:p>
    <w:p w:rsidR="00D24218" w:rsidRPr="00B426AB" w:rsidRDefault="00D24218" w:rsidP="00B102E3">
      <w:pPr>
        <w:pStyle w:val="Default"/>
        <w:numPr>
          <w:ilvl w:val="0"/>
          <w:numId w:val="22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спорадическая и эпидемическая заболеваемость; </w:t>
      </w:r>
    </w:p>
    <w:p w:rsidR="00D24218" w:rsidRPr="00B426AB" w:rsidRDefault="00D24218" w:rsidP="00B102E3">
      <w:pPr>
        <w:pStyle w:val="Default"/>
        <w:numPr>
          <w:ilvl w:val="0"/>
          <w:numId w:val="22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тяжелая форма заболевания. </w:t>
      </w:r>
    </w:p>
    <w:p w:rsidR="00D24218" w:rsidRPr="00B426AB" w:rsidRDefault="00D24218" w:rsidP="00D24218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22. Термин «спорадическая заболеваемость» означает заболевания: </w:t>
      </w:r>
    </w:p>
    <w:p w:rsidR="00D24218" w:rsidRPr="00B426AB" w:rsidRDefault="00D24218" w:rsidP="00B102E3">
      <w:pPr>
        <w:pStyle w:val="Default"/>
        <w:numPr>
          <w:ilvl w:val="0"/>
          <w:numId w:val="23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единичные; </w:t>
      </w:r>
    </w:p>
    <w:p w:rsidR="00D24218" w:rsidRPr="00B426AB" w:rsidRDefault="00D24218" w:rsidP="00B102E3">
      <w:pPr>
        <w:pStyle w:val="Default"/>
        <w:numPr>
          <w:ilvl w:val="0"/>
          <w:numId w:val="23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>групповые;</w:t>
      </w:r>
    </w:p>
    <w:p w:rsidR="00D24218" w:rsidRPr="00B426AB" w:rsidRDefault="00D24218" w:rsidP="00B102E3">
      <w:pPr>
        <w:pStyle w:val="Default"/>
        <w:numPr>
          <w:ilvl w:val="0"/>
          <w:numId w:val="23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массовые; </w:t>
      </w:r>
    </w:p>
    <w:p w:rsidR="00D24218" w:rsidRPr="00B426AB" w:rsidRDefault="00D24218" w:rsidP="00B102E3">
      <w:pPr>
        <w:pStyle w:val="Default"/>
        <w:numPr>
          <w:ilvl w:val="0"/>
          <w:numId w:val="23"/>
        </w:numPr>
        <w:spacing w:line="216" w:lineRule="auto"/>
        <w:ind w:left="0" w:firstLine="0"/>
        <w:rPr>
          <w:color w:val="auto"/>
        </w:rPr>
      </w:pPr>
      <w:proofErr w:type="gramStart"/>
      <w:r w:rsidRPr="00B426AB">
        <w:rPr>
          <w:color w:val="auto"/>
        </w:rPr>
        <w:t xml:space="preserve">характерные для данной местности. </w:t>
      </w:r>
      <w:proofErr w:type="gramEnd"/>
    </w:p>
    <w:p w:rsidR="00D24218" w:rsidRPr="00B426AB" w:rsidRDefault="00D24218" w:rsidP="00D24218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23. Экзотические инфекции – это инфекционные: </w:t>
      </w:r>
    </w:p>
    <w:p w:rsidR="00D24218" w:rsidRPr="00B426AB" w:rsidRDefault="00D24218" w:rsidP="00B102E3">
      <w:pPr>
        <w:pStyle w:val="Default"/>
        <w:numPr>
          <w:ilvl w:val="0"/>
          <w:numId w:val="24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болезни, несвойственные данной местности; </w:t>
      </w:r>
    </w:p>
    <w:p w:rsidR="00D24218" w:rsidRPr="00B426AB" w:rsidRDefault="00D24218" w:rsidP="00B102E3">
      <w:pPr>
        <w:pStyle w:val="Default"/>
        <w:numPr>
          <w:ilvl w:val="0"/>
          <w:numId w:val="24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болезни, свойственные данной местности; </w:t>
      </w:r>
    </w:p>
    <w:p w:rsidR="00D24218" w:rsidRPr="00B426AB" w:rsidRDefault="00D24218" w:rsidP="00B102E3">
      <w:pPr>
        <w:pStyle w:val="Default"/>
        <w:numPr>
          <w:ilvl w:val="0"/>
          <w:numId w:val="24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вирусные болезни, распространяемые членистоногими; </w:t>
      </w:r>
    </w:p>
    <w:p w:rsidR="00D24218" w:rsidRPr="00B426AB" w:rsidRDefault="00D24218" w:rsidP="00B102E3">
      <w:pPr>
        <w:pStyle w:val="Default"/>
        <w:numPr>
          <w:ilvl w:val="0"/>
          <w:numId w:val="24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массовые заболевания. </w:t>
      </w:r>
    </w:p>
    <w:p w:rsidR="00D24218" w:rsidRPr="00B426AB" w:rsidRDefault="00D24218" w:rsidP="00D24218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24.  Первое звено эпидемического процесса: </w:t>
      </w:r>
    </w:p>
    <w:p w:rsidR="00D24218" w:rsidRPr="00B426AB" w:rsidRDefault="00D24218" w:rsidP="00B102E3">
      <w:pPr>
        <w:pStyle w:val="Default"/>
        <w:numPr>
          <w:ilvl w:val="0"/>
          <w:numId w:val="25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восприимчивый организм; </w:t>
      </w:r>
    </w:p>
    <w:p w:rsidR="00D24218" w:rsidRPr="00B426AB" w:rsidRDefault="00D24218" w:rsidP="00B102E3">
      <w:pPr>
        <w:pStyle w:val="Default"/>
        <w:numPr>
          <w:ilvl w:val="0"/>
          <w:numId w:val="25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механизм передачи; </w:t>
      </w:r>
    </w:p>
    <w:p w:rsidR="00D24218" w:rsidRPr="00B426AB" w:rsidRDefault="00D24218" w:rsidP="00B102E3">
      <w:pPr>
        <w:pStyle w:val="Default"/>
        <w:numPr>
          <w:ilvl w:val="0"/>
          <w:numId w:val="25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источник инфекции; </w:t>
      </w:r>
    </w:p>
    <w:p w:rsidR="00D24218" w:rsidRPr="00B426AB" w:rsidRDefault="00D24218" w:rsidP="00B102E3">
      <w:pPr>
        <w:pStyle w:val="Default"/>
        <w:numPr>
          <w:ilvl w:val="0"/>
          <w:numId w:val="25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путь передачи. </w:t>
      </w:r>
    </w:p>
    <w:p w:rsidR="00D24218" w:rsidRPr="00B426AB" w:rsidRDefault="00D24218" w:rsidP="00D24218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25. Источником инфекции могут быть: </w:t>
      </w:r>
    </w:p>
    <w:p w:rsidR="00D24218" w:rsidRPr="00B426AB" w:rsidRDefault="00D24218" w:rsidP="00B102E3">
      <w:pPr>
        <w:pStyle w:val="Default"/>
        <w:numPr>
          <w:ilvl w:val="0"/>
          <w:numId w:val="26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больные и </w:t>
      </w:r>
      <w:proofErr w:type="spellStart"/>
      <w:r w:rsidRPr="00B426AB">
        <w:rPr>
          <w:color w:val="auto"/>
        </w:rPr>
        <w:t>бактерионосители</w:t>
      </w:r>
      <w:proofErr w:type="spellEnd"/>
      <w:r w:rsidRPr="00B426AB">
        <w:rPr>
          <w:color w:val="auto"/>
        </w:rPr>
        <w:t xml:space="preserve">; </w:t>
      </w:r>
    </w:p>
    <w:p w:rsidR="00D24218" w:rsidRPr="00B426AB" w:rsidRDefault="00D24218" w:rsidP="00B102E3">
      <w:pPr>
        <w:pStyle w:val="Default"/>
        <w:numPr>
          <w:ilvl w:val="0"/>
          <w:numId w:val="26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пищевые продукты; </w:t>
      </w:r>
    </w:p>
    <w:p w:rsidR="00D24218" w:rsidRPr="00B426AB" w:rsidRDefault="00D24218" w:rsidP="00B102E3">
      <w:pPr>
        <w:pStyle w:val="Default"/>
        <w:numPr>
          <w:ilvl w:val="0"/>
          <w:numId w:val="26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вода; </w:t>
      </w:r>
    </w:p>
    <w:p w:rsidR="00D24218" w:rsidRPr="00B426AB" w:rsidRDefault="00D24218" w:rsidP="00B102E3">
      <w:pPr>
        <w:pStyle w:val="Default"/>
        <w:numPr>
          <w:ilvl w:val="0"/>
          <w:numId w:val="26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насекомые. </w:t>
      </w:r>
    </w:p>
    <w:p w:rsidR="00D24218" w:rsidRPr="00B426AB" w:rsidRDefault="00D24218" w:rsidP="00D24218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26. Источник возбудителя инфекции – это: </w:t>
      </w:r>
    </w:p>
    <w:p w:rsidR="00D24218" w:rsidRPr="00B426AB" w:rsidRDefault="00D24218" w:rsidP="00B102E3">
      <w:pPr>
        <w:pStyle w:val="Default"/>
        <w:numPr>
          <w:ilvl w:val="0"/>
          <w:numId w:val="27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любые объекты, на которых обнаружен возбудитель; </w:t>
      </w:r>
    </w:p>
    <w:p w:rsidR="00D24218" w:rsidRPr="00B426AB" w:rsidRDefault="00D24218" w:rsidP="00B102E3">
      <w:pPr>
        <w:pStyle w:val="Default"/>
        <w:numPr>
          <w:ilvl w:val="0"/>
          <w:numId w:val="27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живой зараженный организм человека или животного; </w:t>
      </w:r>
    </w:p>
    <w:p w:rsidR="00D24218" w:rsidRPr="00B426AB" w:rsidRDefault="00D24218" w:rsidP="00B102E3">
      <w:pPr>
        <w:pStyle w:val="Default"/>
        <w:numPr>
          <w:ilvl w:val="0"/>
          <w:numId w:val="27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любая среда, в которой возбудитель сохраняется длительный срок; </w:t>
      </w:r>
    </w:p>
    <w:p w:rsidR="00D24218" w:rsidRPr="00B426AB" w:rsidRDefault="00D24218" w:rsidP="00B102E3">
      <w:pPr>
        <w:pStyle w:val="Default"/>
        <w:numPr>
          <w:ilvl w:val="0"/>
          <w:numId w:val="27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переносчики. </w:t>
      </w:r>
    </w:p>
    <w:p w:rsidR="00D24218" w:rsidRPr="00B426AB" w:rsidRDefault="00D24218" w:rsidP="00D24218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27. Заболевание, при котором источником является только человек: </w:t>
      </w:r>
    </w:p>
    <w:p w:rsidR="00D24218" w:rsidRPr="00B426AB" w:rsidRDefault="00D24218" w:rsidP="00B102E3">
      <w:pPr>
        <w:pStyle w:val="Default"/>
        <w:numPr>
          <w:ilvl w:val="0"/>
          <w:numId w:val="30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зоонозное; </w:t>
      </w:r>
    </w:p>
    <w:p w:rsidR="00D24218" w:rsidRPr="00B426AB" w:rsidRDefault="00D24218" w:rsidP="00B102E3">
      <w:pPr>
        <w:pStyle w:val="Default"/>
        <w:numPr>
          <w:ilvl w:val="0"/>
          <w:numId w:val="30"/>
        </w:numPr>
        <w:spacing w:line="216" w:lineRule="auto"/>
        <w:ind w:left="0" w:firstLine="0"/>
        <w:rPr>
          <w:color w:val="auto"/>
        </w:rPr>
      </w:pPr>
      <w:proofErr w:type="spellStart"/>
      <w:r w:rsidRPr="00B426AB">
        <w:rPr>
          <w:color w:val="auto"/>
        </w:rPr>
        <w:t>антропозоонозное</w:t>
      </w:r>
      <w:proofErr w:type="spellEnd"/>
      <w:r w:rsidRPr="00B426AB">
        <w:rPr>
          <w:color w:val="auto"/>
        </w:rPr>
        <w:t xml:space="preserve">; </w:t>
      </w:r>
    </w:p>
    <w:p w:rsidR="00D24218" w:rsidRPr="00B426AB" w:rsidRDefault="00D24218" w:rsidP="00B102E3">
      <w:pPr>
        <w:pStyle w:val="Default"/>
        <w:numPr>
          <w:ilvl w:val="0"/>
          <w:numId w:val="30"/>
        </w:numPr>
        <w:spacing w:line="216" w:lineRule="auto"/>
        <w:ind w:left="0" w:firstLine="0"/>
        <w:rPr>
          <w:color w:val="auto"/>
        </w:rPr>
      </w:pPr>
      <w:proofErr w:type="spellStart"/>
      <w:r w:rsidRPr="00B426AB">
        <w:rPr>
          <w:color w:val="auto"/>
        </w:rPr>
        <w:t>антропонозное</w:t>
      </w:r>
      <w:proofErr w:type="spellEnd"/>
      <w:r w:rsidRPr="00B426AB">
        <w:rPr>
          <w:color w:val="auto"/>
        </w:rPr>
        <w:t xml:space="preserve">; </w:t>
      </w:r>
    </w:p>
    <w:p w:rsidR="00D24218" w:rsidRPr="00B426AB" w:rsidRDefault="00D24218" w:rsidP="00B102E3">
      <w:pPr>
        <w:pStyle w:val="Default"/>
        <w:numPr>
          <w:ilvl w:val="0"/>
          <w:numId w:val="30"/>
        </w:numPr>
        <w:spacing w:line="216" w:lineRule="auto"/>
        <w:ind w:left="0" w:firstLine="0"/>
        <w:rPr>
          <w:color w:val="auto"/>
        </w:rPr>
      </w:pPr>
      <w:proofErr w:type="spellStart"/>
      <w:r w:rsidRPr="00B426AB">
        <w:rPr>
          <w:color w:val="auto"/>
        </w:rPr>
        <w:t>сапронозное</w:t>
      </w:r>
      <w:proofErr w:type="spellEnd"/>
      <w:r w:rsidRPr="00B426AB">
        <w:rPr>
          <w:color w:val="auto"/>
        </w:rPr>
        <w:t xml:space="preserve">. </w:t>
      </w:r>
    </w:p>
    <w:p w:rsidR="00D24218" w:rsidRPr="00B426AB" w:rsidRDefault="00D24218" w:rsidP="00D24218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28. Заболевание, при котором источником является и человек, и животное: </w:t>
      </w:r>
    </w:p>
    <w:p w:rsidR="00D24218" w:rsidRPr="00B426AB" w:rsidRDefault="00D24218" w:rsidP="00B102E3">
      <w:pPr>
        <w:pStyle w:val="Default"/>
        <w:numPr>
          <w:ilvl w:val="0"/>
          <w:numId w:val="28"/>
        </w:numPr>
        <w:spacing w:line="216" w:lineRule="auto"/>
        <w:ind w:left="0" w:firstLine="0"/>
        <w:rPr>
          <w:color w:val="auto"/>
        </w:rPr>
      </w:pPr>
      <w:proofErr w:type="spellStart"/>
      <w:r w:rsidRPr="00B426AB">
        <w:rPr>
          <w:color w:val="auto"/>
        </w:rPr>
        <w:t>антропонозное</w:t>
      </w:r>
      <w:proofErr w:type="spellEnd"/>
      <w:r w:rsidRPr="00B426AB">
        <w:rPr>
          <w:color w:val="auto"/>
        </w:rPr>
        <w:t xml:space="preserve">; </w:t>
      </w:r>
    </w:p>
    <w:p w:rsidR="00D24218" w:rsidRPr="00B426AB" w:rsidRDefault="00D24218" w:rsidP="00B102E3">
      <w:pPr>
        <w:pStyle w:val="Default"/>
        <w:numPr>
          <w:ilvl w:val="0"/>
          <w:numId w:val="28"/>
        </w:numPr>
        <w:spacing w:line="216" w:lineRule="auto"/>
        <w:ind w:left="0" w:firstLine="0"/>
        <w:rPr>
          <w:color w:val="auto"/>
        </w:rPr>
      </w:pPr>
      <w:proofErr w:type="spellStart"/>
      <w:r w:rsidRPr="00B426AB">
        <w:rPr>
          <w:color w:val="auto"/>
        </w:rPr>
        <w:t>антропозоонозное</w:t>
      </w:r>
      <w:proofErr w:type="spellEnd"/>
      <w:proofErr w:type="gramStart"/>
      <w:r w:rsidRPr="00B426AB">
        <w:rPr>
          <w:color w:val="auto"/>
        </w:rPr>
        <w:t xml:space="preserve"> ;</w:t>
      </w:r>
      <w:proofErr w:type="gramEnd"/>
      <w:r w:rsidRPr="00B426AB">
        <w:rPr>
          <w:color w:val="auto"/>
        </w:rPr>
        <w:t xml:space="preserve"> </w:t>
      </w:r>
    </w:p>
    <w:p w:rsidR="00D24218" w:rsidRPr="00B426AB" w:rsidRDefault="00D24218" w:rsidP="00B102E3">
      <w:pPr>
        <w:pStyle w:val="Default"/>
        <w:numPr>
          <w:ilvl w:val="0"/>
          <w:numId w:val="28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зоонозное; </w:t>
      </w:r>
    </w:p>
    <w:p w:rsidR="00D24218" w:rsidRPr="00B426AB" w:rsidRDefault="00D24218" w:rsidP="00B102E3">
      <w:pPr>
        <w:pStyle w:val="Default"/>
        <w:numPr>
          <w:ilvl w:val="0"/>
          <w:numId w:val="28"/>
        </w:numPr>
        <w:spacing w:line="216" w:lineRule="auto"/>
        <w:ind w:left="0" w:firstLine="0"/>
        <w:rPr>
          <w:color w:val="auto"/>
        </w:rPr>
      </w:pPr>
      <w:proofErr w:type="spellStart"/>
      <w:r w:rsidRPr="00B426AB">
        <w:rPr>
          <w:color w:val="auto"/>
        </w:rPr>
        <w:lastRenderedPageBreak/>
        <w:t>сапронозное</w:t>
      </w:r>
      <w:proofErr w:type="spellEnd"/>
      <w:r w:rsidRPr="00B426AB">
        <w:rPr>
          <w:color w:val="auto"/>
        </w:rPr>
        <w:t xml:space="preserve">. </w:t>
      </w:r>
    </w:p>
    <w:p w:rsidR="00D24218" w:rsidRPr="00B426AB" w:rsidRDefault="00D24218" w:rsidP="00D24218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29. Заболевание, при котором источником инфекции является только животное: </w:t>
      </w:r>
    </w:p>
    <w:p w:rsidR="00D24218" w:rsidRPr="00B426AB" w:rsidRDefault="00D24218" w:rsidP="00B102E3">
      <w:pPr>
        <w:pStyle w:val="Default"/>
        <w:numPr>
          <w:ilvl w:val="0"/>
          <w:numId w:val="29"/>
        </w:numPr>
        <w:spacing w:line="216" w:lineRule="auto"/>
        <w:ind w:left="0" w:firstLine="0"/>
        <w:rPr>
          <w:color w:val="auto"/>
        </w:rPr>
      </w:pPr>
      <w:proofErr w:type="spellStart"/>
      <w:r w:rsidRPr="00B426AB">
        <w:rPr>
          <w:color w:val="auto"/>
        </w:rPr>
        <w:t>зооантропонозное</w:t>
      </w:r>
      <w:proofErr w:type="spellEnd"/>
      <w:r w:rsidRPr="00B426AB">
        <w:rPr>
          <w:color w:val="auto"/>
        </w:rPr>
        <w:t xml:space="preserve">; </w:t>
      </w:r>
    </w:p>
    <w:p w:rsidR="00D24218" w:rsidRPr="00B426AB" w:rsidRDefault="00D24218" w:rsidP="00B102E3">
      <w:pPr>
        <w:pStyle w:val="Default"/>
        <w:numPr>
          <w:ilvl w:val="0"/>
          <w:numId w:val="29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зоонозное; </w:t>
      </w:r>
    </w:p>
    <w:p w:rsidR="00D24218" w:rsidRPr="00B426AB" w:rsidRDefault="00D24218" w:rsidP="00B102E3">
      <w:pPr>
        <w:pStyle w:val="Default"/>
        <w:numPr>
          <w:ilvl w:val="0"/>
          <w:numId w:val="29"/>
        </w:numPr>
        <w:spacing w:line="216" w:lineRule="auto"/>
        <w:ind w:left="0" w:firstLine="0"/>
        <w:rPr>
          <w:color w:val="auto"/>
        </w:rPr>
      </w:pPr>
      <w:proofErr w:type="spellStart"/>
      <w:r w:rsidRPr="00B426AB">
        <w:rPr>
          <w:color w:val="auto"/>
        </w:rPr>
        <w:t>антропонозное</w:t>
      </w:r>
      <w:proofErr w:type="spellEnd"/>
      <w:r w:rsidRPr="00B426AB">
        <w:rPr>
          <w:color w:val="auto"/>
        </w:rPr>
        <w:t xml:space="preserve">; </w:t>
      </w:r>
    </w:p>
    <w:p w:rsidR="00D24218" w:rsidRPr="00B426AB" w:rsidRDefault="00D24218" w:rsidP="00B102E3">
      <w:pPr>
        <w:pStyle w:val="Default"/>
        <w:numPr>
          <w:ilvl w:val="0"/>
          <w:numId w:val="29"/>
        </w:numPr>
        <w:spacing w:line="216" w:lineRule="auto"/>
        <w:ind w:left="0" w:firstLine="0"/>
        <w:rPr>
          <w:color w:val="auto"/>
        </w:rPr>
      </w:pPr>
      <w:proofErr w:type="spellStart"/>
      <w:r w:rsidRPr="00B426AB">
        <w:rPr>
          <w:color w:val="auto"/>
        </w:rPr>
        <w:t>сапронозное</w:t>
      </w:r>
      <w:proofErr w:type="spellEnd"/>
      <w:r w:rsidRPr="00B426AB">
        <w:rPr>
          <w:color w:val="auto"/>
        </w:rPr>
        <w:t xml:space="preserve">. </w:t>
      </w:r>
    </w:p>
    <w:p w:rsidR="00D24218" w:rsidRPr="00B426AB" w:rsidRDefault="00D24218" w:rsidP="00D24218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30. Заболевание, вызываемое свободно живущими во внешней среде микроорганизмами: </w:t>
      </w:r>
    </w:p>
    <w:p w:rsidR="00D24218" w:rsidRPr="00B426AB" w:rsidRDefault="00D24218" w:rsidP="00B102E3">
      <w:pPr>
        <w:pStyle w:val="Default"/>
        <w:numPr>
          <w:ilvl w:val="0"/>
          <w:numId w:val="31"/>
        </w:numPr>
        <w:spacing w:line="216" w:lineRule="auto"/>
        <w:ind w:left="0" w:firstLine="0"/>
        <w:rPr>
          <w:color w:val="auto"/>
        </w:rPr>
      </w:pPr>
      <w:proofErr w:type="spellStart"/>
      <w:r w:rsidRPr="00B426AB">
        <w:rPr>
          <w:color w:val="auto"/>
        </w:rPr>
        <w:t>антропонозное</w:t>
      </w:r>
      <w:proofErr w:type="spellEnd"/>
      <w:r w:rsidRPr="00B426AB">
        <w:rPr>
          <w:color w:val="auto"/>
        </w:rPr>
        <w:t xml:space="preserve">; </w:t>
      </w:r>
    </w:p>
    <w:p w:rsidR="00D24218" w:rsidRPr="00B426AB" w:rsidRDefault="00D24218" w:rsidP="00B102E3">
      <w:pPr>
        <w:pStyle w:val="Default"/>
        <w:numPr>
          <w:ilvl w:val="0"/>
          <w:numId w:val="31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зоонозное; </w:t>
      </w:r>
    </w:p>
    <w:p w:rsidR="00D24218" w:rsidRPr="00B426AB" w:rsidRDefault="00D24218" w:rsidP="00B102E3">
      <w:pPr>
        <w:pStyle w:val="Default"/>
        <w:numPr>
          <w:ilvl w:val="0"/>
          <w:numId w:val="31"/>
        </w:numPr>
        <w:spacing w:line="216" w:lineRule="auto"/>
        <w:ind w:left="0" w:firstLine="0"/>
        <w:rPr>
          <w:color w:val="auto"/>
        </w:rPr>
      </w:pPr>
      <w:proofErr w:type="spellStart"/>
      <w:r w:rsidRPr="00B426AB">
        <w:rPr>
          <w:color w:val="auto"/>
        </w:rPr>
        <w:t>сапронозное</w:t>
      </w:r>
      <w:proofErr w:type="spellEnd"/>
      <w:r w:rsidRPr="00B426AB">
        <w:rPr>
          <w:color w:val="auto"/>
        </w:rPr>
        <w:t xml:space="preserve">; </w:t>
      </w:r>
    </w:p>
    <w:p w:rsidR="00D24218" w:rsidRPr="00B426AB" w:rsidRDefault="00D24218" w:rsidP="00B102E3">
      <w:pPr>
        <w:pStyle w:val="Default"/>
        <w:numPr>
          <w:ilvl w:val="0"/>
          <w:numId w:val="31"/>
        </w:numPr>
        <w:spacing w:line="216" w:lineRule="auto"/>
        <w:ind w:left="0" w:firstLine="0"/>
        <w:rPr>
          <w:color w:val="auto"/>
        </w:rPr>
      </w:pPr>
      <w:proofErr w:type="spellStart"/>
      <w:r w:rsidRPr="00B426AB">
        <w:rPr>
          <w:color w:val="auto"/>
        </w:rPr>
        <w:t>зооантропонозное</w:t>
      </w:r>
      <w:proofErr w:type="spellEnd"/>
      <w:r w:rsidRPr="00B426AB">
        <w:rPr>
          <w:color w:val="auto"/>
        </w:rPr>
        <w:t xml:space="preserve">. </w:t>
      </w:r>
    </w:p>
    <w:p w:rsidR="00D24218" w:rsidRPr="00B426AB" w:rsidRDefault="00D24218" w:rsidP="00D24218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31. Второе звено эпидемического процесса: </w:t>
      </w:r>
    </w:p>
    <w:p w:rsidR="00D24218" w:rsidRPr="00B426AB" w:rsidRDefault="00D24218" w:rsidP="00B102E3">
      <w:pPr>
        <w:pStyle w:val="Default"/>
        <w:numPr>
          <w:ilvl w:val="0"/>
          <w:numId w:val="32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механизм передачи; </w:t>
      </w:r>
    </w:p>
    <w:p w:rsidR="00D24218" w:rsidRPr="00B426AB" w:rsidRDefault="00D24218" w:rsidP="00B102E3">
      <w:pPr>
        <w:pStyle w:val="Default"/>
        <w:numPr>
          <w:ilvl w:val="0"/>
          <w:numId w:val="32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восприимчивый организм; </w:t>
      </w:r>
    </w:p>
    <w:p w:rsidR="00D24218" w:rsidRPr="00B426AB" w:rsidRDefault="00D24218" w:rsidP="00B102E3">
      <w:pPr>
        <w:pStyle w:val="Default"/>
        <w:numPr>
          <w:ilvl w:val="0"/>
          <w:numId w:val="32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источник инфекции; </w:t>
      </w:r>
    </w:p>
    <w:p w:rsidR="00D24218" w:rsidRPr="00B426AB" w:rsidRDefault="00D24218" w:rsidP="00B102E3">
      <w:pPr>
        <w:pStyle w:val="Default"/>
        <w:numPr>
          <w:ilvl w:val="0"/>
          <w:numId w:val="32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возбудитель инфекции. </w:t>
      </w:r>
    </w:p>
    <w:p w:rsidR="00D24218" w:rsidRPr="00B426AB" w:rsidRDefault="00D24218" w:rsidP="00D24218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32. Фактор, реализующий фекально-оральный механизм передачи: </w:t>
      </w:r>
    </w:p>
    <w:p w:rsidR="00D24218" w:rsidRPr="00B426AB" w:rsidRDefault="00D24218" w:rsidP="00B102E3">
      <w:pPr>
        <w:pStyle w:val="Default"/>
        <w:numPr>
          <w:ilvl w:val="0"/>
          <w:numId w:val="33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пища; </w:t>
      </w:r>
    </w:p>
    <w:p w:rsidR="00D24218" w:rsidRPr="00B426AB" w:rsidRDefault="00D24218" w:rsidP="00B102E3">
      <w:pPr>
        <w:pStyle w:val="Default"/>
        <w:numPr>
          <w:ilvl w:val="0"/>
          <w:numId w:val="33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пот; </w:t>
      </w:r>
    </w:p>
    <w:p w:rsidR="00D24218" w:rsidRPr="00B426AB" w:rsidRDefault="00D24218" w:rsidP="00B102E3">
      <w:pPr>
        <w:pStyle w:val="Default"/>
        <w:numPr>
          <w:ilvl w:val="0"/>
          <w:numId w:val="33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кровь; </w:t>
      </w:r>
    </w:p>
    <w:p w:rsidR="00D24218" w:rsidRPr="00B426AB" w:rsidRDefault="00D24218" w:rsidP="00B102E3">
      <w:pPr>
        <w:pStyle w:val="Default"/>
        <w:numPr>
          <w:ilvl w:val="0"/>
          <w:numId w:val="33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воздух. </w:t>
      </w:r>
    </w:p>
    <w:p w:rsidR="00D24218" w:rsidRPr="00B426AB" w:rsidRDefault="00D24218" w:rsidP="00D24218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33. Водный тип вспышки характеризуется: </w:t>
      </w:r>
    </w:p>
    <w:p w:rsidR="00D24218" w:rsidRPr="00B426AB" w:rsidRDefault="00D24218" w:rsidP="00B102E3">
      <w:pPr>
        <w:pStyle w:val="Default"/>
        <w:numPr>
          <w:ilvl w:val="0"/>
          <w:numId w:val="34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связью с </w:t>
      </w:r>
      <w:proofErr w:type="spellStart"/>
      <w:r w:rsidRPr="00B426AB">
        <w:rPr>
          <w:color w:val="auto"/>
        </w:rPr>
        <w:t>водоисточником</w:t>
      </w:r>
      <w:proofErr w:type="spellEnd"/>
      <w:r w:rsidRPr="00B426AB">
        <w:rPr>
          <w:color w:val="auto"/>
        </w:rPr>
        <w:t xml:space="preserve">; </w:t>
      </w:r>
    </w:p>
    <w:p w:rsidR="00D24218" w:rsidRPr="00B426AB" w:rsidRDefault="00D24218" w:rsidP="00B102E3">
      <w:pPr>
        <w:pStyle w:val="Default"/>
        <w:numPr>
          <w:ilvl w:val="0"/>
          <w:numId w:val="34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возникновением заболеваний по цепочке; </w:t>
      </w:r>
    </w:p>
    <w:p w:rsidR="00D24218" w:rsidRPr="00B426AB" w:rsidRDefault="00D24218" w:rsidP="00B102E3">
      <w:pPr>
        <w:pStyle w:val="Default"/>
        <w:numPr>
          <w:ilvl w:val="0"/>
          <w:numId w:val="34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коротким инкубационным периодом у </w:t>
      </w:r>
      <w:proofErr w:type="gramStart"/>
      <w:r w:rsidRPr="00B426AB">
        <w:rPr>
          <w:color w:val="auto"/>
        </w:rPr>
        <w:t>заразившихся</w:t>
      </w:r>
      <w:proofErr w:type="gramEnd"/>
      <w:r w:rsidRPr="00B426AB">
        <w:rPr>
          <w:color w:val="auto"/>
        </w:rPr>
        <w:t xml:space="preserve">; </w:t>
      </w:r>
    </w:p>
    <w:p w:rsidR="00D24218" w:rsidRPr="00B426AB" w:rsidRDefault="00D24218" w:rsidP="00B102E3">
      <w:pPr>
        <w:pStyle w:val="Default"/>
        <w:numPr>
          <w:ilvl w:val="0"/>
          <w:numId w:val="34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заболеванием детей до 1 года. </w:t>
      </w:r>
    </w:p>
    <w:p w:rsidR="00D24218" w:rsidRPr="00B426AB" w:rsidRDefault="00D24218" w:rsidP="00D24218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34. Контактно-бытовой тип вспышки характеризуется: </w:t>
      </w:r>
    </w:p>
    <w:p w:rsidR="00D24218" w:rsidRPr="00B426AB" w:rsidRDefault="00D24218" w:rsidP="00B102E3">
      <w:pPr>
        <w:pStyle w:val="Default"/>
        <w:numPr>
          <w:ilvl w:val="0"/>
          <w:numId w:val="35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возникновением заболеваний по цепочке; </w:t>
      </w:r>
    </w:p>
    <w:p w:rsidR="00D24218" w:rsidRPr="00B426AB" w:rsidRDefault="00D24218" w:rsidP="00B102E3">
      <w:pPr>
        <w:pStyle w:val="Default"/>
        <w:numPr>
          <w:ilvl w:val="0"/>
          <w:numId w:val="35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связью с каким-либо пищевым продуктом; </w:t>
      </w:r>
    </w:p>
    <w:p w:rsidR="00D24218" w:rsidRPr="00B426AB" w:rsidRDefault="00D24218" w:rsidP="00B102E3">
      <w:pPr>
        <w:pStyle w:val="Default"/>
        <w:numPr>
          <w:ilvl w:val="0"/>
          <w:numId w:val="35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связью с </w:t>
      </w:r>
      <w:proofErr w:type="spellStart"/>
      <w:r w:rsidRPr="00B426AB">
        <w:rPr>
          <w:color w:val="auto"/>
        </w:rPr>
        <w:t>водоисточником</w:t>
      </w:r>
      <w:proofErr w:type="spellEnd"/>
      <w:r w:rsidRPr="00B426AB">
        <w:rPr>
          <w:color w:val="auto"/>
        </w:rPr>
        <w:t xml:space="preserve">; </w:t>
      </w:r>
    </w:p>
    <w:p w:rsidR="00D24218" w:rsidRPr="00B426AB" w:rsidRDefault="00D24218" w:rsidP="00B102E3">
      <w:pPr>
        <w:pStyle w:val="Default"/>
        <w:numPr>
          <w:ilvl w:val="0"/>
          <w:numId w:val="35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коротким инкубационным периодом у </w:t>
      </w:r>
      <w:proofErr w:type="gramStart"/>
      <w:r w:rsidRPr="00B426AB">
        <w:rPr>
          <w:color w:val="auto"/>
        </w:rPr>
        <w:t>заболевших</w:t>
      </w:r>
      <w:proofErr w:type="gramEnd"/>
      <w:r w:rsidRPr="00B426AB">
        <w:rPr>
          <w:color w:val="auto"/>
        </w:rPr>
        <w:t xml:space="preserve">. </w:t>
      </w:r>
    </w:p>
    <w:p w:rsidR="00D24218" w:rsidRPr="00B426AB" w:rsidRDefault="00D24218" w:rsidP="00D24218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>35. Пути реализац</w:t>
      </w:r>
      <w:proofErr w:type="gramStart"/>
      <w:r w:rsidRPr="00B426AB">
        <w:rPr>
          <w:bCs/>
          <w:color w:val="auto"/>
        </w:rPr>
        <w:t>ии аэ</w:t>
      </w:r>
      <w:proofErr w:type="gramEnd"/>
      <w:r w:rsidRPr="00B426AB">
        <w:rPr>
          <w:bCs/>
          <w:color w:val="auto"/>
        </w:rPr>
        <w:t xml:space="preserve">рогенного механизма передачи: </w:t>
      </w:r>
    </w:p>
    <w:p w:rsidR="00D24218" w:rsidRPr="00B426AB" w:rsidRDefault="00D24218" w:rsidP="00B102E3">
      <w:pPr>
        <w:pStyle w:val="Default"/>
        <w:numPr>
          <w:ilvl w:val="0"/>
          <w:numId w:val="36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воздушно-капельный, воздушно-пылевой; </w:t>
      </w:r>
    </w:p>
    <w:p w:rsidR="00D24218" w:rsidRPr="00B426AB" w:rsidRDefault="00D24218" w:rsidP="00B102E3">
      <w:pPr>
        <w:pStyle w:val="Default"/>
        <w:numPr>
          <w:ilvl w:val="0"/>
          <w:numId w:val="36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живые переносчики; </w:t>
      </w:r>
    </w:p>
    <w:p w:rsidR="00D24218" w:rsidRPr="00B426AB" w:rsidRDefault="00D24218" w:rsidP="00B102E3">
      <w:pPr>
        <w:pStyle w:val="Default"/>
        <w:numPr>
          <w:ilvl w:val="0"/>
          <w:numId w:val="36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нестерильный медицинский инструментарий; </w:t>
      </w:r>
    </w:p>
    <w:p w:rsidR="00D24218" w:rsidRPr="00B426AB" w:rsidRDefault="00D24218" w:rsidP="00B102E3">
      <w:pPr>
        <w:pStyle w:val="Default"/>
        <w:numPr>
          <w:ilvl w:val="0"/>
          <w:numId w:val="36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прямой, непрямой. </w:t>
      </w:r>
    </w:p>
    <w:p w:rsidR="00444A0E" w:rsidRPr="00B426AB" w:rsidRDefault="00444A0E" w:rsidP="00444A0E">
      <w:pPr>
        <w:pStyle w:val="Default"/>
        <w:spacing w:line="216" w:lineRule="auto"/>
        <w:rPr>
          <w:color w:val="auto"/>
        </w:rPr>
      </w:pPr>
    </w:p>
    <w:p w:rsidR="00D24218" w:rsidRPr="00B426AB" w:rsidRDefault="00D24218" w:rsidP="00D24218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36. Трансмиссивный механизм передачи возбудителей означает распространение их: </w:t>
      </w:r>
    </w:p>
    <w:p w:rsidR="00D24218" w:rsidRPr="00B426AB" w:rsidRDefault="00D24218" w:rsidP="00B102E3">
      <w:pPr>
        <w:pStyle w:val="Default"/>
        <w:numPr>
          <w:ilvl w:val="0"/>
          <w:numId w:val="37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воздухом; </w:t>
      </w:r>
    </w:p>
    <w:p w:rsidR="00D24218" w:rsidRPr="00B426AB" w:rsidRDefault="00D24218" w:rsidP="00B102E3">
      <w:pPr>
        <w:pStyle w:val="Default"/>
        <w:numPr>
          <w:ilvl w:val="0"/>
          <w:numId w:val="37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кровососущими насекомыми; </w:t>
      </w:r>
    </w:p>
    <w:p w:rsidR="00D24218" w:rsidRPr="00B426AB" w:rsidRDefault="00D24218" w:rsidP="00B102E3">
      <w:pPr>
        <w:pStyle w:val="Default"/>
        <w:numPr>
          <w:ilvl w:val="0"/>
          <w:numId w:val="37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предметами окружающей среды; </w:t>
      </w:r>
    </w:p>
    <w:p w:rsidR="00D24218" w:rsidRPr="00B426AB" w:rsidRDefault="00D24218" w:rsidP="00B102E3">
      <w:pPr>
        <w:pStyle w:val="Default"/>
        <w:numPr>
          <w:ilvl w:val="0"/>
          <w:numId w:val="37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водой. </w:t>
      </w:r>
    </w:p>
    <w:p w:rsidR="00D24218" w:rsidRPr="00B426AB" w:rsidRDefault="00D24218" w:rsidP="00D24218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37. Искусственный механизм передачи возбудителя: </w:t>
      </w:r>
    </w:p>
    <w:p w:rsidR="00D24218" w:rsidRPr="00B426AB" w:rsidRDefault="00D24218" w:rsidP="00B102E3">
      <w:pPr>
        <w:pStyle w:val="Default"/>
        <w:numPr>
          <w:ilvl w:val="0"/>
          <w:numId w:val="38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трансмиссивный; </w:t>
      </w:r>
    </w:p>
    <w:p w:rsidR="00D24218" w:rsidRPr="00B426AB" w:rsidRDefault="00D24218" w:rsidP="00B102E3">
      <w:pPr>
        <w:pStyle w:val="Default"/>
        <w:numPr>
          <w:ilvl w:val="0"/>
          <w:numId w:val="38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фекально-оральный; </w:t>
      </w:r>
    </w:p>
    <w:p w:rsidR="00D24218" w:rsidRPr="00B426AB" w:rsidRDefault="00D24218" w:rsidP="00B102E3">
      <w:pPr>
        <w:pStyle w:val="Default"/>
        <w:numPr>
          <w:ilvl w:val="0"/>
          <w:numId w:val="38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аэрогенный; </w:t>
      </w:r>
    </w:p>
    <w:p w:rsidR="00D24218" w:rsidRPr="00B426AB" w:rsidRDefault="00D24218" w:rsidP="00B102E3">
      <w:pPr>
        <w:pStyle w:val="Default"/>
        <w:numPr>
          <w:ilvl w:val="0"/>
          <w:numId w:val="38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парентеральный. </w:t>
      </w:r>
    </w:p>
    <w:p w:rsidR="00D24218" w:rsidRPr="00B426AB" w:rsidRDefault="00D24218" w:rsidP="00D24218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38. Вертикальный механизм означает, что возбудитель передается: </w:t>
      </w:r>
    </w:p>
    <w:p w:rsidR="00D24218" w:rsidRPr="00B426AB" w:rsidRDefault="00D24218" w:rsidP="00B102E3">
      <w:pPr>
        <w:pStyle w:val="Default"/>
        <w:numPr>
          <w:ilvl w:val="0"/>
          <w:numId w:val="39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зараженной почвой; </w:t>
      </w:r>
    </w:p>
    <w:p w:rsidR="00D24218" w:rsidRPr="00B426AB" w:rsidRDefault="00D24218" w:rsidP="00B102E3">
      <w:pPr>
        <w:pStyle w:val="Default"/>
        <w:numPr>
          <w:ilvl w:val="0"/>
          <w:numId w:val="39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зараженными овощами; </w:t>
      </w:r>
    </w:p>
    <w:p w:rsidR="00D24218" w:rsidRPr="00B426AB" w:rsidRDefault="00D24218" w:rsidP="00B102E3">
      <w:pPr>
        <w:pStyle w:val="Default"/>
        <w:numPr>
          <w:ilvl w:val="0"/>
          <w:numId w:val="39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через пыль в жилище; </w:t>
      </w:r>
    </w:p>
    <w:p w:rsidR="00D24218" w:rsidRPr="00B426AB" w:rsidRDefault="00D24218" w:rsidP="00B102E3">
      <w:pPr>
        <w:pStyle w:val="Default"/>
        <w:numPr>
          <w:ilvl w:val="0"/>
          <w:numId w:val="39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от матери к плоду </w:t>
      </w:r>
    </w:p>
    <w:p w:rsidR="00D24218" w:rsidRPr="00B426AB" w:rsidRDefault="00D24218" w:rsidP="00D24218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39. Механизм передачи внутриутробных инфекций: </w:t>
      </w:r>
    </w:p>
    <w:p w:rsidR="00D24218" w:rsidRPr="00B426AB" w:rsidRDefault="00D24218" w:rsidP="00B102E3">
      <w:pPr>
        <w:pStyle w:val="Default"/>
        <w:numPr>
          <w:ilvl w:val="0"/>
          <w:numId w:val="40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трансмиссивный; </w:t>
      </w:r>
    </w:p>
    <w:p w:rsidR="00D24218" w:rsidRPr="00B426AB" w:rsidRDefault="00D24218" w:rsidP="00B102E3">
      <w:pPr>
        <w:pStyle w:val="Default"/>
        <w:numPr>
          <w:ilvl w:val="0"/>
          <w:numId w:val="40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вертикальный; </w:t>
      </w:r>
    </w:p>
    <w:p w:rsidR="00D24218" w:rsidRPr="00B426AB" w:rsidRDefault="00D24218" w:rsidP="00B102E3">
      <w:pPr>
        <w:pStyle w:val="Default"/>
        <w:numPr>
          <w:ilvl w:val="0"/>
          <w:numId w:val="40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аэрогенный; </w:t>
      </w:r>
    </w:p>
    <w:p w:rsidR="00D24218" w:rsidRPr="00B426AB" w:rsidRDefault="00D24218" w:rsidP="00B102E3">
      <w:pPr>
        <w:pStyle w:val="Default"/>
        <w:numPr>
          <w:ilvl w:val="0"/>
          <w:numId w:val="40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lastRenderedPageBreak/>
        <w:t xml:space="preserve">фекально-оральный. </w:t>
      </w:r>
    </w:p>
    <w:p w:rsidR="00D24218" w:rsidRPr="00B426AB" w:rsidRDefault="00D24218" w:rsidP="00D24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40. Типы вертикальной передачи болезней человека:</w:t>
      </w:r>
    </w:p>
    <w:p w:rsidR="00D24218" w:rsidRPr="00B426AB" w:rsidRDefault="00D24218" w:rsidP="00B102E3">
      <w:pPr>
        <w:pStyle w:val="a7"/>
        <w:numPr>
          <w:ilvl w:val="0"/>
          <w:numId w:val="41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герминативный;</w:t>
      </w:r>
    </w:p>
    <w:p w:rsidR="00D24218" w:rsidRPr="00B426AB" w:rsidRDefault="00D24218" w:rsidP="00B102E3">
      <w:pPr>
        <w:pStyle w:val="a7"/>
        <w:numPr>
          <w:ilvl w:val="0"/>
          <w:numId w:val="41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трансплацентарный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41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нисходящий;</w:t>
      </w:r>
    </w:p>
    <w:p w:rsidR="00D24218" w:rsidRPr="00B426AB" w:rsidRDefault="00D24218" w:rsidP="00B102E3">
      <w:pPr>
        <w:pStyle w:val="a7"/>
        <w:numPr>
          <w:ilvl w:val="0"/>
          <w:numId w:val="41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интранатальный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41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 молоком матери.</w:t>
      </w:r>
    </w:p>
    <w:p w:rsidR="00B54F4C" w:rsidRDefault="00B54F4C" w:rsidP="00B54F4C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B54F4C" w:rsidRPr="00B54F4C" w:rsidRDefault="00B54F4C" w:rsidP="00B54F4C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54F4C">
        <w:rPr>
          <w:rFonts w:ascii="Times New Roman" w:hAnsi="Times New Roman" w:cs="Times New Roman"/>
          <w:sz w:val="24"/>
          <w:szCs w:val="24"/>
        </w:rPr>
        <w:t>Тема: Профилактические и противоэпидемические мероприятия и средства. Основы дезинфекции, стерилизации, дезинсекции и дератизации.</w:t>
      </w:r>
    </w:p>
    <w:p w:rsidR="00B54F4C" w:rsidRDefault="00B54F4C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41. Дезинфекция — это:</w:t>
      </w:r>
    </w:p>
    <w:p w:rsidR="00D24218" w:rsidRPr="00B426AB" w:rsidRDefault="00D24218" w:rsidP="00B102E3">
      <w:pPr>
        <w:pStyle w:val="a7"/>
        <w:numPr>
          <w:ilvl w:val="1"/>
          <w:numId w:val="44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комплекс мер, направленных на освобождение организма хозяина (больного или носителя) от возбудителя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44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удаление или уничтожение возбудителей инфекционных (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парази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-тарных) болезней в (на) объектах окружающей среды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D24218" w:rsidRPr="00B426AB" w:rsidRDefault="00D24218" w:rsidP="00B102E3">
      <w:pPr>
        <w:pStyle w:val="a7"/>
        <w:numPr>
          <w:ilvl w:val="0"/>
          <w:numId w:val="44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уничтожение личинок членистоногих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44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уничтожение патогенных микроорганизмов на поверхности тела человека или животного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24218" w:rsidRPr="00B426AB" w:rsidRDefault="00D24218" w:rsidP="00B102E3">
      <w:pPr>
        <w:pStyle w:val="a7"/>
        <w:numPr>
          <w:ilvl w:val="0"/>
          <w:numId w:val="6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Химические дезинфицирующие средства должны отвечать следующим требованиям:</w:t>
      </w:r>
    </w:p>
    <w:p w:rsidR="00D24218" w:rsidRPr="00B426AB" w:rsidRDefault="00D24218" w:rsidP="00B102E3">
      <w:pPr>
        <w:pStyle w:val="a7"/>
        <w:numPr>
          <w:ilvl w:val="0"/>
          <w:numId w:val="45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должны растворяться в воде активно действующее вещество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45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обладать широким спектром антимикробного действия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45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не повреждать обрабатываемые объекты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4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все ответы правильны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 xml:space="preserve">43.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Текущая дезинфекция в очагах туберкулеза на дому выполняется:</w:t>
      </w:r>
    </w:p>
    <w:p w:rsidR="00D24218" w:rsidRPr="00B426AB" w:rsidRDefault="00D24218" w:rsidP="00B102E3">
      <w:pPr>
        <w:pStyle w:val="a7"/>
        <w:numPr>
          <w:ilvl w:val="0"/>
          <w:numId w:val="46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дезинфектором противотуберкулезного учреждения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46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членом семьи, ухаживающим за больным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46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дезинфектором дезинфекционной станции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4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участковым медперсоналом противотуберкулезного учреждения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24218" w:rsidRPr="00B426AB" w:rsidRDefault="00D24218" w:rsidP="00D24218">
      <w:pPr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 xml:space="preserve">44. 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Для применения в практической деятельности нового дезинфекционного средства (ДС) необходимо:</w:t>
      </w:r>
    </w:p>
    <w:p w:rsidR="00D24218" w:rsidRPr="00B426AB" w:rsidRDefault="00D24218" w:rsidP="00B102E3">
      <w:pPr>
        <w:pStyle w:val="a7"/>
        <w:numPr>
          <w:ilvl w:val="0"/>
          <w:numId w:val="47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получить гигиенический сертификат ДС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47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провести проверочные испытания ДС собственными силами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47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убедиться в наличии свидетельства о государственной регистрации ДС в Минздраве России и сертификата соответствия Госстандарта России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47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верно все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24218" w:rsidRPr="00B426AB" w:rsidRDefault="00D24218" w:rsidP="00D24218">
      <w:pPr>
        <w:shd w:val="clear" w:color="auto" w:fill="FFFFFF"/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45.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Обязательным требованием при проведении дезинфекционных мероприятий является:</w:t>
      </w:r>
    </w:p>
    <w:p w:rsidR="00D24218" w:rsidRPr="00B426AB" w:rsidRDefault="00D24218" w:rsidP="00B102E3">
      <w:pPr>
        <w:pStyle w:val="a7"/>
        <w:numPr>
          <w:ilvl w:val="0"/>
          <w:numId w:val="48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использование только тех партий, серий ДС, которые прошли государственную регистрацию и обязательную сертификацию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48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соблюдение Методических указаний (инструкции, этикетки) по применению ДС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48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привлечение (допуск) к проведению дезинфекционных мероприятий только специально обученного персонала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4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верно все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24218" w:rsidRPr="00B426AB" w:rsidRDefault="00D24218" w:rsidP="00B102E3">
      <w:pPr>
        <w:pStyle w:val="a7"/>
        <w:numPr>
          <w:ilvl w:val="0"/>
          <w:numId w:val="64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Основная задача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дезинфектологии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, как науки, состоит 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24218" w:rsidRPr="00B426AB" w:rsidRDefault="00D24218" w:rsidP="00B102E3">
      <w:pPr>
        <w:pStyle w:val="a7"/>
        <w:numPr>
          <w:ilvl w:val="0"/>
          <w:numId w:val="49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разработке научных основ проблем дезинфекции, дезинсекции, 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дера-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тизации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 стерилизации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49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проведении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дезинфекционных мероприятий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49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организации дезинфекционного дела и стерилизации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4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контроле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качества дезинфекционных и стерилизационных мероприятий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24218" w:rsidRPr="00B426AB" w:rsidRDefault="00D24218" w:rsidP="00D2421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47.Эпидемиологическое значение дезинфекции заключается:</w:t>
      </w:r>
    </w:p>
    <w:p w:rsidR="00D24218" w:rsidRPr="00B426AB" w:rsidRDefault="00D24218" w:rsidP="00B102E3">
      <w:pPr>
        <w:pStyle w:val="a7"/>
        <w:numPr>
          <w:ilvl w:val="0"/>
          <w:numId w:val="50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уничтожении переносчиков инфекционных заболеваний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0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 разработке эффективных средств уничтожения патогенных 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микро-организмов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0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 умерщвлении патогенных микроорганизмов на путях передачи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возбу-дителей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инфекционных заболеваний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0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умерщвлении всех видов микроорганизмов на объектах окружающей среды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24218" w:rsidRPr="00B426AB" w:rsidRDefault="00D24218" w:rsidP="00D2421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>48.Разделами дезинфекции являются:</w:t>
      </w:r>
    </w:p>
    <w:p w:rsidR="00D24218" w:rsidRPr="00B426AB" w:rsidRDefault="00D24218" w:rsidP="00B102E3">
      <w:pPr>
        <w:pStyle w:val="a7"/>
        <w:numPr>
          <w:ilvl w:val="0"/>
          <w:numId w:val="5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собственно дезинфекция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дезинсекция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дератизация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верно все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24218" w:rsidRPr="00B426AB" w:rsidRDefault="00D24218" w:rsidP="00D24218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49.К видам дезинфекции относятся:</w:t>
      </w:r>
    </w:p>
    <w:p w:rsidR="00D24218" w:rsidRPr="00B426AB" w:rsidRDefault="00D24218" w:rsidP="00B102E3">
      <w:pPr>
        <w:pStyle w:val="a7"/>
        <w:numPr>
          <w:ilvl w:val="0"/>
          <w:numId w:val="52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очаговая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2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заключительная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2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текущая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2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плановая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24218" w:rsidRPr="00B426AB" w:rsidRDefault="00D24218" w:rsidP="00B102E3">
      <w:pPr>
        <w:pStyle w:val="a7"/>
        <w:numPr>
          <w:ilvl w:val="0"/>
          <w:numId w:val="65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Формами очаговой дезинфекции являются:</w:t>
      </w:r>
    </w:p>
    <w:p w:rsidR="00D24218" w:rsidRPr="00B426AB" w:rsidRDefault="00D24218" w:rsidP="00B102E3">
      <w:pPr>
        <w:pStyle w:val="a7"/>
        <w:numPr>
          <w:ilvl w:val="0"/>
          <w:numId w:val="53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текущая, заключительная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3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 эпидемическим и санитарно-гигиеническим показаниям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3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плановая, внеплановая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длительная, кратковременная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24218" w:rsidRPr="00B426AB" w:rsidRDefault="00D24218" w:rsidP="00B102E3">
      <w:pPr>
        <w:pStyle w:val="a7"/>
        <w:numPr>
          <w:ilvl w:val="0"/>
          <w:numId w:val="43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К профилактической дезинфекции относятся:</w:t>
      </w:r>
    </w:p>
    <w:p w:rsidR="00D24218" w:rsidRPr="00B426AB" w:rsidRDefault="00D24218" w:rsidP="00B102E3">
      <w:pPr>
        <w:pStyle w:val="a7"/>
        <w:numPr>
          <w:ilvl w:val="0"/>
          <w:numId w:val="54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обеззараживание питьевой воды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4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пастеризация молока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4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санитарная обработка населения, имевшего контакт с больным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4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верно все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24218" w:rsidRPr="00B426AB" w:rsidRDefault="00D24218" w:rsidP="00B102E3">
      <w:pPr>
        <w:pStyle w:val="a7"/>
        <w:numPr>
          <w:ilvl w:val="0"/>
          <w:numId w:val="43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К физическим средствам дезинфекции относятся:</w:t>
      </w:r>
    </w:p>
    <w:p w:rsidR="00D24218" w:rsidRPr="00B426AB" w:rsidRDefault="00D24218" w:rsidP="00B102E3">
      <w:pPr>
        <w:pStyle w:val="a7"/>
        <w:numPr>
          <w:ilvl w:val="0"/>
          <w:numId w:val="55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кипячение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5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водяной насыщенный пар под избыточным давлением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5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низкая температура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верно все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24218" w:rsidRPr="00B426AB" w:rsidRDefault="00D24218" w:rsidP="00B102E3">
      <w:pPr>
        <w:pStyle w:val="a7"/>
        <w:numPr>
          <w:ilvl w:val="0"/>
          <w:numId w:val="43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К формам применения 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химических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дезинфектантов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относятся:</w:t>
      </w:r>
    </w:p>
    <w:p w:rsidR="00D24218" w:rsidRPr="00B426AB" w:rsidRDefault="00D24218" w:rsidP="00B102E3">
      <w:pPr>
        <w:pStyle w:val="a7"/>
        <w:numPr>
          <w:ilvl w:val="0"/>
          <w:numId w:val="56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растворы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6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газы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6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аэрозоли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верно все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24218" w:rsidRPr="00B426AB" w:rsidRDefault="00D24218" w:rsidP="00B102E3">
      <w:pPr>
        <w:pStyle w:val="a7"/>
        <w:numPr>
          <w:ilvl w:val="0"/>
          <w:numId w:val="43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К способам дезинфекции химическими средствами относятся:</w:t>
      </w:r>
    </w:p>
    <w:p w:rsidR="00D24218" w:rsidRPr="00B426AB" w:rsidRDefault="00D24218" w:rsidP="00B102E3">
      <w:pPr>
        <w:pStyle w:val="a7"/>
        <w:numPr>
          <w:ilvl w:val="0"/>
          <w:numId w:val="57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протирание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7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орошение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7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погружение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7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верно все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24218" w:rsidRPr="00B426AB" w:rsidRDefault="00D24218" w:rsidP="00B102E3">
      <w:pPr>
        <w:pStyle w:val="a7"/>
        <w:numPr>
          <w:ilvl w:val="0"/>
          <w:numId w:val="43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К основным требованиям, предъявляемым к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дезинфектантам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, относятся:</w:t>
      </w:r>
    </w:p>
    <w:p w:rsidR="00D24218" w:rsidRPr="00B426AB" w:rsidRDefault="00D24218" w:rsidP="00B102E3">
      <w:pPr>
        <w:pStyle w:val="a7"/>
        <w:numPr>
          <w:ilvl w:val="0"/>
          <w:numId w:val="58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высокая эффективность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8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безвредность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8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растворение в воде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102E3">
      <w:pPr>
        <w:pStyle w:val="a7"/>
        <w:numPr>
          <w:ilvl w:val="0"/>
          <w:numId w:val="5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верно все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24218" w:rsidRPr="00B426AB" w:rsidRDefault="00D24218" w:rsidP="00D24218">
      <w:pPr>
        <w:pStyle w:val="Default"/>
        <w:spacing w:line="216" w:lineRule="auto"/>
        <w:rPr>
          <w:bCs/>
          <w:color w:val="auto"/>
        </w:rPr>
      </w:pPr>
      <w:r w:rsidRPr="00B426AB">
        <w:rPr>
          <w:bCs/>
          <w:color w:val="auto"/>
        </w:rPr>
        <w:t xml:space="preserve">56. Категории </w:t>
      </w:r>
      <w:proofErr w:type="spellStart"/>
      <w:r w:rsidRPr="00B426AB">
        <w:rPr>
          <w:bCs/>
          <w:color w:val="auto"/>
        </w:rPr>
        <w:t>режимно</w:t>
      </w:r>
      <w:proofErr w:type="spellEnd"/>
      <w:r w:rsidRPr="00B426AB">
        <w:rPr>
          <w:bCs/>
          <w:color w:val="auto"/>
        </w:rPr>
        <w:t>-ограничительных  мероприятий:</w:t>
      </w:r>
    </w:p>
    <w:p w:rsidR="00D24218" w:rsidRPr="00B426AB" w:rsidRDefault="00D24218" w:rsidP="00B102E3">
      <w:pPr>
        <w:pStyle w:val="Default"/>
        <w:numPr>
          <w:ilvl w:val="0"/>
          <w:numId w:val="59"/>
        </w:numPr>
        <w:spacing w:line="216" w:lineRule="auto"/>
        <w:ind w:left="0" w:firstLine="0"/>
        <w:rPr>
          <w:bCs/>
          <w:color w:val="auto"/>
        </w:rPr>
      </w:pPr>
      <w:r w:rsidRPr="00B426AB">
        <w:rPr>
          <w:bCs/>
          <w:color w:val="auto"/>
        </w:rPr>
        <w:t xml:space="preserve">усиленное медицинское наблюдение; </w:t>
      </w:r>
    </w:p>
    <w:p w:rsidR="00D24218" w:rsidRPr="00B426AB" w:rsidRDefault="00D24218" w:rsidP="00B102E3">
      <w:pPr>
        <w:pStyle w:val="Default"/>
        <w:numPr>
          <w:ilvl w:val="0"/>
          <w:numId w:val="59"/>
        </w:numPr>
        <w:spacing w:line="216" w:lineRule="auto"/>
        <w:ind w:left="0" w:firstLine="0"/>
        <w:rPr>
          <w:bCs/>
          <w:color w:val="auto"/>
        </w:rPr>
      </w:pPr>
      <w:r w:rsidRPr="00B426AB">
        <w:rPr>
          <w:bCs/>
          <w:color w:val="auto"/>
        </w:rPr>
        <w:t xml:space="preserve">обсервация; </w:t>
      </w:r>
    </w:p>
    <w:p w:rsidR="00D24218" w:rsidRPr="00B426AB" w:rsidRDefault="00D24218" w:rsidP="00B102E3">
      <w:pPr>
        <w:pStyle w:val="Default"/>
        <w:numPr>
          <w:ilvl w:val="0"/>
          <w:numId w:val="59"/>
        </w:numPr>
        <w:spacing w:line="216" w:lineRule="auto"/>
        <w:ind w:left="0" w:firstLine="0"/>
        <w:rPr>
          <w:bCs/>
          <w:color w:val="auto"/>
        </w:rPr>
      </w:pPr>
      <w:r w:rsidRPr="00B426AB">
        <w:rPr>
          <w:bCs/>
          <w:color w:val="auto"/>
        </w:rPr>
        <w:t>карантин;</w:t>
      </w:r>
    </w:p>
    <w:p w:rsidR="00D24218" w:rsidRPr="00B426AB" w:rsidRDefault="00D24218" w:rsidP="00B102E3">
      <w:pPr>
        <w:pStyle w:val="Default"/>
        <w:numPr>
          <w:ilvl w:val="0"/>
          <w:numId w:val="59"/>
        </w:numPr>
        <w:spacing w:line="216" w:lineRule="auto"/>
        <w:ind w:left="0" w:firstLine="0"/>
        <w:rPr>
          <w:bCs/>
          <w:color w:val="auto"/>
        </w:rPr>
      </w:pPr>
      <w:r w:rsidRPr="00B426AB">
        <w:rPr>
          <w:bCs/>
          <w:color w:val="auto"/>
        </w:rPr>
        <w:t>заключение под стражу.</w:t>
      </w:r>
    </w:p>
    <w:p w:rsidR="00D24218" w:rsidRPr="00B426AB" w:rsidRDefault="00D24218" w:rsidP="00D24218">
      <w:pPr>
        <w:pStyle w:val="Default"/>
        <w:spacing w:line="216" w:lineRule="auto"/>
        <w:rPr>
          <w:b/>
          <w:bCs/>
          <w:color w:val="auto"/>
        </w:rPr>
      </w:pPr>
    </w:p>
    <w:p w:rsidR="00D24218" w:rsidRPr="00B426AB" w:rsidRDefault="00D24218" w:rsidP="00D24218">
      <w:pPr>
        <w:pStyle w:val="Default"/>
        <w:spacing w:line="216" w:lineRule="auto"/>
        <w:rPr>
          <w:bCs/>
          <w:color w:val="auto"/>
        </w:rPr>
      </w:pPr>
      <w:r w:rsidRPr="00B426AB">
        <w:rPr>
          <w:bCs/>
          <w:color w:val="auto"/>
        </w:rPr>
        <w:t>57. Аспекты</w:t>
      </w:r>
      <w:r w:rsidRPr="00B426AB">
        <w:rPr>
          <w:b/>
          <w:bCs/>
          <w:color w:val="auto"/>
        </w:rPr>
        <w:t xml:space="preserve"> </w:t>
      </w:r>
      <w:r w:rsidRPr="00B426AB">
        <w:rPr>
          <w:bCs/>
          <w:color w:val="auto"/>
        </w:rPr>
        <w:t>эффективности противоэпидемических мероприятий:</w:t>
      </w:r>
    </w:p>
    <w:p w:rsidR="00D24218" w:rsidRPr="00B426AB" w:rsidRDefault="00D24218" w:rsidP="00B102E3">
      <w:pPr>
        <w:pStyle w:val="Default"/>
        <w:numPr>
          <w:ilvl w:val="0"/>
          <w:numId w:val="60"/>
        </w:numPr>
        <w:spacing w:line="216" w:lineRule="auto"/>
        <w:ind w:left="0" w:firstLine="0"/>
        <w:rPr>
          <w:bCs/>
          <w:color w:val="auto"/>
        </w:rPr>
      </w:pPr>
      <w:r w:rsidRPr="00B426AB">
        <w:rPr>
          <w:bCs/>
          <w:color w:val="auto"/>
        </w:rPr>
        <w:t xml:space="preserve">эпидемиологический; </w:t>
      </w:r>
    </w:p>
    <w:p w:rsidR="00D24218" w:rsidRPr="00B426AB" w:rsidRDefault="00D24218" w:rsidP="00B102E3">
      <w:pPr>
        <w:pStyle w:val="Default"/>
        <w:numPr>
          <w:ilvl w:val="0"/>
          <w:numId w:val="60"/>
        </w:numPr>
        <w:spacing w:line="216" w:lineRule="auto"/>
        <w:ind w:left="0" w:firstLine="0"/>
        <w:rPr>
          <w:bCs/>
          <w:color w:val="auto"/>
        </w:rPr>
      </w:pPr>
      <w:r w:rsidRPr="00B426AB">
        <w:rPr>
          <w:bCs/>
          <w:color w:val="auto"/>
        </w:rPr>
        <w:t xml:space="preserve">социальный; </w:t>
      </w:r>
    </w:p>
    <w:p w:rsidR="00D24218" w:rsidRPr="00B426AB" w:rsidRDefault="00D24218" w:rsidP="00B102E3">
      <w:pPr>
        <w:pStyle w:val="Default"/>
        <w:numPr>
          <w:ilvl w:val="0"/>
          <w:numId w:val="60"/>
        </w:numPr>
        <w:spacing w:line="216" w:lineRule="auto"/>
        <w:ind w:left="0" w:firstLine="0"/>
        <w:rPr>
          <w:bCs/>
          <w:color w:val="auto"/>
        </w:rPr>
      </w:pPr>
      <w:r w:rsidRPr="00B426AB">
        <w:rPr>
          <w:bCs/>
          <w:color w:val="auto"/>
        </w:rPr>
        <w:t>экономический;</w:t>
      </w:r>
    </w:p>
    <w:p w:rsidR="00D24218" w:rsidRPr="00B426AB" w:rsidRDefault="00D24218" w:rsidP="00B102E3">
      <w:pPr>
        <w:pStyle w:val="Default"/>
        <w:numPr>
          <w:ilvl w:val="0"/>
          <w:numId w:val="60"/>
        </w:numPr>
        <w:spacing w:line="216" w:lineRule="auto"/>
        <w:ind w:left="0" w:firstLine="0"/>
        <w:rPr>
          <w:bCs/>
          <w:color w:val="auto"/>
        </w:rPr>
      </w:pPr>
      <w:r w:rsidRPr="00B426AB">
        <w:rPr>
          <w:bCs/>
          <w:color w:val="auto"/>
        </w:rPr>
        <w:t>профилактический.</w:t>
      </w:r>
    </w:p>
    <w:p w:rsidR="00D24218" w:rsidRPr="00B426AB" w:rsidRDefault="00D24218" w:rsidP="00D24218">
      <w:pPr>
        <w:pStyle w:val="Default"/>
        <w:spacing w:line="216" w:lineRule="auto"/>
        <w:rPr>
          <w:b/>
          <w:bCs/>
          <w:color w:val="auto"/>
        </w:rPr>
      </w:pPr>
    </w:p>
    <w:p w:rsidR="00D24218" w:rsidRPr="00B426AB" w:rsidRDefault="00D24218" w:rsidP="00D24218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58. Группы противоэпидемических мероприятий, направленных на источник инфекции (зараженный организм человека): </w:t>
      </w:r>
    </w:p>
    <w:p w:rsidR="00D24218" w:rsidRPr="00B426AB" w:rsidRDefault="00D24218" w:rsidP="00B102E3">
      <w:pPr>
        <w:pStyle w:val="Default"/>
        <w:numPr>
          <w:ilvl w:val="0"/>
          <w:numId w:val="61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выявление </w:t>
      </w:r>
    </w:p>
    <w:p w:rsidR="00D24218" w:rsidRPr="00B426AB" w:rsidRDefault="00D24218" w:rsidP="00B102E3">
      <w:pPr>
        <w:pStyle w:val="Default"/>
        <w:numPr>
          <w:ilvl w:val="0"/>
          <w:numId w:val="61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диагностика </w:t>
      </w:r>
    </w:p>
    <w:p w:rsidR="00D24218" w:rsidRPr="00B426AB" w:rsidRDefault="00D24218" w:rsidP="00B102E3">
      <w:pPr>
        <w:pStyle w:val="Default"/>
        <w:numPr>
          <w:ilvl w:val="0"/>
          <w:numId w:val="61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изоляция </w:t>
      </w:r>
    </w:p>
    <w:p w:rsidR="00D24218" w:rsidRPr="00B426AB" w:rsidRDefault="00D24218" w:rsidP="00B102E3">
      <w:pPr>
        <w:pStyle w:val="Default"/>
        <w:numPr>
          <w:ilvl w:val="0"/>
          <w:numId w:val="61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lastRenderedPageBreak/>
        <w:t xml:space="preserve">лечение </w:t>
      </w:r>
    </w:p>
    <w:p w:rsidR="00D24218" w:rsidRPr="00B426AB" w:rsidRDefault="00D24218" w:rsidP="00B102E3">
      <w:pPr>
        <w:pStyle w:val="Default"/>
        <w:numPr>
          <w:ilvl w:val="0"/>
          <w:numId w:val="61"/>
        </w:numPr>
        <w:spacing w:line="216" w:lineRule="auto"/>
        <w:ind w:left="0" w:firstLine="0"/>
        <w:rPr>
          <w:color w:val="auto"/>
        </w:rPr>
      </w:pPr>
      <w:proofErr w:type="spellStart"/>
      <w:r w:rsidRPr="00B426AB">
        <w:rPr>
          <w:color w:val="auto"/>
        </w:rPr>
        <w:t>режимно</w:t>
      </w:r>
      <w:proofErr w:type="spellEnd"/>
      <w:r w:rsidRPr="00B426AB">
        <w:rPr>
          <w:color w:val="auto"/>
        </w:rPr>
        <w:t xml:space="preserve"> </w:t>
      </w:r>
      <w:proofErr w:type="gramStart"/>
      <w:r w:rsidRPr="00B426AB">
        <w:rPr>
          <w:color w:val="auto"/>
        </w:rPr>
        <w:t>-о</w:t>
      </w:r>
      <w:proofErr w:type="gramEnd"/>
      <w:r w:rsidRPr="00B426AB">
        <w:rPr>
          <w:color w:val="auto"/>
        </w:rPr>
        <w:t xml:space="preserve">граничительные мероприятия (обсервация, карантин) </w:t>
      </w:r>
    </w:p>
    <w:p w:rsidR="00D24218" w:rsidRPr="00B426AB" w:rsidRDefault="00D24218" w:rsidP="00B102E3">
      <w:pPr>
        <w:pStyle w:val="Default"/>
        <w:numPr>
          <w:ilvl w:val="0"/>
          <w:numId w:val="61"/>
        </w:numPr>
        <w:spacing w:line="216" w:lineRule="auto"/>
        <w:ind w:left="0" w:firstLine="0"/>
        <w:rPr>
          <w:color w:val="auto"/>
        </w:rPr>
      </w:pPr>
      <w:proofErr w:type="spellStart"/>
      <w:r w:rsidRPr="00B426AB">
        <w:rPr>
          <w:color w:val="auto"/>
        </w:rPr>
        <w:t>санитарно</w:t>
      </w:r>
      <w:proofErr w:type="spellEnd"/>
      <w:r w:rsidRPr="00B426AB">
        <w:rPr>
          <w:color w:val="auto"/>
        </w:rPr>
        <w:t xml:space="preserve"> - ветеринарные мероприятия </w:t>
      </w:r>
    </w:p>
    <w:p w:rsidR="00D24218" w:rsidRPr="00B426AB" w:rsidRDefault="00D24218" w:rsidP="00D24218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59. Организатором противоэпидемических мероприятий в очаге является: </w:t>
      </w:r>
    </w:p>
    <w:p w:rsidR="00D24218" w:rsidRPr="00B426AB" w:rsidRDefault="00D24218" w:rsidP="00B102E3">
      <w:pPr>
        <w:pStyle w:val="Default"/>
        <w:numPr>
          <w:ilvl w:val="0"/>
          <w:numId w:val="40"/>
        </w:numPr>
        <w:spacing w:line="216" w:lineRule="auto"/>
        <w:ind w:left="0" w:firstLine="0"/>
        <w:rPr>
          <w:color w:val="auto"/>
        </w:rPr>
      </w:pPr>
      <w:r w:rsidRPr="00B426AB">
        <w:rPr>
          <w:bCs/>
          <w:color w:val="auto"/>
        </w:rPr>
        <w:t>врач-эпидемиолог</w:t>
      </w:r>
      <w:r w:rsidRPr="00B426AB">
        <w:rPr>
          <w:color w:val="auto"/>
        </w:rPr>
        <w:t xml:space="preserve">; </w:t>
      </w:r>
    </w:p>
    <w:p w:rsidR="00D24218" w:rsidRPr="00B426AB" w:rsidRDefault="00D24218" w:rsidP="00B102E3">
      <w:pPr>
        <w:pStyle w:val="Default"/>
        <w:numPr>
          <w:ilvl w:val="0"/>
          <w:numId w:val="40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врач-инфекционист; </w:t>
      </w:r>
    </w:p>
    <w:p w:rsidR="00D24218" w:rsidRPr="00B426AB" w:rsidRDefault="00D24218" w:rsidP="00B102E3">
      <w:pPr>
        <w:pStyle w:val="Default"/>
        <w:numPr>
          <w:ilvl w:val="0"/>
          <w:numId w:val="40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участковый врач-терапевт; </w:t>
      </w:r>
    </w:p>
    <w:p w:rsidR="00D24218" w:rsidRPr="00B426AB" w:rsidRDefault="00D24218" w:rsidP="00B102E3">
      <w:pPr>
        <w:pStyle w:val="Default"/>
        <w:numPr>
          <w:ilvl w:val="0"/>
          <w:numId w:val="40"/>
        </w:numPr>
        <w:spacing w:line="216" w:lineRule="auto"/>
        <w:ind w:left="0" w:firstLine="0"/>
        <w:rPr>
          <w:color w:val="auto"/>
        </w:rPr>
      </w:pPr>
      <w:r w:rsidRPr="00B426AB">
        <w:rPr>
          <w:color w:val="auto"/>
        </w:rPr>
        <w:t xml:space="preserve">главный врач поликлиники. </w:t>
      </w:r>
    </w:p>
    <w:p w:rsidR="00D24218" w:rsidRPr="00B426AB" w:rsidRDefault="00D24218" w:rsidP="00D24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60. К методам </w:t>
      </w:r>
      <w:r w:rsidRPr="00B426AB">
        <w:rPr>
          <w:rFonts w:ascii="Times New Roman" w:hAnsi="Times New Roman" w:cs="Times New Roman"/>
          <w:bCs/>
          <w:sz w:val="24"/>
          <w:szCs w:val="24"/>
        </w:rPr>
        <w:t>активного</w:t>
      </w:r>
      <w:r w:rsidRPr="00B426AB">
        <w:rPr>
          <w:rFonts w:ascii="Times New Roman" w:hAnsi="Times New Roman" w:cs="Times New Roman"/>
          <w:sz w:val="24"/>
          <w:szCs w:val="24"/>
        </w:rPr>
        <w:t xml:space="preserve"> выявления инфекционных больных относят:</w:t>
      </w:r>
    </w:p>
    <w:p w:rsidR="00D24218" w:rsidRPr="00B426AB" w:rsidRDefault="00D24218" w:rsidP="00B102E3">
      <w:pPr>
        <w:pStyle w:val="a7"/>
        <w:numPr>
          <w:ilvl w:val="0"/>
          <w:numId w:val="62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выявление больных по сигналам санитарного актива;</w:t>
      </w:r>
    </w:p>
    <w:p w:rsidR="00D24218" w:rsidRPr="00B426AB" w:rsidRDefault="00D24218" w:rsidP="00B102E3">
      <w:pPr>
        <w:pStyle w:val="a7"/>
        <w:numPr>
          <w:ilvl w:val="0"/>
          <w:numId w:val="62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подворные обходы;</w:t>
      </w:r>
    </w:p>
    <w:p w:rsidR="00D24218" w:rsidRPr="00B426AB" w:rsidRDefault="00D24218" w:rsidP="00B102E3">
      <w:pPr>
        <w:pStyle w:val="a7"/>
        <w:numPr>
          <w:ilvl w:val="0"/>
          <w:numId w:val="62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выявление больных и носителей при различных профилактических осмотрах и обследованиях (группы риска);</w:t>
      </w:r>
    </w:p>
    <w:p w:rsidR="00D24218" w:rsidRPr="00B426AB" w:rsidRDefault="00D24218" w:rsidP="00B102E3">
      <w:pPr>
        <w:pStyle w:val="a7"/>
        <w:numPr>
          <w:ilvl w:val="0"/>
          <w:numId w:val="62"/>
        </w:numPr>
        <w:spacing w:after="0" w:line="21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при обращении больных за медицинской помощью в ЛПУ.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 xml:space="preserve">61.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В очагах чесотки выполняют:</w:t>
      </w:r>
    </w:p>
    <w:p w:rsidR="00D24218" w:rsidRPr="00B426AB" w:rsidRDefault="00D24218" w:rsidP="00B102E3">
      <w:pPr>
        <w:pStyle w:val="a7"/>
        <w:numPr>
          <w:ilvl w:val="0"/>
          <w:numId w:val="6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профилактическую дезинфекцию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6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очаговую дезинфекцию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66"/>
        </w:numPr>
        <w:spacing w:after="0" w:line="21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очаговую дезинсекцию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6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правильного ответа нет.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62.Текущая очаговая дезинсекция в очаге чесотки назначается:</w:t>
      </w:r>
    </w:p>
    <w:p w:rsidR="00D24218" w:rsidRPr="00B426AB" w:rsidRDefault="00D24218" w:rsidP="00B102E3">
      <w:pPr>
        <w:pStyle w:val="a7"/>
        <w:numPr>
          <w:ilvl w:val="0"/>
          <w:numId w:val="67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после госпитализации больного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67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лечение больного на дому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67"/>
        </w:numPr>
        <w:spacing w:after="0" w:line="21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после выздоровления больного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67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 выявлении в очаге грызунов.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63.Организация текущей дезинфекции в очаге чесотки на дому основана:</w:t>
      </w:r>
    </w:p>
    <w:p w:rsidR="00D24218" w:rsidRPr="00B426AB" w:rsidRDefault="00D24218" w:rsidP="00B102E3">
      <w:pPr>
        <w:pStyle w:val="a7"/>
        <w:numPr>
          <w:ilvl w:val="0"/>
          <w:numId w:val="6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 изоляции больного и дезинсекции предметов пользования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6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 применении химических средств дезинсекции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68"/>
        </w:numPr>
        <w:spacing w:after="0" w:line="21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 применении физических средств дезинсекции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6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 применении механических средств дезинсекции.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64.В зависимости от вредного воздействия членистоногих дезинсекция имеет основные разделы:</w:t>
      </w:r>
    </w:p>
    <w:p w:rsidR="00D24218" w:rsidRPr="00B426AB" w:rsidRDefault="00D24218" w:rsidP="00B102E3">
      <w:pPr>
        <w:pStyle w:val="a7"/>
        <w:numPr>
          <w:ilvl w:val="0"/>
          <w:numId w:val="6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очаговая и профилактическая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6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сплошная и выборочная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6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сельскохозяйственная, ветеринарная и медицинская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6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санитарно-гигиеническая и эпидемиологическая.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65.Основной задачей медицинской дезинсекции предусматривается:</w:t>
      </w:r>
    </w:p>
    <w:p w:rsidR="00D24218" w:rsidRPr="00B426AB" w:rsidRDefault="00D24218" w:rsidP="00B102E3">
      <w:pPr>
        <w:pStyle w:val="a7"/>
        <w:numPr>
          <w:ilvl w:val="0"/>
          <w:numId w:val="7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уничтожение членистоногих, паразитирующих на птицах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уничтожение клещей в открытых природных условиях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уничтожение членистоногих, имеющих санитарно-гигиеническое и 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эпи-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демиологическое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значение в медицине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уничтожение насекомых, паразитирующих на домашних животных.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66.Профилактическая дезинсекция назначается:</w:t>
      </w:r>
    </w:p>
    <w:p w:rsidR="00D24218" w:rsidRPr="00B426AB" w:rsidRDefault="00D24218" w:rsidP="00B102E3">
      <w:pPr>
        <w:pStyle w:val="a7"/>
        <w:numPr>
          <w:ilvl w:val="0"/>
          <w:numId w:val="7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вне прямой связи с заболеванием, фактором передачи которого являются членистоногие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инфекционных стационарах с целью предупреждения выноса инфекции за пределы стационара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детских дошкольных учреждениях при выявлении единичного случая инфекционного заболевания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 противотуберкулезных диспансерах и санаториях с целью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предуп-реждения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инфицирования обслуживающего персонала.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67.Формами профилактической дезинсекции являются:</w:t>
      </w:r>
    </w:p>
    <w:p w:rsidR="00D24218" w:rsidRPr="00B426AB" w:rsidRDefault="00D24218" w:rsidP="00B102E3">
      <w:pPr>
        <w:pStyle w:val="a7"/>
        <w:numPr>
          <w:ilvl w:val="0"/>
          <w:numId w:val="72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текущая и заключительная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2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плановая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 по показаниям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2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профилактическая и текущая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2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профилактическая и заключительная.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68.Основными методами дезинсекции являются:</w:t>
      </w:r>
    </w:p>
    <w:p w:rsidR="00D24218" w:rsidRPr="00B426AB" w:rsidRDefault="00D24218" w:rsidP="00B102E3">
      <w:pPr>
        <w:pStyle w:val="a7"/>
        <w:numPr>
          <w:ilvl w:val="0"/>
          <w:numId w:val="7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опрыскивание и опыливание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>сжигание, кипячение, проглаживание и бучение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химический, механический, физический и биологический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камерный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с применением сухого горячего воздуха.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69.Биологический метод дезинсекции основан на применении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D24218" w:rsidRPr="00B426AB" w:rsidRDefault="00D24218" w:rsidP="00B102E3">
      <w:pPr>
        <w:pStyle w:val="a7"/>
        <w:numPr>
          <w:ilvl w:val="0"/>
          <w:numId w:val="74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пищевых влажных и сухих инсектицидных приманок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4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растительных репеллентов и пищевых аттрактантов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4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естественных врагов и паразитов членистоногих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4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инсектицидов растительного происхождения.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70.Химический метод дезинсекции основан на применении:</w:t>
      </w:r>
    </w:p>
    <w:p w:rsidR="00D24218" w:rsidRPr="00B426AB" w:rsidRDefault="00D24218" w:rsidP="00B102E3">
      <w:pPr>
        <w:pStyle w:val="a7"/>
        <w:numPr>
          <w:ilvl w:val="0"/>
          <w:numId w:val="7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пищевых влажных и сухих инсектицидных приманок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инсектицидов различных химических групп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растительных репеллентов и пищевых аттрактантов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высокой и низкой температур, электротока, ионизирующего излучения.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71.Механический метод  дезинсекции основан на применении:</w:t>
      </w:r>
    </w:p>
    <w:p w:rsidR="00D24218" w:rsidRPr="00B426AB" w:rsidRDefault="00D24218" w:rsidP="00B102E3">
      <w:pPr>
        <w:pStyle w:val="a7"/>
        <w:numPr>
          <w:ilvl w:val="0"/>
          <w:numId w:val="7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средств удаления и вылавливания насекомых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влажных и сухих инсектицидных приманок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естественных врагов и паразитов членистоногих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высокой и низкой температур, электротока, лучистой энергии.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72.Физический метод дезинсекции основан на применении:</w:t>
      </w:r>
    </w:p>
    <w:p w:rsidR="00D24218" w:rsidRPr="00B426AB" w:rsidRDefault="00D24218" w:rsidP="00B102E3">
      <w:pPr>
        <w:pStyle w:val="a7"/>
        <w:numPr>
          <w:ilvl w:val="0"/>
          <w:numId w:val="77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средств удаления и вылавливания насекомых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7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высокой и низкой температур, электротока, излучений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7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влажных и сухих инсектицидных приманок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7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естественных врагов и паразитов членистоногих.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73.В зависимости от действия на фазы развития членистоногих инсектициды подразделяют:</w:t>
      </w:r>
    </w:p>
    <w:p w:rsidR="00D24218" w:rsidRPr="00B426AB" w:rsidRDefault="00D24218" w:rsidP="00B102E3">
      <w:pPr>
        <w:pStyle w:val="a7"/>
        <w:numPr>
          <w:ilvl w:val="0"/>
          <w:numId w:val="7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педикулициды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имагоциды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, ларвициды и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овициды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 инсектициды и акарициды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на инсектициды контактного, кишечного и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фумигационного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действия.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74.В зависимости от путей проникновения в организм членистоногих инсектициды подразделяют:</w:t>
      </w:r>
    </w:p>
    <w:p w:rsidR="00D24218" w:rsidRPr="00B426AB" w:rsidRDefault="00D24218" w:rsidP="00B102E3">
      <w:pPr>
        <w:pStyle w:val="a7"/>
        <w:numPr>
          <w:ilvl w:val="0"/>
          <w:numId w:val="7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 инсектициды избирательного и широкого спектра действия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на инсектициды, контактного, кишечного,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фумигационного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 сочетанного действия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 инсектициды острого и остаточного действия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все ответы правильные.</w:t>
      </w:r>
    </w:p>
    <w:p w:rsidR="00444A0E" w:rsidRPr="00B426AB" w:rsidRDefault="00444A0E" w:rsidP="00444A0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75.Основные группы инсектицидов:</w:t>
      </w:r>
    </w:p>
    <w:p w:rsidR="00D24218" w:rsidRPr="00B426AB" w:rsidRDefault="00D24218" w:rsidP="00B102E3">
      <w:pPr>
        <w:pStyle w:val="a7"/>
        <w:numPr>
          <w:ilvl w:val="0"/>
          <w:numId w:val="8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неорганические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8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фосфороорганические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8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пиретроиды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8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все ответы правильные.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76.Механизм специфической устойчивости к инсектицидам может быть:</w:t>
      </w:r>
    </w:p>
    <w:p w:rsidR="00D24218" w:rsidRPr="00B426AB" w:rsidRDefault="00D24218" w:rsidP="00B102E3">
      <w:pPr>
        <w:pStyle w:val="a7"/>
        <w:numPr>
          <w:ilvl w:val="0"/>
          <w:numId w:val="8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морфологическим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8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поведенческим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8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биохимическим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8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се ответы правильные.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77.Препаративными формами инсектицидов являются:</w:t>
      </w:r>
    </w:p>
    <w:p w:rsidR="00D24218" w:rsidRPr="00B426AB" w:rsidRDefault="00D24218" w:rsidP="00B102E3">
      <w:pPr>
        <w:pStyle w:val="a7"/>
        <w:numPr>
          <w:ilvl w:val="0"/>
          <w:numId w:val="8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порошковидные, гранулы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8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смачивающиеся порошки, эмульгирующиеся концентраты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8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аэрозольные упаковки, пиротехнические шашки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8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все ответы правильные.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78.Наиболее безопасными для людей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препаративными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формами применения инсектицидов являются:</w:t>
      </w:r>
    </w:p>
    <w:p w:rsidR="00D24218" w:rsidRPr="00B426AB" w:rsidRDefault="00D24218" w:rsidP="00B102E3">
      <w:pPr>
        <w:pStyle w:val="a7"/>
        <w:numPr>
          <w:ilvl w:val="0"/>
          <w:numId w:val="82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гели, пасты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82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эмульгирующиеся концентраты и смачивающиеся порошки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82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разные формы приманок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82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>аэрозольные баллоны и шашки.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79.Репелленты в медицинской дезинсекции используются:</w:t>
      </w:r>
    </w:p>
    <w:p w:rsidR="00D24218" w:rsidRPr="00B426AB" w:rsidRDefault="00D24218" w:rsidP="00B102E3">
      <w:pPr>
        <w:pStyle w:val="a7"/>
        <w:numPr>
          <w:ilvl w:val="0"/>
          <w:numId w:val="84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для истребления окрыленных насекомых в открытых станциях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84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для уничтожения насекомых в местах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выплода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84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для отпугивания членистоногих от человека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84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для уничтожения клещей вне помещения.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80.</w:t>
      </w:r>
      <w:r w:rsidRPr="00B426AB">
        <w:rPr>
          <w:rFonts w:ascii="Times New Roman" w:hAnsi="Times New Roman" w:cs="Times New Roman"/>
          <w:bCs/>
          <w:sz w:val="24"/>
          <w:szCs w:val="24"/>
        </w:rPr>
        <w:t xml:space="preserve"> Установите соответствие …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  <w:lang w:val="kk-KZ"/>
        </w:rPr>
        <w:t xml:space="preserve">     Цель использования:</w:t>
      </w:r>
      <w:r w:rsidRPr="00B426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Pr="00B426AB">
        <w:rPr>
          <w:rFonts w:ascii="Times New Roman" w:hAnsi="Times New Roman" w:cs="Times New Roman"/>
          <w:sz w:val="24"/>
          <w:szCs w:val="24"/>
        </w:rPr>
        <w:t xml:space="preserve">-уничтожение личинок, кукол мух        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  <w:lang w:val="kk-KZ"/>
        </w:rPr>
        <w:t>Б</w:t>
      </w:r>
      <w:r w:rsidRPr="00B426AB">
        <w:rPr>
          <w:rFonts w:ascii="Times New Roman" w:hAnsi="Times New Roman" w:cs="Times New Roman"/>
          <w:sz w:val="24"/>
          <w:szCs w:val="24"/>
        </w:rPr>
        <w:t xml:space="preserve">- уничтожение мух в помещении               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Препараты:                                                                        </w:t>
      </w:r>
    </w:p>
    <w:p w:rsidR="00D24218" w:rsidRPr="00B426AB" w:rsidRDefault="00D24218" w:rsidP="00B102E3">
      <w:pPr>
        <w:pStyle w:val="a7"/>
        <w:numPr>
          <w:ilvl w:val="0"/>
          <w:numId w:val="85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426AB">
        <w:rPr>
          <w:rFonts w:ascii="Times New Roman" w:hAnsi="Times New Roman" w:cs="Times New Roman"/>
          <w:sz w:val="24"/>
          <w:szCs w:val="24"/>
          <w:lang w:val="kk-KZ"/>
        </w:rPr>
        <w:t>Д</w:t>
      </w:r>
      <w:r w:rsidRPr="00B426AB">
        <w:rPr>
          <w:rFonts w:ascii="Times New Roman" w:hAnsi="Times New Roman" w:cs="Times New Roman"/>
          <w:sz w:val="24"/>
          <w:szCs w:val="24"/>
        </w:rPr>
        <w:t>ДВФ (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дихлофос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);     </w:t>
      </w:r>
      <w:r w:rsidRPr="00B426A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</w:t>
      </w:r>
    </w:p>
    <w:p w:rsidR="00D24218" w:rsidRPr="00B426AB" w:rsidRDefault="00D24218" w:rsidP="00B102E3">
      <w:pPr>
        <w:pStyle w:val="a7"/>
        <w:numPr>
          <w:ilvl w:val="0"/>
          <w:numId w:val="85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липкая бумага;  </w:t>
      </w:r>
      <w:r w:rsidRPr="00B426A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</w:t>
      </w:r>
    </w:p>
    <w:p w:rsidR="00D24218" w:rsidRPr="00B426AB" w:rsidRDefault="00D24218" w:rsidP="00B102E3">
      <w:pPr>
        <w:pStyle w:val="a7"/>
        <w:numPr>
          <w:ilvl w:val="0"/>
          <w:numId w:val="85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карбофос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;                                                                                                                </w:t>
      </w:r>
    </w:p>
    <w:p w:rsidR="00D24218" w:rsidRPr="00B426AB" w:rsidRDefault="00D24218" w:rsidP="00B102E3">
      <w:pPr>
        <w:pStyle w:val="a7"/>
        <w:numPr>
          <w:ilvl w:val="0"/>
          <w:numId w:val="85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  <w:lang w:val="kk-KZ"/>
        </w:rPr>
        <w:t>бумага мухомор.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81. Особенностью проведения дератизации на предприятиях общественного питания и в продовольственных магазинах является:</w:t>
      </w:r>
    </w:p>
    <w:p w:rsidR="00D24218" w:rsidRPr="00B426AB" w:rsidRDefault="00D24218" w:rsidP="00BC10DF">
      <w:pPr>
        <w:pStyle w:val="a7"/>
        <w:numPr>
          <w:ilvl w:val="0"/>
          <w:numId w:val="86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подбор продуктов для приготовления приманки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86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оборудование мест для раскладки приманки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86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правильного ответа нет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86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верно 1,2.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82.Механизм действия антикоагулянтов, они:</w:t>
      </w:r>
    </w:p>
    <w:p w:rsidR="00D24218" w:rsidRPr="00B426AB" w:rsidRDefault="00D24218" w:rsidP="00BC10DF">
      <w:pPr>
        <w:pStyle w:val="a7"/>
        <w:numPr>
          <w:ilvl w:val="0"/>
          <w:numId w:val="87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отпугивают грызунов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87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становятся токсичными под влиянием кислоты желудочного сока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87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вызывают кровотечения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87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верного ответа нет.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83.К антикоагулянтам 2 поколения относятся:</w:t>
      </w:r>
    </w:p>
    <w:p w:rsidR="00D24218" w:rsidRPr="00B426AB" w:rsidRDefault="00D24218" w:rsidP="00BC10DF">
      <w:pPr>
        <w:pStyle w:val="a7"/>
        <w:numPr>
          <w:ilvl w:val="0"/>
          <w:numId w:val="88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этилфенацин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88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бромадиалон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88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зоокумарин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88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ратиндан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24218" w:rsidRPr="00B426AB" w:rsidRDefault="00D24218" w:rsidP="00BC10DF">
      <w:pPr>
        <w:pStyle w:val="a7"/>
        <w:numPr>
          <w:ilvl w:val="0"/>
          <w:numId w:val="89"/>
        </w:numPr>
        <w:shd w:val="clear" w:color="auto" w:fill="FFFFFF"/>
        <w:tabs>
          <w:tab w:val="left" w:pos="2720"/>
        </w:tabs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84.В лечебных и детских учреждениях разрешается использовать следующие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родентицидные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формы:</w:t>
      </w:r>
    </w:p>
    <w:p w:rsidR="00D24218" w:rsidRPr="00B426AB" w:rsidRDefault="00D24218" w:rsidP="00BC10DF">
      <w:pPr>
        <w:pStyle w:val="a7"/>
        <w:numPr>
          <w:ilvl w:val="0"/>
          <w:numId w:val="89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родентицидные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брикеты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89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родентицидные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дусты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89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клейкие листы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89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родентицидные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пищевые приманки.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85.На пищевых объектах разрешается использовать следующие формы родентицидов:</w:t>
      </w:r>
    </w:p>
    <w:p w:rsidR="00D24218" w:rsidRPr="00B426AB" w:rsidRDefault="00D24218" w:rsidP="00BC10DF">
      <w:pPr>
        <w:pStyle w:val="a7"/>
        <w:numPr>
          <w:ilvl w:val="0"/>
          <w:numId w:val="90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пищевые приманки с антикоагулянтом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90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пищевые приманки с ядами острого действия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90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дусты родентицидов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90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правильного ответа нет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24218" w:rsidRPr="00B426AB" w:rsidRDefault="00D24218" w:rsidP="00BC10DF">
      <w:pPr>
        <w:pStyle w:val="a7"/>
        <w:numPr>
          <w:ilvl w:val="0"/>
          <w:numId w:val="98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 пути поступления в организм грызунов выделяют следующие  виды ядов:</w:t>
      </w:r>
    </w:p>
    <w:p w:rsidR="00D24218" w:rsidRPr="00B426AB" w:rsidRDefault="00D24218" w:rsidP="00BC10DF">
      <w:pPr>
        <w:pStyle w:val="a7"/>
        <w:numPr>
          <w:ilvl w:val="0"/>
          <w:numId w:val="91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iCs/>
          <w:sz w:val="24"/>
          <w:szCs w:val="24"/>
        </w:rPr>
        <w:t>легочные (фумиганты);</w:t>
      </w:r>
    </w:p>
    <w:p w:rsidR="00D24218" w:rsidRPr="00B426AB" w:rsidRDefault="00D24218" w:rsidP="00BC10DF">
      <w:pPr>
        <w:pStyle w:val="a7"/>
        <w:numPr>
          <w:ilvl w:val="0"/>
          <w:numId w:val="91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iCs/>
          <w:sz w:val="24"/>
          <w:szCs w:val="24"/>
        </w:rPr>
        <w:t>кишечные;</w:t>
      </w:r>
    </w:p>
    <w:p w:rsidR="00D24218" w:rsidRPr="00B426AB" w:rsidRDefault="00D24218" w:rsidP="00BC10DF">
      <w:pPr>
        <w:pStyle w:val="a7"/>
        <w:numPr>
          <w:ilvl w:val="0"/>
          <w:numId w:val="91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перкутанные.   </w:t>
      </w:r>
    </w:p>
    <w:p w:rsidR="00D24218" w:rsidRPr="00B426AB" w:rsidRDefault="00D24218" w:rsidP="00BC10DF">
      <w:pPr>
        <w:pStyle w:val="a7"/>
        <w:numPr>
          <w:ilvl w:val="0"/>
          <w:numId w:val="98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</w:t>
      </w:r>
      <w:r w:rsidRPr="00B426AB">
        <w:rPr>
          <w:rFonts w:ascii="Times New Roman" w:eastAsia="Times New Roman" w:hAnsi="Times New Roman" w:cs="Times New Roman"/>
          <w:bCs/>
          <w:iCs/>
          <w:sz w:val="24"/>
          <w:szCs w:val="24"/>
        </w:rPr>
        <w:t>ядов кишечного действия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с целью дератизации производится следующими </w:t>
      </w:r>
      <w:r w:rsidRPr="00B426AB">
        <w:rPr>
          <w:rFonts w:ascii="Times New Roman" w:eastAsia="Times New Roman" w:hAnsi="Times New Roman" w:cs="Times New Roman"/>
          <w:bCs/>
          <w:iCs/>
          <w:sz w:val="24"/>
          <w:szCs w:val="24"/>
        </w:rPr>
        <w:t>способами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24218" w:rsidRPr="00B426AB" w:rsidRDefault="00D24218" w:rsidP="00BC10DF">
      <w:pPr>
        <w:pStyle w:val="a7"/>
        <w:numPr>
          <w:ilvl w:val="0"/>
          <w:numId w:val="92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iCs/>
          <w:sz w:val="24"/>
          <w:szCs w:val="24"/>
        </w:rPr>
        <w:t>приманочным;</w:t>
      </w:r>
    </w:p>
    <w:p w:rsidR="00D24218" w:rsidRPr="00B426AB" w:rsidRDefault="00D24218" w:rsidP="00BC10DF">
      <w:pPr>
        <w:pStyle w:val="a7"/>
        <w:numPr>
          <w:ilvl w:val="0"/>
          <w:numId w:val="92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proofErr w:type="spellStart"/>
      <w:r w:rsidRPr="00B426AB">
        <w:rPr>
          <w:rFonts w:ascii="Times New Roman" w:eastAsia="Times New Roman" w:hAnsi="Times New Roman" w:cs="Times New Roman"/>
          <w:bCs/>
          <w:iCs/>
          <w:sz w:val="24"/>
          <w:szCs w:val="24"/>
        </w:rPr>
        <w:t>бесприманочным</w:t>
      </w:r>
      <w:proofErr w:type="spellEnd"/>
      <w:r w:rsidRPr="00B426AB">
        <w:rPr>
          <w:rFonts w:ascii="Times New Roman" w:eastAsia="Times New Roman" w:hAnsi="Times New Roman" w:cs="Times New Roman"/>
          <w:bCs/>
          <w:iCs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92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proofErr w:type="spellStart"/>
      <w:r w:rsidRPr="00B426AB">
        <w:rPr>
          <w:rFonts w:ascii="Times New Roman" w:eastAsia="Times New Roman" w:hAnsi="Times New Roman" w:cs="Times New Roman"/>
          <w:bCs/>
          <w:iCs/>
          <w:sz w:val="24"/>
          <w:szCs w:val="24"/>
        </w:rPr>
        <w:t>фумигационным</w:t>
      </w:r>
      <w:proofErr w:type="spellEnd"/>
      <w:r w:rsidRPr="00B426AB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88.газообразный способ химического метода дератизации используют для обработки:</w:t>
      </w:r>
    </w:p>
    <w:p w:rsidR="00D24218" w:rsidRPr="00B426AB" w:rsidRDefault="00D24218" w:rsidP="00B102E3">
      <w:pPr>
        <w:pStyle w:val="a7"/>
        <w:numPr>
          <w:ilvl w:val="0"/>
          <w:numId w:val="7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железнодорожных вагонов, судов, складских помещений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пищевых объектов, больниц, детских учреждений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жилых зданий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D24218" w:rsidRPr="00B426AB" w:rsidRDefault="00D24218" w:rsidP="00B102E3">
      <w:pPr>
        <w:pStyle w:val="a7"/>
        <w:numPr>
          <w:ilvl w:val="0"/>
          <w:numId w:val="7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открытых территорий;</w:t>
      </w:r>
    </w:p>
    <w:p w:rsidR="00D24218" w:rsidRPr="00B426AB" w:rsidRDefault="00D24218" w:rsidP="00B102E3">
      <w:pPr>
        <w:pStyle w:val="a7"/>
        <w:numPr>
          <w:ilvl w:val="0"/>
          <w:numId w:val="7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>овощехранилищ;</w:t>
      </w:r>
    </w:p>
    <w:p w:rsidR="00D24218" w:rsidRPr="00B426AB" w:rsidRDefault="00D24218" w:rsidP="00B102E3">
      <w:pPr>
        <w:pStyle w:val="a7"/>
        <w:numPr>
          <w:ilvl w:val="0"/>
          <w:numId w:val="7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непищевых объектов.</w:t>
      </w:r>
    </w:p>
    <w:p w:rsidR="00D24218" w:rsidRPr="00B426AB" w:rsidRDefault="00D24218" w:rsidP="00D24218">
      <w:pPr>
        <w:shd w:val="clear" w:color="auto" w:fill="FFFFFF"/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89.</w:t>
      </w:r>
      <w:r w:rsidRPr="00B426AB">
        <w:rPr>
          <w:rFonts w:ascii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К синантропным грызунам, представляющим наибольшую эпидемиологическую опасность для человека, относятся:</w:t>
      </w:r>
    </w:p>
    <w:p w:rsidR="00D24218" w:rsidRPr="00B426AB" w:rsidRDefault="00D24218" w:rsidP="00BC10DF">
      <w:pPr>
        <w:pStyle w:val="a7"/>
        <w:numPr>
          <w:ilvl w:val="0"/>
          <w:numId w:val="9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пасюк, черная крыса;</w:t>
      </w:r>
    </w:p>
    <w:p w:rsidR="00D24218" w:rsidRPr="00B426AB" w:rsidRDefault="00D24218" w:rsidP="00BC10DF">
      <w:pPr>
        <w:pStyle w:val="a7"/>
        <w:numPr>
          <w:ilvl w:val="0"/>
          <w:numId w:val="9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полевки, песчанки;</w:t>
      </w:r>
    </w:p>
    <w:p w:rsidR="00D24218" w:rsidRPr="00B426AB" w:rsidRDefault="00D24218" w:rsidP="00BC10DF">
      <w:pPr>
        <w:pStyle w:val="a7"/>
        <w:numPr>
          <w:ilvl w:val="0"/>
          <w:numId w:val="9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суслики, сурки;</w:t>
      </w:r>
    </w:p>
    <w:p w:rsidR="00D24218" w:rsidRPr="00B426AB" w:rsidRDefault="00D24218" w:rsidP="00BC10DF">
      <w:pPr>
        <w:pStyle w:val="a7"/>
        <w:numPr>
          <w:ilvl w:val="0"/>
          <w:numId w:val="9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правильного ответа нет.</w:t>
      </w:r>
    </w:p>
    <w:p w:rsidR="00D24218" w:rsidRPr="00B426AB" w:rsidRDefault="00D24218" w:rsidP="00D24218">
      <w:pPr>
        <w:shd w:val="clear" w:color="auto" w:fill="FFFFFF"/>
        <w:tabs>
          <w:tab w:val="left" w:pos="2720"/>
        </w:tabs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90.</w:t>
      </w:r>
      <w:r w:rsidRPr="00B426AB">
        <w:rPr>
          <w:rFonts w:ascii="Times New Roman" w:eastAsia="+mn-ea" w:hAnsi="Times New Roman" w:cs="Times New Roman"/>
          <w:iCs/>
          <w:kern w:val="24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По типу действия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яды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, используемые для уничтожения грызунов с помощью пищевых приманок,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подразделяются 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24218" w:rsidRPr="00B426AB" w:rsidRDefault="00D24218" w:rsidP="00BC10DF">
      <w:pPr>
        <w:pStyle w:val="a7"/>
        <w:numPr>
          <w:ilvl w:val="0"/>
          <w:numId w:val="94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яды острого действия;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24218" w:rsidRPr="00B426AB" w:rsidRDefault="00D24218" w:rsidP="00BC10DF">
      <w:pPr>
        <w:pStyle w:val="a7"/>
        <w:numPr>
          <w:ilvl w:val="0"/>
          <w:numId w:val="94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яды кумулятивного (хронического) действия;</w:t>
      </w:r>
    </w:p>
    <w:p w:rsidR="00D24218" w:rsidRPr="00B426AB" w:rsidRDefault="00D24218" w:rsidP="00BC10DF">
      <w:pPr>
        <w:pStyle w:val="a7"/>
        <w:numPr>
          <w:ilvl w:val="0"/>
          <w:numId w:val="94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яды резорбтивного действия.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24218" w:rsidRPr="00B426AB" w:rsidRDefault="00D24218" w:rsidP="00BC10DF">
      <w:pPr>
        <w:pStyle w:val="a7"/>
        <w:numPr>
          <w:ilvl w:val="0"/>
          <w:numId w:val="99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субъективным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 xml:space="preserve">методам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обследования перед проведением непосредственно истребительных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дератизационных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мероприятий относятся:</w:t>
      </w:r>
    </w:p>
    <w:p w:rsidR="00D24218" w:rsidRPr="00B426AB" w:rsidRDefault="00D24218" w:rsidP="00BC10DF">
      <w:pPr>
        <w:pStyle w:val="a7"/>
        <w:numPr>
          <w:ilvl w:val="0"/>
          <w:numId w:val="95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визуальный осмотр помещений на предмет наличия грызунов или следов их жизнедеятельности;</w:t>
      </w:r>
    </w:p>
    <w:p w:rsidR="00D24218" w:rsidRPr="00B426AB" w:rsidRDefault="00D24218" w:rsidP="00BC10DF">
      <w:pPr>
        <w:pStyle w:val="a7"/>
        <w:numPr>
          <w:ilvl w:val="0"/>
          <w:numId w:val="95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опрос населения (работников и персонала объектов) на предмет наличия грызунов или следов их жизнедеятельности; </w:t>
      </w:r>
    </w:p>
    <w:p w:rsidR="00D24218" w:rsidRPr="00B426AB" w:rsidRDefault="00D24218" w:rsidP="00BC10DF">
      <w:pPr>
        <w:pStyle w:val="a7"/>
        <w:numPr>
          <w:ilvl w:val="0"/>
          <w:numId w:val="95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вскрытие затампонированных выходов из нор;</w:t>
      </w:r>
    </w:p>
    <w:p w:rsidR="00D24218" w:rsidRPr="00B426AB" w:rsidRDefault="00D24218" w:rsidP="00BC10DF">
      <w:pPr>
        <w:pStyle w:val="a7"/>
        <w:numPr>
          <w:ilvl w:val="0"/>
          <w:numId w:val="95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раскладка контрольных пищевых приманок с последующей оценкой их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поедаемости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24218" w:rsidRPr="00B426AB" w:rsidRDefault="00D24218" w:rsidP="00BC10DF">
      <w:pPr>
        <w:pStyle w:val="a7"/>
        <w:numPr>
          <w:ilvl w:val="0"/>
          <w:numId w:val="99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объективным методам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контроля относят: </w:t>
      </w:r>
    </w:p>
    <w:p w:rsidR="00D24218" w:rsidRPr="00B426AB" w:rsidRDefault="00D24218" w:rsidP="00BC10DF">
      <w:pPr>
        <w:pStyle w:val="a7"/>
        <w:numPr>
          <w:ilvl w:val="0"/>
          <w:numId w:val="96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расстановка следовых площадок с последующей оценкой количества заслеженных площадок; </w:t>
      </w:r>
    </w:p>
    <w:p w:rsidR="00D24218" w:rsidRPr="00B426AB" w:rsidRDefault="00D24218" w:rsidP="00BC10DF">
      <w:pPr>
        <w:pStyle w:val="a7"/>
        <w:numPr>
          <w:ilvl w:val="0"/>
          <w:numId w:val="96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вскрытие затампонированных выходов из нор;</w:t>
      </w:r>
    </w:p>
    <w:p w:rsidR="00D24218" w:rsidRPr="00B426AB" w:rsidRDefault="00D24218" w:rsidP="00BC10DF">
      <w:pPr>
        <w:pStyle w:val="a7"/>
        <w:numPr>
          <w:ilvl w:val="0"/>
          <w:numId w:val="96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раскладка контрольных пищевых приманок с последующей оценкой их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поедаемости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D24218" w:rsidRPr="00B426AB" w:rsidRDefault="00D24218" w:rsidP="00BC10DF">
      <w:pPr>
        <w:pStyle w:val="a7"/>
        <w:numPr>
          <w:ilvl w:val="0"/>
          <w:numId w:val="96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расстановка механических орудий лова (ловушки, контрольно-клеевые ловушки, капканы) с последующей оценкой числа отловленных грызунов, их вида, возрастного и полового состава.</w:t>
      </w:r>
    </w:p>
    <w:p w:rsidR="00D24218" w:rsidRPr="00B426AB" w:rsidRDefault="00D24218" w:rsidP="002943E1">
      <w:pPr>
        <w:shd w:val="clear" w:color="auto" w:fill="FFFFFF"/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93.</w:t>
      </w:r>
      <w:r w:rsidRPr="00B426AB">
        <w:rPr>
          <w:rFonts w:ascii="Times New Roman" w:eastAsia="+mn-ea" w:hAnsi="Times New Roman" w:cs="Times New Roman"/>
          <w:iCs/>
          <w:kern w:val="24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Сплошную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(тотальную, одновременную) дератизацию проводят:</w:t>
      </w:r>
    </w:p>
    <w:p w:rsidR="00D24218" w:rsidRPr="00B426AB" w:rsidRDefault="00D24218" w:rsidP="00BC10DF">
      <w:pPr>
        <w:pStyle w:val="a7"/>
        <w:numPr>
          <w:ilvl w:val="0"/>
          <w:numId w:val="97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 заселенности грызунами всех помещений объекта и прилегающей территории, группы объектов, всего населенного пункта;</w:t>
      </w:r>
    </w:p>
    <w:p w:rsidR="00D24218" w:rsidRPr="00B426AB" w:rsidRDefault="00D24218" w:rsidP="00BC10DF">
      <w:pPr>
        <w:pStyle w:val="a7"/>
        <w:numPr>
          <w:ilvl w:val="0"/>
          <w:numId w:val="97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 природных очагах инфекционных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антропозоонозных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 зоонозных инфекционных заболеваний по эпидемическим показаниям;</w:t>
      </w:r>
    </w:p>
    <w:p w:rsidR="00D24218" w:rsidRPr="00B426AB" w:rsidRDefault="00D24218" w:rsidP="00BC10DF">
      <w:pPr>
        <w:pStyle w:val="a7"/>
        <w:numPr>
          <w:ilvl w:val="0"/>
          <w:numId w:val="97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 долгосрочным (систематическим) договорам.</w:t>
      </w:r>
    </w:p>
    <w:p w:rsidR="00B54F4C" w:rsidRDefault="00B54F4C" w:rsidP="00D24218">
      <w:pPr>
        <w:pStyle w:val="Default"/>
        <w:spacing w:line="216" w:lineRule="auto"/>
        <w:contextualSpacing/>
        <w:jc w:val="both"/>
        <w:rPr>
          <w:bCs/>
          <w:color w:val="auto"/>
        </w:rPr>
      </w:pPr>
    </w:p>
    <w:p w:rsidR="00B54F4C" w:rsidRPr="00B426AB" w:rsidRDefault="00B54F4C" w:rsidP="00B54F4C">
      <w:pPr>
        <w:pStyle w:val="a7"/>
        <w:spacing w:after="0" w:line="21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Тема:  Общие вопросы иммунопрофилактики  инфекционных болезней: иммунобиологические препараты, организация прививочного дела, инструктивно-нормативные документы. Правовые основы иммунопрофилактики. Оценка качества и эффективности МИБП и иммунопрофилактики. </w:t>
      </w:r>
      <w:r w:rsidRPr="00B426AB">
        <w:rPr>
          <w:rFonts w:ascii="Times New Roman" w:hAnsi="Times New Roman" w:cs="Times New Roman"/>
          <w:bCs/>
          <w:sz w:val="24"/>
          <w:szCs w:val="24"/>
        </w:rPr>
        <w:t xml:space="preserve"> Н</w:t>
      </w:r>
      <w:r w:rsidRPr="00B426AB">
        <w:rPr>
          <w:rFonts w:ascii="Times New Roman" w:hAnsi="Times New Roman" w:cs="Times New Roman"/>
          <w:sz w:val="24"/>
          <w:szCs w:val="24"/>
        </w:rPr>
        <w:t>ациональный календарь профилактических прививок и календарь профилактических прививок по эпидемическим показаниям.</w:t>
      </w:r>
    </w:p>
    <w:p w:rsidR="00B54F4C" w:rsidRDefault="00B54F4C" w:rsidP="00D24218">
      <w:pPr>
        <w:pStyle w:val="Default"/>
        <w:spacing w:line="216" w:lineRule="auto"/>
        <w:contextualSpacing/>
        <w:jc w:val="both"/>
        <w:rPr>
          <w:bCs/>
          <w:color w:val="auto"/>
        </w:rPr>
      </w:pPr>
    </w:p>
    <w:p w:rsidR="00D24218" w:rsidRPr="00B426AB" w:rsidRDefault="00D24218" w:rsidP="00D24218">
      <w:pPr>
        <w:pStyle w:val="Default"/>
        <w:spacing w:line="216" w:lineRule="auto"/>
        <w:contextualSpacing/>
        <w:jc w:val="both"/>
        <w:rPr>
          <w:color w:val="auto"/>
        </w:rPr>
      </w:pPr>
      <w:r w:rsidRPr="00B426AB">
        <w:rPr>
          <w:bCs/>
          <w:color w:val="auto"/>
        </w:rPr>
        <w:t xml:space="preserve">94.Вакцины – это: </w:t>
      </w:r>
    </w:p>
    <w:p w:rsidR="00D24218" w:rsidRPr="00B426AB" w:rsidRDefault="00D24218" w:rsidP="00BC10DF">
      <w:pPr>
        <w:pStyle w:val="Default"/>
        <w:numPr>
          <w:ilvl w:val="0"/>
          <w:numId w:val="100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антигены; </w:t>
      </w:r>
    </w:p>
    <w:p w:rsidR="00D24218" w:rsidRPr="00B426AB" w:rsidRDefault="00D24218" w:rsidP="00BC10DF">
      <w:pPr>
        <w:pStyle w:val="Default"/>
        <w:numPr>
          <w:ilvl w:val="0"/>
          <w:numId w:val="100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антитела;  </w:t>
      </w:r>
    </w:p>
    <w:p w:rsidR="00D24218" w:rsidRPr="00B426AB" w:rsidRDefault="00D24218" w:rsidP="00BC10DF">
      <w:pPr>
        <w:pStyle w:val="Default"/>
        <w:numPr>
          <w:ilvl w:val="0"/>
          <w:numId w:val="100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бактериофаги;  </w:t>
      </w:r>
    </w:p>
    <w:p w:rsidR="00D24218" w:rsidRPr="00B426AB" w:rsidRDefault="00D24218" w:rsidP="00BC10DF">
      <w:pPr>
        <w:pStyle w:val="Default"/>
        <w:numPr>
          <w:ilvl w:val="0"/>
          <w:numId w:val="100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интерфероны. </w:t>
      </w:r>
    </w:p>
    <w:p w:rsidR="00D24218" w:rsidRPr="00B426AB" w:rsidRDefault="00D24218" w:rsidP="00D24218">
      <w:pPr>
        <w:pStyle w:val="Default"/>
        <w:spacing w:line="216" w:lineRule="auto"/>
        <w:contextualSpacing/>
        <w:jc w:val="both"/>
        <w:rPr>
          <w:color w:val="auto"/>
        </w:rPr>
      </w:pPr>
      <w:r w:rsidRPr="00B426AB">
        <w:rPr>
          <w:bCs/>
          <w:color w:val="auto"/>
        </w:rPr>
        <w:t xml:space="preserve">95. Сыворотки и </w:t>
      </w:r>
      <w:proofErr w:type="gramStart"/>
      <w:r w:rsidRPr="00B426AB">
        <w:rPr>
          <w:bCs/>
          <w:color w:val="auto"/>
        </w:rPr>
        <w:t>гамма-глобулины</w:t>
      </w:r>
      <w:proofErr w:type="gramEnd"/>
      <w:r w:rsidRPr="00B426AB">
        <w:rPr>
          <w:bCs/>
          <w:color w:val="auto"/>
        </w:rPr>
        <w:t xml:space="preserve"> – это: </w:t>
      </w:r>
    </w:p>
    <w:p w:rsidR="00D24218" w:rsidRPr="00B426AB" w:rsidRDefault="00D24218" w:rsidP="00BC10DF">
      <w:pPr>
        <w:pStyle w:val="Default"/>
        <w:numPr>
          <w:ilvl w:val="0"/>
          <w:numId w:val="101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антигены;  </w:t>
      </w:r>
    </w:p>
    <w:p w:rsidR="00D24218" w:rsidRPr="00B426AB" w:rsidRDefault="00D24218" w:rsidP="00BC10DF">
      <w:pPr>
        <w:pStyle w:val="Default"/>
        <w:numPr>
          <w:ilvl w:val="0"/>
          <w:numId w:val="101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>антитела;</w:t>
      </w:r>
    </w:p>
    <w:p w:rsidR="00D24218" w:rsidRPr="00B426AB" w:rsidRDefault="00D24218" w:rsidP="00BC10DF">
      <w:pPr>
        <w:pStyle w:val="Default"/>
        <w:numPr>
          <w:ilvl w:val="0"/>
          <w:numId w:val="101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>бактериофаги;</w:t>
      </w:r>
    </w:p>
    <w:p w:rsidR="00D24218" w:rsidRPr="00B426AB" w:rsidRDefault="00D24218" w:rsidP="00BC10DF">
      <w:pPr>
        <w:pStyle w:val="Default"/>
        <w:numPr>
          <w:ilvl w:val="0"/>
          <w:numId w:val="101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анатоксины. </w:t>
      </w:r>
    </w:p>
    <w:p w:rsidR="00D24218" w:rsidRPr="00B426AB" w:rsidRDefault="00D24218" w:rsidP="00D24218">
      <w:pPr>
        <w:pStyle w:val="Default"/>
        <w:spacing w:line="216" w:lineRule="auto"/>
        <w:contextualSpacing/>
        <w:jc w:val="both"/>
        <w:rPr>
          <w:color w:val="auto"/>
        </w:rPr>
      </w:pPr>
      <w:r w:rsidRPr="00B426AB">
        <w:rPr>
          <w:bCs/>
          <w:color w:val="auto"/>
        </w:rPr>
        <w:t xml:space="preserve">96. Прививки, относящиеся к </w:t>
      </w:r>
      <w:proofErr w:type="gramStart"/>
      <w:r w:rsidRPr="00B426AB">
        <w:rPr>
          <w:bCs/>
          <w:color w:val="auto"/>
        </w:rPr>
        <w:t>плановым</w:t>
      </w:r>
      <w:proofErr w:type="gramEnd"/>
      <w:r w:rsidRPr="00B426AB">
        <w:rPr>
          <w:bCs/>
          <w:color w:val="auto"/>
        </w:rPr>
        <w:t xml:space="preserve">: </w:t>
      </w:r>
    </w:p>
    <w:p w:rsidR="00D24218" w:rsidRPr="00B426AB" w:rsidRDefault="00D24218" w:rsidP="00BC10DF">
      <w:pPr>
        <w:pStyle w:val="Default"/>
        <w:numPr>
          <w:ilvl w:val="0"/>
          <w:numId w:val="102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детям в соответствии с календарем прививок;  </w:t>
      </w:r>
    </w:p>
    <w:p w:rsidR="00D24218" w:rsidRPr="00B426AB" w:rsidRDefault="00D24218" w:rsidP="00BC10DF">
      <w:pPr>
        <w:pStyle w:val="Default"/>
        <w:numPr>
          <w:ilvl w:val="0"/>
          <w:numId w:val="102"/>
        </w:numPr>
        <w:spacing w:line="216" w:lineRule="auto"/>
        <w:ind w:left="0" w:firstLine="0"/>
        <w:contextualSpacing/>
        <w:jc w:val="both"/>
        <w:rPr>
          <w:color w:val="auto"/>
        </w:rPr>
      </w:pPr>
      <w:proofErr w:type="gramStart"/>
      <w:r w:rsidRPr="00B426AB">
        <w:rPr>
          <w:color w:val="auto"/>
        </w:rPr>
        <w:lastRenderedPageBreak/>
        <w:t>контактным</w:t>
      </w:r>
      <w:proofErr w:type="gramEnd"/>
      <w:r w:rsidRPr="00B426AB">
        <w:rPr>
          <w:color w:val="auto"/>
        </w:rPr>
        <w:t xml:space="preserve"> в очагах;  </w:t>
      </w:r>
    </w:p>
    <w:p w:rsidR="00D24218" w:rsidRPr="00B426AB" w:rsidRDefault="00D24218" w:rsidP="00BC10DF">
      <w:pPr>
        <w:pStyle w:val="Default"/>
        <w:numPr>
          <w:ilvl w:val="0"/>
          <w:numId w:val="102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при угрозе брюшнотифозной инфекции;  </w:t>
      </w:r>
    </w:p>
    <w:p w:rsidR="00D24218" w:rsidRPr="00B426AB" w:rsidRDefault="00D24218" w:rsidP="00BC10DF">
      <w:pPr>
        <w:pStyle w:val="Default"/>
        <w:numPr>
          <w:ilvl w:val="0"/>
          <w:numId w:val="102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населению города при угрозе распространения холеры. </w:t>
      </w:r>
    </w:p>
    <w:p w:rsidR="00D24218" w:rsidRPr="00B426AB" w:rsidRDefault="00D24218" w:rsidP="00D24218">
      <w:pPr>
        <w:pStyle w:val="Default"/>
        <w:spacing w:line="216" w:lineRule="auto"/>
        <w:contextualSpacing/>
        <w:jc w:val="both"/>
        <w:rPr>
          <w:color w:val="auto"/>
        </w:rPr>
      </w:pPr>
      <w:r w:rsidRPr="00B426AB">
        <w:rPr>
          <w:bCs/>
          <w:color w:val="auto"/>
        </w:rPr>
        <w:t xml:space="preserve">97. По методу </w:t>
      </w:r>
      <w:proofErr w:type="spellStart"/>
      <w:r w:rsidRPr="00B426AB">
        <w:rPr>
          <w:bCs/>
          <w:color w:val="auto"/>
        </w:rPr>
        <w:t>Безредко</w:t>
      </w:r>
      <w:proofErr w:type="spellEnd"/>
      <w:r w:rsidRPr="00B426AB">
        <w:rPr>
          <w:bCs/>
          <w:color w:val="auto"/>
        </w:rPr>
        <w:t xml:space="preserve"> следует вводить: </w:t>
      </w:r>
    </w:p>
    <w:p w:rsidR="00D24218" w:rsidRPr="00B426AB" w:rsidRDefault="00D24218" w:rsidP="00BC10DF">
      <w:pPr>
        <w:pStyle w:val="Default"/>
        <w:numPr>
          <w:ilvl w:val="0"/>
          <w:numId w:val="103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гомологичные иммуноглобулины;  </w:t>
      </w:r>
    </w:p>
    <w:p w:rsidR="00D24218" w:rsidRPr="00B426AB" w:rsidRDefault="00D24218" w:rsidP="00BC10DF">
      <w:pPr>
        <w:pStyle w:val="Default"/>
        <w:numPr>
          <w:ilvl w:val="0"/>
          <w:numId w:val="103"/>
        </w:numPr>
        <w:spacing w:line="216" w:lineRule="auto"/>
        <w:ind w:left="0" w:firstLine="0"/>
        <w:contextualSpacing/>
        <w:jc w:val="both"/>
        <w:rPr>
          <w:color w:val="auto"/>
        </w:rPr>
      </w:pPr>
      <w:proofErr w:type="spellStart"/>
      <w:r w:rsidRPr="00B426AB">
        <w:rPr>
          <w:color w:val="auto"/>
        </w:rPr>
        <w:t>гетерологичные</w:t>
      </w:r>
      <w:proofErr w:type="spellEnd"/>
      <w:r w:rsidRPr="00B426AB">
        <w:rPr>
          <w:color w:val="auto"/>
        </w:rPr>
        <w:t xml:space="preserve"> иммуноглобулины и сыворотки;  </w:t>
      </w:r>
    </w:p>
    <w:p w:rsidR="00D24218" w:rsidRPr="00B426AB" w:rsidRDefault="00D24218" w:rsidP="00BC10DF">
      <w:pPr>
        <w:pStyle w:val="Default"/>
        <w:numPr>
          <w:ilvl w:val="0"/>
          <w:numId w:val="103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вакцины;  </w:t>
      </w:r>
    </w:p>
    <w:p w:rsidR="00D24218" w:rsidRPr="00B426AB" w:rsidRDefault="00D24218" w:rsidP="00BC10DF">
      <w:pPr>
        <w:pStyle w:val="Default"/>
        <w:numPr>
          <w:ilvl w:val="0"/>
          <w:numId w:val="103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бактериофаги. </w:t>
      </w:r>
    </w:p>
    <w:p w:rsidR="00D24218" w:rsidRPr="00B426AB" w:rsidRDefault="00D24218" w:rsidP="00D24218">
      <w:pPr>
        <w:pStyle w:val="Default"/>
        <w:spacing w:line="216" w:lineRule="auto"/>
        <w:contextualSpacing/>
        <w:jc w:val="both"/>
        <w:rPr>
          <w:color w:val="auto"/>
        </w:rPr>
      </w:pPr>
      <w:r w:rsidRPr="00B426AB">
        <w:rPr>
          <w:bCs/>
          <w:color w:val="auto"/>
        </w:rPr>
        <w:t xml:space="preserve">98. Вакцину с истекшим сроком годности использовать: </w:t>
      </w:r>
    </w:p>
    <w:p w:rsidR="00D24218" w:rsidRPr="00B426AB" w:rsidRDefault="00D24218" w:rsidP="00BC10DF">
      <w:pPr>
        <w:pStyle w:val="Default"/>
        <w:numPr>
          <w:ilvl w:val="0"/>
          <w:numId w:val="104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нельзя;  </w:t>
      </w:r>
    </w:p>
    <w:p w:rsidR="00D24218" w:rsidRPr="00B426AB" w:rsidRDefault="00D24218" w:rsidP="00BC10DF">
      <w:pPr>
        <w:pStyle w:val="Default"/>
        <w:numPr>
          <w:ilvl w:val="0"/>
          <w:numId w:val="104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можно, если она хранилась правильно;  </w:t>
      </w:r>
    </w:p>
    <w:p w:rsidR="00D24218" w:rsidRPr="00B426AB" w:rsidRDefault="00D24218" w:rsidP="00BC10DF">
      <w:pPr>
        <w:pStyle w:val="Default"/>
        <w:numPr>
          <w:ilvl w:val="0"/>
          <w:numId w:val="104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можно, если не изменен цвет;  </w:t>
      </w:r>
    </w:p>
    <w:p w:rsidR="00D24218" w:rsidRPr="00B426AB" w:rsidRDefault="00D24218" w:rsidP="00BC10DF">
      <w:pPr>
        <w:pStyle w:val="Default"/>
        <w:numPr>
          <w:ilvl w:val="0"/>
          <w:numId w:val="104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можно, если не выпал осадок. </w:t>
      </w:r>
    </w:p>
    <w:p w:rsidR="00D24218" w:rsidRPr="00B426AB" w:rsidRDefault="00D24218" w:rsidP="00D24218">
      <w:pPr>
        <w:pStyle w:val="Default"/>
        <w:spacing w:line="216" w:lineRule="auto"/>
        <w:contextualSpacing/>
        <w:jc w:val="both"/>
        <w:rPr>
          <w:color w:val="auto"/>
        </w:rPr>
      </w:pPr>
      <w:r w:rsidRPr="00B426AB">
        <w:rPr>
          <w:bCs/>
          <w:color w:val="auto"/>
        </w:rPr>
        <w:t xml:space="preserve">99. </w:t>
      </w:r>
      <w:proofErr w:type="spellStart"/>
      <w:r w:rsidRPr="00B426AB">
        <w:rPr>
          <w:bCs/>
          <w:color w:val="auto"/>
        </w:rPr>
        <w:t>Холодовая</w:t>
      </w:r>
      <w:proofErr w:type="spellEnd"/>
      <w:r w:rsidRPr="00B426AB">
        <w:rPr>
          <w:bCs/>
          <w:color w:val="auto"/>
        </w:rPr>
        <w:t xml:space="preserve"> цепь – это: </w:t>
      </w:r>
    </w:p>
    <w:p w:rsidR="00D24218" w:rsidRPr="00B426AB" w:rsidRDefault="00D24218" w:rsidP="00BC10DF">
      <w:pPr>
        <w:pStyle w:val="Default"/>
        <w:numPr>
          <w:ilvl w:val="0"/>
          <w:numId w:val="105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охлаждение препарата перед введением;  </w:t>
      </w:r>
    </w:p>
    <w:p w:rsidR="00D24218" w:rsidRPr="00B426AB" w:rsidRDefault="00D24218" w:rsidP="00BC10DF">
      <w:pPr>
        <w:pStyle w:val="Default"/>
        <w:numPr>
          <w:ilvl w:val="0"/>
          <w:numId w:val="105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контроль температурного режима при транспортировке;  </w:t>
      </w:r>
    </w:p>
    <w:p w:rsidR="00D24218" w:rsidRPr="00B426AB" w:rsidRDefault="00D24218" w:rsidP="00BC10DF">
      <w:pPr>
        <w:pStyle w:val="Default"/>
        <w:numPr>
          <w:ilvl w:val="0"/>
          <w:numId w:val="105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контроль температурного режима при хранении;  </w:t>
      </w:r>
    </w:p>
    <w:p w:rsidR="00D24218" w:rsidRPr="00B426AB" w:rsidRDefault="00D24218" w:rsidP="00BC10DF">
      <w:pPr>
        <w:pStyle w:val="Default"/>
        <w:numPr>
          <w:ilvl w:val="0"/>
          <w:numId w:val="105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система контроля температурного режима при хранении и транспортировке вакцин от места изготовления до места проведения прививок. </w:t>
      </w:r>
    </w:p>
    <w:p w:rsidR="00D24218" w:rsidRPr="00B426AB" w:rsidRDefault="00D24218" w:rsidP="00D24218">
      <w:pPr>
        <w:pStyle w:val="Default"/>
        <w:spacing w:line="216" w:lineRule="auto"/>
        <w:contextualSpacing/>
        <w:jc w:val="both"/>
        <w:rPr>
          <w:color w:val="auto"/>
        </w:rPr>
      </w:pPr>
      <w:r w:rsidRPr="00B426AB">
        <w:rPr>
          <w:bCs/>
          <w:color w:val="auto"/>
        </w:rPr>
        <w:t xml:space="preserve">100. При транспортировке вакцин со склада в поликлинику используют: </w:t>
      </w:r>
    </w:p>
    <w:p w:rsidR="00D24218" w:rsidRPr="00B426AB" w:rsidRDefault="00D24218" w:rsidP="00BC10DF">
      <w:pPr>
        <w:pStyle w:val="Default"/>
        <w:numPr>
          <w:ilvl w:val="0"/>
          <w:numId w:val="106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бытовые термосы;  </w:t>
      </w:r>
    </w:p>
    <w:p w:rsidR="00D24218" w:rsidRPr="00B426AB" w:rsidRDefault="00D24218" w:rsidP="00BC10DF">
      <w:pPr>
        <w:pStyle w:val="Default"/>
        <w:numPr>
          <w:ilvl w:val="0"/>
          <w:numId w:val="106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любую тару;  </w:t>
      </w:r>
    </w:p>
    <w:p w:rsidR="00D24218" w:rsidRPr="00B426AB" w:rsidRDefault="00D24218" w:rsidP="00BC10DF">
      <w:pPr>
        <w:pStyle w:val="Default"/>
        <w:numPr>
          <w:ilvl w:val="0"/>
          <w:numId w:val="106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сумки-холодильники;  </w:t>
      </w:r>
    </w:p>
    <w:p w:rsidR="00D24218" w:rsidRPr="00B426AB" w:rsidRDefault="00D24218" w:rsidP="00BC10DF">
      <w:pPr>
        <w:pStyle w:val="Default"/>
        <w:numPr>
          <w:ilvl w:val="0"/>
          <w:numId w:val="106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термостаты. </w:t>
      </w:r>
    </w:p>
    <w:p w:rsidR="00444A0E" w:rsidRPr="00B426AB" w:rsidRDefault="00444A0E" w:rsidP="00444A0E">
      <w:pPr>
        <w:pStyle w:val="Default"/>
        <w:spacing w:line="216" w:lineRule="auto"/>
        <w:contextualSpacing/>
        <w:jc w:val="both"/>
        <w:rPr>
          <w:color w:val="auto"/>
        </w:rPr>
      </w:pPr>
    </w:p>
    <w:p w:rsidR="00D24218" w:rsidRPr="00B426AB" w:rsidRDefault="00D24218" w:rsidP="00D24218">
      <w:pPr>
        <w:pStyle w:val="Default"/>
        <w:spacing w:line="216" w:lineRule="auto"/>
        <w:contextualSpacing/>
        <w:jc w:val="both"/>
        <w:rPr>
          <w:color w:val="auto"/>
        </w:rPr>
      </w:pPr>
      <w:r w:rsidRPr="00B426AB">
        <w:rPr>
          <w:bCs/>
          <w:color w:val="auto"/>
        </w:rPr>
        <w:t xml:space="preserve">101. Уничтожение неиспользованных вскрытых ампул, содержащих остатки живых вакцин, производится путем: </w:t>
      </w:r>
    </w:p>
    <w:p w:rsidR="00D24218" w:rsidRPr="00B426AB" w:rsidRDefault="00D24218" w:rsidP="00BC10DF">
      <w:pPr>
        <w:pStyle w:val="Default"/>
        <w:numPr>
          <w:ilvl w:val="0"/>
          <w:numId w:val="107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утилизации с бытовым мусором;  </w:t>
      </w:r>
    </w:p>
    <w:p w:rsidR="00D24218" w:rsidRPr="00B426AB" w:rsidRDefault="00D24218" w:rsidP="00BC10DF">
      <w:pPr>
        <w:pStyle w:val="Default"/>
        <w:numPr>
          <w:ilvl w:val="0"/>
          <w:numId w:val="107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>нагревания до 56º</w:t>
      </w:r>
      <w:proofErr w:type="gramStart"/>
      <w:r w:rsidRPr="00B426AB">
        <w:rPr>
          <w:color w:val="auto"/>
        </w:rPr>
        <w:t>с</w:t>
      </w:r>
      <w:proofErr w:type="gramEnd"/>
      <w:r w:rsidRPr="00B426AB">
        <w:rPr>
          <w:color w:val="auto"/>
        </w:rPr>
        <w:t xml:space="preserve">;  </w:t>
      </w:r>
    </w:p>
    <w:p w:rsidR="00D24218" w:rsidRPr="00B426AB" w:rsidRDefault="00D24218" w:rsidP="00BC10DF">
      <w:pPr>
        <w:pStyle w:val="Default"/>
        <w:numPr>
          <w:ilvl w:val="0"/>
          <w:numId w:val="107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слива в канализацию;  </w:t>
      </w:r>
    </w:p>
    <w:p w:rsidR="00D24218" w:rsidRPr="00B426AB" w:rsidRDefault="00D24218" w:rsidP="00BC10DF">
      <w:pPr>
        <w:pStyle w:val="Default"/>
        <w:numPr>
          <w:ilvl w:val="0"/>
          <w:numId w:val="107"/>
        </w:numPr>
        <w:spacing w:line="216" w:lineRule="auto"/>
        <w:ind w:left="0" w:firstLine="0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заливания их </w:t>
      </w:r>
      <w:proofErr w:type="spellStart"/>
      <w:r w:rsidRPr="00B426AB">
        <w:rPr>
          <w:color w:val="auto"/>
        </w:rPr>
        <w:t>дезраствором</w:t>
      </w:r>
      <w:proofErr w:type="spellEnd"/>
      <w:r w:rsidRPr="00B426AB">
        <w:rPr>
          <w:color w:val="auto"/>
        </w:rPr>
        <w:t xml:space="preserve">, кипячения, </w:t>
      </w:r>
      <w:proofErr w:type="spellStart"/>
      <w:r w:rsidRPr="00B426AB">
        <w:rPr>
          <w:color w:val="auto"/>
        </w:rPr>
        <w:t>автоклавирования</w:t>
      </w:r>
      <w:proofErr w:type="spellEnd"/>
      <w:r w:rsidRPr="00B426AB">
        <w:rPr>
          <w:color w:val="auto"/>
        </w:rPr>
        <w:t xml:space="preserve">. </w:t>
      </w:r>
    </w:p>
    <w:p w:rsidR="00D24218" w:rsidRPr="00B426AB" w:rsidRDefault="00D24218" w:rsidP="00D24218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102.</w:t>
      </w:r>
      <w:r w:rsidRPr="00B426AB">
        <w:rPr>
          <w:rFonts w:ascii="Times New Roman" w:hAnsi="Times New Roman" w:cs="Times New Roman"/>
          <w:sz w:val="24"/>
          <w:szCs w:val="24"/>
        </w:rPr>
        <w:t xml:space="preserve"> Укажите неправильное утверждение, к поствакцинальным осложнениям относят:</w:t>
      </w:r>
    </w:p>
    <w:p w:rsidR="00D24218" w:rsidRPr="00B426AB" w:rsidRDefault="00D24218" w:rsidP="00BC10DF">
      <w:pPr>
        <w:pStyle w:val="a7"/>
        <w:numPr>
          <w:ilvl w:val="0"/>
          <w:numId w:val="108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гиперемию, инфильтрат на месте введения вакцинного препарата;</w:t>
      </w:r>
    </w:p>
    <w:p w:rsidR="00D24218" w:rsidRPr="00B426AB" w:rsidRDefault="00D24218" w:rsidP="00BC10DF">
      <w:pPr>
        <w:pStyle w:val="a7"/>
        <w:numPr>
          <w:ilvl w:val="0"/>
          <w:numId w:val="108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коллаптоидное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состояние;</w:t>
      </w:r>
    </w:p>
    <w:p w:rsidR="00D24218" w:rsidRPr="00B426AB" w:rsidRDefault="00D24218" w:rsidP="00BC10DF">
      <w:pPr>
        <w:pStyle w:val="a7"/>
        <w:numPr>
          <w:ilvl w:val="0"/>
          <w:numId w:val="108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отек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квинке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08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анафилактический шок.</w:t>
      </w:r>
    </w:p>
    <w:p w:rsidR="00D24218" w:rsidRPr="00B426AB" w:rsidRDefault="00D24218" w:rsidP="00D24218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103.</w:t>
      </w:r>
      <w:r w:rsidRPr="00B426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Холодовая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цепь — система, включающая:</w:t>
      </w:r>
    </w:p>
    <w:p w:rsidR="00D24218" w:rsidRPr="00B426AB" w:rsidRDefault="00D24218" w:rsidP="00BC10DF">
      <w:pPr>
        <w:pStyle w:val="a7"/>
        <w:numPr>
          <w:ilvl w:val="0"/>
          <w:numId w:val="109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специально подготовленный персонал, холодильное оборудование и систему 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 xml:space="preserve"> соблюдением температурного режима;</w:t>
      </w:r>
    </w:p>
    <w:p w:rsidR="00D24218" w:rsidRPr="00B426AB" w:rsidRDefault="00D24218" w:rsidP="00BC10DF">
      <w:pPr>
        <w:pStyle w:val="a7"/>
        <w:numPr>
          <w:ilvl w:val="0"/>
          <w:numId w:val="109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холодильное оборудование и расположенные в нем вакцины;</w:t>
      </w:r>
    </w:p>
    <w:p w:rsidR="00D24218" w:rsidRPr="00B426AB" w:rsidRDefault="00D24218" w:rsidP="00BC10DF">
      <w:pPr>
        <w:pStyle w:val="a7"/>
        <w:numPr>
          <w:ilvl w:val="0"/>
          <w:numId w:val="109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специально подготовленный персонал, холодильное оборудование и расположенные в нем вакцины;</w:t>
      </w:r>
    </w:p>
    <w:p w:rsidR="00D24218" w:rsidRPr="00B426AB" w:rsidRDefault="00D24218" w:rsidP="00BC10DF">
      <w:pPr>
        <w:pStyle w:val="a7"/>
        <w:numPr>
          <w:ilvl w:val="0"/>
          <w:numId w:val="109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холодильное оборудование и систему 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 xml:space="preserve"> соблюдением температурного режима.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104.При хранении живой вакцины при комнатной температуре происходит:</w:t>
      </w:r>
    </w:p>
    <w:p w:rsidR="00D24218" w:rsidRPr="00B426AB" w:rsidRDefault="00D24218" w:rsidP="00BC10DF">
      <w:pPr>
        <w:pStyle w:val="a7"/>
        <w:numPr>
          <w:ilvl w:val="0"/>
          <w:numId w:val="110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изменение физико-химических параметров;</w:t>
      </w:r>
    </w:p>
    <w:p w:rsidR="00D24218" w:rsidRPr="00B426AB" w:rsidRDefault="00D24218" w:rsidP="00BC10DF">
      <w:pPr>
        <w:pStyle w:val="a7"/>
        <w:numPr>
          <w:ilvl w:val="0"/>
          <w:numId w:val="110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сохранение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иммуногенных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свойств вакцины;</w:t>
      </w:r>
    </w:p>
    <w:p w:rsidR="00D24218" w:rsidRPr="00B426AB" w:rsidRDefault="00D24218" w:rsidP="00BC10DF">
      <w:pPr>
        <w:pStyle w:val="a7"/>
        <w:numPr>
          <w:ilvl w:val="0"/>
          <w:numId w:val="110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потеря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иммуногенных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свойств;</w:t>
      </w:r>
    </w:p>
    <w:p w:rsidR="00D24218" w:rsidRPr="00B426AB" w:rsidRDefault="00D24218" w:rsidP="00BC10DF">
      <w:pPr>
        <w:pStyle w:val="a7"/>
        <w:numPr>
          <w:ilvl w:val="0"/>
          <w:numId w:val="110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приобретение антигенных свойств.</w:t>
      </w:r>
    </w:p>
    <w:p w:rsidR="00D24218" w:rsidRPr="00B426AB" w:rsidRDefault="00D24218" w:rsidP="00BC10DF">
      <w:pPr>
        <w:pStyle w:val="a7"/>
        <w:numPr>
          <w:ilvl w:val="0"/>
          <w:numId w:val="122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Не подлежат использованию вакцины (укажите неверное утверждение):</w:t>
      </w:r>
    </w:p>
    <w:p w:rsidR="00D24218" w:rsidRPr="00B426AB" w:rsidRDefault="00D24218" w:rsidP="00BC10DF">
      <w:pPr>
        <w:pStyle w:val="a7"/>
        <w:numPr>
          <w:ilvl w:val="0"/>
          <w:numId w:val="11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 несоответствующими физическими свойствами;</w:t>
      </w:r>
    </w:p>
    <w:p w:rsidR="00D24218" w:rsidRPr="00B426AB" w:rsidRDefault="00D24218" w:rsidP="00BC10DF">
      <w:pPr>
        <w:pStyle w:val="a7"/>
        <w:numPr>
          <w:ilvl w:val="0"/>
          <w:numId w:val="11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 нарушением целостности ампул;</w:t>
      </w:r>
    </w:p>
    <w:p w:rsidR="00D24218" w:rsidRPr="00B426AB" w:rsidRDefault="00D24218" w:rsidP="00BC10DF">
      <w:pPr>
        <w:pStyle w:val="a7"/>
        <w:numPr>
          <w:ilvl w:val="0"/>
          <w:numId w:val="11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сухие, хранившиеся при температуре 6</w:t>
      </w:r>
      <w:r w:rsidRPr="00B426AB">
        <w:rPr>
          <w:rFonts w:ascii="Times New Roman" w:hAnsi="Times New Roman" w:cs="Times New Roman"/>
          <w:sz w:val="24"/>
          <w:szCs w:val="24"/>
          <w:u w:val="single"/>
        </w:rPr>
        <w:t>+</w:t>
      </w:r>
      <w:r w:rsidRPr="00B426AB">
        <w:rPr>
          <w:rFonts w:ascii="Times New Roman" w:hAnsi="Times New Roman" w:cs="Times New Roman"/>
          <w:sz w:val="24"/>
          <w:szCs w:val="24"/>
        </w:rPr>
        <w:t xml:space="preserve">2о 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1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 неясной или отсутствующей маркировкой на ампуле (флаконе).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106.Вакцинные препараты включают адъювант с целью:</w:t>
      </w:r>
    </w:p>
    <w:p w:rsidR="00D24218" w:rsidRPr="00B426AB" w:rsidRDefault="00D24218" w:rsidP="00BC10DF">
      <w:pPr>
        <w:pStyle w:val="a7"/>
        <w:numPr>
          <w:ilvl w:val="0"/>
          <w:numId w:val="112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повышения иммуногенности;  </w:t>
      </w:r>
    </w:p>
    <w:p w:rsidR="00D24218" w:rsidRPr="00B426AB" w:rsidRDefault="00D24218" w:rsidP="00BC10DF">
      <w:pPr>
        <w:pStyle w:val="a7"/>
        <w:numPr>
          <w:ilvl w:val="0"/>
          <w:numId w:val="112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повышения стабильности;</w:t>
      </w:r>
    </w:p>
    <w:p w:rsidR="00D24218" w:rsidRPr="00B426AB" w:rsidRDefault="00D24218" w:rsidP="00BC10DF">
      <w:pPr>
        <w:pStyle w:val="a7"/>
        <w:numPr>
          <w:ilvl w:val="0"/>
          <w:numId w:val="112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lastRenderedPageBreak/>
        <w:t xml:space="preserve">уменьшения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реактогенности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12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уменьшения безвредности.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107.Для иммунопрофилактики используют (укажите неправильное утверждение):</w:t>
      </w:r>
    </w:p>
    <w:p w:rsidR="00D24218" w:rsidRPr="00B426AB" w:rsidRDefault="00D24218" w:rsidP="00BC10DF">
      <w:pPr>
        <w:pStyle w:val="a7"/>
        <w:numPr>
          <w:ilvl w:val="0"/>
          <w:numId w:val="113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иммуномодуляторы;</w:t>
      </w:r>
    </w:p>
    <w:p w:rsidR="00D24218" w:rsidRPr="00B426AB" w:rsidRDefault="00D24218" w:rsidP="00BC10DF">
      <w:pPr>
        <w:pStyle w:val="a7"/>
        <w:numPr>
          <w:ilvl w:val="0"/>
          <w:numId w:val="113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вакцины;</w:t>
      </w:r>
    </w:p>
    <w:p w:rsidR="00D24218" w:rsidRPr="00B426AB" w:rsidRDefault="00D24218" w:rsidP="00BC10DF">
      <w:pPr>
        <w:pStyle w:val="a7"/>
        <w:numPr>
          <w:ilvl w:val="0"/>
          <w:numId w:val="113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иммуноглобулиновые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препараты;</w:t>
      </w:r>
    </w:p>
    <w:p w:rsidR="00D24218" w:rsidRPr="00B426AB" w:rsidRDefault="00D24218" w:rsidP="00BC10DF">
      <w:pPr>
        <w:pStyle w:val="a7"/>
        <w:numPr>
          <w:ilvl w:val="0"/>
          <w:numId w:val="113"/>
        </w:numPr>
        <w:shd w:val="clear" w:color="auto" w:fill="FFFFFF"/>
        <w:tabs>
          <w:tab w:val="left" w:pos="2720"/>
        </w:tabs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иммунные сыворотки.</w:t>
      </w:r>
    </w:p>
    <w:p w:rsidR="00D24218" w:rsidRPr="00B426AB" w:rsidRDefault="00D24218" w:rsidP="00D24218">
      <w:pPr>
        <w:pStyle w:val="24"/>
        <w:spacing w:line="21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426AB">
        <w:rPr>
          <w:rFonts w:ascii="Times New Roman" w:hAnsi="Times New Roman"/>
          <w:sz w:val="24"/>
          <w:szCs w:val="24"/>
        </w:rPr>
        <w:t xml:space="preserve">108.На </w:t>
      </w:r>
      <w:proofErr w:type="gramStart"/>
      <w:r w:rsidRPr="00B426AB">
        <w:rPr>
          <w:rFonts w:ascii="Times New Roman" w:hAnsi="Times New Roman"/>
          <w:sz w:val="24"/>
          <w:szCs w:val="24"/>
        </w:rPr>
        <w:t>борьбу</w:t>
      </w:r>
      <w:proofErr w:type="gramEnd"/>
      <w:r w:rsidRPr="00B426AB">
        <w:rPr>
          <w:rFonts w:ascii="Times New Roman" w:hAnsi="Times New Roman"/>
          <w:sz w:val="24"/>
          <w:szCs w:val="24"/>
        </w:rPr>
        <w:t xml:space="preserve"> с какими инфекциями нацелена расширенная программа иммунизации воз (укажите неверное утверждение):</w:t>
      </w:r>
    </w:p>
    <w:p w:rsidR="00D24218" w:rsidRPr="00B426AB" w:rsidRDefault="00D24218" w:rsidP="00BC10DF">
      <w:pPr>
        <w:pStyle w:val="a7"/>
        <w:numPr>
          <w:ilvl w:val="0"/>
          <w:numId w:val="114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туберкулез;</w:t>
      </w:r>
    </w:p>
    <w:p w:rsidR="00D24218" w:rsidRPr="00B426AB" w:rsidRDefault="00D24218" w:rsidP="00BC10DF">
      <w:pPr>
        <w:pStyle w:val="a7"/>
        <w:numPr>
          <w:ilvl w:val="0"/>
          <w:numId w:val="114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столбняк;</w:t>
      </w:r>
    </w:p>
    <w:p w:rsidR="00D24218" w:rsidRPr="00B426AB" w:rsidRDefault="00D24218" w:rsidP="00BC10DF">
      <w:pPr>
        <w:pStyle w:val="a7"/>
        <w:numPr>
          <w:ilvl w:val="0"/>
          <w:numId w:val="114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эпидемический паротит;</w:t>
      </w:r>
    </w:p>
    <w:p w:rsidR="00D24218" w:rsidRPr="00B426AB" w:rsidRDefault="00D24218" w:rsidP="00BC10DF">
      <w:pPr>
        <w:pStyle w:val="a7"/>
        <w:numPr>
          <w:ilvl w:val="0"/>
          <w:numId w:val="114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корь.</w:t>
      </w:r>
    </w:p>
    <w:p w:rsidR="00D24218" w:rsidRPr="00B426AB" w:rsidRDefault="00D24218" w:rsidP="00D24218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109. </w:t>
      </w:r>
      <w:r w:rsidRPr="00B426AB">
        <w:rPr>
          <w:rFonts w:ascii="Times New Roman" w:hAnsi="Times New Roman" w:cs="Times New Roman"/>
          <w:sz w:val="24"/>
          <w:szCs w:val="24"/>
        </w:rPr>
        <w:t>Какие иммунологические препараты, используемые с целью вакцинации, содержат живые ослабленные вирусы:</w:t>
      </w:r>
    </w:p>
    <w:p w:rsidR="00D24218" w:rsidRPr="00B426AB" w:rsidRDefault="00D24218" w:rsidP="00BC10DF">
      <w:pPr>
        <w:pStyle w:val="a7"/>
        <w:numPr>
          <w:ilvl w:val="0"/>
          <w:numId w:val="115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акдс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15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гриппозная вакцина;</w:t>
      </w:r>
    </w:p>
    <w:p w:rsidR="00D24218" w:rsidRPr="00B426AB" w:rsidRDefault="00D24218" w:rsidP="00BC10DF">
      <w:pPr>
        <w:pStyle w:val="a7"/>
        <w:numPr>
          <w:ilvl w:val="0"/>
          <w:numId w:val="115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бцж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15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вакцина против клещевого энцефалита.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110.Какие иммунологические препараты вводят подкожно:</w:t>
      </w:r>
    </w:p>
    <w:p w:rsidR="00D24218" w:rsidRPr="00B426AB" w:rsidRDefault="00D24218" w:rsidP="00BC10DF">
      <w:pPr>
        <w:pStyle w:val="a7"/>
        <w:numPr>
          <w:ilvl w:val="0"/>
          <w:numId w:val="116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акдс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16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против полиомиелита;</w:t>
      </w:r>
    </w:p>
    <w:p w:rsidR="00D24218" w:rsidRPr="00B426AB" w:rsidRDefault="00D24218" w:rsidP="00BC10DF">
      <w:pPr>
        <w:pStyle w:val="a7"/>
        <w:numPr>
          <w:ilvl w:val="0"/>
          <w:numId w:val="116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 xml:space="preserve">против кори, клещевого энцефалита, паротита, </w:t>
      </w:r>
      <w:proofErr w:type="spellStart"/>
      <w:r w:rsidRPr="00B426AB">
        <w:rPr>
          <w:rFonts w:ascii="Times New Roman" w:hAnsi="Times New Roman" w:cs="Times New Roman"/>
          <w:bCs/>
          <w:sz w:val="24"/>
          <w:szCs w:val="24"/>
        </w:rPr>
        <w:t>адс</w:t>
      </w:r>
      <w:proofErr w:type="spellEnd"/>
      <w:r w:rsidRPr="00B426AB">
        <w:rPr>
          <w:rFonts w:ascii="Times New Roman" w:hAnsi="Times New Roman" w:cs="Times New Roman"/>
          <w:bCs/>
          <w:sz w:val="24"/>
          <w:szCs w:val="24"/>
        </w:rPr>
        <w:t>-м, ас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16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бцж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24218" w:rsidRPr="00B426AB" w:rsidRDefault="00D24218" w:rsidP="00D24218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t xml:space="preserve">111. Укажите свойства вакцинного штамма, используемого для производства живых вакцин: </w:t>
      </w:r>
    </w:p>
    <w:p w:rsidR="00D24218" w:rsidRPr="00B426AB" w:rsidRDefault="00D24218" w:rsidP="00BC10DF">
      <w:pPr>
        <w:pStyle w:val="ae"/>
        <w:numPr>
          <w:ilvl w:val="0"/>
          <w:numId w:val="117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>высокая вирулент</w:t>
      </w:r>
      <w:r w:rsidRPr="00B426AB">
        <w:softHyphen/>
        <w:t xml:space="preserve">ность и патогенность; </w:t>
      </w:r>
    </w:p>
    <w:p w:rsidR="00D24218" w:rsidRPr="00B426AB" w:rsidRDefault="00D24218" w:rsidP="00BC10DF">
      <w:pPr>
        <w:pStyle w:val="ae"/>
        <w:numPr>
          <w:ilvl w:val="0"/>
          <w:numId w:val="117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>отсутствие вирулентности и па</w:t>
      </w:r>
      <w:r w:rsidRPr="00B426AB">
        <w:softHyphen/>
        <w:t xml:space="preserve">тогенности; </w:t>
      </w:r>
    </w:p>
    <w:p w:rsidR="00D24218" w:rsidRPr="00B426AB" w:rsidRDefault="00D24218" w:rsidP="00BC10DF">
      <w:pPr>
        <w:pStyle w:val="ae"/>
        <w:numPr>
          <w:ilvl w:val="0"/>
          <w:numId w:val="117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>высокая иммуногенность;</w:t>
      </w:r>
    </w:p>
    <w:p w:rsidR="00D24218" w:rsidRPr="00B426AB" w:rsidRDefault="00D24218" w:rsidP="00BC10DF">
      <w:pPr>
        <w:pStyle w:val="ae"/>
        <w:numPr>
          <w:ilvl w:val="0"/>
          <w:numId w:val="117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>наследствен</w:t>
      </w:r>
      <w:r w:rsidRPr="00B426AB">
        <w:softHyphen/>
        <w:t xml:space="preserve">но </w:t>
      </w:r>
      <w:proofErr w:type="gramStart"/>
      <w:r w:rsidRPr="00B426AB">
        <w:t>закрепленные</w:t>
      </w:r>
      <w:proofErr w:type="gramEnd"/>
      <w:r w:rsidRPr="00B426AB">
        <w:t xml:space="preserve"> </w:t>
      </w:r>
      <w:proofErr w:type="spellStart"/>
      <w:r w:rsidRPr="00B426AB">
        <w:t>авирулентность</w:t>
      </w:r>
      <w:proofErr w:type="spellEnd"/>
      <w:r w:rsidRPr="00B426AB">
        <w:t xml:space="preserve"> и иммуногенность;</w:t>
      </w:r>
    </w:p>
    <w:p w:rsidR="00D24218" w:rsidRPr="00B426AB" w:rsidRDefault="00D24218" w:rsidP="00BC10DF">
      <w:pPr>
        <w:pStyle w:val="ae"/>
        <w:numPr>
          <w:ilvl w:val="0"/>
          <w:numId w:val="117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 xml:space="preserve">способность к размножению в организме </w:t>
      </w:r>
      <w:proofErr w:type="gramStart"/>
      <w:r w:rsidRPr="00B426AB">
        <w:t>привитого</w:t>
      </w:r>
      <w:proofErr w:type="gramEnd"/>
      <w:r w:rsidRPr="00B426AB">
        <w:t>.</w:t>
      </w:r>
    </w:p>
    <w:p w:rsidR="00D24218" w:rsidRPr="00B426AB" w:rsidRDefault="00D24218" w:rsidP="00D24218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t xml:space="preserve">112.При изготовлении убитых вакцин для </w:t>
      </w:r>
      <w:proofErr w:type="spellStart"/>
      <w:r w:rsidRPr="00B426AB">
        <w:t>инактивации</w:t>
      </w:r>
      <w:proofErr w:type="spellEnd"/>
      <w:r w:rsidRPr="00B426AB">
        <w:t xml:space="preserve"> используют: </w:t>
      </w:r>
    </w:p>
    <w:p w:rsidR="00D24218" w:rsidRPr="00B426AB" w:rsidRDefault="00D24218" w:rsidP="00BC10DF">
      <w:pPr>
        <w:pStyle w:val="ae"/>
        <w:numPr>
          <w:ilvl w:val="0"/>
          <w:numId w:val="118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>нагревание;</w:t>
      </w:r>
    </w:p>
    <w:p w:rsidR="00D24218" w:rsidRPr="00B426AB" w:rsidRDefault="00D24218" w:rsidP="00BC10DF">
      <w:pPr>
        <w:pStyle w:val="ae"/>
        <w:numPr>
          <w:ilvl w:val="0"/>
          <w:numId w:val="118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>кипячение;</w:t>
      </w:r>
    </w:p>
    <w:p w:rsidR="00D24218" w:rsidRPr="00B426AB" w:rsidRDefault="00D24218" w:rsidP="00BC10DF">
      <w:pPr>
        <w:pStyle w:val="ae"/>
        <w:numPr>
          <w:ilvl w:val="0"/>
          <w:numId w:val="118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 xml:space="preserve">водяной пар; </w:t>
      </w:r>
    </w:p>
    <w:p w:rsidR="00D24218" w:rsidRPr="00B426AB" w:rsidRDefault="00D24218" w:rsidP="00BC10DF">
      <w:pPr>
        <w:pStyle w:val="ae"/>
        <w:numPr>
          <w:ilvl w:val="0"/>
          <w:numId w:val="118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 xml:space="preserve">высушивание; </w:t>
      </w:r>
    </w:p>
    <w:p w:rsidR="00D24218" w:rsidRPr="00B426AB" w:rsidRDefault="00D24218" w:rsidP="00BC10DF">
      <w:pPr>
        <w:pStyle w:val="ae"/>
        <w:numPr>
          <w:ilvl w:val="0"/>
          <w:numId w:val="118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 xml:space="preserve">ультрафиолетовое облучение. </w:t>
      </w:r>
    </w:p>
    <w:p w:rsidR="00D24218" w:rsidRPr="00B426AB" w:rsidRDefault="00D24218" w:rsidP="00D24218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t xml:space="preserve">113. При изготовлении убитых вакцин для </w:t>
      </w:r>
      <w:proofErr w:type="spellStart"/>
      <w:r w:rsidRPr="00B426AB">
        <w:t>инактивации</w:t>
      </w:r>
      <w:proofErr w:type="spellEnd"/>
      <w:r w:rsidRPr="00B426AB">
        <w:t xml:space="preserve"> мик</w:t>
      </w:r>
      <w:r w:rsidRPr="00B426AB">
        <w:softHyphen/>
        <w:t>робной массы используют следующие химические вещества:</w:t>
      </w:r>
    </w:p>
    <w:p w:rsidR="00D24218" w:rsidRPr="00B426AB" w:rsidRDefault="00D24218" w:rsidP="00BC10DF">
      <w:pPr>
        <w:pStyle w:val="ae"/>
        <w:numPr>
          <w:ilvl w:val="0"/>
          <w:numId w:val="119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 xml:space="preserve">формалин; </w:t>
      </w:r>
    </w:p>
    <w:p w:rsidR="00D24218" w:rsidRPr="00B426AB" w:rsidRDefault="00D24218" w:rsidP="00BC10DF">
      <w:pPr>
        <w:pStyle w:val="ae"/>
        <w:numPr>
          <w:ilvl w:val="0"/>
          <w:numId w:val="119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>щелочь;</w:t>
      </w:r>
    </w:p>
    <w:p w:rsidR="00D24218" w:rsidRPr="00B426AB" w:rsidRDefault="00D24218" w:rsidP="00BC10DF">
      <w:pPr>
        <w:pStyle w:val="ae"/>
        <w:numPr>
          <w:ilvl w:val="0"/>
          <w:numId w:val="119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>спирт;</w:t>
      </w:r>
    </w:p>
    <w:p w:rsidR="00D24218" w:rsidRPr="00B426AB" w:rsidRDefault="00D24218" w:rsidP="00BC10DF">
      <w:pPr>
        <w:pStyle w:val="ae"/>
        <w:numPr>
          <w:ilvl w:val="0"/>
          <w:numId w:val="119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>кислоту.</w:t>
      </w:r>
    </w:p>
    <w:p w:rsidR="00D24218" w:rsidRPr="00B426AB" w:rsidRDefault="00D24218" w:rsidP="00D24218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t xml:space="preserve">114. Анатоксин—это: </w:t>
      </w:r>
    </w:p>
    <w:p w:rsidR="00D24218" w:rsidRPr="00B426AB" w:rsidRDefault="00D24218" w:rsidP="00BC10DF">
      <w:pPr>
        <w:pStyle w:val="ae"/>
        <w:numPr>
          <w:ilvl w:val="0"/>
          <w:numId w:val="120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 xml:space="preserve">обезвреженный эндотоксин; </w:t>
      </w:r>
    </w:p>
    <w:p w:rsidR="00D24218" w:rsidRPr="00B426AB" w:rsidRDefault="00D24218" w:rsidP="00BC10DF">
      <w:pPr>
        <w:pStyle w:val="ae"/>
        <w:numPr>
          <w:ilvl w:val="0"/>
          <w:numId w:val="120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>обезвреженный экзотоксин;</w:t>
      </w:r>
    </w:p>
    <w:p w:rsidR="00D24218" w:rsidRPr="00B426AB" w:rsidRDefault="00D24218" w:rsidP="00BC10DF">
      <w:pPr>
        <w:pStyle w:val="ae"/>
        <w:numPr>
          <w:ilvl w:val="0"/>
          <w:numId w:val="120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 xml:space="preserve">инактивированная микробная масса. </w:t>
      </w:r>
    </w:p>
    <w:p w:rsidR="00D24218" w:rsidRPr="00B426AB" w:rsidRDefault="00D24218" w:rsidP="00D24218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t xml:space="preserve">115. При получении анатоксина используют: </w:t>
      </w:r>
    </w:p>
    <w:p w:rsidR="00D24218" w:rsidRPr="00B426AB" w:rsidRDefault="00D24218" w:rsidP="00BC10DF">
      <w:pPr>
        <w:pStyle w:val="ae"/>
        <w:numPr>
          <w:ilvl w:val="0"/>
          <w:numId w:val="121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>нагревание;</w:t>
      </w:r>
    </w:p>
    <w:p w:rsidR="00D24218" w:rsidRPr="00B426AB" w:rsidRDefault="00D24218" w:rsidP="00BC10DF">
      <w:pPr>
        <w:pStyle w:val="ae"/>
        <w:numPr>
          <w:ilvl w:val="0"/>
          <w:numId w:val="121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 xml:space="preserve">фенол; </w:t>
      </w:r>
    </w:p>
    <w:p w:rsidR="00D24218" w:rsidRPr="00B426AB" w:rsidRDefault="00D24218" w:rsidP="00BC10DF">
      <w:pPr>
        <w:pStyle w:val="ae"/>
        <w:numPr>
          <w:ilvl w:val="0"/>
          <w:numId w:val="121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 xml:space="preserve">формалин; </w:t>
      </w:r>
    </w:p>
    <w:p w:rsidR="00D24218" w:rsidRPr="00B426AB" w:rsidRDefault="00D24218" w:rsidP="00BC10DF">
      <w:pPr>
        <w:pStyle w:val="ae"/>
        <w:numPr>
          <w:ilvl w:val="0"/>
          <w:numId w:val="121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>спирт;</w:t>
      </w:r>
    </w:p>
    <w:p w:rsidR="00D24218" w:rsidRPr="00B426AB" w:rsidRDefault="00D24218" w:rsidP="00BC10DF">
      <w:pPr>
        <w:pStyle w:val="ae"/>
        <w:numPr>
          <w:ilvl w:val="0"/>
          <w:numId w:val="121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>щелочь.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116. </w:t>
      </w:r>
      <w:r w:rsidRPr="00B426AB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Инфекция, управляемая средствами иммунопрофилактики это:</w:t>
      </w:r>
    </w:p>
    <w:p w:rsidR="00D24218" w:rsidRPr="00B426AB" w:rsidRDefault="00D24218" w:rsidP="00BC10DF">
      <w:pPr>
        <w:pStyle w:val="Default"/>
        <w:numPr>
          <w:ilvl w:val="0"/>
          <w:numId w:val="123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скарлатина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Default"/>
        <w:numPr>
          <w:ilvl w:val="0"/>
          <w:numId w:val="123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корь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Default"/>
        <w:numPr>
          <w:ilvl w:val="0"/>
          <w:numId w:val="123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аденовирусная инфекция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2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>инфекционный мононуклеоз.</w:t>
      </w:r>
    </w:p>
    <w:p w:rsidR="00D24218" w:rsidRPr="00B426AB" w:rsidRDefault="00D24218" w:rsidP="00D24218">
      <w:pPr>
        <w:pStyle w:val="Default"/>
        <w:spacing w:line="216" w:lineRule="auto"/>
        <w:contextualSpacing/>
        <w:jc w:val="both"/>
        <w:rPr>
          <w:rFonts w:eastAsia="Times New Roman"/>
          <w:color w:val="auto"/>
        </w:rPr>
      </w:pPr>
      <w:r w:rsidRPr="00B426AB">
        <w:rPr>
          <w:bCs/>
          <w:color w:val="auto"/>
        </w:rPr>
        <w:t xml:space="preserve">117. </w:t>
      </w:r>
      <w:r w:rsidRPr="00B426AB">
        <w:rPr>
          <w:rFonts w:eastAsia="Times New Roman"/>
          <w:color w:val="auto"/>
        </w:rPr>
        <w:t xml:space="preserve">АКДС-вакцину вводят в организм </w:t>
      </w:r>
      <w:proofErr w:type="gramStart"/>
      <w:r w:rsidRPr="00B426AB">
        <w:rPr>
          <w:rFonts w:eastAsia="Times New Roman"/>
          <w:color w:val="auto"/>
        </w:rPr>
        <w:t>прививаемого</w:t>
      </w:r>
      <w:proofErr w:type="gramEnd"/>
      <w:r w:rsidRPr="00B426AB">
        <w:rPr>
          <w:rFonts w:eastAsia="Times New Roman"/>
          <w:color w:val="auto"/>
        </w:rPr>
        <w:t>:</w:t>
      </w:r>
    </w:p>
    <w:p w:rsidR="00D24218" w:rsidRPr="00B426AB" w:rsidRDefault="00D24218" w:rsidP="00BC10DF">
      <w:pPr>
        <w:pStyle w:val="Default"/>
        <w:numPr>
          <w:ilvl w:val="0"/>
          <w:numId w:val="124"/>
        </w:numPr>
        <w:spacing w:line="216" w:lineRule="auto"/>
        <w:ind w:left="0" w:firstLine="0"/>
        <w:rPr>
          <w:color w:val="auto"/>
        </w:rPr>
      </w:pPr>
      <w:proofErr w:type="spellStart"/>
      <w:r w:rsidRPr="00B426AB">
        <w:rPr>
          <w:rFonts w:eastAsia="Times New Roman"/>
          <w:color w:val="auto"/>
        </w:rPr>
        <w:t>внутрикожно</w:t>
      </w:r>
      <w:proofErr w:type="spellEnd"/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Default"/>
        <w:numPr>
          <w:ilvl w:val="0"/>
          <w:numId w:val="124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внутримышечно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Default"/>
        <w:numPr>
          <w:ilvl w:val="0"/>
          <w:numId w:val="124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перорально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24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подкожно</w:t>
      </w:r>
      <w:r w:rsidRPr="00B426A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4218" w:rsidRPr="00B426AB" w:rsidRDefault="00D24218" w:rsidP="00D24218">
      <w:pPr>
        <w:pStyle w:val="31"/>
        <w:spacing w:line="216" w:lineRule="auto"/>
        <w:jc w:val="both"/>
        <w:rPr>
          <w:rFonts w:ascii="Times New Roman" w:hAnsi="Times New Roman"/>
          <w:sz w:val="24"/>
          <w:szCs w:val="24"/>
        </w:rPr>
      </w:pPr>
      <w:r w:rsidRPr="00B426AB">
        <w:rPr>
          <w:rFonts w:ascii="Times New Roman" w:hAnsi="Times New Roman"/>
          <w:bCs/>
          <w:sz w:val="24"/>
          <w:szCs w:val="24"/>
        </w:rPr>
        <w:t xml:space="preserve">118. </w:t>
      </w:r>
      <w:r w:rsidRPr="00B426AB">
        <w:rPr>
          <w:rFonts w:ascii="Times New Roman" w:hAnsi="Times New Roman"/>
          <w:sz w:val="24"/>
          <w:szCs w:val="24"/>
        </w:rPr>
        <w:t>Для профилактики коклюша в России применяют следующую вакцину:</w:t>
      </w:r>
    </w:p>
    <w:p w:rsidR="00D24218" w:rsidRPr="00B426AB" w:rsidRDefault="00D24218" w:rsidP="00BC10DF">
      <w:pPr>
        <w:pStyle w:val="Default"/>
        <w:numPr>
          <w:ilvl w:val="0"/>
          <w:numId w:val="125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бесклеточную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Default"/>
        <w:numPr>
          <w:ilvl w:val="0"/>
          <w:numId w:val="125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инактивированную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Default"/>
        <w:numPr>
          <w:ilvl w:val="0"/>
          <w:numId w:val="125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рекомбинантную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25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живую</w:t>
      </w:r>
      <w:r w:rsidRPr="00B426A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4218" w:rsidRPr="00B426AB" w:rsidRDefault="00D24218" w:rsidP="00D24218">
      <w:pPr>
        <w:pStyle w:val="31"/>
        <w:spacing w:line="216" w:lineRule="auto"/>
        <w:jc w:val="both"/>
        <w:rPr>
          <w:rFonts w:ascii="Times New Roman" w:hAnsi="Times New Roman"/>
          <w:sz w:val="24"/>
          <w:szCs w:val="24"/>
        </w:rPr>
      </w:pPr>
      <w:r w:rsidRPr="00B426AB">
        <w:rPr>
          <w:rFonts w:ascii="Times New Roman" w:hAnsi="Times New Roman"/>
          <w:bCs/>
          <w:sz w:val="24"/>
          <w:szCs w:val="24"/>
        </w:rPr>
        <w:t xml:space="preserve">119. </w:t>
      </w:r>
      <w:r w:rsidRPr="00B426AB">
        <w:rPr>
          <w:rFonts w:ascii="Times New Roman" w:hAnsi="Times New Roman"/>
          <w:sz w:val="24"/>
          <w:szCs w:val="24"/>
        </w:rPr>
        <w:t>Для иммунизации против эпидемического паротита используют:</w:t>
      </w:r>
    </w:p>
    <w:p w:rsidR="00D24218" w:rsidRPr="00B426AB" w:rsidRDefault="00D24218" w:rsidP="00BC10DF">
      <w:pPr>
        <w:pStyle w:val="a7"/>
        <w:numPr>
          <w:ilvl w:val="0"/>
          <w:numId w:val="12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убитую вакцину;</w:t>
      </w:r>
    </w:p>
    <w:p w:rsidR="00D24218" w:rsidRPr="00B426AB" w:rsidRDefault="00D24218" w:rsidP="00BC10DF">
      <w:pPr>
        <w:pStyle w:val="a7"/>
        <w:numPr>
          <w:ilvl w:val="0"/>
          <w:numId w:val="12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живую вакцину;</w:t>
      </w:r>
    </w:p>
    <w:p w:rsidR="00D24218" w:rsidRPr="00B426AB" w:rsidRDefault="00D24218" w:rsidP="00BC10DF">
      <w:pPr>
        <w:pStyle w:val="Default"/>
        <w:numPr>
          <w:ilvl w:val="0"/>
          <w:numId w:val="126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инактивированную вакцину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26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анатоксин</w:t>
      </w:r>
      <w:r w:rsidRPr="00B426A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 xml:space="preserve">120.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Какие иммунологические препараты вводят подкожно:</w:t>
      </w:r>
    </w:p>
    <w:p w:rsidR="00D24218" w:rsidRPr="00B426AB" w:rsidRDefault="00D24218" w:rsidP="00BC10DF">
      <w:pPr>
        <w:pStyle w:val="Default"/>
        <w:numPr>
          <w:ilvl w:val="0"/>
          <w:numId w:val="127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АКДС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Default"/>
        <w:numPr>
          <w:ilvl w:val="0"/>
          <w:numId w:val="127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против полиомиелита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Default"/>
        <w:numPr>
          <w:ilvl w:val="0"/>
          <w:numId w:val="127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bCs/>
          <w:color w:val="auto"/>
        </w:rPr>
        <w:t>против кори, клещевого энцефалита, паротита, АДС-М, АС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27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БЦЖ.</w:t>
      </w:r>
    </w:p>
    <w:p w:rsidR="002943E1" w:rsidRPr="00B426AB" w:rsidRDefault="002943E1" w:rsidP="00444A0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121. Какими из следующих препаратов можно проводить экстренную профилактику столбняка:</w:t>
      </w:r>
    </w:p>
    <w:p w:rsidR="00D24218" w:rsidRPr="00B426AB" w:rsidRDefault="00D24218" w:rsidP="00BC10DF">
      <w:pPr>
        <w:pStyle w:val="Default"/>
        <w:numPr>
          <w:ilvl w:val="0"/>
          <w:numId w:val="128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АКДС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Default"/>
        <w:numPr>
          <w:ilvl w:val="0"/>
          <w:numId w:val="128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АС-анатоксин, противостолбнячный иммуноглобулин, противостолбнячная сыворотка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Default"/>
        <w:numPr>
          <w:ilvl w:val="0"/>
          <w:numId w:val="128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АДС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2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АДС-М.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4218" w:rsidRPr="00B426AB" w:rsidRDefault="00D24218" w:rsidP="00D24218">
      <w:pPr>
        <w:pStyle w:val="a8"/>
        <w:spacing w:after="0" w:line="216" w:lineRule="auto"/>
        <w:jc w:val="both"/>
      </w:pPr>
      <w:r w:rsidRPr="00B426AB">
        <w:t>122. Какие из перечисленных противопоказаний являются условием для замены АКДС вакцины на АДС-М анатоксин:</w:t>
      </w:r>
    </w:p>
    <w:p w:rsidR="00D24218" w:rsidRPr="00B426AB" w:rsidRDefault="00D24218" w:rsidP="00BC10DF">
      <w:pPr>
        <w:pStyle w:val="a7"/>
        <w:numPr>
          <w:ilvl w:val="0"/>
          <w:numId w:val="12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 наличии временного противопоказания к вакцинации;</w:t>
      </w:r>
    </w:p>
    <w:p w:rsidR="00D24218" w:rsidRPr="00B426AB" w:rsidRDefault="00D24218" w:rsidP="00BC10DF">
      <w:pPr>
        <w:pStyle w:val="a7"/>
        <w:numPr>
          <w:ilvl w:val="0"/>
          <w:numId w:val="12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 регистрации сильной общей реакции организма (до 39 гр. и выше) или поствакцинальных осложнениях</w:t>
      </w: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указанные препараты;</w:t>
      </w:r>
    </w:p>
    <w:p w:rsidR="00D24218" w:rsidRPr="00B426AB" w:rsidRDefault="00D24218" w:rsidP="00BC10DF">
      <w:pPr>
        <w:pStyle w:val="a7"/>
        <w:numPr>
          <w:ilvl w:val="0"/>
          <w:numId w:val="12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 регистрации осложнения на другие виды вакцинальных препаратов;</w:t>
      </w:r>
    </w:p>
    <w:p w:rsidR="00D24218" w:rsidRPr="00B426AB" w:rsidRDefault="00D24218" w:rsidP="00BC10DF">
      <w:pPr>
        <w:pStyle w:val="a7"/>
        <w:numPr>
          <w:ilvl w:val="0"/>
          <w:numId w:val="12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 регистрации общей реакции независимо от ее выраженности.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123. Какие ниже перечисленные препараты используются для дальнейшей иммунизации против дифтерии у детей до 6 лет, перенесших коклюш:</w:t>
      </w:r>
    </w:p>
    <w:p w:rsidR="00D24218" w:rsidRPr="00B426AB" w:rsidRDefault="00D24218" w:rsidP="00BC10DF">
      <w:pPr>
        <w:pStyle w:val="a7"/>
        <w:numPr>
          <w:ilvl w:val="0"/>
          <w:numId w:val="13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АДС-М;</w:t>
      </w:r>
    </w:p>
    <w:p w:rsidR="00D24218" w:rsidRPr="00B426AB" w:rsidRDefault="00D24218" w:rsidP="00BC10DF">
      <w:pPr>
        <w:pStyle w:val="a7"/>
        <w:numPr>
          <w:ilvl w:val="0"/>
          <w:numId w:val="13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АДС;</w:t>
      </w:r>
    </w:p>
    <w:p w:rsidR="00D24218" w:rsidRPr="00B426AB" w:rsidRDefault="00D24218" w:rsidP="00BC10DF">
      <w:pPr>
        <w:pStyle w:val="a7"/>
        <w:numPr>
          <w:ilvl w:val="0"/>
          <w:numId w:val="13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АД-М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3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АС.</w:t>
      </w:r>
    </w:p>
    <w:p w:rsidR="00D24218" w:rsidRPr="00B426AB" w:rsidRDefault="00D24218" w:rsidP="00D24218">
      <w:pPr>
        <w:pStyle w:val="a8"/>
        <w:spacing w:after="0" w:line="216" w:lineRule="auto"/>
        <w:jc w:val="both"/>
      </w:pPr>
      <w:r w:rsidRPr="00B426AB">
        <w:t>124. С какого возраста ребенка проводится профилактическая иммунизация АКДС вакциной:</w:t>
      </w:r>
    </w:p>
    <w:p w:rsidR="00D24218" w:rsidRPr="00B426AB" w:rsidRDefault="00D24218" w:rsidP="00BC10DF">
      <w:pPr>
        <w:pStyle w:val="a7"/>
        <w:numPr>
          <w:ilvl w:val="0"/>
          <w:numId w:val="13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 3 мес. до 6 лет;</w:t>
      </w:r>
    </w:p>
    <w:p w:rsidR="00D24218" w:rsidRPr="00B426AB" w:rsidRDefault="00D24218" w:rsidP="00BC10DF">
      <w:pPr>
        <w:pStyle w:val="a7"/>
        <w:numPr>
          <w:ilvl w:val="0"/>
          <w:numId w:val="13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с 3 мес. до 3 лет 11 мес. 29 дней;</w:t>
      </w:r>
    </w:p>
    <w:p w:rsidR="00D24218" w:rsidRPr="00B426AB" w:rsidRDefault="00D24218" w:rsidP="00BC10DF">
      <w:pPr>
        <w:pStyle w:val="a7"/>
        <w:numPr>
          <w:ilvl w:val="0"/>
          <w:numId w:val="13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 3 мес. до 1 года;</w:t>
      </w:r>
    </w:p>
    <w:p w:rsidR="00D24218" w:rsidRPr="00B426AB" w:rsidRDefault="00D24218" w:rsidP="00BC10DF">
      <w:pPr>
        <w:pStyle w:val="a7"/>
        <w:numPr>
          <w:ilvl w:val="0"/>
          <w:numId w:val="13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старше 6 лет.</w:t>
      </w:r>
    </w:p>
    <w:p w:rsidR="00D24218" w:rsidRPr="00B426AB" w:rsidRDefault="00D24218" w:rsidP="00D24218">
      <w:pPr>
        <w:pStyle w:val="a7"/>
        <w:spacing w:after="0" w:line="21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125. При каких плановых прививках против дифтерии не применяют АДС-анатоксин: </w:t>
      </w:r>
    </w:p>
    <w:p w:rsidR="00D24218" w:rsidRPr="00B426AB" w:rsidRDefault="00D24218" w:rsidP="00BC10DF">
      <w:pPr>
        <w:pStyle w:val="a7"/>
        <w:numPr>
          <w:ilvl w:val="0"/>
          <w:numId w:val="132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детям, переболевших коклюшем (от 3 мес. до достижения 6 лет);</w:t>
      </w:r>
    </w:p>
    <w:p w:rsidR="00D24218" w:rsidRPr="00B426AB" w:rsidRDefault="00D24218" w:rsidP="00BC10DF">
      <w:pPr>
        <w:pStyle w:val="a7"/>
        <w:numPr>
          <w:ilvl w:val="0"/>
          <w:numId w:val="132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детям, имеющим противопоказания к введению АКДС вакцины;</w:t>
      </w:r>
    </w:p>
    <w:p w:rsidR="00D24218" w:rsidRPr="00B426AB" w:rsidRDefault="00D24218" w:rsidP="00BC10DF">
      <w:pPr>
        <w:pStyle w:val="a7"/>
        <w:numPr>
          <w:ilvl w:val="0"/>
          <w:numId w:val="132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для плановых возрастных ревакцинаций в 6-7 лет;</w:t>
      </w:r>
    </w:p>
    <w:p w:rsidR="00D24218" w:rsidRPr="00B426AB" w:rsidRDefault="00D24218" w:rsidP="00BC10DF">
      <w:pPr>
        <w:pStyle w:val="a7"/>
        <w:numPr>
          <w:ilvl w:val="0"/>
          <w:numId w:val="132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детям 4-5 лет, ранее не привитым против дифтерии, столбняка.</w:t>
      </w:r>
    </w:p>
    <w:p w:rsidR="00D24218" w:rsidRPr="00B426AB" w:rsidRDefault="00D24218" w:rsidP="00D24218">
      <w:pPr>
        <w:pStyle w:val="a7"/>
        <w:spacing w:after="0" w:line="21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126. Вакцинальный комплекс против полиомиелита, не проведенный своевременно ввиду болезни ребенка, можно проводить после снятия противопоказания до достижения возраста:</w:t>
      </w:r>
    </w:p>
    <w:p w:rsidR="00D24218" w:rsidRPr="00B426AB" w:rsidRDefault="00D24218" w:rsidP="00BC10DF">
      <w:pPr>
        <w:pStyle w:val="a7"/>
        <w:numPr>
          <w:ilvl w:val="0"/>
          <w:numId w:val="13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>1 года;</w:t>
      </w:r>
    </w:p>
    <w:p w:rsidR="00D24218" w:rsidRPr="00B426AB" w:rsidRDefault="00D24218" w:rsidP="00BC10DF">
      <w:pPr>
        <w:pStyle w:val="a7"/>
        <w:numPr>
          <w:ilvl w:val="0"/>
          <w:numId w:val="13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3-х лет;</w:t>
      </w:r>
    </w:p>
    <w:p w:rsidR="00D24218" w:rsidRPr="00B426AB" w:rsidRDefault="00D24218" w:rsidP="00BC10DF">
      <w:pPr>
        <w:pStyle w:val="a7"/>
        <w:numPr>
          <w:ilvl w:val="0"/>
          <w:numId w:val="13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16 лет;</w:t>
      </w:r>
    </w:p>
    <w:p w:rsidR="00D24218" w:rsidRPr="00B426AB" w:rsidRDefault="00D24218" w:rsidP="00BC10DF">
      <w:pPr>
        <w:pStyle w:val="a7"/>
        <w:numPr>
          <w:ilvl w:val="0"/>
          <w:numId w:val="13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8 лет.</w:t>
      </w:r>
    </w:p>
    <w:p w:rsidR="00D24218" w:rsidRPr="00B426AB" w:rsidRDefault="00D24218" w:rsidP="00D24218">
      <w:pPr>
        <w:pStyle w:val="a7"/>
        <w:spacing w:after="0" w:line="21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127. 1 и 2 ревакцинации против полиомиелита, не проведенные своевременно, разрешается проводить до достижения возраста ребенка:</w:t>
      </w:r>
    </w:p>
    <w:p w:rsidR="00D24218" w:rsidRPr="00B426AB" w:rsidRDefault="00D24218" w:rsidP="00BC10DF">
      <w:pPr>
        <w:pStyle w:val="a7"/>
        <w:numPr>
          <w:ilvl w:val="0"/>
          <w:numId w:val="134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7 лет;</w:t>
      </w:r>
    </w:p>
    <w:p w:rsidR="00D24218" w:rsidRPr="00B426AB" w:rsidRDefault="00D24218" w:rsidP="00BC10DF">
      <w:pPr>
        <w:pStyle w:val="a7"/>
        <w:numPr>
          <w:ilvl w:val="0"/>
          <w:numId w:val="134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6 лет;</w:t>
      </w:r>
    </w:p>
    <w:p w:rsidR="00D24218" w:rsidRPr="00B426AB" w:rsidRDefault="00D24218" w:rsidP="00BC10DF">
      <w:pPr>
        <w:pStyle w:val="a7"/>
        <w:numPr>
          <w:ilvl w:val="0"/>
          <w:numId w:val="134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3-х лет;</w:t>
      </w:r>
    </w:p>
    <w:p w:rsidR="00D24218" w:rsidRPr="00B426AB" w:rsidRDefault="00D24218" w:rsidP="00BC10DF">
      <w:pPr>
        <w:pStyle w:val="a7"/>
        <w:numPr>
          <w:ilvl w:val="0"/>
          <w:numId w:val="134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14-ти лет.</w:t>
      </w:r>
    </w:p>
    <w:p w:rsidR="00D24218" w:rsidRPr="00B426AB" w:rsidRDefault="00D24218" w:rsidP="00D24218">
      <w:pPr>
        <w:pStyle w:val="ae"/>
        <w:spacing w:before="0" w:beforeAutospacing="0" w:after="0" w:afterAutospacing="0" w:line="216" w:lineRule="auto"/>
        <w:jc w:val="both"/>
      </w:pPr>
      <w:r w:rsidRPr="00B426AB">
        <w:t xml:space="preserve">128. Вакцина БЦЖ содержит: </w:t>
      </w:r>
    </w:p>
    <w:p w:rsidR="00D24218" w:rsidRPr="00B426AB" w:rsidRDefault="00D24218" w:rsidP="00BC10DF">
      <w:pPr>
        <w:pStyle w:val="ae"/>
        <w:numPr>
          <w:ilvl w:val="0"/>
          <w:numId w:val="135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инактивированную культуру микобактерий туберкулеза;</w:t>
      </w:r>
    </w:p>
    <w:p w:rsidR="00D24218" w:rsidRPr="00B426AB" w:rsidRDefault="00D24218" w:rsidP="00BC10DF">
      <w:pPr>
        <w:pStyle w:val="ae"/>
        <w:numPr>
          <w:ilvl w:val="0"/>
          <w:numId w:val="135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живую культуру микобактерий бычьего типа;</w:t>
      </w:r>
    </w:p>
    <w:p w:rsidR="00D24218" w:rsidRPr="00B426AB" w:rsidRDefault="00D24218" w:rsidP="00BC10DF">
      <w:pPr>
        <w:pStyle w:val="ae"/>
        <w:numPr>
          <w:ilvl w:val="0"/>
          <w:numId w:val="135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 xml:space="preserve">вакцинный штамм микобактерий бычьего типа; </w:t>
      </w:r>
    </w:p>
    <w:p w:rsidR="00D24218" w:rsidRPr="00B426AB" w:rsidRDefault="00D24218" w:rsidP="00BC10DF">
      <w:pPr>
        <w:pStyle w:val="ae"/>
        <w:numPr>
          <w:ilvl w:val="0"/>
          <w:numId w:val="135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вирулентную культуру микобактерий туберкулеза.</w:t>
      </w:r>
    </w:p>
    <w:p w:rsidR="00D24218" w:rsidRPr="00B426AB" w:rsidRDefault="00D24218" w:rsidP="00D24218">
      <w:pPr>
        <w:pStyle w:val="ae"/>
        <w:spacing w:before="0" w:beforeAutospacing="0" w:after="0" w:afterAutospacing="0" w:line="216" w:lineRule="auto"/>
        <w:jc w:val="both"/>
      </w:pPr>
      <w:r w:rsidRPr="00B426AB">
        <w:t>129. БЦЖ вакцину выпускают:</w:t>
      </w:r>
    </w:p>
    <w:p w:rsidR="00D24218" w:rsidRPr="00B426AB" w:rsidRDefault="00D24218" w:rsidP="00BC10DF">
      <w:pPr>
        <w:pStyle w:val="ae"/>
        <w:numPr>
          <w:ilvl w:val="0"/>
          <w:numId w:val="136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 xml:space="preserve">в жидком виде; </w:t>
      </w:r>
    </w:p>
    <w:p w:rsidR="00D24218" w:rsidRPr="00B426AB" w:rsidRDefault="00D24218" w:rsidP="00BC10DF">
      <w:pPr>
        <w:pStyle w:val="ae"/>
        <w:numPr>
          <w:ilvl w:val="0"/>
          <w:numId w:val="136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в виде сухого препарата.</w:t>
      </w:r>
    </w:p>
    <w:p w:rsidR="00D24218" w:rsidRPr="00B426AB" w:rsidRDefault="00D24218" w:rsidP="00D24218">
      <w:pPr>
        <w:pStyle w:val="ae"/>
        <w:spacing w:before="0" w:beforeAutospacing="0" w:after="0" w:afterAutospacing="0" w:line="216" w:lineRule="auto"/>
        <w:jc w:val="both"/>
      </w:pPr>
      <w:r w:rsidRPr="00B426AB">
        <w:t>130. Вакцину БЦЖ вводят:</w:t>
      </w:r>
    </w:p>
    <w:p w:rsidR="00D24218" w:rsidRPr="00B426AB" w:rsidRDefault="00D24218" w:rsidP="00BC10DF">
      <w:pPr>
        <w:pStyle w:val="ae"/>
        <w:numPr>
          <w:ilvl w:val="0"/>
          <w:numId w:val="137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 xml:space="preserve">накожно; </w:t>
      </w:r>
    </w:p>
    <w:p w:rsidR="00D24218" w:rsidRPr="00B426AB" w:rsidRDefault="00D24218" w:rsidP="00BC10DF">
      <w:pPr>
        <w:pStyle w:val="ae"/>
        <w:numPr>
          <w:ilvl w:val="0"/>
          <w:numId w:val="137"/>
        </w:numPr>
        <w:spacing w:before="0" w:beforeAutospacing="0" w:after="0" w:afterAutospacing="0" w:line="216" w:lineRule="auto"/>
        <w:ind w:left="0" w:firstLine="0"/>
        <w:jc w:val="both"/>
      </w:pPr>
      <w:proofErr w:type="spellStart"/>
      <w:r w:rsidRPr="00B426AB">
        <w:t>внутрикожно</w:t>
      </w:r>
      <w:proofErr w:type="spellEnd"/>
      <w:r w:rsidRPr="00B426AB">
        <w:t>;</w:t>
      </w:r>
    </w:p>
    <w:p w:rsidR="00D24218" w:rsidRPr="00B426AB" w:rsidRDefault="00D24218" w:rsidP="00BC10DF">
      <w:pPr>
        <w:pStyle w:val="ae"/>
        <w:numPr>
          <w:ilvl w:val="0"/>
          <w:numId w:val="137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подкожно;</w:t>
      </w:r>
    </w:p>
    <w:p w:rsidR="00D24218" w:rsidRPr="00B426AB" w:rsidRDefault="00D24218" w:rsidP="00BC10DF">
      <w:pPr>
        <w:pStyle w:val="ae"/>
        <w:numPr>
          <w:ilvl w:val="0"/>
          <w:numId w:val="137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 xml:space="preserve">через рот; </w:t>
      </w:r>
    </w:p>
    <w:p w:rsidR="00D24218" w:rsidRPr="00B426AB" w:rsidRDefault="00D24218" w:rsidP="00BC10DF">
      <w:pPr>
        <w:pStyle w:val="ae"/>
        <w:numPr>
          <w:ilvl w:val="0"/>
          <w:numId w:val="137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внутримышечно.</w:t>
      </w:r>
    </w:p>
    <w:p w:rsidR="00D24218" w:rsidRPr="00B426AB" w:rsidRDefault="00D24218" w:rsidP="00D24218">
      <w:pPr>
        <w:pStyle w:val="ae"/>
        <w:spacing w:before="0" w:beforeAutospacing="0" w:after="0" w:afterAutospacing="0" w:line="216" w:lineRule="auto"/>
        <w:jc w:val="both"/>
      </w:pPr>
      <w:r w:rsidRPr="00B426AB">
        <w:t>131.  Противопоказания к введению БЦ</w:t>
      </w:r>
      <w:proofErr w:type="gramStart"/>
      <w:r w:rsidRPr="00B426AB">
        <w:t>Ж-</w:t>
      </w:r>
      <w:proofErr w:type="gramEnd"/>
      <w:r w:rsidRPr="00B426AB">
        <w:t xml:space="preserve"> и БЦЖ-М-вакцин:</w:t>
      </w:r>
    </w:p>
    <w:p w:rsidR="00D24218" w:rsidRPr="00B426AB" w:rsidRDefault="00D24218" w:rsidP="00BC10DF">
      <w:pPr>
        <w:pStyle w:val="ae"/>
        <w:numPr>
          <w:ilvl w:val="0"/>
          <w:numId w:val="138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гемолитическая болезнь;</w:t>
      </w:r>
    </w:p>
    <w:p w:rsidR="00D24218" w:rsidRPr="00B426AB" w:rsidRDefault="00D24218" w:rsidP="00BC10DF">
      <w:pPr>
        <w:pStyle w:val="ae"/>
        <w:numPr>
          <w:ilvl w:val="0"/>
          <w:numId w:val="138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 xml:space="preserve">масса тела новорожденного 2500 г; </w:t>
      </w:r>
    </w:p>
    <w:p w:rsidR="00D24218" w:rsidRPr="00B426AB" w:rsidRDefault="00D24218" w:rsidP="00BC10DF">
      <w:pPr>
        <w:pStyle w:val="ae"/>
        <w:numPr>
          <w:ilvl w:val="0"/>
          <w:numId w:val="138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 xml:space="preserve">реакция Манту с 2 ТЕ положительная; </w:t>
      </w:r>
    </w:p>
    <w:p w:rsidR="00D24218" w:rsidRPr="00B426AB" w:rsidRDefault="00D24218" w:rsidP="00BC10DF">
      <w:pPr>
        <w:pStyle w:val="ae"/>
        <w:numPr>
          <w:ilvl w:val="0"/>
          <w:numId w:val="138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аллер</w:t>
      </w:r>
      <w:r w:rsidRPr="00B426AB">
        <w:softHyphen/>
        <w:t xml:space="preserve">гия к яичному белку; </w:t>
      </w:r>
    </w:p>
    <w:p w:rsidR="00D24218" w:rsidRPr="00B426AB" w:rsidRDefault="00D24218" w:rsidP="00BC10DF">
      <w:pPr>
        <w:pStyle w:val="ae"/>
        <w:numPr>
          <w:ilvl w:val="0"/>
          <w:numId w:val="138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беременность.</w:t>
      </w:r>
    </w:p>
    <w:p w:rsidR="00D24218" w:rsidRPr="00B426AB" w:rsidRDefault="00D24218" w:rsidP="00D24218">
      <w:pPr>
        <w:pStyle w:val="ae"/>
        <w:spacing w:before="0" w:beforeAutospacing="0" w:after="0" w:afterAutospacing="0" w:line="216" w:lineRule="auto"/>
        <w:jc w:val="both"/>
      </w:pPr>
      <w:r w:rsidRPr="00B426AB">
        <w:t>132. Из перечисленных новорожденных детей можно вакци</w:t>
      </w:r>
      <w:r w:rsidRPr="00B426AB">
        <w:softHyphen/>
        <w:t xml:space="preserve">нировать в родильном доме против туберкулеза: </w:t>
      </w:r>
    </w:p>
    <w:p w:rsidR="00D24218" w:rsidRPr="00B426AB" w:rsidRDefault="00D24218" w:rsidP="00BC10DF">
      <w:pPr>
        <w:pStyle w:val="ae"/>
        <w:numPr>
          <w:ilvl w:val="0"/>
          <w:numId w:val="139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здо</w:t>
      </w:r>
      <w:r w:rsidRPr="00B426AB">
        <w:softHyphen/>
        <w:t xml:space="preserve">ровый ребенок (3800 г) на 5-й день жизни; </w:t>
      </w:r>
    </w:p>
    <w:p w:rsidR="00D24218" w:rsidRPr="00B426AB" w:rsidRDefault="00D24218" w:rsidP="00BC10DF">
      <w:pPr>
        <w:pStyle w:val="ae"/>
        <w:numPr>
          <w:ilvl w:val="0"/>
          <w:numId w:val="139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недоно</w:t>
      </w:r>
      <w:r w:rsidRPr="00B426AB">
        <w:softHyphen/>
        <w:t>шенный ребенок (1900 г) на 7-й день жизни, здоров;</w:t>
      </w:r>
    </w:p>
    <w:p w:rsidR="00D24218" w:rsidRPr="00B426AB" w:rsidRDefault="00D24218" w:rsidP="00BC10DF">
      <w:pPr>
        <w:pStyle w:val="ae"/>
        <w:numPr>
          <w:ilvl w:val="0"/>
          <w:numId w:val="139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не</w:t>
      </w:r>
      <w:r w:rsidRPr="00B426AB">
        <w:softHyphen/>
        <w:t>доношенный ребенок (2400 г) на 5-й день жизни, здо</w:t>
      </w:r>
      <w:r w:rsidRPr="00B426AB">
        <w:softHyphen/>
        <w:t>ров;</w:t>
      </w:r>
    </w:p>
    <w:p w:rsidR="00D24218" w:rsidRPr="00B426AB" w:rsidRDefault="00D24218" w:rsidP="00BC10DF">
      <w:pPr>
        <w:pStyle w:val="ae"/>
        <w:numPr>
          <w:ilvl w:val="0"/>
          <w:numId w:val="139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ребенок с массой тела 3200 г, на 5-й день жизни температура тела 37,8</w:t>
      </w:r>
      <w:proofErr w:type="gramStart"/>
      <w:r w:rsidRPr="00B426AB">
        <w:t xml:space="preserve"> °С</w:t>
      </w:r>
      <w:proofErr w:type="gramEnd"/>
      <w:r w:rsidRPr="00B426AB">
        <w:t xml:space="preserve">; </w:t>
      </w:r>
    </w:p>
    <w:p w:rsidR="00D24218" w:rsidRPr="00B426AB" w:rsidRDefault="00D24218" w:rsidP="00BC10DF">
      <w:pPr>
        <w:pStyle w:val="ae"/>
        <w:numPr>
          <w:ilvl w:val="0"/>
          <w:numId w:val="139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ребенок с массой тела 3600 г, на 4-й день жизни диагностирована стафилокок</w:t>
      </w:r>
      <w:r w:rsidRPr="00B426AB">
        <w:softHyphen/>
        <w:t>ковая инфекция.</w:t>
      </w:r>
    </w:p>
    <w:p w:rsidR="00D24218" w:rsidRPr="00B426AB" w:rsidRDefault="00D24218" w:rsidP="00D24218">
      <w:pPr>
        <w:pStyle w:val="ae"/>
        <w:spacing w:before="0" w:beforeAutospacing="0" w:after="0" w:afterAutospacing="0" w:line="216" w:lineRule="auto"/>
        <w:jc w:val="both"/>
      </w:pPr>
      <w:r w:rsidRPr="00B426AB">
        <w:t>133. К поствакцинальным осложнениям на прививку БЦ</w:t>
      </w:r>
      <w:proofErr w:type="gramStart"/>
      <w:r w:rsidRPr="00B426AB">
        <w:t>Ж-</w:t>
      </w:r>
      <w:proofErr w:type="gramEnd"/>
      <w:r w:rsidRPr="00B426AB">
        <w:t xml:space="preserve"> вакциной относят:</w:t>
      </w:r>
    </w:p>
    <w:p w:rsidR="00D24218" w:rsidRPr="00B426AB" w:rsidRDefault="00D24218" w:rsidP="00BC10DF">
      <w:pPr>
        <w:pStyle w:val="ae"/>
        <w:numPr>
          <w:ilvl w:val="0"/>
          <w:numId w:val="140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появление на месте введения пусту</w:t>
      </w:r>
      <w:r w:rsidRPr="00B426AB">
        <w:softHyphen/>
        <w:t xml:space="preserve">лы; </w:t>
      </w:r>
    </w:p>
    <w:p w:rsidR="00D24218" w:rsidRPr="00B426AB" w:rsidRDefault="00D24218" w:rsidP="00BC10DF">
      <w:pPr>
        <w:pStyle w:val="ae"/>
        <w:numPr>
          <w:ilvl w:val="0"/>
          <w:numId w:val="140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холодные абсцессы;</w:t>
      </w:r>
    </w:p>
    <w:p w:rsidR="00D24218" w:rsidRPr="00B426AB" w:rsidRDefault="00D24218" w:rsidP="00BC10DF">
      <w:pPr>
        <w:pStyle w:val="ae"/>
        <w:numPr>
          <w:ilvl w:val="0"/>
          <w:numId w:val="140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язву на месте введения вак</w:t>
      </w:r>
      <w:r w:rsidRPr="00B426AB">
        <w:softHyphen/>
        <w:t>цины более 10 мм;</w:t>
      </w:r>
    </w:p>
    <w:p w:rsidR="00D24218" w:rsidRPr="00B426AB" w:rsidRDefault="00D24218" w:rsidP="00BC10DF">
      <w:pPr>
        <w:pStyle w:val="ae"/>
        <w:numPr>
          <w:ilvl w:val="0"/>
          <w:numId w:val="140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 xml:space="preserve">келоидный рубец до 5 мм; </w:t>
      </w:r>
    </w:p>
    <w:p w:rsidR="00D24218" w:rsidRPr="00B426AB" w:rsidRDefault="00D24218" w:rsidP="00BC10DF">
      <w:pPr>
        <w:pStyle w:val="ae"/>
        <w:numPr>
          <w:ilvl w:val="0"/>
          <w:numId w:val="140"/>
        </w:numPr>
        <w:spacing w:before="0" w:beforeAutospacing="0" w:after="0" w:afterAutospacing="0" w:line="216" w:lineRule="auto"/>
        <w:ind w:left="0" w:firstLine="0"/>
        <w:jc w:val="both"/>
      </w:pPr>
      <w:proofErr w:type="spellStart"/>
      <w:r w:rsidRPr="00B426AB">
        <w:t>диссиминированные</w:t>
      </w:r>
      <w:proofErr w:type="spellEnd"/>
      <w:r w:rsidRPr="00B426AB">
        <w:t xml:space="preserve"> формы БЦЖ-инфекции.</w:t>
      </w:r>
    </w:p>
    <w:p w:rsidR="00D24218" w:rsidRPr="00B426AB" w:rsidRDefault="00D24218" w:rsidP="00D24218">
      <w:pPr>
        <w:pStyle w:val="ae"/>
        <w:spacing w:before="0" w:beforeAutospacing="0" w:after="0" w:afterAutospacing="0" w:line="216" w:lineRule="auto"/>
        <w:jc w:val="both"/>
      </w:pPr>
      <w:r w:rsidRPr="00B426AB">
        <w:t>134.  В какие сроки после постановки реакции Манту можно провести ревакцинацию БЦЖ-вакциной:</w:t>
      </w:r>
    </w:p>
    <w:p w:rsidR="00D24218" w:rsidRPr="00B426AB" w:rsidRDefault="00D24218" w:rsidP="00BC10DF">
      <w:pPr>
        <w:pStyle w:val="ae"/>
        <w:numPr>
          <w:ilvl w:val="0"/>
          <w:numId w:val="141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через 1 день;</w:t>
      </w:r>
    </w:p>
    <w:p w:rsidR="00D24218" w:rsidRPr="00B426AB" w:rsidRDefault="00D24218" w:rsidP="00BC10DF">
      <w:pPr>
        <w:pStyle w:val="ae"/>
        <w:numPr>
          <w:ilvl w:val="0"/>
          <w:numId w:val="141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через 3 дня;</w:t>
      </w:r>
    </w:p>
    <w:p w:rsidR="00D24218" w:rsidRPr="00B426AB" w:rsidRDefault="00D24218" w:rsidP="00BC10DF">
      <w:pPr>
        <w:pStyle w:val="ae"/>
        <w:numPr>
          <w:ilvl w:val="0"/>
          <w:numId w:val="141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через 7—10 дней;</w:t>
      </w:r>
    </w:p>
    <w:p w:rsidR="00D24218" w:rsidRPr="00B426AB" w:rsidRDefault="00D24218" w:rsidP="00BC10DF">
      <w:pPr>
        <w:pStyle w:val="ae"/>
        <w:numPr>
          <w:ilvl w:val="0"/>
          <w:numId w:val="141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 xml:space="preserve">через 2 </w:t>
      </w:r>
      <w:proofErr w:type="spellStart"/>
      <w:r w:rsidRPr="00B426AB">
        <w:t>нед</w:t>
      </w:r>
      <w:proofErr w:type="spellEnd"/>
      <w:r w:rsidRPr="00B426AB">
        <w:t xml:space="preserve">; </w:t>
      </w:r>
    </w:p>
    <w:p w:rsidR="00D24218" w:rsidRPr="00B426AB" w:rsidRDefault="00D24218" w:rsidP="00BC10DF">
      <w:pPr>
        <w:pStyle w:val="ae"/>
        <w:numPr>
          <w:ilvl w:val="0"/>
          <w:numId w:val="141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че</w:t>
      </w:r>
      <w:r w:rsidRPr="00B426AB">
        <w:softHyphen/>
        <w:t>рез 1 мес.</w:t>
      </w:r>
    </w:p>
    <w:p w:rsidR="00D24218" w:rsidRPr="00B426AB" w:rsidRDefault="00D24218" w:rsidP="00D24218">
      <w:pPr>
        <w:pStyle w:val="ae"/>
        <w:spacing w:before="0" w:beforeAutospacing="0" w:after="0" w:afterAutospacing="0" w:line="216" w:lineRule="auto"/>
        <w:jc w:val="both"/>
      </w:pPr>
      <w:r w:rsidRPr="00B426AB">
        <w:t>135. Поствакцинальными реакциями на прививку БЦЖ-вакциной являются:</w:t>
      </w:r>
    </w:p>
    <w:p w:rsidR="00D24218" w:rsidRPr="00B426AB" w:rsidRDefault="00D24218" w:rsidP="00BC10DF">
      <w:pPr>
        <w:pStyle w:val="ae"/>
        <w:numPr>
          <w:ilvl w:val="0"/>
          <w:numId w:val="142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гиперемия, инфильтрат на месте введения препарата;</w:t>
      </w:r>
    </w:p>
    <w:p w:rsidR="00D24218" w:rsidRPr="00B426AB" w:rsidRDefault="00D24218" w:rsidP="00BC10DF">
      <w:pPr>
        <w:pStyle w:val="ae"/>
        <w:numPr>
          <w:ilvl w:val="0"/>
          <w:numId w:val="142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 xml:space="preserve">регионарный инфильтративный или </w:t>
      </w:r>
      <w:proofErr w:type="spellStart"/>
      <w:r w:rsidRPr="00B426AB">
        <w:t>абсцедирующий</w:t>
      </w:r>
      <w:proofErr w:type="spellEnd"/>
      <w:r w:rsidRPr="00B426AB">
        <w:t xml:space="preserve"> лимфаденит; </w:t>
      </w:r>
    </w:p>
    <w:p w:rsidR="00D24218" w:rsidRPr="00B426AB" w:rsidRDefault="00D24218" w:rsidP="00BC10DF">
      <w:pPr>
        <w:pStyle w:val="ae"/>
        <w:numPr>
          <w:ilvl w:val="0"/>
          <w:numId w:val="142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температурная реак</w:t>
      </w:r>
      <w:r w:rsidRPr="00B426AB">
        <w:softHyphen/>
        <w:t>ция — 37,2</w:t>
      </w:r>
      <w:proofErr w:type="gramStart"/>
      <w:r w:rsidRPr="00B426AB">
        <w:t xml:space="preserve"> °С</w:t>
      </w:r>
      <w:proofErr w:type="gramEnd"/>
      <w:r w:rsidRPr="00B426AB">
        <w:t>;</w:t>
      </w:r>
    </w:p>
    <w:p w:rsidR="00D24218" w:rsidRPr="00B426AB" w:rsidRDefault="00D24218" w:rsidP="00BC10DF">
      <w:pPr>
        <w:pStyle w:val="ae"/>
        <w:numPr>
          <w:ilvl w:val="0"/>
          <w:numId w:val="142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келоидный рубец более 10 мм;</w:t>
      </w:r>
    </w:p>
    <w:p w:rsidR="00D24218" w:rsidRPr="00B426AB" w:rsidRDefault="00D24218" w:rsidP="00BC10DF">
      <w:pPr>
        <w:pStyle w:val="ae"/>
        <w:numPr>
          <w:ilvl w:val="0"/>
          <w:numId w:val="142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ос</w:t>
      </w:r>
      <w:r w:rsidRPr="00B426AB">
        <w:softHyphen/>
        <w:t>теит.</w:t>
      </w:r>
    </w:p>
    <w:p w:rsidR="00D24218" w:rsidRPr="00B426AB" w:rsidRDefault="00D24218" w:rsidP="00D24218">
      <w:pPr>
        <w:pStyle w:val="ae"/>
        <w:spacing w:before="0" w:beforeAutospacing="0" w:after="0" w:afterAutospacing="0" w:line="216" w:lineRule="auto"/>
        <w:jc w:val="both"/>
      </w:pPr>
      <w:r w:rsidRPr="00B426AB">
        <w:lastRenderedPageBreak/>
        <w:t>136. Против туберкулеза можно ревакцинировать:</w:t>
      </w:r>
    </w:p>
    <w:p w:rsidR="00D24218" w:rsidRPr="00B426AB" w:rsidRDefault="00D24218" w:rsidP="00BC10DF">
      <w:pPr>
        <w:pStyle w:val="ae"/>
        <w:numPr>
          <w:ilvl w:val="0"/>
          <w:numId w:val="143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 xml:space="preserve">ребенка 7 лет (реакция Манту отрицательная), здорового, 3 </w:t>
      </w:r>
      <w:proofErr w:type="spellStart"/>
      <w:proofErr w:type="gramStart"/>
      <w:r w:rsidRPr="00B426AB">
        <w:t>мес</w:t>
      </w:r>
      <w:proofErr w:type="spellEnd"/>
      <w:proofErr w:type="gramEnd"/>
      <w:r w:rsidRPr="00B426AB">
        <w:t xml:space="preserve"> назад перенесшего менингококковый менингит;</w:t>
      </w:r>
    </w:p>
    <w:p w:rsidR="00D24218" w:rsidRPr="00B426AB" w:rsidRDefault="00D24218" w:rsidP="00BC10DF">
      <w:pPr>
        <w:pStyle w:val="ae"/>
        <w:numPr>
          <w:ilvl w:val="0"/>
          <w:numId w:val="143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ре</w:t>
      </w:r>
      <w:r w:rsidRPr="00B426AB">
        <w:softHyphen/>
        <w:t>бенка 7 лет, здорового (реакция Манту положительная);</w:t>
      </w:r>
    </w:p>
    <w:p w:rsidR="00D24218" w:rsidRPr="00B426AB" w:rsidRDefault="00D24218" w:rsidP="00BC10DF">
      <w:pPr>
        <w:pStyle w:val="ae"/>
        <w:numPr>
          <w:ilvl w:val="0"/>
          <w:numId w:val="143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подростка 14 лет (реакция Манту отрицательная), здо</w:t>
      </w:r>
      <w:r w:rsidRPr="00B426AB">
        <w:softHyphen/>
        <w:t xml:space="preserve">рового, 2 </w:t>
      </w:r>
      <w:proofErr w:type="spellStart"/>
      <w:proofErr w:type="gramStart"/>
      <w:r w:rsidRPr="00B426AB">
        <w:t>мес</w:t>
      </w:r>
      <w:proofErr w:type="spellEnd"/>
      <w:proofErr w:type="gramEnd"/>
      <w:r w:rsidRPr="00B426AB">
        <w:t xml:space="preserve"> назад переболевшего гриппом, в 7 лет про</w:t>
      </w:r>
      <w:r w:rsidRPr="00B426AB">
        <w:softHyphen/>
        <w:t xml:space="preserve">тив туберкулеза не ревакцинирован; </w:t>
      </w:r>
    </w:p>
    <w:p w:rsidR="00D24218" w:rsidRPr="00B426AB" w:rsidRDefault="00D24218" w:rsidP="00BC10DF">
      <w:pPr>
        <w:pStyle w:val="ae"/>
        <w:numPr>
          <w:ilvl w:val="0"/>
          <w:numId w:val="143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 xml:space="preserve">подростка 14 лет (реакция Манту отрицательная), 3 </w:t>
      </w:r>
      <w:proofErr w:type="spellStart"/>
      <w:proofErr w:type="gramStart"/>
      <w:r w:rsidRPr="00B426AB">
        <w:t>мес</w:t>
      </w:r>
      <w:proofErr w:type="spellEnd"/>
      <w:proofErr w:type="gramEnd"/>
      <w:r w:rsidRPr="00B426AB">
        <w:t xml:space="preserve"> назад ревакцинированного против дифтерии по эпидемиологическим по</w:t>
      </w:r>
      <w:r w:rsidRPr="00B426AB">
        <w:softHyphen/>
        <w:t>казаниям, в 7 лет против туберкулеза не ревакцинирован;</w:t>
      </w:r>
    </w:p>
    <w:p w:rsidR="00D24218" w:rsidRPr="00B426AB" w:rsidRDefault="00D24218" w:rsidP="00BC10DF">
      <w:pPr>
        <w:pStyle w:val="ae"/>
        <w:numPr>
          <w:ilvl w:val="0"/>
          <w:numId w:val="143"/>
        </w:numPr>
        <w:spacing w:before="0" w:beforeAutospacing="0" w:after="0" w:afterAutospacing="0" w:line="216" w:lineRule="auto"/>
        <w:ind w:left="0" w:firstLine="0"/>
        <w:jc w:val="both"/>
      </w:pPr>
      <w:r w:rsidRPr="00B426AB">
        <w:t>ребенка 7 лет, келоидный рубец 12 мм после вакцина</w:t>
      </w:r>
      <w:r w:rsidRPr="00B426AB">
        <w:softHyphen/>
        <w:t>ции в 1 год.</w:t>
      </w:r>
    </w:p>
    <w:p w:rsidR="00D24218" w:rsidRPr="00B426AB" w:rsidRDefault="00D24218" w:rsidP="00D24218">
      <w:pPr>
        <w:pStyle w:val="ae"/>
        <w:spacing w:before="0" w:beforeAutospacing="0" w:after="0" w:afterAutospacing="0" w:line="216" w:lineRule="auto"/>
        <w:jc w:val="both"/>
      </w:pPr>
      <w:r w:rsidRPr="00B426AB">
        <w:t>137.  Полиомиелитную вакцину ОПВ выпускают в виде:</w:t>
      </w:r>
    </w:p>
    <w:p w:rsidR="00D24218" w:rsidRPr="00B426AB" w:rsidRDefault="00D24218" w:rsidP="00BC10DF">
      <w:pPr>
        <w:pStyle w:val="ae"/>
        <w:numPr>
          <w:ilvl w:val="0"/>
          <w:numId w:val="144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>драже;</w:t>
      </w:r>
    </w:p>
    <w:p w:rsidR="00D24218" w:rsidRPr="00B426AB" w:rsidRDefault="00D24218" w:rsidP="00BC10DF">
      <w:pPr>
        <w:pStyle w:val="ae"/>
        <w:numPr>
          <w:ilvl w:val="0"/>
          <w:numId w:val="144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>порошка;</w:t>
      </w:r>
    </w:p>
    <w:p w:rsidR="00D24218" w:rsidRPr="00B426AB" w:rsidRDefault="00D24218" w:rsidP="00BC10DF">
      <w:pPr>
        <w:pStyle w:val="ae"/>
        <w:numPr>
          <w:ilvl w:val="0"/>
          <w:numId w:val="144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>мутной  жидкости;</w:t>
      </w:r>
    </w:p>
    <w:p w:rsidR="00D24218" w:rsidRPr="00B426AB" w:rsidRDefault="00D24218" w:rsidP="00BC10DF">
      <w:pPr>
        <w:pStyle w:val="ae"/>
        <w:numPr>
          <w:ilvl w:val="0"/>
          <w:numId w:val="144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>жидко</w:t>
      </w:r>
      <w:r w:rsidRPr="00B426AB">
        <w:softHyphen/>
        <w:t>сти красно-оранжевого цвета.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138. </w:t>
      </w:r>
      <w:r w:rsidRPr="00B426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До какого возраста проводится плановая вакцинация против эпидемического паротита:</w:t>
      </w:r>
    </w:p>
    <w:p w:rsidR="00D24218" w:rsidRPr="00B426AB" w:rsidRDefault="00D24218" w:rsidP="00BC10DF">
      <w:pPr>
        <w:pStyle w:val="a7"/>
        <w:numPr>
          <w:ilvl w:val="0"/>
          <w:numId w:val="14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до 14 лет;</w:t>
      </w:r>
    </w:p>
    <w:p w:rsidR="00D24218" w:rsidRPr="00B426AB" w:rsidRDefault="00D24218" w:rsidP="00BC10DF">
      <w:pPr>
        <w:pStyle w:val="a7"/>
        <w:numPr>
          <w:ilvl w:val="0"/>
          <w:numId w:val="14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до 7 лет;</w:t>
      </w:r>
    </w:p>
    <w:p w:rsidR="00D24218" w:rsidRPr="00B426AB" w:rsidRDefault="00D24218" w:rsidP="00BC10DF">
      <w:pPr>
        <w:pStyle w:val="a7"/>
        <w:numPr>
          <w:ilvl w:val="0"/>
          <w:numId w:val="14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до 3 лет;</w:t>
      </w:r>
    </w:p>
    <w:p w:rsidR="00D24218" w:rsidRPr="00B426AB" w:rsidRDefault="00D24218" w:rsidP="00BC10DF">
      <w:pPr>
        <w:pStyle w:val="a7"/>
        <w:numPr>
          <w:ilvl w:val="0"/>
          <w:numId w:val="14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до 12 лет.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 xml:space="preserve">139.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С какого возраста ребенка проводится вакцинация против кори:</w:t>
      </w:r>
    </w:p>
    <w:p w:rsidR="00D24218" w:rsidRPr="00B426AB" w:rsidRDefault="00D24218" w:rsidP="00BC10DF">
      <w:pPr>
        <w:pStyle w:val="a7"/>
        <w:numPr>
          <w:ilvl w:val="0"/>
          <w:numId w:val="147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 3 мес. до 14 лет;</w:t>
      </w:r>
    </w:p>
    <w:p w:rsidR="00D24218" w:rsidRPr="00B426AB" w:rsidRDefault="00D24218" w:rsidP="00BC10DF">
      <w:pPr>
        <w:pStyle w:val="a7"/>
        <w:numPr>
          <w:ilvl w:val="0"/>
          <w:numId w:val="147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 12 мес. до 3 лет;</w:t>
      </w:r>
    </w:p>
    <w:p w:rsidR="00D24218" w:rsidRPr="00B426AB" w:rsidRDefault="00D24218" w:rsidP="00BC10DF">
      <w:pPr>
        <w:pStyle w:val="a7"/>
        <w:numPr>
          <w:ilvl w:val="0"/>
          <w:numId w:val="147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 xml:space="preserve">с 12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47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 18 мес. до 7 лет</w:t>
      </w:r>
      <w:r w:rsidRPr="00B426A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 xml:space="preserve">140.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Какой минимальный интервал между вакцинацией и ревакцинацией против кори в случае, если вакцинация проведена несвоевременно:</w:t>
      </w:r>
    </w:p>
    <w:p w:rsidR="00D24218" w:rsidRPr="00B426AB" w:rsidRDefault="00D24218" w:rsidP="00BC10DF">
      <w:pPr>
        <w:pStyle w:val="a7"/>
        <w:numPr>
          <w:ilvl w:val="0"/>
          <w:numId w:val="14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3 года;</w:t>
      </w:r>
    </w:p>
    <w:p w:rsidR="00D24218" w:rsidRPr="00B426AB" w:rsidRDefault="00D24218" w:rsidP="00BC10DF">
      <w:pPr>
        <w:pStyle w:val="a7"/>
        <w:numPr>
          <w:ilvl w:val="0"/>
          <w:numId w:val="14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 год;</w:t>
      </w:r>
    </w:p>
    <w:p w:rsidR="00D24218" w:rsidRPr="00B426AB" w:rsidRDefault="00D24218" w:rsidP="00BC10DF">
      <w:pPr>
        <w:pStyle w:val="a7"/>
        <w:numPr>
          <w:ilvl w:val="0"/>
          <w:numId w:val="14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3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943E1" w:rsidRPr="00B426AB" w:rsidRDefault="00D24218" w:rsidP="00BC10DF">
      <w:pPr>
        <w:pStyle w:val="a7"/>
        <w:numPr>
          <w:ilvl w:val="0"/>
          <w:numId w:val="148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4-5 лет</w:t>
      </w:r>
      <w:r w:rsidRPr="00B426A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943E1" w:rsidRPr="00B426AB" w:rsidRDefault="002943E1" w:rsidP="002943E1">
      <w:pPr>
        <w:pStyle w:val="a7"/>
        <w:spacing w:after="0" w:line="21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24218" w:rsidRPr="00B426AB" w:rsidRDefault="00D24218" w:rsidP="00D24218">
      <w:pPr>
        <w:pStyle w:val="31"/>
        <w:spacing w:line="216" w:lineRule="auto"/>
        <w:jc w:val="both"/>
        <w:rPr>
          <w:rFonts w:ascii="Times New Roman" w:hAnsi="Times New Roman"/>
          <w:sz w:val="24"/>
          <w:szCs w:val="24"/>
        </w:rPr>
      </w:pPr>
      <w:r w:rsidRPr="00B426AB">
        <w:rPr>
          <w:rFonts w:ascii="Times New Roman" w:hAnsi="Times New Roman"/>
          <w:bCs/>
          <w:sz w:val="24"/>
          <w:szCs w:val="24"/>
        </w:rPr>
        <w:t xml:space="preserve">141. </w:t>
      </w:r>
      <w:r w:rsidRPr="00B426AB">
        <w:rPr>
          <w:rFonts w:ascii="Times New Roman" w:hAnsi="Times New Roman"/>
          <w:sz w:val="24"/>
          <w:szCs w:val="24"/>
        </w:rPr>
        <w:t>Для иммунизации против эпидемического паротита используют:</w:t>
      </w:r>
    </w:p>
    <w:p w:rsidR="00D24218" w:rsidRPr="00FE16D9" w:rsidRDefault="00D24218" w:rsidP="000214D5">
      <w:pPr>
        <w:pStyle w:val="a7"/>
        <w:numPr>
          <w:ilvl w:val="0"/>
          <w:numId w:val="244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16D9">
        <w:rPr>
          <w:rFonts w:ascii="Times New Roman" w:eastAsia="Times New Roman" w:hAnsi="Times New Roman" w:cs="Times New Roman"/>
          <w:sz w:val="24"/>
          <w:szCs w:val="24"/>
        </w:rPr>
        <w:t>убитую вакцину;</w:t>
      </w:r>
    </w:p>
    <w:p w:rsidR="00D24218" w:rsidRPr="00FE16D9" w:rsidRDefault="00D24218" w:rsidP="000214D5">
      <w:pPr>
        <w:pStyle w:val="a7"/>
        <w:numPr>
          <w:ilvl w:val="0"/>
          <w:numId w:val="244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16D9">
        <w:rPr>
          <w:rFonts w:ascii="Times New Roman" w:eastAsia="Times New Roman" w:hAnsi="Times New Roman" w:cs="Times New Roman"/>
          <w:sz w:val="24"/>
          <w:szCs w:val="24"/>
        </w:rPr>
        <w:t>живую вакцину;</w:t>
      </w:r>
    </w:p>
    <w:p w:rsidR="00D24218" w:rsidRPr="00B426AB" w:rsidRDefault="00D24218" w:rsidP="000214D5">
      <w:pPr>
        <w:pStyle w:val="Default"/>
        <w:numPr>
          <w:ilvl w:val="0"/>
          <w:numId w:val="244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инактивированную вакцину</w:t>
      </w:r>
      <w:r w:rsidRPr="00B426AB">
        <w:rPr>
          <w:color w:val="auto"/>
        </w:rPr>
        <w:t>;</w:t>
      </w:r>
    </w:p>
    <w:p w:rsidR="00D24218" w:rsidRPr="00B426AB" w:rsidRDefault="00D24218" w:rsidP="000214D5">
      <w:pPr>
        <w:pStyle w:val="a7"/>
        <w:numPr>
          <w:ilvl w:val="0"/>
          <w:numId w:val="24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анатоксин</w:t>
      </w:r>
      <w:r w:rsidRPr="00B426A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 xml:space="preserve">142.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Живую коревую вакцину вводят:</w:t>
      </w:r>
    </w:p>
    <w:p w:rsidR="00D24218" w:rsidRPr="00B426AB" w:rsidRDefault="00D24218" w:rsidP="00BC10DF">
      <w:pPr>
        <w:pStyle w:val="Default"/>
        <w:numPr>
          <w:ilvl w:val="0"/>
          <w:numId w:val="127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в плановом порядке детям в возрасте 12 месяцев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Default"/>
        <w:numPr>
          <w:ilvl w:val="0"/>
          <w:numId w:val="127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для экстренной профилактики детям в возрасте 5 месяцев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Default"/>
        <w:numPr>
          <w:ilvl w:val="0"/>
          <w:numId w:val="127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для экстренной профилактики не привитым и не болевшим корью детям в возрасте  старше 12 месяцев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27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плановом порядке детям в возрасте 6 лет.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143. В очаге кори экстренной вакцинации живой коревой вакциной подлежат:</w:t>
      </w:r>
    </w:p>
    <w:p w:rsidR="00D24218" w:rsidRPr="00B426AB" w:rsidRDefault="00D24218" w:rsidP="00BC10DF">
      <w:pPr>
        <w:pStyle w:val="Default"/>
        <w:numPr>
          <w:ilvl w:val="0"/>
          <w:numId w:val="128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ребенок в возрасте 3 лет, 10 дней назад имевший контакт с больным, корью не болел, не привит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Default"/>
        <w:numPr>
          <w:ilvl w:val="0"/>
          <w:numId w:val="128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взрослый 21 года, 2 дня назад имевший контакт с больным, корью не болел, не привит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Default"/>
        <w:numPr>
          <w:ilvl w:val="0"/>
          <w:numId w:val="128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здоровый ребенок в возрасте 12 месяцев, 2 дня назад имевший контакт с больным, корью не болел, не привит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2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ребенок в возрасте 9 месяцев, страдающий экссудативным диатезом в стадии обострения, 2 дня назад имевший контакт с больным.</w:t>
      </w:r>
    </w:p>
    <w:p w:rsidR="00D24218" w:rsidRPr="00B426AB" w:rsidRDefault="00D24218" w:rsidP="00D24218">
      <w:pPr>
        <w:pStyle w:val="a8"/>
        <w:spacing w:after="0" w:line="216" w:lineRule="auto"/>
        <w:jc w:val="both"/>
      </w:pPr>
      <w:r w:rsidRPr="00B426AB">
        <w:t>144. Прививке против паротита подлежат дети:</w:t>
      </w:r>
    </w:p>
    <w:p w:rsidR="00D24218" w:rsidRPr="00B426AB" w:rsidRDefault="00D24218" w:rsidP="00BC10DF">
      <w:pPr>
        <w:pStyle w:val="a7"/>
        <w:numPr>
          <w:ilvl w:val="0"/>
          <w:numId w:val="12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 возрасте 6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, не болевшие паротитом;</w:t>
      </w:r>
    </w:p>
    <w:p w:rsidR="00D24218" w:rsidRPr="00B426AB" w:rsidRDefault="00D24218" w:rsidP="00BC10DF">
      <w:pPr>
        <w:pStyle w:val="a7"/>
        <w:numPr>
          <w:ilvl w:val="0"/>
          <w:numId w:val="12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 возрасте 12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, не болевшие паротитом</w:t>
      </w: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2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 возрасте 12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, переболевшие паротитом;</w:t>
      </w:r>
    </w:p>
    <w:p w:rsidR="00D24218" w:rsidRPr="00B426AB" w:rsidRDefault="00D24218" w:rsidP="00BC10DF">
      <w:pPr>
        <w:pStyle w:val="a7"/>
        <w:numPr>
          <w:ilvl w:val="0"/>
          <w:numId w:val="12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 возрасте 6 лет, 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привитые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живой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паротитной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вакциной в 12 месяцев.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145. В очаге эпидемического паротита экстренной иммунизации живой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паротитной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вакциной подлежат:</w:t>
      </w:r>
    </w:p>
    <w:p w:rsidR="00D24218" w:rsidRPr="00B426AB" w:rsidRDefault="00D24218" w:rsidP="00BC10DF">
      <w:pPr>
        <w:pStyle w:val="a7"/>
        <w:numPr>
          <w:ilvl w:val="0"/>
          <w:numId w:val="13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ребенок в возрасте 2 лет, получивший вакцинацию в соответствии с календарем прививок;</w:t>
      </w:r>
    </w:p>
    <w:p w:rsidR="00D24218" w:rsidRPr="00B426AB" w:rsidRDefault="00D24218" w:rsidP="00BC10DF">
      <w:pPr>
        <w:pStyle w:val="a7"/>
        <w:numPr>
          <w:ilvl w:val="0"/>
          <w:numId w:val="13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ребенок в возрасте 2 лет с врожденным пороком сердца (в стадии компенсации), имевший контакт с больным 2 дня назад, эпидемическим паротитом не болел и не привит;</w:t>
      </w:r>
    </w:p>
    <w:p w:rsidR="00D24218" w:rsidRPr="00B426AB" w:rsidRDefault="00D24218" w:rsidP="00BC10DF">
      <w:pPr>
        <w:pStyle w:val="a7"/>
        <w:numPr>
          <w:ilvl w:val="0"/>
          <w:numId w:val="13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ребенок в возрасте 4 лет, имевший контакт с больным 2 дня назад, эпидемическим паротитом не болел и не привит;</w:t>
      </w:r>
    </w:p>
    <w:p w:rsidR="00D24218" w:rsidRPr="00B426AB" w:rsidRDefault="00D24218" w:rsidP="00BC10DF">
      <w:pPr>
        <w:pStyle w:val="a7"/>
        <w:numPr>
          <w:ilvl w:val="0"/>
          <w:numId w:val="13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ребенок в возрасте 3 лет, имевший контакт с больным 1 неделю назад, эпидемическим паротитом не болел и не привит.</w:t>
      </w:r>
    </w:p>
    <w:p w:rsidR="00D24218" w:rsidRPr="00B426AB" w:rsidRDefault="00D24218" w:rsidP="00D24218">
      <w:pPr>
        <w:pStyle w:val="a8"/>
        <w:spacing w:after="0" w:line="216" w:lineRule="auto"/>
        <w:jc w:val="both"/>
      </w:pPr>
      <w:r w:rsidRPr="00B426AB">
        <w:t>146. С какого возраста ребенка проводится профилактическая иммунизация против гемофильной инфекции:</w:t>
      </w:r>
    </w:p>
    <w:p w:rsidR="00D24218" w:rsidRPr="00B426AB" w:rsidRDefault="00D24218" w:rsidP="00BC10DF">
      <w:pPr>
        <w:pStyle w:val="a7"/>
        <w:numPr>
          <w:ilvl w:val="0"/>
          <w:numId w:val="13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с 3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3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 xml:space="preserve">с 6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3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 1 года;</w:t>
      </w:r>
    </w:p>
    <w:p w:rsidR="00D24218" w:rsidRPr="00B426AB" w:rsidRDefault="00D24218" w:rsidP="00BC10DF">
      <w:pPr>
        <w:pStyle w:val="a7"/>
        <w:numPr>
          <w:ilvl w:val="0"/>
          <w:numId w:val="13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старше 6 лет.</w:t>
      </w:r>
    </w:p>
    <w:p w:rsidR="00D24218" w:rsidRPr="00A8452F" w:rsidRDefault="00A8452F" w:rsidP="000214D5">
      <w:pPr>
        <w:pStyle w:val="a7"/>
        <w:numPr>
          <w:ilvl w:val="0"/>
          <w:numId w:val="823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4218" w:rsidRPr="00A8452F">
        <w:rPr>
          <w:rFonts w:ascii="Times New Roman" w:eastAsia="Times New Roman" w:hAnsi="Times New Roman" w:cs="Times New Roman"/>
          <w:sz w:val="24"/>
          <w:szCs w:val="24"/>
        </w:rPr>
        <w:t>Вакцинация</w:t>
      </w:r>
      <w:r w:rsidR="00D24218" w:rsidRPr="00A8452F">
        <w:rPr>
          <w:rFonts w:ascii="Times New Roman" w:hAnsi="Times New Roman" w:cs="Times New Roman"/>
          <w:sz w:val="24"/>
          <w:szCs w:val="24"/>
        </w:rPr>
        <w:t xml:space="preserve"> против гемофильной инфекции</w:t>
      </w:r>
      <w:r w:rsidR="00D24218" w:rsidRPr="00A8452F">
        <w:rPr>
          <w:rFonts w:ascii="Times New Roman" w:eastAsia="Times New Roman" w:hAnsi="Times New Roman" w:cs="Times New Roman"/>
          <w:sz w:val="24"/>
          <w:szCs w:val="24"/>
        </w:rPr>
        <w:t xml:space="preserve"> проводится детям:</w:t>
      </w:r>
    </w:p>
    <w:p w:rsidR="00D24218" w:rsidRPr="00B426AB" w:rsidRDefault="00D24218" w:rsidP="00BC10DF">
      <w:pPr>
        <w:pStyle w:val="a7"/>
        <w:numPr>
          <w:ilvl w:val="0"/>
          <w:numId w:val="14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иммунодефицитными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состояниями или анатомическими дефектами, приводящими к резко повышенной опасности заболевания гемофильной инфекцией;</w:t>
      </w:r>
    </w:p>
    <w:p w:rsidR="00D24218" w:rsidRPr="00B426AB" w:rsidRDefault="00D24218" w:rsidP="00BC10DF">
      <w:pPr>
        <w:pStyle w:val="a7"/>
        <w:numPr>
          <w:ilvl w:val="0"/>
          <w:numId w:val="14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онкогематологическими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заболеваниями и/или длительно 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получающим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иммуносупрессивную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терапию;</w:t>
      </w:r>
    </w:p>
    <w:p w:rsidR="00D24218" w:rsidRPr="00B426AB" w:rsidRDefault="00D24218" w:rsidP="00BC10DF">
      <w:pPr>
        <w:pStyle w:val="a7"/>
        <w:numPr>
          <w:ilvl w:val="0"/>
          <w:numId w:val="14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перенесшим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гемолитическую болезнь новорожденных;</w:t>
      </w:r>
    </w:p>
    <w:p w:rsidR="00D24218" w:rsidRPr="00B426AB" w:rsidRDefault="00D24218" w:rsidP="00BC10DF">
      <w:pPr>
        <w:pStyle w:val="a7"/>
        <w:numPr>
          <w:ilvl w:val="0"/>
          <w:numId w:val="14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детям, рождённым от матерей с ВИЧ-инфекцией; </w:t>
      </w:r>
    </w:p>
    <w:p w:rsidR="00D24218" w:rsidRPr="00B426AB" w:rsidRDefault="00D24218" w:rsidP="00BC10DF">
      <w:pPr>
        <w:pStyle w:val="a7"/>
        <w:numPr>
          <w:ilvl w:val="0"/>
          <w:numId w:val="14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детям с ВИЧ-инфекцией;</w:t>
      </w:r>
    </w:p>
    <w:p w:rsidR="00D24218" w:rsidRPr="00B426AB" w:rsidRDefault="00D24218" w:rsidP="00BC10DF">
      <w:pPr>
        <w:pStyle w:val="a7"/>
        <w:numPr>
          <w:ilvl w:val="0"/>
          <w:numId w:val="14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детям, находящимся в домах ребёнка.</w:t>
      </w:r>
    </w:p>
    <w:p w:rsidR="00D24218" w:rsidRPr="00B426AB" w:rsidRDefault="00D24218" w:rsidP="00D24218">
      <w:pPr>
        <w:pStyle w:val="a8"/>
        <w:spacing w:after="0" w:line="216" w:lineRule="auto"/>
        <w:jc w:val="both"/>
      </w:pPr>
      <w:r w:rsidRPr="00B426AB">
        <w:t>147</w:t>
      </w:r>
      <w:proofErr w:type="gramStart"/>
      <w:r w:rsidRPr="00B426AB">
        <w:t xml:space="preserve"> С</w:t>
      </w:r>
      <w:proofErr w:type="gramEnd"/>
      <w:r w:rsidRPr="00B426AB">
        <w:t xml:space="preserve"> какого возраста ребенка проводится профилактическая иммунизация против пневмококковой инфекции:</w:t>
      </w:r>
    </w:p>
    <w:p w:rsidR="00D24218" w:rsidRPr="00B426AB" w:rsidRDefault="00D24218" w:rsidP="00BC10DF">
      <w:pPr>
        <w:pStyle w:val="a7"/>
        <w:numPr>
          <w:ilvl w:val="0"/>
          <w:numId w:val="15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с 3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5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 xml:space="preserve">с 2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5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 1 года;</w:t>
      </w:r>
    </w:p>
    <w:p w:rsidR="00D24218" w:rsidRPr="00B426AB" w:rsidRDefault="00D24218" w:rsidP="00BC10DF">
      <w:pPr>
        <w:pStyle w:val="a7"/>
        <w:numPr>
          <w:ilvl w:val="0"/>
          <w:numId w:val="15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старше 6 лет.</w:t>
      </w:r>
    </w:p>
    <w:p w:rsidR="00D24218" w:rsidRPr="00B426AB" w:rsidRDefault="00D24218" w:rsidP="00D24218">
      <w:pPr>
        <w:pStyle w:val="a7"/>
        <w:spacing w:after="0" w:line="21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4218" w:rsidRPr="00B426AB" w:rsidRDefault="00D24218" w:rsidP="00D24218">
      <w:pPr>
        <w:pStyle w:val="a8"/>
        <w:spacing w:after="0" w:line="216" w:lineRule="auto"/>
        <w:jc w:val="both"/>
      </w:pPr>
      <w:r w:rsidRPr="00B426AB">
        <w:t>148. С какого возраста ребенка проводится ревакцинация против пневмококковой инфекции:</w:t>
      </w:r>
    </w:p>
    <w:p w:rsidR="00D24218" w:rsidRPr="00B426AB" w:rsidRDefault="00D24218" w:rsidP="00BC10DF">
      <w:pPr>
        <w:pStyle w:val="a7"/>
        <w:numPr>
          <w:ilvl w:val="0"/>
          <w:numId w:val="15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с 18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5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 xml:space="preserve">с 6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5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 1 года;</w:t>
      </w:r>
    </w:p>
    <w:p w:rsidR="00D24218" w:rsidRPr="00B426AB" w:rsidRDefault="00D24218" w:rsidP="00BC10DF">
      <w:pPr>
        <w:pStyle w:val="a7"/>
        <w:numPr>
          <w:ilvl w:val="0"/>
          <w:numId w:val="15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 15 мес.</w:t>
      </w:r>
    </w:p>
    <w:p w:rsidR="00D24218" w:rsidRPr="00B426AB" w:rsidRDefault="00D24218" w:rsidP="00D24218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t xml:space="preserve">149. Вакцинация детей, которым иммунопрофилактика против пневмококковой инфекции не была начата </w:t>
      </w:r>
      <w:proofErr w:type="gramStart"/>
      <w:r w:rsidRPr="00B426AB">
        <w:t>в первые</w:t>
      </w:r>
      <w:proofErr w:type="gramEnd"/>
      <w:r w:rsidRPr="00B426AB">
        <w:t xml:space="preserve"> 6 месяцев жизни, проводится: </w:t>
      </w:r>
    </w:p>
    <w:p w:rsidR="00D24218" w:rsidRPr="00B426AB" w:rsidRDefault="00D24218" w:rsidP="00BC10DF">
      <w:pPr>
        <w:pStyle w:val="ae"/>
        <w:numPr>
          <w:ilvl w:val="0"/>
          <w:numId w:val="135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>однократно;</w:t>
      </w:r>
    </w:p>
    <w:p w:rsidR="00D24218" w:rsidRPr="00B426AB" w:rsidRDefault="00D24218" w:rsidP="00BC10DF">
      <w:pPr>
        <w:pStyle w:val="ae"/>
        <w:numPr>
          <w:ilvl w:val="0"/>
          <w:numId w:val="135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>двукратно с интервалом между прививками не менее 3 месяцев;</w:t>
      </w:r>
    </w:p>
    <w:p w:rsidR="00D24218" w:rsidRPr="00B426AB" w:rsidRDefault="00D24218" w:rsidP="00BC10DF">
      <w:pPr>
        <w:pStyle w:val="ae"/>
        <w:numPr>
          <w:ilvl w:val="0"/>
          <w:numId w:val="135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 xml:space="preserve">двукратно с интервалом между прививками не менее 2 месяцев; </w:t>
      </w:r>
    </w:p>
    <w:p w:rsidR="00D24218" w:rsidRPr="00B426AB" w:rsidRDefault="00D24218" w:rsidP="00BC10DF">
      <w:pPr>
        <w:pStyle w:val="ae"/>
        <w:numPr>
          <w:ilvl w:val="0"/>
          <w:numId w:val="135"/>
        </w:numPr>
        <w:spacing w:before="0" w:beforeAutospacing="0" w:after="0" w:afterAutospacing="0" w:line="216" w:lineRule="auto"/>
        <w:ind w:left="0" w:firstLine="0"/>
        <w:contextualSpacing/>
        <w:jc w:val="both"/>
      </w:pPr>
      <w:r w:rsidRPr="00B426AB">
        <w:t>не проводится.</w:t>
      </w:r>
    </w:p>
    <w:p w:rsidR="00D24218" w:rsidRPr="00B426AB" w:rsidRDefault="00D24218" w:rsidP="00D24218">
      <w:pPr>
        <w:pStyle w:val="ae"/>
        <w:spacing w:before="0" w:beforeAutospacing="0" w:after="0" w:afterAutospacing="0" w:line="216" w:lineRule="auto"/>
      </w:pPr>
      <w:r w:rsidRPr="00B426AB">
        <w:t>150.       Гриппозные вакцины применяют:</w:t>
      </w:r>
    </w:p>
    <w:p w:rsidR="00D24218" w:rsidRPr="00B426AB" w:rsidRDefault="00D24218" w:rsidP="00BC10DF">
      <w:pPr>
        <w:pStyle w:val="ae"/>
        <w:numPr>
          <w:ilvl w:val="0"/>
          <w:numId w:val="152"/>
        </w:numPr>
        <w:spacing w:before="0" w:beforeAutospacing="0" w:after="0" w:afterAutospacing="0" w:line="216" w:lineRule="auto"/>
        <w:ind w:left="0" w:firstLine="0"/>
      </w:pPr>
      <w:proofErr w:type="spellStart"/>
      <w:r w:rsidRPr="00B426AB">
        <w:t>планово</w:t>
      </w:r>
      <w:proofErr w:type="spellEnd"/>
      <w:r w:rsidRPr="00B426AB">
        <w:t>;</w:t>
      </w:r>
    </w:p>
    <w:p w:rsidR="00D24218" w:rsidRPr="00B426AB" w:rsidRDefault="00D24218" w:rsidP="00BC10DF">
      <w:pPr>
        <w:pStyle w:val="ae"/>
        <w:numPr>
          <w:ilvl w:val="0"/>
          <w:numId w:val="152"/>
        </w:numPr>
        <w:spacing w:before="0" w:beforeAutospacing="0" w:after="0" w:afterAutospacing="0" w:line="216" w:lineRule="auto"/>
        <w:ind w:left="0" w:firstLine="0"/>
      </w:pPr>
      <w:r w:rsidRPr="00B426AB">
        <w:t>по эпи</w:t>
      </w:r>
      <w:r w:rsidRPr="00B426AB">
        <w:softHyphen/>
        <w:t>демиологическим показаниям.</w:t>
      </w:r>
    </w:p>
    <w:p w:rsidR="00D24218" w:rsidRPr="00B426AB" w:rsidRDefault="00D24218" w:rsidP="00D24218">
      <w:pPr>
        <w:pStyle w:val="ae"/>
        <w:spacing w:before="0" w:beforeAutospacing="0" w:after="0" w:afterAutospacing="0" w:line="216" w:lineRule="auto"/>
      </w:pPr>
      <w:r w:rsidRPr="00B426AB">
        <w:t>151.       Виды гриппозных вакцин:</w:t>
      </w:r>
    </w:p>
    <w:p w:rsidR="00D24218" w:rsidRPr="00B426AB" w:rsidRDefault="00D24218" w:rsidP="00BC10DF">
      <w:pPr>
        <w:pStyle w:val="ae"/>
        <w:numPr>
          <w:ilvl w:val="0"/>
          <w:numId w:val="153"/>
        </w:numPr>
        <w:spacing w:before="0" w:beforeAutospacing="0" w:after="0" w:afterAutospacing="0" w:line="216" w:lineRule="auto"/>
        <w:ind w:left="0" w:firstLine="0"/>
      </w:pPr>
      <w:r w:rsidRPr="00B426AB">
        <w:t>живые;</w:t>
      </w:r>
    </w:p>
    <w:p w:rsidR="00D24218" w:rsidRPr="00B426AB" w:rsidRDefault="00D24218" w:rsidP="00BC10DF">
      <w:pPr>
        <w:pStyle w:val="ae"/>
        <w:numPr>
          <w:ilvl w:val="0"/>
          <w:numId w:val="153"/>
        </w:numPr>
        <w:spacing w:before="0" w:beforeAutospacing="0" w:after="0" w:afterAutospacing="0" w:line="216" w:lineRule="auto"/>
        <w:ind w:left="0" w:firstLine="0"/>
      </w:pPr>
      <w:r w:rsidRPr="00B426AB">
        <w:t xml:space="preserve">инактивированные </w:t>
      </w:r>
      <w:proofErr w:type="spellStart"/>
      <w:r w:rsidRPr="00B426AB">
        <w:t>цельновирионные</w:t>
      </w:r>
      <w:proofErr w:type="spellEnd"/>
      <w:r w:rsidRPr="00B426AB">
        <w:t>;</w:t>
      </w:r>
    </w:p>
    <w:p w:rsidR="00D24218" w:rsidRPr="00B426AB" w:rsidRDefault="00D24218" w:rsidP="00BC10DF">
      <w:pPr>
        <w:pStyle w:val="ae"/>
        <w:numPr>
          <w:ilvl w:val="0"/>
          <w:numId w:val="153"/>
        </w:numPr>
        <w:spacing w:before="0" w:beforeAutospacing="0" w:after="0" w:afterAutospacing="0" w:line="216" w:lineRule="auto"/>
        <w:ind w:left="0" w:firstLine="0"/>
      </w:pPr>
      <w:r w:rsidRPr="00B426AB">
        <w:t>сплит-вакцина;</w:t>
      </w:r>
    </w:p>
    <w:p w:rsidR="00D24218" w:rsidRPr="00B426AB" w:rsidRDefault="00D24218" w:rsidP="00BC10DF">
      <w:pPr>
        <w:pStyle w:val="ae"/>
        <w:numPr>
          <w:ilvl w:val="0"/>
          <w:numId w:val="153"/>
        </w:numPr>
        <w:spacing w:before="0" w:beforeAutospacing="0" w:after="0" w:afterAutospacing="0" w:line="216" w:lineRule="auto"/>
        <w:ind w:left="0" w:firstLine="0"/>
      </w:pPr>
      <w:r w:rsidRPr="00B426AB">
        <w:t>полиме</w:t>
      </w:r>
      <w:proofErr w:type="gramStart"/>
      <w:r w:rsidRPr="00B426AB">
        <w:t>р-</w:t>
      </w:r>
      <w:proofErr w:type="gramEnd"/>
      <w:r w:rsidRPr="00B426AB">
        <w:t xml:space="preserve"> субъединичные;</w:t>
      </w:r>
    </w:p>
    <w:p w:rsidR="00D24218" w:rsidRPr="00B426AB" w:rsidRDefault="00D24218" w:rsidP="00BC10DF">
      <w:pPr>
        <w:pStyle w:val="ae"/>
        <w:numPr>
          <w:ilvl w:val="0"/>
          <w:numId w:val="153"/>
        </w:numPr>
        <w:spacing w:before="0" w:beforeAutospacing="0" w:after="0" w:afterAutospacing="0" w:line="216" w:lineRule="auto"/>
        <w:ind w:left="0" w:firstLine="0"/>
      </w:pPr>
      <w:r w:rsidRPr="00B426AB">
        <w:t>анатоксины.</w:t>
      </w:r>
    </w:p>
    <w:p w:rsidR="00D24218" w:rsidRPr="00B426AB" w:rsidRDefault="00D24218" w:rsidP="00D24218">
      <w:pPr>
        <w:pStyle w:val="ae"/>
        <w:spacing w:before="0" w:beforeAutospacing="0" w:after="0" w:afterAutospacing="0" w:line="216" w:lineRule="auto"/>
      </w:pPr>
      <w:r w:rsidRPr="00B426AB">
        <w:t>152.       Противопоказаниями при введении гриппозной вакцины являются:</w:t>
      </w:r>
    </w:p>
    <w:p w:rsidR="00D24218" w:rsidRPr="00B426AB" w:rsidRDefault="00D24218" w:rsidP="00BC10DF">
      <w:pPr>
        <w:pStyle w:val="ae"/>
        <w:numPr>
          <w:ilvl w:val="0"/>
          <w:numId w:val="154"/>
        </w:numPr>
        <w:spacing w:before="0" w:beforeAutospacing="0" w:after="0" w:afterAutospacing="0" w:line="216" w:lineRule="auto"/>
        <w:ind w:left="0" w:firstLine="0"/>
      </w:pPr>
      <w:r w:rsidRPr="00B426AB">
        <w:t xml:space="preserve">острые инфекционные и неинфекционные заболевания; </w:t>
      </w:r>
    </w:p>
    <w:p w:rsidR="00D24218" w:rsidRPr="00B426AB" w:rsidRDefault="00D24218" w:rsidP="00BC10DF">
      <w:pPr>
        <w:pStyle w:val="ae"/>
        <w:numPr>
          <w:ilvl w:val="0"/>
          <w:numId w:val="154"/>
        </w:numPr>
        <w:spacing w:before="0" w:beforeAutospacing="0" w:after="0" w:afterAutospacing="0" w:line="216" w:lineRule="auto"/>
        <w:ind w:left="0" w:firstLine="0"/>
      </w:pPr>
      <w:r w:rsidRPr="00B426AB">
        <w:lastRenderedPageBreak/>
        <w:t>хронические заболевания в стадии обост</w:t>
      </w:r>
      <w:r w:rsidRPr="00B426AB">
        <w:softHyphen/>
        <w:t>рения;</w:t>
      </w:r>
    </w:p>
    <w:p w:rsidR="00D24218" w:rsidRPr="00B426AB" w:rsidRDefault="00D24218" w:rsidP="00BC10DF">
      <w:pPr>
        <w:pStyle w:val="ae"/>
        <w:numPr>
          <w:ilvl w:val="0"/>
          <w:numId w:val="154"/>
        </w:numPr>
        <w:spacing w:before="0" w:beforeAutospacing="0" w:after="0" w:afterAutospacing="0" w:line="216" w:lineRule="auto"/>
        <w:ind w:left="0" w:firstLine="0"/>
      </w:pPr>
      <w:r w:rsidRPr="00B426AB">
        <w:t>аллергия на белок куриного яйца;</w:t>
      </w:r>
    </w:p>
    <w:p w:rsidR="00D24218" w:rsidRPr="00B426AB" w:rsidRDefault="00D24218" w:rsidP="00BC10DF">
      <w:pPr>
        <w:pStyle w:val="ae"/>
        <w:numPr>
          <w:ilvl w:val="0"/>
          <w:numId w:val="154"/>
        </w:numPr>
        <w:spacing w:before="0" w:beforeAutospacing="0" w:after="0" w:afterAutospacing="0" w:line="216" w:lineRule="auto"/>
        <w:ind w:left="0" w:firstLine="0"/>
      </w:pPr>
      <w:r w:rsidRPr="00B426AB">
        <w:t>дисбактериоз;</w:t>
      </w:r>
    </w:p>
    <w:p w:rsidR="00D24218" w:rsidRPr="00B426AB" w:rsidRDefault="00D24218" w:rsidP="00BC10DF">
      <w:pPr>
        <w:pStyle w:val="ae"/>
        <w:numPr>
          <w:ilvl w:val="0"/>
          <w:numId w:val="154"/>
        </w:numPr>
        <w:spacing w:before="0" w:beforeAutospacing="0" w:after="0" w:afterAutospacing="0" w:line="216" w:lineRule="auto"/>
        <w:ind w:left="0" w:firstLine="0"/>
      </w:pPr>
      <w:r w:rsidRPr="00B426AB">
        <w:t>красная волчанка.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153</w:t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  При вакцинации детей, рождённых от матерей с ВИЧ-инфекцией, в рамках национального календаря профилактических прививок учитываются: </w:t>
      </w:r>
    </w:p>
    <w:p w:rsidR="00D24218" w:rsidRPr="00B426AB" w:rsidRDefault="00D24218" w:rsidP="00BC10DF">
      <w:pPr>
        <w:pStyle w:val="a7"/>
        <w:numPr>
          <w:ilvl w:val="0"/>
          <w:numId w:val="15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ВИЧ-статус ребёнка; </w:t>
      </w:r>
    </w:p>
    <w:p w:rsidR="00D24218" w:rsidRPr="00B426AB" w:rsidRDefault="00D24218" w:rsidP="00BC10DF">
      <w:pPr>
        <w:pStyle w:val="a7"/>
        <w:numPr>
          <w:ilvl w:val="0"/>
          <w:numId w:val="15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вид вакцины;</w:t>
      </w:r>
    </w:p>
    <w:p w:rsidR="00D24218" w:rsidRPr="00B426AB" w:rsidRDefault="00D24218" w:rsidP="00BC10DF">
      <w:pPr>
        <w:pStyle w:val="a7"/>
        <w:numPr>
          <w:ilvl w:val="0"/>
          <w:numId w:val="15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показатели иммунного статуса;</w:t>
      </w:r>
    </w:p>
    <w:p w:rsidR="00D24218" w:rsidRPr="00B426AB" w:rsidRDefault="00D24218" w:rsidP="00BC10DF">
      <w:pPr>
        <w:pStyle w:val="a7"/>
        <w:numPr>
          <w:ilvl w:val="0"/>
          <w:numId w:val="15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пол ребенка; </w:t>
      </w:r>
    </w:p>
    <w:p w:rsidR="00D24218" w:rsidRPr="00B426AB" w:rsidRDefault="00D24218" w:rsidP="00BC10DF">
      <w:pPr>
        <w:pStyle w:val="a7"/>
        <w:numPr>
          <w:ilvl w:val="0"/>
          <w:numId w:val="15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возраст ребёнка, </w:t>
      </w:r>
    </w:p>
    <w:p w:rsidR="00D24218" w:rsidRPr="00B426AB" w:rsidRDefault="00D24218" w:rsidP="00BC10DF">
      <w:pPr>
        <w:pStyle w:val="a7"/>
        <w:numPr>
          <w:ilvl w:val="0"/>
          <w:numId w:val="15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сопутствующие заболевания.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154.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Вакцинация живыми вакцинами в рамках национального календаря профилактических прививок (за исключением вакцин для профилактики туберкулёза) проводится детям с ВИЧ-инфекцией:</w:t>
      </w:r>
    </w:p>
    <w:p w:rsidR="00D24218" w:rsidRPr="00B426AB" w:rsidRDefault="00D24218" w:rsidP="00BC10DF">
      <w:pPr>
        <w:pStyle w:val="a7"/>
        <w:numPr>
          <w:ilvl w:val="0"/>
          <w:numId w:val="15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 отсутствии иммунодефицита;</w:t>
      </w:r>
    </w:p>
    <w:p w:rsidR="00D24218" w:rsidRPr="00B426AB" w:rsidRDefault="00D24218" w:rsidP="00BC10DF">
      <w:pPr>
        <w:pStyle w:val="a7"/>
        <w:numPr>
          <w:ilvl w:val="0"/>
          <w:numId w:val="15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 выраженном иммунодефиците;</w:t>
      </w:r>
    </w:p>
    <w:p w:rsidR="00D24218" w:rsidRPr="00B426AB" w:rsidRDefault="00D24218" w:rsidP="00BC10DF">
      <w:pPr>
        <w:pStyle w:val="a7"/>
        <w:numPr>
          <w:ilvl w:val="0"/>
          <w:numId w:val="15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 умеренном иммунодефиците.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155</w:t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 При исключении диагноза ВИЧ-инфекции детям, рождённым от матерей с ВИЧ-инфекцией, вакцинацию живыми вакцинами проводят:</w:t>
      </w:r>
    </w:p>
    <w:p w:rsidR="00D24218" w:rsidRPr="00B426AB" w:rsidRDefault="00D24218" w:rsidP="00BC10DF">
      <w:pPr>
        <w:pStyle w:val="a7"/>
        <w:numPr>
          <w:ilvl w:val="0"/>
          <w:numId w:val="157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без предварительного иммунологического обследования;</w:t>
      </w:r>
    </w:p>
    <w:p w:rsidR="00D24218" w:rsidRPr="00B426AB" w:rsidRDefault="00D24218" w:rsidP="00BC10DF">
      <w:pPr>
        <w:pStyle w:val="a7"/>
        <w:numPr>
          <w:ilvl w:val="0"/>
          <w:numId w:val="157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 предварительным иммунологическим обследованием.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156.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 Анатоксины, убитые и рекомбинантные вакцины в рамках национального календаря профилактических прививок разрешено вводить:</w:t>
      </w:r>
    </w:p>
    <w:p w:rsidR="00D24218" w:rsidRPr="00B426AB" w:rsidRDefault="00D24218" w:rsidP="00BC10DF">
      <w:pPr>
        <w:pStyle w:val="a7"/>
        <w:numPr>
          <w:ilvl w:val="0"/>
          <w:numId w:val="15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всем детям, рождённым от матерей с ВИЧ-инфекцией;</w:t>
      </w:r>
    </w:p>
    <w:p w:rsidR="00D24218" w:rsidRPr="00B426AB" w:rsidRDefault="00D24218" w:rsidP="00BC10DF">
      <w:pPr>
        <w:pStyle w:val="a7"/>
        <w:numPr>
          <w:ilvl w:val="0"/>
          <w:numId w:val="15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детям с ВИЧ-инфекцией при отсутствии выраженного и тяжёлого иммунодефицита;</w:t>
      </w:r>
    </w:p>
    <w:p w:rsidR="00D24218" w:rsidRPr="00B426AB" w:rsidRDefault="00D24218" w:rsidP="00BC10DF">
      <w:pPr>
        <w:pStyle w:val="a7"/>
        <w:numPr>
          <w:ilvl w:val="0"/>
          <w:numId w:val="15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детям с ВИЧ-инфекцией при наличии выраженного и тяжёлого иммунодефицита.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157.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При отказе от прививок граждане должны:</w:t>
      </w:r>
    </w:p>
    <w:p w:rsidR="00D24218" w:rsidRPr="00B426AB" w:rsidRDefault="00D24218" w:rsidP="00BC10DF">
      <w:pPr>
        <w:pStyle w:val="a7"/>
        <w:numPr>
          <w:ilvl w:val="0"/>
          <w:numId w:val="15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быть полностью информированы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о последствиях такого отказа для человека и общества;</w:t>
      </w:r>
    </w:p>
    <w:p w:rsidR="00D24218" w:rsidRPr="00B426AB" w:rsidRDefault="00D24218" w:rsidP="00BC10DF">
      <w:pPr>
        <w:pStyle w:val="a7"/>
        <w:numPr>
          <w:ilvl w:val="0"/>
          <w:numId w:val="15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быть информированы об отказе в оказании медицинской помощи в случае возникновения заболевания по вине пациента;</w:t>
      </w:r>
    </w:p>
    <w:p w:rsidR="00D24218" w:rsidRPr="00B426AB" w:rsidRDefault="00D24218" w:rsidP="00BC10DF">
      <w:pPr>
        <w:pStyle w:val="a7"/>
        <w:numPr>
          <w:ilvl w:val="0"/>
          <w:numId w:val="159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об определенных ограничениях, которые возникают при отказе от прививок.</w:t>
      </w:r>
    </w:p>
    <w:p w:rsidR="00D24218" w:rsidRPr="00B426AB" w:rsidRDefault="00D24218" w:rsidP="00D24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 xml:space="preserve">158. </w:t>
      </w: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Отсутствие профилактических прививок влечёт:</w:t>
      </w:r>
      <w:r w:rsidRPr="00B426A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D24218" w:rsidRPr="00B426AB" w:rsidRDefault="00D24218" w:rsidP="00BC10DF">
      <w:pPr>
        <w:pStyle w:val="a7"/>
        <w:numPr>
          <w:ilvl w:val="0"/>
          <w:numId w:val="16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запрет для граждан на вые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зд в стр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аны, пребывание в которых в соответствии с международными медико-санитарными правилами либо международными договорами российской федерации требует конкретных профилактических прививок;</w:t>
      </w:r>
    </w:p>
    <w:p w:rsidR="00D24218" w:rsidRPr="00B426AB" w:rsidRDefault="00D24218" w:rsidP="00BC10DF">
      <w:pPr>
        <w:pStyle w:val="a7"/>
        <w:numPr>
          <w:ilvl w:val="0"/>
          <w:numId w:val="16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временный отказ в приёме граждан в образовательные и оздоровительные учреждения в случае возникновения массовых инфекционных заболеваний и при угрозе возникновения эпидемий;</w:t>
      </w:r>
    </w:p>
    <w:p w:rsidR="00D24218" w:rsidRPr="00B426AB" w:rsidRDefault="00D24218" w:rsidP="00BC10DF">
      <w:pPr>
        <w:pStyle w:val="a7"/>
        <w:numPr>
          <w:ilvl w:val="0"/>
          <w:numId w:val="160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отказ в приёме граждан на работу.  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hAnsi="Times New Roman" w:cs="Times New Roman"/>
          <w:bCs/>
          <w:sz w:val="24"/>
          <w:szCs w:val="24"/>
        </w:rPr>
        <w:t xml:space="preserve">159.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При осуществлении иммунопрофилактики граждане </w:t>
      </w: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обязаны: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24218" w:rsidRPr="00B426AB" w:rsidRDefault="00D24218" w:rsidP="00BC10DF">
      <w:pPr>
        <w:pStyle w:val="a7"/>
        <w:numPr>
          <w:ilvl w:val="0"/>
          <w:numId w:val="16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выполнять предписания медицинских работников;</w:t>
      </w:r>
    </w:p>
    <w:p w:rsidR="00D24218" w:rsidRPr="00B426AB" w:rsidRDefault="00D24218" w:rsidP="00BC10DF">
      <w:pPr>
        <w:pStyle w:val="a7"/>
        <w:numPr>
          <w:ilvl w:val="0"/>
          <w:numId w:val="16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приобретать в аптечной сети необходимые иммунобиологические препараты;</w:t>
      </w:r>
    </w:p>
    <w:p w:rsidR="00D24218" w:rsidRPr="00B426AB" w:rsidRDefault="00D24218" w:rsidP="00BC10DF">
      <w:pPr>
        <w:pStyle w:val="a7"/>
        <w:numPr>
          <w:ilvl w:val="0"/>
          <w:numId w:val="161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письменной форме подтверждать отказ от профилактических прививок.</w:t>
      </w:r>
    </w:p>
    <w:p w:rsidR="00D24218" w:rsidRPr="00B426AB" w:rsidRDefault="00D24218" w:rsidP="00D24218">
      <w:pPr>
        <w:pStyle w:val="31"/>
        <w:spacing w:line="216" w:lineRule="auto"/>
        <w:jc w:val="both"/>
        <w:rPr>
          <w:rFonts w:ascii="Times New Roman" w:hAnsi="Times New Roman"/>
          <w:sz w:val="24"/>
          <w:szCs w:val="24"/>
        </w:rPr>
      </w:pPr>
      <w:r w:rsidRPr="00B426AB">
        <w:rPr>
          <w:rFonts w:ascii="Times New Roman" w:hAnsi="Times New Roman"/>
          <w:bCs/>
          <w:sz w:val="24"/>
          <w:szCs w:val="24"/>
        </w:rPr>
        <w:t xml:space="preserve">160. </w:t>
      </w:r>
      <w:r w:rsidRPr="00B426AB">
        <w:rPr>
          <w:rFonts w:ascii="Times New Roman" w:hAnsi="Times New Roman"/>
          <w:sz w:val="24"/>
          <w:szCs w:val="24"/>
        </w:rPr>
        <w:t>Для иммунизации против эпидемического паротита используют:</w:t>
      </w:r>
    </w:p>
    <w:p w:rsidR="00D24218" w:rsidRPr="00B426AB" w:rsidRDefault="00D24218" w:rsidP="00BC10DF">
      <w:pPr>
        <w:pStyle w:val="a7"/>
        <w:numPr>
          <w:ilvl w:val="0"/>
          <w:numId w:val="16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убитую вакцину;</w:t>
      </w:r>
    </w:p>
    <w:p w:rsidR="00D24218" w:rsidRPr="00B426AB" w:rsidRDefault="00D24218" w:rsidP="00BC10DF">
      <w:pPr>
        <w:pStyle w:val="a7"/>
        <w:numPr>
          <w:ilvl w:val="0"/>
          <w:numId w:val="16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живую вакцину;</w:t>
      </w:r>
    </w:p>
    <w:p w:rsidR="00D24218" w:rsidRPr="00B426AB" w:rsidRDefault="00D24218" w:rsidP="00BC10DF">
      <w:pPr>
        <w:pStyle w:val="Default"/>
        <w:numPr>
          <w:ilvl w:val="0"/>
          <w:numId w:val="165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инактивированную вакцину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65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анатоксин</w:t>
      </w:r>
      <w:r w:rsidRPr="00B426A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 xml:space="preserve">161.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Живую коревую вакцину вводят:</w:t>
      </w:r>
    </w:p>
    <w:p w:rsidR="00D24218" w:rsidRPr="00B426AB" w:rsidRDefault="00D24218" w:rsidP="00BC10DF">
      <w:pPr>
        <w:pStyle w:val="Default"/>
        <w:numPr>
          <w:ilvl w:val="0"/>
          <w:numId w:val="166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в плановом порядке детям в возрасте 12 месяцев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Default"/>
        <w:numPr>
          <w:ilvl w:val="0"/>
          <w:numId w:val="166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для экстренной профилактики детям в возрасте 5 месяцев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Default"/>
        <w:numPr>
          <w:ilvl w:val="0"/>
          <w:numId w:val="166"/>
        </w:numPr>
        <w:spacing w:line="216" w:lineRule="auto"/>
        <w:ind w:left="0" w:firstLine="0"/>
        <w:rPr>
          <w:color w:val="auto"/>
        </w:rPr>
      </w:pPr>
      <w:r w:rsidRPr="00B426AB">
        <w:rPr>
          <w:rFonts w:eastAsia="Times New Roman"/>
          <w:color w:val="auto"/>
        </w:rPr>
        <w:t>для экстренной профилактики не привитым и не болевшим корью детям в возрасте  старше 12 месяцев</w:t>
      </w:r>
      <w:r w:rsidRPr="00B426AB">
        <w:rPr>
          <w:color w:val="auto"/>
        </w:rPr>
        <w:t>;</w:t>
      </w:r>
    </w:p>
    <w:p w:rsidR="00D24218" w:rsidRPr="00B426AB" w:rsidRDefault="00D24218" w:rsidP="00BC10DF">
      <w:pPr>
        <w:pStyle w:val="a7"/>
        <w:numPr>
          <w:ilvl w:val="0"/>
          <w:numId w:val="16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плановом порядке детям в возрасте 6 лет.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162. При организации иммунопрофилактики особое внимание следует уделять обеспечению </w:t>
      </w: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безопасности иммунизации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, включающей:</w:t>
      </w:r>
    </w:p>
    <w:p w:rsidR="00D24218" w:rsidRPr="00B426AB" w:rsidRDefault="00D24218" w:rsidP="00BC10DF">
      <w:pPr>
        <w:pStyle w:val="a7"/>
        <w:numPr>
          <w:ilvl w:val="0"/>
          <w:numId w:val="162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безопасность пациента, которому вводят вакцину;</w:t>
      </w:r>
    </w:p>
    <w:p w:rsidR="00D24218" w:rsidRPr="00B426AB" w:rsidRDefault="00D24218" w:rsidP="00BC10DF">
      <w:pPr>
        <w:pStyle w:val="a7"/>
        <w:numPr>
          <w:ilvl w:val="0"/>
          <w:numId w:val="162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безопасность медицинского персонала, осуществляющего иммунизацию;</w:t>
      </w:r>
    </w:p>
    <w:p w:rsidR="00D24218" w:rsidRPr="00B426AB" w:rsidRDefault="00D24218" w:rsidP="00BC10DF">
      <w:pPr>
        <w:pStyle w:val="a7"/>
        <w:numPr>
          <w:ilvl w:val="0"/>
          <w:numId w:val="162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экономия медицинских иммунобиологических препаратов и расходных материалов;</w:t>
      </w:r>
    </w:p>
    <w:p w:rsidR="00D24218" w:rsidRPr="00B426AB" w:rsidRDefault="00D24218" w:rsidP="00BC10DF">
      <w:pPr>
        <w:pStyle w:val="a7"/>
        <w:numPr>
          <w:ilvl w:val="0"/>
          <w:numId w:val="162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безопасность населения, проживающего на территории, прилегающей к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лпу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или другим учреждениям, где проводятся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профпрививки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24218" w:rsidRPr="00B426AB" w:rsidRDefault="00D24218" w:rsidP="00D24218">
      <w:pPr>
        <w:pStyle w:val="a8"/>
        <w:spacing w:after="0" w:line="216" w:lineRule="auto"/>
      </w:pPr>
      <w:r w:rsidRPr="00B426AB">
        <w:t xml:space="preserve">163. Для работы по вакцинопрофилактике необходим следующий набор помещений: </w:t>
      </w:r>
    </w:p>
    <w:p w:rsidR="00D24218" w:rsidRPr="00B426AB" w:rsidRDefault="00D24218" w:rsidP="00BC10DF">
      <w:pPr>
        <w:pStyle w:val="a8"/>
        <w:numPr>
          <w:ilvl w:val="0"/>
          <w:numId w:val="163"/>
        </w:numPr>
        <w:suppressAutoHyphens w:val="0"/>
        <w:spacing w:after="0" w:line="216" w:lineRule="auto"/>
        <w:ind w:left="0" w:firstLine="0"/>
      </w:pPr>
      <w:r w:rsidRPr="00B426AB">
        <w:t>кабинет для регистрации и осмотра пациентов,</w:t>
      </w:r>
    </w:p>
    <w:p w:rsidR="00D24218" w:rsidRPr="00B426AB" w:rsidRDefault="00D24218" w:rsidP="00BC10DF">
      <w:pPr>
        <w:pStyle w:val="a8"/>
        <w:numPr>
          <w:ilvl w:val="0"/>
          <w:numId w:val="163"/>
        </w:numPr>
        <w:suppressAutoHyphens w:val="0"/>
        <w:spacing w:after="0" w:line="216" w:lineRule="auto"/>
        <w:ind w:left="0" w:firstLine="0"/>
      </w:pPr>
      <w:r w:rsidRPr="00B426AB">
        <w:t>прививочный кабинет,</w:t>
      </w:r>
    </w:p>
    <w:p w:rsidR="00D24218" w:rsidRPr="00B426AB" w:rsidRDefault="00D24218" w:rsidP="00BC10DF">
      <w:pPr>
        <w:pStyle w:val="a8"/>
        <w:numPr>
          <w:ilvl w:val="0"/>
          <w:numId w:val="163"/>
        </w:numPr>
        <w:suppressAutoHyphens w:val="0"/>
        <w:spacing w:after="0" w:line="216" w:lineRule="auto"/>
        <w:ind w:left="0" w:firstLine="0"/>
      </w:pPr>
      <w:r w:rsidRPr="00B426AB">
        <w:t>комната отдыха персонала,</w:t>
      </w:r>
    </w:p>
    <w:p w:rsidR="00D24218" w:rsidRPr="00B426AB" w:rsidRDefault="00D24218" w:rsidP="00BC10DF">
      <w:pPr>
        <w:pStyle w:val="a8"/>
        <w:numPr>
          <w:ilvl w:val="0"/>
          <w:numId w:val="163"/>
        </w:numPr>
        <w:suppressAutoHyphens w:val="0"/>
        <w:spacing w:after="0" w:line="216" w:lineRule="auto"/>
        <w:ind w:left="0" w:firstLine="0"/>
      </w:pPr>
      <w:r w:rsidRPr="00B426AB">
        <w:t>кабинет для хранения запаса МИБП,</w:t>
      </w:r>
    </w:p>
    <w:p w:rsidR="00D24218" w:rsidRPr="00B426AB" w:rsidRDefault="00D24218" w:rsidP="00BC10DF">
      <w:pPr>
        <w:pStyle w:val="a8"/>
        <w:numPr>
          <w:ilvl w:val="0"/>
          <w:numId w:val="163"/>
        </w:numPr>
        <w:suppressAutoHyphens w:val="0"/>
        <w:spacing w:after="0" w:line="216" w:lineRule="auto"/>
        <w:ind w:left="0" w:firstLine="0"/>
      </w:pPr>
      <w:r w:rsidRPr="00B426AB">
        <w:t>кабинет для размещения прививочной картотеки,</w:t>
      </w:r>
    </w:p>
    <w:p w:rsidR="00D24218" w:rsidRPr="00B426AB" w:rsidRDefault="00D24218" w:rsidP="00BC10DF">
      <w:pPr>
        <w:pStyle w:val="a8"/>
        <w:numPr>
          <w:ilvl w:val="0"/>
          <w:numId w:val="163"/>
        </w:numPr>
        <w:suppressAutoHyphens w:val="0"/>
        <w:spacing w:after="0" w:line="216" w:lineRule="auto"/>
        <w:ind w:left="0" w:firstLine="0"/>
      </w:pPr>
      <w:r w:rsidRPr="00B426AB">
        <w:t xml:space="preserve">кабинет врача, ответственного за организацию </w:t>
      </w:r>
      <w:proofErr w:type="spellStart"/>
      <w:r w:rsidRPr="00B426AB">
        <w:t>вакцинопрфилактики</w:t>
      </w:r>
      <w:proofErr w:type="spellEnd"/>
      <w:r w:rsidRPr="00B426AB">
        <w:t>.</w:t>
      </w:r>
    </w:p>
    <w:p w:rsidR="00D24218" w:rsidRPr="00B426AB" w:rsidRDefault="00D24218" w:rsidP="00D24218">
      <w:pPr>
        <w:pStyle w:val="a8"/>
        <w:spacing w:after="0" w:line="216" w:lineRule="auto"/>
        <w:jc w:val="both"/>
      </w:pPr>
      <w:r w:rsidRPr="00B426AB">
        <w:t xml:space="preserve">164. В очаге эпидемического паротита экстренной иммунизации живой </w:t>
      </w:r>
      <w:proofErr w:type="spellStart"/>
      <w:r w:rsidRPr="00B426AB">
        <w:t>паротитной</w:t>
      </w:r>
      <w:proofErr w:type="spellEnd"/>
      <w:r w:rsidRPr="00B426AB">
        <w:t xml:space="preserve"> вакциной подлежат:</w:t>
      </w:r>
    </w:p>
    <w:p w:rsidR="00D24218" w:rsidRPr="00B426AB" w:rsidRDefault="00D24218" w:rsidP="00BC10DF">
      <w:pPr>
        <w:pStyle w:val="a7"/>
        <w:numPr>
          <w:ilvl w:val="0"/>
          <w:numId w:val="167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ребенок в возрасте 2 лет, получивший вакцинацию в соответствии с календарем прививок;</w:t>
      </w:r>
    </w:p>
    <w:p w:rsidR="00D24218" w:rsidRPr="00B426AB" w:rsidRDefault="00D24218" w:rsidP="00BC10DF">
      <w:pPr>
        <w:pStyle w:val="a7"/>
        <w:numPr>
          <w:ilvl w:val="0"/>
          <w:numId w:val="167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ребенок в возрасте 2 лет с врожденным пороком сердца (в стадии компенсации), имевший контакт с больным 2 дня назад, эпидемическим паротитом не болел и не привит;</w:t>
      </w:r>
    </w:p>
    <w:p w:rsidR="00D24218" w:rsidRPr="00B426AB" w:rsidRDefault="00D24218" w:rsidP="00BC10DF">
      <w:pPr>
        <w:pStyle w:val="a7"/>
        <w:numPr>
          <w:ilvl w:val="0"/>
          <w:numId w:val="167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ребенок в возрасте 4 лет, имевший контакт с больным 2 дня назад, эпидемическим паротитом не болел и не привит;</w:t>
      </w:r>
    </w:p>
    <w:p w:rsidR="00D24218" w:rsidRPr="00B426AB" w:rsidRDefault="00D24218" w:rsidP="00BC10DF">
      <w:pPr>
        <w:pStyle w:val="a7"/>
        <w:numPr>
          <w:ilvl w:val="0"/>
          <w:numId w:val="167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ребенок в возрасте 3 лет, имевший контакт с больным 1 неделю назад, эпидемическим паротитом не болел и не привит.</w:t>
      </w:r>
    </w:p>
    <w:p w:rsidR="00D24218" w:rsidRPr="00B426AB" w:rsidRDefault="00D24218" w:rsidP="00D24218">
      <w:pPr>
        <w:pStyle w:val="a8"/>
        <w:spacing w:after="0" w:line="216" w:lineRule="auto"/>
        <w:jc w:val="both"/>
      </w:pPr>
      <w:r w:rsidRPr="00B426AB">
        <w:t>165.Обучение медработников вакцинопрофилактике включает:</w:t>
      </w:r>
    </w:p>
    <w:p w:rsidR="00D24218" w:rsidRPr="00B426AB" w:rsidRDefault="00D24218" w:rsidP="00BC10DF">
      <w:pPr>
        <w:pStyle w:val="a8"/>
        <w:numPr>
          <w:ilvl w:val="0"/>
          <w:numId w:val="164"/>
        </w:numPr>
        <w:suppressAutoHyphens w:val="0"/>
        <w:spacing w:after="0" w:line="216" w:lineRule="auto"/>
        <w:ind w:left="0" w:firstLine="0"/>
        <w:jc w:val="both"/>
      </w:pPr>
      <w:r w:rsidRPr="00B426AB">
        <w:t>инструктаж о показаниях и противопоказаниях к проведению прививок;</w:t>
      </w:r>
    </w:p>
    <w:p w:rsidR="00D24218" w:rsidRPr="00B426AB" w:rsidRDefault="00D24218" w:rsidP="00BC10DF">
      <w:pPr>
        <w:pStyle w:val="a8"/>
        <w:numPr>
          <w:ilvl w:val="0"/>
          <w:numId w:val="164"/>
        </w:numPr>
        <w:suppressAutoHyphens w:val="0"/>
        <w:spacing w:after="0" w:line="216" w:lineRule="auto"/>
        <w:ind w:left="0" w:firstLine="0"/>
        <w:jc w:val="both"/>
      </w:pPr>
      <w:r w:rsidRPr="00B426AB">
        <w:t>инструктаж по условиям хранения, разведения, введения МИБП;</w:t>
      </w:r>
    </w:p>
    <w:p w:rsidR="00D24218" w:rsidRPr="00B426AB" w:rsidRDefault="00D24218" w:rsidP="00BC10DF">
      <w:pPr>
        <w:pStyle w:val="a8"/>
        <w:numPr>
          <w:ilvl w:val="0"/>
          <w:numId w:val="164"/>
        </w:numPr>
        <w:suppressAutoHyphens w:val="0"/>
        <w:spacing w:after="0" w:line="216" w:lineRule="auto"/>
        <w:ind w:left="0" w:firstLine="0"/>
        <w:jc w:val="both"/>
      </w:pPr>
      <w:r w:rsidRPr="00B426AB">
        <w:t>инструктаж о необходимости экономии МИБП;</w:t>
      </w:r>
    </w:p>
    <w:p w:rsidR="00D24218" w:rsidRPr="00B426AB" w:rsidRDefault="00D24218" w:rsidP="00BC10DF">
      <w:pPr>
        <w:pStyle w:val="a8"/>
        <w:numPr>
          <w:ilvl w:val="0"/>
          <w:numId w:val="164"/>
        </w:numPr>
        <w:suppressAutoHyphens w:val="0"/>
        <w:spacing w:after="0" w:line="216" w:lineRule="auto"/>
        <w:ind w:left="0" w:firstLine="0"/>
        <w:jc w:val="both"/>
      </w:pPr>
      <w:r w:rsidRPr="00B426AB">
        <w:t xml:space="preserve">инструктаж о возможных </w:t>
      </w:r>
      <w:proofErr w:type="spellStart"/>
      <w:r w:rsidRPr="00B426AB">
        <w:t>постпрививочных</w:t>
      </w:r>
      <w:proofErr w:type="spellEnd"/>
      <w:r w:rsidRPr="00B426AB">
        <w:t xml:space="preserve">  реакциях и осложнениях.</w:t>
      </w:r>
    </w:p>
    <w:p w:rsidR="00D24218" w:rsidRPr="00B426AB" w:rsidRDefault="00D24218" w:rsidP="00D2421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166.Вакцинация</w:t>
      </w:r>
      <w:r w:rsidRPr="00B426AB">
        <w:rPr>
          <w:rFonts w:ascii="Times New Roman" w:hAnsi="Times New Roman" w:cs="Times New Roman"/>
          <w:sz w:val="24"/>
          <w:szCs w:val="24"/>
        </w:rPr>
        <w:t xml:space="preserve"> против гемофильной инфекции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проводится детям:</w:t>
      </w:r>
    </w:p>
    <w:p w:rsidR="00D24218" w:rsidRPr="00B426AB" w:rsidRDefault="00D24218" w:rsidP="00BC10DF">
      <w:pPr>
        <w:pStyle w:val="a7"/>
        <w:numPr>
          <w:ilvl w:val="0"/>
          <w:numId w:val="16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иммунодефицитными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состояниями или анатомическими дефектами, приводящими к резко повышенной опасности заболевания гемофильной инфекцией;</w:t>
      </w:r>
    </w:p>
    <w:p w:rsidR="00D24218" w:rsidRPr="00B426AB" w:rsidRDefault="00D24218" w:rsidP="00BC10DF">
      <w:pPr>
        <w:pStyle w:val="a7"/>
        <w:numPr>
          <w:ilvl w:val="0"/>
          <w:numId w:val="16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онкогематологическими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заболеваниями и/или длительно 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получающим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иммуносупрессивную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терапию;</w:t>
      </w:r>
    </w:p>
    <w:p w:rsidR="00D24218" w:rsidRPr="00B426AB" w:rsidRDefault="00D24218" w:rsidP="00BC10DF">
      <w:pPr>
        <w:pStyle w:val="a7"/>
        <w:numPr>
          <w:ilvl w:val="0"/>
          <w:numId w:val="16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перенесшим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гемолитическую болезнь новорожденных;</w:t>
      </w:r>
    </w:p>
    <w:p w:rsidR="00D24218" w:rsidRPr="00B426AB" w:rsidRDefault="00D24218" w:rsidP="00BC10DF">
      <w:pPr>
        <w:pStyle w:val="a7"/>
        <w:numPr>
          <w:ilvl w:val="0"/>
          <w:numId w:val="16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детям, рождённым от матерей с ВИЧ-инфекцией; </w:t>
      </w:r>
    </w:p>
    <w:p w:rsidR="00D24218" w:rsidRPr="00B426AB" w:rsidRDefault="00D24218" w:rsidP="00BC10DF">
      <w:pPr>
        <w:pStyle w:val="a7"/>
        <w:numPr>
          <w:ilvl w:val="0"/>
          <w:numId w:val="16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детям с ВИЧ-инфекцией;</w:t>
      </w:r>
    </w:p>
    <w:p w:rsidR="00D24218" w:rsidRPr="00B426AB" w:rsidRDefault="00D24218" w:rsidP="00BC10DF">
      <w:pPr>
        <w:pStyle w:val="a7"/>
        <w:numPr>
          <w:ilvl w:val="0"/>
          <w:numId w:val="168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детям, находящимся в домах ребёнка.</w:t>
      </w:r>
    </w:p>
    <w:p w:rsidR="00D24218" w:rsidRPr="00B426AB" w:rsidRDefault="00D24218" w:rsidP="00D24218">
      <w:pPr>
        <w:pStyle w:val="a8"/>
        <w:spacing w:after="0" w:line="216" w:lineRule="auto"/>
      </w:pPr>
      <w:r w:rsidRPr="00B426AB">
        <w:t xml:space="preserve">167. </w:t>
      </w:r>
      <w:r w:rsidRPr="00B426AB">
        <w:rPr>
          <w:bCs/>
          <w:iCs/>
        </w:rPr>
        <w:t>Постоянные (абсолютные) противопоказания к вакцинации</w:t>
      </w:r>
      <w:r w:rsidRPr="00B426AB">
        <w:t xml:space="preserve"> – это такие состояния….</w:t>
      </w:r>
    </w:p>
    <w:p w:rsidR="00D24218" w:rsidRPr="00B426AB" w:rsidRDefault="00D24218" w:rsidP="00D24218">
      <w:pPr>
        <w:pStyle w:val="a8"/>
        <w:spacing w:after="0" w:line="216" w:lineRule="auto"/>
      </w:pPr>
      <w:r w:rsidRPr="00B426AB">
        <w:rPr>
          <w:bCs/>
          <w:iCs/>
        </w:rPr>
        <w:t xml:space="preserve">168.Временные противопоказания к вакцинации – </w:t>
      </w:r>
      <w:r w:rsidRPr="00B426AB">
        <w:t>это ….</w:t>
      </w:r>
    </w:p>
    <w:p w:rsidR="00F543B5" w:rsidRDefault="00F543B5" w:rsidP="00FE16D9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16D9" w:rsidRPr="00B426AB" w:rsidRDefault="00FE16D9" w:rsidP="00FE16D9">
      <w:pPr>
        <w:spacing w:after="0" w:line="21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Тема: Эпидемиология кишечных инфекций. Механизм развития, проявления эпидемического процесса, эпидемиологический надзор  и основы профилактики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шигеллёзов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брюшного тифа, паратифов, сальмонеллёзов и стафилококковой инфекции.       </w:t>
      </w:r>
    </w:p>
    <w:p w:rsidR="00645F7F" w:rsidRPr="00B426AB" w:rsidRDefault="00645F7F" w:rsidP="00685255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C403A6" w:rsidRPr="00C403A6" w:rsidRDefault="00C403A6" w:rsidP="000214D5">
      <w:pPr>
        <w:pStyle w:val="a7"/>
        <w:widowControl w:val="0"/>
        <w:numPr>
          <w:ilvl w:val="0"/>
          <w:numId w:val="25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В квартире больного дизентерией, оставленного дома текущую дезинфекцию назначает...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 врач-эпидемиолог;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 участковый врач;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главный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врач поликлиники;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 врач дезинфекционной станции;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д. главная медсестра поликлиники. </w:t>
      </w:r>
    </w:p>
    <w:p w:rsidR="00C403A6" w:rsidRPr="00C403A6" w:rsidRDefault="00C403A6" w:rsidP="000214D5">
      <w:pPr>
        <w:pStyle w:val="a7"/>
        <w:widowControl w:val="0"/>
        <w:numPr>
          <w:ilvl w:val="0"/>
          <w:numId w:val="25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03A6">
        <w:rPr>
          <w:rFonts w:ascii="Times New Roman" w:hAnsi="Times New Roman" w:cs="Times New Roman"/>
          <w:sz w:val="24"/>
          <w:szCs w:val="24"/>
        </w:rPr>
        <w:t xml:space="preserve">Больной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шигеллезом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 xml:space="preserve"> наиболее заразен…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в продромальном периоде;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lastRenderedPageBreak/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в разгар болезни;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в начале инкубационного периода;</w:t>
      </w:r>
      <w:proofErr w:type="gramEnd"/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в конце инкубационного периода;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в период реконвалесценции.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171. </w:t>
      </w:r>
      <w:r w:rsidRPr="00C403A6">
        <w:rPr>
          <w:rFonts w:ascii="Times New Roman" w:hAnsi="Times New Roman" w:cs="Times New Roman"/>
          <w:sz w:val="24"/>
          <w:szCs w:val="24"/>
        </w:rPr>
        <w:t>С какими пищевыми продуктами чаще всего связаны вспышки дизентерии...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колбаса;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овощи;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напитки;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молочные продукты;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торты и пирожные. </w:t>
      </w:r>
    </w:p>
    <w:p w:rsidR="00C403A6" w:rsidRPr="00C403A6" w:rsidRDefault="00C403A6" w:rsidP="000214D5">
      <w:pPr>
        <w:pStyle w:val="a7"/>
        <w:widowControl w:val="0"/>
        <w:numPr>
          <w:ilvl w:val="0"/>
          <w:numId w:val="25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03A6">
        <w:rPr>
          <w:rFonts w:ascii="Times New Roman" w:hAnsi="Times New Roman" w:cs="Times New Roman"/>
          <w:sz w:val="24"/>
          <w:szCs w:val="24"/>
        </w:rPr>
        <w:t>Бактериологическому исследованию у больных дизентерией подлежат...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кровь;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моча;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испражнения;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промывные воды желудка;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спинномозговая жидкость.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173. </w:t>
      </w:r>
      <w:r w:rsidRPr="00C403A6">
        <w:rPr>
          <w:rFonts w:ascii="Times New Roman" w:hAnsi="Times New Roman" w:cs="Times New Roman"/>
          <w:sz w:val="24"/>
          <w:szCs w:val="24"/>
        </w:rPr>
        <w:t xml:space="preserve"> Пути передачи при дизентерии...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контактный;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трансмиссивный;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воздушно-капельный;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воздушно-пылевой;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пищевой.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174.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 При реализации молочного фактора передачи признаками характерными для дизентерии служат...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Полиэтиологичность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большое количество тяжелых форм заболевания;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низкий удельный вес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бакподтверждения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эпидемический процесс растянут на 2-3 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инкубационных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периода;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территориальная «привязанность».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403A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Пищевые вспышки дизентерии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Зонне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 xml:space="preserve"> после однократного употребления инфицированного продукта достигают максимума в течение ...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1-2 суток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3-4 дней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на 5-6 день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через 1 неделю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на 10 день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176</w:t>
      </w:r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 Инкубационный период при дизентерии составляет…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12-24 часа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1-7 дней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7-25 дней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1-3 недели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1-6 месяцев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177</w:t>
      </w:r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Контингент больных дизентерией, не подлежащий обязательной госпитализации по эпидемиологическим показаниям…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проживающие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в общежитии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б.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проживающие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в отдельных квартирах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проживающие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в домах престарелых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проживающих в интернатах  </w:t>
      </w:r>
      <w:proofErr w:type="gramEnd"/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проживающих в домах инвалидов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1</w:t>
      </w:r>
      <w:r w:rsidR="00273F1C">
        <w:rPr>
          <w:rFonts w:ascii="Times New Roman" w:hAnsi="Times New Roman" w:cs="Times New Roman"/>
          <w:sz w:val="24"/>
          <w:szCs w:val="24"/>
        </w:rPr>
        <w:t>78</w:t>
      </w:r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Сроки диспансерного наблюдения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реконвалесцентов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 xml:space="preserve"> о. дизентерии, не 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относящихся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к декретированной группе…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в течение всей жизни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не проводится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до 3 месяцев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до 6 месяцев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до года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1</w:t>
      </w:r>
      <w:r w:rsidR="00273F1C">
        <w:rPr>
          <w:rFonts w:ascii="Times New Roman" w:hAnsi="Times New Roman" w:cs="Times New Roman"/>
          <w:sz w:val="24"/>
          <w:szCs w:val="24"/>
        </w:rPr>
        <w:t>79</w:t>
      </w:r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Иммунитет</w:t>
      </w:r>
      <w:r w:rsidR="00273F1C">
        <w:rPr>
          <w:rFonts w:ascii="Times New Roman" w:hAnsi="Times New Roman" w:cs="Times New Roman"/>
          <w:sz w:val="24"/>
          <w:szCs w:val="24"/>
        </w:rPr>
        <w:t xml:space="preserve"> </w:t>
      </w:r>
      <w:r w:rsidRPr="00C403A6">
        <w:rPr>
          <w:rFonts w:ascii="Times New Roman" w:hAnsi="Times New Roman" w:cs="Times New Roman"/>
          <w:sz w:val="24"/>
          <w:szCs w:val="24"/>
        </w:rPr>
        <w:t xml:space="preserve"> после перенесенной дизентерии…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lastRenderedPageBreak/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антибактериальный стойкий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антибактериальный непродолжительный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антитоксический стойкий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антитоксический непродолжительный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не формируется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1</w:t>
      </w:r>
      <w:r w:rsidR="00273F1C">
        <w:rPr>
          <w:rFonts w:ascii="Times New Roman" w:hAnsi="Times New Roman" w:cs="Times New Roman"/>
          <w:sz w:val="24"/>
          <w:szCs w:val="24"/>
        </w:rPr>
        <w:t>80</w:t>
      </w:r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 Факторами, влияющими на формирование носительства при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шигеллёзах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 xml:space="preserve">, являются: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этиологическая форма заболевания;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преморбидное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 xml:space="preserve"> состояние желудочно-кишечного тракта больного;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неадекватное лечение антибиотиками;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состояние иммунной системы.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1</w:t>
      </w:r>
      <w:r w:rsidR="00273F1C">
        <w:rPr>
          <w:rFonts w:ascii="Times New Roman" w:hAnsi="Times New Roman" w:cs="Times New Roman"/>
          <w:sz w:val="24"/>
          <w:szCs w:val="24"/>
        </w:rPr>
        <w:t>81</w:t>
      </w:r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При регистрации среди 20 детей ясельной группы детского образовательного учреждения пяти случаев дизентерии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Зонне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 xml:space="preserve"> одного типа последовательно в течение 20 дней следует предположить путь передачи: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пищевой;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водный;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контактно-бытовой;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заносы заболеваний извне.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1</w:t>
      </w:r>
      <w:r w:rsidR="00273F1C">
        <w:rPr>
          <w:rFonts w:ascii="Times New Roman" w:hAnsi="Times New Roman" w:cs="Times New Roman"/>
          <w:sz w:val="24"/>
          <w:szCs w:val="24"/>
        </w:rPr>
        <w:t>82</w:t>
      </w:r>
      <w:r w:rsidRPr="00C403A6">
        <w:rPr>
          <w:rFonts w:ascii="Times New Roman" w:hAnsi="Times New Roman" w:cs="Times New Roman"/>
          <w:sz w:val="24"/>
          <w:szCs w:val="24"/>
        </w:rPr>
        <w:t>.  К наиболее часто встречающимся проявлениям эпидемического процесса при пищевых вспышках брюшного тифа относятся…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 территориальная "привязанность" случаев заболеваний к пищевому объекту;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возникновение вспышек возможно лишь на эндемичных территориях;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 подъем заболеваемости прочими ОКЗ в период, предшествующий вспышке брюшного тифа;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 продолжительность вспышки не превышает одного максимального инкубационного периода;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 все перечисленное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183</w:t>
      </w:r>
      <w:r w:rsidR="00C403A6" w:rsidRPr="00C403A6">
        <w:rPr>
          <w:rFonts w:ascii="Times New Roman" w:hAnsi="Times New Roman" w:cs="Times New Roman"/>
          <w:sz w:val="24"/>
          <w:szCs w:val="24"/>
        </w:rPr>
        <w:t>.</w:t>
      </w:r>
      <w:r w:rsidR="00C403A6" w:rsidRPr="00C403A6">
        <w:rPr>
          <w:rFonts w:ascii="Times New Roman" w:hAnsi="Times New Roman" w:cs="Times New Roman"/>
          <w:sz w:val="24"/>
          <w:szCs w:val="24"/>
        </w:rPr>
        <w:tab/>
        <w:t xml:space="preserve">  К числу лабораторных методов раннего выявления больных брюшным тифом относятся…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бактериологическое исследование кала;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бактериологическое исследование мочи;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реакция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непрямой (пассивной) гемагглютинации;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исследование крови на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гемокультуру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реакция связывания комплемента.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184</w:t>
      </w:r>
      <w:r w:rsidR="00C403A6" w:rsidRPr="00C403A6">
        <w:rPr>
          <w:rFonts w:ascii="Times New Roman" w:hAnsi="Times New Roman" w:cs="Times New Roman"/>
          <w:sz w:val="24"/>
          <w:szCs w:val="24"/>
        </w:rPr>
        <w:t>.</w:t>
      </w:r>
      <w:r w:rsidR="00C403A6" w:rsidRPr="00C403A6">
        <w:rPr>
          <w:rFonts w:ascii="Times New Roman" w:hAnsi="Times New Roman" w:cs="Times New Roman"/>
          <w:sz w:val="24"/>
          <w:szCs w:val="24"/>
        </w:rPr>
        <w:tab/>
        <w:t xml:space="preserve"> Больной брюшным тифом максимально заразен </w:t>
      </w:r>
      <w:proofErr w:type="gramStart"/>
      <w:r w:rsidR="00C403A6" w:rsidRPr="00C403A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C403A6" w:rsidRPr="00C403A6">
        <w:rPr>
          <w:rFonts w:ascii="Times New Roman" w:hAnsi="Times New Roman" w:cs="Times New Roman"/>
          <w:sz w:val="24"/>
          <w:szCs w:val="24"/>
        </w:rPr>
        <w:t>…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конце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инкубации;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первые дни болезни;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периоде реконвалесценции;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конце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второй и начале третьей недели болезни;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в конце первой недели болезни.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1</w:t>
      </w:r>
      <w:r w:rsidR="00273F1C">
        <w:rPr>
          <w:rFonts w:ascii="Times New Roman" w:hAnsi="Times New Roman" w:cs="Times New Roman"/>
          <w:sz w:val="24"/>
          <w:szCs w:val="24"/>
        </w:rPr>
        <w:t>85</w:t>
      </w:r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 Механизм передачи брюшного тифа…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вертикальный;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фекально-оральный;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аэрозольный;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трансмиссивный;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артифициальный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18</w:t>
      </w:r>
      <w:r w:rsidR="00273F1C">
        <w:rPr>
          <w:rFonts w:ascii="Times New Roman" w:hAnsi="Times New Roman" w:cs="Times New Roman"/>
          <w:sz w:val="24"/>
          <w:szCs w:val="24"/>
        </w:rPr>
        <w:t>6</w:t>
      </w:r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  Источники инфекции при брюшном тифе...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больной человек (носитель);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вода;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мелкий рогатый скот;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крупный рогатый скот;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рыбы.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1</w:t>
      </w:r>
      <w:r w:rsidR="00273F1C">
        <w:rPr>
          <w:rFonts w:ascii="Times New Roman" w:hAnsi="Times New Roman" w:cs="Times New Roman"/>
          <w:sz w:val="24"/>
          <w:szCs w:val="24"/>
        </w:rPr>
        <w:t>87</w:t>
      </w:r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 При брюшном тифе на первой неделе болезни проводятся лабораторные исследования...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РНГА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lastRenderedPageBreak/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РСК;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выделение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гемокультуры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выделение возбудителя из розеол;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внутрикожная проба. 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188</w:t>
      </w:r>
      <w:r w:rsidR="00C403A6" w:rsidRPr="00C403A6">
        <w:rPr>
          <w:rFonts w:ascii="Times New Roman" w:hAnsi="Times New Roman" w:cs="Times New Roman"/>
          <w:sz w:val="24"/>
          <w:szCs w:val="24"/>
        </w:rPr>
        <w:t>.</w:t>
      </w:r>
      <w:r w:rsidR="00C403A6" w:rsidRPr="00C403A6">
        <w:rPr>
          <w:rFonts w:ascii="Times New Roman" w:hAnsi="Times New Roman" w:cs="Times New Roman"/>
          <w:sz w:val="24"/>
          <w:szCs w:val="24"/>
        </w:rPr>
        <w:tab/>
        <w:t xml:space="preserve"> Госпитализация больных брюшным тифом...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госпитализируются все больные;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больных легкими формами можно изолировать дома;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госпитализируются только лица декретированной группы;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госпитализируются дети до года;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госпитализируются в обязательном порядке только дети до 14 лет.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1</w:t>
      </w:r>
      <w:r w:rsidR="00273F1C">
        <w:rPr>
          <w:rFonts w:ascii="Times New Roman" w:hAnsi="Times New Roman" w:cs="Times New Roman"/>
          <w:sz w:val="24"/>
          <w:szCs w:val="24"/>
        </w:rPr>
        <w:t>89</w:t>
      </w:r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  К какому роду можно отнести возбудителя брюшного тифа…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шигеллы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эшерихии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легионеллы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пикорновирусы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сальмонеллы.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190</w:t>
      </w:r>
      <w:r w:rsidR="00C403A6" w:rsidRPr="00C403A6">
        <w:rPr>
          <w:rFonts w:ascii="Times New Roman" w:hAnsi="Times New Roman" w:cs="Times New Roman"/>
          <w:sz w:val="24"/>
          <w:szCs w:val="24"/>
        </w:rPr>
        <w:t xml:space="preserve">. В </w:t>
      </w:r>
      <w:proofErr w:type="spellStart"/>
      <w:r w:rsidR="00C403A6" w:rsidRPr="00C403A6">
        <w:rPr>
          <w:rFonts w:ascii="Times New Roman" w:hAnsi="Times New Roman" w:cs="Times New Roman"/>
          <w:sz w:val="24"/>
          <w:szCs w:val="24"/>
        </w:rPr>
        <w:t>скольки</w:t>
      </w:r>
      <w:proofErr w:type="spellEnd"/>
      <w:r w:rsidR="00C403A6" w:rsidRPr="00C403A6">
        <w:rPr>
          <w:rFonts w:ascii="Times New Roman" w:hAnsi="Times New Roman" w:cs="Times New Roman"/>
          <w:sz w:val="24"/>
          <w:szCs w:val="24"/>
        </w:rPr>
        <w:t xml:space="preserve"> процентах случаев формируется хроническое носительство брюшного тифа…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1%;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 2-3%;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    в. 8-10%;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    г. 3-5%;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    д. 80-85%.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191</w:t>
      </w:r>
      <w:r w:rsidR="00C403A6" w:rsidRPr="00C403A6">
        <w:rPr>
          <w:rFonts w:ascii="Times New Roman" w:hAnsi="Times New Roman" w:cs="Times New Roman"/>
          <w:sz w:val="24"/>
          <w:szCs w:val="24"/>
        </w:rPr>
        <w:t>. При загрязнении водоема в населенном пункте сточными водами, вспышка какого инфекционного заболевания может возникнуть...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бруцеллез;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скарлатина;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брюшной тиф;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сибирская язва;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туляремия.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192</w:t>
      </w:r>
      <w:r w:rsidR="00C403A6" w:rsidRPr="00C403A6">
        <w:rPr>
          <w:rFonts w:ascii="Times New Roman" w:hAnsi="Times New Roman" w:cs="Times New Roman"/>
          <w:sz w:val="24"/>
          <w:szCs w:val="24"/>
        </w:rPr>
        <w:t>.В очаге брюшного тифа эпидемиологическое наблюдение проводится…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45 дней;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35 дней;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21 день;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7 дней;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14 дней.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193</w:t>
      </w:r>
      <w:r w:rsidR="00C403A6" w:rsidRPr="00C403A6">
        <w:rPr>
          <w:rFonts w:ascii="Times New Roman" w:hAnsi="Times New Roman" w:cs="Times New Roman"/>
          <w:sz w:val="24"/>
          <w:szCs w:val="24"/>
        </w:rPr>
        <w:t xml:space="preserve">. В очаге брюшного тифа не проводятся противоэпидемические мероприятия…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наблюдения за 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контактными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в течение 3 недель;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однократное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бактериологическе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 xml:space="preserve"> исследование испражнений у контактных лиц;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госпитализация 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контактных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ежедневная термометрия 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контактных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фагирование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 xml:space="preserve"> всех контактных лиц.  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194</w:t>
      </w:r>
      <w:r w:rsidR="00C403A6" w:rsidRPr="00C403A6">
        <w:rPr>
          <w:rFonts w:ascii="Times New Roman" w:hAnsi="Times New Roman" w:cs="Times New Roman"/>
          <w:sz w:val="24"/>
          <w:szCs w:val="24"/>
        </w:rPr>
        <w:t xml:space="preserve">.  Вид иммунитета после перенесенного брюшного тифа…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антибактериальный непродолжительный;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антибактериальный продолжительный;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антитоксический непродолжительный;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антитоксический продолжительный. 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195</w:t>
      </w:r>
      <w:r w:rsidR="00C403A6" w:rsidRPr="00C403A6">
        <w:rPr>
          <w:rFonts w:ascii="Times New Roman" w:hAnsi="Times New Roman" w:cs="Times New Roman"/>
          <w:sz w:val="24"/>
          <w:szCs w:val="24"/>
        </w:rPr>
        <w:t>.К конечным факторам передачи брюшного тифа относятся: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вода;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почва;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пищевые продукты;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мухи.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196</w:t>
      </w:r>
      <w:r w:rsidR="00C403A6" w:rsidRPr="00C403A6">
        <w:rPr>
          <w:rFonts w:ascii="Times New Roman" w:hAnsi="Times New Roman" w:cs="Times New Roman"/>
          <w:sz w:val="24"/>
          <w:szCs w:val="24"/>
        </w:rPr>
        <w:t>. При брюшном тифе наибольшее значение имеет выделение возбудителей в окружающую среду: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со слюной и мочой;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lastRenderedPageBreak/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со слюной и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феалиями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с фекалиями и мокротой;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с фекалиями и мочой;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с рвотными массами и слюной. 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197</w:t>
      </w:r>
      <w:r w:rsidR="00C403A6" w:rsidRPr="00C403A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03A6" w:rsidRPr="00C403A6">
        <w:rPr>
          <w:rFonts w:ascii="Times New Roman" w:hAnsi="Times New Roman" w:cs="Times New Roman"/>
          <w:sz w:val="24"/>
          <w:szCs w:val="24"/>
        </w:rPr>
        <w:t>Для водных вспышек брюшного тифа наиболее характерны следующие признаки: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возникновение вспышек на территориях неблагополучных по брюшному тифу;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б.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территориальная «привязанность» большинства случаев заболевания 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определенному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водоисточнику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высокая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заболеваемость детей, особенно до 3-х лет;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продолжительность вспышки не превышает максимального инкубационного периода. 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198</w:t>
      </w:r>
      <w:r w:rsidR="00C403A6" w:rsidRPr="00C403A6">
        <w:rPr>
          <w:rFonts w:ascii="Times New Roman" w:hAnsi="Times New Roman" w:cs="Times New Roman"/>
          <w:sz w:val="24"/>
          <w:szCs w:val="24"/>
        </w:rPr>
        <w:t>. Для водных вспышек брюшного тифа характерны следующие признаки: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продолжительность вспышки превышает максимальную длительность одного инкубационного периода;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преобладание легких и средней тяжести клинических форм;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выделение от больных возбудителей, относящихся к 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разным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фаготипам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отсутствие предшествующего вспышке брюшного тифа выраженного подъёма заболеваемости прочими острыми кишечными инфекциями (ОКИ).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199</w:t>
      </w:r>
      <w:r w:rsidR="00C403A6" w:rsidRPr="00C403A6">
        <w:rPr>
          <w:rFonts w:ascii="Times New Roman" w:hAnsi="Times New Roman" w:cs="Times New Roman"/>
          <w:sz w:val="24"/>
          <w:szCs w:val="24"/>
        </w:rPr>
        <w:t>. Для пищевых вспышек брюшного тифа характерны следующие признаки: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Диффузное распределение заболеваний по территории;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преобладание тяжелых и среднетяжелых клинических форм;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продолжительность вспышки превышает максимальную длительность одного инкубационного периода;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выделение от больных возбудителей, относящихся к одному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фаготипу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.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</w:t>
      </w:r>
      <w:r w:rsidR="00C403A6" w:rsidRPr="00C403A6">
        <w:rPr>
          <w:rFonts w:ascii="Times New Roman" w:hAnsi="Times New Roman" w:cs="Times New Roman"/>
          <w:sz w:val="24"/>
          <w:szCs w:val="24"/>
        </w:rPr>
        <w:t>. Для пищевых вспышек брюшного тифа характерны следующие признаки: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территориальная «привязанность» случаев заболевания к пищевому объекту;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возникновение вспышек возможно лишь на эндемичных территориях;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 подъём заболеваемости прочими ОКИ в период предшествующий вспышке       брюшного тифа;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         продолжительность вспышки не превышает максимальную длительность одного инкубационного периода.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</w:t>
      </w:r>
      <w:r w:rsidR="00C403A6" w:rsidRPr="00C403A6">
        <w:rPr>
          <w:rFonts w:ascii="Times New Roman" w:hAnsi="Times New Roman" w:cs="Times New Roman"/>
          <w:sz w:val="24"/>
          <w:szCs w:val="24"/>
        </w:rPr>
        <w:t>.</w:t>
      </w:r>
      <w:r w:rsidR="00C403A6" w:rsidRPr="00C403A6">
        <w:rPr>
          <w:rFonts w:ascii="Times New Roman" w:hAnsi="Times New Roman" w:cs="Times New Roman"/>
          <w:sz w:val="24"/>
          <w:szCs w:val="24"/>
        </w:rPr>
        <w:tab/>
        <w:t xml:space="preserve"> В отношении человека как источника инфекции при сальмонеллезах включают следующие меры...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обязательную госпитализацию;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обязательную госпитализацию и дезинсекцию;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выявление и госпитализацию по клиническим и эпидемиологическим показаниям;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уничтожение возбудителя на объектах окружающей среды;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дератизацию.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C403A6" w:rsidRPr="00C403A6">
        <w:rPr>
          <w:rFonts w:ascii="Times New Roman" w:hAnsi="Times New Roman" w:cs="Times New Roman"/>
          <w:sz w:val="24"/>
          <w:szCs w:val="24"/>
        </w:rPr>
        <w:t>.</w:t>
      </w:r>
      <w:r w:rsidR="00C403A6" w:rsidRPr="00C403A6">
        <w:rPr>
          <w:rFonts w:ascii="Times New Roman" w:hAnsi="Times New Roman" w:cs="Times New Roman"/>
          <w:sz w:val="24"/>
          <w:szCs w:val="24"/>
        </w:rPr>
        <w:tab/>
        <w:t xml:space="preserve">  Основной путь передачи сальмонеллеза…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водный;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контактно-бытовой;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пищевой;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парентеральный;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воздушно-капельный.  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C403A6" w:rsidRPr="00C403A6">
        <w:rPr>
          <w:rFonts w:ascii="Times New Roman" w:hAnsi="Times New Roman" w:cs="Times New Roman"/>
          <w:sz w:val="24"/>
          <w:szCs w:val="24"/>
        </w:rPr>
        <w:t>3.</w:t>
      </w:r>
      <w:r w:rsidR="00C403A6" w:rsidRPr="00C403A6">
        <w:rPr>
          <w:rFonts w:ascii="Times New Roman" w:hAnsi="Times New Roman" w:cs="Times New Roman"/>
          <w:sz w:val="24"/>
          <w:szCs w:val="24"/>
        </w:rPr>
        <w:tab/>
        <w:t xml:space="preserve">Основные меры профилактики при возникновении очага сальмонеллеза включают…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вакцинацию;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дезинсекцию;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санитарно-гигиенические мероприятия;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дератизацию;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закаливание организма, витаминизация пищи.  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204</w:t>
      </w:r>
      <w:r w:rsidR="00C403A6" w:rsidRPr="00C403A6">
        <w:rPr>
          <w:rFonts w:ascii="Times New Roman" w:hAnsi="Times New Roman" w:cs="Times New Roman"/>
          <w:sz w:val="24"/>
          <w:szCs w:val="24"/>
        </w:rPr>
        <w:t>.</w:t>
      </w:r>
      <w:r w:rsidR="00C403A6" w:rsidRPr="00C403A6">
        <w:rPr>
          <w:rFonts w:ascii="Times New Roman" w:hAnsi="Times New Roman" w:cs="Times New Roman"/>
          <w:sz w:val="24"/>
          <w:szCs w:val="24"/>
        </w:rPr>
        <w:tab/>
        <w:t xml:space="preserve">Продукты, доминирующие в передаче сальмонеллеза…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рыба;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кондитерские изделия;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яйца; 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lastRenderedPageBreak/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молоко;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овощи.  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205</w:t>
      </w:r>
      <w:r w:rsidR="00C403A6" w:rsidRPr="00C403A6">
        <w:rPr>
          <w:rFonts w:ascii="Times New Roman" w:hAnsi="Times New Roman" w:cs="Times New Roman"/>
          <w:sz w:val="24"/>
          <w:szCs w:val="24"/>
        </w:rPr>
        <w:t>.</w:t>
      </w:r>
      <w:r w:rsidR="00C403A6" w:rsidRPr="00C403A6">
        <w:rPr>
          <w:rFonts w:ascii="Times New Roman" w:hAnsi="Times New Roman" w:cs="Times New Roman"/>
          <w:sz w:val="24"/>
          <w:szCs w:val="24"/>
        </w:rPr>
        <w:tab/>
        <w:t>Основным источником инфекции при сальмонеллезе является…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больной человек;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рыбы и моллюски;  </w:t>
      </w:r>
      <w:r w:rsidRPr="00C403A6">
        <w:rPr>
          <w:rFonts w:ascii="Times New Roman" w:hAnsi="Times New Roman" w:cs="Times New Roman"/>
          <w:sz w:val="24"/>
          <w:szCs w:val="24"/>
        </w:rPr>
        <w:tab/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сельскохозяйственные животные и птицы;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собаки, волки, лисицы;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кошки.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206</w:t>
      </w:r>
      <w:r w:rsidR="00C403A6" w:rsidRPr="00C403A6">
        <w:rPr>
          <w:rFonts w:ascii="Times New Roman" w:hAnsi="Times New Roman" w:cs="Times New Roman"/>
          <w:sz w:val="24"/>
          <w:szCs w:val="24"/>
        </w:rPr>
        <w:t>.</w:t>
      </w:r>
      <w:r w:rsidR="00C403A6" w:rsidRPr="00C403A6">
        <w:rPr>
          <w:rFonts w:ascii="Times New Roman" w:hAnsi="Times New Roman" w:cs="Times New Roman"/>
          <w:sz w:val="24"/>
          <w:szCs w:val="24"/>
        </w:rPr>
        <w:tab/>
        <w:t>Наибольшую эпидемиологическую опасность в плане источника инфекции при контактно-бытовом пути передачи сальмонеллеза представляет…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птицы;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больной человек;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реконвалесцент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бактерионоситель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домашние животные.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207</w:t>
      </w:r>
      <w:r w:rsidR="00C403A6" w:rsidRPr="00C403A6">
        <w:rPr>
          <w:rFonts w:ascii="Times New Roman" w:hAnsi="Times New Roman" w:cs="Times New Roman"/>
          <w:sz w:val="24"/>
          <w:szCs w:val="24"/>
        </w:rPr>
        <w:t>. Инкубационный период при гастроинтестинальной форме сальмонеллеза чаще составляет…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до 6 часов;</w:t>
      </w:r>
      <w:r w:rsidRPr="00C403A6">
        <w:rPr>
          <w:rFonts w:ascii="Times New Roman" w:hAnsi="Times New Roman" w:cs="Times New Roman"/>
          <w:sz w:val="24"/>
          <w:szCs w:val="24"/>
        </w:rPr>
        <w:tab/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от 12 до 24 часов;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от 25 до 48 часов;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от 49 до 72 часов;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более 72 часов.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208</w:t>
      </w:r>
      <w:r w:rsidR="00C403A6" w:rsidRPr="00C403A6">
        <w:rPr>
          <w:rFonts w:ascii="Times New Roman" w:hAnsi="Times New Roman" w:cs="Times New Roman"/>
          <w:sz w:val="24"/>
          <w:szCs w:val="24"/>
        </w:rPr>
        <w:t>.При контактном пути передачи сальмонеллеза инкубационный период чаще составляет…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до 6 часов;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от 7 до 24 часов;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от 25 до 48 часов;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от 49 до 72 часов;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более 72 часов.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209</w:t>
      </w:r>
      <w:r w:rsidR="00C403A6" w:rsidRPr="00C403A6">
        <w:rPr>
          <w:rFonts w:ascii="Times New Roman" w:hAnsi="Times New Roman" w:cs="Times New Roman"/>
          <w:sz w:val="24"/>
          <w:szCs w:val="24"/>
        </w:rPr>
        <w:t xml:space="preserve">. Источником инфекции при </w:t>
      </w:r>
      <w:proofErr w:type="spellStart"/>
      <w:r w:rsidR="00C403A6" w:rsidRPr="00C403A6">
        <w:rPr>
          <w:rFonts w:ascii="Times New Roman" w:hAnsi="Times New Roman" w:cs="Times New Roman"/>
          <w:sz w:val="24"/>
          <w:szCs w:val="24"/>
        </w:rPr>
        <w:t>ротавирусном</w:t>
      </w:r>
      <w:proofErr w:type="spellEnd"/>
      <w:r w:rsidR="00C403A6" w:rsidRPr="00C403A6">
        <w:rPr>
          <w:rFonts w:ascii="Times New Roman" w:hAnsi="Times New Roman" w:cs="Times New Roman"/>
          <w:sz w:val="24"/>
          <w:szCs w:val="24"/>
        </w:rPr>
        <w:t xml:space="preserve"> гастроэнтерите является…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крупный рогатый скот;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мышевидные грызуны;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человек;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птицы;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рыбы, рептилии.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210</w:t>
      </w:r>
      <w:r w:rsidR="00C403A6" w:rsidRPr="00C403A6">
        <w:rPr>
          <w:rFonts w:ascii="Times New Roman" w:hAnsi="Times New Roman" w:cs="Times New Roman"/>
          <w:sz w:val="24"/>
          <w:szCs w:val="24"/>
        </w:rPr>
        <w:t xml:space="preserve">. Максимальные сроки выделения вируса больными при </w:t>
      </w:r>
      <w:proofErr w:type="spellStart"/>
      <w:r w:rsidR="00C403A6" w:rsidRPr="00C403A6">
        <w:rPr>
          <w:rFonts w:ascii="Times New Roman" w:hAnsi="Times New Roman" w:cs="Times New Roman"/>
          <w:sz w:val="24"/>
          <w:szCs w:val="24"/>
        </w:rPr>
        <w:t>ротавирусном</w:t>
      </w:r>
      <w:proofErr w:type="spellEnd"/>
      <w:r w:rsidR="00C403A6" w:rsidRPr="00C403A6">
        <w:rPr>
          <w:rFonts w:ascii="Times New Roman" w:hAnsi="Times New Roman" w:cs="Times New Roman"/>
          <w:sz w:val="24"/>
          <w:szCs w:val="24"/>
        </w:rPr>
        <w:t xml:space="preserve"> гастроэнтерите составляют…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1-6 дней;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7-12 дней;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13-21 день;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22-30 дней;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31-48 дней.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211</w:t>
      </w:r>
      <w:r w:rsidR="00C403A6" w:rsidRPr="00C403A6">
        <w:rPr>
          <w:rFonts w:ascii="Times New Roman" w:hAnsi="Times New Roman" w:cs="Times New Roman"/>
          <w:sz w:val="24"/>
          <w:szCs w:val="24"/>
        </w:rPr>
        <w:t xml:space="preserve">. Источником возбудителя </w:t>
      </w:r>
      <w:proofErr w:type="spellStart"/>
      <w:r w:rsidR="00C403A6" w:rsidRPr="00C403A6">
        <w:rPr>
          <w:rFonts w:ascii="Times New Roman" w:hAnsi="Times New Roman" w:cs="Times New Roman"/>
          <w:sz w:val="24"/>
          <w:szCs w:val="24"/>
        </w:rPr>
        <w:t>ротавирусной</w:t>
      </w:r>
      <w:proofErr w:type="spellEnd"/>
      <w:r w:rsidR="00C403A6" w:rsidRPr="00C403A6">
        <w:rPr>
          <w:rFonts w:ascii="Times New Roman" w:hAnsi="Times New Roman" w:cs="Times New Roman"/>
          <w:sz w:val="24"/>
          <w:szCs w:val="24"/>
        </w:rPr>
        <w:t xml:space="preserve"> инфекции являются...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 инфицированный человек;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 грызуны;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 человек и некоторые животные;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 птицы;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 рыбы.</w:t>
      </w: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 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212</w:t>
      </w:r>
      <w:r w:rsidR="00C403A6" w:rsidRPr="00C403A6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="00C403A6" w:rsidRPr="00C403A6">
        <w:rPr>
          <w:rFonts w:ascii="Times New Roman" w:hAnsi="Times New Roman" w:cs="Times New Roman"/>
          <w:sz w:val="24"/>
          <w:szCs w:val="24"/>
        </w:rPr>
        <w:t>Факторами передачи при пищевом ботулизме являются: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а. больной человек;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б. инфицированные консервы;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в. инфицированные колбасы;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г. травоядные животные.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213</w:t>
      </w:r>
      <w:r w:rsidR="00C403A6" w:rsidRPr="00C403A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403A6" w:rsidRPr="00C403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403A6" w:rsidRPr="00C403A6">
        <w:rPr>
          <w:rFonts w:ascii="Times New Roman" w:hAnsi="Times New Roman" w:cs="Times New Roman"/>
          <w:sz w:val="24"/>
          <w:szCs w:val="24"/>
        </w:rPr>
        <w:t>Продукты, которые могут привести к развитию ботулизма: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а. яйца;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б. молочные продукты;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</w:r>
      <w:r w:rsidR="00C403A6" w:rsidRPr="00C403A6">
        <w:rPr>
          <w:rFonts w:ascii="Times New Roman" w:hAnsi="Times New Roman" w:cs="Times New Roman"/>
          <w:sz w:val="24"/>
          <w:szCs w:val="24"/>
        </w:rPr>
        <w:lastRenderedPageBreak/>
        <w:t>в. консервированное мясо;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г. консервированные грибы;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д. пирожные с кремом.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214</w:t>
      </w:r>
      <w:r w:rsidR="00C403A6" w:rsidRPr="00C403A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403A6" w:rsidRPr="00C403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403A6" w:rsidRPr="00C403A6">
        <w:rPr>
          <w:rFonts w:ascii="Times New Roman" w:hAnsi="Times New Roman" w:cs="Times New Roman"/>
          <w:sz w:val="24"/>
          <w:szCs w:val="24"/>
        </w:rPr>
        <w:t>Специфическая диагностика ботулизма: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а. посев крови;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б. посев моче;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в. клинический анализ крови;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г. биологическая проба;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д. посев остатков еды.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215</w:t>
      </w:r>
      <w:r w:rsidR="00C403A6" w:rsidRPr="00C403A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403A6" w:rsidRPr="00C403A6">
        <w:rPr>
          <w:rFonts w:ascii="Times New Roman" w:hAnsi="Times New Roman" w:cs="Times New Roman"/>
          <w:sz w:val="24"/>
          <w:szCs w:val="24"/>
        </w:rPr>
        <w:t xml:space="preserve"> Основное специфическое средство при лечении больных ботулизмом: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а. промывание желудочно-кишечного тракта;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 xml:space="preserve">б. гипербарическая </w:t>
      </w:r>
      <w:proofErr w:type="spellStart"/>
      <w:r w:rsidR="00C403A6" w:rsidRPr="00C403A6">
        <w:rPr>
          <w:rFonts w:ascii="Times New Roman" w:hAnsi="Times New Roman" w:cs="Times New Roman"/>
          <w:sz w:val="24"/>
          <w:szCs w:val="24"/>
        </w:rPr>
        <w:t>оксигенация</w:t>
      </w:r>
      <w:proofErr w:type="spellEnd"/>
      <w:r w:rsidR="00C403A6" w:rsidRPr="00C403A6">
        <w:rPr>
          <w:rFonts w:ascii="Times New Roman" w:hAnsi="Times New Roman" w:cs="Times New Roman"/>
          <w:sz w:val="24"/>
          <w:szCs w:val="24"/>
        </w:rPr>
        <w:t>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C403A6" w:rsidRPr="00C403A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C403A6" w:rsidRPr="00C403A6">
        <w:rPr>
          <w:rFonts w:ascii="Times New Roman" w:hAnsi="Times New Roman" w:cs="Times New Roman"/>
          <w:sz w:val="24"/>
          <w:szCs w:val="24"/>
        </w:rPr>
        <w:t>. введение противоботулинической сыворотки;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г. антибактериальная терапия.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216</w:t>
      </w:r>
      <w:r w:rsidR="00C403A6" w:rsidRPr="00C403A6">
        <w:rPr>
          <w:rFonts w:ascii="Times New Roman" w:hAnsi="Times New Roman" w:cs="Times New Roman"/>
          <w:sz w:val="24"/>
          <w:szCs w:val="24"/>
        </w:rPr>
        <w:t>. Лицам, которые употребляли вместе с больным подозрительный продукт вводят: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а. вакцину;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б. анатоксин;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в. противоботулиническую сыворотку типов</w:t>
      </w:r>
      <w:proofErr w:type="gramStart"/>
      <w:r w:rsidR="00C403A6" w:rsidRPr="00C403A6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="00C403A6" w:rsidRPr="00C403A6">
        <w:rPr>
          <w:rFonts w:ascii="Times New Roman" w:hAnsi="Times New Roman" w:cs="Times New Roman"/>
          <w:sz w:val="24"/>
          <w:szCs w:val="24"/>
        </w:rPr>
        <w:t>, В, Е по 1000-2000 МЕ.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217</w:t>
      </w:r>
      <w:r w:rsidR="00C403A6" w:rsidRPr="00C403A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C403A6" w:rsidRPr="00C403A6">
        <w:rPr>
          <w:rFonts w:ascii="Times New Roman" w:hAnsi="Times New Roman" w:cs="Times New Roman"/>
          <w:sz w:val="24"/>
          <w:szCs w:val="24"/>
        </w:rPr>
        <w:t>В очаге инфекции проводят: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а. стерилизацию;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б. дезинфекцию;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в. дезинсекцию;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г. дератизацию;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д. вакцинацию;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ж. не проводят ничего.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218</w:t>
      </w:r>
      <w:r w:rsidR="00C403A6" w:rsidRPr="00C403A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403A6" w:rsidRPr="00C403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403A6" w:rsidRPr="00C403A6">
        <w:rPr>
          <w:rFonts w:ascii="Times New Roman" w:hAnsi="Times New Roman" w:cs="Times New Roman"/>
          <w:sz w:val="24"/>
          <w:szCs w:val="24"/>
        </w:rPr>
        <w:t>Возбудитель ботулизма относится к: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а. вирусам;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б. риккетсиям;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в. хламидиям;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  <w:t>г. бактериям.</w:t>
      </w:r>
      <w:r w:rsidR="00C403A6" w:rsidRPr="00C403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219</w:t>
      </w:r>
      <w:r w:rsidR="00C403A6" w:rsidRPr="00C403A6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="00C403A6" w:rsidRPr="00C403A6">
        <w:rPr>
          <w:rFonts w:ascii="Times New Roman" w:hAnsi="Times New Roman" w:cs="Times New Roman"/>
          <w:bCs/>
          <w:sz w:val="24"/>
          <w:szCs w:val="24"/>
        </w:rPr>
        <w:t xml:space="preserve"> Обязательным условием продукции и накопления </w:t>
      </w:r>
      <w:proofErr w:type="spellStart"/>
      <w:r w:rsidR="00C403A6" w:rsidRPr="00C403A6">
        <w:rPr>
          <w:rFonts w:ascii="Times New Roman" w:hAnsi="Times New Roman" w:cs="Times New Roman"/>
          <w:bCs/>
          <w:sz w:val="24"/>
          <w:szCs w:val="24"/>
        </w:rPr>
        <w:t>ботулотоксина</w:t>
      </w:r>
      <w:proofErr w:type="spellEnd"/>
      <w:r w:rsidR="00C403A6" w:rsidRPr="00C403A6">
        <w:rPr>
          <w:rFonts w:ascii="Times New Roman" w:hAnsi="Times New Roman" w:cs="Times New Roman"/>
          <w:bCs/>
          <w:sz w:val="24"/>
          <w:szCs w:val="24"/>
        </w:rPr>
        <w:t xml:space="preserve"> в пищевом продукте является:</w:t>
      </w:r>
    </w:p>
    <w:p w:rsidR="00C403A6" w:rsidRPr="00C403A6" w:rsidRDefault="00C403A6" w:rsidP="000214D5">
      <w:pPr>
        <w:widowControl w:val="0"/>
        <w:numPr>
          <w:ilvl w:val="0"/>
          <w:numId w:val="24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высокая температура;</w:t>
      </w:r>
    </w:p>
    <w:p w:rsidR="00C403A6" w:rsidRPr="00C403A6" w:rsidRDefault="00C403A6" w:rsidP="000214D5">
      <w:pPr>
        <w:widowControl w:val="0"/>
        <w:numPr>
          <w:ilvl w:val="0"/>
          <w:numId w:val="24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низкая температура;</w:t>
      </w:r>
    </w:p>
    <w:p w:rsidR="00C403A6" w:rsidRPr="00C403A6" w:rsidRDefault="00C403A6" w:rsidP="000214D5">
      <w:pPr>
        <w:widowControl w:val="0"/>
        <w:numPr>
          <w:ilvl w:val="0"/>
          <w:numId w:val="24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условия </w:t>
      </w:r>
      <w:proofErr w:type="spellStart"/>
      <w:r w:rsidRPr="00C403A6">
        <w:rPr>
          <w:rFonts w:ascii="Times New Roman" w:hAnsi="Times New Roman" w:cs="Times New Roman"/>
          <w:bCs/>
          <w:sz w:val="24"/>
          <w:szCs w:val="24"/>
        </w:rPr>
        <w:t>анаэробизма</w:t>
      </w:r>
      <w:proofErr w:type="spellEnd"/>
      <w:r w:rsidRPr="00C403A6">
        <w:rPr>
          <w:rFonts w:ascii="Times New Roman" w:hAnsi="Times New Roman" w:cs="Times New Roman"/>
          <w:bCs/>
          <w:sz w:val="24"/>
          <w:szCs w:val="24"/>
        </w:rPr>
        <w:t>;</w:t>
      </w:r>
    </w:p>
    <w:p w:rsidR="00C403A6" w:rsidRPr="00C403A6" w:rsidRDefault="00C403A6" w:rsidP="000214D5">
      <w:pPr>
        <w:widowControl w:val="0"/>
        <w:numPr>
          <w:ilvl w:val="0"/>
          <w:numId w:val="24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высокое содержание белков в пищевом продукте.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220</w:t>
      </w:r>
      <w:r w:rsidR="00C403A6" w:rsidRPr="00C403A6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="00C403A6" w:rsidRPr="00C403A6">
        <w:rPr>
          <w:rFonts w:ascii="Times New Roman" w:hAnsi="Times New Roman" w:cs="Times New Roman"/>
          <w:bCs/>
          <w:sz w:val="24"/>
          <w:szCs w:val="24"/>
        </w:rPr>
        <w:t>Ботулотоксин</w:t>
      </w:r>
      <w:proofErr w:type="spellEnd"/>
      <w:r w:rsidR="00C403A6" w:rsidRPr="00C403A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C403A6" w:rsidRPr="00C403A6">
        <w:rPr>
          <w:rFonts w:ascii="Times New Roman" w:hAnsi="Times New Roman" w:cs="Times New Roman"/>
          <w:bCs/>
          <w:sz w:val="24"/>
          <w:szCs w:val="24"/>
          <w:u w:val="single"/>
        </w:rPr>
        <w:t>устойчив</w:t>
      </w:r>
      <w:proofErr w:type="gramEnd"/>
      <w:r w:rsidR="00C403A6" w:rsidRPr="00C403A6">
        <w:rPr>
          <w:rFonts w:ascii="Times New Roman" w:hAnsi="Times New Roman" w:cs="Times New Roman"/>
          <w:bCs/>
          <w:sz w:val="24"/>
          <w:szCs w:val="24"/>
        </w:rPr>
        <w:t xml:space="preserve"> к следующим факторам:</w:t>
      </w:r>
    </w:p>
    <w:p w:rsidR="00C403A6" w:rsidRPr="00C403A6" w:rsidRDefault="00C403A6" w:rsidP="000214D5">
      <w:pPr>
        <w:widowControl w:val="0"/>
        <w:numPr>
          <w:ilvl w:val="0"/>
          <w:numId w:val="24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низкие температуры;</w:t>
      </w:r>
    </w:p>
    <w:p w:rsidR="00C403A6" w:rsidRPr="00C403A6" w:rsidRDefault="00C403A6" w:rsidP="000214D5">
      <w:pPr>
        <w:widowControl w:val="0"/>
        <w:numPr>
          <w:ilvl w:val="0"/>
          <w:numId w:val="24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высокая концентрация поваренной соли;</w:t>
      </w:r>
    </w:p>
    <w:p w:rsidR="00C403A6" w:rsidRPr="00C403A6" w:rsidRDefault="00C403A6" w:rsidP="000214D5">
      <w:pPr>
        <w:widowControl w:val="0"/>
        <w:numPr>
          <w:ilvl w:val="0"/>
          <w:numId w:val="24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ферментами пищеварительного тракта.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221</w:t>
      </w:r>
      <w:r w:rsidR="00C403A6" w:rsidRPr="00C403A6">
        <w:rPr>
          <w:rFonts w:ascii="Times New Roman" w:hAnsi="Times New Roman" w:cs="Times New Roman"/>
          <w:bCs/>
          <w:sz w:val="24"/>
          <w:szCs w:val="24"/>
        </w:rPr>
        <w:t xml:space="preserve">. Источниками </w:t>
      </w:r>
      <w:proofErr w:type="spellStart"/>
      <w:r w:rsidR="00C403A6" w:rsidRPr="00C403A6">
        <w:rPr>
          <w:rFonts w:ascii="Times New Roman" w:hAnsi="Times New Roman" w:cs="Times New Roman"/>
          <w:bCs/>
          <w:sz w:val="24"/>
          <w:szCs w:val="24"/>
        </w:rPr>
        <w:t>Cl</w:t>
      </w:r>
      <w:proofErr w:type="spellEnd"/>
      <w:r w:rsidR="00C403A6" w:rsidRPr="00C403A6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="00C403A6" w:rsidRPr="00C403A6">
        <w:rPr>
          <w:rFonts w:ascii="Times New Roman" w:hAnsi="Times New Roman" w:cs="Times New Roman"/>
          <w:bCs/>
          <w:sz w:val="24"/>
          <w:szCs w:val="24"/>
        </w:rPr>
        <w:t>botulinum</w:t>
      </w:r>
      <w:proofErr w:type="spellEnd"/>
      <w:r w:rsidR="00C403A6" w:rsidRPr="00C403A6">
        <w:rPr>
          <w:rFonts w:ascii="Times New Roman" w:hAnsi="Times New Roman" w:cs="Times New Roman"/>
          <w:bCs/>
          <w:sz w:val="24"/>
          <w:szCs w:val="24"/>
        </w:rPr>
        <w:t xml:space="preserve"> являются:</w:t>
      </w:r>
    </w:p>
    <w:p w:rsidR="00C403A6" w:rsidRPr="00C403A6" w:rsidRDefault="00C403A6" w:rsidP="000214D5">
      <w:pPr>
        <w:widowControl w:val="0"/>
        <w:numPr>
          <w:ilvl w:val="0"/>
          <w:numId w:val="24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человек;</w:t>
      </w:r>
    </w:p>
    <w:p w:rsidR="00C403A6" w:rsidRPr="00C403A6" w:rsidRDefault="00C403A6" w:rsidP="000214D5">
      <w:pPr>
        <w:widowControl w:val="0"/>
        <w:numPr>
          <w:ilvl w:val="0"/>
          <w:numId w:val="24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травоядные животные;</w:t>
      </w:r>
    </w:p>
    <w:p w:rsidR="00C403A6" w:rsidRPr="00C403A6" w:rsidRDefault="00C403A6" w:rsidP="000214D5">
      <w:pPr>
        <w:widowControl w:val="0"/>
        <w:numPr>
          <w:ilvl w:val="0"/>
          <w:numId w:val="24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хищные животные.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222</w:t>
      </w:r>
      <w:r w:rsidR="00C403A6" w:rsidRPr="00C403A6">
        <w:rPr>
          <w:rFonts w:ascii="Times New Roman" w:hAnsi="Times New Roman" w:cs="Times New Roman"/>
          <w:bCs/>
          <w:sz w:val="24"/>
          <w:szCs w:val="24"/>
        </w:rPr>
        <w:t>. К клиническим признакам ботулизма не относятся:</w:t>
      </w:r>
    </w:p>
    <w:p w:rsidR="00C403A6" w:rsidRPr="00C403A6" w:rsidRDefault="00C403A6" w:rsidP="000214D5">
      <w:pPr>
        <w:widowControl w:val="0"/>
        <w:numPr>
          <w:ilvl w:val="0"/>
          <w:numId w:val="24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головокружение;</w:t>
      </w:r>
    </w:p>
    <w:p w:rsidR="00C403A6" w:rsidRPr="00C403A6" w:rsidRDefault="00C403A6" w:rsidP="000214D5">
      <w:pPr>
        <w:widowControl w:val="0"/>
        <w:numPr>
          <w:ilvl w:val="0"/>
          <w:numId w:val="24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мышечная слабость;</w:t>
      </w:r>
    </w:p>
    <w:p w:rsidR="00C403A6" w:rsidRPr="00C403A6" w:rsidRDefault="00C403A6" w:rsidP="000214D5">
      <w:pPr>
        <w:widowControl w:val="0"/>
        <w:numPr>
          <w:ilvl w:val="0"/>
          <w:numId w:val="24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птоз век;</w:t>
      </w:r>
    </w:p>
    <w:p w:rsidR="00C403A6" w:rsidRPr="00C403A6" w:rsidRDefault="00C403A6" w:rsidP="000214D5">
      <w:pPr>
        <w:widowControl w:val="0"/>
        <w:numPr>
          <w:ilvl w:val="0"/>
          <w:numId w:val="24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повторная диарея;</w:t>
      </w:r>
    </w:p>
    <w:p w:rsidR="00C403A6" w:rsidRPr="00C403A6" w:rsidRDefault="00C403A6" w:rsidP="000214D5">
      <w:pPr>
        <w:widowControl w:val="0"/>
        <w:numPr>
          <w:ilvl w:val="0"/>
          <w:numId w:val="24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нистагм и </w:t>
      </w:r>
      <w:proofErr w:type="spellStart"/>
      <w:r w:rsidRPr="00C403A6">
        <w:rPr>
          <w:rFonts w:ascii="Times New Roman" w:hAnsi="Times New Roman" w:cs="Times New Roman"/>
          <w:bCs/>
          <w:sz w:val="24"/>
          <w:szCs w:val="24"/>
        </w:rPr>
        <w:t>мидриаз</w:t>
      </w:r>
      <w:proofErr w:type="spellEnd"/>
      <w:r w:rsidRPr="00C403A6">
        <w:rPr>
          <w:rFonts w:ascii="Times New Roman" w:hAnsi="Times New Roman" w:cs="Times New Roman"/>
          <w:bCs/>
          <w:sz w:val="24"/>
          <w:szCs w:val="24"/>
        </w:rPr>
        <w:t>;</w:t>
      </w:r>
    </w:p>
    <w:p w:rsidR="00C403A6" w:rsidRPr="00C403A6" w:rsidRDefault="00C403A6" w:rsidP="000214D5">
      <w:pPr>
        <w:widowControl w:val="0"/>
        <w:numPr>
          <w:ilvl w:val="0"/>
          <w:numId w:val="24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03A6">
        <w:rPr>
          <w:rFonts w:ascii="Times New Roman" w:hAnsi="Times New Roman" w:cs="Times New Roman"/>
          <w:bCs/>
          <w:sz w:val="24"/>
          <w:szCs w:val="24"/>
        </w:rPr>
        <w:t>менингиальные</w:t>
      </w:r>
      <w:proofErr w:type="spellEnd"/>
      <w:r w:rsidRPr="00C403A6">
        <w:rPr>
          <w:rFonts w:ascii="Times New Roman" w:hAnsi="Times New Roman" w:cs="Times New Roman"/>
          <w:bCs/>
          <w:sz w:val="24"/>
          <w:szCs w:val="24"/>
        </w:rPr>
        <w:t xml:space="preserve"> явления;</w:t>
      </w:r>
    </w:p>
    <w:p w:rsidR="00C403A6" w:rsidRPr="00C403A6" w:rsidRDefault="00C403A6" w:rsidP="000214D5">
      <w:pPr>
        <w:widowControl w:val="0"/>
        <w:numPr>
          <w:ilvl w:val="0"/>
          <w:numId w:val="24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гнусавость и осиплость голоса.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223</w:t>
      </w:r>
      <w:r w:rsidR="00C403A6" w:rsidRPr="00C403A6">
        <w:rPr>
          <w:rFonts w:ascii="Times New Roman" w:hAnsi="Times New Roman" w:cs="Times New Roman"/>
          <w:bCs/>
          <w:sz w:val="24"/>
          <w:szCs w:val="24"/>
        </w:rPr>
        <w:t>. В систему плановых мер по профилактике ботулизма не входит:</w:t>
      </w:r>
    </w:p>
    <w:p w:rsidR="00C403A6" w:rsidRPr="00C403A6" w:rsidRDefault="00C403A6" w:rsidP="000214D5">
      <w:pPr>
        <w:widowControl w:val="0"/>
        <w:numPr>
          <w:ilvl w:val="0"/>
          <w:numId w:val="24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доставка рыбы на переработку в замороженном виде</w:t>
      </w:r>
    </w:p>
    <w:p w:rsidR="00C403A6" w:rsidRPr="00C403A6" w:rsidRDefault="00C403A6" w:rsidP="000214D5">
      <w:pPr>
        <w:widowControl w:val="0"/>
        <w:numPr>
          <w:ilvl w:val="0"/>
          <w:numId w:val="24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посол рыбы в охлажденном состоянии при концентрации соли 8%;</w:t>
      </w:r>
    </w:p>
    <w:p w:rsidR="00C403A6" w:rsidRPr="00C403A6" w:rsidRDefault="00C403A6" w:rsidP="000214D5">
      <w:pPr>
        <w:widowControl w:val="0"/>
        <w:numPr>
          <w:ilvl w:val="0"/>
          <w:numId w:val="24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запрещение продажи герметично упакованных консервов домашнего приготовления на рынках;</w:t>
      </w:r>
    </w:p>
    <w:p w:rsidR="00C403A6" w:rsidRPr="00C403A6" w:rsidRDefault="00C403A6" w:rsidP="000214D5">
      <w:pPr>
        <w:widowControl w:val="0"/>
        <w:numPr>
          <w:ilvl w:val="0"/>
          <w:numId w:val="24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убой животных на специально выделенных санитарных бойнях;</w:t>
      </w:r>
    </w:p>
    <w:p w:rsidR="00C403A6" w:rsidRPr="00C403A6" w:rsidRDefault="00C403A6" w:rsidP="000214D5">
      <w:pPr>
        <w:widowControl w:val="0"/>
        <w:numPr>
          <w:ilvl w:val="0"/>
          <w:numId w:val="24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запрещение подворного убоя животных без разрешения ветеринарной службы.</w:t>
      </w:r>
    </w:p>
    <w:p w:rsidR="00C403A6" w:rsidRPr="00273F1C" w:rsidRDefault="00273F1C" w:rsidP="000214D5">
      <w:pPr>
        <w:pStyle w:val="a7"/>
        <w:widowControl w:val="0"/>
        <w:numPr>
          <w:ilvl w:val="0"/>
          <w:numId w:val="25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03A6" w:rsidRPr="00273F1C">
        <w:rPr>
          <w:rFonts w:ascii="Times New Roman" w:hAnsi="Times New Roman" w:cs="Times New Roman"/>
          <w:sz w:val="24"/>
          <w:szCs w:val="24"/>
        </w:rPr>
        <w:t>Заболевания в детском учреждении начались внезапно спустя 2-3 часа после употребления в пищу не подвергнутого термической обработке творога. У всех пострадавших была обильная многократная рвота, боль в животе, жидкий стул, бледность кожных покровов, у некоторых незначительное (до 37,3</w:t>
      </w:r>
      <w:r w:rsidR="00C403A6" w:rsidRPr="00273F1C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C403A6" w:rsidRPr="00273F1C">
        <w:rPr>
          <w:rFonts w:ascii="Times New Roman" w:hAnsi="Times New Roman" w:cs="Times New Roman"/>
          <w:sz w:val="24"/>
          <w:szCs w:val="24"/>
        </w:rPr>
        <w:t>С) повышение температуры тела. Клинические проявления прошли в течение суток. Каков наиболее вероятный диагноз?</w:t>
      </w:r>
    </w:p>
    <w:p w:rsidR="00C403A6" w:rsidRPr="00C403A6" w:rsidRDefault="00C403A6" w:rsidP="000214D5">
      <w:pPr>
        <w:widowControl w:val="0"/>
        <w:numPr>
          <w:ilvl w:val="0"/>
          <w:numId w:val="16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отравление солями тяжелых металлов;</w:t>
      </w:r>
    </w:p>
    <w:p w:rsidR="00C403A6" w:rsidRPr="00C403A6" w:rsidRDefault="00C403A6" w:rsidP="000214D5">
      <w:pPr>
        <w:widowControl w:val="0"/>
        <w:numPr>
          <w:ilvl w:val="0"/>
          <w:numId w:val="16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стафилококковый токсикоз (бактериальный токсикоз);</w:t>
      </w:r>
    </w:p>
    <w:p w:rsidR="00C403A6" w:rsidRPr="00C403A6" w:rsidRDefault="00C403A6" w:rsidP="000214D5">
      <w:pPr>
        <w:widowControl w:val="0"/>
        <w:numPr>
          <w:ilvl w:val="0"/>
          <w:numId w:val="16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острая кишечная инфекция;</w:t>
      </w:r>
    </w:p>
    <w:p w:rsidR="00C403A6" w:rsidRPr="00C403A6" w:rsidRDefault="00C403A6" w:rsidP="000214D5">
      <w:pPr>
        <w:widowControl w:val="0"/>
        <w:numPr>
          <w:ilvl w:val="0"/>
          <w:numId w:val="16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микотоксикоз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C403A6" w:rsidRPr="00C403A6" w:rsidRDefault="00C403A6" w:rsidP="000214D5">
      <w:pPr>
        <w:widowControl w:val="0"/>
        <w:numPr>
          <w:ilvl w:val="0"/>
          <w:numId w:val="16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пищевая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токсикоинфекция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.</w:t>
      </w:r>
    </w:p>
    <w:p w:rsidR="00C403A6" w:rsidRPr="00273F1C" w:rsidRDefault="00C403A6" w:rsidP="000214D5">
      <w:pPr>
        <w:pStyle w:val="a7"/>
        <w:widowControl w:val="0"/>
        <w:numPr>
          <w:ilvl w:val="0"/>
          <w:numId w:val="25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273F1C">
        <w:rPr>
          <w:rFonts w:ascii="Times New Roman" w:hAnsi="Times New Roman" w:cs="Times New Roman"/>
          <w:sz w:val="24"/>
          <w:szCs w:val="24"/>
        </w:rPr>
        <w:t>Через 7-8 часов после обеда в школьном лагере заболели 11 детей, у которых внезапно появились такие жалобы: тошнота, рвота, жидкий стул, общая слабость, недомогание, температура тела до 37,2 – 37,8</w:t>
      </w:r>
      <w:r w:rsidRPr="00273F1C">
        <w:rPr>
          <w:rFonts w:ascii="Times New Roman" w:hAnsi="Times New Roman" w:cs="Times New Roman"/>
          <w:sz w:val="24"/>
          <w:szCs w:val="24"/>
          <w:vertAlign w:val="superscript"/>
        </w:rPr>
        <w:t xml:space="preserve">0 </w:t>
      </w:r>
      <w:r w:rsidRPr="00273F1C">
        <w:rPr>
          <w:rFonts w:ascii="Times New Roman" w:hAnsi="Times New Roman" w:cs="Times New Roman"/>
          <w:sz w:val="24"/>
          <w:szCs w:val="24"/>
        </w:rPr>
        <w:t>С. В течение нескольких дней больные выздоровели. Обед был приготовлен поваром, который болел стоматитом. Какой наиболее вероятный диагноз?</w:t>
      </w:r>
    </w:p>
    <w:p w:rsidR="00C403A6" w:rsidRPr="00C403A6" w:rsidRDefault="00C403A6" w:rsidP="000214D5">
      <w:pPr>
        <w:widowControl w:val="0"/>
        <w:numPr>
          <w:ilvl w:val="0"/>
          <w:numId w:val="25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афлотоксикоз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C403A6" w:rsidRPr="00C403A6" w:rsidRDefault="00C403A6" w:rsidP="000214D5">
      <w:pPr>
        <w:widowControl w:val="0"/>
        <w:numPr>
          <w:ilvl w:val="0"/>
          <w:numId w:val="25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сальмонеллез;</w:t>
      </w:r>
    </w:p>
    <w:p w:rsidR="00C403A6" w:rsidRPr="00C403A6" w:rsidRDefault="00C403A6" w:rsidP="000214D5">
      <w:pPr>
        <w:widowControl w:val="0"/>
        <w:numPr>
          <w:ilvl w:val="0"/>
          <w:numId w:val="25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ботулизм;</w:t>
      </w:r>
    </w:p>
    <w:p w:rsidR="00C403A6" w:rsidRPr="00C403A6" w:rsidRDefault="00C403A6" w:rsidP="000214D5">
      <w:pPr>
        <w:widowControl w:val="0"/>
        <w:numPr>
          <w:ilvl w:val="0"/>
          <w:numId w:val="25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стафилококковый токсикоз;</w:t>
      </w:r>
    </w:p>
    <w:p w:rsidR="00C403A6" w:rsidRPr="00C403A6" w:rsidRDefault="00C403A6" w:rsidP="000214D5">
      <w:pPr>
        <w:widowControl w:val="0"/>
        <w:numPr>
          <w:ilvl w:val="0"/>
          <w:numId w:val="25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эшерихиоз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.</w:t>
      </w:r>
    </w:p>
    <w:p w:rsidR="00C403A6" w:rsidRPr="00C403A6" w:rsidRDefault="00C403A6" w:rsidP="000214D5">
      <w:pPr>
        <w:widowControl w:val="0"/>
        <w:numPr>
          <w:ilvl w:val="0"/>
          <w:numId w:val="25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 заводской столовой возникло пищевое отравление, клиника которого указывала на стафилококковую этиологию. Заболело 15 человек. Какие материалы от больного необходимо прислать на исследование в лабораторию для подтверждения пищевого отравления?</w:t>
      </w:r>
    </w:p>
    <w:p w:rsidR="00C403A6" w:rsidRPr="00C403A6" w:rsidRDefault="00C403A6" w:rsidP="000214D5">
      <w:pPr>
        <w:widowControl w:val="0"/>
        <w:numPr>
          <w:ilvl w:val="0"/>
          <w:numId w:val="25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мочу;</w:t>
      </w:r>
    </w:p>
    <w:p w:rsidR="00C403A6" w:rsidRPr="00C403A6" w:rsidRDefault="00C403A6" w:rsidP="000214D5">
      <w:pPr>
        <w:widowControl w:val="0"/>
        <w:numPr>
          <w:ilvl w:val="0"/>
          <w:numId w:val="25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спинномозговую жидкость;</w:t>
      </w:r>
    </w:p>
    <w:p w:rsidR="00C403A6" w:rsidRPr="00C403A6" w:rsidRDefault="00C403A6" w:rsidP="000214D5">
      <w:pPr>
        <w:widowControl w:val="0"/>
        <w:numPr>
          <w:ilvl w:val="0"/>
          <w:numId w:val="25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рвотные массы больного;</w:t>
      </w:r>
    </w:p>
    <w:p w:rsidR="00C403A6" w:rsidRPr="00C403A6" w:rsidRDefault="00C403A6" w:rsidP="000214D5">
      <w:pPr>
        <w:widowControl w:val="0"/>
        <w:numPr>
          <w:ilvl w:val="0"/>
          <w:numId w:val="25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кровь (клинический анализ);</w:t>
      </w:r>
    </w:p>
    <w:p w:rsidR="00C403A6" w:rsidRPr="00C403A6" w:rsidRDefault="00C403A6" w:rsidP="000214D5">
      <w:pPr>
        <w:widowControl w:val="0"/>
        <w:numPr>
          <w:ilvl w:val="0"/>
          <w:numId w:val="25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кровь на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гемокультуру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.</w:t>
      </w:r>
    </w:p>
    <w:p w:rsidR="00C403A6" w:rsidRPr="00C403A6" w:rsidRDefault="00C403A6" w:rsidP="000214D5">
      <w:pPr>
        <w:widowControl w:val="0"/>
        <w:numPr>
          <w:ilvl w:val="0"/>
          <w:numId w:val="25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В лаборатории при 6актериологическом исследовании кремовых кондитерских изделий, взятых на кондитерской фа6рике, обнаружено наличие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коагулозопозитивних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 xml:space="preserve"> стафилококков в 0,01 г готового продукта. Каков главный источник загрязнения кремовых кондитерских изделий патогенными стафилококками?</w:t>
      </w:r>
    </w:p>
    <w:p w:rsidR="00C403A6" w:rsidRPr="00C403A6" w:rsidRDefault="00C403A6" w:rsidP="000214D5">
      <w:pPr>
        <w:widowControl w:val="0"/>
        <w:numPr>
          <w:ilvl w:val="0"/>
          <w:numId w:val="2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сливочное масло;</w:t>
      </w:r>
    </w:p>
    <w:p w:rsidR="00C403A6" w:rsidRPr="00C403A6" w:rsidRDefault="00C403A6" w:rsidP="000214D5">
      <w:pPr>
        <w:widowControl w:val="0"/>
        <w:numPr>
          <w:ilvl w:val="0"/>
          <w:numId w:val="2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сгущенное молоко;</w:t>
      </w:r>
    </w:p>
    <w:p w:rsidR="00C403A6" w:rsidRPr="00C403A6" w:rsidRDefault="00C403A6" w:rsidP="000214D5">
      <w:pPr>
        <w:widowControl w:val="0"/>
        <w:numPr>
          <w:ilvl w:val="0"/>
          <w:numId w:val="2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мука (м. быть яичная масса);</w:t>
      </w:r>
    </w:p>
    <w:p w:rsidR="00C403A6" w:rsidRPr="00C403A6" w:rsidRDefault="00C403A6" w:rsidP="000214D5">
      <w:pPr>
        <w:widowControl w:val="0"/>
        <w:numPr>
          <w:ilvl w:val="0"/>
          <w:numId w:val="2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сахар или сахарная пудра;</w:t>
      </w:r>
    </w:p>
    <w:p w:rsidR="00C403A6" w:rsidRPr="00C403A6" w:rsidRDefault="00C403A6" w:rsidP="000214D5">
      <w:pPr>
        <w:widowControl w:val="0"/>
        <w:numPr>
          <w:ilvl w:val="0"/>
          <w:numId w:val="2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работники предприятия.</w:t>
      </w:r>
    </w:p>
    <w:p w:rsidR="00C403A6" w:rsidRPr="00C403A6" w:rsidRDefault="00273F1C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228</w:t>
      </w:r>
      <w:r w:rsidR="00C403A6" w:rsidRPr="00C403A6">
        <w:rPr>
          <w:rFonts w:ascii="Times New Roman" w:hAnsi="Times New Roman" w:cs="Times New Roman"/>
          <w:sz w:val="24"/>
          <w:szCs w:val="24"/>
        </w:rPr>
        <w:t xml:space="preserve">. </w:t>
      </w:r>
      <w:r w:rsidR="00C403A6" w:rsidRPr="00C403A6">
        <w:rPr>
          <w:rFonts w:ascii="Times New Roman" w:hAnsi="Times New Roman" w:cs="Times New Roman"/>
          <w:bCs/>
          <w:iCs/>
          <w:sz w:val="24"/>
          <w:szCs w:val="24"/>
        </w:rPr>
        <w:t>Температура, необходимая для хранения молочных продуктов:</w:t>
      </w:r>
      <w:r w:rsidR="00C403A6" w:rsidRPr="00C403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03A6" w:rsidRPr="00C403A6" w:rsidRDefault="00C403A6" w:rsidP="000214D5">
      <w:pPr>
        <w:widowControl w:val="0"/>
        <w:numPr>
          <w:ilvl w:val="0"/>
          <w:numId w:val="25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– 2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° С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C403A6" w:rsidRPr="00C403A6" w:rsidRDefault="00C403A6" w:rsidP="000214D5">
      <w:pPr>
        <w:widowControl w:val="0"/>
        <w:numPr>
          <w:ilvl w:val="0"/>
          <w:numId w:val="25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– 20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° С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C403A6" w:rsidRPr="00C403A6" w:rsidRDefault="00C403A6" w:rsidP="000214D5">
      <w:pPr>
        <w:widowControl w:val="0"/>
        <w:numPr>
          <w:ilvl w:val="0"/>
          <w:numId w:val="25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+ 4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° С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- + 6° С;</w:t>
      </w:r>
    </w:p>
    <w:p w:rsidR="00C403A6" w:rsidRPr="00C403A6" w:rsidRDefault="00C403A6" w:rsidP="000214D5">
      <w:pPr>
        <w:widowControl w:val="0"/>
        <w:numPr>
          <w:ilvl w:val="0"/>
          <w:numId w:val="25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0° С.</w:t>
      </w:r>
    </w:p>
    <w:p w:rsidR="006942D4" w:rsidRDefault="006942D4" w:rsidP="00685255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FE16D9" w:rsidRDefault="00FE16D9" w:rsidP="00685255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046057" w:rsidRDefault="00FE16D9" w:rsidP="00FE16D9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Тема: Эпидемиология аэрозольных инфекций. Механизм развития, эпидемиологический надзор  и основы профилактики дифтерии,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мнингококковой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инфекции, туберкулёза. </w:t>
      </w:r>
    </w:p>
    <w:p w:rsidR="0058279D" w:rsidRPr="0058279D" w:rsidRDefault="0058279D" w:rsidP="000214D5">
      <w:pPr>
        <w:pStyle w:val="a7"/>
        <w:numPr>
          <w:ilvl w:val="0"/>
          <w:numId w:val="27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 Клиническая картина дифтерии развивается у лиц...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а. без антимикробного иммунитета;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279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. с низким уровнем антитоксического иммунитета;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279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. с низким уровнем антимикробного иммунитета;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lastRenderedPageBreak/>
        <w:t>г. с высоким уровнем антитоксического иммунитета при снижении общей резистентности организма;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д. со средним уровнем антитоксического иммунитета.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230</w:t>
      </w:r>
      <w:r w:rsidRPr="0058279D">
        <w:rPr>
          <w:rFonts w:ascii="Times New Roman" w:hAnsi="Times New Roman" w:cs="Times New Roman"/>
          <w:sz w:val="24"/>
          <w:szCs w:val="24"/>
        </w:rPr>
        <w:t>. В период эпидемического подъема заболеваемости дифтерией наибольшее эпидемиологическое значение имеют...</w:t>
      </w:r>
    </w:p>
    <w:p w:rsidR="0058279D" w:rsidRPr="0058279D" w:rsidRDefault="0058279D" w:rsidP="000214D5">
      <w:pPr>
        <w:numPr>
          <w:ilvl w:val="0"/>
          <w:numId w:val="25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больные с типичными и стертыми формами дифтерии;</w:t>
      </w:r>
    </w:p>
    <w:p w:rsidR="0058279D" w:rsidRPr="0058279D" w:rsidRDefault="0058279D" w:rsidP="000214D5">
      <w:pPr>
        <w:numPr>
          <w:ilvl w:val="0"/>
          <w:numId w:val="25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перенесшие заболевания;</w:t>
      </w:r>
    </w:p>
    <w:p w:rsidR="0058279D" w:rsidRPr="0058279D" w:rsidRDefault="0058279D" w:rsidP="000214D5">
      <w:pPr>
        <w:numPr>
          <w:ilvl w:val="0"/>
          <w:numId w:val="25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«здоровые» носители золотистого стафилококка;</w:t>
      </w:r>
    </w:p>
    <w:p w:rsidR="0058279D" w:rsidRPr="0058279D" w:rsidRDefault="0058279D" w:rsidP="000214D5">
      <w:pPr>
        <w:numPr>
          <w:ilvl w:val="0"/>
          <w:numId w:val="25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больные с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хронической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 xml:space="preserve"> ЛОР-</w:t>
      </w:r>
      <w:proofErr w:type="spellStart"/>
      <w:r w:rsidRPr="0058279D">
        <w:rPr>
          <w:rFonts w:ascii="Times New Roman" w:hAnsi="Times New Roman" w:cs="Times New Roman"/>
          <w:sz w:val="24"/>
          <w:szCs w:val="24"/>
        </w:rPr>
        <w:t>паталогией</w:t>
      </w:r>
      <w:proofErr w:type="spellEnd"/>
      <w:r w:rsidRPr="0058279D">
        <w:rPr>
          <w:rFonts w:ascii="Times New Roman" w:hAnsi="Times New Roman" w:cs="Times New Roman"/>
          <w:sz w:val="24"/>
          <w:szCs w:val="24"/>
        </w:rPr>
        <w:t>;</w:t>
      </w:r>
    </w:p>
    <w:p w:rsidR="0058279D" w:rsidRPr="0058279D" w:rsidRDefault="0058279D" w:rsidP="000214D5">
      <w:pPr>
        <w:numPr>
          <w:ilvl w:val="0"/>
          <w:numId w:val="25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дети до года.</w:t>
      </w:r>
    </w:p>
    <w:p w:rsidR="0058279D" w:rsidRPr="0058279D" w:rsidRDefault="0058279D" w:rsidP="000214D5">
      <w:pPr>
        <w:pStyle w:val="a7"/>
        <w:numPr>
          <w:ilvl w:val="0"/>
          <w:numId w:val="27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279D">
        <w:rPr>
          <w:rFonts w:ascii="Times New Roman" w:hAnsi="Times New Roman" w:cs="Times New Roman"/>
          <w:sz w:val="24"/>
          <w:szCs w:val="24"/>
        </w:rPr>
        <w:t xml:space="preserve">Дифтерией заражаются всеми ниже перечисленными путями,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…</w:t>
      </w:r>
    </w:p>
    <w:p w:rsidR="0058279D" w:rsidRPr="0058279D" w:rsidRDefault="0058279D" w:rsidP="000214D5">
      <w:pPr>
        <w:numPr>
          <w:ilvl w:val="0"/>
          <w:numId w:val="25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трансмиссивного;</w:t>
      </w:r>
    </w:p>
    <w:p w:rsidR="0058279D" w:rsidRPr="0058279D" w:rsidRDefault="0058279D" w:rsidP="000214D5">
      <w:pPr>
        <w:numPr>
          <w:ilvl w:val="0"/>
          <w:numId w:val="25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алиментарного;</w:t>
      </w:r>
    </w:p>
    <w:p w:rsidR="0058279D" w:rsidRPr="0058279D" w:rsidRDefault="0058279D" w:rsidP="000214D5">
      <w:pPr>
        <w:numPr>
          <w:ilvl w:val="0"/>
          <w:numId w:val="25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воздушно-капельного;</w:t>
      </w:r>
    </w:p>
    <w:p w:rsidR="0058279D" w:rsidRPr="0058279D" w:rsidRDefault="0058279D" w:rsidP="000214D5">
      <w:pPr>
        <w:numPr>
          <w:ilvl w:val="0"/>
          <w:numId w:val="25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прямого;</w:t>
      </w:r>
    </w:p>
    <w:p w:rsidR="0058279D" w:rsidRPr="0058279D" w:rsidRDefault="0058279D" w:rsidP="000214D5">
      <w:pPr>
        <w:numPr>
          <w:ilvl w:val="0"/>
          <w:numId w:val="25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контактно-бытового.</w:t>
      </w:r>
    </w:p>
    <w:p w:rsidR="0058279D" w:rsidRPr="0058279D" w:rsidRDefault="0058279D" w:rsidP="000214D5">
      <w:pPr>
        <w:pStyle w:val="a7"/>
        <w:numPr>
          <w:ilvl w:val="0"/>
          <w:numId w:val="27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Материал для выделения возбудителя дифтерии служат…</w:t>
      </w:r>
    </w:p>
    <w:p w:rsidR="0058279D" w:rsidRPr="0058279D" w:rsidRDefault="0058279D" w:rsidP="000214D5">
      <w:pPr>
        <w:numPr>
          <w:ilvl w:val="0"/>
          <w:numId w:val="25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кровь; </w:t>
      </w:r>
    </w:p>
    <w:p w:rsidR="0058279D" w:rsidRPr="0058279D" w:rsidRDefault="0058279D" w:rsidP="000214D5">
      <w:pPr>
        <w:numPr>
          <w:ilvl w:val="0"/>
          <w:numId w:val="25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слизь из носа и зева;</w:t>
      </w:r>
    </w:p>
    <w:p w:rsidR="0058279D" w:rsidRPr="0058279D" w:rsidRDefault="0058279D" w:rsidP="000214D5">
      <w:pPr>
        <w:numPr>
          <w:ilvl w:val="0"/>
          <w:numId w:val="25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моча;</w:t>
      </w:r>
    </w:p>
    <w:p w:rsidR="0058279D" w:rsidRPr="0058279D" w:rsidRDefault="0058279D" w:rsidP="000214D5">
      <w:pPr>
        <w:numPr>
          <w:ilvl w:val="0"/>
          <w:numId w:val="25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фекалии;</w:t>
      </w:r>
    </w:p>
    <w:p w:rsidR="0058279D" w:rsidRPr="0058279D" w:rsidRDefault="0058279D" w:rsidP="000214D5">
      <w:pPr>
        <w:numPr>
          <w:ilvl w:val="0"/>
          <w:numId w:val="25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желудочный сок.</w:t>
      </w:r>
    </w:p>
    <w:p w:rsidR="0058279D" w:rsidRPr="0058279D" w:rsidRDefault="0058279D" w:rsidP="000214D5">
      <w:pPr>
        <w:numPr>
          <w:ilvl w:val="0"/>
          <w:numId w:val="27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Минимальная защитная доза антитоксина в крови, предохраняющая от заболевания дифтерией является (в МЕ/мл) …</w:t>
      </w:r>
    </w:p>
    <w:p w:rsidR="0058279D" w:rsidRPr="0058279D" w:rsidRDefault="0058279D" w:rsidP="000214D5">
      <w:pPr>
        <w:numPr>
          <w:ilvl w:val="0"/>
          <w:numId w:val="26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0,01;</w:t>
      </w:r>
    </w:p>
    <w:p w:rsidR="0058279D" w:rsidRPr="0058279D" w:rsidRDefault="0058279D" w:rsidP="000214D5">
      <w:pPr>
        <w:numPr>
          <w:ilvl w:val="0"/>
          <w:numId w:val="26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0,03;</w:t>
      </w:r>
    </w:p>
    <w:p w:rsidR="0058279D" w:rsidRPr="0058279D" w:rsidRDefault="0058279D" w:rsidP="000214D5">
      <w:pPr>
        <w:numPr>
          <w:ilvl w:val="0"/>
          <w:numId w:val="26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0,05;</w:t>
      </w:r>
    </w:p>
    <w:p w:rsidR="0058279D" w:rsidRPr="0058279D" w:rsidRDefault="0058279D" w:rsidP="000214D5">
      <w:pPr>
        <w:numPr>
          <w:ilvl w:val="0"/>
          <w:numId w:val="26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0,1;</w:t>
      </w:r>
    </w:p>
    <w:p w:rsidR="0058279D" w:rsidRPr="0058279D" w:rsidRDefault="0058279D" w:rsidP="000214D5">
      <w:pPr>
        <w:numPr>
          <w:ilvl w:val="0"/>
          <w:numId w:val="26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0,2.</w:t>
      </w:r>
    </w:p>
    <w:p w:rsidR="0058279D" w:rsidRPr="0058279D" w:rsidRDefault="0058279D" w:rsidP="000214D5">
      <w:pPr>
        <w:numPr>
          <w:ilvl w:val="0"/>
          <w:numId w:val="27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Дифтерийные бактерии в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трупах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 xml:space="preserve"> погибших от дифтерии сохраняют жизнеспособность до…</w:t>
      </w:r>
    </w:p>
    <w:p w:rsidR="0058279D" w:rsidRPr="0058279D" w:rsidRDefault="0058279D" w:rsidP="000214D5">
      <w:pPr>
        <w:numPr>
          <w:ilvl w:val="2"/>
          <w:numId w:val="26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6 часов;</w:t>
      </w:r>
    </w:p>
    <w:p w:rsidR="0058279D" w:rsidRPr="0058279D" w:rsidRDefault="0058279D" w:rsidP="000214D5">
      <w:pPr>
        <w:numPr>
          <w:ilvl w:val="2"/>
          <w:numId w:val="26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2 дня;</w:t>
      </w:r>
    </w:p>
    <w:p w:rsidR="0058279D" w:rsidRPr="0058279D" w:rsidRDefault="0058279D" w:rsidP="000214D5">
      <w:pPr>
        <w:numPr>
          <w:ilvl w:val="2"/>
          <w:numId w:val="26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10 дней;</w:t>
      </w:r>
    </w:p>
    <w:p w:rsidR="0058279D" w:rsidRPr="0058279D" w:rsidRDefault="0058279D" w:rsidP="000214D5">
      <w:pPr>
        <w:numPr>
          <w:ilvl w:val="2"/>
          <w:numId w:val="26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15 дней;</w:t>
      </w:r>
    </w:p>
    <w:p w:rsidR="0058279D" w:rsidRPr="0058279D" w:rsidRDefault="0058279D" w:rsidP="000214D5">
      <w:pPr>
        <w:numPr>
          <w:ilvl w:val="2"/>
          <w:numId w:val="26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20 дней.</w:t>
      </w:r>
    </w:p>
    <w:p w:rsidR="0058279D" w:rsidRPr="0058279D" w:rsidRDefault="0058279D" w:rsidP="000214D5">
      <w:pPr>
        <w:numPr>
          <w:ilvl w:val="0"/>
          <w:numId w:val="27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Под действием 2-3% хлорамина возбудитель дифтерии погибает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…</w:t>
      </w:r>
    </w:p>
    <w:p w:rsidR="0058279D" w:rsidRPr="0058279D" w:rsidRDefault="0058279D" w:rsidP="000214D5">
      <w:pPr>
        <w:numPr>
          <w:ilvl w:val="2"/>
          <w:numId w:val="26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1-5 мин.; </w:t>
      </w:r>
    </w:p>
    <w:p w:rsidR="0058279D" w:rsidRPr="0058279D" w:rsidRDefault="0058279D" w:rsidP="000214D5">
      <w:pPr>
        <w:numPr>
          <w:ilvl w:val="2"/>
          <w:numId w:val="26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10-15 мин.; </w:t>
      </w:r>
    </w:p>
    <w:p w:rsidR="0058279D" w:rsidRPr="0058279D" w:rsidRDefault="0058279D" w:rsidP="000214D5">
      <w:pPr>
        <w:numPr>
          <w:ilvl w:val="2"/>
          <w:numId w:val="26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30 мин.; </w:t>
      </w:r>
    </w:p>
    <w:p w:rsidR="0058279D" w:rsidRPr="0058279D" w:rsidRDefault="0058279D" w:rsidP="000214D5">
      <w:pPr>
        <w:numPr>
          <w:ilvl w:val="2"/>
          <w:numId w:val="26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1 час;</w:t>
      </w:r>
    </w:p>
    <w:p w:rsidR="0058279D" w:rsidRPr="0058279D" w:rsidRDefault="0058279D" w:rsidP="000214D5">
      <w:pPr>
        <w:numPr>
          <w:ilvl w:val="2"/>
          <w:numId w:val="26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2 часа.</w:t>
      </w:r>
    </w:p>
    <w:p w:rsidR="0058279D" w:rsidRPr="0058279D" w:rsidRDefault="0058279D" w:rsidP="000214D5">
      <w:pPr>
        <w:numPr>
          <w:ilvl w:val="0"/>
          <w:numId w:val="27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Для дифтерии показаниями к госпитализации являются…</w:t>
      </w:r>
    </w:p>
    <w:p w:rsidR="0058279D" w:rsidRPr="0058279D" w:rsidRDefault="0058279D" w:rsidP="000214D5">
      <w:pPr>
        <w:numPr>
          <w:ilvl w:val="0"/>
          <w:numId w:val="26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по клиническим показаниям;</w:t>
      </w:r>
    </w:p>
    <w:p w:rsidR="0058279D" w:rsidRPr="0058279D" w:rsidRDefault="0058279D" w:rsidP="000214D5">
      <w:pPr>
        <w:numPr>
          <w:ilvl w:val="0"/>
          <w:numId w:val="26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Pr="0058279D">
        <w:rPr>
          <w:rFonts w:ascii="Times New Roman" w:hAnsi="Times New Roman" w:cs="Times New Roman"/>
          <w:sz w:val="24"/>
          <w:szCs w:val="24"/>
        </w:rPr>
        <w:t>эпидпоказаниям</w:t>
      </w:r>
      <w:proofErr w:type="spellEnd"/>
      <w:r w:rsidRPr="0058279D">
        <w:rPr>
          <w:rFonts w:ascii="Times New Roman" w:hAnsi="Times New Roman" w:cs="Times New Roman"/>
          <w:sz w:val="24"/>
          <w:szCs w:val="24"/>
        </w:rPr>
        <w:t>;</w:t>
      </w:r>
    </w:p>
    <w:p w:rsidR="0058279D" w:rsidRPr="0058279D" w:rsidRDefault="0058279D" w:rsidP="000214D5">
      <w:pPr>
        <w:numPr>
          <w:ilvl w:val="0"/>
          <w:numId w:val="26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в зависимости от </w:t>
      </w:r>
      <w:proofErr w:type="spellStart"/>
      <w:r w:rsidRPr="0058279D">
        <w:rPr>
          <w:rFonts w:ascii="Times New Roman" w:hAnsi="Times New Roman" w:cs="Times New Roman"/>
          <w:sz w:val="24"/>
          <w:szCs w:val="24"/>
        </w:rPr>
        <w:t>эпидситуации</w:t>
      </w:r>
      <w:proofErr w:type="spellEnd"/>
      <w:r w:rsidRPr="0058279D">
        <w:rPr>
          <w:rFonts w:ascii="Times New Roman" w:hAnsi="Times New Roman" w:cs="Times New Roman"/>
          <w:sz w:val="24"/>
          <w:szCs w:val="24"/>
        </w:rPr>
        <w:t xml:space="preserve"> в районе;</w:t>
      </w:r>
    </w:p>
    <w:p w:rsidR="0058279D" w:rsidRPr="0058279D" w:rsidRDefault="0058279D" w:rsidP="000214D5">
      <w:pPr>
        <w:numPr>
          <w:ilvl w:val="0"/>
          <w:numId w:val="26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госпитализация обязательна;</w:t>
      </w:r>
    </w:p>
    <w:p w:rsidR="0058279D" w:rsidRPr="0058279D" w:rsidRDefault="0058279D" w:rsidP="000214D5">
      <w:pPr>
        <w:numPr>
          <w:ilvl w:val="0"/>
          <w:numId w:val="26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возраст.</w:t>
      </w:r>
    </w:p>
    <w:p w:rsidR="0058279D" w:rsidRPr="0058279D" w:rsidRDefault="0058279D" w:rsidP="000214D5">
      <w:pPr>
        <w:numPr>
          <w:ilvl w:val="0"/>
          <w:numId w:val="27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Максимальный инкубационный период дифтерии…</w:t>
      </w:r>
    </w:p>
    <w:p w:rsidR="0058279D" w:rsidRPr="0058279D" w:rsidRDefault="0058279D" w:rsidP="000214D5">
      <w:pPr>
        <w:numPr>
          <w:ilvl w:val="2"/>
          <w:numId w:val="26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10 дней;</w:t>
      </w:r>
    </w:p>
    <w:p w:rsidR="0058279D" w:rsidRPr="0058279D" w:rsidRDefault="0058279D" w:rsidP="000214D5">
      <w:pPr>
        <w:numPr>
          <w:ilvl w:val="2"/>
          <w:numId w:val="26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7 дней;</w:t>
      </w:r>
    </w:p>
    <w:p w:rsidR="0058279D" w:rsidRPr="0058279D" w:rsidRDefault="0058279D" w:rsidP="000214D5">
      <w:pPr>
        <w:numPr>
          <w:ilvl w:val="2"/>
          <w:numId w:val="26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17 дней;</w:t>
      </w:r>
    </w:p>
    <w:p w:rsidR="0058279D" w:rsidRPr="0058279D" w:rsidRDefault="0058279D" w:rsidP="000214D5">
      <w:pPr>
        <w:numPr>
          <w:ilvl w:val="2"/>
          <w:numId w:val="26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14 дней;</w:t>
      </w:r>
    </w:p>
    <w:p w:rsidR="0058279D" w:rsidRPr="0058279D" w:rsidRDefault="0058279D" w:rsidP="000214D5">
      <w:pPr>
        <w:numPr>
          <w:ilvl w:val="2"/>
          <w:numId w:val="26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21 день.</w:t>
      </w:r>
    </w:p>
    <w:p w:rsidR="0058279D" w:rsidRPr="0058279D" w:rsidRDefault="0058279D" w:rsidP="000214D5">
      <w:pPr>
        <w:numPr>
          <w:ilvl w:val="0"/>
          <w:numId w:val="27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Какой максимальный срок допустим для забора материала от больных с подозрением на дифтерию…</w:t>
      </w:r>
    </w:p>
    <w:p w:rsidR="0058279D" w:rsidRPr="0058279D" w:rsidRDefault="0058279D" w:rsidP="000214D5">
      <w:pPr>
        <w:numPr>
          <w:ilvl w:val="2"/>
          <w:numId w:val="26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2-4 часа;</w:t>
      </w:r>
    </w:p>
    <w:p w:rsidR="0058279D" w:rsidRPr="0058279D" w:rsidRDefault="0058279D" w:rsidP="000214D5">
      <w:pPr>
        <w:numPr>
          <w:ilvl w:val="2"/>
          <w:numId w:val="26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lastRenderedPageBreak/>
        <w:t>5-6 часов;</w:t>
      </w:r>
    </w:p>
    <w:p w:rsidR="0058279D" w:rsidRPr="0058279D" w:rsidRDefault="0058279D" w:rsidP="000214D5">
      <w:pPr>
        <w:numPr>
          <w:ilvl w:val="2"/>
          <w:numId w:val="26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8 часов;</w:t>
      </w:r>
    </w:p>
    <w:p w:rsidR="0058279D" w:rsidRPr="0058279D" w:rsidRDefault="0058279D" w:rsidP="000214D5">
      <w:pPr>
        <w:numPr>
          <w:ilvl w:val="2"/>
          <w:numId w:val="26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12 часов;</w:t>
      </w:r>
    </w:p>
    <w:p w:rsidR="0058279D" w:rsidRPr="0058279D" w:rsidRDefault="0058279D" w:rsidP="000214D5">
      <w:pPr>
        <w:numPr>
          <w:ilvl w:val="2"/>
          <w:numId w:val="26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24 часа.</w:t>
      </w:r>
    </w:p>
    <w:p w:rsidR="0058279D" w:rsidRPr="0058279D" w:rsidRDefault="0058279D" w:rsidP="000214D5">
      <w:pPr>
        <w:numPr>
          <w:ilvl w:val="0"/>
          <w:numId w:val="27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Наибольший риск заражения туберкулезной инфекцией имеет место у: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a. грудных детей и детей до 3-х лет жизни; *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279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. подростков;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в. лиц молодого возраста;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г. лиц старшего возраста;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д. пожилых и лиц старческого возраста.</w:t>
      </w:r>
    </w:p>
    <w:p w:rsidR="0058279D" w:rsidRPr="0058279D" w:rsidRDefault="0058279D" w:rsidP="000214D5">
      <w:pPr>
        <w:numPr>
          <w:ilvl w:val="0"/>
          <w:numId w:val="27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Риск заболеть туберкулезом повышается при всех перечисленных заболеваниях,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: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a. диабета, язвенной болезни желудка и 12-перстной кишки;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279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. пороков развития легких;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в. злокачественных новообразований легких и других органов;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г. первичных и вторичных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иммунодефицитах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, вызванных различными причинами;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д. гипертонической болезни. *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241</w:t>
      </w:r>
      <w:r w:rsidRPr="0058279D">
        <w:rPr>
          <w:rFonts w:ascii="Times New Roman" w:hAnsi="Times New Roman" w:cs="Times New Roman"/>
          <w:sz w:val="24"/>
          <w:szCs w:val="24"/>
        </w:rPr>
        <w:t>. У человека, перенесшего ранее туберкулез и имеющего остаточные рентгенологические изменения (архив), риск заболеть туберкулезом по сравнению с прочим населением выше: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a. в 2 раза; 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279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. в 3 раза;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8279D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.в</w:t>
      </w:r>
      <w:proofErr w:type="spellEnd"/>
      <w:proofErr w:type="gramEnd"/>
      <w:r w:rsidRPr="0058279D">
        <w:rPr>
          <w:rFonts w:ascii="Times New Roman" w:hAnsi="Times New Roman" w:cs="Times New Roman"/>
          <w:sz w:val="24"/>
          <w:szCs w:val="24"/>
        </w:rPr>
        <w:t xml:space="preserve"> 5-10 раз; *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г. в 50 раз;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д. нет риска.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242</w:t>
      </w:r>
      <w:r w:rsidRPr="0058279D">
        <w:rPr>
          <w:rFonts w:ascii="Times New Roman" w:hAnsi="Times New Roman" w:cs="Times New Roman"/>
          <w:sz w:val="24"/>
          <w:szCs w:val="24"/>
        </w:rPr>
        <w:t>. О распространенности туберкулеза свидетельствуют такие показатели, как: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a. заболеваемость;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279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. болезненность;*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в. смертность;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г. инфицированность; 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д. все перечисленное. 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243</w:t>
      </w:r>
      <w:r w:rsidRPr="0058279D">
        <w:rPr>
          <w:rFonts w:ascii="Times New Roman" w:hAnsi="Times New Roman" w:cs="Times New Roman"/>
          <w:sz w:val="24"/>
          <w:szCs w:val="24"/>
        </w:rPr>
        <w:t>. Показатель распространенности туберкулеза — это: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a. число больных туберкулезом, стоящих на учете на конец года, в пересчете на 100 000 жителей так же на конец года; *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279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. число больных активным туберкулезом на конец года;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в. удельный вес больных туберкулезом среди всех больных на данной территории;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г. число больных туберкулезом в пересчете на 1000 жителей;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д. число больных туберкулезом, состоящих на учете в диспансере.</w:t>
      </w:r>
    </w:p>
    <w:p w:rsidR="0058279D" w:rsidRPr="0058279D" w:rsidRDefault="0058279D" w:rsidP="000214D5">
      <w:pPr>
        <w:pStyle w:val="a7"/>
        <w:numPr>
          <w:ilvl w:val="0"/>
          <w:numId w:val="27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279D">
        <w:rPr>
          <w:rFonts w:ascii="Times New Roman" w:hAnsi="Times New Roman" w:cs="Times New Roman"/>
          <w:sz w:val="24"/>
          <w:szCs w:val="24"/>
        </w:rPr>
        <w:t>Показатель смертности от туберкулеза — это: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a. число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умерших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 xml:space="preserve"> от него и зарегистрированных противотуберкулезным диспансером;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б. число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умерших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 xml:space="preserve"> от туберкулеза и зарегистрированных всеми службами здравоохранения в течение отчетного года;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в. число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умерших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 xml:space="preserve"> от туберкулеза в течение отчетного года и зарегистрированных всеми службами здравоохранения в пересчете на 100000 среднегодового населения; *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г. число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умерших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 xml:space="preserve"> от туберкулеза в течение года; 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д. число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умерших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 xml:space="preserve"> от туберкулеза в течение года и зарегистрированных всеми службами здравоохранения в пересчете на 1000 среднегодового населения.</w:t>
      </w:r>
    </w:p>
    <w:p w:rsidR="0058279D" w:rsidRPr="0058279D" w:rsidRDefault="0058279D" w:rsidP="000214D5">
      <w:pPr>
        <w:pStyle w:val="a7"/>
        <w:numPr>
          <w:ilvl w:val="0"/>
          <w:numId w:val="27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Показатель заболеваемости и распространенности туберкулеза зависит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: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a. трактовки врачами «случай туберкулеза»;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279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. полного охвата населения профилактическими осмотрами;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в. технической оснащенности службы здравоохранения (лаборатории, </w:t>
      </w:r>
      <w:proofErr w:type="spellStart"/>
      <w:r w:rsidRPr="0058279D">
        <w:rPr>
          <w:rFonts w:ascii="Times New Roman" w:hAnsi="Times New Roman" w:cs="Times New Roman"/>
          <w:sz w:val="24"/>
          <w:szCs w:val="24"/>
        </w:rPr>
        <w:t>рентгено</w:t>
      </w:r>
      <w:proofErr w:type="spellEnd"/>
      <w:r w:rsidRPr="0058279D">
        <w:rPr>
          <w:rFonts w:ascii="Times New Roman" w:hAnsi="Times New Roman" w:cs="Times New Roman"/>
          <w:sz w:val="24"/>
          <w:szCs w:val="24"/>
        </w:rPr>
        <w:t>-флюорография и т.д.);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г. квалификации врачей; 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д. всего перечисленного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*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246</w:t>
      </w:r>
      <w:r w:rsidRPr="0058279D">
        <w:rPr>
          <w:rFonts w:ascii="Times New Roman" w:hAnsi="Times New Roman" w:cs="Times New Roman"/>
          <w:sz w:val="24"/>
          <w:szCs w:val="24"/>
        </w:rPr>
        <w:t xml:space="preserve">. Показатель </w:t>
      </w:r>
      <w:proofErr w:type="spellStart"/>
      <w:r w:rsidRPr="0058279D">
        <w:rPr>
          <w:rFonts w:ascii="Times New Roman" w:hAnsi="Times New Roman" w:cs="Times New Roman"/>
          <w:sz w:val="24"/>
          <w:szCs w:val="24"/>
        </w:rPr>
        <w:t>абациллирования</w:t>
      </w:r>
      <w:proofErr w:type="spellEnd"/>
      <w:r w:rsidRPr="0058279D">
        <w:rPr>
          <w:rFonts w:ascii="Times New Roman" w:hAnsi="Times New Roman" w:cs="Times New Roman"/>
          <w:sz w:val="24"/>
          <w:szCs w:val="24"/>
        </w:rPr>
        <w:t xml:space="preserve"> контингентов — это:</w:t>
      </w:r>
    </w:p>
    <w:p w:rsidR="0058279D" w:rsidRPr="0058279D" w:rsidRDefault="0058279D" w:rsidP="000214D5">
      <w:pPr>
        <w:numPr>
          <w:ilvl w:val="0"/>
          <w:numId w:val="27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lastRenderedPageBreak/>
        <w:t xml:space="preserve">Число </w:t>
      </w:r>
      <w:proofErr w:type="spellStart"/>
      <w:r w:rsidRPr="0058279D">
        <w:rPr>
          <w:rFonts w:ascii="Times New Roman" w:hAnsi="Times New Roman" w:cs="Times New Roman"/>
          <w:sz w:val="24"/>
          <w:szCs w:val="24"/>
        </w:rPr>
        <w:t>абациллированных</w:t>
      </w:r>
      <w:proofErr w:type="spellEnd"/>
      <w:r w:rsidRPr="0058279D">
        <w:rPr>
          <w:rFonts w:ascii="Times New Roman" w:hAnsi="Times New Roman" w:cs="Times New Roman"/>
          <w:sz w:val="24"/>
          <w:szCs w:val="24"/>
        </w:rPr>
        <w:t xml:space="preserve"> и снятых с бациллярного учета в текущем году больных, умноженное на 100 и деленное на среднегодовое число больных с БК+, состоящих на учете на конец года *</w:t>
      </w:r>
    </w:p>
    <w:p w:rsidR="0058279D" w:rsidRPr="0058279D" w:rsidRDefault="0058279D" w:rsidP="000214D5">
      <w:pPr>
        <w:numPr>
          <w:ilvl w:val="0"/>
          <w:numId w:val="27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Процент больных с Б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-) ко всему контингенту больных</w:t>
      </w:r>
    </w:p>
    <w:p w:rsidR="0058279D" w:rsidRPr="0058279D" w:rsidRDefault="0058279D" w:rsidP="000214D5">
      <w:pPr>
        <w:numPr>
          <w:ilvl w:val="0"/>
          <w:numId w:val="27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Число больных с Б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 xml:space="preserve">-) на 100 больных с БК(+) </w:t>
      </w:r>
    </w:p>
    <w:p w:rsidR="0058279D" w:rsidRPr="0058279D" w:rsidRDefault="0058279D" w:rsidP="000214D5">
      <w:pPr>
        <w:numPr>
          <w:ilvl w:val="0"/>
          <w:numId w:val="27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Число больных, снятых с бациллярного учета</w:t>
      </w:r>
    </w:p>
    <w:p w:rsidR="0058279D" w:rsidRPr="0058279D" w:rsidRDefault="0058279D" w:rsidP="000214D5">
      <w:pPr>
        <w:numPr>
          <w:ilvl w:val="0"/>
          <w:numId w:val="27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 Все перечисленное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247</w:t>
      </w:r>
      <w:r w:rsidRPr="0058279D">
        <w:rPr>
          <w:rFonts w:ascii="Times New Roman" w:hAnsi="Times New Roman" w:cs="Times New Roman"/>
          <w:sz w:val="24"/>
          <w:szCs w:val="24"/>
        </w:rPr>
        <w:t>.Заболеваемость туберкулезом — это: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a. число больных туберкулезом в пересчете на 1000 жителей;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279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. число больных туберкулезом в пересчете на 10 000 жителей;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в. процент больных, исчисленный к населению данной местности;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г. число больных туберкулезом, выявленных в данном году; 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д. число впервые выявленных в отчетном году больных туберкулезом в пересчете на 100 000 среднегодового населения.*</w:t>
      </w:r>
    </w:p>
    <w:p w:rsidR="0058279D" w:rsidRPr="0058279D" w:rsidRDefault="0058279D" w:rsidP="000214D5">
      <w:pPr>
        <w:pStyle w:val="a7"/>
        <w:numPr>
          <w:ilvl w:val="0"/>
          <w:numId w:val="27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Факторы передачи при туберкулёзе:</w:t>
      </w:r>
    </w:p>
    <w:p w:rsidR="0058279D" w:rsidRPr="0058279D" w:rsidRDefault="0058279D" w:rsidP="000214D5">
      <w:pPr>
        <w:numPr>
          <w:ilvl w:val="2"/>
          <w:numId w:val="26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вода;</w:t>
      </w:r>
    </w:p>
    <w:p w:rsidR="0058279D" w:rsidRPr="0058279D" w:rsidRDefault="0058279D" w:rsidP="000214D5">
      <w:pPr>
        <w:numPr>
          <w:ilvl w:val="2"/>
          <w:numId w:val="26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воздух; </w:t>
      </w:r>
    </w:p>
    <w:p w:rsidR="0058279D" w:rsidRPr="0058279D" w:rsidRDefault="0058279D" w:rsidP="000214D5">
      <w:pPr>
        <w:numPr>
          <w:ilvl w:val="2"/>
          <w:numId w:val="26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молоко и молочные продукты;</w:t>
      </w:r>
    </w:p>
    <w:p w:rsidR="0058279D" w:rsidRPr="0058279D" w:rsidRDefault="0058279D" w:rsidP="000214D5">
      <w:pPr>
        <w:numPr>
          <w:ilvl w:val="2"/>
          <w:numId w:val="26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человек, больной туберкулёзом;</w:t>
      </w:r>
    </w:p>
    <w:p w:rsidR="0058279D" w:rsidRPr="0058279D" w:rsidRDefault="0058279D" w:rsidP="000214D5">
      <w:pPr>
        <w:numPr>
          <w:ilvl w:val="2"/>
          <w:numId w:val="26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животные, больные туберкулёзом.</w:t>
      </w:r>
    </w:p>
    <w:p w:rsidR="0058279D" w:rsidRPr="0058279D" w:rsidRDefault="0058279D" w:rsidP="000214D5">
      <w:pPr>
        <w:pStyle w:val="a7"/>
        <w:numPr>
          <w:ilvl w:val="0"/>
          <w:numId w:val="27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Пищевой продукт, с которым возбудитель туберкулёза чаще всего попадает в организм человека:</w:t>
      </w:r>
    </w:p>
    <w:p w:rsidR="0058279D" w:rsidRPr="0058279D" w:rsidRDefault="0058279D" w:rsidP="000214D5">
      <w:pPr>
        <w:numPr>
          <w:ilvl w:val="2"/>
          <w:numId w:val="26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мясо;</w:t>
      </w:r>
    </w:p>
    <w:p w:rsidR="0058279D" w:rsidRPr="0058279D" w:rsidRDefault="0058279D" w:rsidP="000214D5">
      <w:pPr>
        <w:numPr>
          <w:ilvl w:val="2"/>
          <w:numId w:val="26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рыба;</w:t>
      </w:r>
    </w:p>
    <w:p w:rsidR="0058279D" w:rsidRPr="0058279D" w:rsidRDefault="0058279D" w:rsidP="000214D5">
      <w:pPr>
        <w:numPr>
          <w:ilvl w:val="2"/>
          <w:numId w:val="26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молоко; </w:t>
      </w:r>
    </w:p>
    <w:p w:rsidR="0058279D" w:rsidRPr="0058279D" w:rsidRDefault="0058279D" w:rsidP="000214D5">
      <w:pPr>
        <w:numPr>
          <w:ilvl w:val="2"/>
          <w:numId w:val="26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яйцо;</w:t>
      </w:r>
    </w:p>
    <w:p w:rsidR="0058279D" w:rsidRPr="0058279D" w:rsidRDefault="0058279D" w:rsidP="000214D5">
      <w:pPr>
        <w:numPr>
          <w:ilvl w:val="2"/>
          <w:numId w:val="26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овощи, фрукты.</w:t>
      </w:r>
    </w:p>
    <w:p w:rsidR="0058279D" w:rsidRPr="0058279D" w:rsidRDefault="0058279D" w:rsidP="000214D5">
      <w:pPr>
        <w:pStyle w:val="a7"/>
        <w:numPr>
          <w:ilvl w:val="0"/>
          <w:numId w:val="27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Цель </w:t>
      </w:r>
      <w:proofErr w:type="spellStart"/>
      <w:r w:rsidRPr="0058279D">
        <w:rPr>
          <w:rFonts w:ascii="Times New Roman" w:hAnsi="Times New Roman" w:cs="Times New Roman"/>
          <w:sz w:val="24"/>
          <w:szCs w:val="24"/>
        </w:rPr>
        <w:t>химиопрофилактики</w:t>
      </w:r>
      <w:proofErr w:type="spellEnd"/>
      <w:r w:rsidRPr="0058279D">
        <w:rPr>
          <w:rFonts w:ascii="Times New Roman" w:hAnsi="Times New Roman" w:cs="Times New Roman"/>
          <w:sz w:val="24"/>
          <w:szCs w:val="24"/>
        </w:rPr>
        <w:t xml:space="preserve"> туберкулёза:</w:t>
      </w:r>
    </w:p>
    <w:p w:rsidR="0058279D" w:rsidRPr="0058279D" w:rsidRDefault="0058279D" w:rsidP="000214D5">
      <w:pPr>
        <w:numPr>
          <w:ilvl w:val="2"/>
          <w:numId w:val="26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предупредить развитие заболевания у лиц, подвергающихся наибольшей опасности заражения;</w:t>
      </w:r>
    </w:p>
    <w:p w:rsidR="0058279D" w:rsidRPr="0058279D" w:rsidRDefault="0058279D" w:rsidP="000214D5">
      <w:pPr>
        <w:numPr>
          <w:ilvl w:val="2"/>
          <w:numId w:val="26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уменьшить популяцию микобактерий, проникших в организм человека;</w:t>
      </w:r>
    </w:p>
    <w:p w:rsidR="0058279D" w:rsidRPr="0058279D" w:rsidRDefault="0058279D" w:rsidP="000214D5">
      <w:pPr>
        <w:numPr>
          <w:ilvl w:val="2"/>
          <w:numId w:val="26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предупредить инфицированность;</w:t>
      </w:r>
    </w:p>
    <w:p w:rsidR="0058279D" w:rsidRPr="0058279D" w:rsidRDefault="0058279D" w:rsidP="000214D5">
      <w:pPr>
        <w:numPr>
          <w:ilvl w:val="2"/>
          <w:numId w:val="26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снизить вероятность заболевания туберкулёзом в 5-7 раз.</w:t>
      </w:r>
    </w:p>
    <w:p w:rsidR="0058279D" w:rsidRPr="0058279D" w:rsidRDefault="0058279D" w:rsidP="000214D5">
      <w:pPr>
        <w:pStyle w:val="a7"/>
        <w:numPr>
          <w:ilvl w:val="0"/>
          <w:numId w:val="27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8279D">
        <w:rPr>
          <w:rFonts w:ascii="Times New Roman" w:hAnsi="Times New Roman" w:cs="Times New Roman"/>
          <w:sz w:val="24"/>
          <w:szCs w:val="24"/>
        </w:rPr>
        <w:t>Зпидемическая</w:t>
      </w:r>
      <w:proofErr w:type="spellEnd"/>
      <w:r w:rsidRPr="0058279D">
        <w:rPr>
          <w:rFonts w:ascii="Times New Roman" w:hAnsi="Times New Roman" w:cs="Times New Roman"/>
          <w:sz w:val="24"/>
          <w:szCs w:val="24"/>
        </w:rPr>
        <w:t xml:space="preserve"> опасность очага туберкулёза зависит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:</w:t>
      </w:r>
    </w:p>
    <w:p w:rsidR="0058279D" w:rsidRPr="0058279D" w:rsidRDefault="0058279D" w:rsidP="000214D5">
      <w:pPr>
        <w:numPr>
          <w:ilvl w:val="2"/>
          <w:numId w:val="26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массивности </w:t>
      </w:r>
      <w:proofErr w:type="spellStart"/>
      <w:r w:rsidRPr="0058279D">
        <w:rPr>
          <w:rFonts w:ascii="Times New Roman" w:hAnsi="Times New Roman" w:cs="Times New Roman"/>
          <w:sz w:val="24"/>
          <w:szCs w:val="24"/>
        </w:rPr>
        <w:t>бацилловыделения</w:t>
      </w:r>
      <w:proofErr w:type="spellEnd"/>
      <w:r w:rsidRPr="0058279D">
        <w:rPr>
          <w:rFonts w:ascii="Times New Roman" w:hAnsi="Times New Roman" w:cs="Times New Roman"/>
          <w:sz w:val="24"/>
          <w:szCs w:val="24"/>
        </w:rPr>
        <w:t xml:space="preserve"> больным;</w:t>
      </w:r>
    </w:p>
    <w:p w:rsidR="0058279D" w:rsidRPr="0058279D" w:rsidRDefault="0058279D" w:rsidP="000214D5">
      <w:pPr>
        <w:numPr>
          <w:ilvl w:val="2"/>
          <w:numId w:val="26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проживания в очаге детей и подростков;</w:t>
      </w:r>
    </w:p>
    <w:p w:rsidR="0058279D" w:rsidRPr="0058279D" w:rsidRDefault="0058279D" w:rsidP="000214D5">
      <w:pPr>
        <w:numPr>
          <w:ilvl w:val="2"/>
          <w:numId w:val="26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характера жилища;</w:t>
      </w:r>
    </w:p>
    <w:p w:rsidR="0058279D" w:rsidRPr="0058279D" w:rsidRDefault="0058279D" w:rsidP="000214D5">
      <w:pPr>
        <w:numPr>
          <w:ilvl w:val="2"/>
          <w:numId w:val="26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соблюдения в очаге противоэпидемического режима;</w:t>
      </w:r>
    </w:p>
    <w:p w:rsidR="0058279D" w:rsidRPr="0058279D" w:rsidRDefault="0058279D" w:rsidP="000214D5">
      <w:pPr>
        <w:numPr>
          <w:ilvl w:val="2"/>
          <w:numId w:val="26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количества источников инфекции.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252</w:t>
      </w:r>
      <w:r w:rsidRPr="0058279D">
        <w:rPr>
          <w:rFonts w:ascii="Times New Roman" w:hAnsi="Times New Roman" w:cs="Times New Roman"/>
          <w:sz w:val="24"/>
          <w:szCs w:val="24"/>
        </w:rPr>
        <w:t xml:space="preserve">. Целью противоэпидемических мероприятий в очаге туберкулёза является: 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а. предупреждение новых случаев инфицирования МБТ в окружении больного;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279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. предупреждение новых случаев заболеваний в окружении больного;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в. Привитие больному навыков, снижающих его </w:t>
      </w:r>
      <w:proofErr w:type="spellStart"/>
      <w:r w:rsidRPr="0058279D">
        <w:rPr>
          <w:rFonts w:ascii="Times New Roman" w:hAnsi="Times New Roman" w:cs="Times New Roman"/>
          <w:sz w:val="24"/>
          <w:szCs w:val="24"/>
        </w:rPr>
        <w:t>опасностькак</w:t>
      </w:r>
      <w:proofErr w:type="spellEnd"/>
      <w:r w:rsidRPr="0058279D">
        <w:rPr>
          <w:rFonts w:ascii="Times New Roman" w:hAnsi="Times New Roman" w:cs="Times New Roman"/>
          <w:sz w:val="24"/>
          <w:szCs w:val="24"/>
        </w:rPr>
        <w:t xml:space="preserve"> источника инфекции для окружающих;</w:t>
      </w:r>
    </w:p>
    <w:p w:rsidR="0058279D" w:rsidRPr="0058279D" w:rsidRDefault="0058279D" w:rsidP="0058279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г. уничтожение возбудителя туберкулёза в окружении больного.</w:t>
      </w:r>
    </w:p>
    <w:p w:rsidR="00046057" w:rsidRDefault="00CC27FA" w:rsidP="00FE16D9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Тема: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парэнтеральные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гшепатиты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E399E" w:rsidRPr="00CC27FA" w:rsidRDefault="00CC27FA" w:rsidP="00CC27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253.</w:t>
      </w:r>
      <w:proofErr w:type="spellStart"/>
      <w:r w:rsidR="00BE399E" w:rsidRPr="00CC27FA">
        <w:rPr>
          <w:rFonts w:ascii="Times New Roman" w:eastAsia="Times New Roman" w:hAnsi="Times New Roman" w:cs="Times New Roman"/>
          <w:sz w:val="24"/>
          <w:szCs w:val="24"/>
          <w:lang w:val="en-US"/>
        </w:rPr>
        <w:t>HBsAg</w:t>
      </w:r>
      <w:proofErr w:type="spellEnd"/>
      <w:r w:rsidR="00BE399E" w:rsidRPr="00CC27FA">
        <w:rPr>
          <w:rFonts w:ascii="Times New Roman" w:eastAsia="Times New Roman" w:hAnsi="Times New Roman" w:cs="Times New Roman"/>
          <w:sz w:val="24"/>
          <w:szCs w:val="24"/>
        </w:rPr>
        <w:t xml:space="preserve"> впервые появляется в крови у больного с острым вирусным гепатитом</w:t>
      </w:r>
      <w:proofErr w:type="gramStart"/>
      <w:r w:rsidR="00BE399E" w:rsidRPr="00CC27FA">
        <w:rPr>
          <w:rFonts w:ascii="Times New Roman" w:eastAsia="Times New Roman" w:hAnsi="Times New Roman" w:cs="Times New Roman"/>
          <w:sz w:val="24"/>
          <w:szCs w:val="24"/>
        </w:rPr>
        <w:t xml:space="preserve">  В</w:t>
      </w:r>
      <w:proofErr w:type="gramEnd"/>
      <w:r w:rsidR="00BE399E" w:rsidRPr="00CC27F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E399E" w:rsidRPr="00DA0A2D" w:rsidRDefault="00BE399E" w:rsidP="000214D5">
      <w:pPr>
        <w:numPr>
          <w:ilvl w:val="1"/>
          <w:numId w:val="27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при появлении первых признаков заболевания;</w:t>
      </w:r>
    </w:p>
    <w:p w:rsidR="00BE399E" w:rsidRPr="00DA0A2D" w:rsidRDefault="00BE399E" w:rsidP="000214D5">
      <w:pPr>
        <w:numPr>
          <w:ilvl w:val="1"/>
          <w:numId w:val="27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в разгар заболевания;</w:t>
      </w:r>
    </w:p>
    <w:p w:rsidR="00BE399E" w:rsidRPr="00DA0A2D" w:rsidRDefault="00BE399E" w:rsidP="000214D5">
      <w:pPr>
        <w:numPr>
          <w:ilvl w:val="1"/>
          <w:numId w:val="27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 xml:space="preserve">в 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инкубационном периоде;</w:t>
      </w:r>
    </w:p>
    <w:p w:rsidR="00BE399E" w:rsidRPr="00DA0A2D" w:rsidRDefault="00BE399E" w:rsidP="000214D5">
      <w:pPr>
        <w:numPr>
          <w:ilvl w:val="1"/>
          <w:numId w:val="27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в период реконвалесценции.</w:t>
      </w:r>
    </w:p>
    <w:p w:rsidR="00BE399E" w:rsidRPr="00DA0A2D" w:rsidRDefault="00BE399E" w:rsidP="00BE399E">
      <w:pPr>
        <w:tabs>
          <w:tab w:val="left" w:pos="251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        2</w:t>
      </w:r>
      <w:r w:rsidR="00CC27FA">
        <w:rPr>
          <w:rFonts w:ascii="Times New Roman" w:eastAsia="Times New Roman" w:hAnsi="Times New Roman" w:cs="Times New Roman"/>
          <w:sz w:val="24"/>
          <w:szCs w:val="24"/>
        </w:rPr>
        <w:t>54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. Дополните.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E399E" w:rsidRPr="00DA0A2D" w:rsidRDefault="00BE399E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               При одновременном инфицировании вирусами гепатита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возникает ____________.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255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 xml:space="preserve">. Носительство 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 xml:space="preserve">-антигена называется хроническим, если </w:t>
      </w:r>
      <w:proofErr w:type="spellStart"/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антигенемия</w:t>
      </w:r>
      <w:proofErr w:type="spellEnd"/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 xml:space="preserve"> продолжается:</w:t>
      </w:r>
    </w:p>
    <w:p w:rsidR="00BE399E" w:rsidRPr="00DA0A2D" w:rsidRDefault="00BE399E" w:rsidP="000214D5">
      <w:pPr>
        <w:numPr>
          <w:ilvl w:val="1"/>
          <w:numId w:val="27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до 3 месяцев;</w:t>
      </w:r>
    </w:p>
    <w:p w:rsidR="00BE399E" w:rsidRPr="00DA0A2D" w:rsidRDefault="00BE399E" w:rsidP="000214D5">
      <w:pPr>
        <w:numPr>
          <w:ilvl w:val="1"/>
          <w:numId w:val="27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более 3 месяцев;</w:t>
      </w:r>
    </w:p>
    <w:p w:rsidR="00BE399E" w:rsidRPr="00DA0A2D" w:rsidRDefault="00BE399E" w:rsidP="000214D5">
      <w:pPr>
        <w:numPr>
          <w:ilvl w:val="1"/>
          <w:numId w:val="27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до 6 месяцев;</w:t>
      </w:r>
    </w:p>
    <w:p w:rsidR="00BE399E" w:rsidRPr="00DA0A2D" w:rsidRDefault="00BE399E" w:rsidP="000214D5">
      <w:pPr>
        <w:numPr>
          <w:ilvl w:val="1"/>
          <w:numId w:val="27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б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олее 6 месяцев.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256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. Маркерами перенесенного в прошлом вирусного гепатита могут быть:</w:t>
      </w:r>
    </w:p>
    <w:p w:rsidR="00BE399E" w:rsidRPr="00DA0A2D" w:rsidRDefault="00BE399E" w:rsidP="000214D5">
      <w:pPr>
        <w:numPr>
          <w:ilvl w:val="0"/>
          <w:numId w:val="27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HBsAg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E399E" w:rsidRPr="00DA0A2D" w:rsidRDefault="00BE399E" w:rsidP="000214D5">
      <w:pPr>
        <w:numPr>
          <w:ilvl w:val="0"/>
          <w:numId w:val="27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анти-</w:t>
      </w:r>
      <w:proofErr w:type="spellStart"/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HBc</w:t>
      </w:r>
      <w:proofErr w:type="spellEnd"/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E399E" w:rsidRPr="00DA0A2D" w:rsidRDefault="00BE399E" w:rsidP="000214D5">
      <w:pPr>
        <w:numPr>
          <w:ilvl w:val="0"/>
          <w:numId w:val="27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анти-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E399E" w:rsidRPr="00DA0A2D" w:rsidRDefault="00BE399E" w:rsidP="000214D5">
      <w:pPr>
        <w:numPr>
          <w:ilvl w:val="0"/>
          <w:numId w:val="27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анти-</w:t>
      </w:r>
      <w:proofErr w:type="spellStart"/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HBe</w:t>
      </w:r>
      <w:proofErr w:type="spellEnd"/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E399E" w:rsidRPr="00DA0A2D" w:rsidRDefault="00BE399E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CC27FA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5</w:t>
      </w:r>
      <w:r w:rsidR="00CC27FA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. Социально-экономическое значение вирусного гепатита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обусловлено:</w:t>
      </w:r>
    </w:p>
    <w:p w:rsidR="00BE399E" w:rsidRPr="00DA0A2D" w:rsidRDefault="00BE399E" w:rsidP="000214D5">
      <w:pPr>
        <w:numPr>
          <w:ilvl w:val="0"/>
          <w:numId w:val="27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ф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ормированием хронических форм заболевания;</w:t>
      </w:r>
    </w:p>
    <w:p w:rsidR="00BE399E" w:rsidRPr="00DA0A2D" w:rsidRDefault="00BE399E" w:rsidP="000214D5">
      <w:pPr>
        <w:numPr>
          <w:ilvl w:val="0"/>
          <w:numId w:val="27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преобладанием бессимптомных и стертых форм инфекции;</w:t>
      </w:r>
    </w:p>
    <w:p w:rsidR="00BE399E" w:rsidRPr="00DA0A2D" w:rsidRDefault="00BE399E" w:rsidP="000214D5">
      <w:pPr>
        <w:numPr>
          <w:ilvl w:val="0"/>
          <w:numId w:val="27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р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азвитием первичного рака печени;</w:t>
      </w:r>
    </w:p>
    <w:p w:rsidR="00BE399E" w:rsidRPr="00DA0A2D" w:rsidRDefault="00BE399E" w:rsidP="000214D5">
      <w:pPr>
        <w:numPr>
          <w:ilvl w:val="0"/>
          <w:numId w:val="27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р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азвитием цирроза печени;</w:t>
      </w:r>
    </w:p>
    <w:p w:rsidR="00BE399E" w:rsidRPr="00DA0A2D" w:rsidRDefault="00BE399E" w:rsidP="000214D5">
      <w:pPr>
        <w:numPr>
          <w:ilvl w:val="0"/>
          <w:numId w:val="27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высокой летальностью новорожденных.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258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. Для территориального распределения заболеваемости ВГВ характерно:</w:t>
      </w:r>
    </w:p>
    <w:p w:rsidR="00BE399E" w:rsidRPr="00DA0A2D" w:rsidRDefault="00BE399E" w:rsidP="000214D5">
      <w:pPr>
        <w:numPr>
          <w:ilvl w:val="1"/>
          <w:numId w:val="27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региональное распространение; </w:t>
      </w:r>
    </w:p>
    <w:p w:rsidR="00BE399E" w:rsidRPr="00DA0A2D" w:rsidRDefault="00BE399E" w:rsidP="000214D5">
      <w:pPr>
        <w:numPr>
          <w:ilvl w:val="1"/>
          <w:numId w:val="27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ограниченное распространение;</w:t>
      </w:r>
    </w:p>
    <w:p w:rsidR="00BE399E" w:rsidRPr="00DA0A2D" w:rsidRDefault="00BE399E" w:rsidP="000214D5">
      <w:pPr>
        <w:numPr>
          <w:ilvl w:val="1"/>
          <w:numId w:val="27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повсеместное распространение и равномерное распределение заболеваемости;</w:t>
      </w:r>
    </w:p>
    <w:p w:rsidR="00BE399E" w:rsidRPr="00DA0A2D" w:rsidRDefault="00BE399E" w:rsidP="000214D5">
      <w:pPr>
        <w:numPr>
          <w:ilvl w:val="1"/>
          <w:numId w:val="27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овсеместное распространение и неравномерное распределение заболеваемости.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259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. Характеристиками эпидемического процесса ВГВ являются:</w:t>
      </w:r>
    </w:p>
    <w:p w:rsidR="00BE399E" w:rsidRPr="00DA0A2D" w:rsidRDefault="00BE399E" w:rsidP="000214D5">
      <w:pPr>
        <w:numPr>
          <w:ilvl w:val="1"/>
          <w:numId w:val="28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г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лобальное распространение с неравномерным территориальным распределением заболеваемости;</w:t>
      </w:r>
    </w:p>
    <w:p w:rsidR="00BE399E" w:rsidRPr="00DA0A2D" w:rsidRDefault="00BE399E" w:rsidP="000214D5">
      <w:pPr>
        <w:numPr>
          <w:ilvl w:val="1"/>
          <w:numId w:val="28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еравномерная заболеваемость различных групп населения;</w:t>
      </w:r>
    </w:p>
    <w:p w:rsidR="00BE399E" w:rsidRPr="00DA0A2D" w:rsidRDefault="00BE399E" w:rsidP="000214D5">
      <w:pPr>
        <w:numPr>
          <w:ilvl w:val="1"/>
          <w:numId w:val="28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равномерное распределение заболеваемости по возрастам;</w:t>
      </w:r>
    </w:p>
    <w:p w:rsidR="00BE399E" w:rsidRPr="00DA0A2D" w:rsidRDefault="00BE399E" w:rsidP="000214D5">
      <w:pPr>
        <w:numPr>
          <w:ilvl w:val="1"/>
          <w:numId w:val="28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озникновение эпидемических очагов с множественными случаями.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260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 xml:space="preserve">. Интенсивность эпидемического процесса при ВГВ </w:t>
      </w:r>
      <w:proofErr w:type="spellStart"/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опрелеляется</w:t>
      </w:r>
      <w:proofErr w:type="spellEnd"/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E399E" w:rsidRPr="00DA0A2D" w:rsidRDefault="00BE399E" w:rsidP="000214D5">
      <w:pPr>
        <w:numPr>
          <w:ilvl w:val="1"/>
          <w:numId w:val="28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аболеваемостью 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острым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ВГВ;</w:t>
      </w:r>
    </w:p>
    <w:p w:rsidR="00BE399E" w:rsidRPr="00DA0A2D" w:rsidRDefault="00BE399E" w:rsidP="000214D5">
      <w:pPr>
        <w:numPr>
          <w:ilvl w:val="1"/>
          <w:numId w:val="28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распространенностью гепатоцеллюлярной карциномы;</w:t>
      </w:r>
    </w:p>
    <w:p w:rsidR="00BE399E" w:rsidRPr="00DA0A2D" w:rsidRDefault="00BE399E" w:rsidP="000214D5">
      <w:pPr>
        <w:numPr>
          <w:ilvl w:val="1"/>
          <w:numId w:val="28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снижением трудоспособности вследствие перенесенной инфекции.</w:t>
      </w:r>
    </w:p>
    <w:p w:rsidR="00BE399E" w:rsidRPr="00DA0A2D" w:rsidRDefault="00BE399E" w:rsidP="000214D5">
      <w:pPr>
        <w:numPr>
          <w:ilvl w:val="1"/>
          <w:numId w:val="28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р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аспространенностью носительства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HBsAg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>, а также иных маркеров ВГВ среди населения.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261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. В РФ увеличение заболеваемости парентеральными вирусными гепатитами в 1990-е годы было обусловлено:</w:t>
      </w:r>
    </w:p>
    <w:p w:rsidR="00BE399E" w:rsidRPr="00DA0A2D" w:rsidRDefault="00BE399E" w:rsidP="000214D5">
      <w:pPr>
        <w:numPr>
          <w:ilvl w:val="1"/>
          <w:numId w:val="28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увеличением доли инвазивных диагностических процедур в ЛПУ;</w:t>
      </w:r>
    </w:p>
    <w:p w:rsidR="00BE399E" w:rsidRPr="00DA0A2D" w:rsidRDefault="00BE399E" w:rsidP="000214D5">
      <w:pPr>
        <w:numPr>
          <w:ilvl w:val="1"/>
          <w:numId w:val="28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разрешением прямого переливания крови в стационарах;</w:t>
      </w:r>
    </w:p>
    <w:p w:rsidR="00BE399E" w:rsidRPr="00DA0A2D" w:rsidRDefault="00BE399E" w:rsidP="000214D5">
      <w:pPr>
        <w:numPr>
          <w:ilvl w:val="1"/>
          <w:numId w:val="28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увеличение операций, связанных с трансплантацией органов и тканей;</w:t>
      </w:r>
    </w:p>
    <w:p w:rsidR="00BE399E" w:rsidRPr="00DA0A2D" w:rsidRDefault="00BE399E" w:rsidP="000214D5">
      <w:pPr>
        <w:numPr>
          <w:ilvl w:val="1"/>
          <w:numId w:val="28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ростом наркомании с внутривенным ведением наркотиков.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262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Гиперэндемичные</w:t>
      </w:r>
      <w:proofErr w:type="spellEnd"/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 xml:space="preserve"> территории по ВГВ:</w:t>
      </w:r>
    </w:p>
    <w:p w:rsidR="00BE399E" w:rsidRPr="00DA0A2D" w:rsidRDefault="00BE399E" w:rsidP="000214D5">
      <w:pPr>
        <w:numPr>
          <w:ilvl w:val="1"/>
          <w:numId w:val="28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Восточная и Южная Европа;</w:t>
      </w:r>
    </w:p>
    <w:p w:rsidR="00BE399E" w:rsidRPr="00DA0A2D" w:rsidRDefault="00BE399E" w:rsidP="000214D5">
      <w:pPr>
        <w:numPr>
          <w:ilvl w:val="1"/>
          <w:numId w:val="28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Северная Америка и Австралия;</w:t>
      </w:r>
    </w:p>
    <w:p w:rsidR="00BE399E" w:rsidRPr="00DA0A2D" w:rsidRDefault="00BE399E" w:rsidP="000214D5">
      <w:pPr>
        <w:numPr>
          <w:ilvl w:val="1"/>
          <w:numId w:val="28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Северная Африка;</w:t>
      </w:r>
    </w:p>
    <w:p w:rsidR="00BE399E" w:rsidRPr="00DA0A2D" w:rsidRDefault="00BE399E" w:rsidP="000214D5">
      <w:pPr>
        <w:numPr>
          <w:ilvl w:val="1"/>
          <w:numId w:val="28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Ю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жная Америка и тропическая Африка;</w:t>
      </w:r>
    </w:p>
    <w:p w:rsidR="00BE399E" w:rsidRPr="00DA0A2D" w:rsidRDefault="00BE399E" w:rsidP="000214D5">
      <w:pPr>
        <w:numPr>
          <w:ilvl w:val="1"/>
          <w:numId w:val="28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Юго-Восточная Азия.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263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. Среди медицинских работников к группам высокого риска заражения ВГВ относят:</w:t>
      </w:r>
    </w:p>
    <w:p w:rsidR="00BE399E" w:rsidRPr="00DA0A2D" w:rsidRDefault="00BE399E" w:rsidP="000214D5">
      <w:pPr>
        <w:numPr>
          <w:ilvl w:val="1"/>
          <w:numId w:val="28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операционных и процедурных медсестер;</w:t>
      </w:r>
    </w:p>
    <w:p w:rsidR="00BE399E" w:rsidRPr="00DA0A2D" w:rsidRDefault="00BE399E" w:rsidP="000214D5">
      <w:pPr>
        <w:numPr>
          <w:ilvl w:val="1"/>
          <w:numId w:val="28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lastRenderedPageBreak/>
        <w:t>персонал физиотерапевтических кабинетов;</w:t>
      </w:r>
    </w:p>
    <w:p w:rsidR="00BE399E" w:rsidRPr="00DA0A2D" w:rsidRDefault="00BE399E" w:rsidP="000214D5">
      <w:pPr>
        <w:numPr>
          <w:ilvl w:val="1"/>
          <w:numId w:val="28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лаборантов клинических и биохимических лабораторий;</w:t>
      </w:r>
    </w:p>
    <w:p w:rsidR="00BE399E" w:rsidRPr="00DA0A2D" w:rsidRDefault="00BE399E" w:rsidP="000214D5">
      <w:pPr>
        <w:numPr>
          <w:ilvl w:val="1"/>
          <w:numId w:val="28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персонал центральных стерилизационных отделов (отделений).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264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. Прерывание естественных путей передачи парентеральных вирусных гепатитов обеспечивает:</w:t>
      </w:r>
    </w:p>
    <w:p w:rsidR="00BE399E" w:rsidRPr="00DA0A2D" w:rsidRDefault="00BE399E" w:rsidP="000214D5">
      <w:pPr>
        <w:numPr>
          <w:ilvl w:val="1"/>
          <w:numId w:val="28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ндивидуализация предметов личной гигиены;</w:t>
      </w:r>
    </w:p>
    <w:p w:rsidR="00BE399E" w:rsidRPr="00DA0A2D" w:rsidRDefault="00BE399E" w:rsidP="000214D5">
      <w:pPr>
        <w:numPr>
          <w:ilvl w:val="1"/>
          <w:numId w:val="28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обеззараживание мочи, кала, рвотных масс больного;</w:t>
      </w:r>
    </w:p>
    <w:p w:rsidR="00BE399E" w:rsidRPr="00DA0A2D" w:rsidRDefault="00BE399E" w:rsidP="000214D5">
      <w:pPr>
        <w:numPr>
          <w:ilvl w:val="1"/>
          <w:numId w:val="28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обследование доноров всех категорий;</w:t>
      </w:r>
    </w:p>
    <w:p w:rsidR="00BE399E" w:rsidRPr="00DA0A2D" w:rsidRDefault="00BE399E" w:rsidP="000214D5">
      <w:pPr>
        <w:numPr>
          <w:ilvl w:val="1"/>
          <w:numId w:val="28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спользование механических средств контрацепции.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265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. Прерывание искусственных путей передачи парентеральных вирусных гепатитов обеспечивает:</w:t>
      </w:r>
    </w:p>
    <w:p w:rsidR="00BE399E" w:rsidRPr="00DA0A2D" w:rsidRDefault="00BE399E" w:rsidP="000214D5">
      <w:pPr>
        <w:numPr>
          <w:ilvl w:val="1"/>
          <w:numId w:val="28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индивидуализация предметов личной гигиены и постельного белья;</w:t>
      </w:r>
    </w:p>
    <w:p w:rsidR="00BE399E" w:rsidRPr="00DA0A2D" w:rsidRDefault="00BE399E" w:rsidP="000214D5">
      <w:pPr>
        <w:numPr>
          <w:ilvl w:val="1"/>
          <w:numId w:val="28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соблюдение режима стерилизации и дезинфекции изделий медицинского назначения;</w:t>
      </w:r>
    </w:p>
    <w:p w:rsidR="00BE399E" w:rsidRPr="00DA0A2D" w:rsidRDefault="00BE399E" w:rsidP="000214D5">
      <w:pPr>
        <w:numPr>
          <w:ilvl w:val="1"/>
          <w:numId w:val="28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кровезаменителей 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spellStart"/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>гемокорректоров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плазмозаменителей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BE399E" w:rsidRPr="00DA0A2D" w:rsidRDefault="00BE399E" w:rsidP="000214D5">
      <w:pPr>
        <w:numPr>
          <w:ilvl w:val="1"/>
          <w:numId w:val="28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дезинфекция помещения, в котором находится больной.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266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. В целях предупреждения заражения ВГВ от донорства отстраняют лиц:</w:t>
      </w:r>
    </w:p>
    <w:p w:rsidR="00BE399E" w:rsidRPr="00DA0A2D" w:rsidRDefault="00BE399E" w:rsidP="000214D5">
      <w:pPr>
        <w:numPr>
          <w:ilvl w:val="1"/>
          <w:numId w:val="28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получивших переливание крови (более года);</w:t>
      </w:r>
    </w:p>
    <w:p w:rsidR="00BE399E" w:rsidRPr="00DA0A2D" w:rsidRDefault="00BE399E" w:rsidP="000214D5">
      <w:pPr>
        <w:numPr>
          <w:ilvl w:val="1"/>
          <w:numId w:val="28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посетивших стоматолога (в течени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последних 6 месяцев);</w:t>
      </w:r>
    </w:p>
    <w:p w:rsidR="00BE399E" w:rsidRPr="00DA0A2D" w:rsidRDefault="00BE399E" w:rsidP="000214D5">
      <w:pPr>
        <w:numPr>
          <w:ilvl w:val="1"/>
          <w:numId w:val="28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хроническими заболеваниями печени неясной этиологии;</w:t>
      </w:r>
    </w:p>
    <w:p w:rsidR="00BE399E" w:rsidRPr="00DA0A2D" w:rsidRDefault="00BE399E" w:rsidP="000214D5">
      <w:pPr>
        <w:numPr>
          <w:ilvl w:val="1"/>
          <w:numId w:val="28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ереболевших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в прошлом вирусным гепатитом независимо от давности заболевания.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267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. Профилактические мероприятия при ВГВ:</w:t>
      </w:r>
    </w:p>
    <w:p w:rsidR="00BE399E" w:rsidRPr="00DA0A2D" w:rsidRDefault="00BE399E" w:rsidP="000214D5">
      <w:pPr>
        <w:numPr>
          <w:ilvl w:val="1"/>
          <w:numId w:val="28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обследование отдельных категорий больных перед поступлением в стационар на наличие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HBsAg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E399E" w:rsidRPr="00DA0A2D" w:rsidRDefault="00BE399E" w:rsidP="000214D5">
      <w:pPr>
        <w:numPr>
          <w:ilvl w:val="1"/>
          <w:numId w:val="28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использование сре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дств  сп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>ецифической профилактики;</w:t>
      </w:r>
    </w:p>
    <w:p w:rsidR="00BE399E" w:rsidRPr="00DA0A2D" w:rsidRDefault="00BE399E" w:rsidP="000214D5">
      <w:pPr>
        <w:numPr>
          <w:ilvl w:val="1"/>
          <w:numId w:val="28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применение одноразовых медицинских инструментов;</w:t>
      </w:r>
    </w:p>
    <w:p w:rsidR="00BE399E" w:rsidRPr="00DA0A2D" w:rsidRDefault="00BE399E" w:rsidP="000214D5">
      <w:pPr>
        <w:numPr>
          <w:ilvl w:val="1"/>
          <w:numId w:val="28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замена трансфузий препаратов крови кровезаменителями или другими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инфузионно-трансфузионными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средами.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2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. Меры профилактики и борьбы с ВГВ:</w:t>
      </w:r>
    </w:p>
    <w:p w:rsidR="00BE399E" w:rsidRPr="00DA0A2D" w:rsidRDefault="00BE399E" w:rsidP="000214D5">
      <w:pPr>
        <w:numPr>
          <w:ilvl w:val="1"/>
          <w:numId w:val="28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активное выявление источников инфекции среди пациентов отделений гемодиализа;</w:t>
      </w:r>
    </w:p>
    <w:p w:rsidR="00BE399E" w:rsidRPr="00DA0A2D" w:rsidRDefault="00BE399E" w:rsidP="000214D5">
      <w:pPr>
        <w:numPr>
          <w:ilvl w:val="1"/>
          <w:numId w:val="28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вакцинация детей 1-го года жизни, подростков, групп высокого риска заражения и заболевания;</w:t>
      </w:r>
    </w:p>
    <w:p w:rsidR="00BE399E" w:rsidRPr="00DA0A2D" w:rsidRDefault="00BE399E" w:rsidP="000214D5">
      <w:pPr>
        <w:numPr>
          <w:ilvl w:val="1"/>
          <w:numId w:val="28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отстранение от донорства лиц с любыми отклонениями в состоянии здоровья;</w:t>
      </w:r>
    </w:p>
    <w:p w:rsidR="00BE399E" w:rsidRPr="00DA0A2D" w:rsidRDefault="00BE399E" w:rsidP="000214D5">
      <w:pPr>
        <w:numPr>
          <w:ilvl w:val="1"/>
          <w:numId w:val="28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создание в ЛПУ централизованных стерилизационных отделов (отделений).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269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. Специфическая профилактика ВГВ предполагает:</w:t>
      </w:r>
    </w:p>
    <w:p w:rsidR="00BE399E" w:rsidRPr="00DA0A2D" w:rsidRDefault="00BE399E" w:rsidP="000214D5">
      <w:pPr>
        <w:numPr>
          <w:ilvl w:val="0"/>
          <w:numId w:val="29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использование одноразовых медицинских инструментов;</w:t>
      </w:r>
    </w:p>
    <w:p w:rsidR="00BE399E" w:rsidRPr="00DA0A2D" w:rsidRDefault="00BE399E" w:rsidP="000214D5">
      <w:pPr>
        <w:numPr>
          <w:ilvl w:val="0"/>
          <w:numId w:val="29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замену трансфузий препаратов крови кровезаменителями;</w:t>
      </w:r>
    </w:p>
    <w:p w:rsidR="00BE399E" w:rsidRPr="00DA0A2D" w:rsidRDefault="00BE399E" w:rsidP="000214D5">
      <w:pPr>
        <w:numPr>
          <w:ilvl w:val="0"/>
          <w:numId w:val="29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стерилизацию изделий медицинского назначения в ЛПУ;</w:t>
      </w:r>
    </w:p>
    <w:p w:rsidR="00BE399E" w:rsidRPr="00DA0A2D" w:rsidRDefault="00BE399E" w:rsidP="000214D5">
      <w:pPr>
        <w:numPr>
          <w:ilvl w:val="0"/>
          <w:numId w:val="29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вакцинацию.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270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Для профилактики ВГВ лицензированы и разрешены к применению в РФ:</w:t>
      </w:r>
      <w:proofErr w:type="gramEnd"/>
    </w:p>
    <w:p w:rsidR="00BE399E" w:rsidRPr="00DA0A2D" w:rsidRDefault="00BE399E" w:rsidP="000214D5">
      <w:pPr>
        <w:numPr>
          <w:ilvl w:val="0"/>
          <w:numId w:val="29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г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енно-инженерная вакцина;</w:t>
      </w:r>
    </w:p>
    <w:p w:rsidR="00BE399E" w:rsidRPr="00DA0A2D" w:rsidRDefault="00BE399E" w:rsidP="000214D5">
      <w:pPr>
        <w:numPr>
          <w:ilvl w:val="0"/>
          <w:numId w:val="29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плазменная вакцина;</w:t>
      </w:r>
    </w:p>
    <w:p w:rsidR="00BE399E" w:rsidRPr="00DA0A2D" w:rsidRDefault="00BE399E" w:rsidP="000214D5">
      <w:pPr>
        <w:numPr>
          <w:ilvl w:val="0"/>
          <w:numId w:val="29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специфическая сыворотка;</w:t>
      </w:r>
    </w:p>
    <w:p w:rsidR="00BE399E" w:rsidRPr="00DA0A2D" w:rsidRDefault="00BE399E" w:rsidP="000214D5">
      <w:pPr>
        <w:numPr>
          <w:ilvl w:val="0"/>
          <w:numId w:val="29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пецифический иммуноглобулин;</w:t>
      </w:r>
    </w:p>
    <w:p w:rsidR="00BE399E" w:rsidRPr="00DA0A2D" w:rsidRDefault="00BE399E" w:rsidP="000214D5">
      <w:pPr>
        <w:numPr>
          <w:ilvl w:val="0"/>
          <w:numId w:val="29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специфическая иммунная плазма.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271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. Помимо детей первого года жизни, вакцинопрофилактике ВГВ подлежат ранее не привитые дети:</w:t>
      </w:r>
    </w:p>
    <w:p w:rsidR="00BE399E" w:rsidRPr="00DA0A2D" w:rsidRDefault="00BE399E" w:rsidP="000214D5">
      <w:pPr>
        <w:numPr>
          <w:ilvl w:val="0"/>
          <w:numId w:val="29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lastRenderedPageBreak/>
        <w:t>находящиеся на гемодиализе;</w:t>
      </w:r>
    </w:p>
    <w:p w:rsidR="00BE399E" w:rsidRPr="00DA0A2D" w:rsidRDefault="00BE399E" w:rsidP="000214D5">
      <w:pPr>
        <w:numPr>
          <w:ilvl w:val="0"/>
          <w:numId w:val="29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регулярно получающие переливание крови или ее препаратов;</w:t>
      </w:r>
    </w:p>
    <w:p w:rsidR="00BE399E" w:rsidRPr="00DA0A2D" w:rsidRDefault="00BE399E" w:rsidP="000214D5">
      <w:pPr>
        <w:numPr>
          <w:ilvl w:val="0"/>
          <w:numId w:val="29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находящиеся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на длительном стационарном лечении в психоневрологических и туберкулезных  больницах;</w:t>
      </w:r>
    </w:p>
    <w:p w:rsidR="00BE399E" w:rsidRPr="00DA0A2D" w:rsidRDefault="00BE399E" w:rsidP="000214D5">
      <w:pPr>
        <w:numPr>
          <w:ilvl w:val="0"/>
          <w:numId w:val="29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семьях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которых есть носитель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HBsAg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 или больной хроническим гепатитом В.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272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. Для предупреждения заболевания вирусным гепатитом</w:t>
      </w:r>
      <w:proofErr w:type="gramStart"/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 xml:space="preserve"> новорожденных, матери которых больны ВГВ или являются </w:t>
      </w:r>
      <w:proofErr w:type="spellStart"/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антигеноносителями</w:t>
      </w:r>
      <w:proofErr w:type="spellEnd"/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, необходимо:</w:t>
      </w:r>
    </w:p>
    <w:p w:rsidR="00BE399E" w:rsidRPr="00DA0A2D" w:rsidRDefault="00BE399E" w:rsidP="000214D5">
      <w:pPr>
        <w:numPr>
          <w:ilvl w:val="1"/>
          <w:numId w:val="29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проводить противовирусную терапию беременным в течение всей беременности;</w:t>
      </w:r>
    </w:p>
    <w:p w:rsidR="00BE399E" w:rsidRPr="00DA0A2D" w:rsidRDefault="00BE399E" w:rsidP="000214D5">
      <w:pPr>
        <w:numPr>
          <w:ilvl w:val="1"/>
          <w:numId w:val="29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применить для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родоразрешения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кесарево сечение;</w:t>
      </w:r>
    </w:p>
    <w:p w:rsidR="00BE399E" w:rsidRPr="00DA0A2D" w:rsidRDefault="00BE399E" w:rsidP="000214D5">
      <w:pPr>
        <w:numPr>
          <w:ilvl w:val="1"/>
          <w:numId w:val="29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акцинировать новорожденных;</w:t>
      </w:r>
    </w:p>
    <w:p w:rsidR="00BE399E" w:rsidRPr="00DA0A2D" w:rsidRDefault="00BE399E" w:rsidP="000214D5">
      <w:pPr>
        <w:numPr>
          <w:ilvl w:val="1"/>
          <w:numId w:val="29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ровести 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специфическую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иммуноглобулинопрофилактику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новорожденным.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273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. Лица, проживающие в семьях больных хроническим гепатитом</w:t>
      </w:r>
      <w:proofErr w:type="gramStart"/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 xml:space="preserve"> или носителей </w:t>
      </w:r>
      <w:proofErr w:type="spellStart"/>
      <w:r w:rsidR="00BE399E"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HBsAg</w:t>
      </w:r>
      <w:proofErr w:type="spellEnd"/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E399E" w:rsidRPr="00DA0A2D" w:rsidRDefault="00BE399E" w:rsidP="000214D5">
      <w:pPr>
        <w:numPr>
          <w:ilvl w:val="0"/>
          <w:numId w:val="29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аходятся под динамическим медицинским наблюдением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;</w:t>
      </w:r>
      <w:proofErr w:type="gramEnd"/>
    </w:p>
    <w:p w:rsidR="00BE399E" w:rsidRPr="00DA0A2D" w:rsidRDefault="00BE399E" w:rsidP="000214D5">
      <w:pPr>
        <w:numPr>
          <w:ilvl w:val="0"/>
          <w:numId w:val="29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находятся под медицинским наблюдением в течение 6 месяцев;</w:t>
      </w:r>
    </w:p>
    <w:p w:rsidR="00BE399E" w:rsidRPr="00DA0A2D" w:rsidRDefault="00BE399E" w:rsidP="000214D5">
      <w:pPr>
        <w:numPr>
          <w:ilvl w:val="0"/>
          <w:numId w:val="29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бследуются на наличие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HBsAg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при регистрации очага;</w:t>
      </w:r>
    </w:p>
    <w:p w:rsidR="00BE399E" w:rsidRPr="00DA0A2D" w:rsidRDefault="00BE399E" w:rsidP="000214D5">
      <w:pPr>
        <w:numPr>
          <w:ilvl w:val="0"/>
          <w:numId w:val="29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обязательно проходят углубленное клинико-лабораторное обследование;</w:t>
      </w:r>
    </w:p>
    <w:p w:rsidR="00BE399E" w:rsidRPr="00DA0A2D" w:rsidRDefault="00BE399E" w:rsidP="000214D5">
      <w:pPr>
        <w:numPr>
          <w:ilvl w:val="0"/>
          <w:numId w:val="29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на полгода переводятся на другую работу, если они по роду своей профессиональной деятельности имеют конта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кт с кр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>овь и ее компонентами;</w:t>
      </w:r>
    </w:p>
    <w:p w:rsidR="00BE399E" w:rsidRPr="00DA0A2D" w:rsidRDefault="00BE399E" w:rsidP="000214D5">
      <w:pPr>
        <w:numPr>
          <w:ilvl w:val="0"/>
          <w:numId w:val="29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одлежат вакцинопрофилактике.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274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. Для переливания используют:</w:t>
      </w:r>
    </w:p>
    <w:p w:rsidR="00BE399E" w:rsidRPr="00DA0A2D" w:rsidRDefault="00BE399E" w:rsidP="000214D5">
      <w:pPr>
        <w:numPr>
          <w:ilvl w:val="0"/>
          <w:numId w:val="29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кровь, заготовленную для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аутогемотрансфузии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E399E" w:rsidRPr="00DA0A2D" w:rsidRDefault="00BE399E" w:rsidP="000214D5">
      <w:pPr>
        <w:numPr>
          <w:ilvl w:val="0"/>
          <w:numId w:val="29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кровь из одного контейнера для нескольких пациентов;</w:t>
      </w:r>
    </w:p>
    <w:p w:rsidR="00BE399E" w:rsidRPr="00DA0A2D" w:rsidRDefault="00BE399E" w:rsidP="000214D5">
      <w:pPr>
        <w:numPr>
          <w:ilvl w:val="0"/>
          <w:numId w:val="29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ровь из одного контейнера для одного пациента;</w:t>
      </w:r>
    </w:p>
    <w:p w:rsidR="00BE399E" w:rsidRPr="00DA0A2D" w:rsidRDefault="00BE399E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     г. кровь для прямого переливания от донора, обследованного непосредственно перед переливанием на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HBsAg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и другие маркеры ВГВ.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275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. Профилактика посттрансфузионных гепатитов включает:</w:t>
      </w:r>
    </w:p>
    <w:p w:rsidR="00BE399E" w:rsidRPr="00DA0A2D" w:rsidRDefault="00BE399E" w:rsidP="000214D5">
      <w:pPr>
        <w:numPr>
          <w:ilvl w:val="1"/>
          <w:numId w:val="29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обследование доноров на наличие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HBsAg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1 раз в год;</w:t>
      </w:r>
    </w:p>
    <w:p w:rsidR="00BE399E" w:rsidRPr="00DA0A2D" w:rsidRDefault="00BE399E" w:rsidP="000214D5">
      <w:pPr>
        <w:numPr>
          <w:ilvl w:val="1"/>
          <w:numId w:val="29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рачебное, серологическое и биохимическое обследование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доновор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перед каждой сдачей крови;</w:t>
      </w:r>
    </w:p>
    <w:p w:rsidR="00BE399E" w:rsidRPr="00DA0A2D" w:rsidRDefault="00BE399E" w:rsidP="000214D5">
      <w:pPr>
        <w:numPr>
          <w:ilvl w:val="1"/>
          <w:numId w:val="29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тстранение от донорства лиц, имевших контакт в семье с больным ВГВ, на 6 месяцев с момента его госпитализации;</w:t>
      </w:r>
    </w:p>
    <w:p w:rsidR="00BE399E" w:rsidRPr="00DA0A2D" w:rsidRDefault="00BE399E" w:rsidP="000214D5">
      <w:pPr>
        <w:numPr>
          <w:ilvl w:val="1"/>
          <w:numId w:val="29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отстранение от донорства лиц, имевших контакт в семье с больным ВГВ, на 35 дней с момента его госпитализации.</w:t>
      </w:r>
    </w:p>
    <w:p w:rsidR="00BE399E" w:rsidRPr="00DA0A2D" w:rsidRDefault="00BE399E" w:rsidP="000214D5">
      <w:pPr>
        <w:numPr>
          <w:ilvl w:val="1"/>
          <w:numId w:val="29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отстранение от донорства лиц, переболевших вирусным гепатитом несколько лет назад.</w:t>
      </w:r>
    </w:p>
    <w:p w:rsidR="00BE399E" w:rsidRPr="00DA0A2D" w:rsidRDefault="00CC27FA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276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. Для выявления донора, послужившего источником инфекции посттрансфузионного гепатита, необходимо:</w:t>
      </w:r>
    </w:p>
    <w:p w:rsidR="00BE399E" w:rsidRPr="00DA0A2D" w:rsidRDefault="00BE399E" w:rsidP="000214D5">
      <w:pPr>
        <w:numPr>
          <w:ilvl w:val="1"/>
          <w:numId w:val="29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у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становить дату трансфузии и изучить документы на кровь по истории болезни реципиента;</w:t>
      </w:r>
    </w:p>
    <w:p w:rsidR="00BE399E" w:rsidRPr="00DA0A2D" w:rsidRDefault="00BE399E" w:rsidP="000214D5">
      <w:pPr>
        <w:numPr>
          <w:ilvl w:val="1"/>
          <w:numId w:val="29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олучить данные из журнала переливания крови лечебного учреждения, где была проведена гемотрансфузии;</w:t>
      </w:r>
    </w:p>
    <w:p w:rsidR="00BE399E" w:rsidRPr="00DA0A2D" w:rsidRDefault="00BE399E" w:rsidP="000214D5">
      <w:pPr>
        <w:numPr>
          <w:ilvl w:val="1"/>
          <w:numId w:val="29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ровести углубленное клинико-лабораторное обследование донора, заподозренного в заражении реципиента;</w:t>
      </w:r>
    </w:p>
    <w:p w:rsidR="00BE399E" w:rsidRPr="00DA0A2D" w:rsidRDefault="00BE399E" w:rsidP="000214D5">
      <w:pPr>
        <w:numPr>
          <w:ilvl w:val="1"/>
          <w:numId w:val="29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назначить дополнительное обследование всех доноров, сдававших кровь за последние полгода.</w:t>
      </w:r>
    </w:p>
    <w:p w:rsidR="00BE399E" w:rsidRPr="00DA0A2D" w:rsidRDefault="00BE399E" w:rsidP="00BE39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            д.  назначить внеочередное обследование на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HBsAg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персонала отделения, где находится реципиент.</w:t>
      </w:r>
    </w:p>
    <w:p w:rsidR="00BE399E" w:rsidRPr="00DA0A2D" w:rsidRDefault="00BE399E" w:rsidP="00BE399E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lastRenderedPageBreak/>
        <w:t>2</w:t>
      </w:r>
      <w:r w:rsidR="00CC27FA">
        <w:rPr>
          <w:rFonts w:ascii="Times New Roman" w:eastAsia="Times New Roman" w:hAnsi="Times New Roman" w:cs="Times New Roman"/>
          <w:sz w:val="24"/>
          <w:szCs w:val="24"/>
        </w:rPr>
        <w:t>77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. Распространение 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вирусной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дельта-инфекции коррелирует с распространением вирусного гепатита:</w:t>
      </w:r>
    </w:p>
    <w:p w:rsidR="00BE399E" w:rsidRPr="00DA0A2D" w:rsidRDefault="00BE399E" w:rsidP="000214D5">
      <w:pPr>
        <w:numPr>
          <w:ilvl w:val="0"/>
          <w:numId w:val="29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А;</w:t>
      </w:r>
    </w:p>
    <w:p w:rsidR="00BE399E" w:rsidRPr="00DA0A2D" w:rsidRDefault="00BE399E" w:rsidP="000214D5">
      <w:pPr>
        <w:numPr>
          <w:ilvl w:val="0"/>
          <w:numId w:val="29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В;</w:t>
      </w:r>
    </w:p>
    <w:p w:rsidR="00BE399E" w:rsidRPr="00DA0A2D" w:rsidRDefault="00BE399E" w:rsidP="000214D5">
      <w:pPr>
        <w:numPr>
          <w:ilvl w:val="0"/>
          <w:numId w:val="29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С;</w:t>
      </w:r>
    </w:p>
    <w:p w:rsidR="00BE399E" w:rsidRPr="00DA0A2D" w:rsidRDefault="00BE399E" w:rsidP="000214D5">
      <w:pPr>
        <w:numPr>
          <w:ilvl w:val="0"/>
          <w:numId w:val="29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Е.</w:t>
      </w:r>
    </w:p>
    <w:p w:rsidR="00BE399E" w:rsidRPr="00DA0A2D" w:rsidRDefault="00CC27FA" w:rsidP="00BE39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278</w:t>
      </w:r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>. Наибольший риск развития гепатита</w:t>
      </w:r>
      <w:proofErr w:type="gramStart"/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proofErr w:type="gramEnd"/>
      <w:r w:rsidR="00BE399E" w:rsidRPr="00DA0A2D">
        <w:rPr>
          <w:rFonts w:ascii="Times New Roman" w:eastAsia="Times New Roman" w:hAnsi="Times New Roman" w:cs="Times New Roman"/>
          <w:sz w:val="24"/>
          <w:szCs w:val="24"/>
        </w:rPr>
        <w:t xml:space="preserve"> у:</w:t>
      </w:r>
    </w:p>
    <w:p w:rsidR="00BE399E" w:rsidRPr="00DA0A2D" w:rsidRDefault="00BE399E" w:rsidP="000214D5">
      <w:pPr>
        <w:numPr>
          <w:ilvl w:val="0"/>
          <w:numId w:val="29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переболевших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вирусным гепатитом а;</w:t>
      </w:r>
    </w:p>
    <w:p w:rsidR="00BE399E" w:rsidRPr="00DA0A2D" w:rsidRDefault="00BE399E" w:rsidP="000214D5">
      <w:pPr>
        <w:numPr>
          <w:ilvl w:val="0"/>
          <w:numId w:val="29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больных острым гепатитом 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E399E" w:rsidRPr="00DA0A2D" w:rsidRDefault="00BE399E" w:rsidP="000214D5">
      <w:pPr>
        <w:numPr>
          <w:ilvl w:val="0"/>
          <w:numId w:val="29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л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иц с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персистирующей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антигенемией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E399E" w:rsidRPr="00DA0A2D" w:rsidRDefault="00BE399E" w:rsidP="000214D5">
      <w:pPr>
        <w:numPr>
          <w:ilvl w:val="0"/>
          <w:numId w:val="29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больных хроническим гепатитом 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E399E" w:rsidRPr="00DA0A2D" w:rsidRDefault="00BE399E" w:rsidP="00BE399E">
      <w:pPr>
        <w:tabs>
          <w:tab w:val="left" w:pos="28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27</w:t>
      </w:r>
      <w:r w:rsidR="00CC27FA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. В случае присоединения вируса гепатита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к одной из форм вирусного гепатита В возникает:</w:t>
      </w:r>
    </w:p>
    <w:p w:rsidR="00BE399E" w:rsidRPr="00DA0A2D" w:rsidRDefault="00BE399E" w:rsidP="000214D5">
      <w:pPr>
        <w:numPr>
          <w:ilvl w:val="0"/>
          <w:numId w:val="30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суперинфекция;</w:t>
      </w:r>
    </w:p>
    <w:p w:rsidR="00BE399E" w:rsidRPr="00DA0A2D" w:rsidRDefault="00BE399E" w:rsidP="000214D5">
      <w:pPr>
        <w:numPr>
          <w:ilvl w:val="0"/>
          <w:numId w:val="30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коинфекция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E399E" w:rsidRPr="00DA0A2D" w:rsidRDefault="00BE399E" w:rsidP="000214D5">
      <w:pPr>
        <w:numPr>
          <w:ilvl w:val="0"/>
          <w:numId w:val="30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микст-инфекция.</w:t>
      </w:r>
    </w:p>
    <w:p w:rsidR="00BE399E" w:rsidRPr="00BE399E" w:rsidRDefault="00BE399E" w:rsidP="00BE399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99E">
        <w:rPr>
          <w:rFonts w:ascii="Times New Roman" w:hAnsi="Times New Roman" w:cs="Times New Roman"/>
          <w:sz w:val="24"/>
          <w:szCs w:val="24"/>
        </w:rPr>
        <w:t>Тема: Эпидемиология зоонозных инфекций. Механизм развития, эпидемиологический надзор  и основы профилактики бешенства, туляремии, сибирской язвы</w:t>
      </w:r>
    </w:p>
    <w:p w:rsidR="00BE399E" w:rsidRPr="00DA0A2D" w:rsidRDefault="00BE399E" w:rsidP="00BE39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BE399E" w:rsidRPr="00025EE7" w:rsidRDefault="00025EE7" w:rsidP="00025E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280.</w:t>
      </w:r>
      <w:r w:rsidRPr="00025E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399E" w:rsidRPr="00025EE7">
        <w:rPr>
          <w:rFonts w:ascii="Times New Roman" w:eastAsia="Times New Roman" w:hAnsi="Times New Roman" w:cs="Times New Roman"/>
          <w:sz w:val="24"/>
          <w:szCs w:val="24"/>
        </w:rPr>
        <w:t>Наиболее распространенный источник заражения бешенством:</w:t>
      </w:r>
    </w:p>
    <w:p w:rsidR="00BE399E" w:rsidRPr="0011530C" w:rsidRDefault="00BE399E" w:rsidP="000214D5">
      <w:pPr>
        <w:numPr>
          <w:ilvl w:val="0"/>
          <w:numId w:val="30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дикие плотоядные животные;</w:t>
      </w:r>
    </w:p>
    <w:p w:rsidR="00BE399E" w:rsidRPr="0011530C" w:rsidRDefault="00BE399E" w:rsidP="000214D5">
      <w:pPr>
        <w:numPr>
          <w:ilvl w:val="0"/>
          <w:numId w:val="30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собаки;</w:t>
      </w:r>
    </w:p>
    <w:p w:rsidR="00BE399E" w:rsidRPr="0011530C" w:rsidRDefault="00BE399E" w:rsidP="000214D5">
      <w:pPr>
        <w:numPr>
          <w:ilvl w:val="0"/>
          <w:numId w:val="30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кошки;</w:t>
      </w:r>
    </w:p>
    <w:p w:rsidR="00BE399E" w:rsidRPr="0011530C" w:rsidRDefault="00BE399E" w:rsidP="000214D5">
      <w:pPr>
        <w:numPr>
          <w:ilvl w:val="0"/>
          <w:numId w:val="30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верно все.</w:t>
      </w:r>
    </w:p>
    <w:p w:rsidR="00025EE7" w:rsidRPr="00025EE7" w:rsidRDefault="00025EE7" w:rsidP="000214D5">
      <w:pPr>
        <w:pStyle w:val="a7"/>
        <w:numPr>
          <w:ilvl w:val="0"/>
          <w:numId w:val="30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EE7">
        <w:rPr>
          <w:rFonts w:ascii="Times New Roman" w:hAnsi="Times New Roman" w:cs="Times New Roman"/>
          <w:sz w:val="24"/>
          <w:szCs w:val="24"/>
        </w:rPr>
        <w:t>Тема: Эпидемиология зоонозных инфекций. Механизм развития, эпидемиологический надзор  и основы профилактики бешенства, туляремии, сибирской язвы</w:t>
      </w:r>
    </w:p>
    <w:p w:rsidR="00BE399E" w:rsidRPr="00CB6FBF" w:rsidRDefault="00CB6FBF" w:rsidP="000214D5">
      <w:pPr>
        <w:pStyle w:val="a7"/>
        <w:numPr>
          <w:ilvl w:val="2"/>
          <w:numId w:val="28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399E" w:rsidRPr="00CB6FBF">
        <w:rPr>
          <w:rFonts w:ascii="Times New Roman" w:eastAsia="Times New Roman" w:hAnsi="Times New Roman" w:cs="Times New Roman"/>
          <w:sz w:val="24"/>
          <w:szCs w:val="24"/>
        </w:rPr>
        <w:t>Длительность инкубационного периода при заболевании бешенством:</w:t>
      </w:r>
    </w:p>
    <w:p w:rsidR="00BE399E" w:rsidRPr="005159AE" w:rsidRDefault="00BE399E" w:rsidP="000214D5">
      <w:pPr>
        <w:pStyle w:val="a7"/>
        <w:numPr>
          <w:ilvl w:val="0"/>
          <w:numId w:val="3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до 1 года;</w:t>
      </w:r>
    </w:p>
    <w:p w:rsidR="00BE399E" w:rsidRPr="005159AE" w:rsidRDefault="00BE399E" w:rsidP="000214D5">
      <w:pPr>
        <w:pStyle w:val="a7"/>
        <w:numPr>
          <w:ilvl w:val="0"/>
          <w:numId w:val="3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до 1 – 3-х дней;</w:t>
      </w:r>
    </w:p>
    <w:p w:rsidR="00BE399E" w:rsidRPr="005159AE" w:rsidRDefault="00BE399E" w:rsidP="000214D5">
      <w:pPr>
        <w:pStyle w:val="a7"/>
        <w:numPr>
          <w:ilvl w:val="0"/>
          <w:numId w:val="3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до 21 дня;</w:t>
      </w:r>
    </w:p>
    <w:p w:rsidR="00BE399E" w:rsidRPr="005159AE" w:rsidRDefault="00BE399E" w:rsidP="000214D5">
      <w:pPr>
        <w:pStyle w:val="a7"/>
        <w:numPr>
          <w:ilvl w:val="0"/>
          <w:numId w:val="3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до 7 дней.</w:t>
      </w:r>
    </w:p>
    <w:p w:rsidR="00BE399E" w:rsidRPr="00CB6FBF" w:rsidRDefault="00BE399E" w:rsidP="000214D5">
      <w:pPr>
        <w:pStyle w:val="a7"/>
        <w:numPr>
          <w:ilvl w:val="2"/>
          <w:numId w:val="28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6FBF">
        <w:rPr>
          <w:rFonts w:ascii="Times New Roman" w:eastAsia="Times New Roman" w:hAnsi="Times New Roman" w:cs="Times New Roman"/>
          <w:sz w:val="24"/>
          <w:szCs w:val="24"/>
        </w:rPr>
        <w:t>Характерные симптомы заболевания бешенством:</w:t>
      </w:r>
    </w:p>
    <w:p w:rsidR="00BE399E" w:rsidRPr="0011530C" w:rsidRDefault="00BE399E" w:rsidP="000214D5">
      <w:pPr>
        <w:numPr>
          <w:ilvl w:val="0"/>
          <w:numId w:val="30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головная боль, слабость, повышенная температура;</w:t>
      </w:r>
    </w:p>
    <w:p w:rsidR="00BE399E" w:rsidRPr="0011530C" w:rsidRDefault="00BE399E" w:rsidP="000214D5">
      <w:pPr>
        <w:numPr>
          <w:ilvl w:val="0"/>
          <w:numId w:val="30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1530C">
        <w:rPr>
          <w:rFonts w:ascii="Times New Roman" w:eastAsia="Times New Roman" w:hAnsi="Times New Roman" w:cs="Times New Roman"/>
          <w:sz w:val="24"/>
          <w:szCs w:val="24"/>
        </w:rPr>
        <w:t>боль в месте укуса, резкое возбуждение, тревога, страх, агрессивность, водобоязнь, судороги на свет, стук,  длительность болезни 5-7 дней;</w:t>
      </w:r>
      <w:proofErr w:type="gramEnd"/>
    </w:p>
    <w:p w:rsidR="00BE399E" w:rsidRPr="0011530C" w:rsidRDefault="00BE399E" w:rsidP="000214D5">
      <w:pPr>
        <w:numPr>
          <w:ilvl w:val="0"/>
          <w:numId w:val="30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сыпь на кожных покровах;</w:t>
      </w:r>
    </w:p>
    <w:p w:rsidR="00BE399E" w:rsidRPr="0011530C" w:rsidRDefault="00BE399E" w:rsidP="000214D5">
      <w:pPr>
        <w:numPr>
          <w:ilvl w:val="0"/>
          <w:numId w:val="30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тошнота, рвота, длительное течение.</w:t>
      </w:r>
    </w:p>
    <w:p w:rsidR="00BE399E" w:rsidRPr="0011530C" w:rsidRDefault="00BE399E" w:rsidP="000214D5">
      <w:pPr>
        <w:numPr>
          <w:ilvl w:val="2"/>
          <w:numId w:val="28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Мероприятия по профилактике заболевания бешенством:</w:t>
      </w:r>
    </w:p>
    <w:p w:rsidR="00BE399E" w:rsidRPr="0011530C" w:rsidRDefault="00BE399E" w:rsidP="000214D5">
      <w:pPr>
        <w:numPr>
          <w:ilvl w:val="0"/>
          <w:numId w:val="30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соблюдение правил содержания собак и кошек;</w:t>
      </w:r>
    </w:p>
    <w:p w:rsidR="00BE399E" w:rsidRPr="0011530C" w:rsidRDefault="00BE399E" w:rsidP="000214D5">
      <w:pPr>
        <w:numPr>
          <w:ilvl w:val="0"/>
          <w:numId w:val="30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отстрел диких плотоядных животных;</w:t>
      </w:r>
    </w:p>
    <w:p w:rsidR="00BE399E" w:rsidRPr="0011530C" w:rsidRDefault="00BE399E" w:rsidP="000214D5">
      <w:pPr>
        <w:numPr>
          <w:ilvl w:val="0"/>
          <w:numId w:val="30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отлов бродячих собак и кошек;</w:t>
      </w:r>
    </w:p>
    <w:p w:rsidR="00BE399E" w:rsidRPr="0011530C" w:rsidRDefault="00BE399E" w:rsidP="000214D5">
      <w:pPr>
        <w:numPr>
          <w:ilvl w:val="0"/>
          <w:numId w:val="30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верно все.</w:t>
      </w:r>
    </w:p>
    <w:p w:rsidR="00BE399E" w:rsidRPr="0011530C" w:rsidRDefault="00BE399E" w:rsidP="000214D5">
      <w:pPr>
        <w:numPr>
          <w:ilvl w:val="2"/>
          <w:numId w:val="28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Назначение антирабических прививок с лечебно-профилактической целью:</w:t>
      </w:r>
    </w:p>
    <w:p w:rsidR="00BE399E" w:rsidRPr="0011530C" w:rsidRDefault="00BE399E" w:rsidP="000214D5">
      <w:pPr>
        <w:numPr>
          <w:ilvl w:val="0"/>
          <w:numId w:val="30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всему населению с 16-ти летнего возраста;</w:t>
      </w:r>
    </w:p>
    <w:p w:rsidR="00BE399E" w:rsidRPr="0011530C" w:rsidRDefault="00BE399E" w:rsidP="000214D5">
      <w:pPr>
        <w:numPr>
          <w:ilvl w:val="0"/>
          <w:numId w:val="30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работникам предприятий по заготовке сырья животного происхождения;</w:t>
      </w:r>
    </w:p>
    <w:p w:rsidR="00BE399E" w:rsidRPr="0011530C" w:rsidRDefault="00BE399E" w:rsidP="000214D5">
      <w:pPr>
        <w:numPr>
          <w:ilvl w:val="0"/>
          <w:numId w:val="30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лицам, пострадавшим от укусов (</w:t>
      </w:r>
      <w:proofErr w:type="spellStart"/>
      <w:r w:rsidRPr="0011530C">
        <w:rPr>
          <w:rFonts w:ascii="Times New Roman" w:eastAsia="Times New Roman" w:hAnsi="Times New Roman" w:cs="Times New Roman"/>
          <w:sz w:val="24"/>
          <w:szCs w:val="24"/>
        </w:rPr>
        <w:t>ослюнения</w:t>
      </w:r>
      <w:proofErr w:type="spellEnd"/>
      <w:r w:rsidRPr="0011530C">
        <w:rPr>
          <w:rFonts w:ascii="Times New Roman" w:eastAsia="Times New Roman" w:hAnsi="Times New Roman" w:cs="Times New Roman"/>
          <w:sz w:val="24"/>
          <w:szCs w:val="24"/>
        </w:rPr>
        <w:t>) домашними или дикими животными, грызунами;</w:t>
      </w:r>
    </w:p>
    <w:p w:rsidR="00BE399E" w:rsidRPr="0011530C" w:rsidRDefault="00BE399E" w:rsidP="000214D5">
      <w:pPr>
        <w:numPr>
          <w:ilvl w:val="0"/>
          <w:numId w:val="30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работникам предприятий по переработке продуктов и сырья животного происхождения.</w:t>
      </w:r>
    </w:p>
    <w:p w:rsidR="00BE399E" w:rsidRPr="005159AE" w:rsidRDefault="00BE399E" w:rsidP="000214D5">
      <w:pPr>
        <w:pStyle w:val="a7"/>
        <w:numPr>
          <w:ilvl w:val="2"/>
          <w:numId w:val="28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 xml:space="preserve">Максимальное количество антирабических прививок </w:t>
      </w:r>
      <w:proofErr w:type="spellStart"/>
      <w:r w:rsidRPr="005159AE">
        <w:rPr>
          <w:rFonts w:ascii="Times New Roman" w:eastAsia="Times New Roman" w:hAnsi="Times New Roman" w:cs="Times New Roman"/>
          <w:sz w:val="24"/>
          <w:szCs w:val="24"/>
        </w:rPr>
        <w:t>КоКАВ</w:t>
      </w:r>
      <w:proofErr w:type="spellEnd"/>
      <w:r w:rsidRPr="005159AE">
        <w:rPr>
          <w:rFonts w:ascii="Times New Roman" w:eastAsia="Times New Roman" w:hAnsi="Times New Roman" w:cs="Times New Roman"/>
          <w:sz w:val="24"/>
          <w:szCs w:val="24"/>
        </w:rPr>
        <w:t xml:space="preserve"> назначается при укусах опасной локализации неизвестными или больными животными:</w:t>
      </w:r>
    </w:p>
    <w:p w:rsidR="00BE399E" w:rsidRPr="0011530C" w:rsidRDefault="00BE399E" w:rsidP="000214D5">
      <w:pPr>
        <w:numPr>
          <w:ilvl w:val="0"/>
          <w:numId w:val="30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lastRenderedPageBreak/>
        <w:t>6 инъекций;</w:t>
      </w:r>
    </w:p>
    <w:p w:rsidR="00BE399E" w:rsidRPr="0011530C" w:rsidRDefault="00BE399E" w:rsidP="000214D5">
      <w:pPr>
        <w:numPr>
          <w:ilvl w:val="0"/>
          <w:numId w:val="30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13 инъекций;</w:t>
      </w:r>
    </w:p>
    <w:p w:rsidR="00BE399E" w:rsidRPr="0011530C" w:rsidRDefault="00BE399E" w:rsidP="000214D5">
      <w:pPr>
        <w:numPr>
          <w:ilvl w:val="0"/>
          <w:numId w:val="30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25 инъекций;</w:t>
      </w:r>
    </w:p>
    <w:p w:rsidR="00BE399E" w:rsidRPr="0011530C" w:rsidRDefault="00BE399E" w:rsidP="000214D5">
      <w:pPr>
        <w:numPr>
          <w:ilvl w:val="0"/>
          <w:numId w:val="30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15 инъекций.</w:t>
      </w:r>
    </w:p>
    <w:p w:rsidR="00BE399E" w:rsidRPr="005159AE" w:rsidRDefault="00BE399E" w:rsidP="000214D5">
      <w:pPr>
        <w:pStyle w:val="a7"/>
        <w:numPr>
          <w:ilvl w:val="2"/>
          <w:numId w:val="28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159AE">
        <w:rPr>
          <w:rFonts w:ascii="Times New Roman" w:eastAsia="Times New Roman" w:hAnsi="Times New Roman" w:cs="Times New Roman"/>
          <w:sz w:val="24"/>
          <w:szCs w:val="24"/>
        </w:rPr>
        <w:t>Постэкпозиционную</w:t>
      </w:r>
      <w:proofErr w:type="spellEnd"/>
      <w:r w:rsidRPr="005159AE">
        <w:rPr>
          <w:rFonts w:ascii="Times New Roman" w:eastAsia="Times New Roman" w:hAnsi="Times New Roman" w:cs="Times New Roman"/>
          <w:sz w:val="24"/>
          <w:szCs w:val="24"/>
        </w:rPr>
        <w:t xml:space="preserve"> профилактику лиц, пострадавших от укусов подозрительных на бешенство животных начинают:</w:t>
      </w:r>
    </w:p>
    <w:p w:rsidR="00BE399E" w:rsidRPr="0011530C" w:rsidRDefault="00BE399E" w:rsidP="000214D5">
      <w:pPr>
        <w:numPr>
          <w:ilvl w:val="0"/>
          <w:numId w:val="30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немедленно при обращении;</w:t>
      </w:r>
    </w:p>
    <w:p w:rsidR="00BE399E" w:rsidRPr="0011530C" w:rsidRDefault="00BE399E" w:rsidP="000214D5">
      <w:pPr>
        <w:numPr>
          <w:ilvl w:val="0"/>
          <w:numId w:val="30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после окончания наблюдения за животным;</w:t>
      </w:r>
    </w:p>
    <w:p w:rsidR="00BE399E" w:rsidRPr="0011530C" w:rsidRDefault="00BE399E" w:rsidP="000214D5">
      <w:pPr>
        <w:numPr>
          <w:ilvl w:val="0"/>
          <w:numId w:val="30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 xml:space="preserve">через 10 дней от момента укуса или </w:t>
      </w:r>
      <w:proofErr w:type="spellStart"/>
      <w:r w:rsidRPr="0011530C">
        <w:rPr>
          <w:rFonts w:ascii="Times New Roman" w:eastAsia="Times New Roman" w:hAnsi="Times New Roman" w:cs="Times New Roman"/>
          <w:sz w:val="24"/>
          <w:szCs w:val="24"/>
        </w:rPr>
        <w:t>ослюнения</w:t>
      </w:r>
      <w:proofErr w:type="spellEnd"/>
      <w:r w:rsidRPr="0011530C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E399E" w:rsidRPr="0011530C" w:rsidRDefault="00BE399E" w:rsidP="000214D5">
      <w:pPr>
        <w:numPr>
          <w:ilvl w:val="0"/>
          <w:numId w:val="30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после получения результатов лабораторного исследования животных.</w:t>
      </w:r>
    </w:p>
    <w:p w:rsidR="00BE399E" w:rsidRPr="005159AE" w:rsidRDefault="00BE399E" w:rsidP="000214D5">
      <w:pPr>
        <w:pStyle w:val="a7"/>
        <w:numPr>
          <w:ilvl w:val="2"/>
          <w:numId w:val="28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Антирабическое лечение включает в себя:</w:t>
      </w:r>
    </w:p>
    <w:p w:rsidR="00BE399E" w:rsidRPr="0011530C" w:rsidRDefault="00BE399E" w:rsidP="000214D5">
      <w:pPr>
        <w:numPr>
          <w:ilvl w:val="0"/>
          <w:numId w:val="30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местная обработка раны, введение антирабической вакцины;</w:t>
      </w:r>
    </w:p>
    <w:p w:rsidR="00BE399E" w:rsidRPr="0011530C" w:rsidRDefault="00BE399E" w:rsidP="000214D5">
      <w:pPr>
        <w:numPr>
          <w:ilvl w:val="0"/>
          <w:numId w:val="30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местная обработка раны, введение антирабического иммуноглобулина;</w:t>
      </w:r>
    </w:p>
    <w:p w:rsidR="00BE399E" w:rsidRPr="0011530C" w:rsidRDefault="00BE399E" w:rsidP="000214D5">
      <w:pPr>
        <w:numPr>
          <w:ilvl w:val="0"/>
          <w:numId w:val="30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введение антирабической вакцины и  антирабического иммуноглобулина;</w:t>
      </w:r>
    </w:p>
    <w:p w:rsidR="00BE399E" w:rsidRPr="0011530C" w:rsidRDefault="00BE399E" w:rsidP="000214D5">
      <w:pPr>
        <w:numPr>
          <w:ilvl w:val="0"/>
          <w:numId w:val="30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местная обработка раны и 6-кратное введение иммуноглобулина.</w:t>
      </w:r>
    </w:p>
    <w:p w:rsidR="00BE399E" w:rsidRPr="005159AE" w:rsidRDefault="00BE399E" w:rsidP="000214D5">
      <w:pPr>
        <w:pStyle w:val="a7"/>
        <w:numPr>
          <w:ilvl w:val="2"/>
          <w:numId w:val="28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Безусловный курс прививок против бешенства включает:</w:t>
      </w:r>
    </w:p>
    <w:p w:rsidR="00BE399E" w:rsidRPr="0011530C" w:rsidRDefault="00BE399E" w:rsidP="000214D5">
      <w:pPr>
        <w:numPr>
          <w:ilvl w:val="0"/>
          <w:numId w:val="30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введение вакцины по схеме 0-3-7-14-30-90 по 1,0 мл внутримышечно;</w:t>
      </w:r>
    </w:p>
    <w:p w:rsidR="00BE399E" w:rsidRPr="0011530C" w:rsidRDefault="00BE399E" w:rsidP="000214D5">
      <w:pPr>
        <w:numPr>
          <w:ilvl w:val="0"/>
          <w:numId w:val="30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введение вакцины по схеме 0-7-14 по 2,5 мл в место укуса;</w:t>
      </w:r>
    </w:p>
    <w:p w:rsidR="00BE399E" w:rsidRPr="0011530C" w:rsidRDefault="00BE399E" w:rsidP="000214D5">
      <w:pPr>
        <w:numPr>
          <w:ilvl w:val="0"/>
          <w:numId w:val="30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введение вакцины по схеме 0-14-30-90 по 2,0 мл внутримышечно;</w:t>
      </w:r>
    </w:p>
    <w:p w:rsidR="00BE399E" w:rsidRPr="0011530C" w:rsidRDefault="00BE399E" w:rsidP="000214D5">
      <w:pPr>
        <w:numPr>
          <w:ilvl w:val="0"/>
          <w:numId w:val="30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введение вакцины по 2 мл в 3 разные точки одновременно.</w:t>
      </w:r>
    </w:p>
    <w:p w:rsidR="00BE399E" w:rsidRPr="005159AE" w:rsidRDefault="00BE399E" w:rsidP="000214D5">
      <w:pPr>
        <w:pStyle w:val="a7"/>
        <w:numPr>
          <w:ilvl w:val="2"/>
          <w:numId w:val="28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 xml:space="preserve">Условный курс против бешенства назначают </w:t>
      </w:r>
      <w:proofErr w:type="gramStart"/>
      <w:r w:rsidRPr="005159AE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  <w:r w:rsidRPr="005159A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E399E" w:rsidRPr="0011530C" w:rsidRDefault="00BE399E" w:rsidP="000214D5">
      <w:pPr>
        <w:numPr>
          <w:ilvl w:val="0"/>
          <w:numId w:val="30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1530C">
        <w:rPr>
          <w:rFonts w:ascii="Times New Roman" w:eastAsia="Times New Roman" w:hAnsi="Times New Roman" w:cs="Times New Roman"/>
          <w:sz w:val="24"/>
          <w:szCs w:val="24"/>
        </w:rPr>
        <w:t>укусах</w:t>
      </w:r>
      <w:proofErr w:type="gramEnd"/>
      <w:r w:rsidRPr="0011530C">
        <w:rPr>
          <w:rFonts w:ascii="Times New Roman" w:eastAsia="Times New Roman" w:hAnsi="Times New Roman" w:cs="Times New Roman"/>
          <w:sz w:val="24"/>
          <w:szCs w:val="24"/>
        </w:rPr>
        <w:t>, нанесенных домашними, известными, здоровыми животными, за которыми установлено наблюдение в течение 10 дней;</w:t>
      </w:r>
    </w:p>
    <w:p w:rsidR="00BE399E" w:rsidRPr="0011530C" w:rsidRDefault="00BE399E" w:rsidP="000214D5">
      <w:pPr>
        <w:numPr>
          <w:ilvl w:val="0"/>
          <w:numId w:val="30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1530C">
        <w:rPr>
          <w:rFonts w:ascii="Times New Roman" w:eastAsia="Times New Roman" w:hAnsi="Times New Roman" w:cs="Times New Roman"/>
          <w:sz w:val="24"/>
          <w:szCs w:val="24"/>
        </w:rPr>
        <w:t>укусах</w:t>
      </w:r>
      <w:proofErr w:type="gramEnd"/>
      <w:r w:rsidRPr="0011530C">
        <w:rPr>
          <w:rFonts w:ascii="Times New Roman" w:eastAsia="Times New Roman" w:hAnsi="Times New Roman" w:cs="Times New Roman"/>
          <w:sz w:val="24"/>
          <w:szCs w:val="24"/>
        </w:rPr>
        <w:t>, неопасной локализации, если после полного курса вакцинации прошло менее 1 года;</w:t>
      </w:r>
    </w:p>
    <w:p w:rsidR="00BE399E" w:rsidRPr="0011530C" w:rsidRDefault="00BE399E" w:rsidP="000214D5">
      <w:pPr>
        <w:numPr>
          <w:ilvl w:val="0"/>
          <w:numId w:val="30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1530C">
        <w:rPr>
          <w:rFonts w:ascii="Times New Roman" w:eastAsia="Times New Roman" w:hAnsi="Times New Roman" w:cs="Times New Roman"/>
          <w:sz w:val="24"/>
          <w:szCs w:val="24"/>
        </w:rPr>
        <w:t>укусах</w:t>
      </w:r>
      <w:proofErr w:type="gramEnd"/>
      <w:r w:rsidRPr="0011530C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proofErr w:type="spellStart"/>
      <w:r w:rsidRPr="0011530C">
        <w:rPr>
          <w:rFonts w:ascii="Times New Roman" w:eastAsia="Times New Roman" w:hAnsi="Times New Roman" w:cs="Times New Roman"/>
          <w:sz w:val="24"/>
          <w:szCs w:val="24"/>
        </w:rPr>
        <w:t>ослюнениях</w:t>
      </w:r>
      <w:proofErr w:type="spellEnd"/>
      <w:r w:rsidRPr="0011530C">
        <w:rPr>
          <w:rFonts w:ascii="Times New Roman" w:eastAsia="Times New Roman" w:hAnsi="Times New Roman" w:cs="Times New Roman"/>
          <w:sz w:val="24"/>
          <w:szCs w:val="24"/>
        </w:rPr>
        <w:t xml:space="preserve">  домашних животных, если животное исчезло;</w:t>
      </w:r>
    </w:p>
    <w:p w:rsidR="00BE399E" w:rsidRPr="0011530C" w:rsidRDefault="00BE399E" w:rsidP="000214D5">
      <w:pPr>
        <w:numPr>
          <w:ilvl w:val="0"/>
          <w:numId w:val="30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1530C">
        <w:rPr>
          <w:rFonts w:ascii="Times New Roman" w:eastAsia="Times New Roman" w:hAnsi="Times New Roman" w:cs="Times New Roman"/>
          <w:sz w:val="24"/>
          <w:szCs w:val="24"/>
        </w:rPr>
        <w:t>обращении</w:t>
      </w:r>
      <w:proofErr w:type="gramEnd"/>
      <w:r w:rsidRPr="0011530C">
        <w:rPr>
          <w:rFonts w:ascii="Times New Roman" w:eastAsia="Times New Roman" w:hAnsi="Times New Roman" w:cs="Times New Roman"/>
          <w:sz w:val="24"/>
          <w:szCs w:val="24"/>
        </w:rPr>
        <w:t xml:space="preserve"> позднее 10 дней после укуса или </w:t>
      </w:r>
      <w:proofErr w:type="spellStart"/>
      <w:r w:rsidRPr="0011530C">
        <w:rPr>
          <w:rFonts w:ascii="Times New Roman" w:eastAsia="Times New Roman" w:hAnsi="Times New Roman" w:cs="Times New Roman"/>
          <w:sz w:val="24"/>
          <w:szCs w:val="24"/>
        </w:rPr>
        <w:t>ослюнения</w:t>
      </w:r>
      <w:proofErr w:type="spellEnd"/>
      <w:r w:rsidRPr="0011530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E399E" w:rsidRPr="0011530C" w:rsidRDefault="00BE399E" w:rsidP="000214D5">
      <w:pPr>
        <w:numPr>
          <w:ilvl w:val="2"/>
          <w:numId w:val="28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 xml:space="preserve">Сроки проведения медицинского наблюдения за </w:t>
      </w:r>
      <w:proofErr w:type="gramStart"/>
      <w:r w:rsidRPr="0011530C">
        <w:rPr>
          <w:rFonts w:ascii="Times New Roman" w:eastAsia="Times New Roman" w:hAnsi="Times New Roman" w:cs="Times New Roman"/>
          <w:sz w:val="24"/>
          <w:szCs w:val="24"/>
        </w:rPr>
        <w:t>контактными</w:t>
      </w:r>
      <w:proofErr w:type="gramEnd"/>
      <w:r w:rsidRPr="0011530C">
        <w:rPr>
          <w:rFonts w:ascii="Times New Roman" w:eastAsia="Times New Roman" w:hAnsi="Times New Roman" w:cs="Times New Roman"/>
          <w:sz w:val="24"/>
          <w:szCs w:val="24"/>
        </w:rPr>
        <w:t xml:space="preserve"> в очаге сибирской язвы:</w:t>
      </w:r>
    </w:p>
    <w:p w:rsidR="00BE399E" w:rsidRPr="0011530C" w:rsidRDefault="00BE399E" w:rsidP="000214D5">
      <w:pPr>
        <w:numPr>
          <w:ilvl w:val="0"/>
          <w:numId w:val="3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3 дня;</w:t>
      </w:r>
    </w:p>
    <w:p w:rsidR="00BE399E" w:rsidRPr="0011530C" w:rsidRDefault="00BE399E" w:rsidP="000214D5">
      <w:pPr>
        <w:numPr>
          <w:ilvl w:val="0"/>
          <w:numId w:val="3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8 дней;</w:t>
      </w:r>
    </w:p>
    <w:p w:rsidR="00BE399E" w:rsidRPr="0011530C" w:rsidRDefault="00BE399E" w:rsidP="000214D5">
      <w:pPr>
        <w:numPr>
          <w:ilvl w:val="0"/>
          <w:numId w:val="3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1 месяц;</w:t>
      </w:r>
    </w:p>
    <w:p w:rsidR="00BE399E" w:rsidRPr="0011530C" w:rsidRDefault="00BE399E" w:rsidP="000214D5">
      <w:pPr>
        <w:numPr>
          <w:ilvl w:val="0"/>
          <w:numId w:val="3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14 дней.</w:t>
      </w:r>
    </w:p>
    <w:p w:rsidR="00BE399E" w:rsidRPr="0011530C" w:rsidRDefault="00BE399E" w:rsidP="000214D5">
      <w:pPr>
        <w:numPr>
          <w:ilvl w:val="2"/>
          <w:numId w:val="28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Что определяет риск заражения от источника сибиреязвенной инфекции:</w:t>
      </w:r>
    </w:p>
    <w:p w:rsidR="00BE399E" w:rsidRPr="0011530C" w:rsidRDefault="00BE399E" w:rsidP="000214D5">
      <w:pPr>
        <w:numPr>
          <w:ilvl w:val="0"/>
          <w:numId w:val="3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расстояние от источника;</w:t>
      </w:r>
    </w:p>
    <w:p w:rsidR="00BE399E" w:rsidRPr="0011530C" w:rsidRDefault="00BE399E" w:rsidP="000214D5">
      <w:pPr>
        <w:numPr>
          <w:ilvl w:val="0"/>
          <w:numId w:val="3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время года;</w:t>
      </w:r>
    </w:p>
    <w:p w:rsidR="00BE399E" w:rsidRPr="0011530C" w:rsidRDefault="00BE399E" w:rsidP="000214D5">
      <w:pPr>
        <w:numPr>
          <w:ilvl w:val="0"/>
          <w:numId w:val="3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температура окружающей среды;</w:t>
      </w:r>
    </w:p>
    <w:p w:rsidR="00BE399E" w:rsidRPr="0011530C" w:rsidRDefault="00BE399E" w:rsidP="000214D5">
      <w:pPr>
        <w:numPr>
          <w:ilvl w:val="0"/>
          <w:numId w:val="3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длительность общения с источником инфекции.</w:t>
      </w:r>
    </w:p>
    <w:p w:rsidR="00BE399E" w:rsidRPr="0011530C" w:rsidRDefault="00BE399E" w:rsidP="000214D5">
      <w:pPr>
        <w:numPr>
          <w:ilvl w:val="2"/>
          <w:numId w:val="28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Возбудители сибирской язвы:</w:t>
      </w:r>
    </w:p>
    <w:p w:rsidR="00BE399E" w:rsidRPr="0011530C" w:rsidRDefault="00BE399E" w:rsidP="000214D5">
      <w:pPr>
        <w:numPr>
          <w:ilvl w:val="0"/>
          <w:numId w:val="31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вирусы;</w:t>
      </w:r>
    </w:p>
    <w:p w:rsidR="00BE399E" w:rsidRPr="0011530C" w:rsidRDefault="00BE399E" w:rsidP="000214D5">
      <w:pPr>
        <w:numPr>
          <w:ilvl w:val="0"/>
          <w:numId w:val="31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бактерии;</w:t>
      </w:r>
    </w:p>
    <w:p w:rsidR="00BE399E" w:rsidRPr="0011530C" w:rsidRDefault="00BE399E" w:rsidP="000214D5">
      <w:pPr>
        <w:numPr>
          <w:ilvl w:val="0"/>
          <w:numId w:val="31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простейшие;</w:t>
      </w:r>
    </w:p>
    <w:p w:rsidR="00BE399E" w:rsidRPr="0011530C" w:rsidRDefault="00BE399E" w:rsidP="000214D5">
      <w:pPr>
        <w:numPr>
          <w:ilvl w:val="0"/>
          <w:numId w:val="31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грибы.</w:t>
      </w:r>
    </w:p>
    <w:p w:rsidR="00BE399E" w:rsidRPr="005159AE" w:rsidRDefault="00BE399E" w:rsidP="000214D5">
      <w:pPr>
        <w:pStyle w:val="a7"/>
        <w:numPr>
          <w:ilvl w:val="2"/>
          <w:numId w:val="28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Споры сибирской язвы сохраняются в почве:</w:t>
      </w:r>
    </w:p>
    <w:p w:rsidR="00BE399E" w:rsidRPr="0011530C" w:rsidRDefault="00BE399E" w:rsidP="000214D5">
      <w:pPr>
        <w:numPr>
          <w:ilvl w:val="0"/>
          <w:numId w:val="3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до 1 месяца;</w:t>
      </w:r>
    </w:p>
    <w:p w:rsidR="00BE399E" w:rsidRPr="0011530C" w:rsidRDefault="00BE399E" w:rsidP="000214D5">
      <w:pPr>
        <w:numPr>
          <w:ilvl w:val="0"/>
          <w:numId w:val="3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до 1 года;</w:t>
      </w:r>
    </w:p>
    <w:p w:rsidR="00BE399E" w:rsidRPr="0011530C" w:rsidRDefault="00BE399E" w:rsidP="000214D5">
      <w:pPr>
        <w:numPr>
          <w:ilvl w:val="0"/>
          <w:numId w:val="3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до 10 лет;</w:t>
      </w:r>
    </w:p>
    <w:p w:rsidR="00BE399E" w:rsidRPr="0011530C" w:rsidRDefault="00BE399E" w:rsidP="000214D5">
      <w:pPr>
        <w:numPr>
          <w:ilvl w:val="0"/>
          <w:numId w:val="3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более 100 лет.</w:t>
      </w:r>
    </w:p>
    <w:p w:rsidR="00BE399E" w:rsidRPr="005159AE" w:rsidRDefault="00BE399E" w:rsidP="000214D5">
      <w:pPr>
        <w:pStyle w:val="a7"/>
        <w:numPr>
          <w:ilvl w:val="2"/>
          <w:numId w:val="28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Клиническая форма сибирской язвы, которая наиболее часто встречается среди людей:</w:t>
      </w:r>
    </w:p>
    <w:p w:rsidR="00BE399E" w:rsidRPr="0011530C" w:rsidRDefault="00BE399E" w:rsidP="000214D5">
      <w:pPr>
        <w:numPr>
          <w:ilvl w:val="0"/>
          <w:numId w:val="3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кожная;</w:t>
      </w:r>
    </w:p>
    <w:p w:rsidR="00BE399E" w:rsidRPr="0011530C" w:rsidRDefault="00BE399E" w:rsidP="000214D5">
      <w:pPr>
        <w:numPr>
          <w:ilvl w:val="0"/>
          <w:numId w:val="3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lastRenderedPageBreak/>
        <w:t>кишечная;</w:t>
      </w:r>
    </w:p>
    <w:p w:rsidR="00BE399E" w:rsidRPr="0011530C" w:rsidRDefault="00BE399E" w:rsidP="000214D5">
      <w:pPr>
        <w:numPr>
          <w:ilvl w:val="0"/>
          <w:numId w:val="3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легочная;</w:t>
      </w:r>
    </w:p>
    <w:p w:rsidR="00BE399E" w:rsidRPr="0011530C" w:rsidRDefault="00BE399E" w:rsidP="000214D5">
      <w:pPr>
        <w:numPr>
          <w:ilvl w:val="0"/>
          <w:numId w:val="3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септическая.</w:t>
      </w:r>
    </w:p>
    <w:p w:rsidR="00BE399E" w:rsidRPr="005159AE" w:rsidRDefault="00BE399E" w:rsidP="000214D5">
      <w:pPr>
        <w:pStyle w:val="a7"/>
        <w:numPr>
          <w:ilvl w:val="2"/>
          <w:numId w:val="28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Источники сибирской язвы:</w:t>
      </w:r>
    </w:p>
    <w:p w:rsidR="00BE399E" w:rsidRPr="0011530C" w:rsidRDefault="00BE399E" w:rsidP="000214D5">
      <w:pPr>
        <w:numPr>
          <w:ilvl w:val="0"/>
          <w:numId w:val="3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крупный и мелкий рогатый скот;</w:t>
      </w:r>
    </w:p>
    <w:p w:rsidR="00BE399E" w:rsidRPr="0011530C" w:rsidRDefault="00BE399E" w:rsidP="000214D5">
      <w:pPr>
        <w:numPr>
          <w:ilvl w:val="0"/>
          <w:numId w:val="3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больные люди;</w:t>
      </w:r>
    </w:p>
    <w:p w:rsidR="00BE399E" w:rsidRPr="0011530C" w:rsidRDefault="00BE399E" w:rsidP="000214D5">
      <w:pPr>
        <w:numPr>
          <w:ilvl w:val="0"/>
          <w:numId w:val="3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птицы;</w:t>
      </w:r>
    </w:p>
    <w:p w:rsidR="00BE399E" w:rsidRPr="0011530C" w:rsidRDefault="00BE399E" w:rsidP="000214D5">
      <w:pPr>
        <w:numPr>
          <w:ilvl w:val="0"/>
          <w:numId w:val="3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насекомые.</w:t>
      </w:r>
    </w:p>
    <w:p w:rsidR="00BE399E" w:rsidRPr="005159AE" w:rsidRDefault="00BE399E" w:rsidP="000214D5">
      <w:pPr>
        <w:pStyle w:val="a7"/>
        <w:numPr>
          <w:ilvl w:val="2"/>
          <w:numId w:val="28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Механизм передачи сибирской язвы:</w:t>
      </w:r>
    </w:p>
    <w:p w:rsidR="00BE399E" w:rsidRPr="0011530C" w:rsidRDefault="00BE399E" w:rsidP="000214D5">
      <w:pPr>
        <w:numPr>
          <w:ilvl w:val="0"/>
          <w:numId w:val="3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вертикальный;</w:t>
      </w:r>
    </w:p>
    <w:p w:rsidR="00BE399E" w:rsidRPr="0011530C" w:rsidRDefault="00BE399E" w:rsidP="000214D5">
      <w:pPr>
        <w:numPr>
          <w:ilvl w:val="0"/>
          <w:numId w:val="3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контактный;</w:t>
      </w:r>
    </w:p>
    <w:p w:rsidR="00BE399E" w:rsidRPr="0011530C" w:rsidRDefault="00BE399E" w:rsidP="000214D5">
      <w:pPr>
        <w:numPr>
          <w:ilvl w:val="0"/>
          <w:numId w:val="3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парентеральный;</w:t>
      </w:r>
    </w:p>
    <w:p w:rsidR="00BE399E" w:rsidRPr="0011530C" w:rsidRDefault="00BE399E" w:rsidP="000214D5">
      <w:pPr>
        <w:numPr>
          <w:ilvl w:val="0"/>
          <w:numId w:val="3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внутриутробный.</w:t>
      </w:r>
    </w:p>
    <w:p w:rsidR="00BE399E" w:rsidRPr="005159AE" w:rsidRDefault="00BE399E" w:rsidP="000214D5">
      <w:pPr>
        <w:pStyle w:val="a7"/>
        <w:numPr>
          <w:ilvl w:val="2"/>
          <w:numId w:val="28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Особенности эпидемиологии при сибирской язве:</w:t>
      </w:r>
    </w:p>
    <w:p w:rsidR="00BE399E" w:rsidRPr="0011530C" w:rsidRDefault="00BE399E" w:rsidP="000214D5">
      <w:pPr>
        <w:numPr>
          <w:ilvl w:val="0"/>
          <w:numId w:val="3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наличие почвенных очагов инфекции, заболевания преобладают среди лиц активного трудового возраста, чаще мужского пола, главным образом в теплое время года;</w:t>
      </w:r>
    </w:p>
    <w:p w:rsidR="00BE399E" w:rsidRPr="0011530C" w:rsidRDefault="00BE399E" w:rsidP="000214D5">
      <w:pPr>
        <w:numPr>
          <w:ilvl w:val="0"/>
          <w:numId w:val="3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заболевания возникают в холодное время года;</w:t>
      </w:r>
    </w:p>
    <w:p w:rsidR="00BE399E" w:rsidRPr="0011530C" w:rsidRDefault="00BE399E" w:rsidP="000214D5">
      <w:pPr>
        <w:numPr>
          <w:ilvl w:val="0"/>
          <w:numId w:val="3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отмечается резкое увеличение заболеваемости сибирской язвой;</w:t>
      </w:r>
    </w:p>
    <w:p w:rsidR="00BE399E" w:rsidRPr="0011530C" w:rsidRDefault="00BE399E" w:rsidP="000214D5">
      <w:pPr>
        <w:numPr>
          <w:ilvl w:val="0"/>
          <w:numId w:val="3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чаще болеют дети.</w:t>
      </w:r>
    </w:p>
    <w:p w:rsidR="00BE399E" w:rsidRPr="005159AE" w:rsidRDefault="00BE399E" w:rsidP="000214D5">
      <w:pPr>
        <w:pStyle w:val="a7"/>
        <w:numPr>
          <w:ilvl w:val="2"/>
          <w:numId w:val="28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Госпитализация больного сибирской язвой проводится:</w:t>
      </w:r>
    </w:p>
    <w:p w:rsidR="00BE399E" w:rsidRPr="0011530C" w:rsidRDefault="00BE399E" w:rsidP="000214D5">
      <w:pPr>
        <w:numPr>
          <w:ilvl w:val="0"/>
          <w:numId w:val="3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очень редко;</w:t>
      </w:r>
    </w:p>
    <w:p w:rsidR="00BE399E" w:rsidRPr="0011530C" w:rsidRDefault="00BE399E" w:rsidP="000214D5">
      <w:pPr>
        <w:numPr>
          <w:ilvl w:val="0"/>
          <w:numId w:val="3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по клиническим показаниям;</w:t>
      </w:r>
    </w:p>
    <w:p w:rsidR="00BE399E" w:rsidRPr="0011530C" w:rsidRDefault="00BE399E" w:rsidP="000214D5">
      <w:pPr>
        <w:numPr>
          <w:ilvl w:val="0"/>
          <w:numId w:val="3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по эпидемическим показаниям;</w:t>
      </w:r>
    </w:p>
    <w:p w:rsidR="00BE399E" w:rsidRPr="0011530C" w:rsidRDefault="00BE399E" w:rsidP="000214D5">
      <w:pPr>
        <w:numPr>
          <w:ilvl w:val="0"/>
          <w:numId w:val="3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стопроцентно.</w:t>
      </w:r>
    </w:p>
    <w:p w:rsidR="00BE399E" w:rsidRPr="005159AE" w:rsidRDefault="00BE399E" w:rsidP="000214D5">
      <w:pPr>
        <w:pStyle w:val="a7"/>
        <w:numPr>
          <w:ilvl w:val="2"/>
          <w:numId w:val="28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Экстренная профилактика сибирской язвы проводится лицам:</w:t>
      </w:r>
    </w:p>
    <w:p w:rsidR="00BE399E" w:rsidRPr="0011530C" w:rsidRDefault="00BE399E" w:rsidP="000214D5">
      <w:pPr>
        <w:numPr>
          <w:ilvl w:val="0"/>
          <w:numId w:val="3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принимавшим участие в убое и разделке туши животного, оказавшегося больным сибирской язвой;</w:t>
      </w:r>
    </w:p>
    <w:p w:rsidR="00BE399E" w:rsidRPr="0011530C" w:rsidRDefault="00BE399E" w:rsidP="000214D5">
      <w:pPr>
        <w:numPr>
          <w:ilvl w:val="0"/>
          <w:numId w:val="3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1530C">
        <w:rPr>
          <w:rFonts w:ascii="Times New Roman" w:eastAsia="Times New Roman" w:hAnsi="Times New Roman" w:cs="Times New Roman"/>
          <w:sz w:val="24"/>
          <w:szCs w:val="24"/>
        </w:rPr>
        <w:t>снявшим</w:t>
      </w:r>
      <w:proofErr w:type="gramEnd"/>
      <w:r w:rsidRPr="0011530C">
        <w:rPr>
          <w:rFonts w:ascii="Times New Roman" w:eastAsia="Times New Roman" w:hAnsi="Times New Roman" w:cs="Times New Roman"/>
          <w:sz w:val="24"/>
          <w:szCs w:val="24"/>
        </w:rPr>
        <w:t xml:space="preserve"> с себя клеща;</w:t>
      </w:r>
    </w:p>
    <w:p w:rsidR="00BE399E" w:rsidRPr="0011530C" w:rsidRDefault="00BE399E" w:rsidP="000214D5">
      <w:pPr>
        <w:numPr>
          <w:ilvl w:val="0"/>
          <w:numId w:val="3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до 55 лет;</w:t>
      </w:r>
    </w:p>
    <w:p w:rsidR="00BE399E" w:rsidRPr="0011530C" w:rsidRDefault="00BE399E" w:rsidP="000214D5">
      <w:pPr>
        <w:numPr>
          <w:ilvl w:val="0"/>
          <w:numId w:val="3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общавшимся с больным человеком.</w:t>
      </w:r>
    </w:p>
    <w:p w:rsidR="00BE399E" w:rsidRPr="00655922" w:rsidRDefault="00BE399E" w:rsidP="000214D5">
      <w:pPr>
        <w:pStyle w:val="a7"/>
        <w:numPr>
          <w:ilvl w:val="2"/>
          <w:numId w:val="28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 xml:space="preserve">Группы повышенного риска при </w:t>
      </w:r>
      <w:r w:rsidRPr="00655922">
        <w:rPr>
          <w:rFonts w:ascii="Times New Roman" w:eastAsia="Times New Roman" w:hAnsi="Times New Roman" w:cs="Times New Roman"/>
          <w:bCs/>
          <w:sz w:val="24"/>
          <w:szCs w:val="24"/>
        </w:rPr>
        <w:t>туляремии</w:t>
      </w:r>
      <w:r w:rsidRPr="0065592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E399E" w:rsidRPr="00655922" w:rsidRDefault="00BE399E" w:rsidP="000214D5">
      <w:pPr>
        <w:numPr>
          <w:ilvl w:val="0"/>
          <w:numId w:val="3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охотники;</w:t>
      </w:r>
    </w:p>
    <w:p w:rsidR="00BE399E" w:rsidRPr="00655922" w:rsidRDefault="00BE399E" w:rsidP="000214D5">
      <w:pPr>
        <w:numPr>
          <w:ilvl w:val="0"/>
          <w:numId w:val="3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строительные рабочие;</w:t>
      </w:r>
    </w:p>
    <w:p w:rsidR="00BE399E" w:rsidRPr="00655922" w:rsidRDefault="00BE399E" w:rsidP="000214D5">
      <w:pPr>
        <w:numPr>
          <w:ilvl w:val="0"/>
          <w:numId w:val="3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рыболовы;</w:t>
      </w:r>
    </w:p>
    <w:p w:rsidR="00BE399E" w:rsidRPr="00655922" w:rsidRDefault="00BE399E" w:rsidP="000214D5">
      <w:pPr>
        <w:numPr>
          <w:ilvl w:val="0"/>
          <w:numId w:val="3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косцы;</w:t>
      </w:r>
    </w:p>
    <w:p w:rsidR="00BE399E" w:rsidRPr="00655922" w:rsidRDefault="00BE399E" w:rsidP="000214D5">
      <w:pPr>
        <w:numPr>
          <w:ilvl w:val="0"/>
          <w:numId w:val="3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лица, занятые на полевых работах;</w:t>
      </w:r>
    </w:p>
    <w:p w:rsidR="00BE399E" w:rsidRPr="00655922" w:rsidRDefault="00BE399E" w:rsidP="000214D5">
      <w:pPr>
        <w:numPr>
          <w:ilvl w:val="0"/>
          <w:numId w:val="32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владельцы домашних животных.</w:t>
      </w:r>
    </w:p>
    <w:p w:rsidR="00BE399E" w:rsidRPr="00655922" w:rsidRDefault="00BE399E" w:rsidP="000214D5">
      <w:pPr>
        <w:numPr>
          <w:ilvl w:val="2"/>
          <w:numId w:val="28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Эпидемиологический надзор за туляремией в природных очагах включает:</w:t>
      </w:r>
    </w:p>
    <w:p w:rsidR="00BE399E" w:rsidRPr="00655922" w:rsidRDefault="00BE399E" w:rsidP="000214D5">
      <w:pPr>
        <w:numPr>
          <w:ilvl w:val="0"/>
          <w:numId w:val="32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слежение за видовым составом и численностью грызунов;</w:t>
      </w:r>
    </w:p>
    <w:p w:rsidR="00BE399E" w:rsidRPr="00655922" w:rsidRDefault="00BE399E" w:rsidP="000214D5">
      <w:pPr>
        <w:numPr>
          <w:ilvl w:val="0"/>
          <w:numId w:val="32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слежение за видовым составом и численностью членистоногих;</w:t>
      </w:r>
    </w:p>
    <w:p w:rsidR="00BE399E" w:rsidRPr="00655922" w:rsidRDefault="00BE399E" w:rsidP="000214D5">
      <w:pPr>
        <w:numPr>
          <w:ilvl w:val="0"/>
          <w:numId w:val="32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бактериологическое исследование грызунов и членистоногих;</w:t>
      </w:r>
    </w:p>
    <w:p w:rsidR="00BE399E" w:rsidRPr="00655922" w:rsidRDefault="00BE399E" w:rsidP="000214D5">
      <w:pPr>
        <w:numPr>
          <w:ilvl w:val="0"/>
          <w:numId w:val="32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постоянное проведение профилактических прививок;</w:t>
      </w:r>
    </w:p>
    <w:p w:rsidR="00BE399E" w:rsidRPr="00655922" w:rsidRDefault="00BE399E" w:rsidP="000214D5">
      <w:pPr>
        <w:numPr>
          <w:ilvl w:val="0"/>
          <w:numId w:val="32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55922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655922">
        <w:rPr>
          <w:rFonts w:ascii="Times New Roman" w:eastAsia="Times New Roman" w:hAnsi="Times New Roman" w:cs="Times New Roman"/>
          <w:sz w:val="24"/>
          <w:szCs w:val="24"/>
        </w:rPr>
        <w:t xml:space="preserve"> состоянием иммунной прослойки к туляремии среди населения.</w:t>
      </w:r>
    </w:p>
    <w:p w:rsidR="00BE399E" w:rsidRPr="00655922" w:rsidRDefault="00BE399E" w:rsidP="000214D5">
      <w:pPr>
        <w:numPr>
          <w:ilvl w:val="2"/>
          <w:numId w:val="28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Возбудители туляремии:</w:t>
      </w:r>
    </w:p>
    <w:p w:rsidR="00BE399E" w:rsidRPr="00655922" w:rsidRDefault="00BE399E" w:rsidP="000214D5">
      <w:pPr>
        <w:numPr>
          <w:ilvl w:val="0"/>
          <w:numId w:val="32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вирусы;</w:t>
      </w:r>
    </w:p>
    <w:p w:rsidR="00BE399E" w:rsidRPr="00655922" w:rsidRDefault="00BE399E" w:rsidP="000214D5">
      <w:pPr>
        <w:numPr>
          <w:ilvl w:val="0"/>
          <w:numId w:val="32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бактерии;</w:t>
      </w:r>
    </w:p>
    <w:p w:rsidR="00BE399E" w:rsidRPr="00655922" w:rsidRDefault="00BE399E" w:rsidP="000214D5">
      <w:pPr>
        <w:numPr>
          <w:ilvl w:val="0"/>
          <w:numId w:val="32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простейшие;</w:t>
      </w:r>
    </w:p>
    <w:p w:rsidR="00BE399E" w:rsidRPr="00655922" w:rsidRDefault="00BE399E" w:rsidP="000214D5">
      <w:pPr>
        <w:numPr>
          <w:ilvl w:val="0"/>
          <w:numId w:val="32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грибы.</w:t>
      </w:r>
    </w:p>
    <w:p w:rsidR="00BE399E" w:rsidRPr="00A05F5A" w:rsidRDefault="00BE399E" w:rsidP="000214D5">
      <w:pPr>
        <w:pStyle w:val="a7"/>
        <w:numPr>
          <w:ilvl w:val="2"/>
          <w:numId w:val="28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5F5A">
        <w:rPr>
          <w:rFonts w:ascii="Times New Roman" w:eastAsia="Times New Roman" w:hAnsi="Times New Roman" w:cs="Times New Roman"/>
          <w:sz w:val="24"/>
          <w:szCs w:val="24"/>
        </w:rPr>
        <w:t>Важнейшая мера индивидуальной защиты от туляремии в природных очагах:</w:t>
      </w:r>
    </w:p>
    <w:p w:rsidR="00BE399E" w:rsidRPr="00655922" w:rsidRDefault="00BE399E" w:rsidP="000214D5">
      <w:pPr>
        <w:numPr>
          <w:ilvl w:val="0"/>
          <w:numId w:val="32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применение репеллентов;</w:t>
      </w:r>
    </w:p>
    <w:p w:rsidR="00BE399E" w:rsidRPr="00655922" w:rsidRDefault="00BE399E" w:rsidP="000214D5">
      <w:pPr>
        <w:numPr>
          <w:ilvl w:val="0"/>
          <w:numId w:val="32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применение защитных </w:t>
      </w:r>
      <w:proofErr w:type="spellStart"/>
      <w:r w:rsidRPr="00655922">
        <w:rPr>
          <w:rFonts w:ascii="Times New Roman" w:eastAsia="Times New Roman" w:hAnsi="Times New Roman" w:cs="Times New Roman"/>
          <w:sz w:val="24"/>
          <w:szCs w:val="24"/>
        </w:rPr>
        <w:t>противокомариных</w:t>
      </w:r>
      <w:proofErr w:type="spellEnd"/>
      <w:r w:rsidRPr="00655922">
        <w:rPr>
          <w:rFonts w:ascii="Times New Roman" w:eastAsia="Times New Roman" w:hAnsi="Times New Roman" w:cs="Times New Roman"/>
          <w:sz w:val="24"/>
          <w:szCs w:val="24"/>
        </w:rPr>
        <w:t xml:space="preserve"> сеток и костюмов;</w:t>
      </w:r>
    </w:p>
    <w:p w:rsidR="00BE399E" w:rsidRPr="00655922" w:rsidRDefault="00BE399E" w:rsidP="000214D5">
      <w:pPr>
        <w:numPr>
          <w:ilvl w:val="0"/>
          <w:numId w:val="32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Pr="00655922">
        <w:rPr>
          <w:rFonts w:ascii="Times New Roman" w:eastAsia="Times New Roman" w:hAnsi="Times New Roman" w:cs="Times New Roman"/>
          <w:sz w:val="24"/>
          <w:szCs w:val="24"/>
        </w:rPr>
        <w:t>акцинопрофилактика;</w:t>
      </w:r>
    </w:p>
    <w:p w:rsidR="00BE399E" w:rsidRPr="00655922" w:rsidRDefault="00BE399E" w:rsidP="000214D5">
      <w:pPr>
        <w:numPr>
          <w:ilvl w:val="0"/>
          <w:numId w:val="32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соблюдение мер личной профилактики при приеме пищи и воды.</w:t>
      </w:r>
    </w:p>
    <w:p w:rsidR="00BE399E" w:rsidRPr="00A05F5A" w:rsidRDefault="00BE399E" w:rsidP="000214D5">
      <w:pPr>
        <w:pStyle w:val="a7"/>
        <w:numPr>
          <w:ilvl w:val="2"/>
          <w:numId w:val="28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5F5A">
        <w:rPr>
          <w:rFonts w:ascii="Times New Roman" w:eastAsia="Times New Roman" w:hAnsi="Times New Roman" w:cs="Times New Roman"/>
          <w:sz w:val="24"/>
          <w:szCs w:val="24"/>
        </w:rPr>
        <w:t>Важнейшая мера профилактики туляремии:</w:t>
      </w:r>
    </w:p>
    <w:p w:rsidR="00BE399E" w:rsidRPr="00655922" w:rsidRDefault="00BE399E" w:rsidP="000214D5">
      <w:pPr>
        <w:numPr>
          <w:ilvl w:val="0"/>
          <w:numId w:val="32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дератизация;</w:t>
      </w:r>
    </w:p>
    <w:p w:rsidR="00BE399E" w:rsidRPr="00655922" w:rsidRDefault="00BE399E" w:rsidP="000214D5">
      <w:pPr>
        <w:numPr>
          <w:ilvl w:val="0"/>
          <w:numId w:val="32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иммунопрофилактика;</w:t>
      </w:r>
    </w:p>
    <w:p w:rsidR="00BE399E" w:rsidRPr="00655922" w:rsidRDefault="00BE399E" w:rsidP="000214D5">
      <w:pPr>
        <w:numPr>
          <w:ilvl w:val="0"/>
          <w:numId w:val="32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снижение численности членистоногих-переносчиков;</w:t>
      </w:r>
    </w:p>
    <w:p w:rsidR="00BE399E" w:rsidRPr="00655922" w:rsidRDefault="00BE399E" w:rsidP="000214D5">
      <w:pPr>
        <w:numPr>
          <w:ilvl w:val="0"/>
          <w:numId w:val="32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санитарно-ветеринарные мероприятия;</w:t>
      </w:r>
    </w:p>
    <w:p w:rsidR="00BE399E" w:rsidRPr="00655922" w:rsidRDefault="00BE399E" w:rsidP="000214D5">
      <w:pPr>
        <w:numPr>
          <w:ilvl w:val="0"/>
          <w:numId w:val="32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раннее выявление и изоляция больных.</w:t>
      </w:r>
    </w:p>
    <w:p w:rsidR="00BE399E" w:rsidRPr="00A05F5A" w:rsidRDefault="00BE399E" w:rsidP="000214D5">
      <w:pPr>
        <w:pStyle w:val="a7"/>
        <w:numPr>
          <w:ilvl w:val="2"/>
          <w:numId w:val="28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5F5A">
        <w:rPr>
          <w:rFonts w:ascii="Times New Roman" w:eastAsia="Times New Roman" w:hAnsi="Times New Roman" w:cs="Times New Roman"/>
          <w:sz w:val="24"/>
          <w:szCs w:val="24"/>
        </w:rPr>
        <w:t>Вакцинопрофилактика туляремии осуществляется:</w:t>
      </w:r>
    </w:p>
    <w:p w:rsidR="00BE399E" w:rsidRPr="00655922" w:rsidRDefault="00BE399E" w:rsidP="000214D5">
      <w:pPr>
        <w:numPr>
          <w:ilvl w:val="0"/>
          <w:numId w:val="32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убитой вакциной;</w:t>
      </w:r>
    </w:p>
    <w:p w:rsidR="00BE399E" w:rsidRPr="00655922" w:rsidRDefault="00BE399E" w:rsidP="000214D5">
      <w:pPr>
        <w:numPr>
          <w:ilvl w:val="0"/>
          <w:numId w:val="32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живой вакциной;</w:t>
      </w:r>
    </w:p>
    <w:p w:rsidR="00BE399E" w:rsidRPr="00655922" w:rsidRDefault="00BE399E" w:rsidP="000214D5">
      <w:pPr>
        <w:numPr>
          <w:ilvl w:val="0"/>
          <w:numId w:val="32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анатоксином;</w:t>
      </w:r>
    </w:p>
    <w:p w:rsidR="00BE399E" w:rsidRPr="00655922" w:rsidRDefault="00BE399E" w:rsidP="000214D5">
      <w:pPr>
        <w:numPr>
          <w:ilvl w:val="0"/>
          <w:numId w:val="32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химической вакциной.</w:t>
      </w:r>
    </w:p>
    <w:p w:rsidR="00BE399E" w:rsidRPr="00A05F5A" w:rsidRDefault="00BE399E" w:rsidP="000214D5">
      <w:pPr>
        <w:pStyle w:val="a7"/>
        <w:numPr>
          <w:ilvl w:val="2"/>
          <w:numId w:val="28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5F5A">
        <w:rPr>
          <w:rFonts w:ascii="Times New Roman" w:eastAsia="Times New Roman" w:hAnsi="Times New Roman" w:cs="Times New Roman"/>
          <w:sz w:val="24"/>
          <w:szCs w:val="24"/>
        </w:rPr>
        <w:t>Методы лабораторной диагностики туляремии:</w:t>
      </w:r>
    </w:p>
    <w:p w:rsidR="00BE399E" w:rsidRPr="00655922" w:rsidRDefault="00BE399E" w:rsidP="000214D5">
      <w:pPr>
        <w:numPr>
          <w:ilvl w:val="0"/>
          <w:numId w:val="32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РА;</w:t>
      </w:r>
    </w:p>
    <w:p w:rsidR="00BE399E" w:rsidRPr="00655922" w:rsidRDefault="00BE399E" w:rsidP="000214D5">
      <w:pPr>
        <w:numPr>
          <w:ilvl w:val="0"/>
          <w:numId w:val="32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РНГА;</w:t>
      </w:r>
    </w:p>
    <w:p w:rsidR="00BE399E" w:rsidRPr="00655922" w:rsidRDefault="00BE399E" w:rsidP="000214D5">
      <w:pPr>
        <w:numPr>
          <w:ilvl w:val="0"/>
          <w:numId w:val="32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токсикологические методы;</w:t>
      </w:r>
    </w:p>
    <w:p w:rsidR="00BE399E" w:rsidRPr="00655922" w:rsidRDefault="00BE399E" w:rsidP="000214D5">
      <w:pPr>
        <w:numPr>
          <w:ilvl w:val="0"/>
          <w:numId w:val="32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 xml:space="preserve">кожно-аллергическая проба с </w:t>
      </w:r>
      <w:proofErr w:type="spellStart"/>
      <w:r w:rsidRPr="00655922">
        <w:rPr>
          <w:rFonts w:ascii="Times New Roman" w:eastAsia="Times New Roman" w:hAnsi="Times New Roman" w:cs="Times New Roman"/>
          <w:sz w:val="24"/>
          <w:szCs w:val="24"/>
        </w:rPr>
        <w:t>тулярином</w:t>
      </w:r>
      <w:proofErr w:type="spellEnd"/>
      <w:r w:rsidRPr="0065592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E399E" w:rsidRPr="00655922" w:rsidRDefault="00BE399E" w:rsidP="000214D5">
      <w:pPr>
        <w:numPr>
          <w:ilvl w:val="0"/>
          <w:numId w:val="32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биохимические методы.</w:t>
      </w:r>
    </w:p>
    <w:p w:rsidR="00BE399E" w:rsidRPr="00A05F5A" w:rsidRDefault="00BE399E" w:rsidP="000214D5">
      <w:pPr>
        <w:pStyle w:val="a7"/>
        <w:numPr>
          <w:ilvl w:val="2"/>
          <w:numId w:val="28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5F5A">
        <w:rPr>
          <w:rFonts w:ascii="Times New Roman" w:eastAsia="Times New Roman" w:hAnsi="Times New Roman" w:cs="Times New Roman"/>
          <w:sz w:val="24"/>
          <w:szCs w:val="24"/>
        </w:rPr>
        <w:t>Туляремия – это заболевание:</w:t>
      </w:r>
    </w:p>
    <w:p w:rsidR="00BE399E" w:rsidRPr="00655922" w:rsidRDefault="00BE399E" w:rsidP="000214D5">
      <w:pPr>
        <w:numPr>
          <w:ilvl w:val="0"/>
          <w:numId w:val="33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зоонозное;</w:t>
      </w:r>
    </w:p>
    <w:p w:rsidR="00BE399E" w:rsidRPr="00655922" w:rsidRDefault="00BE399E" w:rsidP="000214D5">
      <w:pPr>
        <w:numPr>
          <w:ilvl w:val="0"/>
          <w:numId w:val="33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природно-очаговое;</w:t>
      </w:r>
    </w:p>
    <w:p w:rsidR="00BE399E" w:rsidRPr="00655922" w:rsidRDefault="00BE399E" w:rsidP="000214D5">
      <w:pPr>
        <w:numPr>
          <w:ilvl w:val="0"/>
          <w:numId w:val="33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55922">
        <w:rPr>
          <w:rFonts w:ascii="Times New Roman" w:eastAsia="Times New Roman" w:hAnsi="Times New Roman" w:cs="Times New Roman"/>
          <w:sz w:val="24"/>
          <w:szCs w:val="24"/>
        </w:rPr>
        <w:t>олигатно</w:t>
      </w:r>
      <w:proofErr w:type="spellEnd"/>
      <w:r w:rsidRPr="00655922">
        <w:rPr>
          <w:rFonts w:ascii="Times New Roman" w:eastAsia="Times New Roman" w:hAnsi="Times New Roman" w:cs="Times New Roman"/>
          <w:sz w:val="24"/>
          <w:szCs w:val="24"/>
        </w:rPr>
        <w:t>-трансмиссивное;</w:t>
      </w:r>
    </w:p>
    <w:p w:rsidR="00BE399E" w:rsidRPr="00655922" w:rsidRDefault="00BE399E" w:rsidP="000214D5">
      <w:pPr>
        <w:numPr>
          <w:ilvl w:val="0"/>
          <w:numId w:val="33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факультативно-трансмиссивное;</w:t>
      </w:r>
    </w:p>
    <w:p w:rsidR="00BE399E" w:rsidRPr="00655922" w:rsidRDefault="00BE399E" w:rsidP="000214D5">
      <w:pPr>
        <w:numPr>
          <w:ilvl w:val="0"/>
          <w:numId w:val="33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карантинное;</w:t>
      </w:r>
    </w:p>
    <w:p w:rsidR="00BE399E" w:rsidRPr="00655922" w:rsidRDefault="00BE399E" w:rsidP="000214D5">
      <w:pPr>
        <w:numPr>
          <w:ilvl w:val="0"/>
          <w:numId w:val="33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55922">
        <w:rPr>
          <w:rFonts w:ascii="Times New Roman" w:eastAsia="Times New Roman" w:hAnsi="Times New Roman" w:cs="Times New Roman"/>
          <w:sz w:val="24"/>
          <w:szCs w:val="24"/>
        </w:rPr>
        <w:t>нетрансмиссивное</w:t>
      </w:r>
      <w:proofErr w:type="spellEnd"/>
      <w:r w:rsidRPr="0065592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E399E" w:rsidRPr="00A05F5A" w:rsidRDefault="00BE399E" w:rsidP="000214D5">
      <w:pPr>
        <w:pStyle w:val="a7"/>
        <w:numPr>
          <w:ilvl w:val="2"/>
          <w:numId w:val="28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5F5A">
        <w:rPr>
          <w:rFonts w:ascii="Times New Roman" w:eastAsia="Times New Roman" w:hAnsi="Times New Roman" w:cs="Times New Roman"/>
          <w:sz w:val="24"/>
          <w:szCs w:val="24"/>
        </w:rPr>
        <w:t>Установите соответствие:</w:t>
      </w:r>
    </w:p>
    <w:tbl>
      <w:tblPr>
        <w:tblStyle w:val="19"/>
        <w:tblW w:w="0" w:type="auto"/>
        <w:tblInd w:w="360" w:type="dxa"/>
        <w:tblLook w:val="04A0" w:firstRow="1" w:lastRow="0" w:firstColumn="1" w:lastColumn="0" w:noHBand="0" w:noVBand="1"/>
      </w:tblPr>
      <w:tblGrid>
        <w:gridCol w:w="4714"/>
        <w:gridCol w:w="4282"/>
      </w:tblGrid>
      <w:tr w:rsidR="00BE399E" w:rsidRPr="00655922" w:rsidTr="00BE399E">
        <w:tc>
          <w:tcPr>
            <w:tcW w:w="4851" w:type="dxa"/>
          </w:tcPr>
          <w:p w:rsidR="00BE399E" w:rsidRPr="00655922" w:rsidRDefault="00BE399E" w:rsidP="00BE399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Возбудитель проникает в организм человека</w:t>
            </w:r>
          </w:p>
        </w:tc>
        <w:tc>
          <w:tcPr>
            <w:tcW w:w="4359" w:type="dxa"/>
          </w:tcPr>
          <w:p w:rsidR="00BE399E" w:rsidRPr="00655922" w:rsidRDefault="00BE399E" w:rsidP="00BE399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Формы заболевания</w:t>
            </w:r>
          </w:p>
        </w:tc>
      </w:tr>
      <w:tr w:rsidR="00BE399E" w:rsidRPr="00655922" w:rsidTr="00BE399E">
        <w:tc>
          <w:tcPr>
            <w:tcW w:w="4851" w:type="dxa"/>
          </w:tcPr>
          <w:p w:rsidR="00BE399E" w:rsidRPr="00655922" w:rsidRDefault="00BE399E" w:rsidP="000214D5">
            <w:pPr>
              <w:numPr>
                <w:ilvl w:val="0"/>
                <w:numId w:val="321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через кожу и слизистые оболочки</w:t>
            </w:r>
          </w:p>
          <w:p w:rsidR="00BE399E" w:rsidRPr="00655922" w:rsidRDefault="00BE399E" w:rsidP="000214D5">
            <w:pPr>
              <w:numPr>
                <w:ilvl w:val="0"/>
                <w:numId w:val="321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с помощью членистоногих-переносчиков</w:t>
            </w:r>
          </w:p>
          <w:p w:rsidR="00BE399E" w:rsidRPr="00655922" w:rsidRDefault="00BE399E" w:rsidP="000214D5">
            <w:pPr>
              <w:numPr>
                <w:ilvl w:val="0"/>
                <w:numId w:val="321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через дыхательные пути</w:t>
            </w:r>
          </w:p>
          <w:p w:rsidR="00BE399E" w:rsidRPr="00655922" w:rsidRDefault="00BE399E" w:rsidP="000214D5">
            <w:pPr>
              <w:numPr>
                <w:ilvl w:val="0"/>
                <w:numId w:val="321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через рот</w:t>
            </w:r>
          </w:p>
        </w:tc>
        <w:tc>
          <w:tcPr>
            <w:tcW w:w="4359" w:type="dxa"/>
          </w:tcPr>
          <w:p w:rsidR="00BE399E" w:rsidRPr="00655922" w:rsidRDefault="00BE399E" w:rsidP="000214D5">
            <w:pPr>
              <w:numPr>
                <w:ilvl w:val="0"/>
                <w:numId w:val="322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легочная</w:t>
            </w:r>
          </w:p>
          <w:p w:rsidR="00BE399E" w:rsidRPr="00655922" w:rsidRDefault="00BE399E" w:rsidP="000214D5">
            <w:pPr>
              <w:numPr>
                <w:ilvl w:val="0"/>
                <w:numId w:val="322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бубонная</w:t>
            </w:r>
          </w:p>
          <w:p w:rsidR="00BE399E" w:rsidRPr="00655922" w:rsidRDefault="00BE399E" w:rsidP="000214D5">
            <w:pPr>
              <w:numPr>
                <w:ilvl w:val="0"/>
                <w:numId w:val="322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язвенно-бубонная</w:t>
            </w:r>
          </w:p>
          <w:p w:rsidR="00BE399E" w:rsidRPr="00655922" w:rsidRDefault="00BE399E" w:rsidP="000214D5">
            <w:pPr>
              <w:numPr>
                <w:ilvl w:val="0"/>
                <w:numId w:val="322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абдоминальная</w:t>
            </w:r>
          </w:p>
          <w:p w:rsidR="00BE399E" w:rsidRPr="00655922" w:rsidRDefault="00BE399E" w:rsidP="000214D5">
            <w:pPr>
              <w:numPr>
                <w:ilvl w:val="0"/>
                <w:numId w:val="322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глазо</w:t>
            </w:r>
            <w:proofErr w:type="spellEnd"/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-бубонная</w:t>
            </w:r>
            <w:proofErr w:type="gramEnd"/>
          </w:p>
          <w:p w:rsidR="00BE399E" w:rsidRPr="00655922" w:rsidRDefault="00BE399E" w:rsidP="000214D5">
            <w:pPr>
              <w:numPr>
                <w:ilvl w:val="0"/>
                <w:numId w:val="322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ангинозно-бубонная</w:t>
            </w:r>
          </w:p>
        </w:tc>
      </w:tr>
    </w:tbl>
    <w:p w:rsidR="00BE399E" w:rsidRPr="00655922" w:rsidRDefault="00BE399E" w:rsidP="00BE399E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BE399E" w:rsidRPr="00A05F5A" w:rsidRDefault="00BE399E" w:rsidP="000214D5">
      <w:pPr>
        <w:pStyle w:val="a7"/>
        <w:numPr>
          <w:ilvl w:val="2"/>
          <w:numId w:val="28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5F5A">
        <w:rPr>
          <w:rFonts w:ascii="Times New Roman" w:eastAsia="Times New Roman" w:hAnsi="Times New Roman" w:cs="Times New Roman"/>
          <w:sz w:val="24"/>
          <w:szCs w:val="24"/>
        </w:rPr>
        <w:t>Туляремия относится к инфекциям:</w:t>
      </w:r>
    </w:p>
    <w:p w:rsidR="00BE399E" w:rsidRPr="00655922" w:rsidRDefault="00BE399E" w:rsidP="000214D5">
      <w:pPr>
        <w:numPr>
          <w:ilvl w:val="0"/>
          <w:numId w:val="33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управляемым;</w:t>
      </w:r>
    </w:p>
    <w:p w:rsidR="00BE399E" w:rsidRPr="00655922" w:rsidRDefault="00BE399E" w:rsidP="000214D5">
      <w:pPr>
        <w:numPr>
          <w:ilvl w:val="0"/>
          <w:numId w:val="33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неуправляемым;</w:t>
      </w:r>
    </w:p>
    <w:p w:rsidR="00BE399E" w:rsidRPr="00655922" w:rsidRDefault="00BE399E" w:rsidP="000214D5">
      <w:pPr>
        <w:numPr>
          <w:ilvl w:val="0"/>
          <w:numId w:val="33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частично управляемым.</w:t>
      </w:r>
    </w:p>
    <w:p w:rsidR="00046057" w:rsidRDefault="00046057" w:rsidP="00FE16D9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C403A6" w:rsidRPr="00C403A6" w:rsidRDefault="00C403A6" w:rsidP="00C403A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Тема: </w:t>
      </w:r>
      <w:r w:rsidR="008B7F00">
        <w:rPr>
          <w:rFonts w:ascii="Times New Roman" w:hAnsi="Times New Roman" w:cs="Times New Roman"/>
          <w:sz w:val="24"/>
          <w:szCs w:val="24"/>
        </w:rPr>
        <w:t>Военная эпидемиология.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EB572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EB572F">
        <w:rPr>
          <w:rFonts w:ascii="Times New Roman" w:hAnsi="Times New Roman" w:cs="Times New Roman"/>
          <w:sz w:val="24"/>
          <w:szCs w:val="24"/>
        </w:rPr>
        <w:t>. Какой из отечественных ученых впервые ввел понятие этапа медицинской эвакуации?</w:t>
      </w:r>
    </w:p>
    <w:p w:rsidR="00EB572F" w:rsidRPr="00EB572F" w:rsidRDefault="00EB572F" w:rsidP="000214D5">
      <w:pPr>
        <w:widowControl w:val="0"/>
        <w:numPr>
          <w:ilvl w:val="0"/>
          <w:numId w:val="37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Е. И. Смирнов;</w:t>
      </w:r>
    </w:p>
    <w:p w:rsidR="00EB572F" w:rsidRPr="00EB572F" w:rsidRDefault="00EB572F" w:rsidP="000214D5">
      <w:pPr>
        <w:widowControl w:val="0"/>
        <w:numPr>
          <w:ilvl w:val="0"/>
          <w:numId w:val="37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В.А.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Оппель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;</w:t>
      </w:r>
    </w:p>
    <w:p w:rsidR="00EB572F" w:rsidRPr="00EB572F" w:rsidRDefault="00EB572F" w:rsidP="000214D5">
      <w:pPr>
        <w:widowControl w:val="0"/>
        <w:numPr>
          <w:ilvl w:val="0"/>
          <w:numId w:val="37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Н.И. Пирогов;</w:t>
      </w:r>
    </w:p>
    <w:p w:rsidR="00EB572F" w:rsidRPr="00EB572F" w:rsidRDefault="00EB572F" w:rsidP="000214D5">
      <w:pPr>
        <w:widowControl w:val="0"/>
        <w:numPr>
          <w:ilvl w:val="0"/>
          <w:numId w:val="37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В.К. Леонардов.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311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Задачами военной эпидемиологии являются все перечисленные,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>:</w:t>
      </w:r>
    </w:p>
    <w:p w:rsidR="00EB572F" w:rsidRPr="00EB572F" w:rsidRDefault="00EB572F" w:rsidP="000214D5">
      <w:pPr>
        <w:widowControl w:val="0"/>
        <w:numPr>
          <w:ilvl w:val="0"/>
          <w:numId w:val="37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изучение эпидемического процесса в войсковых коллективах; </w:t>
      </w:r>
    </w:p>
    <w:p w:rsidR="00EB572F" w:rsidRPr="00EB572F" w:rsidRDefault="00EB572F" w:rsidP="000214D5">
      <w:pPr>
        <w:widowControl w:val="0"/>
        <w:numPr>
          <w:ilvl w:val="0"/>
          <w:numId w:val="37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разработка и осуществление профилактических и противоэпидемических </w:t>
      </w:r>
      <w:r w:rsidRPr="00EB572F">
        <w:rPr>
          <w:rFonts w:ascii="Times New Roman" w:hAnsi="Times New Roman" w:cs="Times New Roman"/>
          <w:sz w:val="24"/>
          <w:szCs w:val="24"/>
        </w:rPr>
        <w:lastRenderedPageBreak/>
        <w:t xml:space="preserve">мероприятий в войсках; </w:t>
      </w:r>
    </w:p>
    <w:p w:rsidR="00EB572F" w:rsidRPr="00EB572F" w:rsidRDefault="00EB572F" w:rsidP="000214D5">
      <w:pPr>
        <w:widowControl w:val="0"/>
        <w:numPr>
          <w:ilvl w:val="0"/>
          <w:numId w:val="37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материально техническое оснащение войск;</w:t>
      </w:r>
    </w:p>
    <w:p w:rsidR="00EB572F" w:rsidRPr="00EB572F" w:rsidRDefault="00EB572F" w:rsidP="000214D5">
      <w:pPr>
        <w:widowControl w:val="0"/>
        <w:numPr>
          <w:ilvl w:val="0"/>
          <w:numId w:val="37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разработка и осуществление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противобиологической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защиты войск.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Основными принципами борьбы с инфекционными заболеваниями в войсках являются: </w:t>
      </w:r>
    </w:p>
    <w:p w:rsidR="00EB572F" w:rsidRPr="00EB572F" w:rsidRDefault="00EB572F" w:rsidP="000214D5">
      <w:pPr>
        <w:widowControl w:val="0"/>
        <w:numPr>
          <w:ilvl w:val="3"/>
          <w:numId w:val="37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профилактическая направленность мероприятий в войсках; </w:t>
      </w:r>
    </w:p>
    <w:p w:rsidR="00EB572F" w:rsidRPr="00EB572F" w:rsidRDefault="00EB572F" w:rsidP="000214D5">
      <w:pPr>
        <w:widowControl w:val="0"/>
        <w:numPr>
          <w:ilvl w:val="3"/>
          <w:numId w:val="37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изоляция и лечение больных без эвакуации в тыл страны;</w:t>
      </w:r>
    </w:p>
    <w:p w:rsidR="00EB572F" w:rsidRPr="00EB572F" w:rsidRDefault="00EB572F" w:rsidP="000214D5">
      <w:pPr>
        <w:widowControl w:val="0"/>
        <w:numPr>
          <w:ilvl w:val="3"/>
          <w:numId w:val="37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противоэпидемическая обеспеченность войск; </w:t>
      </w:r>
    </w:p>
    <w:p w:rsidR="00EB572F" w:rsidRPr="00EB572F" w:rsidRDefault="00EB572F" w:rsidP="000214D5">
      <w:pPr>
        <w:widowControl w:val="0"/>
        <w:numPr>
          <w:ilvl w:val="3"/>
          <w:numId w:val="37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создание санитарно-противоэпидемических барьеров и организация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противобиологической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защиты войск;</w:t>
      </w:r>
    </w:p>
    <w:p w:rsidR="00EB572F" w:rsidRPr="00EB572F" w:rsidRDefault="00EB572F" w:rsidP="000214D5">
      <w:pPr>
        <w:widowControl w:val="0"/>
        <w:numPr>
          <w:ilvl w:val="3"/>
          <w:numId w:val="37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все выше перечисленное.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313</w:t>
      </w:r>
      <w:r w:rsidRPr="00EB572F">
        <w:rPr>
          <w:rFonts w:ascii="Times New Roman" w:hAnsi="Times New Roman" w:cs="Times New Roman"/>
          <w:sz w:val="24"/>
          <w:szCs w:val="24"/>
        </w:rPr>
        <w:t>. Какого цвета полоса на первичной медицинской карточке обозначает понятие «изоляция»:</w:t>
      </w:r>
    </w:p>
    <w:p w:rsidR="00EB572F" w:rsidRPr="00EB572F" w:rsidRDefault="00EB572F" w:rsidP="000214D5">
      <w:pPr>
        <w:widowControl w:val="0"/>
        <w:numPr>
          <w:ilvl w:val="3"/>
          <w:numId w:val="37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красная;</w:t>
      </w:r>
    </w:p>
    <w:p w:rsidR="00EB572F" w:rsidRPr="00EB572F" w:rsidRDefault="00EB572F" w:rsidP="000214D5">
      <w:pPr>
        <w:widowControl w:val="0"/>
        <w:numPr>
          <w:ilvl w:val="3"/>
          <w:numId w:val="37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белая;</w:t>
      </w:r>
    </w:p>
    <w:p w:rsidR="00EB572F" w:rsidRPr="00EB572F" w:rsidRDefault="00EB572F" w:rsidP="000214D5">
      <w:pPr>
        <w:widowControl w:val="0"/>
        <w:numPr>
          <w:ilvl w:val="3"/>
          <w:numId w:val="37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черная;</w:t>
      </w:r>
    </w:p>
    <w:p w:rsidR="00EB572F" w:rsidRPr="00EB572F" w:rsidRDefault="00EB572F" w:rsidP="000214D5">
      <w:pPr>
        <w:widowControl w:val="0"/>
        <w:numPr>
          <w:ilvl w:val="3"/>
          <w:numId w:val="37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синяя.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314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Какая задача из ниже перечисленных в рамках выполнения санитарно-противоэпидемических мероприятий возлагается на медицинскую службу? </w:t>
      </w:r>
    </w:p>
    <w:p w:rsidR="00EB572F" w:rsidRPr="00EB572F" w:rsidRDefault="00EB572F" w:rsidP="000214D5">
      <w:pPr>
        <w:widowControl w:val="0"/>
        <w:numPr>
          <w:ilvl w:val="3"/>
          <w:numId w:val="37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содержание в надлежащем виде территории расположения;</w:t>
      </w:r>
    </w:p>
    <w:p w:rsidR="00EB572F" w:rsidRPr="00EB572F" w:rsidRDefault="00EB572F" w:rsidP="000214D5">
      <w:pPr>
        <w:widowControl w:val="0"/>
        <w:numPr>
          <w:ilvl w:val="3"/>
          <w:numId w:val="37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добыча и очистка воды; </w:t>
      </w:r>
    </w:p>
    <w:p w:rsidR="00EB572F" w:rsidRPr="00EB572F" w:rsidRDefault="00EB572F" w:rsidP="000214D5">
      <w:pPr>
        <w:widowControl w:val="0"/>
        <w:numPr>
          <w:ilvl w:val="3"/>
          <w:numId w:val="37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организация банно-прачечного обслуживания;</w:t>
      </w:r>
    </w:p>
    <w:p w:rsidR="00EB572F" w:rsidRPr="00EB572F" w:rsidRDefault="00EB572F" w:rsidP="000214D5">
      <w:pPr>
        <w:widowControl w:val="0"/>
        <w:numPr>
          <w:ilvl w:val="3"/>
          <w:numId w:val="37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организация и проведение санитарно-эпидемиологической разведки.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315</w:t>
      </w:r>
      <w:r w:rsidRPr="00EB572F">
        <w:rPr>
          <w:rFonts w:ascii="Times New Roman" w:hAnsi="Times New Roman" w:cs="Times New Roman"/>
          <w:sz w:val="24"/>
          <w:szCs w:val="24"/>
        </w:rPr>
        <w:t>. Какое учреждение медицинской службы ВС РФ не относится к штатным санитарно-противоэпидемическим учреждениям?</w:t>
      </w:r>
    </w:p>
    <w:p w:rsidR="00EB572F" w:rsidRPr="00EB572F" w:rsidRDefault="00EB572F" w:rsidP="000214D5">
      <w:pPr>
        <w:widowControl w:val="0"/>
        <w:numPr>
          <w:ilvl w:val="3"/>
          <w:numId w:val="37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санитарно-эпидемиологическая лаборатория;</w:t>
      </w:r>
    </w:p>
    <w:p w:rsidR="00EB572F" w:rsidRPr="00EB572F" w:rsidRDefault="00EB572F" w:rsidP="000214D5">
      <w:pPr>
        <w:widowControl w:val="0"/>
        <w:numPr>
          <w:ilvl w:val="3"/>
          <w:numId w:val="37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отдельный санитарно-эпидемиологический отряд; </w:t>
      </w:r>
    </w:p>
    <w:p w:rsidR="00EB572F" w:rsidRPr="00EB572F" w:rsidRDefault="00EB572F" w:rsidP="000214D5">
      <w:pPr>
        <w:widowControl w:val="0"/>
        <w:numPr>
          <w:ilvl w:val="3"/>
          <w:numId w:val="37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санитарно-эпидемиологический отряд фронта;</w:t>
      </w:r>
    </w:p>
    <w:p w:rsidR="00EB572F" w:rsidRPr="00EB572F" w:rsidRDefault="00EB572F" w:rsidP="000214D5">
      <w:pPr>
        <w:widowControl w:val="0"/>
        <w:numPr>
          <w:ilvl w:val="3"/>
          <w:numId w:val="37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отдельный медицинский отряд усиления.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316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Перечень мероприятий по ликвидации последствий применения противником БО включает все,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>:</w:t>
      </w:r>
    </w:p>
    <w:p w:rsidR="00EB572F" w:rsidRPr="00EB572F" w:rsidRDefault="00EB572F" w:rsidP="000214D5">
      <w:pPr>
        <w:widowControl w:val="0"/>
        <w:numPr>
          <w:ilvl w:val="0"/>
          <w:numId w:val="37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индикация БС и установление в очаге заражения обсервации или карантина;</w:t>
      </w:r>
    </w:p>
    <w:p w:rsidR="00EB572F" w:rsidRPr="00EB572F" w:rsidRDefault="00EB572F" w:rsidP="000214D5">
      <w:pPr>
        <w:widowControl w:val="0"/>
        <w:numPr>
          <w:ilvl w:val="0"/>
          <w:numId w:val="37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санитарная обработка личного состава, снаряжения и др.; </w:t>
      </w:r>
    </w:p>
    <w:p w:rsidR="00EB572F" w:rsidRPr="00EB572F" w:rsidRDefault="00EB572F" w:rsidP="000214D5">
      <w:pPr>
        <w:widowControl w:val="0"/>
        <w:numPr>
          <w:ilvl w:val="0"/>
          <w:numId w:val="37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экстренная профилактика и вакцинация в очаге;</w:t>
      </w:r>
    </w:p>
    <w:p w:rsidR="00EB572F" w:rsidRPr="00EB572F" w:rsidRDefault="00EB572F" w:rsidP="000214D5">
      <w:pPr>
        <w:widowControl w:val="0"/>
        <w:numPr>
          <w:ilvl w:val="0"/>
          <w:numId w:val="37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дегазация и дезактивация.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317</w:t>
      </w:r>
      <w:r w:rsidRPr="00EB572F">
        <w:rPr>
          <w:rFonts w:ascii="Times New Roman" w:hAnsi="Times New Roman" w:cs="Times New Roman"/>
          <w:sz w:val="24"/>
          <w:szCs w:val="24"/>
        </w:rPr>
        <w:t>. Исключите неправильное название санитарной обработки в очаге:</w:t>
      </w:r>
    </w:p>
    <w:p w:rsidR="00EB572F" w:rsidRPr="00EB572F" w:rsidRDefault="00EB572F" w:rsidP="000214D5">
      <w:pPr>
        <w:widowControl w:val="0"/>
        <w:numPr>
          <w:ilvl w:val="3"/>
          <w:numId w:val="38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частичная;</w:t>
      </w:r>
    </w:p>
    <w:p w:rsidR="00EB572F" w:rsidRPr="00EB572F" w:rsidRDefault="00EB572F" w:rsidP="000214D5">
      <w:pPr>
        <w:widowControl w:val="0"/>
        <w:numPr>
          <w:ilvl w:val="3"/>
          <w:numId w:val="38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полная;</w:t>
      </w:r>
    </w:p>
    <w:p w:rsidR="00EB572F" w:rsidRPr="00EB572F" w:rsidRDefault="00EB572F" w:rsidP="000214D5">
      <w:pPr>
        <w:widowControl w:val="0"/>
        <w:numPr>
          <w:ilvl w:val="3"/>
          <w:numId w:val="38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специфическая.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318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Какое требование не предъявляется к санитарно-эпидемиологической разведке: </w:t>
      </w:r>
    </w:p>
    <w:p w:rsidR="00EB572F" w:rsidRPr="00EB572F" w:rsidRDefault="00EB572F" w:rsidP="000214D5">
      <w:pPr>
        <w:widowControl w:val="0"/>
        <w:numPr>
          <w:ilvl w:val="0"/>
          <w:numId w:val="38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достоверность, непрерывность;</w:t>
      </w:r>
    </w:p>
    <w:p w:rsidR="00EB572F" w:rsidRPr="00EB572F" w:rsidRDefault="00EB572F" w:rsidP="000214D5">
      <w:pPr>
        <w:widowControl w:val="0"/>
        <w:numPr>
          <w:ilvl w:val="0"/>
          <w:numId w:val="38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своевременность, преемственность;</w:t>
      </w:r>
    </w:p>
    <w:p w:rsidR="00EB572F" w:rsidRPr="00EB572F" w:rsidRDefault="00EB572F" w:rsidP="000214D5">
      <w:pPr>
        <w:widowControl w:val="0"/>
        <w:numPr>
          <w:ilvl w:val="0"/>
          <w:numId w:val="38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действенность, целенаправленность;</w:t>
      </w:r>
    </w:p>
    <w:p w:rsidR="00EB572F" w:rsidRPr="00EB572F" w:rsidRDefault="00EB572F" w:rsidP="000214D5">
      <w:pPr>
        <w:widowControl w:val="0"/>
        <w:numPr>
          <w:ilvl w:val="0"/>
          <w:numId w:val="38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боеспособность; </w:t>
      </w:r>
    </w:p>
    <w:p w:rsidR="00EB572F" w:rsidRPr="00EB572F" w:rsidRDefault="00EB572F" w:rsidP="000214D5">
      <w:pPr>
        <w:widowControl w:val="0"/>
        <w:numPr>
          <w:ilvl w:val="0"/>
          <w:numId w:val="38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эшелонизированность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319</w:t>
      </w:r>
      <w:r w:rsidRPr="00EB572F">
        <w:rPr>
          <w:rFonts w:ascii="Times New Roman" w:hAnsi="Times New Roman" w:cs="Times New Roman"/>
          <w:sz w:val="24"/>
          <w:szCs w:val="24"/>
        </w:rPr>
        <w:t>. Какая оценка санитарно-эпидемиологического состояния войск и районов действия считается общепринятой в медицинской службе ВС РФ?</w:t>
      </w:r>
    </w:p>
    <w:p w:rsidR="00EB572F" w:rsidRPr="00EB572F" w:rsidRDefault="00EB572F" w:rsidP="000214D5">
      <w:pPr>
        <w:widowControl w:val="0"/>
        <w:numPr>
          <w:ilvl w:val="3"/>
          <w:numId w:val="38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благоприятная;</w:t>
      </w:r>
    </w:p>
    <w:p w:rsidR="00EB572F" w:rsidRPr="00EB572F" w:rsidRDefault="00EB572F" w:rsidP="000214D5">
      <w:pPr>
        <w:widowControl w:val="0"/>
        <w:numPr>
          <w:ilvl w:val="3"/>
          <w:numId w:val="38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неустойчивая;</w:t>
      </w:r>
    </w:p>
    <w:p w:rsidR="00EB572F" w:rsidRPr="00EB572F" w:rsidRDefault="00EB572F" w:rsidP="000214D5">
      <w:pPr>
        <w:widowControl w:val="0"/>
        <w:numPr>
          <w:ilvl w:val="3"/>
          <w:numId w:val="38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неблагоприятная;</w:t>
      </w:r>
    </w:p>
    <w:p w:rsidR="00EB572F" w:rsidRPr="00EB572F" w:rsidRDefault="00EB572F" w:rsidP="000214D5">
      <w:pPr>
        <w:widowControl w:val="0"/>
        <w:numPr>
          <w:ilvl w:val="3"/>
          <w:numId w:val="38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чрезвычайная; </w:t>
      </w:r>
    </w:p>
    <w:p w:rsidR="00EB572F" w:rsidRPr="00EB572F" w:rsidRDefault="00EB572F" w:rsidP="000214D5">
      <w:pPr>
        <w:widowControl w:val="0"/>
        <w:numPr>
          <w:ilvl w:val="3"/>
          <w:numId w:val="38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все выше перечисленное.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320</w:t>
      </w:r>
      <w:r w:rsidRPr="00EB572F">
        <w:rPr>
          <w:rFonts w:ascii="Times New Roman" w:hAnsi="Times New Roman" w:cs="Times New Roman"/>
          <w:sz w:val="24"/>
          <w:szCs w:val="24"/>
        </w:rPr>
        <w:t xml:space="preserve">. Санитарно-эпидемиологическая разведка организационно подразделяется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B572F" w:rsidRPr="00EB572F" w:rsidRDefault="00EB572F" w:rsidP="000214D5">
      <w:pPr>
        <w:widowControl w:val="0"/>
        <w:numPr>
          <w:ilvl w:val="3"/>
          <w:numId w:val="38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войсковую;</w:t>
      </w:r>
    </w:p>
    <w:p w:rsidR="00EB572F" w:rsidRPr="00EB572F" w:rsidRDefault="00EB572F" w:rsidP="000214D5">
      <w:pPr>
        <w:widowControl w:val="0"/>
        <w:numPr>
          <w:ilvl w:val="3"/>
          <w:numId w:val="38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армейскую; </w:t>
      </w:r>
    </w:p>
    <w:p w:rsidR="00EB572F" w:rsidRPr="00EB572F" w:rsidRDefault="00EB572F" w:rsidP="000214D5">
      <w:pPr>
        <w:widowControl w:val="0"/>
        <w:numPr>
          <w:ilvl w:val="3"/>
          <w:numId w:val="38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фронтовую;</w:t>
      </w:r>
    </w:p>
    <w:p w:rsidR="00EB572F" w:rsidRPr="00EB572F" w:rsidRDefault="00EB572F" w:rsidP="000214D5">
      <w:pPr>
        <w:widowControl w:val="0"/>
        <w:numPr>
          <w:ilvl w:val="3"/>
          <w:numId w:val="38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тыловую; 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3</w:t>
      </w:r>
      <w:r w:rsidRPr="00EB572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B572F">
        <w:rPr>
          <w:rFonts w:ascii="Times New Roman" w:hAnsi="Times New Roman" w:cs="Times New Roman"/>
          <w:sz w:val="24"/>
          <w:szCs w:val="24"/>
        </w:rPr>
        <w:t>. К изоляционным мероприятиям не относится:</w:t>
      </w:r>
    </w:p>
    <w:p w:rsidR="00EB572F" w:rsidRPr="00EB572F" w:rsidRDefault="00EB572F" w:rsidP="000214D5">
      <w:pPr>
        <w:widowControl w:val="0"/>
        <w:numPr>
          <w:ilvl w:val="3"/>
          <w:numId w:val="38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медицинское наблюдение;</w:t>
      </w:r>
    </w:p>
    <w:p w:rsidR="00EB572F" w:rsidRPr="00EB572F" w:rsidRDefault="00EB572F" w:rsidP="000214D5">
      <w:pPr>
        <w:widowControl w:val="0"/>
        <w:numPr>
          <w:ilvl w:val="3"/>
          <w:numId w:val="38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обсервация;</w:t>
      </w:r>
    </w:p>
    <w:p w:rsidR="00EB572F" w:rsidRPr="00EB572F" w:rsidRDefault="00EB572F" w:rsidP="000214D5">
      <w:pPr>
        <w:widowControl w:val="0"/>
        <w:numPr>
          <w:ilvl w:val="3"/>
          <w:numId w:val="38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карантин;</w:t>
      </w:r>
    </w:p>
    <w:p w:rsidR="00EB572F" w:rsidRPr="00EB572F" w:rsidRDefault="00EB572F" w:rsidP="000214D5">
      <w:pPr>
        <w:widowControl w:val="0"/>
        <w:numPr>
          <w:ilvl w:val="3"/>
          <w:numId w:val="38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увольнение в город.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322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В воинской части на амбулаторном приеме врач заподозрил у рядового К.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холероподобное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заболевание. Больной был изолирован, а врач осуществил первичное расследование причины заболевания больного К.. Каких специалистов следует привлечь к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эпидобследованию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очага?</w:t>
      </w:r>
    </w:p>
    <w:p w:rsidR="00EB572F" w:rsidRPr="00EB572F" w:rsidRDefault="00EB572F" w:rsidP="000214D5">
      <w:pPr>
        <w:widowControl w:val="0"/>
        <w:numPr>
          <w:ilvl w:val="3"/>
          <w:numId w:val="38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Командира части;</w:t>
      </w:r>
    </w:p>
    <w:p w:rsidR="00EB572F" w:rsidRPr="00EB572F" w:rsidRDefault="00EB572F" w:rsidP="000214D5">
      <w:pPr>
        <w:widowControl w:val="0"/>
        <w:numPr>
          <w:ilvl w:val="3"/>
          <w:numId w:val="38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фельдшера; </w:t>
      </w:r>
    </w:p>
    <w:p w:rsidR="00EB572F" w:rsidRPr="00EB572F" w:rsidRDefault="00EB572F" w:rsidP="000214D5">
      <w:pPr>
        <w:widowControl w:val="0"/>
        <w:numPr>
          <w:ilvl w:val="3"/>
          <w:numId w:val="38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эпидемиолога.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323.</w:t>
      </w:r>
      <w:r w:rsidRPr="00EB572F">
        <w:rPr>
          <w:rFonts w:ascii="Times New Roman" w:hAnsi="Times New Roman" w:cs="Times New Roman"/>
          <w:sz w:val="24"/>
          <w:szCs w:val="24"/>
        </w:rPr>
        <w:t>Укажите, какую главную функцию выполняют СКП:</w:t>
      </w:r>
    </w:p>
    <w:p w:rsidR="00EB572F" w:rsidRPr="00EB572F" w:rsidRDefault="00EB572F" w:rsidP="000214D5">
      <w:pPr>
        <w:widowControl w:val="0"/>
        <w:numPr>
          <w:ilvl w:val="3"/>
          <w:numId w:val="38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лечение инфекционных больных; </w:t>
      </w:r>
    </w:p>
    <w:p w:rsidR="00EB572F" w:rsidRPr="00EB572F" w:rsidRDefault="00EB572F" w:rsidP="000214D5">
      <w:pPr>
        <w:widowControl w:val="0"/>
        <w:numPr>
          <w:ilvl w:val="3"/>
          <w:numId w:val="38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осуществляют прививки военнослужащим;</w:t>
      </w:r>
    </w:p>
    <w:p w:rsidR="00EB572F" w:rsidRPr="00EB572F" w:rsidRDefault="00EB572F" w:rsidP="000214D5">
      <w:pPr>
        <w:widowControl w:val="0"/>
        <w:numPr>
          <w:ilvl w:val="3"/>
          <w:numId w:val="38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барьерная функция на путях передвижения войск.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324</w:t>
      </w:r>
      <w:r w:rsidRPr="00EB572F">
        <w:rPr>
          <w:rFonts w:ascii="Times New Roman" w:hAnsi="Times New Roman" w:cs="Times New Roman"/>
          <w:sz w:val="24"/>
          <w:szCs w:val="24"/>
        </w:rPr>
        <w:t xml:space="preserve">. Укажите место окончательной госпитализации и лечения больных с ООИ: </w:t>
      </w:r>
    </w:p>
    <w:p w:rsidR="00EB572F" w:rsidRPr="00EB572F" w:rsidRDefault="00EB572F" w:rsidP="000214D5">
      <w:pPr>
        <w:widowControl w:val="0"/>
        <w:numPr>
          <w:ilvl w:val="3"/>
          <w:numId w:val="38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изолятор воинской части; </w:t>
      </w:r>
    </w:p>
    <w:p w:rsidR="00EB572F" w:rsidRPr="00EB572F" w:rsidRDefault="00EB572F" w:rsidP="000214D5">
      <w:pPr>
        <w:widowControl w:val="0"/>
        <w:numPr>
          <w:ilvl w:val="3"/>
          <w:numId w:val="38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ИППГ; </w:t>
      </w:r>
    </w:p>
    <w:p w:rsidR="00EB572F" w:rsidRPr="00EB572F" w:rsidRDefault="00EB572F" w:rsidP="000214D5">
      <w:pPr>
        <w:widowControl w:val="0"/>
        <w:numPr>
          <w:ilvl w:val="3"/>
          <w:numId w:val="38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ИГООИ.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325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В гарнизоне Б. после наводнения среди военнослужащих и гражданских лиц, появились массовые заболевания ОКИ. Местная больница переполнена больными на 125%, в соседнем гарнизоне ситуация благоприятная. Где целесообразно размещать и лечить больных ОКЗ из гарнизона Б.? </w:t>
      </w:r>
    </w:p>
    <w:p w:rsidR="00EB572F" w:rsidRPr="00EB572F" w:rsidRDefault="00EB572F" w:rsidP="000214D5">
      <w:pPr>
        <w:widowControl w:val="0"/>
        <w:numPr>
          <w:ilvl w:val="0"/>
          <w:numId w:val="38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на дому;</w:t>
      </w:r>
    </w:p>
    <w:p w:rsidR="00EB572F" w:rsidRPr="00EB572F" w:rsidRDefault="00EB572F" w:rsidP="000214D5">
      <w:pPr>
        <w:widowControl w:val="0"/>
        <w:numPr>
          <w:ilvl w:val="0"/>
          <w:numId w:val="38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 инфекционном госпитале гарнизона Б.;</w:t>
      </w:r>
    </w:p>
    <w:p w:rsidR="00EB572F" w:rsidRPr="00EB572F" w:rsidRDefault="00EB572F" w:rsidP="000214D5">
      <w:pPr>
        <w:widowControl w:val="0"/>
        <w:numPr>
          <w:ilvl w:val="0"/>
          <w:numId w:val="38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 медицинских стационарах соседнего гарнизона.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326</w:t>
      </w:r>
      <w:r w:rsidRPr="00EB572F">
        <w:rPr>
          <w:rFonts w:ascii="Times New Roman" w:hAnsi="Times New Roman" w:cs="Times New Roman"/>
          <w:sz w:val="24"/>
          <w:szCs w:val="24"/>
        </w:rPr>
        <w:t>. Укажите, какая из перечисленных черт не свойственна СЭР:</w:t>
      </w:r>
    </w:p>
    <w:p w:rsidR="00EB572F" w:rsidRPr="00EB572F" w:rsidRDefault="00EB572F" w:rsidP="000214D5">
      <w:pPr>
        <w:widowControl w:val="0"/>
        <w:numPr>
          <w:ilvl w:val="3"/>
          <w:numId w:val="38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достоверность;</w:t>
      </w:r>
    </w:p>
    <w:p w:rsidR="00EB572F" w:rsidRPr="00EB572F" w:rsidRDefault="00EB572F" w:rsidP="000214D5">
      <w:pPr>
        <w:widowControl w:val="0"/>
        <w:numPr>
          <w:ilvl w:val="3"/>
          <w:numId w:val="38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своевременность;</w:t>
      </w:r>
    </w:p>
    <w:p w:rsidR="00EB572F" w:rsidRPr="00EB572F" w:rsidRDefault="00EB572F" w:rsidP="000214D5">
      <w:pPr>
        <w:widowControl w:val="0"/>
        <w:numPr>
          <w:ilvl w:val="3"/>
          <w:numId w:val="38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целенаправленность; </w:t>
      </w:r>
    </w:p>
    <w:p w:rsidR="00EB572F" w:rsidRPr="00EB572F" w:rsidRDefault="00EB572F" w:rsidP="000214D5">
      <w:pPr>
        <w:widowControl w:val="0"/>
        <w:numPr>
          <w:ilvl w:val="3"/>
          <w:numId w:val="38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преемственность; </w:t>
      </w:r>
    </w:p>
    <w:p w:rsidR="00EB572F" w:rsidRPr="00EB572F" w:rsidRDefault="00EB572F" w:rsidP="000214D5">
      <w:pPr>
        <w:widowControl w:val="0"/>
        <w:numPr>
          <w:ilvl w:val="3"/>
          <w:numId w:val="38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выжидаемость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327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Какая из представленных ниже оценок не применяется в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санэпидразведке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:</w:t>
      </w:r>
    </w:p>
    <w:p w:rsidR="00EB572F" w:rsidRPr="00EB572F" w:rsidRDefault="00EB572F" w:rsidP="000214D5">
      <w:pPr>
        <w:widowControl w:val="0"/>
        <w:numPr>
          <w:ilvl w:val="0"/>
          <w:numId w:val="39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чрезвычайная;</w:t>
      </w:r>
    </w:p>
    <w:p w:rsidR="00EB572F" w:rsidRPr="00EB572F" w:rsidRDefault="00EB572F" w:rsidP="000214D5">
      <w:pPr>
        <w:widowControl w:val="0"/>
        <w:numPr>
          <w:ilvl w:val="0"/>
          <w:numId w:val="39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благополучная; </w:t>
      </w:r>
    </w:p>
    <w:p w:rsidR="00EB572F" w:rsidRPr="00EB572F" w:rsidRDefault="00EB572F" w:rsidP="000214D5">
      <w:pPr>
        <w:widowControl w:val="0"/>
        <w:numPr>
          <w:ilvl w:val="0"/>
          <w:numId w:val="39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неустойчивая;</w:t>
      </w:r>
    </w:p>
    <w:p w:rsidR="00EB572F" w:rsidRPr="00EB572F" w:rsidRDefault="00EB572F" w:rsidP="000214D5">
      <w:pPr>
        <w:widowControl w:val="0"/>
        <w:numPr>
          <w:ilvl w:val="0"/>
          <w:numId w:val="39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неблагоприятная;</w:t>
      </w:r>
    </w:p>
    <w:p w:rsidR="00EB572F" w:rsidRPr="00EB572F" w:rsidRDefault="00EB572F" w:rsidP="000214D5">
      <w:pPr>
        <w:widowControl w:val="0"/>
        <w:numPr>
          <w:ilvl w:val="0"/>
          <w:numId w:val="39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неблагополучная.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328</w:t>
      </w:r>
      <w:r w:rsidRPr="00EB572F">
        <w:rPr>
          <w:rFonts w:ascii="Times New Roman" w:hAnsi="Times New Roman" w:cs="Times New Roman"/>
          <w:sz w:val="24"/>
          <w:szCs w:val="24"/>
        </w:rPr>
        <w:t>. Как называется мероприятие, сопровождающееся полным уничтожением вегетативных и споровых форм микроорганизмов:</w:t>
      </w:r>
    </w:p>
    <w:p w:rsidR="00EB572F" w:rsidRPr="00EB572F" w:rsidRDefault="00EB572F" w:rsidP="000214D5">
      <w:pPr>
        <w:widowControl w:val="0"/>
        <w:numPr>
          <w:ilvl w:val="3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дезинсекция;</w:t>
      </w:r>
    </w:p>
    <w:p w:rsidR="00EB572F" w:rsidRPr="00EB572F" w:rsidRDefault="00EB572F" w:rsidP="000214D5">
      <w:pPr>
        <w:widowControl w:val="0"/>
        <w:numPr>
          <w:ilvl w:val="3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дезинфекция;</w:t>
      </w:r>
    </w:p>
    <w:p w:rsidR="00EB572F" w:rsidRPr="00EB572F" w:rsidRDefault="00EB572F" w:rsidP="000214D5">
      <w:pPr>
        <w:widowControl w:val="0"/>
        <w:numPr>
          <w:ilvl w:val="3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стерилизация.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329</w:t>
      </w:r>
      <w:r w:rsidRPr="00EB572F">
        <w:rPr>
          <w:rFonts w:ascii="Times New Roman" w:hAnsi="Times New Roman" w:cs="Times New Roman"/>
          <w:sz w:val="24"/>
          <w:szCs w:val="24"/>
        </w:rPr>
        <w:t xml:space="preserve">. Укажите ранние сроки диагностики инфекционных заболеваний: </w:t>
      </w:r>
    </w:p>
    <w:p w:rsidR="00EB572F" w:rsidRPr="00EB572F" w:rsidRDefault="00EB572F" w:rsidP="000214D5">
      <w:pPr>
        <w:widowControl w:val="0"/>
        <w:numPr>
          <w:ilvl w:val="3"/>
          <w:numId w:val="39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5-ые сутки с начала заболевания; </w:t>
      </w:r>
    </w:p>
    <w:p w:rsidR="00EB572F" w:rsidRPr="00EB572F" w:rsidRDefault="00EB572F" w:rsidP="000214D5">
      <w:pPr>
        <w:widowControl w:val="0"/>
        <w:numPr>
          <w:ilvl w:val="3"/>
          <w:numId w:val="39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7-ые сутки с начала заболевания; </w:t>
      </w:r>
    </w:p>
    <w:p w:rsidR="00EB572F" w:rsidRPr="00EB572F" w:rsidRDefault="00EB572F" w:rsidP="000214D5">
      <w:pPr>
        <w:widowControl w:val="0"/>
        <w:numPr>
          <w:ilvl w:val="3"/>
          <w:numId w:val="39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Первый день госпитализации больного; </w:t>
      </w:r>
    </w:p>
    <w:p w:rsidR="00EB572F" w:rsidRPr="00EB572F" w:rsidRDefault="00EB572F" w:rsidP="000214D5">
      <w:pPr>
        <w:widowControl w:val="0"/>
        <w:numPr>
          <w:ilvl w:val="3"/>
          <w:numId w:val="39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3-е сутки с начала заболевания. 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330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При какой оценке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санэпидсостояния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войск и района их базирования вводится карантин:</w:t>
      </w:r>
    </w:p>
    <w:p w:rsidR="00EB572F" w:rsidRPr="00EB572F" w:rsidRDefault="00EB572F" w:rsidP="000214D5">
      <w:pPr>
        <w:widowControl w:val="0"/>
        <w:numPr>
          <w:ilvl w:val="3"/>
          <w:numId w:val="39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благополучной;</w:t>
      </w:r>
    </w:p>
    <w:p w:rsidR="00EB572F" w:rsidRPr="00EB572F" w:rsidRDefault="00EB572F" w:rsidP="000214D5">
      <w:pPr>
        <w:widowControl w:val="0"/>
        <w:numPr>
          <w:ilvl w:val="3"/>
          <w:numId w:val="39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неустойчивой; </w:t>
      </w:r>
    </w:p>
    <w:p w:rsidR="00EB572F" w:rsidRPr="00EB572F" w:rsidRDefault="00EB572F" w:rsidP="000214D5">
      <w:pPr>
        <w:widowControl w:val="0"/>
        <w:numPr>
          <w:ilvl w:val="3"/>
          <w:numId w:val="39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чрезвычайной. 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331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При какой оценке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санэпидсостояния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части вводится обсервация:</w:t>
      </w:r>
    </w:p>
    <w:p w:rsidR="00EB572F" w:rsidRPr="00EB572F" w:rsidRDefault="00EB572F" w:rsidP="000214D5">
      <w:pPr>
        <w:widowControl w:val="0"/>
        <w:numPr>
          <w:ilvl w:val="3"/>
          <w:numId w:val="39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неблагополучное;</w:t>
      </w:r>
    </w:p>
    <w:p w:rsidR="00EB572F" w:rsidRPr="00EB572F" w:rsidRDefault="00EB572F" w:rsidP="000214D5">
      <w:pPr>
        <w:widowControl w:val="0"/>
        <w:numPr>
          <w:ilvl w:val="3"/>
          <w:numId w:val="39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чрезвычайное;</w:t>
      </w:r>
    </w:p>
    <w:p w:rsidR="00EB572F" w:rsidRPr="00EB572F" w:rsidRDefault="00EB572F" w:rsidP="000214D5">
      <w:pPr>
        <w:widowControl w:val="0"/>
        <w:numPr>
          <w:ilvl w:val="3"/>
          <w:numId w:val="39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lastRenderedPageBreak/>
        <w:t>неустойчивое.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332</w:t>
      </w:r>
      <w:r w:rsidRPr="00EB572F">
        <w:rPr>
          <w:rFonts w:ascii="Times New Roman" w:hAnsi="Times New Roman" w:cs="Times New Roman"/>
          <w:sz w:val="24"/>
          <w:szCs w:val="24"/>
        </w:rPr>
        <w:t xml:space="preserve">. Что, не является биологическим средством БО? </w:t>
      </w:r>
    </w:p>
    <w:p w:rsidR="00EB572F" w:rsidRPr="00EB572F" w:rsidRDefault="00EB572F" w:rsidP="000214D5">
      <w:pPr>
        <w:widowControl w:val="0"/>
        <w:numPr>
          <w:ilvl w:val="3"/>
          <w:numId w:val="39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Бактерии патогенные;</w:t>
      </w:r>
    </w:p>
    <w:p w:rsidR="00EB572F" w:rsidRPr="00EB572F" w:rsidRDefault="00EB572F" w:rsidP="000214D5">
      <w:pPr>
        <w:widowControl w:val="0"/>
        <w:numPr>
          <w:ilvl w:val="3"/>
          <w:numId w:val="39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Тараканы рыжие; </w:t>
      </w:r>
    </w:p>
    <w:p w:rsidR="00EB572F" w:rsidRPr="00EB572F" w:rsidRDefault="00EB572F" w:rsidP="000214D5">
      <w:pPr>
        <w:widowControl w:val="0"/>
        <w:numPr>
          <w:ilvl w:val="3"/>
          <w:numId w:val="39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Вирусы патогенные; </w:t>
      </w:r>
    </w:p>
    <w:p w:rsidR="00EB572F" w:rsidRPr="00EB572F" w:rsidRDefault="00EB572F" w:rsidP="000214D5">
      <w:pPr>
        <w:widowControl w:val="0"/>
        <w:numPr>
          <w:ilvl w:val="3"/>
          <w:numId w:val="39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Токсины биологические.</w:t>
      </w:r>
    </w:p>
    <w:p w:rsidR="00EB572F" w:rsidRPr="00EB572F" w:rsidRDefault="008B7F00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333</w:t>
      </w:r>
      <w:r w:rsidR="00EB572F" w:rsidRPr="00EB572F">
        <w:rPr>
          <w:rFonts w:ascii="Times New Roman" w:hAnsi="Times New Roman" w:cs="Times New Roman"/>
          <w:sz w:val="24"/>
          <w:szCs w:val="24"/>
        </w:rPr>
        <w:t xml:space="preserve">. Какая форма существования возбудителя сибирской язвы не вызывает заболевания у человека и не является средством БО? </w:t>
      </w:r>
    </w:p>
    <w:p w:rsidR="00EB572F" w:rsidRPr="00EB572F" w:rsidRDefault="00EB572F" w:rsidP="000214D5">
      <w:pPr>
        <w:widowControl w:val="0"/>
        <w:numPr>
          <w:ilvl w:val="3"/>
          <w:numId w:val="39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вегетативная форма;</w:t>
      </w:r>
    </w:p>
    <w:p w:rsidR="00EB572F" w:rsidRPr="00EB572F" w:rsidRDefault="00EB572F" w:rsidP="000214D5">
      <w:pPr>
        <w:widowControl w:val="0"/>
        <w:numPr>
          <w:ilvl w:val="3"/>
          <w:numId w:val="39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споровая форма;</w:t>
      </w:r>
    </w:p>
    <w:p w:rsidR="00EB572F" w:rsidRPr="00EB572F" w:rsidRDefault="00EB572F" w:rsidP="000214D5">
      <w:pPr>
        <w:widowControl w:val="0"/>
        <w:numPr>
          <w:ilvl w:val="3"/>
          <w:numId w:val="39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бескапсульная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форма.</w:t>
      </w:r>
    </w:p>
    <w:p w:rsidR="00EB572F" w:rsidRPr="00EB572F" w:rsidRDefault="008B7F00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334</w:t>
      </w:r>
      <w:r w:rsidR="00EB572F" w:rsidRPr="00EB572F">
        <w:rPr>
          <w:rFonts w:ascii="Times New Roman" w:hAnsi="Times New Roman" w:cs="Times New Roman"/>
          <w:sz w:val="24"/>
          <w:szCs w:val="24"/>
        </w:rPr>
        <w:t xml:space="preserve">. К средствам экстренной общей профилактики не относятся: </w:t>
      </w:r>
    </w:p>
    <w:p w:rsidR="00EB572F" w:rsidRPr="00EB572F" w:rsidRDefault="00EB572F" w:rsidP="000214D5">
      <w:pPr>
        <w:widowControl w:val="0"/>
        <w:numPr>
          <w:ilvl w:val="3"/>
          <w:numId w:val="39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иммуноглобулины; </w:t>
      </w:r>
    </w:p>
    <w:p w:rsidR="00EB572F" w:rsidRPr="00EB572F" w:rsidRDefault="00EB572F" w:rsidP="000214D5">
      <w:pPr>
        <w:widowControl w:val="0"/>
        <w:numPr>
          <w:ilvl w:val="3"/>
          <w:numId w:val="39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антибиотики;</w:t>
      </w:r>
    </w:p>
    <w:p w:rsidR="00EB572F" w:rsidRPr="00EB572F" w:rsidRDefault="00EB572F" w:rsidP="000214D5">
      <w:pPr>
        <w:widowControl w:val="0"/>
        <w:numPr>
          <w:ilvl w:val="3"/>
          <w:numId w:val="39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сульфаниламиды.</w:t>
      </w:r>
    </w:p>
    <w:p w:rsidR="00EB572F" w:rsidRPr="00EB572F" w:rsidRDefault="008B7F00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335</w:t>
      </w:r>
      <w:r w:rsidR="00EB572F" w:rsidRPr="00EB572F">
        <w:rPr>
          <w:rFonts w:ascii="Times New Roman" w:hAnsi="Times New Roman" w:cs="Times New Roman"/>
          <w:sz w:val="24"/>
          <w:szCs w:val="24"/>
        </w:rPr>
        <w:t xml:space="preserve">. Что не является сигналом (основанием, поводом) для осуществления специфической профилактики по эпидемическим показаниям: </w:t>
      </w:r>
    </w:p>
    <w:p w:rsidR="00EB572F" w:rsidRPr="00EB572F" w:rsidRDefault="00EB572F" w:rsidP="000214D5">
      <w:pPr>
        <w:widowControl w:val="0"/>
        <w:numPr>
          <w:ilvl w:val="3"/>
          <w:numId w:val="39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определение вида возбудителя;</w:t>
      </w:r>
    </w:p>
    <w:p w:rsidR="00EB572F" w:rsidRPr="00EB572F" w:rsidRDefault="00EB572F" w:rsidP="000214D5">
      <w:pPr>
        <w:widowControl w:val="0"/>
        <w:numPr>
          <w:ilvl w:val="3"/>
          <w:numId w:val="39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одноименный клинический диагноз у больных;</w:t>
      </w:r>
    </w:p>
    <w:p w:rsidR="00EB572F" w:rsidRPr="00EB572F" w:rsidRDefault="00EB572F" w:rsidP="000214D5">
      <w:pPr>
        <w:widowControl w:val="0"/>
        <w:numPr>
          <w:ilvl w:val="3"/>
          <w:numId w:val="39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паника среди населения.</w:t>
      </w:r>
    </w:p>
    <w:p w:rsidR="00EB572F" w:rsidRPr="00EB572F" w:rsidRDefault="008B7F00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336</w:t>
      </w:r>
      <w:r w:rsidR="00EB572F" w:rsidRPr="00EB572F">
        <w:rPr>
          <w:rFonts w:ascii="Times New Roman" w:hAnsi="Times New Roman" w:cs="Times New Roman"/>
          <w:sz w:val="24"/>
          <w:szCs w:val="24"/>
        </w:rPr>
        <w:t>. Какие из указанных средств не относятся к средствам специфической профилактики:</w:t>
      </w:r>
    </w:p>
    <w:p w:rsidR="00EB572F" w:rsidRPr="00EB572F" w:rsidRDefault="00EB572F" w:rsidP="000214D5">
      <w:pPr>
        <w:widowControl w:val="0"/>
        <w:numPr>
          <w:ilvl w:val="0"/>
          <w:numId w:val="39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хлорсодержащие препараты;</w:t>
      </w:r>
    </w:p>
    <w:p w:rsidR="00EB572F" w:rsidRPr="00EB572F" w:rsidRDefault="00EB572F" w:rsidP="000214D5">
      <w:pPr>
        <w:widowControl w:val="0"/>
        <w:numPr>
          <w:ilvl w:val="0"/>
          <w:numId w:val="39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бактериофаги;</w:t>
      </w:r>
    </w:p>
    <w:p w:rsidR="00EB572F" w:rsidRPr="00EB572F" w:rsidRDefault="00EB572F" w:rsidP="000214D5">
      <w:pPr>
        <w:widowControl w:val="0"/>
        <w:numPr>
          <w:ilvl w:val="0"/>
          <w:numId w:val="39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иммуноглобулины;</w:t>
      </w:r>
    </w:p>
    <w:p w:rsidR="00EB572F" w:rsidRPr="00EB572F" w:rsidRDefault="00EB572F" w:rsidP="000214D5">
      <w:pPr>
        <w:widowControl w:val="0"/>
        <w:numPr>
          <w:ilvl w:val="0"/>
          <w:numId w:val="39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анатоксины; </w:t>
      </w:r>
    </w:p>
    <w:p w:rsidR="00EB572F" w:rsidRDefault="00EB572F" w:rsidP="000214D5">
      <w:pPr>
        <w:widowControl w:val="0"/>
        <w:numPr>
          <w:ilvl w:val="0"/>
          <w:numId w:val="39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вакцины.</w:t>
      </w:r>
    </w:p>
    <w:p w:rsidR="008B7F00" w:rsidRDefault="008B7F00" w:rsidP="008B7F00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8B7F00" w:rsidRPr="008B7F00" w:rsidRDefault="008B7F00" w:rsidP="008B7F00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8B7F00">
        <w:rPr>
          <w:rFonts w:ascii="Times New Roman" w:hAnsi="Times New Roman" w:cs="Times New Roman"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sz w:val="24"/>
          <w:szCs w:val="24"/>
        </w:rPr>
        <w:t>Клещевые инфекции.</w:t>
      </w:r>
    </w:p>
    <w:p w:rsidR="008B7F00" w:rsidRPr="00EB572F" w:rsidRDefault="008B7F00" w:rsidP="008B7F00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EB572F" w:rsidRPr="00EB572F" w:rsidRDefault="008B7F00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337</w:t>
      </w:r>
      <w:r w:rsidR="00EB572F" w:rsidRPr="00EB572F">
        <w:rPr>
          <w:rFonts w:ascii="Times New Roman" w:hAnsi="Times New Roman" w:cs="Times New Roman"/>
          <w:sz w:val="24"/>
          <w:szCs w:val="24"/>
        </w:rPr>
        <w:t xml:space="preserve">.Экстренная неспецифическая профилактика </w:t>
      </w:r>
      <w:proofErr w:type="gramStart"/>
      <w:r w:rsidR="00EB572F" w:rsidRPr="00EB572F">
        <w:rPr>
          <w:rFonts w:ascii="Times New Roman" w:hAnsi="Times New Roman" w:cs="Times New Roman"/>
          <w:sz w:val="24"/>
          <w:szCs w:val="24"/>
        </w:rPr>
        <w:t>иксодовых</w:t>
      </w:r>
      <w:proofErr w:type="gramEnd"/>
      <w:r w:rsidR="00EB572F" w:rsidRPr="00EB572F">
        <w:rPr>
          <w:rFonts w:ascii="Times New Roman" w:hAnsi="Times New Roman" w:cs="Times New Roman"/>
          <w:sz w:val="24"/>
          <w:szCs w:val="24"/>
        </w:rPr>
        <w:t xml:space="preserve"> клещевых </w:t>
      </w:r>
      <w:proofErr w:type="spellStart"/>
      <w:r w:rsidR="00EB572F" w:rsidRPr="00EB572F">
        <w:rPr>
          <w:rFonts w:ascii="Times New Roman" w:hAnsi="Times New Roman" w:cs="Times New Roman"/>
          <w:sz w:val="24"/>
          <w:szCs w:val="24"/>
        </w:rPr>
        <w:t>боррелиозов</w:t>
      </w:r>
      <w:proofErr w:type="spellEnd"/>
      <w:r w:rsidR="00EB572F" w:rsidRPr="00EB572F">
        <w:rPr>
          <w:rFonts w:ascii="Times New Roman" w:hAnsi="Times New Roman" w:cs="Times New Roman"/>
          <w:sz w:val="24"/>
          <w:szCs w:val="24"/>
        </w:rPr>
        <w:t xml:space="preserve"> (антибиотикопрофилактика) проводится:</w:t>
      </w:r>
    </w:p>
    <w:p w:rsidR="00EB572F" w:rsidRPr="00EB572F" w:rsidRDefault="00EB572F" w:rsidP="000214D5">
      <w:pPr>
        <w:widowControl w:val="0"/>
        <w:numPr>
          <w:ilvl w:val="0"/>
          <w:numId w:val="33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при присасывании инфицированного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боррелиями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клеща</w:t>
      </w:r>
    </w:p>
    <w:p w:rsidR="00EB572F" w:rsidRPr="00EB572F" w:rsidRDefault="00EB572F" w:rsidP="000214D5">
      <w:pPr>
        <w:widowControl w:val="0"/>
        <w:numPr>
          <w:ilvl w:val="0"/>
          <w:numId w:val="33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при присасывании не инфицированного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боррелиями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клеща</w:t>
      </w:r>
    </w:p>
    <w:p w:rsidR="00EB572F" w:rsidRPr="00EB572F" w:rsidRDefault="00EB572F" w:rsidP="000214D5">
      <w:pPr>
        <w:widowControl w:val="0"/>
        <w:numPr>
          <w:ilvl w:val="0"/>
          <w:numId w:val="33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 инкубационном периоде заболевания</w:t>
      </w:r>
    </w:p>
    <w:p w:rsidR="00EB572F" w:rsidRPr="00EB572F" w:rsidRDefault="00EB572F" w:rsidP="000214D5">
      <w:pPr>
        <w:widowControl w:val="0"/>
        <w:numPr>
          <w:ilvl w:val="0"/>
          <w:numId w:val="33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при появлении первых признаков заболевания</w:t>
      </w:r>
    </w:p>
    <w:p w:rsidR="00EB572F" w:rsidRPr="008B7F00" w:rsidRDefault="00EB572F" w:rsidP="000214D5">
      <w:pPr>
        <w:pStyle w:val="a7"/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B7F00">
        <w:rPr>
          <w:rFonts w:ascii="Times New Roman" w:hAnsi="Times New Roman" w:cs="Times New Roman"/>
          <w:sz w:val="24"/>
          <w:szCs w:val="24"/>
        </w:rPr>
        <w:t xml:space="preserve">Источником возбудителя при клещевом энцефалите могут быть все, </w:t>
      </w:r>
      <w:proofErr w:type="gramStart"/>
      <w:r w:rsidRPr="008B7F00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Pr="008B7F00">
        <w:rPr>
          <w:rFonts w:ascii="Times New Roman" w:hAnsi="Times New Roman" w:cs="Times New Roman"/>
          <w:sz w:val="24"/>
          <w:szCs w:val="24"/>
        </w:rPr>
        <w:t>:</w:t>
      </w:r>
    </w:p>
    <w:p w:rsidR="00EB572F" w:rsidRPr="00EB572F" w:rsidRDefault="00EB572F" w:rsidP="000214D5">
      <w:pPr>
        <w:widowControl w:val="0"/>
        <w:numPr>
          <w:ilvl w:val="0"/>
          <w:numId w:val="33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многих видов млекопитающих</w:t>
      </w:r>
    </w:p>
    <w:p w:rsidR="00EB572F" w:rsidRPr="00EB572F" w:rsidRDefault="00EB572F" w:rsidP="000214D5">
      <w:pPr>
        <w:widowControl w:val="0"/>
        <w:numPr>
          <w:ilvl w:val="0"/>
          <w:numId w:val="33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грызунов</w:t>
      </w:r>
    </w:p>
    <w:p w:rsidR="00EB572F" w:rsidRPr="00EB572F" w:rsidRDefault="00EB572F" w:rsidP="000214D5">
      <w:pPr>
        <w:widowControl w:val="0"/>
        <w:numPr>
          <w:ilvl w:val="0"/>
          <w:numId w:val="33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некоторых видов птиц</w:t>
      </w:r>
    </w:p>
    <w:p w:rsidR="00EB572F" w:rsidRPr="00EB572F" w:rsidRDefault="00EB572F" w:rsidP="000214D5">
      <w:pPr>
        <w:widowControl w:val="0"/>
        <w:numPr>
          <w:ilvl w:val="0"/>
          <w:numId w:val="33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больного человек</w:t>
      </w:r>
      <w:r w:rsidRPr="00EB572F">
        <w:rPr>
          <w:rFonts w:ascii="Times New Roman" w:hAnsi="Times New Roman" w:cs="Times New Roman"/>
          <w:b/>
          <w:sz w:val="24"/>
          <w:szCs w:val="24"/>
        </w:rPr>
        <w:t>а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EB572F" w:rsidRPr="008B7F00" w:rsidRDefault="00EB572F" w:rsidP="000214D5">
      <w:pPr>
        <w:pStyle w:val="a7"/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B7F00">
        <w:rPr>
          <w:rFonts w:ascii="Times New Roman" w:hAnsi="Times New Roman" w:cs="Times New Roman"/>
          <w:sz w:val="24"/>
          <w:szCs w:val="24"/>
        </w:rPr>
        <w:t>Клещевой энцефалит передается:</w:t>
      </w:r>
    </w:p>
    <w:p w:rsidR="00EB572F" w:rsidRPr="00EB572F" w:rsidRDefault="00EB572F" w:rsidP="000214D5">
      <w:pPr>
        <w:widowControl w:val="0"/>
        <w:numPr>
          <w:ilvl w:val="0"/>
          <w:numId w:val="33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мухами</w:t>
      </w:r>
    </w:p>
    <w:p w:rsidR="00EB572F" w:rsidRPr="00EB572F" w:rsidRDefault="00EB572F" w:rsidP="000214D5">
      <w:pPr>
        <w:widowControl w:val="0"/>
        <w:numPr>
          <w:ilvl w:val="0"/>
          <w:numId w:val="33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комарами</w:t>
      </w:r>
    </w:p>
    <w:p w:rsidR="00EB572F" w:rsidRPr="00EB572F" w:rsidRDefault="00EB572F" w:rsidP="000214D5">
      <w:pPr>
        <w:widowControl w:val="0"/>
        <w:numPr>
          <w:ilvl w:val="0"/>
          <w:numId w:val="33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слепнями</w:t>
      </w:r>
    </w:p>
    <w:p w:rsidR="00EB572F" w:rsidRPr="00EB572F" w:rsidRDefault="00EB572F" w:rsidP="000214D5">
      <w:pPr>
        <w:widowControl w:val="0"/>
        <w:numPr>
          <w:ilvl w:val="0"/>
          <w:numId w:val="33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через молоко зараженных коз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Укажите неправильное утверждение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в отношение эпидемиологии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 клещевого энцефалита:</w:t>
      </w:r>
    </w:p>
    <w:p w:rsidR="00EB572F" w:rsidRPr="00EB572F" w:rsidRDefault="00EB572F" w:rsidP="000214D5">
      <w:pPr>
        <w:widowControl w:val="0"/>
        <w:numPr>
          <w:ilvl w:val="0"/>
          <w:numId w:val="40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основным резервуаром возбудителя являются иксодовые клещи</w:t>
      </w:r>
    </w:p>
    <w:p w:rsidR="00EB572F" w:rsidRPr="00EB572F" w:rsidRDefault="00EB572F" w:rsidP="000214D5">
      <w:pPr>
        <w:widowControl w:val="0"/>
        <w:numPr>
          <w:ilvl w:val="0"/>
          <w:numId w:val="40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заражение возможно при втирании фекалий клещей в ранку от их присасывания</w:t>
      </w:r>
    </w:p>
    <w:p w:rsidR="00EB572F" w:rsidRPr="00EB572F" w:rsidRDefault="00EB572F" w:rsidP="000214D5">
      <w:pPr>
        <w:widowControl w:val="0"/>
        <w:numPr>
          <w:ilvl w:val="0"/>
          <w:numId w:val="40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возбудитель может содержаться в молоке зараженных животных</w:t>
      </w:r>
    </w:p>
    <w:p w:rsidR="00EB572F" w:rsidRPr="00EB572F" w:rsidRDefault="00EB572F" w:rsidP="000214D5">
      <w:pPr>
        <w:widowControl w:val="0"/>
        <w:numPr>
          <w:ilvl w:val="0"/>
          <w:numId w:val="40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имеет весенне-летнюю сезонность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Диагноз клещевого энцефалита не может быть подтвержден:</w:t>
      </w:r>
    </w:p>
    <w:p w:rsidR="00EB572F" w:rsidRPr="00EB572F" w:rsidRDefault="00EB572F" w:rsidP="000214D5">
      <w:pPr>
        <w:widowControl w:val="0"/>
        <w:numPr>
          <w:ilvl w:val="0"/>
          <w:numId w:val="40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кожной аллергической пробой</w:t>
      </w:r>
    </w:p>
    <w:p w:rsidR="00EB572F" w:rsidRPr="00EB572F" w:rsidRDefault="00EB572F" w:rsidP="000214D5">
      <w:pPr>
        <w:widowControl w:val="0"/>
        <w:numPr>
          <w:ilvl w:val="0"/>
          <w:numId w:val="40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выделением вируса из крови и ликвора с использованием культуры тканей</w:t>
      </w:r>
    </w:p>
    <w:p w:rsidR="00EB572F" w:rsidRPr="00EB572F" w:rsidRDefault="00EB572F" w:rsidP="000214D5">
      <w:pPr>
        <w:widowControl w:val="0"/>
        <w:numPr>
          <w:ilvl w:val="0"/>
          <w:numId w:val="40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РСК</w:t>
      </w:r>
    </w:p>
    <w:p w:rsidR="00EB572F" w:rsidRPr="00EB572F" w:rsidRDefault="00EB572F" w:rsidP="000214D5">
      <w:pPr>
        <w:widowControl w:val="0"/>
        <w:numPr>
          <w:ilvl w:val="0"/>
          <w:numId w:val="40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lastRenderedPageBreak/>
        <w:t>РПГА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Клещи являются переносчиками инфекционных заболеваний:</w:t>
      </w:r>
    </w:p>
    <w:p w:rsidR="00EB572F" w:rsidRPr="00EB572F" w:rsidRDefault="00EB572F" w:rsidP="000214D5">
      <w:pPr>
        <w:widowControl w:val="0"/>
        <w:numPr>
          <w:ilvl w:val="0"/>
          <w:numId w:val="33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клещевого энцефалита</w:t>
      </w:r>
    </w:p>
    <w:p w:rsidR="00EB572F" w:rsidRPr="00EB572F" w:rsidRDefault="00EB572F" w:rsidP="000214D5">
      <w:pPr>
        <w:widowControl w:val="0"/>
        <w:numPr>
          <w:ilvl w:val="0"/>
          <w:numId w:val="33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болезни Лайма</w:t>
      </w:r>
    </w:p>
    <w:p w:rsidR="00EB572F" w:rsidRPr="00EB572F" w:rsidRDefault="00EB572F" w:rsidP="000214D5">
      <w:pPr>
        <w:widowControl w:val="0"/>
        <w:numPr>
          <w:ilvl w:val="0"/>
          <w:numId w:val="33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эпидемического паротита</w:t>
      </w:r>
    </w:p>
    <w:p w:rsidR="00EB572F" w:rsidRPr="00EB572F" w:rsidRDefault="00EB572F" w:rsidP="000214D5">
      <w:pPr>
        <w:widowControl w:val="0"/>
        <w:numPr>
          <w:ilvl w:val="0"/>
          <w:numId w:val="33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верно а,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>.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Возбудитель клещевого энцефалита:</w:t>
      </w:r>
    </w:p>
    <w:p w:rsidR="00EB572F" w:rsidRPr="00EB572F" w:rsidRDefault="00EB572F" w:rsidP="000214D5">
      <w:pPr>
        <w:widowControl w:val="0"/>
        <w:numPr>
          <w:ilvl w:val="0"/>
          <w:numId w:val="33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вирус</w:t>
      </w:r>
    </w:p>
    <w:p w:rsidR="00EB572F" w:rsidRPr="00EB572F" w:rsidRDefault="00EB572F" w:rsidP="000214D5">
      <w:pPr>
        <w:widowControl w:val="0"/>
        <w:numPr>
          <w:ilvl w:val="0"/>
          <w:numId w:val="33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стафилококк</w:t>
      </w:r>
    </w:p>
    <w:p w:rsidR="00EB572F" w:rsidRPr="00EB572F" w:rsidRDefault="00EB572F" w:rsidP="000214D5">
      <w:pPr>
        <w:widowControl w:val="0"/>
        <w:numPr>
          <w:ilvl w:val="0"/>
          <w:numId w:val="33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спирохета</w:t>
      </w:r>
    </w:p>
    <w:p w:rsidR="00EB572F" w:rsidRPr="00EB572F" w:rsidRDefault="00EB572F" w:rsidP="000214D5">
      <w:pPr>
        <w:widowControl w:val="0"/>
        <w:numPr>
          <w:ilvl w:val="0"/>
          <w:numId w:val="33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палочка Коха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Заражение клещевым энцефалитом происходит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>:</w:t>
      </w:r>
    </w:p>
    <w:p w:rsidR="00EB572F" w:rsidRPr="00EB572F" w:rsidRDefault="00EB572F" w:rsidP="000214D5">
      <w:pPr>
        <w:widowControl w:val="0"/>
        <w:numPr>
          <w:ilvl w:val="0"/>
          <w:numId w:val="33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укус клеща</w:t>
      </w:r>
    </w:p>
    <w:p w:rsidR="00EB572F" w:rsidRPr="00EB572F" w:rsidRDefault="00EB572F" w:rsidP="000214D5">
      <w:pPr>
        <w:widowControl w:val="0"/>
        <w:numPr>
          <w:ilvl w:val="0"/>
          <w:numId w:val="33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молоко больного животного</w:t>
      </w:r>
    </w:p>
    <w:p w:rsidR="00EB572F" w:rsidRPr="00EB572F" w:rsidRDefault="00EB572F" w:rsidP="000214D5">
      <w:pPr>
        <w:widowControl w:val="0"/>
        <w:numPr>
          <w:ilvl w:val="0"/>
          <w:numId w:val="33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загрязненную воду</w:t>
      </w:r>
    </w:p>
    <w:p w:rsidR="00EB572F" w:rsidRPr="00EB572F" w:rsidRDefault="00EB572F" w:rsidP="000214D5">
      <w:pPr>
        <w:widowControl w:val="0"/>
        <w:numPr>
          <w:ilvl w:val="0"/>
          <w:numId w:val="33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1,2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Наиболее эффективная мера профилактики клещевого вирусного энцефалита:</w:t>
      </w:r>
    </w:p>
    <w:p w:rsidR="00EB572F" w:rsidRPr="00EB572F" w:rsidRDefault="00EB572F" w:rsidP="000214D5">
      <w:pPr>
        <w:widowControl w:val="0"/>
        <w:numPr>
          <w:ilvl w:val="0"/>
          <w:numId w:val="33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закаливающие процедуры</w:t>
      </w:r>
    </w:p>
    <w:p w:rsidR="00EB572F" w:rsidRPr="00EB572F" w:rsidRDefault="00EB572F" w:rsidP="000214D5">
      <w:pPr>
        <w:widowControl w:val="0"/>
        <w:numPr>
          <w:ilvl w:val="0"/>
          <w:numId w:val="33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вакцинация</w:t>
      </w:r>
    </w:p>
    <w:p w:rsidR="00EB572F" w:rsidRPr="00EB572F" w:rsidRDefault="00EB572F" w:rsidP="000214D5">
      <w:pPr>
        <w:widowControl w:val="0"/>
        <w:numPr>
          <w:ilvl w:val="0"/>
          <w:numId w:val="33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применение лекарственных средств</w:t>
      </w:r>
    </w:p>
    <w:p w:rsidR="00EB572F" w:rsidRPr="00EB572F" w:rsidRDefault="00EB572F" w:rsidP="000214D5">
      <w:pPr>
        <w:widowControl w:val="0"/>
        <w:numPr>
          <w:ilvl w:val="0"/>
          <w:numId w:val="33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серопрофилактика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Средний инкубационный период клещевого энцефалита составляет:</w:t>
      </w:r>
    </w:p>
    <w:p w:rsidR="00EB572F" w:rsidRPr="00EB572F" w:rsidRDefault="00EB572F" w:rsidP="000214D5">
      <w:pPr>
        <w:widowControl w:val="0"/>
        <w:numPr>
          <w:ilvl w:val="0"/>
          <w:numId w:val="33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инкубационный период не определяется</w:t>
      </w:r>
    </w:p>
    <w:p w:rsidR="00EB572F" w:rsidRPr="00EB572F" w:rsidRDefault="00EB572F" w:rsidP="000214D5">
      <w:pPr>
        <w:widowControl w:val="0"/>
        <w:numPr>
          <w:ilvl w:val="0"/>
          <w:numId w:val="33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10 недель</w:t>
      </w:r>
    </w:p>
    <w:p w:rsidR="00EB572F" w:rsidRPr="00EB572F" w:rsidRDefault="00EB572F" w:rsidP="000214D5">
      <w:pPr>
        <w:widowControl w:val="0"/>
        <w:numPr>
          <w:ilvl w:val="0"/>
          <w:numId w:val="33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от 1-2 дней до 20-30 суток, в среднем 10-14 дне</w:t>
      </w:r>
      <w:r w:rsidRPr="00EB572F">
        <w:rPr>
          <w:rFonts w:ascii="Times New Roman" w:hAnsi="Times New Roman" w:cs="Times New Roman"/>
          <w:b/>
          <w:sz w:val="24"/>
          <w:szCs w:val="24"/>
        </w:rPr>
        <w:t>й</w:t>
      </w:r>
    </w:p>
    <w:p w:rsidR="00EB572F" w:rsidRPr="00EB572F" w:rsidRDefault="00EB572F" w:rsidP="000214D5">
      <w:pPr>
        <w:widowControl w:val="0"/>
        <w:numPr>
          <w:ilvl w:val="0"/>
          <w:numId w:val="33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от 30 до 60 суток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 неспецифической профилактике клещевого энцефалита относится:</w:t>
      </w:r>
    </w:p>
    <w:p w:rsidR="00EB572F" w:rsidRPr="00EB572F" w:rsidRDefault="00EB572F" w:rsidP="000214D5">
      <w:pPr>
        <w:widowControl w:val="0"/>
        <w:numPr>
          <w:ilvl w:val="0"/>
          <w:numId w:val="34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проведение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акарицидных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обработок</w:t>
      </w:r>
    </w:p>
    <w:p w:rsidR="00EB572F" w:rsidRPr="00EB572F" w:rsidRDefault="00EB572F" w:rsidP="000214D5">
      <w:pPr>
        <w:widowControl w:val="0"/>
        <w:numPr>
          <w:ilvl w:val="0"/>
          <w:numId w:val="34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проведение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дератизационных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мероприятий</w:t>
      </w:r>
    </w:p>
    <w:p w:rsidR="00EB572F" w:rsidRPr="00EB572F" w:rsidRDefault="00EB572F" w:rsidP="000214D5">
      <w:pPr>
        <w:widowControl w:val="0"/>
        <w:numPr>
          <w:ilvl w:val="0"/>
          <w:numId w:val="34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расчистка территорий, удаление сухостоя</w:t>
      </w:r>
    </w:p>
    <w:p w:rsidR="00EB572F" w:rsidRPr="00EB572F" w:rsidRDefault="00EB572F" w:rsidP="000214D5">
      <w:pPr>
        <w:widowControl w:val="0"/>
        <w:numPr>
          <w:ilvl w:val="0"/>
          <w:numId w:val="34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все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Основные начальные признаки заболевания клещевым энцефалитом:</w:t>
      </w:r>
    </w:p>
    <w:p w:rsidR="00EB572F" w:rsidRPr="00EB572F" w:rsidRDefault="00EB572F" w:rsidP="000214D5">
      <w:pPr>
        <w:widowControl w:val="0"/>
        <w:numPr>
          <w:ilvl w:val="0"/>
          <w:numId w:val="34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ригидность затылочных мышц</w:t>
      </w:r>
    </w:p>
    <w:p w:rsidR="00EB572F" w:rsidRPr="00EB572F" w:rsidRDefault="00EB572F" w:rsidP="000214D5">
      <w:pPr>
        <w:widowControl w:val="0"/>
        <w:numPr>
          <w:ilvl w:val="0"/>
          <w:numId w:val="34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повышение температуры тела</w:t>
      </w:r>
    </w:p>
    <w:p w:rsidR="00EB572F" w:rsidRPr="00EB572F" w:rsidRDefault="00EB572F" w:rsidP="000214D5">
      <w:pPr>
        <w:widowControl w:val="0"/>
        <w:numPr>
          <w:ilvl w:val="0"/>
          <w:numId w:val="34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головная боль, слабость</w:t>
      </w:r>
    </w:p>
    <w:p w:rsidR="00EB572F" w:rsidRPr="00EB572F" w:rsidRDefault="00EB572F" w:rsidP="000214D5">
      <w:pPr>
        <w:widowControl w:val="0"/>
        <w:numPr>
          <w:ilvl w:val="0"/>
          <w:numId w:val="34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2,3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Вакцины, применяемые для профилактики клещевого энцефалита:</w:t>
      </w:r>
    </w:p>
    <w:p w:rsidR="00EB572F" w:rsidRPr="00EB572F" w:rsidRDefault="00EB572F" w:rsidP="000214D5">
      <w:pPr>
        <w:widowControl w:val="0"/>
        <w:numPr>
          <w:ilvl w:val="0"/>
          <w:numId w:val="34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Ротарикс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»</w:t>
      </w:r>
      <w:r w:rsidRPr="00EB572F">
        <w:rPr>
          <w:rFonts w:ascii="Times New Roman" w:hAnsi="Times New Roman" w:cs="Times New Roman"/>
          <w:bCs/>
          <w:sz w:val="24"/>
          <w:szCs w:val="24"/>
        </w:rPr>
        <w:t xml:space="preserve"> ТМ</w:t>
      </w:r>
    </w:p>
    <w:p w:rsidR="00EB572F" w:rsidRPr="00EB572F" w:rsidRDefault="00EB572F" w:rsidP="000214D5">
      <w:pPr>
        <w:widowControl w:val="0"/>
        <w:numPr>
          <w:ilvl w:val="0"/>
          <w:numId w:val="34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Энцевир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»</w:t>
      </w:r>
    </w:p>
    <w:p w:rsidR="00EB572F" w:rsidRPr="00EB572F" w:rsidRDefault="00EB572F" w:rsidP="000214D5">
      <w:pPr>
        <w:widowControl w:val="0"/>
        <w:numPr>
          <w:ilvl w:val="0"/>
          <w:numId w:val="34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Энцепур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»</w:t>
      </w:r>
    </w:p>
    <w:p w:rsidR="00EB572F" w:rsidRPr="00EB572F" w:rsidRDefault="00EB572F" w:rsidP="000214D5">
      <w:pPr>
        <w:widowControl w:val="0"/>
        <w:numPr>
          <w:ilvl w:val="0"/>
          <w:numId w:val="34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2,3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Вакцины, применяемые для профилактики клещевого энцефалита:</w:t>
      </w:r>
    </w:p>
    <w:p w:rsidR="00EB572F" w:rsidRPr="00EB572F" w:rsidRDefault="00EB572F" w:rsidP="000214D5">
      <w:pPr>
        <w:widowControl w:val="0"/>
        <w:numPr>
          <w:ilvl w:val="0"/>
          <w:numId w:val="34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bCs/>
          <w:sz w:val="24"/>
          <w:szCs w:val="24"/>
        </w:rPr>
        <w:t>ЗАО НПК «</w:t>
      </w:r>
      <w:proofErr w:type="spellStart"/>
      <w:r w:rsidRPr="00EB572F">
        <w:rPr>
          <w:rFonts w:ascii="Times New Roman" w:hAnsi="Times New Roman" w:cs="Times New Roman"/>
          <w:bCs/>
          <w:sz w:val="24"/>
          <w:szCs w:val="24"/>
        </w:rPr>
        <w:t>Комбиотех</w:t>
      </w:r>
      <w:proofErr w:type="spellEnd"/>
      <w:r w:rsidRPr="00EB572F">
        <w:rPr>
          <w:rFonts w:ascii="Times New Roman" w:hAnsi="Times New Roman" w:cs="Times New Roman"/>
          <w:bCs/>
          <w:sz w:val="24"/>
          <w:szCs w:val="24"/>
        </w:rPr>
        <w:t>»</w:t>
      </w:r>
    </w:p>
    <w:p w:rsidR="00EB572F" w:rsidRPr="00EB572F" w:rsidRDefault="00EB572F" w:rsidP="000214D5">
      <w:pPr>
        <w:widowControl w:val="0"/>
        <w:numPr>
          <w:ilvl w:val="0"/>
          <w:numId w:val="34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ФСМЕ-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ИММУНинжек</w:t>
      </w:r>
      <w:r w:rsidRPr="00EB572F">
        <w:rPr>
          <w:rFonts w:ascii="Times New Roman" w:hAnsi="Times New Roman" w:cs="Times New Roman"/>
          <w:b/>
          <w:sz w:val="24"/>
          <w:szCs w:val="24"/>
        </w:rPr>
        <w:t>т</w:t>
      </w:r>
      <w:proofErr w:type="spellEnd"/>
    </w:p>
    <w:p w:rsidR="00EB572F" w:rsidRPr="00EB572F" w:rsidRDefault="00EB572F" w:rsidP="000214D5">
      <w:pPr>
        <w:widowControl w:val="0"/>
        <w:numPr>
          <w:ilvl w:val="0"/>
          <w:numId w:val="34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Ротарикс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»</w:t>
      </w:r>
      <w:r w:rsidRPr="00EB572F">
        <w:rPr>
          <w:rFonts w:ascii="Times New Roman" w:hAnsi="Times New Roman" w:cs="Times New Roman"/>
          <w:bCs/>
          <w:sz w:val="24"/>
          <w:szCs w:val="24"/>
        </w:rPr>
        <w:t xml:space="preserve"> ТМ</w:t>
      </w:r>
    </w:p>
    <w:p w:rsidR="00EB572F" w:rsidRPr="00EB572F" w:rsidRDefault="00EB572F" w:rsidP="000214D5">
      <w:pPr>
        <w:widowControl w:val="0"/>
        <w:numPr>
          <w:ilvl w:val="0"/>
          <w:numId w:val="34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все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Основным источником инфекции при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клещевом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боррелиозе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EB572F" w:rsidRPr="00EB572F" w:rsidRDefault="00EB572F" w:rsidP="000214D5">
      <w:pPr>
        <w:widowControl w:val="0"/>
        <w:numPr>
          <w:ilvl w:val="0"/>
          <w:numId w:val="34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дикие птицы</w:t>
      </w:r>
    </w:p>
    <w:p w:rsidR="00EB572F" w:rsidRPr="00EB572F" w:rsidRDefault="00EB572F" w:rsidP="000214D5">
      <w:pPr>
        <w:widowControl w:val="0"/>
        <w:numPr>
          <w:ilvl w:val="0"/>
          <w:numId w:val="34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грызун</w:t>
      </w:r>
      <w:r w:rsidRPr="00EB572F">
        <w:rPr>
          <w:rFonts w:ascii="Times New Roman" w:hAnsi="Times New Roman" w:cs="Times New Roman"/>
          <w:b/>
          <w:sz w:val="24"/>
          <w:szCs w:val="24"/>
        </w:rPr>
        <w:t>ы</w:t>
      </w:r>
    </w:p>
    <w:p w:rsidR="00EB572F" w:rsidRPr="00EB572F" w:rsidRDefault="00EB572F" w:rsidP="000214D5">
      <w:pPr>
        <w:widowControl w:val="0"/>
        <w:numPr>
          <w:ilvl w:val="0"/>
          <w:numId w:val="34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человек</w:t>
      </w:r>
    </w:p>
    <w:p w:rsidR="00EB572F" w:rsidRPr="00EB572F" w:rsidRDefault="00EB572F" w:rsidP="000214D5">
      <w:pPr>
        <w:widowControl w:val="0"/>
        <w:numPr>
          <w:ilvl w:val="0"/>
          <w:numId w:val="34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lastRenderedPageBreak/>
        <w:t>хищные животные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Эпидемиологически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значимые членистоногие при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клещевом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боррелиозе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:</w:t>
      </w:r>
    </w:p>
    <w:p w:rsidR="00EB572F" w:rsidRPr="00EB572F" w:rsidRDefault="00EB572F" w:rsidP="000214D5">
      <w:pPr>
        <w:widowControl w:val="0"/>
        <w:numPr>
          <w:ilvl w:val="0"/>
          <w:numId w:val="34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блохи</w:t>
      </w:r>
    </w:p>
    <w:p w:rsidR="00EB572F" w:rsidRPr="00EB572F" w:rsidRDefault="00EB572F" w:rsidP="000214D5">
      <w:pPr>
        <w:widowControl w:val="0"/>
        <w:numPr>
          <w:ilvl w:val="0"/>
          <w:numId w:val="34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слепни</w:t>
      </w:r>
    </w:p>
    <w:p w:rsidR="00EB572F" w:rsidRPr="00EB572F" w:rsidRDefault="00EB572F" w:rsidP="000214D5">
      <w:pPr>
        <w:widowControl w:val="0"/>
        <w:numPr>
          <w:ilvl w:val="0"/>
          <w:numId w:val="34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иксодовые клещи</w:t>
      </w:r>
    </w:p>
    <w:p w:rsidR="00EB572F" w:rsidRPr="00EB572F" w:rsidRDefault="00EB572F" w:rsidP="000214D5">
      <w:pPr>
        <w:widowControl w:val="0"/>
        <w:numPr>
          <w:ilvl w:val="0"/>
          <w:numId w:val="34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комары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Возбудитель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клещевого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боррелиоза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:</w:t>
      </w:r>
    </w:p>
    <w:p w:rsidR="00EB572F" w:rsidRPr="00EB572F" w:rsidRDefault="00EB572F" w:rsidP="000214D5">
      <w:pPr>
        <w:widowControl w:val="0"/>
        <w:numPr>
          <w:ilvl w:val="0"/>
          <w:numId w:val="34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бактерии</w:t>
      </w:r>
    </w:p>
    <w:p w:rsidR="00EB572F" w:rsidRPr="00EB572F" w:rsidRDefault="00EB572F" w:rsidP="000214D5">
      <w:pPr>
        <w:widowControl w:val="0"/>
        <w:numPr>
          <w:ilvl w:val="0"/>
          <w:numId w:val="34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риккетсии</w:t>
      </w:r>
    </w:p>
    <w:p w:rsidR="00EB572F" w:rsidRPr="00EB572F" w:rsidRDefault="00EB572F" w:rsidP="000214D5">
      <w:pPr>
        <w:widowControl w:val="0"/>
        <w:numPr>
          <w:ilvl w:val="0"/>
          <w:numId w:val="34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простейшие</w:t>
      </w:r>
    </w:p>
    <w:p w:rsidR="00EB572F" w:rsidRPr="00EB572F" w:rsidRDefault="00EB572F" w:rsidP="000214D5">
      <w:pPr>
        <w:widowControl w:val="0"/>
        <w:numPr>
          <w:ilvl w:val="0"/>
          <w:numId w:val="34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грибы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Заражение человека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клещевым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бореллиозом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преимущественно осуществляется:</w:t>
      </w:r>
    </w:p>
    <w:p w:rsidR="00EB572F" w:rsidRPr="00EB572F" w:rsidRDefault="00EB572F" w:rsidP="000214D5">
      <w:pPr>
        <w:widowControl w:val="0"/>
        <w:numPr>
          <w:ilvl w:val="0"/>
          <w:numId w:val="34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алиментарным путем</w:t>
      </w:r>
    </w:p>
    <w:p w:rsidR="00EB572F" w:rsidRPr="00EB572F" w:rsidRDefault="00EB572F" w:rsidP="000214D5">
      <w:pPr>
        <w:widowControl w:val="0"/>
        <w:numPr>
          <w:ilvl w:val="0"/>
          <w:numId w:val="34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трансмиссивным путем</w:t>
      </w:r>
    </w:p>
    <w:p w:rsidR="00EB572F" w:rsidRPr="00EB572F" w:rsidRDefault="00EB572F" w:rsidP="000214D5">
      <w:pPr>
        <w:widowControl w:val="0"/>
        <w:numPr>
          <w:ilvl w:val="0"/>
          <w:numId w:val="34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аспирационным механизмом</w:t>
      </w:r>
    </w:p>
    <w:p w:rsidR="00EB572F" w:rsidRPr="00EB572F" w:rsidRDefault="00EB572F" w:rsidP="000214D5">
      <w:pPr>
        <w:widowControl w:val="0"/>
        <w:numPr>
          <w:ilvl w:val="0"/>
          <w:numId w:val="34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через поврежденную кожу и слизистые оболочки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Больной клещевым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боррелиозом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представляет эпидемиологическую опасность:</w:t>
      </w:r>
    </w:p>
    <w:p w:rsidR="00EB572F" w:rsidRPr="00EB572F" w:rsidRDefault="00EB572F" w:rsidP="000214D5">
      <w:pPr>
        <w:widowControl w:val="0"/>
        <w:numPr>
          <w:ilvl w:val="0"/>
          <w:numId w:val="34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не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опасен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 для окружающи</w:t>
      </w:r>
      <w:r w:rsidRPr="00EB572F">
        <w:rPr>
          <w:rFonts w:ascii="Times New Roman" w:hAnsi="Times New Roman" w:cs="Times New Roman"/>
          <w:b/>
          <w:sz w:val="24"/>
          <w:szCs w:val="24"/>
        </w:rPr>
        <w:t>х</w:t>
      </w:r>
    </w:p>
    <w:p w:rsidR="00EB572F" w:rsidRPr="00EB572F" w:rsidRDefault="00EB572F" w:rsidP="000214D5">
      <w:pPr>
        <w:widowControl w:val="0"/>
        <w:numPr>
          <w:ilvl w:val="0"/>
          <w:numId w:val="34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 конце инкубационного периода</w:t>
      </w:r>
    </w:p>
    <w:p w:rsidR="00EB572F" w:rsidRPr="00EB572F" w:rsidRDefault="00EB572F" w:rsidP="000214D5">
      <w:pPr>
        <w:widowControl w:val="0"/>
        <w:numPr>
          <w:ilvl w:val="0"/>
          <w:numId w:val="34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 период клинических проявлений</w:t>
      </w:r>
    </w:p>
    <w:p w:rsidR="00EB572F" w:rsidRPr="00EB572F" w:rsidRDefault="00EB572F" w:rsidP="000214D5">
      <w:pPr>
        <w:widowControl w:val="0"/>
        <w:numPr>
          <w:ilvl w:val="0"/>
          <w:numId w:val="34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 период реконвалесценции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Очаги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клещевого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боррелиоза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установлены в природных зонах:</w:t>
      </w:r>
    </w:p>
    <w:p w:rsidR="00EB572F" w:rsidRPr="00EB572F" w:rsidRDefault="00EB572F" w:rsidP="000214D5">
      <w:pPr>
        <w:widowControl w:val="0"/>
        <w:numPr>
          <w:ilvl w:val="0"/>
          <w:numId w:val="34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лесостепных</w:t>
      </w:r>
    </w:p>
    <w:p w:rsidR="00EB572F" w:rsidRPr="00EB572F" w:rsidRDefault="00EB572F" w:rsidP="000214D5">
      <w:pPr>
        <w:widowControl w:val="0"/>
        <w:numPr>
          <w:ilvl w:val="0"/>
          <w:numId w:val="34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тундровых лесов</w:t>
      </w:r>
    </w:p>
    <w:p w:rsidR="00EB572F" w:rsidRPr="00EB572F" w:rsidRDefault="00EB572F" w:rsidP="000214D5">
      <w:pPr>
        <w:widowControl w:val="0"/>
        <w:numPr>
          <w:ilvl w:val="0"/>
          <w:numId w:val="34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тайги и широколиственных лесо</w:t>
      </w:r>
      <w:r w:rsidRPr="00EB572F">
        <w:rPr>
          <w:rFonts w:ascii="Times New Roman" w:hAnsi="Times New Roman" w:cs="Times New Roman"/>
          <w:b/>
          <w:sz w:val="24"/>
          <w:szCs w:val="24"/>
        </w:rPr>
        <w:t>в</w:t>
      </w:r>
    </w:p>
    <w:p w:rsidR="00EB572F" w:rsidRPr="00EB572F" w:rsidRDefault="00EB572F" w:rsidP="000214D5">
      <w:pPr>
        <w:widowControl w:val="0"/>
        <w:numPr>
          <w:ilvl w:val="0"/>
          <w:numId w:val="34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лугополевых</w:t>
      </w:r>
      <w:proofErr w:type="spellEnd"/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К мерам профилактики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клещевого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боррелиоза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относятся:</w:t>
      </w:r>
    </w:p>
    <w:p w:rsidR="00EB572F" w:rsidRPr="00EB572F" w:rsidRDefault="00EB572F" w:rsidP="000214D5">
      <w:pPr>
        <w:widowControl w:val="0"/>
        <w:numPr>
          <w:ilvl w:val="0"/>
          <w:numId w:val="40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вакцинация</w:t>
      </w:r>
    </w:p>
    <w:p w:rsidR="00EB572F" w:rsidRPr="00EB572F" w:rsidRDefault="00EB572F" w:rsidP="000214D5">
      <w:pPr>
        <w:widowControl w:val="0"/>
        <w:numPr>
          <w:ilvl w:val="0"/>
          <w:numId w:val="40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использование репеллентов, акарицидов</w:t>
      </w:r>
    </w:p>
    <w:p w:rsidR="00EB572F" w:rsidRPr="00EB572F" w:rsidRDefault="00EB572F" w:rsidP="000214D5">
      <w:pPr>
        <w:widowControl w:val="0"/>
        <w:numPr>
          <w:ilvl w:val="0"/>
          <w:numId w:val="40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ношение одежды, защищающей от нападения клещей</w:t>
      </w:r>
    </w:p>
    <w:p w:rsidR="00EB572F" w:rsidRPr="00EB572F" w:rsidRDefault="00EB572F" w:rsidP="000214D5">
      <w:pPr>
        <w:widowControl w:val="0"/>
        <w:numPr>
          <w:ilvl w:val="0"/>
          <w:numId w:val="40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2,3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Из профилактических средств против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клещевого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боррелиоза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применяют:</w:t>
      </w:r>
    </w:p>
    <w:p w:rsidR="00EB572F" w:rsidRPr="00EB572F" w:rsidRDefault="00EB572F" w:rsidP="000214D5">
      <w:pPr>
        <w:widowControl w:val="0"/>
        <w:numPr>
          <w:ilvl w:val="0"/>
          <w:numId w:val="35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антибиотик</w:t>
      </w:r>
      <w:r w:rsidRPr="00EB572F">
        <w:rPr>
          <w:rFonts w:ascii="Times New Roman" w:hAnsi="Times New Roman" w:cs="Times New Roman"/>
          <w:b/>
          <w:sz w:val="24"/>
          <w:szCs w:val="24"/>
        </w:rPr>
        <w:t>и</w:t>
      </w:r>
    </w:p>
    <w:p w:rsidR="00EB572F" w:rsidRPr="00EB572F" w:rsidRDefault="00EB572F" w:rsidP="000214D5">
      <w:pPr>
        <w:widowControl w:val="0"/>
        <w:numPr>
          <w:ilvl w:val="0"/>
          <w:numId w:val="35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вакцину</w:t>
      </w:r>
    </w:p>
    <w:p w:rsidR="00EB572F" w:rsidRPr="00EB572F" w:rsidRDefault="00EB572F" w:rsidP="000214D5">
      <w:pPr>
        <w:widowControl w:val="0"/>
        <w:numPr>
          <w:ilvl w:val="0"/>
          <w:numId w:val="35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иммуноглобулин</w:t>
      </w:r>
    </w:p>
    <w:p w:rsidR="00EB572F" w:rsidRPr="00EB572F" w:rsidRDefault="00EB572F" w:rsidP="000214D5">
      <w:pPr>
        <w:widowControl w:val="0"/>
        <w:numPr>
          <w:ilvl w:val="0"/>
          <w:numId w:val="35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средства отсутствуют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Основные направления системы эпидемиологического надзора за клещевыми инфекциями:</w:t>
      </w:r>
    </w:p>
    <w:p w:rsidR="00EB572F" w:rsidRPr="00EB572F" w:rsidRDefault="00EB572F" w:rsidP="000214D5">
      <w:pPr>
        <w:widowControl w:val="0"/>
        <w:numPr>
          <w:ilvl w:val="0"/>
          <w:numId w:val="4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выявление активности природных очагов</w:t>
      </w:r>
    </w:p>
    <w:p w:rsidR="00EB572F" w:rsidRPr="00EB572F" w:rsidRDefault="00EB572F" w:rsidP="000214D5">
      <w:pPr>
        <w:widowControl w:val="0"/>
        <w:numPr>
          <w:ilvl w:val="0"/>
          <w:numId w:val="4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анализ заболеваемости населения</w:t>
      </w:r>
    </w:p>
    <w:p w:rsidR="00EB572F" w:rsidRPr="00EB572F" w:rsidRDefault="00EB572F" w:rsidP="000214D5">
      <w:pPr>
        <w:widowControl w:val="0"/>
        <w:numPr>
          <w:ilvl w:val="0"/>
          <w:numId w:val="4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проведение иммунологического мониторинга</w:t>
      </w:r>
    </w:p>
    <w:p w:rsidR="00EB572F" w:rsidRPr="00EB572F" w:rsidRDefault="00EB572F" w:rsidP="000214D5">
      <w:pPr>
        <w:widowControl w:val="0"/>
        <w:numPr>
          <w:ilvl w:val="0"/>
          <w:numId w:val="4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все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Актуальность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клещевого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боррелиоза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определяется:</w:t>
      </w:r>
    </w:p>
    <w:p w:rsidR="00EB572F" w:rsidRPr="00EB572F" w:rsidRDefault="00EB572F" w:rsidP="000214D5">
      <w:pPr>
        <w:widowControl w:val="0"/>
        <w:numPr>
          <w:ilvl w:val="0"/>
          <w:numId w:val="35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повсеместным распространением</w:t>
      </w:r>
    </w:p>
    <w:p w:rsidR="00EB572F" w:rsidRPr="00EB572F" w:rsidRDefault="00EB572F" w:rsidP="000214D5">
      <w:pPr>
        <w:widowControl w:val="0"/>
        <w:numPr>
          <w:ilvl w:val="0"/>
          <w:numId w:val="35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наклонностью к рецидивирующему течению</w:t>
      </w:r>
    </w:p>
    <w:p w:rsidR="00EB572F" w:rsidRPr="00EB572F" w:rsidRDefault="00EB572F" w:rsidP="000214D5">
      <w:pPr>
        <w:widowControl w:val="0"/>
        <w:numPr>
          <w:ilvl w:val="0"/>
          <w:numId w:val="35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значительной летальностью</w:t>
      </w:r>
    </w:p>
    <w:p w:rsidR="00EB572F" w:rsidRPr="00EB572F" w:rsidRDefault="00EB572F" w:rsidP="000214D5">
      <w:pPr>
        <w:widowControl w:val="0"/>
        <w:numPr>
          <w:ilvl w:val="0"/>
          <w:numId w:val="35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1,2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Клещевой энцефалит относится к группе:</w:t>
      </w:r>
    </w:p>
    <w:p w:rsidR="00EB572F" w:rsidRPr="00EB572F" w:rsidRDefault="00EB572F" w:rsidP="000214D5">
      <w:pPr>
        <w:widowControl w:val="0"/>
        <w:numPr>
          <w:ilvl w:val="0"/>
          <w:numId w:val="3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арбовирусных инфекций</w:t>
      </w:r>
    </w:p>
    <w:p w:rsidR="00EB572F" w:rsidRPr="00EB572F" w:rsidRDefault="00EB572F" w:rsidP="000214D5">
      <w:pPr>
        <w:widowControl w:val="0"/>
        <w:numPr>
          <w:ilvl w:val="0"/>
          <w:numId w:val="3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природно-очаговых вирусных инфекций</w:t>
      </w:r>
    </w:p>
    <w:p w:rsidR="00EB572F" w:rsidRPr="00EB572F" w:rsidRDefault="00EB572F" w:rsidP="000214D5">
      <w:pPr>
        <w:widowControl w:val="0"/>
        <w:numPr>
          <w:ilvl w:val="0"/>
          <w:numId w:val="3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карантинных инфекций</w:t>
      </w:r>
    </w:p>
    <w:p w:rsidR="00EB572F" w:rsidRPr="00EB572F" w:rsidRDefault="00EB572F" w:rsidP="000214D5">
      <w:pPr>
        <w:widowControl w:val="0"/>
        <w:numPr>
          <w:ilvl w:val="0"/>
          <w:numId w:val="3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1,2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Основными источниками инфекции при клещевом энцефалите являются:</w:t>
      </w:r>
    </w:p>
    <w:p w:rsidR="00EB572F" w:rsidRPr="00EB572F" w:rsidRDefault="00EB572F" w:rsidP="000214D5">
      <w:pPr>
        <w:widowControl w:val="0"/>
        <w:numPr>
          <w:ilvl w:val="0"/>
          <w:numId w:val="35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грызуны</w:t>
      </w:r>
    </w:p>
    <w:p w:rsidR="00EB572F" w:rsidRPr="00EB572F" w:rsidRDefault="00EB572F" w:rsidP="000214D5">
      <w:pPr>
        <w:widowControl w:val="0"/>
        <w:numPr>
          <w:ilvl w:val="0"/>
          <w:numId w:val="35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домашний скот (молочный)</w:t>
      </w:r>
    </w:p>
    <w:p w:rsidR="00EB572F" w:rsidRPr="00EB572F" w:rsidRDefault="00EB572F" w:rsidP="000214D5">
      <w:pPr>
        <w:widowControl w:val="0"/>
        <w:numPr>
          <w:ilvl w:val="0"/>
          <w:numId w:val="35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дикие хищники</w:t>
      </w:r>
    </w:p>
    <w:p w:rsidR="00EB572F" w:rsidRPr="00EB572F" w:rsidRDefault="00EB572F" w:rsidP="000214D5">
      <w:pPr>
        <w:widowControl w:val="0"/>
        <w:numPr>
          <w:ilvl w:val="0"/>
          <w:numId w:val="35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lastRenderedPageBreak/>
        <w:t>верно 1,2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Эпидемиологически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значимые членистоногие при клещевом энцефалите:</w:t>
      </w:r>
    </w:p>
    <w:p w:rsidR="00EB572F" w:rsidRPr="00EB572F" w:rsidRDefault="00EB572F" w:rsidP="000214D5">
      <w:pPr>
        <w:widowControl w:val="0"/>
        <w:numPr>
          <w:ilvl w:val="0"/>
          <w:numId w:val="35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комары</w:t>
      </w:r>
    </w:p>
    <w:p w:rsidR="00EB572F" w:rsidRPr="00EB572F" w:rsidRDefault="00EB572F" w:rsidP="000214D5">
      <w:pPr>
        <w:widowControl w:val="0"/>
        <w:numPr>
          <w:ilvl w:val="0"/>
          <w:numId w:val="35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клещи иксодовые</w:t>
      </w:r>
    </w:p>
    <w:p w:rsidR="00EB572F" w:rsidRPr="00EB572F" w:rsidRDefault="00EB572F" w:rsidP="000214D5">
      <w:pPr>
        <w:widowControl w:val="0"/>
        <w:numPr>
          <w:ilvl w:val="0"/>
          <w:numId w:val="35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блохи</w:t>
      </w:r>
    </w:p>
    <w:p w:rsidR="00EB572F" w:rsidRPr="00EB572F" w:rsidRDefault="00EB572F" w:rsidP="000214D5">
      <w:pPr>
        <w:widowControl w:val="0"/>
        <w:numPr>
          <w:ilvl w:val="0"/>
          <w:numId w:val="35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клещи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аргасовые</w:t>
      </w:r>
      <w:proofErr w:type="spellEnd"/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Заражение людей клещевым энцефалитом происходит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>:</w:t>
      </w:r>
    </w:p>
    <w:p w:rsidR="00EB572F" w:rsidRPr="00EB572F" w:rsidRDefault="00EB572F" w:rsidP="000214D5">
      <w:pPr>
        <w:widowControl w:val="0"/>
        <w:numPr>
          <w:ilvl w:val="0"/>
          <w:numId w:val="35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работе на садово-огородных участках</w:t>
      </w:r>
    </w:p>
    <w:p w:rsidR="00EB572F" w:rsidRPr="00EB572F" w:rsidRDefault="00EB572F" w:rsidP="000214D5">
      <w:pPr>
        <w:widowControl w:val="0"/>
        <w:numPr>
          <w:ilvl w:val="0"/>
          <w:numId w:val="35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заготовке сена, грибов, ягод</w:t>
      </w:r>
    </w:p>
    <w:p w:rsidR="00EB572F" w:rsidRPr="00EB572F" w:rsidRDefault="00EB572F" w:rsidP="000214D5">
      <w:pPr>
        <w:widowControl w:val="0"/>
        <w:numPr>
          <w:ilvl w:val="0"/>
          <w:numId w:val="35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вырубке леса</w:t>
      </w:r>
    </w:p>
    <w:p w:rsidR="00EB572F" w:rsidRPr="00EB572F" w:rsidRDefault="00EB572F" w:rsidP="000214D5">
      <w:pPr>
        <w:widowControl w:val="0"/>
        <w:numPr>
          <w:ilvl w:val="0"/>
          <w:numId w:val="35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все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Условия, способствующие заболеванию клещевым энцефалитом:</w:t>
      </w:r>
    </w:p>
    <w:p w:rsidR="00EB572F" w:rsidRPr="00EB572F" w:rsidRDefault="00EB572F" w:rsidP="000214D5">
      <w:pPr>
        <w:widowControl w:val="0"/>
        <w:numPr>
          <w:ilvl w:val="0"/>
          <w:numId w:val="35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более высокая восприимчивость к вирусу </w:t>
      </w:r>
    </w:p>
    <w:p w:rsidR="00EB572F" w:rsidRPr="00EB572F" w:rsidRDefault="00EB572F" w:rsidP="000214D5">
      <w:pPr>
        <w:widowControl w:val="0"/>
        <w:numPr>
          <w:ilvl w:val="0"/>
          <w:numId w:val="35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массовая заготовка лесных ягод, орехов в эндемичных зонах</w:t>
      </w:r>
    </w:p>
    <w:p w:rsidR="00EB572F" w:rsidRPr="00EB572F" w:rsidRDefault="00EB572F" w:rsidP="000214D5">
      <w:pPr>
        <w:widowControl w:val="0"/>
        <w:numPr>
          <w:ilvl w:val="0"/>
          <w:numId w:val="35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проживание в зоне природного очага</w:t>
      </w:r>
    </w:p>
    <w:p w:rsidR="00EB572F" w:rsidRPr="00EB572F" w:rsidRDefault="00EB572F" w:rsidP="000214D5">
      <w:pPr>
        <w:widowControl w:val="0"/>
        <w:numPr>
          <w:ilvl w:val="0"/>
          <w:numId w:val="35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</w:t>
      </w:r>
      <w:r w:rsidRPr="00EB572F">
        <w:rPr>
          <w:rFonts w:ascii="Times New Roman" w:hAnsi="Times New Roman" w:cs="Times New Roman"/>
          <w:b/>
          <w:sz w:val="24"/>
          <w:szCs w:val="24"/>
        </w:rPr>
        <w:t>е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Основные элементы эпидемиологического надзора за клещевым энцефалитом:</w:t>
      </w:r>
    </w:p>
    <w:p w:rsidR="00EB572F" w:rsidRPr="00EB572F" w:rsidRDefault="00EB572F" w:rsidP="000214D5">
      <w:pPr>
        <w:widowControl w:val="0"/>
        <w:numPr>
          <w:ilvl w:val="0"/>
          <w:numId w:val="40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выявление природных очагов</w:t>
      </w:r>
    </w:p>
    <w:p w:rsidR="00EB572F" w:rsidRPr="00EB572F" w:rsidRDefault="00EB572F" w:rsidP="000214D5">
      <w:pPr>
        <w:widowControl w:val="0"/>
        <w:numPr>
          <w:ilvl w:val="0"/>
          <w:numId w:val="40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анализ заболеваемости населения</w:t>
      </w:r>
    </w:p>
    <w:p w:rsidR="00EB572F" w:rsidRPr="00EB572F" w:rsidRDefault="00EB572F" w:rsidP="000214D5">
      <w:pPr>
        <w:widowControl w:val="0"/>
        <w:numPr>
          <w:ilvl w:val="0"/>
          <w:numId w:val="40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иммунологический мониторинг</w:t>
      </w:r>
    </w:p>
    <w:p w:rsidR="00EB572F" w:rsidRPr="00EB572F" w:rsidRDefault="00EB572F" w:rsidP="000214D5">
      <w:pPr>
        <w:widowControl w:val="0"/>
        <w:numPr>
          <w:ilvl w:val="0"/>
          <w:numId w:val="40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все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Актуальность клещевого энцефалита определяется:</w:t>
      </w:r>
    </w:p>
    <w:p w:rsidR="00EB572F" w:rsidRPr="00EB572F" w:rsidRDefault="00EB572F" w:rsidP="000214D5">
      <w:pPr>
        <w:widowControl w:val="0"/>
        <w:numPr>
          <w:ilvl w:val="0"/>
          <w:numId w:val="35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значительной долей тяжелых и среднетяжелых форм заболевания</w:t>
      </w:r>
    </w:p>
    <w:p w:rsidR="00EB572F" w:rsidRPr="00EB572F" w:rsidRDefault="00EB572F" w:rsidP="000214D5">
      <w:pPr>
        <w:widowControl w:val="0"/>
        <w:numPr>
          <w:ilvl w:val="0"/>
          <w:numId w:val="35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возможностью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хронизации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процесса</w:t>
      </w:r>
    </w:p>
    <w:p w:rsidR="00EB572F" w:rsidRPr="00EB572F" w:rsidRDefault="00EB572F" w:rsidP="000214D5">
      <w:pPr>
        <w:widowControl w:val="0"/>
        <w:numPr>
          <w:ilvl w:val="0"/>
          <w:numId w:val="35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распространением среди людей, домашних и диких животных</w:t>
      </w:r>
    </w:p>
    <w:p w:rsidR="00EB572F" w:rsidRPr="00EB572F" w:rsidRDefault="00EB572F" w:rsidP="000214D5">
      <w:pPr>
        <w:widowControl w:val="0"/>
        <w:numPr>
          <w:ilvl w:val="0"/>
          <w:numId w:val="35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все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Источниками инфекции при клещевом сыпном тифе являются:</w:t>
      </w:r>
    </w:p>
    <w:p w:rsidR="00EB572F" w:rsidRPr="00EB572F" w:rsidRDefault="00EB572F" w:rsidP="000214D5">
      <w:pPr>
        <w:widowControl w:val="0"/>
        <w:numPr>
          <w:ilvl w:val="0"/>
          <w:numId w:val="35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хомяки, бурундук</w:t>
      </w:r>
      <w:r w:rsidRPr="00EB572F">
        <w:rPr>
          <w:rFonts w:ascii="Times New Roman" w:hAnsi="Times New Roman" w:cs="Times New Roman"/>
          <w:b/>
          <w:sz w:val="24"/>
          <w:szCs w:val="24"/>
        </w:rPr>
        <w:t>и</w:t>
      </w:r>
    </w:p>
    <w:p w:rsidR="00EB572F" w:rsidRPr="00EB572F" w:rsidRDefault="00EB572F" w:rsidP="000214D5">
      <w:pPr>
        <w:widowControl w:val="0"/>
        <w:numPr>
          <w:ilvl w:val="0"/>
          <w:numId w:val="35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птицы</w:t>
      </w:r>
    </w:p>
    <w:p w:rsidR="00EB572F" w:rsidRPr="00EB572F" w:rsidRDefault="00EB572F" w:rsidP="000214D5">
      <w:pPr>
        <w:widowControl w:val="0"/>
        <w:numPr>
          <w:ilvl w:val="0"/>
          <w:numId w:val="35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летучие мыши</w:t>
      </w:r>
    </w:p>
    <w:p w:rsidR="00EB572F" w:rsidRPr="00EB572F" w:rsidRDefault="00EB572F" w:rsidP="000214D5">
      <w:pPr>
        <w:widowControl w:val="0"/>
        <w:numPr>
          <w:ilvl w:val="0"/>
          <w:numId w:val="35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человек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Для клещевого сыпного тифа характерен механизм передачи:</w:t>
      </w:r>
    </w:p>
    <w:p w:rsidR="00EB572F" w:rsidRPr="00EB572F" w:rsidRDefault="00EB572F" w:rsidP="000214D5">
      <w:pPr>
        <w:widowControl w:val="0"/>
        <w:numPr>
          <w:ilvl w:val="0"/>
          <w:numId w:val="35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воздушно-капельный</w:t>
      </w:r>
    </w:p>
    <w:p w:rsidR="00EB572F" w:rsidRPr="00EB572F" w:rsidRDefault="00EB572F" w:rsidP="000214D5">
      <w:pPr>
        <w:widowControl w:val="0"/>
        <w:numPr>
          <w:ilvl w:val="0"/>
          <w:numId w:val="35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трансмиссивный</w:t>
      </w:r>
    </w:p>
    <w:p w:rsidR="00EB572F" w:rsidRPr="00EB572F" w:rsidRDefault="00EB572F" w:rsidP="000214D5">
      <w:pPr>
        <w:widowControl w:val="0"/>
        <w:numPr>
          <w:ilvl w:val="0"/>
          <w:numId w:val="35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вертикальный</w:t>
      </w:r>
    </w:p>
    <w:p w:rsidR="00EB572F" w:rsidRPr="00EB572F" w:rsidRDefault="00EB572F" w:rsidP="000214D5">
      <w:pPr>
        <w:widowControl w:val="0"/>
        <w:numPr>
          <w:ilvl w:val="0"/>
          <w:numId w:val="35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аспирационный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Заболевания клещевым сыпным тифом в энзоотических зонах возникает:</w:t>
      </w:r>
    </w:p>
    <w:p w:rsidR="00EB572F" w:rsidRPr="00EB572F" w:rsidRDefault="00EB572F" w:rsidP="000214D5">
      <w:pPr>
        <w:widowControl w:val="0"/>
        <w:numPr>
          <w:ilvl w:val="0"/>
          <w:numId w:val="36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осенью</w:t>
      </w:r>
    </w:p>
    <w:p w:rsidR="00EB572F" w:rsidRPr="00EB572F" w:rsidRDefault="00EB572F" w:rsidP="000214D5">
      <w:pPr>
        <w:widowControl w:val="0"/>
        <w:numPr>
          <w:ilvl w:val="0"/>
          <w:numId w:val="36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летом</w:t>
      </w:r>
    </w:p>
    <w:p w:rsidR="00EB572F" w:rsidRPr="00EB572F" w:rsidRDefault="00EB572F" w:rsidP="000214D5">
      <w:pPr>
        <w:widowControl w:val="0"/>
        <w:numPr>
          <w:ilvl w:val="0"/>
          <w:numId w:val="36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весной и летом</w:t>
      </w:r>
    </w:p>
    <w:p w:rsidR="00EB572F" w:rsidRPr="00EB572F" w:rsidRDefault="00EB572F" w:rsidP="000214D5">
      <w:pPr>
        <w:widowControl w:val="0"/>
        <w:numPr>
          <w:ilvl w:val="0"/>
          <w:numId w:val="36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летом и осенью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Для диагностики клещевого сыпного тифа используют:</w:t>
      </w:r>
    </w:p>
    <w:p w:rsidR="00EB572F" w:rsidRPr="00EB572F" w:rsidRDefault="00EB572F" w:rsidP="000214D5">
      <w:pPr>
        <w:widowControl w:val="0"/>
        <w:numPr>
          <w:ilvl w:val="0"/>
          <w:numId w:val="36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серологический метод (РСК, РНГА)</w:t>
      </w:r>
    </w:p>
    <w:p w:rsidR="00EB572F" w:rsidRPr="00EB572F" w:rsidRDefault="00EB572F" w:rsidP="000214D5">
      <w:pPr>
        <w:widowControl w:val="0"/>
        <w:numPr>
          <w:ilvl w:val="0"/>
          <w:numId w:val="36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клинические проявления</w:t>
      </w:r>
    </w:p>
    <w:p w:rsidR="00EB572F" w:rsidRPr="00EB572F" w:rsidRDefault="00EB572F" w:rsidP="000214D5">
      <w:pPr>
        <w:widowControl w:val="0"/>
        <w:numPr>
          <w:ilvl w:val="0"/>
          <w:numId w:val="36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эпидемиологический анамнез</w:t>
      </w:r>
    </w:p>
    <w:p w:rsidR="00EB572F" w:rsidRPr="00EB572F" w:rsidRDefault="00EB572F" w:rsidP="000214D5">
      <w:pPr>
        <w:widowControl w:val="0"/>
        <w:numPr>
          <w:ilvl w:val="0"/>
          <w:numId w:val="36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все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 Основные меры профилактики клещевого сыпного тифа:</w:t>
      </w:r>
    </w:p>
    <w:p w:rsidR="00EB572F" w:rsidRPr="00EB572F" w:rsidRDefault="00EB572F" w:rsidP="000214D5">
      <w:pPr>
        <w:widowControl w:val="0"/>
        <w:numPr>
          <w:ilvl w:val="0"/>
          <w:numId w:val="36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уничтожение переносчиков</w:t>
      </w:r>
    </w:p>
    <w:p w:rsidR="00EB572F" w:rsidRPr="00EB572F" w:rsidRDefault="00EB572F" w:rsidP="000214D5">
      <w:pPr>
        <w:widowControl w:val="0"/>
        <w:numPr>
          <w:ilvl w:val="0"/>
          <w:numId w:val="36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вакцинация людей</w:t>
      </w:r>
    </w:p>
    <w:p w:rsidR="00EB572F" w:rsidRPr="00EB572F" w:rsidRDefault="00EB572F" w:rsidP="000214D5">
      <w:pPr>
        <w:widowControl w:val="0"/>
        <w:numPr>
          <w:ilvl w:val="0"/>
          <w:numId w:val="36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истребление грызунов</w:t>
      </w:r>
    </w:p>
    <w:p w:rsidR="00EB572F" w:rsidRPr="00EB572F" w:rsidRDefault="00EB572F" w:rsidP="000214D5">
      <w:pPr>
        <w:widowControl w:val="0"/>
        <w:numPr>
          <w:ilvl w:val="0"/>
          <w:numId w:val="36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1,3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 мерам личной профилактики клещевых инфекций относятся:</w:t>
      </w:r>
    </w:p>
    <w:p w:rsidR="00EB572F" w:rsidRPr="00EB572F" w:rsidRDefault="00EB572F" w:rsidP="000214D5">
      <w:pPr>
        <w:widowControl w:val="0"/>
        <w:numPr>
          <w:ilvl w:val="0"/>
          <w:numId w:val="36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применение репеллентов, акарицидов</w:t>
      </w:r>
    </w:p>
    <w:p w:rsidR="00EB572F" w:rsidRPr="00EB572F" w:rsidRDefault="00EB572F" w:rsidP="000214D5">
      <w:pPr>
        <w:widowControl w:val="0"/>
        <w:numPr>
          <w:ilvl w:val="0"/>
          <w:numId w:val="36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применение защитной одежды</w:t>
      </w:r>
    </w:p>
    <w:p w:rsidR="00EB572F" w:rsidRPr="00EB572F" w:rsidRDefault="00EB572F" w:rsidP="000214D5">
      <w:pPr>
        <w:widowControl w:val="0"/>
        <w:numPr>
          <w:ilvl w:val="0"/>
          <w:numId w:val="36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профилактический прием химиопрепаратов</w:t>
      </w:r>
    </w:p>
    <w:p w:rsidR="00EB572F" w:rsidRPr="00EB572F" w:rsidRDefault="00EB572F" w:rsidP="000214D5">
      <w:pPr>
        <w:widowControl w:val="0"/>
        <w:numPr>
          <w:ilvl w:val="0"/>
          <w:numId w:val="36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lastRenderedPageBreak/>
        <w:t>верно 1,2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Возбудителем клещевого сыпного тифа являются:</w:t>
      </w:r>
    </w:p>
    <w:p w:rsidR="00EB572F" w:rsidRPr="008B7F00" w:rsidRDefault="00EB572F" w:rsidP="000214D5">
      <w:pPr>
        <w:pStyle w:val="a7"/>
        <w:widowControl w:val="0"/>
        <w:numPr>
          <w:ilvl w:val="0"/>
          <w:numId w:val="41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B7F00">
        <w:rPr>
          <w:rFonts w:ascii="Times New Roman" w:hAnsi="Times New Roman" w:cs="Times New Roman"/>
          <w:sz w:val="24"/>
          <w:szCs w:val="24"/>
        </w:rPr>
        <w:t>спирохеты</w:t>
      </w:r>
    </w:p>
    <w:p w:rsidR="00EB572F" w:rsidRPr="008B7F00" w:rsidRDefault="00EB572F" w:rsidP="000214D5">
      <w:pPr>
        <w:pStyle w:val="a7"/>
        <w:widowControl w:val="0"/>
        <w:numPr>
          <w:ilvl w:val="0"/>
          <w:numId w:val="41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B7F00">
        <w:rPr>
          <w:rFonts w:ascii="Times New Roman" w:hAnsi="Times New Roman" w:cs="Times New Roman"/>
          <w:sz w:val="24"/>
          <w:szCs w:val="24"/>
        </w:rPr>
        <w:t>вирусы</w:t>
      </w:r>
    </w:p>
    <w:p w:rsidR="00EB572F" w:rsidRPr="008B7F00" w:rsidRDefault="00EB572F" w:rsidP="000214D5">
      <w:pPr>
        <w:pStyle w:val="a7"/>
        <w:widowControl w:val="0"/>
        <w:numPr>
          <w:ilvl w:val="0"/>
          <w:numId w:val="41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B7F00">
        <w:rPr>
          <w:rFonts w:ascii="Times New Roman" w:hAnsi="Times New Roman" w:cs="Times New Roman"/>
          <w:sz w:val="24"/>
          <w:szCs w:val="24"/>
        </w:rPr>
        <w:t>риккетси</w:t>
      </w:r>
      <w:r w:rsidRPr="008B7F00">
        <w:rPr>
          <w:rFonts w:ascii="Times New Roman" w:hAnsi="Times New Roman" w:cs="Times New Roman"/>
          <w:b/>
          <w:sz w:val="24"/>
          <w:szCs w:val="24"/>
        </w:rPr>
        <w:t>и</w:t>
      </w:r>
    </w:p>
    <w:p w:rsidR="00EB572F" w:rsidRPr="008B7F00" w:rsidRDefault="00EB572F" w:rsidP="000214D5">
      <w:pPr>
        <w:pStyle w:val="a7"/>
        <w:widowControl w:val="0"/>
        <w:numPr>
          <w:ilvl w:val="0"/>
          <w:numId w:val="41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B7F00">
        <w:rPr>
          <w:rFonts w:ascii="Times New Roman" w:hAnsi="Times New Roman" w:cs="Times New Roman"/>
          <w:sz w:val="24"/>
          <w:szCs w:val="24"/>
        </w:rPr>
        <w:t>простейшие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Прокормители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клещей–переносчиков клещевых инфекций в природе:</w:t>
      </w:r>
    </w:p>
    <w:p w:rsidR="00EB572F" w:rsidRPr="00EB572F" w:rsidRDefault="00EB572F" w:rsidP="000214D5">
      <w:pPr>
        <w:widowControl w:val="0"/>
        <w:numPr>
          <w:ilvl w:val="0"/>
          <w:numId w:val="36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летающие насекомые</w:t>
      </w:r>
    </w:p>
    <w:p w:rsidR="00EB572F" w:rsidRPr="00EB572F" w:rsidRDefault="00EB572F" w:rsidP="000214D5">
      <w:pPr>
        <w:widowControl w:val="0"/>
        <w:numPr>
          <w:ilvl w:val="0"/>
          <w:numId w:val="36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птицы</w:t>
      </w:r>
    </w:p>
    <w:p w:rsidR="00EB572F" w:rsidRPr="00EB572F" w:rsidRDefault="00EB572F" w:rsidP="000214D5">
      <w:pPr>
        <w:widowControl w:val="0"/>
        <w:numPr>
          <w:ilvl w:val="0"/>
          <w:numId w:val="36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рыба карповых пород</w:t>
      </w:r>
    </w:p>
    <w:p w:rsidR="00EB572F" w:rsidRPr="00EB572F" w:rsidRDefault="00EB572F" w:rsidP="000214D5">
      <w:pPr>
        <w:widowControl w:val="0"/>
        <w:numPr>
          <w:ilvl w:val="0"/>
          <w:numId w:val="36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все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Характерная сезонность для клещевого энцефалита:</w:t>
      </w:r>
    </w:p>
    <w:p w:rsidR="00EB572F" w:rsidRPr="00EB572F" w:rsidRDefault="00EB572F" w:rsidP="000214D5">
      <w:pPr>
        <w:widowControl w:val="0"/>
        <w:numPr>
          <w:ilvl w:val="0"/>
          <w:numId w:val="40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весенне-летняя</w:t>
      </w:r>
    </w:p>
    <w:p w:rsidR="00EB572F" w:rsidRPr="00EB572F" w:rsidRDefault="00EB572F" w:rsidP="000214D5">
      <w:pPr>
        <w:widowControl w:val="0"/>
        <w:numPr>
          <w:ilvl w:val="0"/>
          <w:numId w:val="40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осенняя</w:t>
      </w:r>
    </w:p>
    <w:p w:rsidR="00EB572F" w:rsidRPr="00EB572F" w:rsidRDefault="00EB572F" w:rsidP="000214D5">
      <w:pPr>
        <w:widowControl w:val="0"/>
        <w:numPr>
          <w:ilvl w:val="0"/>
          <w:numId w:val="40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летняя</w:t>
      </w:r>
    </w:p>
    <w:p w:rsidR="00EB572F" w:rsidRPr="00EB572F" w:rsidRDefault="00EB572F" w:rsidP="000214D5">
      <w:pPr>
        <w:widowControl w:val="0"/>
        <w:numPr>
          <w:ilvl w:val="0"/>
          <w:numId w:val="40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летне-осенняя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Выявление больных клещевым энцефалитом и лиц с подозрением на заболевание осуществляют:</w:t>
      </w:r>
    </w:p>
    <w:p w:rsidR="00EB572F" w:rsidRPr="00EB572F" w:rsidRDefault="00EB572F" w:rsidP="000214D5">
      <w:pPr>
        <w:widowControl w:val="0"/>
        <w:numPr>
          <w:ilvl w:val="0"/>
          <w:numId w:val="36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медицинские работники только муниципальных учреждений здравоохранения</w:t>
      </w:r>
    </w:p>
    <w:p w:rsidR="00EB572F" w:rsidRPr="00EB572F" w:rsidRDefault="00EB572F" w:rsidP="000214D5">
      <w:pPr>
        <w:widowControl w:val="0"/>
        <w:numPr>
          <w:ilvl w:val="0"/>
          <w:numId w:val="36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средние медицинские работники лечебных учреждений</w:t>
      </w:r>
    </w:p>
    <w:p w:rsidR="00EB572F" w:rsidRPr="00EB572F" w:rsidRDefault="00EB572F" w:rsidP="000214D5">
      <w:pPr>
        <w:widowControl w:val="0"/>
        <w:numPr>
          <w:ilvl w:val="0"/>
          <w:numId w:val="36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врачи и средние медицинские работники всех специальностей</w:t>
      </w:r>
    </w:p>
    <w:p w:rsidR="00EB572F" w:rsidRPr="00EB572F" w:rsidRDefault="00EB572F" w:rsidP="000214D5">
      <w:pPr>
        <w:widowControl w:val="0"/>
        <w:numPr>
          <w:ilvl w:val="0"/>
          <w:numId w:val="36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медицинские работники, занимающиеся стоматологической практикой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При обращении человека с укусом клещом медицинские работники обязаны:</w:t>
      </w:r>
    </w:p>
    <w:p w:rsidR="00EB572F" w:rsidRPr="00EB572F" w:rsidRDefault="00EB572F" w:rsidP="000214D5">
      <w:pPr>
        <w:widowControl w:val="0"/>
        <w:numPr>
          <w:ilvl w:val="0"/>
          <w:numId w:val="36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оказать помощь по удалению клеща</w:t>
      </w:r>
    </w:p>
    <w:p w:rsidR="00EB572F" w:rsidRPr="00EB572F" w:rsidRDefault="00EB572F" w:rsidP="000214D5">
      <w:pPr>
        <w:widowControl w:val="0"/>
        <w:numPr>
          <w:ilvl w:val="0"/>
          <w:numId w:val="36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собрать эпидемиологический анамнез</w:t>
      </w:r>
    </w:p>
    <w:p w:rsidR="00EB572F" w:rsidRPr="00EB572F" w:rsidRDefault="00EB572F" w:rsidP="000214D5">
      <w:pPr>
        <w:widowControl w:val="0"/>
        <w:numPr>
          <w:ilvl w:val="0"/>
          <w:numId w:val="36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назначить пострадавшему сульфаниламидные препараты</w:t>
      </w:r>
    </w:p>
    <w:p w:rsidR="00EB572F" w:rsidRPr="00EB572F" w:rsidRDefault="00EB572F" w:rsidP="000214D5">
      <w:pPr>
        <w:widowControl w:val="0"/>
        <w:numPr>
          <w:ilvl w:val="0"/>
          <w:numId w:val="36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1,2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При обращении человека с укусом клещом медицинские работники обязаны:</w:t>
      </w:r>
    </w:p>
    <w:p w:rsidR="00EB572F" w:rsidRPr="00EB572F" w:rsidRDefault="00EB572F" w:rsidP="000214D5">
      <w:pPr>
        <w:widowControl w:val="0"/>
        <w:numPr>
          <w:ilvl w:val="0"/>
          <w:numId w:val="36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проинформировать пострадавшего о необходимости исследовать клеща</w:t>
      </w:r>
    </w:p>
    <w:p w:rsidR="00EB572F" w:rsidRPr="00EB572F" w:rsidRDefault="00EB572F" w:rsidP="000214D5">
      <w:pPr>
        <w:widowControl w:val="0"/>
        <w:numPr>
          <w:ilvl w:val="0"/>
          <w:numId w:val="36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назначить пострадавшему сульфаниламидные препараты</w:t>
      </w:r>
    </w:p>
    <w:p w:rsidR="00EB572F" w:rsidRPr="00EB572F" w:rsidRDefault="00EB572F" w:rsidP="000214D5">
      <w:pPr>
        <w:widowControl w:val="0"/>
        <w:numPr>
          <w:ilvl w:val="0"/>
          <w:numId w:val="36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проинформировать пострадавшего о необходимости медицинского наблюдения</w:t>
      </w:r>
    </w:p>
    <w:p w:rsidR="00EB572F" w:rsidRPr="00EB572F" w:rsidRDefault="00EB572F" w:rsidP="000214D5">
      <w:pPr>
        <w:widowControl w:val="0"/>
        <w:numPr>
          <w:ilvl w:val="0"/>
          <w:numId w:val="36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1,3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При обращении за медицинской помощью человека с подозрением на клещевой энцефалит (с учетом клинического и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эпид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. анамнеза) необходимо:</w:t>
      </w:r>
    </w:p>
    <w:p w:rsidR="00EB572F" w:rsidRPr="00EB572F" w:rsidRDefault="00EB572F" w:rsidP="000214D5">
      <w:pPr>
        <w:widowControl w:val="0"/>
        <w:numPr>
          <w:ilvl w:val="0"/>
          <w:numId w:val="36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назначить амбулаторное лечение</w:t>
      </w:r>
    </w:p>
    <w:p w:rsidR="00EB572F" w:rsidRPr="00EB572F" w:rsidRDefault="00EB572F" w:rsidP="000214D5">
      <w:pPr>
        <w:widowControl w:val="0"/>
        <w:numPr>
          <w:ilvl w:val="0"/>
          <w:numId w:val="36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госпитализировать его для диагностики и лечения</w:t>
      </w:r>
    </w:p>
    <w:p w:rsidR="00EB572F" w:rsidRPr="00EB572F" w:rsidRDefault="00EB572F" w:rsidP="000214D5">
      <w:pPr>
        <w:widowControl w:val="0"/>
        <w:numPr>
          <w:ilvl w:val="0"/>
          <w:numId w:val="36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направить на санаторно-курортное лечение</w:t>
      </w:r>
    </w:p>
    <w:p w:rsidR="00EB572F" w:rsidRPr="00EB572F" w:rsidRDefault="00EB572F" w:rsidP="000214D5">
      <w:pPr>
        <w:widowControl w:val="0"/>
        <w:numPr>
          <w:ilvl w:val="0"/>
          <w:numId w:val="36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ничего не предпринимать</w:t>
      </w: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При сборе эпидемиологического анамнеза у больного клещевым энцефалитом медицинские работники устанавливают:</w:t>
      </w:r>
    </w:p>
    <w:p w:rsidR="00EB572F" w:rsidRPr="00EB572F" w:rsidRDefault="00EB572F" w:rsidP="000214D5">
      <w:pPr>
        <w:widowControl w:val="0"/>
        <w:numPr>
          <w:ilvl w:val="0"/>
          <w:numId w:val="36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наличие данных об укусе,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наползании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клеща </w:t>
      </w:r>
    </w:p>
    <w:p w:rsidR="00EB572F" w:rsidRPr="00EB572F" w:rsidRDefault="00EB572F" w:rsidP="000214D5">
      <w:pPr>
        <w:widowControl w:val="0"/>
        <w:numPr>
          <w:ilvl w:val="0"/>
          <w:numId w:val="36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факт употребления сырого козьего/коровьего молока</w:t>
      </w:r>
    </w:p>
    <w:p w:rsidR="00EB572F" w:rsidRPr="00EB572F" w:rsidRDefault="00EB572F" w:rsidP="000214D5">
      <w:pPr>
        <w:widowControl w:val="0"/>
        <w:numPr>
          <w:ilvl w:val="0"/>
          <w:numId w:val="36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прививочный анамнез пациента</w:t>
      </w:r>
    </w:p>
    <w:p w:rsidR="00EB572F" w:rsidRPr="00EB572F" w:rsidRDefault="00EB572F" w:rsidP="000214D5">
      <w:pPr>
        <w:widowControl w:val="0"/>
        <w:numPr>
          <w:ilvl w:val="0"/>
          <w:numId w:val="36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все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EB572F" w:rsidRPr="00EB572F" w:rsidRDefault="00EB572F" w:rsidP="000214D5">
      <w:pPr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Классификация острого клещевого энцефалита по клиническим формам:</w:t>
      </w:r>
    </w:p>
    <w:p w:rsidR="00EB572F" w:rsidRPr="00EB572F" w:rsidRDefault="00EB572F" w:rsidP="000214D5">
      <w:pPr>
        <w:widowControl w:val="0"/>
        <w:numPr>
          <w:ilvl w:val="0"/>
          <w:numId w:val="37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лихорадочная, менингеальная</w:t>
      </w:r>
    </w:p>
    <w:p w:rsidR="00EB572F" w:rsidRPr="00EB572F" w:rsidRDefault="00EB572F" w:rsidP="000214D5">
      <w:pPr>
        <w:widowControl w:val="0"/>
        <w:numPr>
          <w:ilvl w:val="0"/>
          <w:numId w:val="37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B572F">
        <w:rPr>
          <w:rFonts w:ascii="Times New Roman" w:hAnsi="Times New Roman" w:cs="Times New Roman"/>
          <w:sz w:val="24"/>
          <w:szCs w:val="24"/>
        </w:rPr>
        <w:t>менинго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энцефалитическая</w:t>
      </w:r>
      <w:proofErr w:type="spellEnd"/>
      <w:proofErr w:type="gramEnd"/>
    </w:p>
    <w:p w:rsidR="00EB572F" w:rsidRPr="00EB572F" w:rsidRDefault="00EB572F" w:rsidP="000214D5">
      <w:pPr>
        <w:widowControl w:val="0"/>
        <w:numPr>
          <w:ilvl w:val="0"/>
          <w:numId w:val="37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полиомиелитическая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, полирадикулоневритическая</w:t>
      </w:r>
    </w:p>
    <w:p w:rsidR="00EB572F" w:rsidRPr="00EB572F" w:rsidRDefault="00EB572F" w:rsidP="000214D5">
      <w:pPr>
        <w:widowControl w:val="0"/>
        <w:numPr>
          <w:ilvl w:val="0"/>
          <w:numId w:val="37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все</w:t>
      </w:r>
    </w:p>
    <w:p w:rsidR="00EB572F" w:rsidRPr="008B7F00" w:rsidRDefault="00EB572F" w:rsidP="000214D5">
      <w:pPr>
        <w:pStyle w:val="a7"/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B7F00">
        <w:rPr>
          <w:rFonts w:ascii="Times New Roman" w:hAnsi="Times New Roman" w:cs="Times New Roman"/>
          <w:sz w:val="24"/>
          <w:szCs w:val="24"/>
        </w:rPr>
        <w:t>Введение иммуноглобулина для экстренной профилактики клещевого энцефалита проводится:</w:t>
      </w:r>
    </w:p>
    <w:p w:rsidR="00EB572F" w:rsidRPr="00EB572F" w:rsidRDefault="00EB572F" w:rsidP="000214D5">
      <w:pPr>
        <w:widowControl w:val="0"/>
        <w:numPr>
          <w:ilvl w:val="0"/>
          <w:numId w:val="37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на 10-й день после укуса</w:t>
      </w:r>
    </w:p>
    <w:p w:rsidR="00EB572F" w:rsidRPr="00EB572F" w:rsidRDefault="00EB572F" w:rsidP="000214D5">
      <w:pPr>
        <w:widowControl w:val="0"/>
        <w:numPr>
          <w:ilvl w:val="0"/>
          <w:numId w:val="37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на 5-й день после укуса</w:t>
      </w:r>
    </w:p>
    <w:p w:rsidR="00EB572F" w:rsidRPr="00EB572F" w:rsidRDefault="00EB572F" w:rsidP="000214D5">
      <w:pPr>
        <w:widowControl w:val="0"/>
        <w:numPr>
          <w:ilvl w:val="0"/>
          <w:numId w:val="37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 течение 72 часов после укус</w:t>
      </w:r>
      <w:r w:rsidRPr="00EB572F">
        <w:rPr>
          <w:rFonts w:ascii="Times New Roman" w:hAnsi="Times New Roman" w:cs="Times New Roman"/>
          <w:b/>
          <w:sz w:val="24"/>
          <w:szCs w:val="24"/>
        </w:rPr>
        <w:t>а</w:t>
      </w:r>
    </w:p>
    <w:p w:rsidR="00EB572F" w:rsidRPr="00EB572F" w:rsidRDefault="00EB572F" w:rsidP="000214D5">
      <w:pPr>
        <w:widowControl w:val="0"/>
        <w:numPr>
          <w:ilvl w:val="0"/>
          <w:numId w:val="37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на 7-й день после укуса</w:t>
      </w:r>
    </w:p>
    <w:p w:rsidR="00EB572F" w:rsidRPr="008B7F00" w:rsidRDefault="00EB572F" w:rsidP="000214D5">
      <w:pPr>
        <w:pStyle w:val="a7"/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B7F00">
        <w:rPr>
          <w:rFonts w:ascii="Times New Roman" w:hAnsi="Times New Roman" w:cs="Times New Roman"/>
          <w:sz w:val="24"/>
          <w:szCs w:val="24"/>
        </w:rPr>
        <w:lastRenderedPageBreak/>
        <w:t>Привитым против клещевого энцефалита считается лицо, получившее:</w:t>
      </w:r>
    </w:p>
    <w:p w:rsidR="00EB572F" w:rsidRPr="00EB572F" w:rsidRDefault="00EB572F" w:rsidP="000214D5">
      <w:pPr>
        <w:widowControl w:val="0"/>
        <w:numPr>
          <w:ilvl w:val="0"/>
          <w:numId w:val="37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законченную вакцинацию и 1 (или более) ревакцинацию</w:t>
      </w:r>
    </w:p>
    <w:p w:rsidR="00EB572F" w:rsidRPr="00EB572F" w:rsidRDefault="00EB572F" w:rsidP="000214D5">
      <w:pPr>
        <w:widowControl w:val="0"/>
        <w:numPr>
          <w:ilvl w:val="0"/>
          <w:numId w:val="37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1 дозу вакцины</w:t>
      </w:r>
    </w:p>
    <w:p w:rsidR="00EB572F" w:rsidRPr="00EB572F" w:rsidRDefault="00EB572F" w:rsidP="000214D5">
      <w:pPr>
        <w:widowControl w:val="0"/>
        <w:numPr>
          <w:ilvl w:val="0"/>
          <w:numId w:val="37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2 дозы вакцины</w:t>
      </w:r>
    </w:p>
    <w:p w:rsidR="00EB572F" w:rsidRPr="00EB572F" w:rsidRDefault="00EB572F" w:rsidP="000214D5">
      <w:pPr>
        <w:widowControl w:val="0"/>
        <w:numPr>
          <w:ilvl w:val="0"/>
          <w:numId w:val="37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нет верного ответа</w:t>
      </w:r>
    </w:p>
    <w:p w:rsidR="00EB572F" w:rsidRPr="00325F67" w:rsidRDefault="00EB572F" w:rsidP="000214D5">
      <w:pPr>
        <w:pStyle w:val="a7"/>
        <w:widowControl w:val="0"/>
        <w:numPr>
          <w:ilvl w:val="1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325F67">
        <w:rPr>
          <w:rFonts w:ascii="Times New Roman" w:hAnsi="Times New Roman" w:cs="Times New Roman"/>
          <w:sz w:val="24"/>
          <w:szCs w:val="24"/>
        </w:rPr>
        <w:t>Вакцинопрофилактике против клещевого энцефалита в обязательном порядке подлежат:</w:t>
      </w:r>
    </w:p>
    <w:p w:rsidR="00EB572F" w:rsidRPr="00EB572F" w:rsidRDefault="00EB572F" w:rsidP="000214D5">
      <w:pPr>
        <w:widowControl w:val="0"/>
        <w:numPr>
          <w:ilvl w:val="0"/>
          <w:numId w:val="40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лица, проживающие в эндемичных территориях</w:t>
      </w:r>
    </w:p>
    <w:p w:rsidR="00EB572F" w:rsidRPr="00EB572F" w:rsidRDefault="00EB572F" w:rsidP="000214D5">
      <w:pPr>
        <w:widowControl w:val="0"/>
        <w:numPr>
          <w:ilvl w:val="0"/>
          <w:numId w:val="40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лица, относящиеся к профессиональным группам риска по заболеванию</w:t>
      </w:r>
    </w:p>
    <w:p w:rsidR="00EB572F" w:rsidRPr="00EB572F" w:rsidRDefault="00EB572F" w:rsidP="000214D5">
      <w:pPr>
        <w:widowControl w:val="0"/>
        <w:numPr>
          <w:ilvl w:val="0"/>
          <w:numId w:val="40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работники лечебно-профилактических организаций</w:t>
      </w:r>
    </w:p>
    <w:p w:rsidR="00EB572F" w:rsidRDefault="00EB572F" w:rsidP="000214D5">
      <w:pPr>
        <w:widowControl w:val="0"/>
        <w:numPr>
          <w:ilvl w:val="0"/>
          <w:numId w:val="40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1,2</w:t>
      </w:r>
    </w:p>
    <w:p w:rsidR="008B7F00" w:rsidRPr="00B426AB" w:rsidRDefault="008B7F00" w:rsidP="008B7F00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Тема: Опасные инфекции (холера, чума) механизм развития и проявления эпидемического процесса, эпидемиологический надзор и профилактика; санитарная охрана территории от заноса и распространения опасных инфекционных заболеваний.  Внутрибольничные инфекции: механизм развития и проявления эпидемического процесса, эпидемиологический надзор и профилактика</w:t>
      </w:r>
    </w:p>
    <w:p w:rsidR="008B7F00" w:rsidRDefault="008B7F00" w:rsidP="008B7F00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8B7F00" w:rsidRPr="00EB572F" w:rsidRDefault="008B7F00" w:rsidP="008B7F00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EB572F" w:rsidRPr="00EB572F" w:rsidRDefault="00325F67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387</w:t>
      </w:r>
      <w:r w:rsidR="00EB572F" w:rsidRPr="00EB572F">
        <w:rPr>
          <w:rFonts w:ascii="Times New Roman" w:hAnsi="Times New Roman" w:cs="Times New Roman"/>
          <w:sz w:val="24"/>
          <w:szCs w:val="24"/>
        </w:rPr>
        <w:t>.</w:t>
      </w:r>
      <w:r w:rsidR="00EB572F" w:rsidRPr="00EB572F">
        <w:rPr>
          <w:rFonts w:ascii="Times New Roman" w:hAnsi="Times New Roman" w:cs="Times New Roman"/>
          <w:sz w:val="24"/>
          <w:szCs w:val="24"/>
        </w:rPr>
        <w:tab/>
        <w:t xml:space="preserve">Холерный вибрион в организме человека локализуется </w:t>
      </w:r>
      <w:proofErr w:type="gramStart"/>
      <w:r w:rsidR="00EB572F" w:rsidRPr="00EB572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B572F" w:rsidRPr="00EB572F">
        <w:rPr>
          <w:rFonts w:ascii="Times New Roman" w:hAnsi="Times New Roman" w:cs="Times New Roman"/>
          <w:sz w:val="24"/>
          <w:szCs w:val="24"/>
        </w:rPr>
        <w:t>...</w:t>
      </w:r>
    </w:p>
    <w:p w:rsidR="00EB572F" w:rsidRPr="00EB572F" w:rsidRDefault="00EB572F" w:rsidP="000214D5">
      <w:pPr>
        <w:widowControl w:val="0"/>
        <w:numPr>
          <w:ilvl w:val="3"/>
          <w:numId w:val="40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тонком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кишечнике</w:t>
      </w:r>
      <w:proofErr w:type="gramEnd"/>
    </w:p>
    <w:p w:rsidR="00EB572F" w:rsidRPr="00EB572F" w:rsidRDefault="00EB572F" w:rsidP="000214D5">
      <w:pPr>
        <w:widowControl w:val="0"/>
        <w:numPr>
          <w:ilvl w:val="3"/>
          <w:numId w:val="40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B572F">
        <w:rPr>
          <w:rFonts w:ascii="Times New Roman" w:hAnsi="Times New Roman" w:cs="Times New Roman"/>
          <w:sz w:val="24"/>
          <w:szCs w:val="24"/>
        </w:rPr>
        <w:t>желудке</w:t>
      </w:r>
      <w:proofErr w:type="gramEnd"/>
    </w:p>
    <w:p w:rsidR="00EB572F" w:rsidRPr="00EB572F" w:rsidRDefault="00EB572F" w:rsidP="000214D5">
      <w:pPr>
        <w:widowControl w:val="0"/>
        <w:numPr>
          <w:ilvl w:val="3"/>
          <w:numId w:val="40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толстом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кишечнике</w:t>
      </w:r>
      <w:proofErr w:type="gramEnd"/>
    </w:p>
    <w:p w:rsidR="00EB572F" w:rsidRPr="00EB572F" w:rsidRDefault="00EB572F" w:rsidP="000214D5">
      <w:pPr>
        <w:widowControl w:val="0"/>
        <w:numPr>
          <w:ilvl w:val="3"/>
          <w:numId w:val="40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 желчных ходах</w:t>
      </w:r>
    </w:p>
    <w:p w:rsidR="00EB572F" w:rsidRPr="00EB572F" w:rsidRDefault="00EB572F" w:rsidP="000214D5">
      <w:pPr>
        <w:widowControl w:val="0"/>
        <w:numPr>
          <w:ilvl w:val="3"/>
          <w:numId w:val="40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в пищеводе 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EB572F" w:rsidRPr="00EB572F" w:rsidRDefault="00325F67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</w:t>
      </w:r>
      <w:r w:rsidR="00EB572F" w:rsidRPr="00EB572F">
        <w:rPr>
          <w:rFonts w:ascii="Times New Roman" w:hAnsi="Times New Roman" w:cs="Times New Roman"/>
          <w:sz w:val="24"/>
          <w:szCs w:val="24"/>
        </w:rPr>
        <w:t>8.</w:t>
      </w:r>
      <w:r w:rsidR="00EB572F" w:rsidRPr="00EB572F">
        <w:rPr>
          <w:rFonts w:ascii="Times New Roman" w:hAnsi="Times New Roman" w:cs="Times New Roman"/>
          <w:sz w:val="24"/>
          <w:szCs w:val="24"/>
        </w:rPr>
        <w:tab/>
        <w:t>Какой путь передачи не характерен для холеры...</w:t>
      </w:r>
    </w:p>
    <w:p w:rsidR="00EB572F" w:rsidRPr="00EB572F" w:rsidRDefault="00EB572F" w:rsidP="000214D5">
      <w:pPr>
        <w:widowControl w:val="0"/>
        <w:numPr>
          <w:ilvl w:val="3"/>
          <w:numId w:val="40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водный</w:t>
      </w:r>
    </w:p>
    <w:p w:rsidR="00EB572F" w:rsidRPr="00EB572F" w:rsidRDefault="00EB572F" w:rsidP="000214D5">
      <w:pPr>
        <w:widowControl w:val="0"/>
        <w:numPr>
          <w:ilvl w:val="3"/>
          <w:numId w:val="40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алиментарный</w:t>
      </w:r>
    </w:p>
    <w:p w:rsidR="00EB572F" w:rsidRPr="00EB572F" w:rsidRDefault="00EB572F" w:rsidP="000214D5">
      <w:pPr>
        <w:widowControl w:val="0"/>
        <w:numPr>
          <w:ilvl w:val="3"/>
          <w:numId w:val="40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воздушно-пылевой</w:t>
      </w:r>
    </w:p>
    <w:p w:rsidR="00EB572F" w:rsidRPr="00EB572F" w:rsidRDefault="00EB572F" w:rsidP="000214D5">
      <w:pPr>
        <w:widowControl w:val="0"/>
        <w:numPr>
          <w:ilvl w:val="3"/>
          <w:numId w:val="40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контактно-бытовой</w:t>
      </w:r>
    </w:p>
    <w:p w:rsidR="00EB572F" w:rsidRPr="00EB572F" w:rsidRDefault="00EB572F" w:rsidP="000214D5">
      <w:pPr>
        <w:widowControl w:val="0"/>
        <w:numPr>
          <w:ilvl w:val="3"/>
          <w:numId w:val="40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пищевой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EB572F" w:rsidRPr="00EB572F" w:rsidRDefault="00325F67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</w:t>
      </w:r>
      <w:r w:rsidR="00EB572F" w:rsidRPr="00EB572F">
        <w:rPr>
          <w:rFonts w:ascii="Times New Roman" w:hAnsi="Times New Roman" w:cs="Times New Roman"/>
          <w:sz w:val="24"/>
          <w:szCs w:val="24"/>
        </w:rPr>
        <w:t>9.</w:t>
      </w:r>
      <w:r w:rsidR="00EB572F" w:rsidRPr="00EB572F">
        <w:rPr>
          <w:rFonts w:ascii="Times New Roman" w:hAnsi="Times New Roman" w:cs="Times New Roman"/>
          <w:sz w:val="24"/>
          <w:szCs w:val="24"/>
        </w:rPr>
        <w:tab/>
        <w:t>Наибольшую эпидемиологическую опасность для окружающих представляют...</w:t>
      </w:r>
    </w:p>
    <w:p w:rsidR="00EB572F" w:rsidRPr="00EB572F" w:rsidRDefault="00EB572F" w:rsidP="000214D5">
      <w:pPr>
        <w:widowControl w:val="0"/>
        <w:numPr>
          <w:ilvl w:val="3"/>
          <w:numId w:val="40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больной типичной формой холеры</w:t>
      </w:r>
    </w:p>
    <w:p w:rsidR="00EB572F" w:rsidRPr="00EB572F" w:rsidRDefault="00EB572F" w:rsidP="000214D5">
      <w:pPr>
        <w:widowControl w:val="0"/>
        <w:numPr>
          <w:ilvl w:val="3"/>
          <w:numId w:val="40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больной атипичной формой холеры</w:t>
      </w:r>
    </w:p>
    <w:p w:rsidR="00EB572F" w:rsidRPr="00EB572F" w:rsidRDefault="00EB572F" w:rsidP="000214D5">
      <w:pPr>
        <w:widowControl w:val="0"/>
        <w:numPr>
          <w:ilvl w:val="3"/>
          <w:numId w:val="40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транзиторный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вибриононоситель</w:t>
      </w:r>
      <w:proofErr w:type="spellEnd"/>
    </w:p>
    <w:p w:rsidR="00EB572F" w:rsidRPr="00EB572F" w:rsidRDefault="00EB572F" w:rsidP="000214D5">
      <w:pPr>
        <w:widowControl w:val="0"/>
        <w:numPr>
          <w:ilvl w:val="3"/>
          <w:numId w:val="40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носитель</w:t>
      </w:r>
    </w:p>
    <w:p w:rsidR="00EB572F" w:rsidRPr="00EB572F" w:rsidRDefault="00EB572F" w:rsidP="000214D5">
      <w:pPr>
        <w:widowControl w:val="0"/>
        <w:numPr>
          <w:ilvl w:val="3"/>
          <w:numId w:val="40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женщины больные типичной формой холеры</w:t>
      </w:r>
    </w:p>
    <w:p w:rsidR="00EB572F" w:rsidRPr="00EB572F" w:rsidRDefault="00EB572F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EB572F" w:rsidRPr="00EB572F" w:rsidRDefault="00325F67" w:rsidP="00EB572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390</w:t>
      </w:r>
      <w:r w:rsidR="00EB572F" w:rsidRPr="00EB572F">
        <w:rPr>
          <w:rFonts w:ascii="Times New Roman" w:hAnsi="Times New Roman" w:cs="Times New Roman"/>
          <w:sz w:val="24"/>
          <w:szCs w:val="24"/>
        </w:rPr>
        <w:t>.</w:t>
      </w:r>
      <w:r w:rsidR="00EB572F" w:rsidRPr="00EB572F">
        <w:rPr>
          <w:rFonts w:ascii="Times New Roman" w:hAnsi="Times New Roman" w:cs="Times New Roman"/>
          <w:sz w:val="24"/>
          <w:szCs w:val="24"/>
        </w:rPr>
        <w:tab/>
        <w:t>Источником возбудителей холеры являются...</w:t>
      </w:r>
    </w:p>
    <w:p w:rsidR="00EB572F" w:rsidRPr="00325F67" w:rsidRDefault="00EB572F" w:rsidP="000214D5">
      <w:pPr>
        <w:pStyle w:val="a7"/>
        <w:widowControl w:val="0"/>
        <w:numPr>
          <w:ilvl w:val="0"/>
          <w:numId w:val="41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325F67">
        <w:rPr>
          <w:rFonts w:ascii="Times New Roman" w:hAnsi="Times New Roman" w:cs="Times New Roman"/>
          <w:sz w:val="24"/>
          <w:szCs w:val="24"/>
        </w:rPr>
        <w:t xml:space="preserve">больной холерой, </w:t>
      </w:r>
      <w:proofErr w:type="spellStart"/>
      <w:r w:rsidRPr="00325F67">
        <w:rPr>
          <w:rFonts w:ascii="Times New Roman" w:hAnsi="Times New Roman" w:cs="Times New Roman"/>
          <w:sz w:val="24"/>
          <w:szCs w:val="24"/>
        </w:rPr>
        <w:t>вибриононоситель</w:t>
      </w:r>
      <w:proofErr w:type="spellEnd"/>
      <w:r w:rsidRPr="00325F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572F" w:rsidRPr="00325F67" w:rsidRDefault="00EB572F" w:rsidP="000214D5">
      <w:pPr>
        <w:pStyle w:val="a7"/>
        <w:widowControl w:val="0"/>
        <w:numPr>
          <w:ilvl w:val="0"/>
          <w:numId w:val="41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25F67">
        <w:rPr>
          <w:rFonts w:ascii="Times New Roman" w:hAnsi="Times New Roman" w:cs="Times New Roman"/>
          <w:sz w:val="24"/>
          <w:szCs w:val="24"/>
        </w:rPr>
        <w:t>вибриононоситель</w:t>
      </w:r>
      <w:proofErr w:type="spellEnd"/>
    </w:p>
    <w:p w:rsidR="00EB572F" w:rsidRPr="00325F67" w:rsidRDefault="00EB572F" w:rsidP="000214D5">
      <w:pPr>
        <w:pStyle w:val="a7"/>
        <w:widowControl w:val="0"/>
        <w:numPr>
          <w:ilvl w:val="0"/>
          <w:numId w:val="41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325F67">
        <w:rPr>
          <w:rFonts w:ascii="Times New Roman" w:hAnsi="Times New Roman" w:cs="Times New Roman"/>
          <w:sz w:val="24"/>
          <w:szCs w:val="24"/>
        </w:rPr>
        <w:t xml:space="preserve">больной с </w:t>
      </w:r>
      <w:proofErr w:type="spellStart"/>
      <w:r w:rsidRPr="00325F67">
        <w:rPr>
          <w:rFonts w:ascii="Times New Roman" w:hAnsi="Times New Roman" w:cs="Times New Roman"/>
          <w:sz w:val="24"/>
          <w:szCs w:val="24"/>
        </w:rPr>
        <w:t>холероподобной</w:t>
      </w:r>
      <w:proofErr w:type="spellEnd"/>
      <w:r w:rsidRPr="00325F67">
        <w:rPr>
          <w:rFonts w:ascii="Times New Roman" w:hAnsi="Times New Roman" w:cs="Times New Roman"/>
          <w:sz w:val="24"/>
          <w:szCs w:val="24"/>
        </w:rPr>
        <w:t xml:space="preserve"> диареей</w:t>
      </w:r>
    </w:p>
    <w:p w:rsidR="00EB572F" w:rsidRPr="00325F67" w:rsidRDefault="00EB572F" w:rsidP="000214D5">
      <w:pPr>
        <w:pStyle w:val="a7"/>
        <w:widowControl w:val="0"/>
        <w:numPr>
          <w:ilvl w:val="0"/>
          <w:numId w:val="41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325F67">
        <w:rPr>
          <w:rFonts w:ascii="Times New Roman" w:hAnsi="Times New Roman" w:cs="Times New Roman"/>
          <w:sz w:val="24"/>
          <w:szCs w:val="24"/>
        </w:rPr>
        <w:t xml:space="preserve">хронический </w:t>
      </w:r>
      <w:proofErr w:type="spellStart"/>
      <w:r w:rsidRPr="00325F67">
        <w:rPr>
          <w:rFonts w:ascii="Times New Roman" w:hAnsi="Times New Roman" w:cs="Times New Roman"/>
          <w:sz w:val="24"/>
          <w:szCs w:val="24"/>
        </w:rPr>
        <w:t>вибриононоситель</w:t>
      </w:r>
      <w:proofErr w:type="spellEnd"/>
    </w:p>
    <w:p w:rsidR="00FE16D9" w:rsidRPr="00325F67" w:rsidRDefault="00EB572F" w:rsidP="000214D5">
      <w:pPr>
        <w:pStyle w:val="a7"/>
        <w:widowControl w:val="0"/>
        <w:numPr>
          <w:ilvl w:val="0"/>
          <w:numId w:val="41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325F67">
        <w:rPr>
          <w:rFonts w:ascii="Times New Roman" w:hAnsi="Times New Roman" w:cs="Times New Roman"/>
          <w:sz w:val="24"/>
          <w:szCs w:val="24"/>
        </w:rPr>
        <w:t>больной в инкубационном периоде заболевания</w:t>
      </w:r>
    </w:p>
    <w:p w:rsidR="00D71B92" w:rsidRDefault="00D71B92" w:rsidP="00685255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BF68A1" w:rsidRPr="00BF68A1" w:rsidRDefault="00BF68A1" w:rsidP="00BF68A1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391</w:t>
      </w:r>
      <w:r w:rsidRPr="00BF68A1">
        <w:rPr>
          <w:rFonts w:ascii="Times New Roman" w:hAnsi="Times New Roman" w:cs="Times New Roman"/>
          <w:sz w:val="24"/>
          <w:szCs w:val="24"/>
        </w:rPr>
        <w:t>. Понятие "санитарная охрана территорий страны" включает (укажите неверное утверждение):</w:t>
      </w:r>
    </w:p>
    <w:p w:rsidR="00BF68A1" w:rsidRPr="00BF68A1" w:rsidRDefault="00BF68A1" w:rsidP="000214D5">
      <w:pPr>
        <w:widowControl w:val="0"/>
        <w:numPr>
          <w:ilvl w:val="0"/>
          <w:numId w:val="41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комплекс мероприятий, направленный на предупреждение заноса и распространение возбудителей карантинных и других инфекционных болезней, регламентированных Международными Медико-санитарными Правилами.</w:t>
      </w:r>
    </w:p>
    <w:p w:rsidR="00BF68A1" w:rsidRPr="00BF68A1" w:rsidRDefault="00BF68A1" w:rsidP="000214D5">
      <w:pPr>
        <w:widowControl w:val="0"/>
        <w:numPr>
          <w:ilvl w:val="0"/>
          <w:numId w:val="41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комплекс мероприятий, направленный на предупреждение заноса и распространение любых возбудителей зоонозных болезней на территорию страны</w:t>
      </w:r>
    </w:p>
    <w:p w:rsidR="00BF68A1" w:rsidRPr="00BF68A1" w:rsidRDefault="00BF68A1" w:rsidP="000214D5">
      <w:pPr>
        <w:widowControl w:val="0"/>
        <w:numPr>
          <w:ilvl w:val="0"/>
          <w:numId w:val="41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 xml:space="preserve">комплекс мероприятий, направленный на предупреждение заноса и распространение любых возбудителей инфекционных болезней на </w:t>
      </w:r>
      <w:r w:rsidRPr="00BF68A1">
        <w:rPr>
          <w:rFonts w:ascii="Times New Roman" w:hAnsi="Times New Roman" w:cs="Times New Roman"/>
          <w:sz w:val="24"/>
          <w:szCs w:val="24"/>
        </w:rPr>
        <w:lastRenderedPageBreak/>
        <w:t>территорию страны</w:t>
      </w:r>
    </w:p>
    <w:p w:rsidR="00BF68A1" w:rsidRPr="00BF68A1" w:rsidRDefault="00BF68A1" w:rsidP="000214D5">
      <w:pPr>
        <w:widowControl w:val="0"/>
        <w:numPr>
          <w:ilvl w:val="0"/>
          <w:numId w:val="41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все перечисленное</w:t>
      </w:r>
    </w:p>
    <w:p w:rsidR="00BF68A1" w:rsidRPr="00BF68A1" w:rsidRDefault="00BF68A1" w:rsidP="00BF68A1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BF68A1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F68A1">
        <w:rPr>
          <w:rFonts w:ascii="Times New Roman" w:hAnsi="Times New Roman" w:cs="Times New Roman"/>
          <w:sz w:val="24"/>
          <w:szCs w:val="24"/>
        </w:rPr>
        <w:t>. На какие инфекции распространяются международные медико-санитарные правила:</w:t>
      </w:r>
    </w:p>
    <w:p w:rsidR="00BF68A1" w:rsidRPr="00BF68A1" w:rsidRDefault="00BF68A1" w:rsidP="000214D5">
      <w:pPr>
        <w:widowControl w:val="0"/>
        <w:numPr>
          <w:ilvl w:val="0"/>
          <w:numId w:val="41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ВИЧ-инфекция, сибирская язва, ботулизм</w:t>
      </w:r>
    </w:p>
    <w:p w:rsidR="00BF68A1" w:rsidRPr="00BF68A1" w:rsidRDefault="00BF68A1" w:rsidP="000214D5">
      <w:pPr>
        <w:widowControl w:val="0"/>
        <w:numPr>
          <w:ilvl w:val="0"/>
          <w:numId w:val="41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желтая лихорадка, холера, чума</w:t>
      </w:r>
    </w:p>
    <w:p w:rsidR="00BF68A1" w:rsidRPr="00BF68A1" w:rsidRDefault="00BF68A1" w:rsidP="000214D5">
      <w:pPr>
        <w:widowControl w:val="0"/>
        <w:numPr>
          <w:ilvl w:val="0"/>
          <w:numId w:val="41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 xml:space="preserve">лихорадка Западного Нила, </w:t>
      </w:r>
      <w:proofErr w:type="spellStart"/>
      <w:r w:rsidRPr="00BF68A1">
        <w:rPr>
          <w:rFonts w:ascii="Times New Roman" w:hAnsi="Times New Roman" w:cs="Times New Roman"/>
          <w:sz w:val="24"/>
          <w:szCs w:val="24"/>
        </w:rPr>
        <w:t>клонорхоз</w:t>
      </w:r>
      <w:proofErr w:type="spellEnd"/>
      <w:r w:rsidRPr="00BF68A1">
        <w:rPr>
          <w:rFonts w:ascii="Times New Roman" w:hAnsi="Times New Roman" w:cs="Times New Roman"/>
          <w:sz w:val="24"/>
          <w:szCs w:val="24"/>
        </w:rPr>
        <w:t>, Куру</w:t>
      </w:r>
    </w:p>
    <w:p w:rsidR="00BF68A1" w:rsidRPr="00BF68A1" w:rsidRDefault="00BF68A1" w:rsidP="000214D5">
      <w:pPr>
        <w:widowControl w:val="0"/>
        <w:numPr>
          <w:ilvl w:val="0"/>
          <w:numId w:val="41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 xml:space="preserve">лихорадка Ку, </w:t>
      </w:r>
      <w:proofErr w:type="spellStart"/>
      <w:r w:rsidRPr="00BF68A1">
        <w:rPr>
          <w:rFonts w:ascii="Times New Roman" w:hAnsi="Times New Roman" w:cs="Times New Roman"/>
          <w:sz w:val="24"/>
          <w:szCs w:val="24"/>
        </w:rPr>
        <w:t>лямблиоз</w:t>
      </w:r>
      <w:proofErr w:type="spellEnd"/>
      <w:r w:rsidRPr="00BF68A1">
        <w:rPr>
          <w:rFonts w:ascii="Times New Roman" w:hAnsi="Times New Roman" w:cs="Times New Roman"/>
          <w:sz w:val="24"/>
          <w:szCs w:val="24"/>
        </w:rPr>
        <w:t>, оспа обезьян</w:t>
      </w:r>
    </w:p>
    <w:p w:rsidR="00BF68A1" w:rsidRPr="00BF68A1" w:rsidRDefault="00BF68A1" w:rsidP="00BF68A1">
      <w:pPr>
        <w:widowControl w:val="0"/>
        <w:autoSpaceDE w:val="0"/>
        <w:autoSpaceDN w:val="0"/>
        <w:adjustRightInd w:val="0"/>
        <w:spacing w:after="0" w:line="216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393.</w:t>
      </w:r>
      <w:r w:rsidRPr="00BF68A1">
        <w:rPr>
          <w:rFonts w:ascii="Times New Roman" w:hAnsi="Times New Roman" w:cs="Times New Roman"/>
          <w:sz w:val="24"/>
          <w:szCs w:val="24"/>
        </w:rPr>
        <w:t xml:space="preserve"> В каких ситуациях дается внеочередное донесение в Федеральную службу </w:t>
      </w:r>
      <w:proofErr w:type="spellStart"/>
      <w:r w:rsidRPr="00BF68A1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BF68A1">
        <w:rPr>
          <w:rFonts w:ascii="Times New Roman" w:hAnsi="Times New Roman" w:cs="Times New Roman"/>
          <w:sz w:val="24"/>
          <w:szCs w:val="24"/>
        </w:rPr>
        <w:t xml:space="preserve"> и Министерство здравоохранения РФ:</w:t>
      </w:r>
    </w:p>
    <w:p w:rsidR="00BF68A1" w:rsidRPr="00BF68A1" w:rsidRDefault="00BF68A1" w:rsidP="000214D5">
      <w:pPr>
        <w:widowControl w:val="0"/>
        <w:numPr>
          <w:ilvl w:val="0"/>
          <w:numId w:val="41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о выявлении каждого случая лихорадки Крым-Конго, лихорадки Ку</w:t>
      </w:r>
    </w:p>
    <w:p w:rsidR="00BF68A1" w:rsidRPr="00BF68A1" w:rsidRDefault="00BF68A1" w:rsidP="000214D5">
      <w:pPr>
        <w:widowControl w:val="0"/>
        <w:numPr>
          <w:ilvl w:val="0"/>
          <w:numId w:val="41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о выявлении каждого случая заболевания брюшным тифом</w:t>
      </w:r>
    </w:p>
    <w:p w:rsidR="00BF68A1" w:rsidRPr="00BF68A1" w:rsidRDefault="00BF68A1" w:rsidP="000214D5">
      <w:pPr>
        <w:widowControl w:val="0"/>
        <w:numPr>
          <w:ilvl w:val="0"/>
          <w:numId w:val="41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о выявлении каждого случая заболевания туляремией, бруцеллезом</w:t>
      </w:r>
    </w:p>
    <w:p w:rsidR="00BF68A1" w:rsidRPr="00BF68A1" w:rsidRDefault="00BF68A1" w:rsidP="000214D5">
      <w:pPr>
        <w:widowControl w:val="0"/>
        <w:numPr>
          <w:ilvl w:val="0"/>
          <w:numId w:val="41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о выявлении каждого случая заболевания (смерти) чумой, холерой</w:t>
      </w:r>
    </w:p>
    <w:p w:rsidR="00BF68A1" w:rsidRPr="00BF68A1" w:rsidRDefault="00BF68A1" w:rsidP="00BF68A1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394</w:t>
      </w:r>
      <w:r w:rsidRPr="00BF68A1">
        <w:rPr>
          <w:rFonts w:ascii="Times New Roman" w:hAnsi="Times New Roman" w:cs="Times New Roman"/>
          <w:sz w:val="24"/>
          <w:szCs w:val="24"/>
        </w:rPr>
        <w:t xml:space="preserve">. Второй тип противочумного костюма надевается </w:t>
      </w:r>
      <w:proofErr w:type="gramStart"/>
      <w:r w:rsidRPr="00BF68A1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BF68A1">
        <w:rPr>
          <w:rFonts w:ascii="Times New Roman" w:hAnsi="Times New Roman" w:cs="Times New Roman"/>
          <w:sz w:val="24"/>
          <w:szCs w:val="24"/>
        </w:rPr>
        <w:t>:</w:t>
      </w:r>
    </w:p>
    <w:p w:rsidR="00BF68A1" w:rsidRPr="00BF68A1" w:rsidRDefault="00BF68A1" w:rsidP="000214D5">
      <w:pPr>
        <w:widowControl w:val="0"/>
        <w:numPr>
          <w:ilvl w:val="0"/>
          <w:numId w:val="41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холере</w:t>
      </w:r>
    </w:p>
    <w:p w:rsidR="00BF68A1" w:rsidRPr="00BF68A1" w:rsidRDefault="00BF68A1" w:rsidP="000214D5">
      <w:pPr>
        <w:widowControl w:val="0"/>
        <w:numPr>
          <w:ilvl w:val="0"/>
          <w:numId w:val="41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оспе обезьян</w:t>
      </w:r>
    </w:p>
    <w:p w:rsidR="00BF68A1" w:rsidRPr="00BF68A1" w:rsidRDefault="00BF68A1" w:rsidP="000214D5">
      <w:pPr>
        <w:widowControl w:val="0"/>
        <w:numPr>
          <w:ilvl w:val="0"/>
          <w:numId w:val="41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при легочной форме чумы</w:t>
      </w:r>
    </w:p>
    <w:p w:rsidR="00BF68A1" w:rsidRPr="00BF68A1" w:rsidRDefault="00BF68A1" w:rsidP="000214D5">
      <w:pPr>
        <w:widowControl w:val="0"/>
        <w:numPr>
          <w:ilvl w:val="0"/>
          <w:numId w:val="41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геморрагической лихорадке с почечным синдромом</w:t>
      </w:r>
    </w:p>
    <w:p w:rsidR="00BF68A1" w:rsidRPr="00BF68A1" w:rsidRDefault="00BF68A1" w:rsidP="00BF68A1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395</w:t>
      </w:r>
      <w:r w:rsidRPr="00BF68A1">
        <w:rPr>
          <w:rFonts w:ascii="Times New Roman" w:hAnsi="Times New Roman" w:cs="Times New Roman"/>
          <w:sz w:val="24"/>
          <w:szCs w:val="24"/>
        </w:rPr>
        <w:t>.  Какое транспортное средство считается подозрительным на зараженность чумой:</w:t>
      </w:r>
    </w:p>
    <w:p w:rsidR="00BF68A1" w:rsidRPr="00BF68A1" w:rsidRDefault="00BF68A1" w:rsidP="000214D5">
      <w:pPr>
        <w:widowControl w:val="0"/>
        <w:numPr>
          <w:ilvl w:val="0"/>
          <w:numId w:val="41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в случае обнаружения на судне падежа грызунов от неустановленной причины</w:t>
      </w:r>
    </w:p>
    <w:p w:rsidR="00BF68A1" w:rsidRPr="00BF68A1" w:rsidRDefault="00BF68A1" w:rsidP="000214D5">
      <w:pPr>
        <w:widowControl w:val="0"/>
        <w:numPr>
          <w:ilvl w:val="0"/>
          <w:numId w:val="41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при отсутствии на судне действительного свидетельства о дератизации, обнаружение грызунов или следов их жизнедеятельности</w:t>
      </w:r>
    </w:p>
    <w:p w:rsidR="00BF68A1" w:rsidRPr="00BF68A1" w:rsidRDefault="00BF68A1" w:rsidP="000214D5">
      <w:pPr>
        <w:widowControl w:val="0"/>
        <w:numPr>
          <w:ilvl w:val="0"/>
          <w:numId w:val="41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если на борту (в железнодорожном составе) имеется лицо, следующее из местности, зараженной легочной формой чумы</w:t>
      </w:r>
    </w:p>
    <w:p w:rsidR="00BF68A1" w:rsidRPr="00BF68A1" w:rsidRDefault="00BF68A1" w:rsidP="000214D5">
      <w:pPr>
        <w:widowControl w:val="0"/>
        <w:numPr>
          <w:ilvl w:val="0"/>
          <w:numId w:val="41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все перечисленное</w:t>
      </w:r>
    </w:p>
    <w:p w:rsidR="00BF68A1" w:rsidRPr="00BF68A1" w:rsidRDefault="00BF68A1" w:rsidP="00BF68A1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396</w:t>
      </w:r>
      <w:r w:rsidRPr="00BF68A1">
        <w:rPr>
          <w:rFonts w:ascii="Times New Roman" w:hAnsi="Times New Roman" w:cs="Times New Roman"/>
          <w:sz w:val="24"/>
          <w:szCs w:val="24"/>
        </w:rPr>
        <w:t xml:space="preserve">.Четвертый тип противочумного костюма надевается </w:t>
      </w:r>
      <w:proofErr w:type="gramStart"/>
      <w:r w:rsidRPr="00BF68A1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BF68A1">
        <w:rPr>
          <w:rFonts w:ascii="Times New Roman" w:hAnsi="Times New Roman" w:cs="Times New Roman"/>
          <w:sz w:val="24"/>
          <w:szCs w:val="24"/>
        </w:rPr>
        <w:t>:</w:t>
      </w:r>
    </w:p>
    <w:p w:rsidR="00BF68A1" w:rsidRPr="00BF68A1" w:rsidRDefault="00BF68A1" w:rsidP="000214D5">
      <w:pPr>
        <w:widowControl w:val="0"/>
        <w:numPr>
          <w:ilvl w:val="0"/>
          <w:numId w:val="41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 xml:space="preserve"> оспе обезьян</w:t>
      </w:r>
    </w:p>
    <w:p w:rsidR="00BF68A1" w:rsidRPr="00BF68A1" w:rsidRDefault="00BF68A1" w:rsidP="000214D5">
      <w:pPr>
        <w:widowControl w:val="0"/>
        <w:numPr>
          <w:ilvl w:val="0"/>
          <w:numId w:val="41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холере</w:t>
      </w:r>
    </w:p>
    <w:p w:rsidR="00BF68A1" w:rsidRPr="00BF68A1" w:rsidRDefault="00BF68A1" w:rsidP="000214D5">
      <w:pPr>
        <w:widowControl w:val="0"/>
        <w:numPr>
          <w:ilvl w:val="0"/>
          <w:numId w:val="41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бубонной форме чумы</w:t>
      </w:r>
    </w:p>
    <w:p w:rsidR="00BF68A1" w:rsidRPr="00BF68A1" w:rsidRDefault="00BF68A1" w:rsidP="000214D5">
      <w:pPr>
        <w:widowControl w:val="0"/>
        <w:numPr>
          <w:ilvl w:val="0"/>
          <w:numId w:val="41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при легочной форме чумы</w:t>
      </w:r>
    </w:p>
    <w:p w:rsidR="00BF68A1" w:rsidRPr="00BF68A1" w:rsidRDefault="00BF68A1" w:rsidP="00BF68A1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397</w:t>
      </w:r>
      <w:r w:rsidRPr="00BF68A1">
        <w:rPr>
          <w:rFonts w:ascii="Times New Roman" w:hAnsi="Times New Roman" w:cs="Times New Roman"/>
          <w:sz w:val="24"/>
          <w:szCs w:val="24"/>
        </w:rPr>
        <w:t>. Обследование эпидемического очага в зоне чрезвычайной ситуации (ЧС) включает (исключите неправильное утверждение):</w:t>
      </w:r>
    </w:p>
    <w:p w:rsidR="00BF68A1" w:rsidRPr="00BF68A1" w:rsidRDefault="00BF68A1" w:rsidP="000214D5">
      <w:pPr>
        <w:widowControl w:val="0"/>
        <w:numPr>
          <w:ilvl w:val="0"/>
          <w:numId w:val="41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выявление объектов народного хозяйства, которые усугубляют санитарно-гигиеническую и эпидемиологическую обстановку</w:t>
      </w:r>
    </w:p>
    <w:p w:rsidR="00BF68A1" w:rsidRPr="00BF68A1" w:rsidRDefault="00BF68A1" w:rsidP="000214D5">
      <w:pPr>
        <w:widowControl w:val="0"/>
        <w:numPr>
          <w:ilvl w:val="0"/>
          <w:numId w:val="41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 xml:space="preserve">проведение </w:t>
      </w:r>
      <w:proofErr w:type="gramStart"/>
      <w:r w:rsidRPr="00BF68A1">
        <w:rPr>
          <w:rFonts w:ascii="Times New Roman" w:hAnsi="Times New Roman" w:cs="Times New Roman"/>
          <w:sz w:val="24"/>
          <w:szCs w:val="24"/>
        </w:rPr>
        <w:t>экспресс-диагностики</w:t>
      </w:r>
      <w:proofErr w:type="gramEnd"/>
      <w:r w:rsidRPr="00BF68A1">
        <w:rPr>
          <w:rFonts w:ascii="Times New Roman" w:hAnsi="Times New Roman" w:cs="Times New Roman"/>
          <w:sz w:val="24"/>
          <w:szCs w:val="24"/>
        </w:rPr>
        <w:t xml:space="preserve"> бактериальных агентов</w:t>
      </w:r>
    </w:p>
    <w:p w:rsidR="00BF68A1" w:rsidRPr="00BF68A1" w:rsidRDefault="00BF68A1" w:rsidP="000214D5">
      <w:pPr>
        <w:widowControl w:val="0"/>
        <w:numPr>
          <w:ilvl w:val="0"/>
          <w:numId w:val="41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уточнение эпидемиологической ситуации среди оставшегося населения в зоне ЧС</w:t>
      </w:r>
    </w:p>
    <w:p w:rsidR="00BF68A1" w:rsidRPr="00BF68A1" w:rsidRDefault="00BF68A1" w:rsidP="000214D5">
      <w:pPr>
        <w:widowControl w:val="0"/>
        <w:numPr>
          <w:ilvl w:val="0"/>
          <w:numId w:val="41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проведение анализа динамики и структуры заболеваемости по эпидемическим признакам</w:t>
      </w:r>
    </w:p>
    <w:p w:rsidR="00BF68A1" w:rsidRPr="00BF68A1" w:rsidRDefault="00BF68A1" w:rsidP="00BF68A1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398</w:t>
      </w:r>
      <w:r w:rsidRPr="00BF68A1">
        <w:rPr>
          <w:rFonts w:ascii="Times New Roman" w:hAnsi="Times New Roman" w:cs="Times New Roman"/>
          <w:sz w:val="24"/>
          <w:szCs w:val="24"/>
        </w:rPr>
        <w:t>. Заражение человека чумой от животного возможно (укажите неверное утверждение):</w:t>
      </w:r>
    </w:p>
    <w:p w:rsidR="00BF68A1" w:rsidRPr="00BF68A1" w:rsidRDefault="00BF68A1" w:rsidP="000214D5">
      <w:pPr>
        <w:widowControl w:val="0"/>
        <w:numPr>
          <w:ilvl w:val="0"/>
          <w:numId w:val="41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 xml:space="preserve"> при разделке тушек и ранении кожи</w:t>
      </w:r>
    </w:p>
    <w:p w:rsidR="00BF68A1" w:rsidRPr="00BF68A1" w:rsidRDefault="00BF68A1" w:rsidP="000214D5">
      <w:pPr>
        <w:widowControl w:val="0"/>
        <w:numPr>
          <w:ilvl w:val="0"/>
          <w:numId w:val="41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при укусе клещом</w:t>
      </w:r>
    </w:p>
    <w:p w:rsidR="00BF68A1" w:rsidRPr="00BF68A1" w:rsidRDefault="00BF68A1" w:rsidP="000214D5">
      <w:pPr>
        <w:widowControl w:val="0"/>
        <w:numPr>
          <w:ilvl w:val="0"/>
          <w:numId w:val="41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воздушно-капельным путем</w:t>
      </w:r>
    </w:p>
    <w:p w:rsidR="00BF68A1" w:rsidRPr="00BF68A1" w:rsidRDefault="00BF68A1" w:rsidP="000214D5">
      <w:pPr>
        <w:widowControl w:val="0"/>
        <w:numPr>
          <w:ilvl w:val="0"/>
          <w:numId w:val="41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при укусе блохой</w:t>
      </w:r>
    </w:p>
    <w:p w:rsidR="00BF68A1" w:rsidRPr="00BF68A1" w:rsidRDefault="00831CCB" w:rsidP="00BF68A1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399</w:t>
      </w:r>
      <w:r w:rsidR="00BF68A1" w:rsidRPr="00BF68A1">
        <w:rPr>
          <w:rFonts w:ascii="Times New Roman" w:hAnsi="Times New Roman" w:cs="Times New Roman"/>
          <w:sz w:val="24"/>
          <w:szCs w:val="24"/>
        </w:rPr>
        <w:t>.По эпидемическим показаниям для профилактики чумы используют:</w:t>
      </w:r>
    </w:p>
    <w:p w:rsidR="00BF68A1" w:rsidRPr="00BF68A1" w:rsidRDefault="00BF68A1" w:rsidP="000214D5">
      <w:pPr>
        <w:widowControl w:val="0"/>
        <w:numPr>
          <w:ilvl w:val="0"/>
          <w:numId w:val="42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анатоксин</w:t>
      </w:r>
    </w:p>
    <w:p w:rsidR="00BF68A1" w:rsidRPr="00BF68A1" w:rsidRDefault="00BF68A1" w:rsidP="000214D5">
      <w:pPr>
        <w:widowControl w:val="0"/>
        <w:numPr>
          <w:ilvl w:val="0"/>
          <w:numId w:val="42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адсорбированную вакцину</w:t>
      </w:r>
    </w:p>
    <w:p w:rsidR="00BF68A1" w:rsidRPr="00BF68A1" w:rsidRDefault="00BF68A1" w:rsidP="000214D5">
      <w:pPr>
        <w:widowControl w:val="0"/>
        <w:numPr>
          <w:ilvl w:val="0"/>
          <w:numId w:val="42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живую и химическую вакцины</w:t>
      </w:r>
    </w:p>
    <w:p w:rsidR="00BF68A1" w:rsidRPr="00BF68A1" w:rsidRDefault="00BF68A1" w:rsidP="000214D5">
      <w:pPr>
        <w:widowControl w:val="0"/>
        <w:numPr>
          <w:ilvl w:val="0"/>
          <w:numId w:val="42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верно все</w:t>
      </w:r>
    </w:p>
    <w:p w:rsidR="00D71B92" w:rsidRDefault="00D71B92" w:rsidP="00685255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685255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8B7F00" w:rsidRPr="00C403A6" w:rsidRDefault="008B7F00" w:rsidP="008B7F00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Тема: </w:t>
      </w:r>
      <w:r w:rsidRPr="00C403A6">
        <w:rPr>
          <w:rFonts w:ascii="Times New Roman" w:hAnsi="Times New Roman" w:cs="Times New Roman"/>
          <w:sz w:val="24"/>
          <w:szCs w:val="24"/>
        </w:rPr>
        <w:t xml:space="preserve">Паразитарные болезни: эпидемиологическая характеристика и основы профилактики и борьбы с гельминтозами (аскаридоз,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тениаринхоз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тениоз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, описторхоз, трихинеллёз, эхинококкозы)</w:t>
      </w: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B7F00" w:rsidRDefault="008B7F00" w:rsidP="00685255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831CCB" w:rsidRPr="00831CCB" w:rsidRDefault="00831CCB" w:rsidP="00831CCB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400</w:t>
      </w:r>
      <w:r w:rsidRPr="00831CCB">
        <w:rPr>
          <w:rFonts w:ascii="Times New Roman" w:hAnsi="Times New Roman" w:cs="Times New Roman"/>
          <w:sz w:val="24"/>
          <w:szCs w:val="24"/>
        </w:rPr>
        <w:t xml:space="preserve">. Наибольшую распространенность среди </w:t>
      </w:r>
      <w:proofErr w:type="spellStart"/>
      <w:r w:rsidRPr="00831CCB">
        <w:rPr>
          <w:rFonts w:ascii="Times New Roman" w:hAnsi="Times New Roman" w:cs="Times New Roman"/>
          <w:sz w:val="24"/>
          <w:szCs w:val="24"/>
        </w:rPr>
        <w:t>геогельминтозов</w:t>
      </w:r>
      <w:proofErr w:type="spellEnd"/>
      <w:r w:rsidRPr="00831CCB">
        <w:rPr>
          <w:rFonts w:ascii="Times New Roman" w:hAnsi="Times New Roman" w:cs="Times New Roman"/>
          <w:sz w:val="24"/>
          <w:szCs w:val="24"/>
        </w:rPr>
        <w:t xml:space="preserve"> в России имеет:</w:t>
      </w:r>
    </w:p>
    <w:p w:rsidR="00831CCB" w:rsidRPr="00831CCB" w:rsidRDefault="00831CCB" w:rsidP="000214D5">
      <w:pPr>
        <w:widowControl w:val="0"/>
        <w:numPr>
          <w:ilvl w:val="0"/>
          <w:numId w:val="42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аскаридоз</w:t>
      </w:r>
    </w:p>
    <w:p w:rsidR="00831CCB" w:rsidRPr="00831CCB" w:rsidRDefault="00831CCB" w:rsidP="000214D5">
      <w:pPr>
        <w:widowControl w:val="0"/>
        <w:numPr>
          <w:ilvl w:val="0"/>
          <w:numId w:val="42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1CCB">
        <w:rPr>
          <w:rFonts w:ascii="Times New Roman" w:hAnsi="Times New Roman" w:cs="Times New Roman"/>
          <w:sz w:val="24"/>
          <w:szCs w:val="24"/>
        </w:rPr>
        <w:t>стронгилоидоз</w:t>
      </w:r>
      <w:proofErr w:type="spellEnd"/>
    </w:p>
    <w:p w:rsidR="00831CCB" w:rsidRPr="00831CCB" w:rsidRDefault="00831CCB" w:rsidP="000214D5">
      <w:pPr>
        <w:widowControl w:val="0"/>
        <w:numPr>
          <w:ilvl w:val="0"/>
          <w:numId w:val="42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трихоцефалез</w:t>
      </w:r>
    </w:p>
    <w:p w:rsidR="00831CCB" w:rsidRPr="00831CCB" w:rsidRDefault="00831CCB" w:rsidP="000214D5">
      <w:pPr>
        <w:widowControl w:val="0"/>
        <w:numPr>
          <w:ilvl w:val="0"/>
          <w:numId w:val="42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анкилостомоз</w:t>
      </w:r>
    </w:p>
    <w:p w:rsidR="00831CCB" w:rsidRPr="00831CCB" w:rsidRDefault="00831CCB" w:rsidP="00831CCB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401</w:t>
      </w:r>
      <w:r w:rsidRPr="00831CCB">
        <w:rPr>
          <w:rFonts w:ascii="Times New Roman" w:hAnsi="Times New Roman" w:cs="Times New Roman"/>
          <w:sz w:val="24"/>
          <w:szCs w:val="24"/>
        </w:rPr>
        <w:t xml:space="preserve">. Наибольшую распространенность среди </w:t>
      </w:r>
      <w:proofErr w:type="spellStart"/>
      <w:r w:rsidRPr="00831CCB">
        <w:rPr>
          <w:rFonts w:ascii="Times New Roman" w:hAnsi="Times New Roman" w:cs="Times New Roman"/>
          <w:sz w:val="24"/>
          <w:szCs w:val="24"/>
        </w:rPr>
        <w:t>биогельминтозов</w:t>
      </w:r>
      <w:proofErr w:type="spellEnd"/>
      <w:r w:rsidRPr="00831CCB">
        <w:rPr>
          <w:rFonts w:ascii="Times New Roman" w:hAnsi="Times New Roman" w:cs="Times New Roman"/>
          <w:sz w:val="24"/>
          <w:szCs w:val="24"/>
        </w:rPr>
        <w:t xml:space="preserve"> в России имеет:</w:t>
      </w:r>
    </w:p>
    <w:p w:rsidR="00831CCB" w:rsidRPr="00831CCB" w:rsidRDefault="00831CCB" w:rsidP="000214D5">
      <w:pPr>
        <w:widowControl w:val="0"/>
        <w:numPr>
          <w:ilvl w:val="0"/>
          <w:numId w:val="42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трихинеллез</w:t>
      </w:r>
    </w:p>
    <w:p w:rsidR="00831CCB" w:rsidRPr="00831CCB" w:rsidRDefault="00831CCB" w:rsidP="000214D5">
      <w:pPr>
        <w:widowControl w:val="0"/>
        <w:numPr>
          <w:ilvl w:val="0"/>
          <w:numId w:val="42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описторхоз</w:t>
      </w:r>
    </w:p>
    <w:p w:rsidR="00831CCB" w:rsidRPr="00831CCB" w:rsidRDefault="00831CCB" w:rsidP="000214D5">
      <w:pPr>
        <w:widowControl w:val="0"/>
        <w:numPr>
          <w:ilvl w:val="0"/>
          <w:numId w:val="42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эхинококкоз</w:t>
      </w:r>
    </w:p>
    <w:p w:rsidR="00831CCB" w:rsidRPr="00831CCB" w:rsidRDefault="00831CCB" w:rsidP="000214D5">
      <w:pPr>
        <w:widowControl w:val="0"/>
        <w:numPr>
          <w:ilvl w:val="0"/>
          <w:numId w:val="42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1CCB">
        <w:rPr>
          <w:rFonts w:ascii="Times New Roman" w:hAnsi="Times New Roman" w:cs="Times New Roman"/>
          <w:sz w:val="24"/>
          <w:szCs w:val="24"/>
        </w:rPr>
        <w:t>тениаринхоз</w:t>
      </w:r>
      <w:proofErr w:type="spellEnd"/>
    </w:p>
    <w:p w:rsidR="00831CCB" w:rsidRPr="00831CCB" w:rsidRDefault="00831CCB" w:rsidP="00831CCB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402</w:t>
      </w:r>
      <w:r w:rsidRPr="00831CCB">
        <w:rPr>
          <w:rFonts w:ascii="Times New Roman" w:hAnsi="Times New Roman" w:cs="Times New Roman"/>
          <w:sz w:val="24"/>
          <w:szCs w:val="24"/>
        </w:rPr>
        <w:t xml:space="preserve">. К гельминтозам, при которых источником инвазии </w:t>
      </w:r>
      <w:proofErr w:type="gramStart"/>
      <w:r w:rsidRPr="00831CCB">
        <w:rPr>
          <w:rFonts w:ascii="Times New Roman" w:hAnsi="Times New Roman" w:cs="Times New Roman"/>
          <w:sz w:val="24"/>
          <w:szCs w:val="24"/>
        </w:rPr>
        <w:t>являются только животные относятся</w:t>
      </w:r>
      <w:proofErr w:type="gramEnd"/>
      <w:r w:rsidRPr="00831CCB">
        <w:rPr>
          <w:rFonts w:ascii="Times New Roman" w:hAnsi="Times New Roman" w:cs="Times New Roman"/>
          <w:sz w:val="24"/>
          <w:szCs w:val="24"/>
        </w:rPr>
        <w:t>:</w:t>
      </w:r>
    </w:p>
    <w:p w:rsidR="00831CCB" w:rsidRPr="00831CCB" w:rsidRDefault="00831CCB" w:rsidP="000214D5">
      <w:pPr>
        <w:widowControl w:val="0"/>
        <w:numPr>
          <w:ilvl w:val="0"/>
          <w:numId w:val="42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трихинеллез</w:t>
      </w:r>
    </w:p>
    <w:p w:rsidR="00831CCB" w:rsidRPr="00831CCB" w:rsidRDefault="00831CCB" w:rsidP="000214D5">
      <w:pPr>
        <w:widowControl w:val="0"/>
        <w:numPr>
          <w:ilvl w:val="0"/>
          <w:numId w:val="42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1CCB">
        <w:rPr>
          <w:rFonts w:ascii="Times New Roman" w:hAnsi="Times New Roman" w:cs="Times New Roman"/>
          <w:sz w:val="24"/>
          <w:szCs w:val="24"/>
        </w:rPr>
        <w:t>альвеококкоз</w:t>
      </w:r>
      <w:proofErr w:type="spellEnd"/>
    </w:p>
    <w:p w:rsidR="00831CCB" w:rsidRPr="00831CCB" w:rsidRDefault="00831CCB" w:rsidP="000214D5">
      <w:pPr>
        <w:widowControl w:val="0"/>
        <w:numPr>
          <w:ilvl w:val="0"/>
          <w:numId w:val="42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эхинококкоз</w:t>
      </w:r>
    </w:p>
    <w:p w:rsidR="00831CCB" w:rsidRPr="00831CCB" w:rsidRDefault="00831CCB" w:rsidP="000214D5">
      <w:pPr>
        <w:widowControl w:val="0"/>
        <w:numPr>
          <w:ilvl w:val="0"/>
          <w:numId w:val="42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b/>
          <w:sz w:val="24"/>
          <w:szCs w:val="24"/>
        </w:rPr>
        <w:t>вер</w:t>
      </w:r>
      <w:r w:rsidRPr="00831CCB">
        <w:rPr>
          <w:rFonts w:ascii="Times New Roman" w:hAnsi="Times New Roman" w:cs="Times New Roman"/>
          <w:sz w:val="24"/>
          <w:szCs w:val="24"/>
        </w:rPr>
        <w:t>но все</w:t>
      </w:r>
    </w:p>
    <w:p w:rsidR="00831CCB" w:rsidRPr="00831CCB" w:rsidRDefault="00831CCB" w:rsidP="00831CCB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403</w:t>
      </w:r>
      <w:r w:rsidRPr="00831CCB">
        <w:rPr>
          <w:rFonts w:ascii="Times New Roman" w:hAnsi="Times New Roman" w:cs="Times New Roman"/>
          <w:sz w:val="24"/>
          <w:szCs w:val="24"/>
        </w:rPr>
        <w:t xml:space="preserve">. Факторами передачи возбудителя </w:t>
      </w:r>
      <w:proofErr w:type="spellStart"/>
      <w:r w:rsidRPr="00831CCB">
        <w:rPr>
          <w:rFonts w:ascii="Times New Roman" w:hAnsi="Times New Roman" w:cs="Times New Roman"/>
          <w:sz w:val="24"/>
          <w:szCs w:val="24"/>
        </w:rPr>
        <w:t>тениаринхоза</w:t>
      </w:r>
      <w:proofErr w:type="spellEnd"/>
      <w:r w:rsidRPr="00831CCB">
        <w:rPr>
          <w:rFonts w:ascii="Times New Roman" w:hAnsi="Times New Roman" w:cs="Times New Roman"/>
          <w:sz w:val="24"/>
          <w:szCs w:val="24"/>
        </w:rPr>
        <w:t xml:space="preserve"> человеку являются:</w:t>
      </w:r>
    </w:p>
    <w:p w:rsidR="00831CCB" w:rsidRPr="00831CCB" w:rsidRDefault="00831CCB" w:rsidP="000214D5">
      <w:pPr>
        <w:widowControl w:val="0"/>
        <w:numPr>
          <w:ilvl w:val="0"/>
          <w:numId w:val="42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1CCB">
        <w:rPr>
          <w:rFonts w:ascii="Times New Roman" w:hAnsi="Times New Roman" w:cs="Times New Roman"/>
          <w:sz w:val="24"/>
          <w:szCs w:val="24"/>
        </w:rPr>
        <w:t>инвазированный</w:t>
      </w:r>
      <w:proofErr w:type="spellEnd"/>
      <w:r w:rsidRPr="00831CCB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831CCB" w:rsidRPr="00831CCB" w:rsidRDefault="00831CCB" w:rsidP="000214D5">
      <w:pPr>
        <w:widowControl w:val="0"/>
        <w:numPr>
          <w:ilvl w:val="0"/>
          <w:numId w:val="42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грязные руки</w:t>
      </w:r>
    </w:p>
    <w:p w:rsidR="00831CCB" w:rsidRPr="00831CCB" w:rsidRDefault="00831CCB" w:rsidP="000214D5">
      <w:pPr>
        <w:widowControl w:val="0"/>
        <w:numPr>
          <w:ilvl w:val="0"/>
          <w:numId w:val="42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полусырая говядина</w:t>
      </w:r>
    </w:p>
    <w:p w:rsidR="00831CCB" w:rsidRPr="00831CCB" w:rsidRDefault="00831CCB" w:rsidP="000214D5">
      <w:pPr>
        <w:widowControl w:val="0"/>
        <w:numPr>
          <w:ilvl w:val="0"/>
          <w:numId w:val="42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1CCB">
        <w:rPr>
          <w:rFonts w:ascii="Times New Roman" w:hAnsi="Times New Roman" w:cs="Times New Roman"/>
          <w:sz w:val="24"/>
          <w:szCs w:val="24"/>
        </w:rPr>
        <w:t>инвазированные</w:t>
      </w:r>
      <w:proofErr w:type="spellEnd"/>
      <w:r w:rsidRPr="00831CCB">
        <w:rPr>
          <w:rFonts w:ascii="Times New Roman" w:hAnsi="Times New Roman" w:cs="Times New Roman"/>
          <w:sz w:val="24"/>
          <w:szCs w:val="24"/>
        </w:rPr>
        <w:t xml:space="preserve"> овцы</w:t>
      </w:r>
    </w:p>
    <w:p w:rsidR="00831CCB" w:rsidRPr="00831CCB" w:rsidRDefault="00831CCB" w:rsidP="00831CCB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404</w:t>
      </w:r>
      <w:r w:rsidRPr="00831CCB">
        <w:rPr>
          <w:rFonts w:ascii="Times New Roman" w:hAnsi="Times New Roman" w:cs="Times New Roman"/>
          <w:sz w:val="24"/>
          <w:szCs w:val="24"/>
        </w:rPr>
        <w:t xml:space="preserve">. К животным, мясо которых не </w:t>
      </w:r>
      <w:proofErr w:type="gramStart"/>
      <w:r w:rsidRPr="00831CCB">
        <w:rPr>
          <w:rFonts w:ascii="Times New Roman" w:hAnsi="Times New Roman" w:cs="Times New Roman"/>
          <w:sz w:val="24"/>
          <w:szCs w:val="24"/>
        </w:rPr>
        <w:t>бывает</w:t>
      </w:r>
      <w:proofErr w:type="gramEnd"/>
      <w:r w:rsidRPr="00831CCB">
        <w:rPr>
          <w:rFonts w:ascii="Times New Roman" w:hAnsi="Times New Roman" w:cs="Times New Roman"/>
          <w:sz w:val="24"/>
          <w:szCs w:val="24"/>
        </w:rPr>
        <w:t xml:space="preserve"> заражено трихинеллами, относятся:</w:t>
      </w:r>
    </w:p>
    <w:p w:rsidR="00831CCB" w:rsidRPr="00831CCB" w:rsidRDefault="00831CCB" w:rsidP="000214D5">
      <w:pPr>
        <w:widowControl w:val="0"/>
        <w:numPr>
          <w:ilvl w:val="0"/>
          <w:numId w:val="42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831CCB">
        <w:rPr>
          <w:rFonts w:ascii="Times New Roman" w:hAnsi="Times New Roman" w:cs="Times New Roman"/>
          <w:b/>
          <w:sz w:val="24"/>
          <w:szCs w:val="24"/>
        </w:rPr>
        <w:t>овц</w:t>
      </w:r>
      <w:r w:rsidRPr="00831CCB">
        <w:rPr>
          <w:rFonts w:ascii="Times New Roman" w:hAnsi="Times New Roman" w:cs="Times New Roman"/>
          <w:sz w:val="24"/>
          <w:szCs w:val="24"/>
        </w:rPr>
        <w:t xml:space="preserve">ы </w:t>
      </w:r>
    </w:p>
    <w:p w:rsidR="00831CCB" w:rsidRPr="00831CCB" w:rsidRDefault="00831CCB" w:rsidP="000214D5">
      <w:pPr>
        <w:widowControl w:val="0"/>
        <w:numPr>
          <w:ilvl w:val="0"/>
          <w:numId w:val="42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свиньи</w:t>
      </w:r>
    </w:p>
    <w:p w:rsidR="00831CCB" w:rsidRPr="00831CCB" w:rsidRDefault="00831CCB" w:rsidP="000214D5">
      <w:pPr>
        <w:widowControl w:val="0"/>
        <w:numPr>
          <w:ilvl w:val="0"/>
          <w:numId w:val="42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медведи</w:t>
      </w:r>
    </w:p>
    <w:p w:rsidR="00831CCB" w:rsidRPr="00831CCB" w:rsidRDefault="00831CCB" w:rsidP="000214D5">
      <w:pPr>
        <w:widowControl w:val="0"/>
        <w:numPr>
          <w:ilvl w:val="0"/>
          <w:numId w:val="42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дикие кабаны</w:t>
      </w:r>
    </w:p>
    <w:p w:rsidR="00831CCB" w:rsidRPr="00831CCB" w:rsidRDefault="00831CCB" w:rsidP="00831CCB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405</w:t>
      </w:r>
      <w:r w:rsidRPr="00831CCB">
        <w:rPr>
          <w:rFonts w:ascii="Times New Roman" w:hAnsi="Times New Roman" w:cs="Times New Roman"/>
          <w:sz w:val="24"/>
          <w:szCs w:val="24"/>
        </w:rPr>
        <w:t xml:space="preserve">. Особый риск заражения персонала ДДУ связан </w:t>
      </w:r>
      <w:proofErr w:type="gramStart"/>
      <w:r w:rsidRPr="00831CC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31CCB">
        <w:rPr>
          <w:rFonts w:ascii="Times New Roman" w:hAnsi="Times New Roman" w:cs="Times New Roman"/>
          <w:sz w:val="24"/>
          <w:szCs w:val="24"/>
        </w:rPr>
        <w:t>:</w:t>
      </w:r>
    </w:p>
    <w:p w:rsidR="00831CCB" w:rsidRPr="00831CCB" w:rsidRDefault="00831CCB" w:rsidP="000214D5">
      <w:pPr>
        <w:widowControl w:val="0"/>
        <w:numPr>
          <w:ilvl w:val="0"/>
          <w:numId w:val="42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энтеробиозом</w:t>
      </w:r>
    </w:p>
    <w:p w:rsidR="00831CCB" w:rsidRPr="00831CCB" w:rsidRDefault="00831CCB" w:rsidP="000214D5">
      <w:pPr>
        <w:widowControl w:val="0"/>
        <w:numPr>
          <w:ilvl w:val="0"/>
          <w:numId w:val="42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1CCB">
        <w:rPr>
          <w:rFonts w:ascii="Times New Roman" w:hAnsi="Times New Roman" w:cs="Times New Roman"/>
          <w:sz w:val="24"/>
          <w:szCs w:val="24"/>
        </w:rPr>
        <w:t>токсокарозом</w:t>
      </w:r>
      <w:proofErr w:type="spellEnd"/>
    </w:p>
    <w:p w:rsidR="00831CCB" w:rsidRPr="00831CCB" w:rsidRDefault="00831CCB" w:rsidP="000214D5">
      <w:pPr>
        <w:widowControl w:val="0"/>
        <w:numPr>
          <w:ilvl w:val="0"/>
          <w:numId w:val="42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аскаридозом</w:t>
      </w:r>
    </w:p>
    <w:p w:rsidR="00831CCB" w:rsidRPr="00831CCB" w:rsidRDefault="00831CCB" w:rsidP="000214D5">
      <w:pPr>
        <w:widowControl w:val="0"/>
        <w:numPr>
          <w:ilvl w:val="0"/>
          <w:numId w:val="42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трихоцефалезом</w:t>
      </w:r>
    </w:p>
    <w:p w:rsidR="00831CCB" w:rsidRPr="00831CCB" w:rsidRDefault="00831CCB" w:rsidP="00831CCB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406</w:t>
      </w:r>
      <w:r w:rsidRPr="00831CCB">
        <w:rPr>
          <w:rFonts w:ascii="Times New Roman" w:hAnsi="Times New Roman" w:cs="Times New Roman"/>
          <w:sz w:val="24"/>
          <w:szCs w:val="24"/>
        </w:rPr>
        <w:t>. Гельминтоз, при котором наиболее важной мерой профилактики является обеззараживание овощей, ягод, фруктов от яиц гельминтов – это:</w:t>
      </w:r>
    </w:p>
    <w:p w:rsidR="00831CCB" w:rsidRPr="00831CCB" w:rsidRDefault="00831CCB" w:rsidP="000214D5">
      <w:pPr>
        <w:widowControl w:val="0"/>
        <w:numPr>
          <w:ilvl w:val="0"/>
          <w:numId w:val="42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аскаридоз</w:t>
      </w:r>
    </w:p>
    <w:p w:rsidR="00831CCB" w:rsidRPr="00831CCB" w:rsidRDefault="00831CCB" w:rsidP="000214D5">
      <w:pPr>
        <w:widowControl w:val="0"/>
        <w:numPr>
          <w:ilvl w:val="0"/>
          <w:numId w:val="42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энтеробиоз</w:t>
      </w:r>
    </w:p>
    <w:p w:rsidR="00831CCB" w:rsidRPr="00831CCB" w:rsidRDefault="00831CCB" w:rsidP="000214D5">
      <w:pPr>
        <w:widowControl w:val="0"/>
        <w:numPr>
          <w:ilvl w:val="0"/>
          <w:numId w:val="42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1CCB">
        <w:rPr>
          <w:rFonts w:ascii="Times New Roman" w:hAnsi="Times New Roman" w:cs="Times New Roman"/>
          <w:sz w:val="24"/>
          <w:szCs w:val="24"/>
        </w:rPr>
        <w:t>гименолепидоз</w:t>
      </w:r>
      <w:proofErr w:type="spellEnd"/>
    </w:p>
    <w:p w:rsidR="00831CCB" w:rsidRPr="00831CCB" w:rsidRDefault="00831CCB" w:rsidP="000214D5">
      <w:pPr>
        <w:widowControl w:val="0"/>
        <w:numPr>
          <w:ilvl w:val="0"/>
          <w:numId w:val="42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все перечисленные</w:t>
      </w:r>
    </w:p>
    <w:p w:rsidR="00831CCB" w:rsidRPr="00831CCB" w:rsidRDefault="00831CCB" w:rsidP="00831CCB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407</w:t>
      </w:r>
      <w:r w:rsidRPr="00831CCB">
        <w:rPr>
          <w:rFonts w:ascii="Times New Roman" w:hAnsi="Times New Roman" w:cs="Times New Roman"/>
          <w:sz w:val="24"/>
          <w:szCs w:val="24"/>
        </w:rPr>
        <w:t xml:space="preserve">. К мероприятиям, направленным на источник инвазии в очагах </w:t>
      </w:r>
      <w:proofErr w:type="spellStart"/>
      <w:r w:rsidRPr="00831CCB">
        <w:rPr>
          <w:rFonts w:ascii="Times New Roman" w:hAnsi="Times New Roman" w:cs="Times New Roman"/>
          <w:sz w:val="24"/>
          <w:szCs w:val="24"/>
        </w:rPr>
        <w:t>токсокароза</w:t>
      </w:r>
      <w:proofErr w:type="spellEnd"/>
      <w:r w:rsidRPr="00831CCB">
        <w:rPr>
          <w:rFonts w:ascii="Times New Roman" w:hAnsi="Times New Roman" w:cs="Times New Roman"/>
          <w:sz w:val="24"/>
          <w:szCs w:val="24"/>
        </w:rPr>
        <w:t>, относится:</w:t>
      </w:r>
    </w:p>
    <w:p w:rsidR="00831CCB" w:rsidRPr="00831CCB" w:rsidRDefault="00831CCB" w:rsidP="000214D5">
      <w:pPr>
        <w:widowControl w:val="0"/>
        <w:numPr>
          <w:ilvl w:val="0"/>
          <w:numId w:val="42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831CCB">
        <w:rPr>
          <w:rFonts w:ascii="Times New Roman" w:hAnsi="Times New Roman" w:cs="Times New Roman"/>
          <w:b/>
          <w:sz w:val="24"/>
          <w:szCs w:val="24"/>
        </w:rPr>
        <w:t>обсл</w:t>
      </w:r>
      <w:r w:rsidRPr="00831CCB">
        <w:rPr>
          <w:rFonts w:ascii="Times New Roman" w:hAnsi="Times New Roman" w:cs="Times New Roman"/>
          <w:sz w:val="24"/>
          <w:szCs w:val="24"/>
        </w:rPr>
        <w:t xml:space="preserve">едование и лечение </w:t>
      </w:r>
      <w:proofErr w:type="spellStart"/>
      <w:r w:rsidRPr="00831CCB">
        <w:rPr>
          <w:rFonts w:ascii="Times New Roman" w:hAnsi="Times New Roman" w:cs="Times New Roman"/>
          <w:sz w:val="24"/>
          <w:szCs w:val="24"/>
        </w:rPr>
        <w:t>инвазированных</w:t>
      </w:r>
      <w:proofErr w:type="spellEnd"/>
      <w:r w:rsidRPr="00831CCB">
        <w:rPr>
          <w:rFonts w:ascii="Times New Roman" w:hAnsi="Times New Roman" w:cs="Times New Roman"/>
          <w:sz w:val="24"/>
          <w:szCs w:val="24"/>
        </w:rPr>
        <w:t xml:space="preserve"> собак</w:t>
      </w:r>
    </w:p>
    <w:p w:rsidR="00831CCB" w:rsidRPr="00831CCB" w:rsidRDefault="00831CCB" w:rsidP="000214D5">
      <w:pPr>
        <w:widowControl w:val="0"/>
        <w:numPr>
          <w:ilvl w:val="0"/>
          <w:numId w:val="42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выявление и лечение больных людей</w:t>
      </w:r>
    </w:p>
    <w:p w:rsidR="00831CCB" w:rsidRPr="00831CCB" w:rsidRDefault="00831CCB" w:rsidP="000214D5">
      <w:pPr>
        <w:widowControl w:val="0"/>
        <w:numPr>
          <w:ilvl w:val="0"/>
          <w:numId w:val="42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обеззараживание почвы</w:t>
      </w:r>
    </w:p>
    <w:p w:rsidR="00831CCB" w:rsidRPr="00831CCB" w:rsidRDefault="00831CCB" w:rsidP="000214D5">
      <w:pPr>
        <w:widowControl w:val="0"/>
        <w:numPr>
          <w:ilvl w:val="0"/>
          <w:numId w:val="42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все перечисленные</w:t>
      </w:r>
    </w:p>
    <w:p w:rsidR="00831CCB" w:rsidRPr="00831CCB" w:rsidRDefault="00831CCB" w:rsidP="00831CCB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408</w:t>
      </w:r>
      <w:r w:rsidRPr="00831CCB">
        <w:rPr>
          <w:rFonts w:ascii="Times New Roman" w:hAnsi="Times New Roman" w:cs="Times New Roman"/>
          <w:sz w:val="24"/>
          <w:szCs w:val="24"/>
        </w:rPr>
        <w:t xml:space="preserve">. При вспышке трихинеллеза показаны все перечисленные мероприятия, </w:t>
      </w:r>
      <w:proofErr w:type="gramStart"/>
      <w:r w:rsidRPr="00831CCB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Pr="00831CCB">
        <w:rPr>
          <w:rFonts w:ascii="Times New Roman" w:hAnsi="Times New Roman" w:cs="Times New Roman"/>
          <w:sz w:val="24"/>
          <w:szCs w:val="24"/>
        </w:rPr>
        <w:t>:</w:t>
      </w:r>
    </w:p>
    <w:p w:rsidR="00831CCB" w:rsidRPr="00831CCB" w:rsidRDefault="00831CCB" w:rsidP="000214D5">
      <w:pPr>
        <w:widowControl w:val="0"/>
        <w:numPr>
          <w:ilvl w:val="0"/>
          <w:numId w:val="42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госпитализация больных</w:t>
      </w:r>
    </w:p>
    <w:p w:rsidR="00831CCB" w:rsidRPr="00831CCB" w:rsidRDefault="00831CCB" w:rsidP="000214D5">
      <w:pPr>
        <w:widowControl w:val="0"/>
        <w:numPr>
          <w:ilvl w:val="0"/>
          <w:numId w:val="42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обследования лиц, употреблявших мясо, методом биопсии мышц</w:t>
      </w:r>
    </w:p>
    <w:p w:rsidR="00831CCB" w:rsidRPr="00831CCB" w:rsidRDefault="00831CCB" w:rsidP="000214D5">
      <w:pPr>
        <w:widowControl w:val="0"/>
        <w:numPr>
          <w:ilvl w:val="0"/>
          <w:numId w:val="42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 xml:space="preserve">профилактического лечения всех лиц, употреблявших мясо </w:t>
      </w:r>
      <w:proofErr w:type="spellStart"/>
      <w:r w:rsidRPr="00831CCB">
        <w:rPr>
          <w:rFonts w:ascii="Times New Roman" w:hAnsi="Times New Roman" w:cs="Times New Roman"/>
          <w:sz w:val="24"/>
          <w:szCs w:val="24"/>
        </w:rPr>
        <w:t>инвазированного</w:t>
      </w:r>
      <w:proofErr w:type="spellEnd"/>
      <w:r w:rsidRPr="00831CCB">
        <w:rPr>
          <w:rFonts w:ascii="Times New Roman" w:hAnsi="Times New Roman" w:cs="Times New Roman"/>
          <w:sz w:val="24"/>
          <w:szCs w:val="24"/>
        </w:rPr>
        <w:t xml:space="preserve"> животного</w:t>
      </w:r>
    </w:p>
    <w:p w:rsidR="00831CCB" w:rsidRPr="00831CCB" w:rsidRDefault="00831CCB" w:rsidP="000214D5">
      <w:pPr>
        <w:widowControl w:val="0"/>
        <w:numPr>
          <w:ilvl w:val="0"/>
          <w:numId w:val="42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изъятия и уничтожения зараженного мяса и изделий из него</w:t>
      </w:r>
    </w:p>
    <w:p w:rsidR="00831CCB" w:rsidRPr="00831CCB" w:rsidRDefault="00831CCB" w:rsidP="00831CCB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409</w:t>
      </w:r>
      <w:r w:rsidRPr="00831CCB">
        <w:rPr>
          <w:rFonts w:ascii="Times New Roman" w:hAnsi="Times New Roman" w:cs="Times New Roman"/>
          <w:sz w:val="24"/>
          <w:szCs w:val="24"/>
        </w:rPr>
        <w:t xml:space="preserve">. Группы риска в отношении заражения </w:t>
      </w:r>
      <w:proofErr w:type="spellStart"/>
      <w:r w:rsidRPr="00831CCB">
        <w:rPr>
          <w:rFonts w:ascii="Times New Roman" w:hAnsi="Times New Roman" w:cs="Times New Roman"/>
          <w:sz w:val="24"/>
          <w:szCs w:val="24"/>
        </w:rPr>
        <w:t>тениаринхозом</w:t>
      </w:r>
      <w:proofErr w:type="spellEnd"/>
      <w:r w:rsidRPr="00831CC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31CCB">
        <w:rPr>
          <w:rFonts w:ascii="Times New Roman" w:hAnsi="Times New Roman" w:cs="Times New Roman"/>
          <w:sz w:val="24"/>
          <w:szCs w:val="24"/>
        </w:rPr>
        <w:t>тениозом</w:t>
      </w:r>
      <w:proofErr w:type="spellEnd"/>
      <w:r w:rsidRPr="00831CCB">
        <w:rPr>
          <w:rFonts w:ascii="Times New Roman" w:hAnsi="Times New Roman" w:cs="Times New Roman"/>
          <w:sz w:val="24"/>
          <w:szCs w:val="24"/>
        </w:rPr>
        <w:t xml:space="preserve">, подлежащие периодическому </w:t>
      </w:r>
      <w:proofErr w:type="spellStart"/>
      <w:r w:rsidRPr="00831CCB">
        <w:rPr>
          <w:rFonts w:ascii="Times New Roman" w:hAnsi="Times New Roman" w:cs="Times New Roman"/>
          <w:sz w:val="24"/>
          <w:szCs w:val="24"/>
        </w:rPr>
        <w:t>паразитологическому</w:t>
      </w:r>
      <w:proofErr w:type="spellEnd"/>
      <w:r w:rsidRPr="00831CCB">
        <w:rPr>
          <w:rFonts w:ascii="Times New Roman" w:hAnsi="Times New Roman" w:cs="Times New Roman"/>
          <w:sz w:val="24"/>
          <w:szCs w:val="24"/>
        </w:rPr>
        <w:t xml:space="preserve"> обследованию, включают:</w:t>
      </w:r>
    </w:p>
    <w:p w:rsidR="00831CCB" w:rsidRPr="00831CCB" w:rsidRDefault="00831CCB" w:rsidP="000214D5">
      <w:pPr>
        <w:widowControl w:val="0"/>
        <w:numPr>
          <w:ilvl w:val="0"/>
          <w:numId w:val="43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животноводов</w:t>
      </w:r>
    </w:p>
    <w:p w:rsidR="00831CCB" w:rsidRPr="00831CCB" w:rsidRDefault="00831CCB" w:rsidP="000214D5">
      <w:pPr>
        <w:widowControl w:val="0"/>
        <w:numPr>
          <w:ilvl w:val="0"/>
          <w:numId w:val="43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работников боен, мясокомбинатов, поваров</w:t>
      </w:r>
    </w:p>
    <w:p w:rsidR="00831CCB" w:rsidRPr="00831CCB" w:rsidRDefault="00831CCB" w:rsidP="000214D5">
      <w:pPr>
        <w:widowControl w:val="0"/>
        <w:numPr>
          <w:ilvl w:val="0"/>
          <w:numId w:val="43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членов семей животноводов, имеющих доступ к животным</w:t>
      </w:r>
    </w:p>
    <w:p w:rsidR="00831CCB" w:rsidRPr="00831CCB" w:rsidRDefault="00831CCB" w:rsidP="000214D5">
      <w:pPr>
        <w:widowControl w:val="0"/>
        <w:numPr>
          <w:ilvl w:val="0"/>
          <w:numId w:val="43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b/>
          <w:sz w:val="24"/>
          <w:szCs w:val="24"/>
        </w:rPr>
        <w:t>вс</w:t>
      </w:r>
      <w:r w:rsidRPr="00831CCB">
        <w:rPr>
          <w:rFonts w:ascii="Times New Roman" w:hAnsi="Times New Roman" w:cs="Times New Roman"/>
          <w:sz w:val="24"/>
          <w:szCs w:val="24"/>
        </w:rPr>
        <w:t>ех перечисленных</w:t>
      </w:r>
    </w:p>
    <w:p w:rsidR="00831CCB" w:rsidRPr="00831CCB" w:rsidRDefault="00831CCB" w:rsidP="00831CCB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410</w:t>
      </w:r>
      <w:r w:rsidRPr="00831CCB">
        <w:rPr>
          <w:rFonts w:ascii="Times New Roman" w:hAnsi="Times New Roman" w:cs="Times New Roman"/>
          <w:sz w:val="24"/>
          <w:szCs w:val="24"/>
        </w:rPr>
        <w:t>. Эффективными мерами личной профилактики эхинококкоза являются:</w:t>
      </w:r>
    </w:p>
    <w:p w:rsidR="00831CCB" w:rsidRPr="00831CCB" w:rsidRDefault="00831CCB" w:rsidP="000214D5">
      <w:pPr>
        <w:widowControl w:val="0"/>
        <w:numPr>
          <w:ilvl w:val="0"/>
          <w:numId w:val="43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мытье рук после общения с собаками</w:t>
      </w:r>
    </w:p>
    <w:p w:rsidR="00831CCB" w:rsidRPr="00831CCB" w:rsidRDefault="00831CCB" w:rsidP="000214D5">
      <w:pPr>
        <w:widowControl w:val="0"/>
        <w:numPr>
          <w:ilvl w:val="0"/>
          <w:numId w:val="43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lastRenderedPageBreak/>
        <w:t>тщательное мытье овощей, ягод, зелени</w:t>
      </w:r>
    </w:p>
    <w:p w:rsidR="00831CCB" w:rsidRPr="00831CCB" w:rsidRDefault="00831CCB" w:rsidP="000214D5">
      <w:pPr>
        <w:widowControl w:val="0"/>
        <w:numPr>
          <w:ilvl w:val="0"/>
          <w:numId w:val="43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использование для питья кипяченой воды</w:t>
      </w:r>
    </w:p>
    <w:p w:rsidR="00831CCB" w:rsidRPr="00831CCB" w:rsidRDefault="00831CCB" w:rsidP="000214D5">
      <w:pPr>
        <w:widowControl w:val="0"/>
        <w:numPr>
          <w:ilvl w:val="0"/>
          <w:numId w:val="43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b/>
          <w:sz w:val="24"/>
          <w:szCs w:val="24"/>
        </w:rPr>
        <w:t>вер</w:t>
      </w:r>
      <w:r w:rsidRPr="00831CCB">
        <w:rPr>
          <w:rFonts w:ascii="Times New Roman" w:hAnsi="Times New Roman" w:cs="Times New Roman"/>
          <w:sz w:val="24"/>
          <w:szCs w:val="24"/>
        </w:rPr>
        <w:t xml:space="preserve">но все </w:t>
      </w:r>
    </w:p>
    <w:p w:rsidR="00831CCB" w:rsidRPr="00831CCB" w:rsidRDefault="00831CCB" w:rsidP="00831CCB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411</w:t>
      </w:r>
      <w:r w:rsidRPr="00831CCB">
        <w:rPr>
          <w:rFonts w:ascii="Times New Roman" w:hAnsi="Times New Roman" w:cs="Times New Roman"/>
          <w:sz w:val="24"/>
          <w:szCs w:val="24"/>
        </w:rPr>
        <w:t>. Дератизация в населенных пунктах имеет наибольшее значение в очагах:</w:t>
      </w:r>
    </w:p>
    <w:p w:rsidR="00831CCB" w:rsidRPr="00831CCB" w:rsidRDefault="00831CCB" w:rsidP="000214D5">
      <w:pPr>
        <w:widowControl w:val="0"/>
        <w:numPr>
          <w:ilvl w:val="0"/>
          <w:numId w:val="43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эхинококкоза</w:t>
      </w:r>
    </w:p>
    <w:p w:rsidR="00831CCB" w:rsidRPr="00831CCB" w:rsidRDefault="00831CCB" w:rsidP="000214D5">
      <w:pPr>
        <w:widowControl w:val="0"/>
        <w:numPr>
          <w:ilvl w:val="0"/>
          <w:numId w:val="43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описторхоза</w:t>
      </w:r>
    </w:p>
    <w:p w:rsidR="00831CCB" w:rsidRPr="00831CCB" w:rsidRDefault="00831CCB" w:rsidP="000214D5">
      <w:pPr>
        <w:widowControl w:val="0"/>
        <w:numPr>
          <w:ilvl w:val="0"/>
          <w:numId w:val="43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b/>
          <w:sz w:val="24"/>
          <w:szCs w:val="24"/>
        </w:rPr>
        <w:t>тр</w:t>
      </w:r>
      <w:r w:rsidRPr="00831CCB">
        <w:rPr>
          <w:rFonts w:ascii="Times New Roman" w:hAnsi="Times New Roman" w:cs="Times New Roman"/>
          <w:sz w:val="24"/>
          <w:szCs w:val="24"/>
        </w:rPr>
        <w:t>ихинеллеза</w:t>
      </w:r>
    </w:p>
    <w:p w:rsidR="00831CCB" w:rsidRPr="00831CCB" w:rsidRDefault="00831CCB" w:rsidP="000214D5">
      <w:pPr>
        <w:widowControl w:val="0"/>
        <w:numPr>
          <w:ilvl w:val="0"/>
          <w:numId w:val="43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дифиллоботриоза</w:t>
      </w:r>
    </w:p>
    <w:p w:rsidR="00831CCB" w:rsidRDefault="00831CCB" w:rsidP="00685255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755AAD" w:rsidRDefault="00755AAD" w:rsidP="00685255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755AAD" w:rsidRPr="00755AAD" w:rsidRDefault="00831CCB" w:rsidP="00755AAD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55AAD" w:rsidRPr="00755AA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="00755AAD" w:rsidRPr="00755AAD">
        <w:rPr>
          <w:rFonts w:ascii="Times New Roman" w:hAnsi="Times New Roman" w:cs="Times New Roman"/>
          <w:sz w:val="24"/>
          <w:szCs w:val="24"/>
        </w:rPr>
        <w:t>. Окончательный хозяин гельминта, это:</w:t>
      </w:r>
    </w:p>
    <w:p w:rsidR="00755AAD" w:rsidRPr="00831CCB" w:rsidRDefault="00755AAD" w:rsidP="000214D5">
      <w:pPr>
        <w:pStyle w:val="a7"/>
        <w:widowControl w:val="0"/>
        <w:numPr>
          <w:ilvl w:val="0"/>
          <w:numId w:val="43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 xml:space="preserve">организм, в котором развиваются личиночные стадии </w:t>
      </w:r>
    </w:p>
    <w:p w:rsidR="00755AAD" w:rsidRPr="00831CCB" w:rsidRDefault="00755AAD" w:rsidP="000214D5">
      <w:pPr>
        <w:pStyle w:val="a7"/>
        <w:widowControl w:val="0"/>
        <w:numPr>
          <w:ilvl w:val="0"/>
          <w:numId w:val="43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 xml:space="preserve">организм, паразита в котором только сохраняется, но не развиваются </w:t>
      </w:r>
    </w:p>
    <w:p w:rsidR="00755AAD" w:rsidRPr="00831CCB" w:rsidRDefault="00755AAD" w:rsidP="000214D5">
      <w:pPr>
        <w:pStyle w:val="a7"/>
        <w:widowControl w:val="0"/>
        <w:numPr>
          <w:ilvl w:val="0"/>
          <w:numId w:val="43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 xml:space="preserve">организм, в котором паразитирует зрелые стадии </w:t>
      </w:r>
    </w:p>
    <w:p w:rsidR="00755AAD" w:rsidRPr="00755AAD" w:rsidRDefault="00755AAD" w:rsidP="00755AAD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755AAD" w:rsidRPr="00B426AB" w:rsidRDefault="00755AAD" w:rsidP="00685255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  <w:sectPr w:rsidR="00755AAD" w:rsidRPr="00B426AB">
          <w:footerReference w:type="default" r:id="rId17"/>
          <w:pgSz w:w="11900" w:h="16840"/>
          <w:pgMar w:top="1062" w:right="1020" w:bottom="1440" w:left="1740" w:header="720" w:footer="720" w:gutter="0"/>
          <w:cols w:space="720" w:equalWidth="0">
            <w:col w:w="9140"/>
          </w:cols>
          <w:noEndnote/>
        </w:sectPr>
      </w:pPr>
    </w:p>
    <w:p w:rsidR="00446D8F" w:rsidRPr="00B426AB" w:rsidRDefault="00E7492D" w:rsidP="00D24218">
      <w:pPr>
        <w:pStyle w:val="a7"/>
        <w:shd w:val="clear" w:color="auto" w:fill="FFFFFF"/>
        <w:tabs>
          <w:tab w:val="left" w:pos="1080"/>
        </w:tabs>
        <w:suppressAutoHyphens/>
        <w:spacing w:after="0" w:line="216" w:lineRule="auto"/>
        <w:ind w:left="21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</w:t>
      </w:r>
      <w:r w:rsidR="00685255" w:rsidRPr="00B426AB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C50AA" w:rsidRPr="00B426AB">
        <w:rPr>
          <w:rFonts w:ascii="Times New Roman" w:hAnsi="Times New Roman" w:cs="Times New Roman"/>
          <w:b/>
          <w:sz w:val="24"/>
          <w:szCs w:val="24"/>
        </w:rPr>
        <w:t>Комплект</w:t>
      </w:r>
      <w:r w:rsidR="008C50AA" w:rsidRPr="00B426AB">
        <w:rPr>
          <w:rFonts w:ascii="Times New Roman" w:hAnsi="Times New Roman" w:cs="Times New Roman"/>
          <w:sz w:val="24"/>
          <w:szCs w:val="24"/>
        </w:rPr>
        <w:t xml:space="preserve"> </w:t>
      </w:r>
      <w:r w:rsidR="00473B42" w:rsidRPr="00B426AB">
        <w:rPr>
          <w:rFonts w:ascii="Times New Roman" w:hAnsi="Times New Roman" w:cs="Times New Roman"/>
          <w:b/>
          <w:sz w:val="24"/>
          <w:szCs w:val="24"/>
        </w:rPr>
        <w:t xml:space="preserve"> ситуационных задач</w:t>
      </w:r>
      <w:r w:rsidR="00A8452F">
        <w:rPr>
          <w:rFonts w:ascii="Times New Roman" w:hAnsi="Times New Roman" w:cs="Times New Roman"/>
          <w:b/>
          <w:sz w:val="24"/>
          <w:szCs w:val="24"/>
        </w:rPr>
        <w:t xml:space="preserve"> к занятиям.</w:t>
      </w:r>
    </w:p>
    <w:p w:rsidR="00473B42" w:rsidRDefault="00473B42" w:rsidP="00D24218">
      <w:pPr>
        <w:pStyle w:val="a7"/>
        <w:shd w:val="clear" w:color="auto" w:fill="FFFFFF"/>
        <w:tabs>
          <w:tab w:val="left" w:pos="1080"/>
        </w:tabs>
        <w:suppressAutoHyphens/>
        <w:spacing w:after="0" w:line="216" w:lineRule="auto"/>
        <w:ind w:left="21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452F" w:rsidRPr="00A8452F" w:rsidRDefault="00A8452F" w:rsidP="00A8452F">
      <w:p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452F">
        <w:rPr>
          <w:rFonts w:ascii="Times New Roman" w:hAnsi="Times New Roman" w:cs="Times New Roman"/>
          <w:b/>
          <w:sz w:val="24"/>
          <w:szCs w:val="24"/>
        </w:rPr>
        <w:t xml:space="preserve">Тема: Введение в эпидемиологию. Причины и факторы существования эпидемического процесса, теория </w:t>
      </w:r>
      <w:proofErr w:type="spellStart"/>
      <w:r w:rsidRPr="00A8452F">
        <w:rPr>
          <w:rFonts w:ascii="Times New Roman" w:hAnsi="Times New Roman" w:cs="Times New Roman"/>
          <w:b/>
          <w:sz w:val="24"/>
          <w:szCs w:val="24"/>
        </w:rPr>
        <w:t>саморегуляции</w:t>
      </w:r>
      <w:proofErr w:type="spellEnd"/>
      <w:r w:rsidRPr="00A8452F">
        <w:rPr>
          <w:rFonts w:ascii="Times New Roman" w:hAnsi="Times New Roman" w:cs="Times New Roman"/>
          <w:b/>
          <w:sz w:val="24"/>
          <w:szCs w:val="24"/>
        </w:rPr>
        <w:t xml:space="preserve"> эпидемического процесса.  Учение об эпидемическом процессе: механизм развития эпидемического процесса, классификация инфекционных болезней, характеристика проявления эпидемического процесса.</w:t>
      </w:r>
    </w:p>
    <w:p w:rsidR="00A8452F" w:rsidRPr="00B426AB" w:rsidRDefault="00A8452F" w:rsidP="00D24218">
      <w:pPr>
        <w:pStyle w:val="a7"/>
        <w:shd w:val="clear" w:color="auto" w:fill="FFFFFF"/>
        <w:tabs>
          <w:tab w:val="left" w:pos="1080"/>
        </w:tabs>
        <w:suppressAutoHyphens/>
        <w:spacing w:after="0" w:line="216" w:lineRule="auto"/>
        <w:ind w:left="21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1.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Больной легкой фор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softHyphen/>
        <w:t>мой гриппа посещает занятия в училище,  среди посещавших бассейн обна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softHyphen/>
        <w:t>ружены лица, зараженные острицами, носитель брюшнотифозных бактерий работает подсобным рабочим в столовой. Возможно ли поддержание  и дальнейшее развитие эпидемического процесса?</w:t>
      </w:r>
    </w:p>
    <w:p w:rsidR="00473B42" w:rsidRPr="00B426AB" w:rsidRDefault="00473B42" w:rsidP="00473B42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2.</w:t>
      </w:r>
    </w:p>
    <w:p w:rsidR="00473B42" w:rsidRPr="00B426AB" w:rsidRDefault="00473B42" w:rsidP="00473B4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В каждом из примеров определите: 1) предполагаемые источники инфекции; </w:t>
      </w:r>
    </w:p>
    <w:p w:rsidR="00473B42" w:rsidRPr="00B426AB" w:rsidRDefault="00473B42" w:rsidP="00473B4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>2) факторы передачи возбудителя:</w:t>
      </w:r>
    </w:p>
    <w:p w:rsidR="00473B42" w:rsidRPr="00B426AB" w:rsidRDefault="00473B42" w:rsidP="00473B4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>а) при повышении заболеваемости брюшным тифом жителей района, расположенного вблизи рынка, было установлено, что все заболевшие пили коровье молоко, купленное у одного продавца;</w:t>
      </w:r>
    </w:p>
    <w:p w:rsidR="00473B42" w:rsidRPr="00B426AB" w:rsidRDefault="00473B42" w:rsidP="00473B4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 б) в поселке, расположенном на берегу реки, увеличилась заболеваемость </w:t>
      </w:r>
      <w:proofErr w:type="spellStart"/>
      <w:r w:rsidRPr="00B426AB">
        <w:rPr>
          <w:rFonts w:ascii="Times New Roman" w:eastAsia="Times-Roman" w:hAnsi="Times New Roman" w:cs="Times New Roman"/>
          <w:sz w:val="24"/>
          <w:szCs w:val="24"/>
        </w:rPr>
        <w:t>шигеллезом</w:t>
      </w:r>
      <w:proofErr w:type="spellEnd"/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 среди жителей прибрежных улиц, пользующихся для питья и хозяйственных нужд речной водой; </w:t>
      </w:r>
    </w:p>
    <w:p w:rsidR="00473B42" w:rsidRPr="00B426AB" w:rsidRDefault="00473B42" w:rsidP="00473B4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в) заболевания </w:t>
      </w:r>
      <w:proofErr w:type="spellStart"/>
      <w:r w:rsidRPr="00B426AB">
        <w:rPr>
          <w:rFonts w:ascii="Times New Roman" w:eastAsia="Times-Roman" w:hAnsi="Times New Roman" w:cs="Times New Roman"/>
          <w:sz w:val="24"/>
          <w:szCs w:val="24"/>
        </w:rPr>
        <w:t>шигеллезом</w:t>
      </w:r>
      <w:proofErr w:type="spellEnd"/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-Roman" w:hAnsi="Times New Roman" w:cs="Times New Roman"/>
          <w:sz w:val="24"/>
          <w:szCs w:val="24"/>
        </w:rPr>
        <w:t>Зонне</w:t>
      </w:r>
      <w:proofErr w:type="spellEnd"/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, зарегистрированные в детском саду, связывают с употреблением в пищу сметаны; </w:t>
      </w:r>
    </w:p>
    <w:p w:rsidR="00473B42" w:rsidRPr="00B426AB" w:rsidRDefault="00473B42" w:rsidP="00473B4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 г) заболевания </w:t>
      </w:r>
      <w:proofErr w:type="spellStart"/>
      <w:r w:rsidRPr="00B426AB">
        <w:rPr>
          <w:rFonts w:ascii="Times New Roman" w:eastAsia="Times-Roman" w:hAnsi="Times New Roman" w:cs="Times New Roman"/>
          <w:sz w:val="24"/>
          <w:szCs w:val="24"/>
        </w:rPr>
        <w:t>шигеллезом</w:t>
      </w:r>
      <w:proofErr w:type="spellEnd"/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-Roman" w:hAnsi="Times New Roman" w:cs="Times New Roman"/>
          <w:sz w:val="24"/>
          <w:szCs w:val="24"/>
        </w:rPr>
        <w:t>Зонне</w:t>
      </w:r>
      <w:proofErr w:type="spellEnd"/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 жителей нескольких многоквартирных домов связывают с употреблением творога, купленного в ближайшем магазине; все магазины города снабжаются молочными продуктами с одного молокозавода, в других районах города заболеваний нет; </w:t>
      </w:r>
    </w:p>
    <w:p w:rsidR="00473B42" w:rsidRPr="00B426AB" w:rsidRDefault="00473B42" w:rsidP="00473B4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д) у рабочего цеха кожевенных изделий хирург диагностировал кожную форму </w:t>
      </w:r>
      <w:proofErr w:type="gramStart"/>
      <w:r w:rsidRPr="00B426AB">
        <w:rPr>
          <w:rFonts w:ascii="Times New Roman" w:eastAsia="Times-Roman" w:hAnsi="Times New Roman" w:cs="Times New Roman"/>
          <w:sz w:val="24"/>
          <w:szCs w:val="24"/>
        </w:rPr>
        <w:t>сибирской</w:t>
      </w:r>
      <w:proofErr w:type="gramEnd"/>
    </w:p>
    <w:p w:rsidR="00473B42" w:rsidRPr="00B426AB" w:rsidRDefault="00473B42" w:rsidP="00473B4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язвы; </w:t>
      </w:r>
    </w:p>
    <w:p w:rsidR="00473B42" w:rsidRPr="00B426AB" w:rsidRDefault="00473B42" w:rsidP="00473B4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>е) среди жителей предгорного района, пользующихся водой из ручья, появились заболевания ангинозно-бубонной формой туляремии;</w:t>
      </w:r>
    </w:p>
    <w:p w:rsidR="00473B42" w:rsidRPr="00B426AB" w:rsidRDefault="00473B42" w:rsidP="00473B4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 ж) у охотников, возвратившихся с промысла ондатры, диагностирована бубонная форма туляремии;</w:t>
      </w:r>
    </w:p>
    <w:p w:rsidR="00473B42" w:rsidRPr="00B426AB" w:rsidRDefault="00473B42" w:rsidP="00473B42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 з) диагноз "острый бруцеллез" установлен нескольким жителям города; заболевание связывают с употреблением козьего молока и сыра, </w:t>
      </w:r>
      <w:proofErr w:type="gramStart"/>
      <w:r w:rsidRPr="00B426AB">
        <w:rPr>
          <w:rFonts w:ascii="Times New Roman" w:eastAsia="Times-Roman" w:hAnsi="Times New Roman" w:cs="Times New Roman"/>
          <w:sz w:val="24"/>
          <w:szCs w:val="24"/>
        </w:rPr>
        <w:t>купленных</w:t>
      </w:r>
      <w:proofErr w:type="gramEnd"/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 на рынке.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3.</w:t>
      </w:r>
      <w:r w:rsidRPr="00B426AB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473B42" w:rsidRPr="00B426AB" w:rsidRDefault="00473B42" w:rsidP="00473B42">
      <w:pPr>
        <w:spacing w:after="0" w:line="21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Суммарная заболеваемость различными ОКИ (острыми кишечными инфекциями) и заболеваемость брюшным тифом  населения г. Б. с 1 по  12 февраля 2000 г.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A5AE967" wp14:editId="0CB9009E">
            <wp:extent cx="6246564" cy="324997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6476" cy="3249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B42" w:rsidRPr="00B426AB" w:rsidRDefault="00473B42" w:rsidP="00473B42">
      <w:pPr>
        <w:spacing w:after="0" w:line="216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/>
          <w:i/>
          <w:sz w:val="24"/>
          <w:szCs w:val="24"/>
        </w:rPr>
        <w:t xml:space="preserve">Дополнительные сведения: </w:t>
      </w:r>
      <w:r w:rsidRPr="00B426AB">
        <w:rPr>
          <w:rFonts w:ascii="Times New Roman" w:hAnsi="Times New Roman" w:cs="Times New Roman"/>
          <w:sz w:val="24"/>
          <w:szCs w:val="24"/>
        </w:rPr>
        <w:t xml:space="preserve">за последние 10 лет в городе Н. выявлено по 1 случаю брюшного тифа  в 1993 и 1994 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 Население города Н. составляло в эти годы 150000-200000 жителей.</w:t>
      </w:r>
    </w:p>
    <w:p w:rsidR="00473B42" w:rsidRPr="00B426AB" w:rsidRDefault="00473B42" w:rsidP="00473B42">
      <w:pPr>
        <w:pStyle w:val="25"/>
        <w:tabs>
          <w:tab w:val="clear" w:pos="360"/>
        </w:tabs>
        <w:spacing w:line="216" w:lineRule="auto"/>
        <w:rPr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1.Изучите диаграмму, дайте обоснованное определение представленной эпидемической ситуации.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2. Выскажите аргументированную гипотезу о наиболее вероятной причине данной эпидемической ситуации. 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3. Составьте прогноз дальнейшего развития эпидемической ситуации. 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4. Укажите, какие ожидаемые данные (эпидемиологические, клинические и бактериологические) подтвердят правильность Вашей гипотезы о причине возникновения данной ситуации.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Эталон ответа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1. Поскольку суммарное дневное число заболевших 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>различными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 xml:space="preserve"> ОКИ в период с 1 по 12 февраля ниже верхнего предела ежедневного  прогностического числа больных  ОКИ,  данную заболеваемость ОКИ следует определить как </w:t>
      </w:r>
      <w:r w:rsidRPr="00B426AB">
        <w:rPr>
          <w:rFonts w:ascii="Times New Roman" w:hAnsi="Times New Roman" w:cs="Times New Roman"/>
          <w:i/>
          <w:sz w:val="24"/>
          <w:szCs w:val="24"/>
        </w:rPr>
        <w:t>типичную, свойственную февралю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С 10 по12 февраля включительно было выявлено 18 больных брюшным тифом. Данная ситуация должна расцениваться как </w:t>
      </w:r>
      <w:r w:rsidRPr="00B426AB">
        <w:rPr>
          <w:rFonts w:ascii="Times New Roman" w:hAnsi="Times New Roman" w:cs="Times New Roman"/>
          <w:i/>
          <w:sz w:val="24"/>
          <w:szCs w:val="24"/>
        </w:rPr>
        <w:t>вспышка брюшного тифа</w:t>
      </w:r>
      <w:r w:rsidRPr="00B426AB">
        <w:rPr>
          <w:rFonts w:ascii="Times New Roman" w:hAnsi="Times New Roman" w:cs="Times New Roman"/>
          <w:sz w:val="24"/>
          <w:szCs w:val="24"/>
        </w:rPr>
        <w:t xml:space="preserve">, так как в городе Н. общее число заболевших </w:t>
      </w:r>
      <w:r w:rsidRPr="00B426AB">
        <w:rPr>
          <w:rFonts w:ascii="Times New Roman" w:hAnsi="Times New Roman" w:cs="Times New Roman"/>
          <w:i/>
          <w:sz w:val="24"/>
          <w:szCs w:val="24"/>
        </w:rPr>
        <w:t>за год</w:t>
      </w:r>
      <w:r w:rsidRPr="00B426AB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>последние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 xml:space="preserve"> 10 лет не превышало 1 случая. 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2. Наиболее вероятной причиной возникновения вспышки брюшного тифа является употребление заболевшими пищи (пищевых продуктов) содержащей только возбудители брюшного тифа. Аргументы этого вывода: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- отсутствие подъема заболеваемости ОКИ, предшествующего вспышке брюшного тифа;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- резкое, взрывоподобное начало вспышки (18 случаев за три дня), связанное, по-видимому, с инфицированием людей большими дозами возбудителя, что в свою очередь определяется способностью возбудителей брюшного тифа размножаться во многих пищевых продуктах. Попадание в организм значительных доз возбудителя «пробивает» индивидуальную невосприимчивость  различных людей, в результате инкубационный период у подавляющего большинства инфицированных приближается к 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>минимальному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>, что определяет практически одновременный, взрывоподобный подъем заболеваемости.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3. Учитывая, что </w:t>
      </w:r>
      <w:r w:rsidRPr="00B426AB">
        <w:rPr>
          <w:rFonts w:ascii="Times New Roman" w:hAnsi="Times New Roman" w:cs="Times New Roman"/>
          <w:i/>
          <w:sz w:val="24"/>
          <w:szCs w:val="24"/>
        </w:rPr>
        <w:t>данная  вспышка брюшного тифа,</w:t>
      </w:r>
      <w:r w:rsidRPr="00B426AB">
        <w:rPr>
          <w:rFonts w:ascii="Times New Roman" w:hAnsi="Times New Roman" w:cs="Times New Roman"/>
          <w:sz w:val="24"/>
          <w:szCs w:val="24"/>
        </w:rPr>
        <w:t xml:space="preserve"> наиболее вероятно, является </w:t>
      </w:r>
      <w:r w:rsidRPr="00B426AB">
        <w:rPr>
          <w:rFonts w:ascii="Times New Roman" w:hAnsi="Times New Roman" w:cs="Times New Roman"/>
          <w:i/>
          <w:sz w:val="24"/>
          <w:szCs w:val="24"/>
        </w:rPr>
        <w:t>пищевой,</w:t>
      </w:r>
      <w:r w:rsidRPr="00B426A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426AB">
        <w:rPr>
          <w:rFonts w:ascii="Times New Roman" w:hAnsi="Times New Roman" w:cs="Times New Roman"/>
          <w:sz w:val="24"/>
          <w:szCs w:val="24"/>
        </w:rPr>
        <w:t xml:space="preserve">уже 13-14 февраля </w:t>
      </w:r>
      <w:r w:rsidRPr="00B426AB">
        <w:rPr>
          <w:rFonts w:ascii="Times New Roman" w:hAnsi="Times New Roman" w:cs="Times New Roman"/>
          <w:i/>
          <w:sz w:val="24"/>
          <w:szCs w:val="24"/>
        </w:rPr>
        <w:t>при условии одномоментного инфицирования людей, (что наиболее характерно для пищевых вспышек)</w:t>
      </w:r>
      <w:r w:rsidRPr="00B426AB">
        <w:rPr>
          <w:rFonts w:ascii="Times New Roman" w:hAnsi="Times New Roman" w:cs="Times New Roman"/>
          <w:sz w:val="24"/>
          <w:szCs w:val="24"/>
        </w:rPr>
        <w:t xml:space="preserve">, должна начаться фаза снижения заболеваемости, которая примерно к 15-17 февраля должна закончиться. Таким образом, вспышка  должна продолжаться не более, а вероятнее всего менее 10 дней. 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lastRenderedPageBreak/>
        <w:t xml:space="preserve">После окончания вспышки </w:t>
      </w:r>
      <w:r w:rsidRPr="00B426AB">
        <w:rPr>
          <w:rFonts w:ascii="Times New Roman" w:hAnsi="Times New Roman" w:cs="Times New Roman"/>
          <w:i/>
          <w:sz w:val="24"/>
          <w:szCs w:val="24"/>
        </w:rPr>
        <w:t>маловероятно</w:t>
      </w:r>
      <w:r w:rsidRPr="00B426AB">
        <w:rPr>
          <w:rFonts w:ascii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hAnsi="Times New Roman" w:cs="Times New Roman"/>
          <w:i/>
          <w:sz w:val="24"/>
          <w:szCs w:val="24"/>
        </w:rPr>
        <w:t>появление новых случаев брюшного тифа,</w:t>
      </w:r>
      <w:r w:rsidRPr="00B426AB">
        <w:rPr>
          <w:rFonts w:ascii="Times New Roman" w:hAnsi="Times New Roman" w:cs="Times New Roman"/>
          <w:sz w:val="24"/>
          <w:szCs w:val="24"/>
        </w:rPr>
        <w:t xml:space="preserve"> не связанных с первоначальной причиной вспышки, а возникающих  за счет заражения контактировавших в квартирных или иных эпидемических очагах от «первичных, вспышечных» больных. Практическое отсутствие  новых заболеваний в очагах брюшного тифа связано с тем, что при пищевых вспышках преобладают больные со средним и тяжелым клиническим течением брюшного тифа, которые быстро выявляются и изолируются. Кроме того, следует учитывать, что при любом клиническом течении брюшного тифа, больные незаразны в инкубационном периоде и редко выделяют возбудитель даже в первые дни болезни.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4. Правильность гипотезы о пищевом происхождении вспышки брюшного тифа в наибольшей степени подтвердят следующие ожидаемые данные: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-резкое снижение заболеваемости и небольшая  (1-2 недели) продолжительность вспышки;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-преобладание больных со средним и тяжелым клиническим течением;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- выделение от больных одинакового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фаготипа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возбудителей брюшного тифа, однако, если пищевые продукты первоначально были загрязнены канализационными стоками, то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фаготипы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возбудителей, выделенных от больных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 xml:space="preserve"> могут быть разными.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Особенности распределения случаев брюшного тифа по территории (чаще 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>диффузное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 xml:space="preserve">), возрасту, профессии могут быть различными и зависят, прежде всего, от места питания и вида зараженных продуктов (блюд). </w:t>
      </w:r>
    </w:p>
    <w:p w:rsidR="00A8452F" w:rsidRDefault="00A8452F" w:rsidP="00A8452F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A8452F" w:rsidRPr="00A8452F" w:rsidRDefault="00A8452F" w:rsidP="00A8452F">
      <w:pPr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A8452F">
        <w:rPr>
          <w:rFonts w:ascii="Times New Roman" w:hAnsi="Times New Roman" w:cs="Times New Roman"/>
          <w:b/>
          <w:sz w:val="24"/>
          <w:szCs w:val="24"/>
        </w:rPr>
        <w:t>Тема: Профилактические и противоэпидемические мероприятия и средства. Основы дезинфекции, стерилизации, дезинсекции и дератизации.</w:t>
      </w:r>
    </w:p>
    <w:p w:rsidR="00A8452F" w:rsidRDefault="00A8452F" w:rsidP="00A8452F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3B42" w:rsidRDefault="00473B42" w:rsidP="00473B42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A8452F" w:rsidRPr="00B426AB" w:rsidRDefault="00A8452F" w:rsidP="00473B42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4.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     </w:t>
      </w:r>
      <w:r w:rsidRPr="00B426AB">
        <w:rPr>
          <w:rFonts w:ascii="Times New Roman" w:hAnsi="Times New Roman" w:cs="Times New Roman"/>
          <w:sz w:val="24"/>
          <w:szCs w:val="24"/>
        </w:rPr>
        <w:tab/>
        <w:t xml:space="preserve">В столовой промышленного предприятия в санитарный день работники дезинфекционной станции провели обработку по уничтожению тараканов средством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медифокс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-супер.</w:t>
      </w:r>
      <w:r w:rsidRPr="00B426AB">
        <w:rPr>
          <w:rFonts w:ascii="Times New Roman" w:hAnsi="Times New Roman" w:cs="Times New Roman"/>
          <w:sz w:val="24"/>
          <w:szCs w:val="24"/>
        </w:rPr>
        <w:br/>
        <w:t>1. Объясните необходимость борьбы с тараканами.</w:t>
      </w:r>
      <w:r w:rsidRPr="00B426AB">
        <w:rPr>
          <w:rFonts w:ascii="Times New Roman" w:hAnsi="Times New Roman" w:cs="Times New Roman"/>
          <w:sz w:val="24"/>
          <w:szCs w:val="24"/>
        </w:rPr>
        <w:br/>
        <w:t>2. Перечислите места, объекты, которые должны быть обработаны.</w:t>
      </w:r>
      <w:r w:rsidRPr="00B426AB">
        <w:rPr>
          <w:rFonts w:ascii="Times New Roman" w:hAnsi="Times New Roman" w:cs="Times New Roman"/>
          <w:sz w:val="24"/>
          <w:szCs w:val="24"/>
        </w:rPr>
        <w:br/>
        <w:t>3. Назовите способ обработки.</w:t>
      </w:r>
      <w:r w:rsidRPr="00B426AB">
        <w:rPr>
          <w:rFonts w:ascii="Times New Roman" w:hAnsi="Times New Roman" w:cs="Times New Roman"/>
          <w:sz w:val="24"/>
          <w:szCs w:val="24"/>
        </w:rPr>
        <w:br/>
        <w:t>4. Перечислите меры предосторожности, которые следует соблюдать во время обработки.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5. К какой группе химических соединений относится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медифокс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-супер, какова его характеристика?</w:t>
      </w:r>
    </w:p>
    <w:p w:rsidR="00473B42" w:rsidRPr="00B426AB" w:rsidRDefault="00473B42" w:rsidP="00473B42">
      <w:pPr>
        <w:spacing w:after="0" w:line="21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 xml:space="preserve">   Задача 5.</w:t>
      </w:r>
    </w:p>
    <w:p w:rsidR="00473B42" w:rsidRPr="00B426AB" w:rsidRDefault="00473B42" w:rsidP="00473B42">
      <w:p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 В июле  2003 г. в одном из микрорайонов города Н. зарегистрировано три случая заболевания трехдневной малярией – заболели 2 человека, проживающие в разных домах, недалеко от палаточного лагеря, где проживали беженцы из Таджикистана, среди которых был случай заболевания малярией. Учитывая, что появились новые случаи от 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>завозного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 xml:space="preserve">, сформировался новый активный очаг малярии. В радиусе 3 км вокруг палаточного лагеря расположено несколько водоемов, в том числе в зоне отдыха, которые, как установили энтомологические наблюдения, являются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анофелогенными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     Для борьбы с переносчиками малярии в городе проводили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противоличиночные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мероприятия как биологическим, так и химическим методом. В качестве биологического агента применяли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бактицид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, химического –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цифокс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 План мероприятий по борьбе с комарами был составлен паразитологом и энтомологом.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1. Объясните, почему в крупном городе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противоличиночные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мероприятия являются основными в борьбе с переносчиками малярии.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2. От чего зависят сроки проведения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противоличиночных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мероприятий, какова их периодичность?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3. Оцените возможности применения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бактицида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в данном случае. Укажите достоинства и недостатки этого препарата.</w:t>
      </w:r>
      <w:r w:rsidRPr="00B426AB">
        <w:rPr>
          <w:rFonts w:ascii="Times New Roman" w:hAnsi="Times New Roman" w:cs="Times New Roman"/>
          <w:sz w:val="24"/>
          <w:szCs w:val="24"/>
        </w:rPr>
        <w:br/>
        <w:t>4. Назовите исполнителей мероприятий против личинок и имаго.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5. Ознакомьтесь с инструктивно-методическим документом, регламентирующим использование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бактицида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6. Оцените адекватность использования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цифокса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в качестве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противоличиночного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hAnsi="Times New Roman" w:cs="Times New Roman"/>
          <w:sz w:val="24"/>
          <w:szCs w:val="24"/>
        </w:rPr>
        <w:lastRenderedPageBreak/>
        <w:t xml:space="preserve">средства. Оцените его достоинства и недостатки как препарата, относящегося к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пиретроидам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7. Ознакомьтесь с инструктивно-методическим документом по применению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цифокса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 xml:space="preserve">   Задача 6.</w:t>
      </w:r>
    </w:p>
    <w:p w:rsidR="00473B42" w:rsidRPr="00B426AB" w:rsidRDefault="00473B42" w:rsidP="00473B42">
      <w:pPr>
        <w:spacing w:after="0" w:line="216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    Решите вопрос о проведении дезинсекции в следующих ситуациях:</w:t>
      </w:r>
      <w:r w:rsidRPr="00B426AB">
        <w:rPr>
          <w:rFonts w:ascii="Times New Roman" w:hAnsi="Times New Roman" w:cs="Times New Roman"/>
          <w:sz w:val="24"/>
          <w:szCs w:val="24"/>
        </w:rPr>
        <w:br/>
        <w:t>А) В день отъезда в оздоровительный лагерь при медицинском осмотре у 2 детей обнаружен головной педикулез;</w:t>
      </w:r>
      <w:r w:rsidRPr="00B426AB">
        <w:rPr>
          <w:rFonts w:ascii="Times New Roman" w:hAnsi="Times New Roman" w:cs="Times New Roman"/>
          <w:sz w:val="24"/>
          <w:szCs w:val="24"/>
        </w:rPr>
        <w:br/>
        <w:t>Б) При очередном посещении одинокой престарелой больной врач обнаружил головной педикулез;</w:t>
      </w:r>
      <w:r w:rsidRPr="00B426AB">
        <w:rPr>
          <w:rFonts w:ascii="Times New Roman" w:hAnsi="Times New Roman" w:cs="Times New Roman"/>
          <w:sz w:val="24"/>
          <w:szCs w:val="24"/>
        </w:rPr>
        <w:br/>
        <w:t>В) При поступлении больного в приемное отделение стационара выделен платяной педикулез.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1. Кто будет проводить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противопедикулезную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обработку в каждом случае?</w:t>
      </w:r>
      <w:r w:rsidRPr="00B426AB">
        <w:rPr>
          <w:rFonts w:ascii="Times New Roman" w:hAnsi="Times New Roman" w:cs="Times New Roman"/>
          <w:sz w:val="24"/>
          <w:szCs w:val="24"/>
        </w:rPr>
        <w:br/>
        <w:t>2. Назовите метод (методы) дезинсекции, которые следует использовать.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3. Укажите объекты, подлежащие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противопедикулезной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обработке.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4. Назовите группы и средства, используемые для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педикулицидных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обработок.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5. Назовите все формы применения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педикулицидов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  <w:r w:rsidRPr="00B426AB">
        <w:rPr>
          <w:rFonts w:ascii="Times New Roman" w:hAnsi="Times New Roman" w:cs="Times New Roman"/>
          <w:sz w:val="24"/>
          <w:szCs w:val="24"/>
        </w:rPr>
        <w:br/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</w:t>
      </w:r>
      <w:proofErr w:type="gramStart"/>
      <w:r w:rsidRPr="00B426AB">
        <w:rPr>
          <w:rFonts w:ascii="Times New Roman" w:hAnsi="Times New Roman" w:cs="Times New Roman"/>
          <w:b/>
          <w:sz w:val="24"/>
          <w:szCs w:val="24"/>
        </w:rPr>
        <w:t>7</w:t>
      </w:r>
      <w:proofErr w:type="gramEnd"/>
      <w:r w:rsidRPr="00B426AB">
        <w:rPr>
          <w:rFonts w:ascii="Times New Roman" w:hAnsi="Times New Roman" w:cs="Times New Roman"/>
          <w:b/>
          <w:sz w:val="24"/>
          <w:szCs w:val="24"/>
        </w:rPr>
        <w:t>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     </w:t>
      </w:r>
      <w:r w:rsidRPr="00B426AB">
        <w:rPr>
          <w:rFonts w:ascii="Times New Roman" w:hAnsi="Times New Roman" w:cs="Times New Roman"/>
          <w:sz w:val="24"/>
          <w:szCs w:val="24"/>
        </w:rPr>
        <w:tab/>
        <w:t xml:space="preserve">     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>В крупном городе, на объектах которого проводится сплошная систематическая дератизация, при санитарном обследовании ДДУ специалист из отдела профилактической дезинфекции установил признаки заселения грызунами некоторых объектов (свежие экскременты, повреждение тары для хлеба и др.)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     Истребительные мероприятия в ДДУ были проведены силами отдела профилактической дезинфекции в пятницу во второй половине дня во время дневного сна детей, после которого всех детей вывели на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 xml:space="preserve"> прогулку.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Дератизационные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работы проводились физическим и химическим методами только в помещениях, недоступных детям: в подвале,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мусорокамере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, на чердаке, в подсобных помещениях, на складе. Физические средства – капкан-давилка, химические –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родефакум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в виде готовой зерновой приманки и шторм в виде брикетов.</w:t>
      </w:r>
      <w:r w:rsidRPr="00B426AB">
        <w:rPr>
          <w:rFonts w:ascii="Times New Roman" w:hAnsi="Times New Roman" w:cs="Times New Roman"/>
          <w:sz w:val="24"/>
          <w:szCs w:val="24"/>
        </w:rPr>
        <w:br/>
        <w:t>1. Укажите, можно ли использовать антикоагулянты 2-ого поколения и капканы-давилки в ДДУ.</w:t>
      </w:r>
      <w:r w:rsidRPr="00B426AB">
        <w:rPr>
          <w:rFonts w:ascii="Times New Roman" w:hAnsi="Times New Roman" w:cs="Times New Roman"/>
          <w:sz w:val="24"/>
          <w:szCs w:val="24"/>
        </w:rPr>
        <w:br/>
        <w:t>2. Объясните особенности действия антикоагулянтов 2-ого поколения по сравнению с антикоагулянтами 1-ого поколения.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3. Ознакомьтесь с инструктивно-методическими документами, регламентирующими проведение дератизации в ДДУ и использование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родефакума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и шторма. Объясните, почему в пищеблоке можно применять родентициды только в случаях острой необходимости, причем только в виде брикетов, и категорически запрещается использовать зерновую приманку.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4. Укажите документ, в котором отражено качество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дератизационных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работ, перечислите критерии качества и основные показатели эффективности.</w:t>
      </w: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 xml:space="preserve">   Задача 8.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      Администрация городской клинической больницы заключила договор с отделом профилактической дезинфекции о проведении систематической дератизации.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При проведении очередных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дератизационных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работ были использованы готовые приманки препарата бараки в виде водостойких брикетов и препарата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клерат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в виде гранул. Оба препарата относятся к антикоагулянтам 2-ого поколения.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     Приманки были размещены в подвале, хозяйственных помещениях, торцах коридоров, рекреациях, кабинетах врачей и, по просьбе пациентов, в палатах (положены на листках бумаги под умывальником).</w:t>
      </w:r>
      <w:r w:rsidRPr="00B426AB">
        <w:rPr>
          <w:rFonts w:ascii="Times New Roman" w:hAnsi="Times New Roman" w:cs="Times New Roman"/>
          <w:sz w:val="24"/>
          <w:szCs w:val="24"/>
        </w:rPr>
        <w:br/>
        <w:t>1. Укажите особенности действия родентицидов-коагулянтов 2-ого поколения по сравнению с коагулянтами 1-ого поколения.</w:t>
      </w:r>
      <w:r w:rsidRPr="00B426AB">
        <w:rPr>
          <w:rFonts w:ascii="Times New Roman" w:hAnsi="Times New Roman" w:cs="Times New Roman"/>
          <w:sz w:val="24"/>
          <w:szCs w:val="24"/>
        </w:rPr>
        <w:br/>
        <w:t>2. Объясните целесообразность использования готовых приманок.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3. Ознакомьтесь с инструктивно-методическими документами, регламентирующими проведение дератизации в лечебном учреждении и правила использования барака и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клерата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4. Оцените соблюдение методики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дератизационных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работ.</w:t>
      </w:r>
      <w:r w:rsidRPr="00B426AB">
        <w:rPr>
          <w:rFonts w:ascii="Times New Roman" w:hAnsi="Times New Roman" w:cs="Times New Roman"/>
          <w:sz w:val="24"/>
          <w:szCs w:val="24"/>
        </w:rPr>
        <w:br/>
        <w:t>5. Укажите документ, в котором отражена оценка проведения дератизации.</w:t>
      </w: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 xml:space="preserve">   Задача 9.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lastRenderedPageBreak/>
        <w:t xml:space="preserve">          Обследование плодоовощной базы, проведенное отделом профилактической дезинфекции, выявило высокую заселенность территории и помещений базы полевками обыкновенными. Капканами на 10.04 текущего года было отловлено 3 грызуна на 1000 м</w:t>
      </w:r>
      <w:proofErr w:type="gramStart"/>
      <w:r w:rsidRPr="00B426A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B426AB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B426AB">
        <w:rPr>
          <w:rFonts w:ascii="Times New Roman" w:hAnsi="Times New Roman" w:cs="Times New Roman"/>
          <w:sz w:val="24"/>
          <w:szCs w:val="24"/>
        </w:rPr>
        <w:t xml:space="preserve">складских помещений базы, 9% пылевых площадок заслежено грызунами. Поступление овощей и фруктов на базу ожидается через 2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  <w:r w:rsidRPr="00B426AB">
        <w:rPr>
          <w:rFonts w:ascii="Times New Roman" w:hAnsi="Times New Roman" w:cs="Times New Roman"/>
          <w:sz w:val="24"/>
          <w:szCs w:val="24"/>
        </w:rPr>
        <w:br/>
        <w:t>1. Оцените степень заселения плодоовощной базы полевками.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2. Определите необходимость проведения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дератизационных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работ.</w:t>
      </w:r>
      <w:r w:rsidRPr="00B426AB">
        <w:rPr>
          <w:rFonts w:ascii="Times New Roman" w:hAnsi="Times New Roman" w:cs="Times New Roman"/>
          <w:sz w:val="24"/>
          <w:szCs w:val="24"/>
        </w:rPr>
        <w:br/>
        <w:t>3. Определите сроки и тактику проведения таких работ.</w:t>
      </w:r>
      <w:r w:rsidRPr="00B426AB">
        <w:rPr>
          <w:rFonts w:ascii="Times New Roman" w:hAnsi="Times New Roman" w:cs="Times New Roman"/>
          <w:sz w:val="24"/>
          <w:szCs w:val="24"/>
        </w:rPr>
        <w:br/>
        <w:t>4. Выберите наиболее рациональный способ борьбы с грызунами.</w:t>
      </w:r>
    </w:p>
    <w:p w:rsidR="00A8452F" w:rsidRDefault="00A8452F" w:rsidP="00473B42">
      <w:pPr>
        <w:pStyle w:val="1"/>
        <w:spacing w:line="216" w:lineRule="auto"/>
        <w:jc w:val="both"/>
        <w:rPr>
          <w:sz w:val="24"/>
          <w:szCs w:val="24"/>
        </w:rPr>
      </w:pPr>
    </w:p>
    <w:p w:rsidR="00A8452F" w:rsidRPr="00A8452F" w:rsidRDefault="00A8452F" w:rsidP="00A8452F">
      <w:pPr>
        <w:pStyle w:val="a7"/>
        <w:spacing w:after="0" w:line="216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452F">
        <w:rPr>
          <w:rFonts w:ascii="Times New Roman" w:hAnsi="Times New Roman" w:cs="Times New Roman"/>
          <w:b/>
          <w:sz w:val="24"/>
          <w:szCs w:val="24"/>
        </w:rPr>
        <w:t xml:space="preserve">Тема:  Общие вопросы иммунопрофилактики  инфекционных болезней: иммунобиологические препараты, организация прививочного дела, инструктивно-нормативные документы. Правовые основы иммунопрофилактики. Оценка качества и эффективности МИБП и иммунопрофилактики. </w:t>
      </w:r>
      <w:r w:rsidRPr="00A8452F">
        <w:rPr>
          <w:rFonts w:ascii="Times New Roman" w:hAnsi="Times New Roman" w:cs="Times New Roman"/>
          <w:b/>
          <w:bCs/>
          <w:sz w:val="24"/>
          <w:szCs w:val="24"/>
        </w:rPr>
        <w:t xml:space="preserve"> Н</w:t>
      </w:r>
      <w:r w:rsidRPr="00A8452F">
        <w:rPr>
          <w:rFonts w:ascii="Times New Roman" w:hAnsi="Times New Roman" w:cs="Times New Roman"/>
          <w:b/>
          <w:sz w:val="24"/>
          <w:szCs w:val="24"/>
        </w:rPr>
        <w:t>ациональный календарь профилактических прививок и календарь профилактических прививок по эпидемическим показаниям.</w:t>
      </w:r>
    </w:p>
    <w:p w:rsidR="00A8452F" w:rsidRDefault="00A8452F" w:rsidP="00473B42">
      <w:pPr>
        <w:pStyle w:val="1"/>
        <w:spacing w:line="216" w:lineRule="auto"/>
        <w:jc w:val="both"/>
        <w:rPr>
          <w:sz w:val="24"/>
          <w:szCs w:val="24"/>
        </w:rPr>
      </w:pPr>
    </w:p>
    <w:p w:rsidR="00473B42" w:rsidRPr="00B426AB" w:rsidRDefault="00473B42" w:rsidP="00473B42">
      <w:pPr>
        <w:pStyle w:val="1"/>
        <w:spacing w:line="216" w:lineRule="auto"/>
        <w:jc w:val="both"/>
        <w:rPr>
          <w:b/>
          <w:sz w:val="24"/>
          <w:szCs w:val="24"/>
        </w:rPr>
      </w:pPr>
      <w:r w:rsidRPr="00B426AB">
        <w:rPr>
          <w:sz w:val="24"/>
          <w:szCs w:val="24"/>
        </w:rPr>
        <w:t>Задача10.</w:t>
      </w:r>
      <w:r w:rsidRPr="00B426AB">
        <w:rPr>
          <w:sz w:val="24"/>
          <w:szCs w:val="24"/>
        </w:rPr>
        <w:br/>
        <w:t xml:space="preserve">     </w:t>
      </w:r>
      <w:r w:rsidRPr="00B426AB">
        <w:rPr>
          <w:sz w:val="24"/>
          <w:szCs w:val="24"/>
        </w:rPr>
        <w:tab/>
        <w:t>На следующий день после проведения прививок против брюшного тифа 120 рабочим молокозавода 18 человек не вышли на работу в связи с повышением температуры до 38.7-39.0</w:t>
      </w:r>
      <w:r w:rsidRPr="00B426AB">
        <w:rPr>
          <w:sz w:val="24"/>
          <w:szCs w:val="24"/>
          <w:vertAlign w:val="superscript"/>
        </w:rPr>
        <w:t>о</w:t>
      </w:r>
      <w:r w:rsidRPr="00B426AB">
        <w:rPr>
          <w:sz w:val="24"/>
          <w:szCs w:val="24"/>
        </w:rPr>
        <w:t>С и нарушением общего самочувствия.</w:t>
      </w:r>
    </w:p>
    <w:p w:rsidR="00473B42" w:rsidRPr="00B426AB" w:rsidRDefault="00473B42" w:rsidP="00473B42">
      <w:pPr>
        <w:pStyle w:val="afb"/>
        <w:spacing w:line="216" w:lineRule="auto"/>
        <w:contextualSpacing/>
        <w:jc w:val="both"/>
        <w:rPr>
          <w:sz w:val="24"/>
        </w:rPr>
      </w:pPr>
      <w:r w:rsidRPr="00B426AB">
        <w:rPr>
          <w:sz w:val="24"/>
        </w:rPr>
        <w:t>Задание</w:t>
      </w:r>
    </w:p>
    <w:p w:rsidR="00473B42" w:rsidRPr="00B426AB" w:rsidRDefault="00473B42" w:rsidP="000214D5">
      <w:pPr>
        <w:numPr>
          <w:ilvl w:val="0"/>
          <w:numId w:val="172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Определите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реактогенность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вакцины  и оцените ситуацию.</w:t>
      </w:r>
    </w:p>
    <w:p w:rsidR="00473B42" w:rsidRPr="00B426AB" w:rsidRDefault="00473B42" w:rsidP="000214D5">
      <w:pPr>
        <w:numPr>
          <w:ilvl w:val="0"/>
          <w:numId w:val="172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Определите дальнейшие действия врача.</w:t>
      </w:r>
    </w:p>
    <w:p w:rsidR="00473B42" w:rsidRPr="00B426AB" w:rsidRDefault="00473B42" w:rsidP="000214D5">
      <w:pPr>
        <w:numPr>
          <w:ilvl w:val="0"/>
          <w:numId w:val="172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Назовите возможные причины повышения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реактогенности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вакцин.</w:t>
      </w:r>
    </w:p>
    <w:p w:rsidR="00473B42" w:rsidRPr="00B426AB" w:rsidRDefault="00473B42" w:rsidP="00473B42">
      <w:pPr>
        <w:pStyle w:val="8"/>
        <w:spacing w:before="0" w:line="21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426AB">
        <w:rPr>
          <w:rFonts w:ascii="Times New Roman" w:hAnsi="Times New Roman" w:cs="Times New Roman"/>
          <w:color w:val="auto"/>
          <w:sz w:val="24"/>
          <w:szCs w:val="24"/>
        </w:rPr>
        <w:t>Эталон ответа</w:t>
      </w: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Применяемая вакцина является реактогенной, т.к. после проведения прививок  возникли сильные поствакцинальные реакции в 15% случаев, (допускается не более 7%  сильных реакций или средних и сильных не более 12%). </w:t>
      </w: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Врач предприятия должен прекратить проведение прививок и направить экстренное извещение о наличии большого количества сильных поствакцинальных реакций в ФГУ.</w:t>
      </w: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Врач – эпидемиолог проводит расследование данной ситуации для выявления причин развития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потсвакцинальных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реакций. Прежде 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>всего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 xml:space="preserve"> выясняется, проводились ли прививки  данной серией вакцины в других учреждениях. </w:t>
      </w: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В том случае, если в них также возникало большое количество средних и сильных поствакцинальных  реакций, то эпидемиологу следует связаться с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ГИСКом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, для проведения сравнения данной серии вакцины с контрольным эталоном. Как правило, контрольный эталон соответствует стандартам, а препараты данной серии, используемые на конкретной территории,  могут оказаться нестандартными. В этой ситуации выясняются причины, по которым препараты оказались нестандартными. Чаще всего  -  это нарушение температурного режима хранения препаратов на одном из этапов хранения или транспортировки препаратов, при этом необходимо выяснить на каком именно этапе были нарушения.</w:t>
      </w: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В случае же, если препараты данной серии использовались для проведения  прививок  другими учреждениями, и   количество  поствакцинальных реакций было в пределах допустимого, то  нарушения при проведении прививок следует искать в этом конкретном учреждении. Чаще всего -  это нарушение условий хранения препарата, техники введения препарата, правил отбора людей для проведения прививок. </w:t>
      </w: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 xml:space="preserve">   Задача 11.</w:t>
      </w:r>
    </w:p>
    <w:p w:rsidR="00473B42" w:rsidRPr="00B426AB" w:rsidRDefault="00473B42" w:rsidP="00473B42">
      <w:pPr>
        <w:pStyle w:val="15"/>
        <w:widowControl/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 xml:space="preserve">Оцените пригодность иммунобиологических препаратов для вакцинации и правильность действия медицинского персонала в </w:t>
      </w:r>
      <w:proofErr w:type="spellStart"/>
      <w:r w:rsidRPr="00B426AB">
        <w:rPr>
          <w:sz w:val="24"/>
          <w:szCs w:val="24"/>
        </w:rPr>
        <w:t>нижепредставленных</w:t>
      </w:r>
      <w:proofErr w:type="spellEnd"/>
      <w:r w:rsidRPr="00B426AB">
        <w:rPr>
          <w:sz w:val="24"/>
          <w:szCs w:val="24"/>
        </w:rPr>
        <w:t xml:space="preserve"> случаях.</w:t>
      </w:r>
    </w:p>
    <w:p w:rsidR="00473B42" w:rsidRPr="00B426AB" w:rsidRDefault="00473B42" w:rsidP="000214D5">
      <w:pPr>
        <w:pStyle w:val="15"/>
        <w:widowControl/>
        <w:numPr>
          <w:ilvl w:val="0"/>
          <w:numId w:val="174"/>
        </w:numPr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В прививочном кабинете детской поликлиники для хранения вакцин используется бытовой холодильник, регулятор термометра установлен на режим максимального холода.  На верхней полке холодильника при температуре +3</w:t>
      </w:r>
      <w:r w:rsidRPr="00B426AB">
        <w:rPr>
          <w:sz w:val="24"/>
          <w:szCs w:val="24"/>
          <w:vertAlign w:val="superscript"/>
        </w:rPr>
        <w:t>0</w:t>
      </w:r>
      <w:r w:rsidRPr="00B426AB">
        <w:rPr>
          <w:sz w:val="24"/>
          <w:szCs w:val="24"/>
        </w:rPr>
        <w:t xml:space="preserve">С, хранятся 3 упаковки полиомиелитной вакцины, 2 упаковки коревой вакцины и 4 упаковки  АКДС вакцины.  На средней полке холодильника уложены 2 упаковки вакцины БЦЖ и 1 упаковка </w:t>
      </w:r>
      <w:proofErr w:type="spellStart"/>
      <w:r w:rsidRPr="00B426AB">
        <w:rPr>
          <w:sz w:val="24"/>
          <w:szCs w:val="24"/>
        </w:rPr>
        <w:t>паротитной</w:t>
      </w:r>
      <w:proofErr w:type="spellEnd"/>
      <w:r w:rsidRPr="00B426AB">
        <w:rPr>
          <w:sz w:val="24"/>
          <w:szCs w:val="24"/>
        </w:rPr>
        <w:t xml:space="preserve"> вакцины. Коробки разложены на расстоянии 3-4 см друг от друга. На нижней полке лежат медикаменты  для  оказания неотложной помощи при возникновении побочных реакций </w:t>
      </w:r>
      <w:r w:rsidRPr="00B426AB">
        <w:rPr>
          <w:sz w:val="24"/>
          <w:szCs w:val="24"/>
        </w:rPr>
        <w:lastRenderedPageBreak/>
        <w:t>на введение иммунобиологических препаратов. Согласно журналу учета и расходования вакцин и других препаратов, вакцины БЦЖ и АКДС получены 1,5 месяца назад.</w:t>
      </w:r>
    </w:p>
    <w:p w:rsidR="00473B42" w:rsidRPr="00B426AB" w:rsidRDefault="00473B42" w:rsidP="000214D5">
      <w:pPr>
        <w:pStyle w:val="15"/>
        <w:widowControl/>
        <w:numPr>
          <w:ilvl w:val="0"/>
          <w:numId w:val="174"/>
        </w:numPr>
        <w:tabs>
          <w:tab w:val="num" w:pos="1843"/>
        </w:tabs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В прививочном кабинете детской поликлиники к концу рабочего дня остались неиспользованными в открытых ампулах 4 дозы коревой вакцины, 10 доз полиомиелитной вакцины,1 доза АКДС- вакцины. Медицинская сестра остатки иммунобиологических препаратов вылила в раковину, ампулы выбросила в мусорную корзину.</w:t>
      </w:r>
    </w:p>
    <w:p w:rsidR="00473B42" w:rsidRPr="00B426AB" w:rsidRDefault="00473B42" w:rsidP="000214D5">
      <w:pPr>
        <w:pStyle w:val="15"/>
        <w:widowControl/>
        <w:numPr>
          <w:ilvl w:val="0"/>
          <w:numId w:val="174"/>
        </w:numPr>
        <w:tabs>
          <w:tab w:val="num" w:pos="1843"/>
        </w:tabs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Медсестра прививочного кабинета при вскрытии коробки с коревой вакциной, не найдя инструкцию по применению данной серии препарата,  использовала наставление, полученное с предыдущей партией вакцин 3 месяца назад.</w:t>
      </w:r>
    </w:p>
    <w:p w:rsidR="00473B42" w:rsidRPr="00B426AB" w:rsidRDefault="00473B42" w:rsidP="000214D5">
      <w:pPr>
        <w:pStyle w:val="15"/>
        <w:widowControl/>
        <w:numPr>
          <w:ilvl w:val="0"/>
          <w:numId w:val="174"/>
        </w:numPr>
        <w:tabs>
          <w:tab w:val="num" w:pos="1843"/>
        </w:tabs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 xml:space="preserve">Медсестра детского сада обнаружив в коробке с вакциной против кори одну ампулу с трещиной, а в коробке с вакциной БЦЖ ампулу с неясной маркировкой выбросила их в ведро для сбора бытового мусора. </w:t>
      </w:r>
    </w:p>
    <w:p w:rsidR="00473B42" w:rsidRPr="00B426AB" w:rsidRDefault="00473B42" w:rsidP="00473B42">
      <w:pPr>
        <w:pStyle w:val="15"/>
        <w:widowControl/>
        <w:tabs>
          <w:tab w:val="num" w:pos="1002"/>
        </w:tabs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Задание</w:t>
      </w:r>
    </w:p>
    <w:p w:rsidR="00473B42" w:rsidRPr="00B426AB" w:rsidRDefault="00473B42" w:rsidP="000214D5">
      <w:pPr>
        <w:pStyle w:val="15"/>
        <w:widowControl/>
        <w:numPr>
          <w:ilvl w:val="0"/>
          <w:numId w:val="173"/>
        </w:numPr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Перечислите факторы, обеспечивающие безопасность пациента и  медицинского работника при проведении иммунизации, а также населения проживающего на территории, прилегающей к учреждению, где проводится иммунизация.</w:t>
      </w:r>
    </w:p>
    <w:p w:rsidR="00473B42" w:rsidRPr="00B426AB" w:rsidRDefault="00473B42" w:rsidP="000214D5">
      <w:pPr>
        <w:pStyle w:val="15"/>
        <w:widowControl/>
        <w:numPr>
          <w:ilvl w:val="0"/>
          <w:numId w:val="173"/>
        </w:numPr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Укажите критерии  качества иммунобиологических препаратов.</w:t>
      </w:r>
    </w:p>
    <w:p w:rsidR="00473B42" w:rsidRPr="00B426AB" w:rsidRDefault="00473B42" w:rsidP="000214D5">
      <w:pPr>
        <w:pStyle w:val="15"/>
        <w:widowControl/>
        <w:numPr>
          <w:ilvl w:val="0"/>
          <w:numId w:val="173"/>
        </w:numPr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Используя инструктивно-методические документы, оцените условия хранения вакцин и правомерность действий медицинских работников.</w:t>
      </w: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12.</w:t>
      </w:r>
    </w:p>
    <w:p w:rsidR="00473B42" w:rsidRPr="00B426AB" w:rsidRDefault="00473B42" w:rsidP="00473B42">
      <w:pPr>
        <w:pStyle w:val="26"/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Оцените качество  иммунопрофилактики.</w:t>
      </w:r>
    </w:p>
    <w:p w:rsidR="00473B42" w:rsidRPr="00B426AB" w:rsidRDefault="00473B42" w:rsidP="000214D5">
      <w:pPr>
        <w:numPr>
          <w:ilvl w:val="0"/>
          <w:numId w:val="175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При проведении ревакцинации против дифтерии и столбняка АДС-М- анатоксином детям первых классов школы № 5 у 3 детей из 59 привитых на второй день после прививки в месте инъекции появилась гиперемия 3-4 см, болезненность, а у 2 детей кратковременное повышение температуры до 38,1 </w:t>
      </w:r>
      <w:r w:rsidRPr="00B426A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B426AB">
        <w:rPr>
          <w:rFonts w:ascii="Times New Roman" w:hAnsi="Times New Roman" w:cs="Times New Roman"/>
          <w:sz w:val="24"/>
          <w:szCs w:val="24"/>
        </w:rPr>
        <w:t>С, недомогание.</w:t>
      </w:r>
    </w:p>
    <w:p w:rsidR="00473B42" w:rsidRPr="00B426AB" w:rsidRDefault="00473B42" w:rsidP="000214D5">
      <w:pPr>
        <w:numPr>
          <w:ilvl w:val="0"/>
          <w:numId w:val="175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На педиатрическом участке детской поликлиники № 73 у ребёнка 4 мес. на месте прививки БЦЖ отмечается плотный инфильтрат, спаянный с подлежащими тканями. Ребёнок вакцинирован в роддоме</w:t>
      </w:r>
    </w:p>
    <w:p w:rsidR="00473B42" w:rsidRPr="00B426AB" w:rsidRDefault="00473B42" w:rsidP="000214D5">
      <w:pPr>
        <w:numPr>
          <w:ilvl w:val="0"/>
          <w:numId w:val="175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При проведении ревакцинации против кори, паротита и краснухи </w:t>
      </w:r>
      <w:r w:rsidRPr="00B426AB">
        <w:rPr>
          <w:rFonts w:ascii="Times New Roman" w:hAnsi="Times New Roman" w:cs="Times New Roman"/>
          <w:sz w:val="24"/>
          <w:szCs w:val="24"/>
          <w:lang w:val="en-US"/>
        </w:rPr>
        <w:t>MMR</w:t>
      </w:r>
      <w:r w:rsidRPr="00B426AB">
        <w:rPr>
          <w:rFonts w:ascii="Times New Roman" w:hAnsi="Times New Roman" w:cs="Times New Roman"/>
          <w:sz w:val="24"/>
          <w:szCs w:val="24"/>
        </w:rPr>
        <w:t xml:space="preserve"> вакциной в детском саду детям 3-х старших групп из 50 привитых детей у 3 детей на 4 сутки отмечалась гиперемия зева, ринит, температура 37,8 – 38,2</w:t>
      </w:r>
      <w:r w:rsidRPr="00B426A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B426AB">
        <w:rPr>
          <w:rFonts w:ascii="Times New Roman" w:hAnsi="Times New Roman" w:cs="Times New Roman"/>
          <w:sz w:val="24"/>
          <w:szCs w:val="24"/>
        </w:rPr>
        <w:t>С, у 1 ребенка на 13 сутки появился кашель, насморк, конъюнктивит, температура 38,8</w:t>
      </w:r>
      <w:r w:rsidRPr="00B426A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B426AB">
        <w:rPr>
          <w:rFonts w:ascii="Times New Roman" w:hAnsi="Times New Roman" w:cs="Times New Roman"/>
          <w:sz w:val="24"/>
          <w:szCs w:val="24"/>
        </w:rPr>
        <w:t>С. Все остальные дети здоровы. В группе инфекционных заболеваний в течение 3 последних недель не зарегистрировано.</w:t>
      </w:r>
    </w:p>
    <w:p w:rsidR="00473B42" w:rsidRPr="00B426AB" w:rsidRDefault="00473B42" w:rsidP="000214D5">
      <w:pPr>
        <w:numPr>
          <w:ilvl w:val="0"/>
          <w:numId w:val="175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При вакцинации 17 подростков в возрасте 13 лет против гепатита В, ранее не привитых, на 7 сутки у 1 из них в месте инъекции возник абсцесс. </w:t>
      </w:r>
    </w:p>
    <w:p w:rsidR="00473B42" w:rsidRPr="00B426AB" w:rsidRDefault="00473B42" w:rsidP="000214D5">
      <w:pPr>
        <w:numPr>
          <w:ilvl w:val="0"/>
          <w:numId w:val="175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При проведении ревакцинации против дифтерии и столбняка 25 детям 14 лет у одного из них возникло состояние анафилактического шока.</w:t>
      </w: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Задание</w:t>
      </w:r>
    </w:p>
    <w:p w:rsidR="00473B42" w:rsidRPr="00B426AB" w:rsidRDefault="00473B42" w:rsidP="00473B42">
      <w:pPr>
        <w:pStyle w:val="20"/>
        <w:spacing w:line="216" w:lineRule="auto"/>
        <w:contextualSpacing/>
        <w:jc w:val="both"/>
        <w:rPr>
          <w:b w:val="0"/>
          <w:i/>
          <w:color w:val="auto"/>
          <w:sz w:val="24"/>
          <w:szCs w:val="24"/>
        </w:rPr>
      </w:pPr>
      <w:r w:rsidRPr="00B426AB">
        <w:rPr>
          <w:b w:val="0"/>
          <w:color w:val="auto"/>
          <w:sz w:val="24"/>
          <w:szCs w:val="24"/>
        </w:rPr>
        <w:t xml:space="preserve">1. Укажите факторы, обеспечивающие безопасность иммунизации, одного из основных критериев оценки качества вакцинопрофилактики. </w:t>
      </w: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2. Перечислите критерии связи поствакцинальных явлений с вакцинацией.</w:t>
      </w:r>
    </w:p>
    <w:p w:rsidR="00473B42" w:rsidRPr="00B426AB" w:rsidRDefault="00473B42" w:rsidP="00473B42">
      <w:pPr>
        <w:pStyle w:val="32"/>
        <w:spacing w:after="0" w:line="21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426AB">
        <w:rPr>
          <w:rFonts w:ascii="Times New Roman" w:hAnsi="Times New Roman"/>
          <w:sz w:val="24"/>
          <w:szCs w:val="24"/>
        </w:rPr>
        <w:t xml:space="preserve">3. Оцените состояния детей в каждом конкретном случае: поствакцинальная реакция или  поствакцинальное осложнение и укажите порядок их регистрации. Назовите возможные причины поствакцинальных осложнений. </w:t>
      </w:r>
    </w:p>
    <w:p w:rsidR="00473B42" w:rsidRPr="00B426AB" w:rsidRDefault="00473B42" w:rsidP="00473B42">
      <w:pPr>
        <w:pStyle w:val="15"/>
        <w:widowControl/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3. Используя инструктивно-методические документы, составьте план эпидемиологического расследования случаев поствакцинальных осложнений.</w:t>
      </w:r>
    </w:p>
    <w:p w:rsidR="00473B42" w:rsidRPr="00B426AB" w:rsidRDefault="00473B42" w:rsidP="00473B42">
      <w:pPr>
        <w:pStyle w:val="15"/>
        <w:widowControl/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4. Обоснуйте планируемые управленческие решения по профилактике поствакцинальных осложнений, назовите документ, в котором они должны быть представлены.</w:t>
      </w:r>
    </w:p>
    <w:p w:rsidR="00473B42" w:rsidRPr="00B426AB" w:rsidRDefault="00473B42" w:rsidP="00473B42">
      <w:pPr>
        <w:spacing w:after="0" w:line="216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473B42" w:rsidRPr="00B426AB" w:rsidRDefault="00473B42" w:rsidP="00473B42">
      <w:pPr>
        <w:pStyle w:val="26"/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Задача13.</w:t>
      </w:r>
      <w:r w:rsidRPr="00B426AB">
        <w:rPr>
          <w:rFonts w:ascii="Times New Roman" w:hAnsi="Times New Roman" w:cs="Times New Roman"/>
          <w:b/>
          <w:sz w:val="24"/>
          <w:szCs w:val="24"/>
        </w:rPr>
        <w:br/>
        <w:t xml:space="preserve">     </w:t>
      </w:r>
      <w:r w:rsidRPr="00B426AB">
        <w:rPr>
          <w:rFonts w:ascii="Times New Roman" w:hAnsi="Times New Roman" w:cs="Times New Roman"/>
          <w:b/>
          <w:sz w:val="24"/>
          <w:szCs w:val="24"/>
        </w:rPr>
        <w:tab/>
      </w:r>
      <w:r w:rsidRPr="00B426AB">
        <w:rPr>
          <w:rFonts w:ascii="Times New Roman" w:hAnsi="Times New Roman" w:cs="Times New Roman"/>
          <w:sz w:val="24"/>
          <w:szCs w:val="24"/>
        </w:rPr>
        <w:t>Оцените качество  иммунопрофилактики.</w:t>
      </w:r>
    </w:p>
    <w:p w:rsidR="00473B42" w:rsidRPr="00B426AB" w:rsidRDefault="00473B42" w:rsidP="000214D5">
      <w:pPr>
        <w:numPr>
          <w:ilvl w:val="0"/>
          <w:numId w:val="175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При проведении ревакцинации против дифтерии и столбняка АДС-М- анатоксином детям первых классов школы № 5 у 3 детей из 59 привитых на второй день после прививки в месте инъекции появилась гиперемия 3-4 см, болезненность, а у 2 детей кратковременное повышение температуры до 38,1 </w:t>
      </w:r>
      <w:r w:rsidRPr="00B426A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B426AB">
        <w:rPr>
          <w:rFonts w:ascii="Times New Roman" w:hAnsi="Times New Roman" w:cs="Times New Roman"/>
          <w:sz w:val="24"/>
          <w:szCs w:val="24"/>
        </w:rPr>
        <w:t>С, недомогание.</w:t>
      </w:r>
    </w:p>
    <w:p w:rsidR="00473B42" w:rsidRPr="00B426AB" w:rsidRDefault="00473B42" w:rsidP="000214D5">
      <w:pPr>
        <w:numPr>
          <w:ilvl w:val="0"/>
          <w:numId w:val="175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lastRenderedPageBreak/>
        <w:t>На педиатрическом участке детской поликлиники № 73 у ребёнка 4 мес. на месте прививки БЦЖ отмечается плотный инфильтрат, спаянный с подлежащими тканями. Ребёнок вакцинирован в роддоме.</w:t>
      </w: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Задание:</w:t>
      </w:r>
    </w:p>
    <w:p w:rsidR="00473B42" w:rsidRPr="00B426AB" w:rsidRDefault="00473B42" w:rsidP="000214D5">
      <w:pPr>
        <w:pStyle w:val="20"/>
        <w:keepNext/>
        <w:numPr>
          <w:ilvl w:val="0"/>
          <w:numId w:val="177"/>
        </w:numPr>
        <w:spacing w:line="216" w:lineRule="auto"/>
        <w:ind w:left="0" w:firstLine="0"/>
        <w:contextualSpacing/>
        <w:jc w:val="both"/>
        <w:rPr>
          <w:b w:val="0"/>
          <w:i/>
          <w:color w:val="auto"/>
          <w:sz w:val="24"/>
          <w:szCs w:val="24"/>
        </w:rPr>
      </w:pPr>
      <w:r w:rsidRPr="00B426AB">
        <w:rPr>
          <w:b w:val="0"/>
          <w:color w:val="auto"/>
          <w:sz w:val="24"/>
          <w:szCs w:val="24"/>
        </w:rPr>
        <w:t xml:space="preserve">Укажите факторы, обеспечивающие безопасность иммунизации. </w:t>
      </w:r>
    </w:p>
    <w:p w:rsidR="00473B42" w:rsidRPr="00B426AB" w:rsidRDefault="00473B42" w:rsidP="000214D5">
      <w:pPr>
        <w:pStyle w:val="a7"/>
        <w:numPr>
          <w:ilvl w:val="0"/>
          <w:numId w:val="177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Оцените состояния детей в каждом конкретном случае: поствакцинальная реакция или  поствакцинальное осложнение и укажите порядок их регистрации. Назовите возможные причины поствакцинальных осложнений. </w:t>
      </w:r>
    </w:p>
    <w:p w:rsidR="00473B42" w:rsidRPr="00B426AB" w:rsidRDefault="00473B42" w:rsidP="000214D5">
      <w:pPr>
        <w:pStyle w:val="15"/>
        <w:widowControl/>
        <w:numPr>
          <w:ilvl w:val="0"/>
          <w:numId w:val="177"/>
        </w:numPr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Используя инструктивно-методические документы, составьте план эпидемиологического расследования случаев поствакцинальных осложнений.</w:t>
      </w:r>
    </w:p>
    <w:p w:rsidR="00473B42" w:rsidRPr="00B426AB" w:rsidRDefault="00473B42" w:rsidP="00473B42">
      <w:pPr>
        <w:pStyle w:val="15"/>
        <w:widowControl/>
        <w:spacing w:line="216" w:lineRule="auto"/>
        <w:ind w:left="0" w:firstLine="0"/>
        <w:contextualSpacing/>
        <w:rPr>
          <w:sz w:val="24"/>
          <w:szCs w:val="24"/>
        </w:rPr>
      </w:pPr>
    </w:p>
    <w:p w:rsidR="00473B42" w:rsidRPr="00B426AB" w:rsidRDefault="00473B42" w:rsidP="00473B42">
      <w:pPr>
        <w:pStyle w:val="26"/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Задача14.</w:t>
      </w:r>
      <w:r w:rsidRPr="00B426AB">
        <w:rPr>
          <w:rFonts w:ascii="Times New Roman" w:hAnsi="Times New Roman" w:cs="Times New Roman"/>
          <w:b/>
          <w:sz w:val="24"/>
          <w:szCs w:val="24"/>
        </w:rPr>
        <w:br/>
        <w:t xml:space="preserve">     </w:t>
      </w:r>
      <w:r w:rsidRPr="00B426AB">
        <w:rPr>
          <w:rFonts w:ascii="Times New Roman" w:hAnsi="Times New Roman" w:cs="Times New Roman"/>
          <w:b/>
          <w:sz w:val="24"/>
          <w:szCs w:val="24"/>
        </w:rPr>
        <w:tab/>
      </w:r>
      <w:r w:rsidRPr="00B426AB">
        <w:rPr>
          <w:rFonts w:ascii="Times New Roman" w:hAnsi="Times New Roman" w:cs="Times New Roman"/>
          <w:sz w:val="24"/>
          <w:szCs w:val="24"/>
        </w:rPr>
        <w:t>Оцените качество  иммунопрофилактики.</w:t>
      </w:r>
    </w:p>
    <w:p w:rsidR="00473B42" w:rsidRPr="00B426AB" w:rsidRDefault="00473B42" w:rsidP="000214D5">
      <w:pPr>
        <w:numPr>
          <w:ilvl w:val="0"/>
          <w:numId w:val="176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При вакцинации 17 подростков в возрасте 13 лет против гепатита В, ранее не привитых, на 7 сутки у 1 из них в месте инъекции возник абсцесс. </w:t>
      </w:r>
    </w:p>
    <w:p w:rsidR="00473B42" w:rsidRPr="00B426AB" w:rsidRDefault="00473B42" w:rsidP="000214D5">
      <w:pPr>
        <w:numPr>
          <w:ilvl w:val="0"/>
          <w:numId w:val="176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При проведении ревакцинации против дифтерии и столбняка 25 детям 14 лет у одного из них возникло состояние анафилактического шока.</w:t>
      </w: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Задание:</w:t>
      </w:r>
    </w:p>
    <w:p w:rsidR="00473B42" w:rsidRPr="00B426AB" w:rsidRDefault="00473B42" w:rsidP="000214D5">
      <w:pPr>
        <w:pStyle w:val="20"/>
        <w:keepNext/>
        <w:numPr>
          <w:ilvl w:val="0"/>
          <w:numId w:val="178"/>
        </w:numPr>
        <w:spacing w:line="216" w:lineRule="auto"/>
        <w:ind w:left="0" w:firstLine="0"/>
        <w:contextualSpacing/>
        <w:jc w:val="both"/>
        <w:rPr>
          <w:b w:val="0"/>
          <w:i/>
          <w:color w:val="auto"/>
          <w:sz w:val="24"/>
          <w:szCs w:val="24"/>
        </w:rPr>
      </w:pPr>
      <w:r w:rsidRPr="00B426AB">
        <w:rPr>
          <w:b w:val="0"/>
          <w:color w:val="auto"/>
          <w:sz w:val="24"/>
          <w:szCs w:val="24"/>
        </w:rPr>
        <w:t>Перечислите критерии связи поствакцинальных явлений с вакцинацией.</w:t>
      </w:r>
    </w:p>
    <w:p w:rsidR="00473B42" w:rsidRPr="00B426AB" w:rsidRDefault="00473B42" w:rsidP="000214D5">
      <w:pPr>
        <w:pStyle w:val="32"/>
        <w:numPr>
          <w:ilvl w:val="0"/>
          <w:numId w:val="178"/>
        </w:numPr>
        <w:spacing w:after="0" w:line="216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B426AB">
        <w:rPr>
          <w:rFonts w:ascii="Times New Roman" w:hAnsi="Times New Roman"/>
          <w:sz w:val="24"/>
          <w:szCs w:val="24"/>
        </w:rPr>
        <w:t xml:space="preserve">Оцените состояния детей в каждом конкретном случае: поствакцинальная реакция или  поствакцинальное осложнение и укажите порядок их регистрации. Назовите возможные причины поствакцинальных осложнений. </w:t>
      </w:r>
    </w:p>
    <w:p w:rsidR="00473B42" w:rsidRPr="00B426AB" w:rsidRDefault="00473B42" w:rsidP="000214D5">
      <w:pPr>
        <w:pStyle w:val="15"/>
        <w:widowControl/>
        <w:numPr>
          <w:ilvl w:val="0"/>
          <w:numId w:val="178"/>
        </w:numPr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Обоснуйте планируемые управленческие решения по профилактике поствакцинальных осложнений, назовите документ, в котором они должны быть представлены.</w:t>
      </w:r>
    </w:p>
    <w:p w:rsidR="00473B42" w:rsidRPr="00B426AB" w:rsidRDefault="00473B42" w:rsidP="00473B42">
      <w:pPr>
        <w:pStyle w:val="1"/>
        <w:spacing w:line="216" w:lineRule="auto"/>
        <w:contextualSpacing/>
        <w:jc w:val="both"/>
        <w:rPr>
          <w:sz w:val="24"/>
          <w:szCs w:val="24"/>
        </w:rPr>
      </w:pPr>
      <w:r w:rsidRPr="00B426AB">
        <w:rPr>
          <w:sz w:val="24"/>
          <w:szCs w:val="24"/>
        </w:rPr>
        <w:t xml:space="preserve">   Задача 15.</w:t>
      </w:r>
    </w:p>
    <w:p w:rsidR="00473B42" w:rsidRPr="00B426AB" w:rsidRDefault="00473B42" w:rsidP="00473B42">
      <w:pPr>
        <w:pStyle w:val="15"/>
        <w:widowControl/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 xml:space="preserve">В детскую поликлинику приглашены дети для решения вопроса о проведении очередных прививок. Участковый педиатр после осмотра детей и измерения температуры дал следующие рекомендации </w:t>
      </w:r>
    </w:p>
    <w:p w:rsidR="00473B42" w:rsidRPr="00B426AB" w:rsidRDefault="00473B42" w:rsidP="000214D5">
      <w:pPr>
        <w:pStyle w:val="15"/>
        <w:widowControl/>
        <w:numPr>
          <w:ilvl w:val="0"/>
          <w:numId w:val="179"/>
        </w:numPr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 xml:space="preserve">Ребёнок 6 мес. Вызван на приём к педиатру. Привит при рождении против гепатита В и туберкулёза, в 1,5 месяца была сделана вторая прививка против гепатита В. В 3,5 месяца вакцинирован против дифтерии, коклюша, столбняка, полиомиелита. По словам матери после прививки у ребёнка поднималась температура до 38 </w:t>
      </w:r>
      <w:r w:rsidRPr="00B426AB">
        <w:rPr>
          <w:sz w:val="24"/>
          <w:szCs w:val="24"/>
          <w:vertAlign w:val="superscript"/>
        </w:rPr>
        <w:t>0</w:t>
      </w:r>
      <w:r w:rsidRPr="00B426AB">
        <w:rPr>
          <w:sz w:val="24"/>
          <w:szCs w:val="24"/>
        </w:rPr>
        <w:t>С, отмечались незначительные судороги, обращалась к частному врачу, который не рекомендовал в дальнейшем прививать ребёнка. Педиатр убедил мать проконсультировать ребёнка в региональном отделении консультативно-диагностического центра по иммунопрофилактике.</w:t>
      </w:r>
    </w:p>
    <w:p w:rsidR="00473B42" w:rsidRPr="00B426AB" w:rsidRDefault="00473B42" w:rsidP="000214D5">
      <w:pPr>
        <w:numPr>
          <w:ilvl w:val="0"/>
          <w:numId w:val="179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Ребёнок Л., 6 лет, сведений о прививках нет. Ребёнок из семьи беженцев. В день приема ребенок здоров. Назначена прививка против дифтерии и столбняка (АДС анатоксин),  против кори, эпидемического паротита и краснухи (вакцина ММR-</w:t>
      </w:r>
      <w:r w:rsidRPr="00B426A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426AB">
        <w:rPr>
          <w:rFonts w:ascii="Times New Roman" w:hAnsi="Times New Roman" w:cs="Times New Roman"/>
          <w:sz w:val="24"/>
          <w:szCs w:val="24"/>
        </w:rPr>
        <w:t xml:space="preserve"> Мерк Шарп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Доум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, Нидерланды) и против гепатита В (вакцина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Энжерикс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В "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СмитКляйнБичем-Биомед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", Россия). Ребенка  к врачу привел 17 летний  брат.</w:t>
      </w:r>
    </w:p>
    <w:p w:rsidR="00473B42" w:rsidRPr="00B426AB" w:rsidRDefault="00473B42" w:rsidP="000214D5">
      <w:pPr>
        <w:numPr>
          <w:ilvl w:val="0"/>
          <w:numId w:val="179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Ребенок 1 год 8 мес. вакцинирован в соответствии с Национальным календарем профилактических прививок. При осмотре отмечены катаральные явления, температура 37,3</w:t>
      </w:r>
      <w:r w:rsidRPr="00B426A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B426AB">
        <w:rPr>
          <w:rFonts w:ascii="Times New Roman" w:hAnsi="Times New Roman" w:cs="Times New Roman"/>
          <w:sz w:val="24"/>
          <w:szCs w:val="24"/>
        </w:rPr>
        <w:t>С. Вакцинация против полиомиелита отложена до нормализации температуры.</w:t>
      </w:r>
    </w:p>
    <w:p w:rsidR="00473B42" w:rsidRPr="00B426AB" w:rsidRDefault="00473B42" w:rsidP="00473B42">
      <w:pPr>
        <w:pStyle w:val="afb"/>
        <w:spacing w:line="216" w:lineRule="auto"/>
        <w:rPr>
          <w:sz w:val="24"/>
        </w:rPr>
      </w:pPr>
      <w:r w:rsidRPr="00B426AB">
        <w:rPr>
          <w:sz w:val="24"/>
        </w:rPr>
        <w:t>Задание:</w:t>
      </w:r>
    </w:p>
    <w:p w:rsidR="00473B42" w:rsidRPr="00B426AB" w:rsidRDefault="00473B42" w:rsidP="00473B42">
      <w:pPr>
        <w:pStyle w:val="25"/>
        <w:tabs>
          <w:tab w:val="clear" w:pos="360"/>
        </w:tabs>
        <w:spacing w:line="216" w:lineRule="auto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1. Укажите факторы, определяющие качество и эффективность иммунопрофилактики.</w:t>
      </w:r>
    </w:p>
    <w:p w:rsidR="00473B42" w:rsidRPr="00B426AB" w:rsidRDefault="00473B42" w:rsidP="00473B42">
      <w:pPr>
        <w:pStyle w:val="2"/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Используя официальные инструктивно-методические документы, оцените правильность тактики иммунопрофилактики в каждом конкретном случае.</w:t>
      </w:r>
    </w:p>
    <w:p w:rsidR="00473B42" w:rsidRPr="00B426AB" w:rsidRDefault="00473B42" w:rsidP="00473B42">
      <w:pPr>
        <w:pStyle w:val="2"/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Обоснуйте оценку данную действиям педиатра, назовите документ, в котором должны быть отражены управленческие решения.</w:t>
      </w:r>
    </w:p>
    <w:p w:rsidR="00473B42" w:rsidRPr="00B426AB" w:rsidRDefault="00473B42" w:rsidP="00473B42">
      <w:pPr>
        <w:pStyle w:val="26"/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Задача16.</w:t>
      </w:r>
      <w:r w:rsidRPr="00B426AB">
        <w:rPr>
          <w:rFonts w:ascii="Times New Roman" w:hAnsi="Times New Roman" w:cs="Times New Roman"/>
          <w:b/>
          <w:sz w:val="24"/>
          <w:szCs w:val="24"/>
        </w:rPr>
        <w:br/>
        <w:t xml:space="preserve">     </w:t>
      </w:r>
      <w:r w:rsidRPr="00B426AB">
        <w:rPr>
          <w:rFonts w:ascii="Times New Roman" w:hAnsi="Times New Roman" w:cs="Times New Roman"/>
          <w:b/>
          <w:sz w:val="24"/>
          <w:szCs w:val="24"/>
        </w:rPr>
        <w:tab/>
      </w:r>
      <w:r w:rsidRPr="00B426AB">
        <w:rPr>
          <w:rFonts w:ascii="Times New Roman" w:hAnsi="Times New Roman" w:cs="Times New Roman"/>
          <w:sz w:val="24"/>
          <w:szCs w:val="24"/>
        </w:rPr>
        <w:t>Оцените качество  иммунопрофилактики.</w:t>
      </w:r>
    </w:p>
    <w:p w:rsidR="00473B42" w:rsidRPr="00B426AB" w:rsidRDefault="00473B42" w:rsidP="000214D5">
      <w:pPr>
        <w:numPr>
          <w:ilvl w:val="0"/>
          <w:numId w:val="177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При проведении ревакцинации против кори, паротита и краснухи </w:t>
      </w:r>
      <w:r w:rsidRPr="00B426AB">
        <w:rPr>
          <w:rFonts w:ascii="Times New Roman" w:hAnsi="Times New Roman" w:cs="Times New Roman"/>
          <w:sz w:val="24"/>
          <w:szCs w:val="24"/>
          <w:lang w:val="en-US"/>
        </w:rPr>
        <w:t>MMR</w:t>
      </w:r>
      <w:r w:rsidRPr="00B426AB">
        <w:rPr>
          <w:rFonts w:ascii="Times New Roman" w:hAnsi="Times New Roman" w:cs="Times New Roman"/>
          <w:sz w:val="24"/>
          <w:szCs w:val="24"/>
        </w:rPr>
        <w:t xml:space="preserve"> вакциной в детском саду детям 3-х старших групп из 50 привитых детей у 3 детей на 4 сутки отмечалась гиперемия зева, ринит, температура 37,8 – 38,2</w:t>
      </w:r>
      <w:r w:rsidRPr="00B426A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B426AB">
        <w:rPr>
          <w:rFonts w:ascii="Times New Roman" w:hAnsi="Times New Roman" w:cs="Times New Roman"/>
          <w:sz w:val="24"/>
          <w:szCs w:val="24"/>
        </w:rPr>
        <w:t>С, у 1 ребенка на 13 сутки появился кашель, насморк, конъюнктивит, температура 38,8</w:t>
      </w:r>
      <w:r w:rsidRPr="00B426A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B426AB">
        <w:rPr>
          <w:rFonts w:ascii="Times New Roman" w:hAnsi="Times New Roman" w:cs="Times New Roman"/>
          <w:sz w:val="24"/>
          <w:szCs w:val="24"/>
        </w:rPr>
        <w:t>С. Все остальные дети здоровы. В группе инфекционных заболеваний в течение 3 последних недель не зарегистрировано.</w:t>
      </w:r>
    </w:p>
    <w:p w:rsidR="00473B42" w:rsidRPr="00B426AB" w:rsidRDefault="00473B42" w:rsidP="00473B42">
      <w:pPr>
        <w:pStyle w:val="15"/>
        <w:widowControl/>
        <w:spacing w:line="216" w:lineRule="auto"/>
        <w:ind w:left="0" w:firstLine="0"/>
        <w:contextualSpacing/>
        <w:rPr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Задание:</w:t>
      </w:r>
    </w:p>
    <w:p w:rsidR="00473B42" w:rsidRPr="00B426AB" w:rsidRDefault="00473B42" w:rsidP="000214D5">
      <w:pPr>
        <w:pStyle w:val="20"/>
        <w:keepNext/>
        <w:numPr>
          <w:ilvl w:val="0"/>
          <w:numId w:val="178"/>
        </w:numPr>
        <w:spacing w:line="216" w:lineRule="auto"/>
        <w:ind w:left="0" w:firstLine="0"/>
        <w:contextualSpacing/>
        <w:jc w:val="both"/>
        <w:rPr>
          <w:b w:val="0"/>
          <w:i/>
          <w:color w:val="auto"/>
          <w:sz w:val="24"/>
          <w:szCs w:val="24"/>
        </w:rPr>
      </w:pPr>
      <w:r w:rsidRPr="00B426AB">
        <w:rPr>
          <w:b w:val="0"/>
          <w:color w:val="auto"/>
          <w:sz w:val="24"/>
          <w:szCs w:val="24"/>
        </w:rPr>
        <w:t>Перечислите критерии связи поствакцинальных явлений с вакцинацией.</w:t>
      </w:r>
    </w:p>
    <w:p w:rsidR="00473B42" w:rsidRPr="00B426AB" w:rsidRDefault="00473B42" w:rsidP="000214D5">
      <w:pPr>
        <w:pStyle w:val="32"/>
        <w:numPr>
          <w:ilvl w:val="0"/>
          <w:numId w:val="178"/>
        </w:numPr>
        <w:spacing w:after="0" w:line="216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B426AB">
        <w:rPr>
          <w:rFonts w:ascii="Times New Roman" w:hAnsi="Times New Roman"/>
          <w:sz w:val="24"/>
          <w:szCs w:val="24"/>
        </w:rPr>
        <w:t xml:space="preserve">Оцените состояния детей в каждом конкретном случае: поствакцинальная реакция или  поствакцинальное осложнение и укажите порядок их регистрации. Назовите возможные причины поствакцинальных осложнений. </w:t>
      </w:r>
    </w:p>
    <w:p w:rsidR="00473B42" w:rsidRPr="00B426AB" w:rsidRDefault="00473B42" w:rsidP="000214D5">
      <w:pPr>
        <w:pStyle w:val="15"/>
        <w:widowControl/>
        <w:numPr>
          <w:ilvl w:val="0"/>
          <w:numId w:val="178"/>
        </w:numPr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Обоснуйте планируемые управленческие решения по профилактике поствакцинальных осложнений, назовите документ, в котором они должны быть представлены.</w:t>
      </w:r>
    </w:p>
    <w:p w:rsidR="00473B42" w:rsidRPr="00B426AB" w:rsidRDefault="00473B42" w:rsidP="00473B42">
      <w:pPr>
        <w:pStyle w:val="1"/>
        <w:spacing w:line="216" w:lineRule="auto"/>
        <w:contextualSpacing/>
        <w:jc w:val="both"/>
        <w:rPr>
          <w:sz w:val="24"/>
          <w:szCs w:val="24"/>
        </w:rPr>
      </w:pPr>
      <w:r w:rsidRPr="00B426AB">
        <w:rPr>
          <w:sz w:val="24"/>
          <w:szCs w:val="24"/>
        </w:rPr>
        <w:t xml:space="preserve">   Задача 17.</w:t>
      </w:r>
    </w:p>
    <w:p w:rsidR="00473B42" w:rsidRPr="00B426AB" w:rsidRDefault="00473B42" w:rsidP="00473B42">
      <w:pPr>
        <w:pStyle w:val="15"/>
        <w:widowControl/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 xml:space="preserve">В детскую поликлинику приглашены дети для решения вопроса о проведении очередных прививок. Участковый педиатр после осмотра детей и измерения температуры дал следующие рекомендации </w:t>
      </w:r>
    </w:p>
    <w:p w:rsidR="00473B42" w:rsidRPr="00B426AB" w:rsidRDefault="00473B42" w:rsidP="000214D5">
      <w:pPr>
        <w:numPr>
          <w:ilvl w:val="0"/>
          <w:numId w:val="179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Ребёнок 3 г. 7 мес. Вакцинирован против туберкулёза в родильном доме, на левом плече имеется рубчик. Вакцинирован АКДС вакциной в 2 г. 3 мес., перенёс паракоклюш в 2 г. 6 мес., ревакцинирован в 3 г. АДС-М вакциной. В семье больна корью сестра. Назначена прививка против кори, эпидемического паротита и краснухи и против полиомиелита.</w:t>
      </w:r>
    </w:p>
    <w:p w:rsidR="00473B42" w:rsidRPr="00B426AB" w:rsidRDefault="00473B42" w:rsidP="00473B42">
      <w:pPr>
        <w:pStyle w:val="afb"/>
        <w:spacing w:line="216" w:lineRule="auto"/>
        <w:rPr>
          <w:sz w:val="24"/>
        </w:rPr>
      </w:pPr>
      <w:r w:rsidRPr="00B426AB">
        <w:rPr>
          <w:sz w:val="24"/>
        </w:rPr>
        <w:t>Задание:</w:t>
      </w:r>
    </w:p>
    <w:p w:rsidR="00473B42" w:rsidRPr="00B426AB" w:rsidRDefault="00473B42" w:rsidP="00473B42">
      <w:pPr>
        <w:pStyle w:val="25"/>
        <w:tabs>
          <w:tab w:val="clear" w:pos="360"/>
        </w:tabs>
        <w:spacing w:line="216" w:lineRule="auto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1. Укажите факторы, определяющие качество и эффективность иммунопрофилактики.</w:t>
      </w:r>
    </w:p>
    <w:p w:rsidR="00473B42" w:rsidRPr="00B426AB" w:rsidRDefault="00473B42" w:rsidP="00473B42">
      <w:pPr>
        <w:pStyle w:val="2"/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Используя официальные инструктивно-методические документы, оцените правильность тактики иммунопрофилактики в каждом конкретном случае.</w:t>
      </w:r>
    </w:p>
    <w:p w:rsidR="00473B42" w:rsidRPr="00B426AB" w:rsidRDefault="00473B42" w:rsidP="00473B42">
      <w:pPr>
        <w:pStyle w:val="2"/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Обоснуйте оценку данную действиям педиатра, назовите документ, в котором должны быть отражены управленческие решения.</w:t>
      </w:r>
    </w:p>
    <w:p w:rsidR="00473B42" w:rsidRPr="00B426AB" w:rsidRDefault="00473B42" w:rsidP="00473B42">
      <w:pPr>
        <w:pStyle w:val="1"/>
        <w:spacing w:line="216" w:lineRule="auto"/>
        <w:contextualSpacing/>
        <w:jc w:val="both"/>
        <w:rPr>
          <w:sz w:val="24"/>
          <w:szCs w:val="24"/>
        </w:rPr>
      </w:pPr>
      <w:r w:rsidRPr="00B426AB">
        <w:rPr>
          <w:sz w:val="24"/>
          <w:szCs w:val="24"/>
        </w:rPr>
        <w:t xml:space="preserve">   Задача 18.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Определите тактику врача при проведении прививок против кори.</w:t>
      </w:r>
    </w:p>
    <w:p w:rsidR="00473B42" w:rsidRPr="00B426AB" w:rsidRDefault="00473B42" w:rsidP="000214D5">
      <w:pPr>
        <w:pStyle w:val="a7"/>
        <w:numPr>
          <w:ilvl w:val="0"/>
          <w:numId w:val="186"/>
        </w:numPr>
        <w:tabs>
          <w:tab w:val="num" w:pos="644"/>
        </w:tabs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Ребенок 12 месяцев, страдает хроническим тонзиллитом с частыми обострениями.</w:t>
      </w:r>
    </w:p>
    <w:p w:rsidR="00473B42" w:rsidRPr="00B426AB" w:rsidRDefault="00473B42" w:rsidP="000214D5">
      <w:pPr>
        <w:pStyle w:val="a7"/>
        <w:numPr>
          <w:ilvl w:val="0"/>
          <w:numId w:val="186"/>
        </w:numPr>
        <w:tabs>
          <w:tab w:val="num" w:pos="644"/>
        </w:tabs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Ребенок 12 месяцев, получил гамма-глобулин по контакту с инфекционным заболеванием.</w:t>
      </w:r>
    </w:p>
    <w:p w:rsidR="00473B42" w:rsidRPr="00B426AB" w:rsidRDefault="00473B42" w:rsidP="000214D5">
      <w:pPr>
        <w:pStyle w:val="a7"/>
        <w:numPr>
          <w:ilvl w:val="0"/>
          <w:numId w:val="186"/>
        </w:numPr>
        <w:tabs>
          <w:tab w:val="num" w:pos="644"/>
        </w:tabs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Ребёнок 6 лет, здоров, приехал из другого города, сведений о прививках нет.</w:t>
      </w:r>
    </w:p>
    <w:p w:rsidR="00473B42" w:rsidRPr="00B426AB" w:rsidRDefault="00473B42" w:rsidP="000214D5">
      <w:pPr>
        <w:pStyle w:val="a7"/>
        <w:numPr>
          <w:ilvl w:val="0"/>
          <w:numId w:val="186"/>
        </w:numPr>
        <w:tabs>
          <w:tab w:val="num" w:pos="644"/>
        </w:tabs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Ребенок 1 год 8 месяцев, ревакцинирован АКДС-вакциной.</w:t>
      </w:r>
    </w:p>
    <w:p w:rsidR="00473B42" w:rsidRPr="00B426AB" w:rsidRDefault="00473B42" w:rsidP="000214D5">
      <w:pPr>
        <w:pStyle w:val="a7"/>
        <w:numPr>
          <w:ilvl w:val="0"/>
          <w:numId w:val="186"/>
        </w:numPr>
        <w:tabs>
          <w:tab w:val="num" w:pos="644"/>
        </w:tabs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Ребенок 10 месяцев, здоров, имеет контакт с больным корью в семье.</w:t>
      </w:r>
    </w:p>
    <w:p w:rsidR="00473B42" w:rsidRPr="00B426AB" w:rsidRDefault="00473B42" w:rsidP="000214D5">
      <w:pPr>
        <w:pStyle w:val="a7"/>
        <w:numPr>
          <w:ilvl w:val="0"/>
          <w:numId w:val="186"/>
        </w:numPr>
        <w:tabs>
          <w:tab w:val="num" w:pos="644"/>
        </w:tabs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Ребенок 1 год 3 месяца, 3 месяца назад перенёс пневмонию. Во время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антибиотико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терапии у него развился отек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Квинке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473B42" w:rsidRPr="00B426AB" w:rsidRDefault="00473B42" w:rsidP="00473B42">
      <w:pPr>
        <w:pStyle w:val="26"/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Задача19.</w:t>
      </w:r>
      <w:r w:rsidRPr="00B426AB">
        <w:rPr>
          <w:rFonts w:ascii="Times New Roman" w:hAnsi="Times New Roman" w:cs="Times New Roman"/>
          <w:b/>
          <w:sz w:val="24"/>
          <w:szCs w:val="24"/>
        </w:rPr>
        <w:br/>
        <w:t xml:space="preserve">     </w:t>
      </w:r>
      <w:r w:rsidRPr="00B426AB">
        <w:rPr>
          <w:rFonts w:ascii="Times New Roman" w:hAnsi="Times New Roman" w:cs="Times New Roman"/>
          <w:b/>
          <w:sz w:val="24"/>
          <w:szCs w:val="24"/>
        </w:rPr>
        <w:tab/>
      </w: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Костя Ф., 3 года 4 мес. Прививался в сроки, указанные календарем профилактических прививок. За последний год 7 раз перенес ОРВИ. Готовится к поступлению в детское дошкольное учреждение.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Задание: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1. Заполните карту профилактических прививок.</w:t>
      </w:r>
    </w:p>
    <w:p w:rsidR="00473B42" w:rsidRPr="00B426AB" w:rsidRDefault="00473B42" w:rsidP="000214D5">
      <w:pPr>
        <w:pStyle w:val="26"/>
        <w:numPr>
          <w:ilvl w:val="0"/>
          <w:numId w:val="180"/>
        </w:numPr>
        <w:spacing w:after="0" w:line="21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Дайте рекомендации по иммунизации этого ребенка.</w:t>
      </w:r>
    </w:p>
    <w:p w:rsidR="00473B42" w:rsidRPr="00B426AB" w:rsidRDefault="00473B42" w:rsidP="00473B42">
      <w:pPr>
        <w:pStyle w:val="26"/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Ребенок относится к группе часто болеющих детей.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Если ребенок не вакцинирован против гемофильной тип b инфекции, то проводят однократную вакцинацию против гемофильной инфекции, прививают против гриппа, пневмококковой инфекции.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Рекомендуется вакцинация против менингококковой инфекции, применение «бактериальных вакцин» – ИРС-19,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рибомунил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бронхомунал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Перед поступлением в детский организованный коллектив участковому врачу необходимо провести оздоровление ребенка в амбулаторных условиях или детском санатории.</w:t>
      </w:r>
    </w:p>
    <w:p w:rsidR="00473B42" w:rsidRPr="00B426AB" w:rsidRDefault="00473B42" w:rsidP="00473B42">
      <w:pPr>
        <w:pStyle w:val="26"/>
        <w:spacing w:after="0" w:line="21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hAnsi="Times New Roman" w:cs="Times New Roman"/>
          <w:sz w:val="24"/>
          <w:szCs w:val="24"/>
        </w:rPr>
        <w:t xml:space="preserve">   </w:t>
      </w:r>
      <w:r w:rsidRPr="00B426AB">
        <w:rPr>
          <w:rFonts w:ascii="Times New Roman" w:hAnsi="Times New Roman" w:cs="Times New Roman"/>
          <w:b/>
          <w:sz w:val="24"/>
          <w:szCs w:val="24"/>
        </w:rPr>
        <w:t>Задача 20.</w:t>
      </w:r>
    </w:p>
    <w:p w:rsidR="00473B42" w:rsidRPr="00B426AB" w:rsidRDefault="00473B42" w:rsidP="00473B42">
      <w:pPr>
        <w:pStyle w:val="26"/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Ребенок Ирина Т.</w:t>
      </w:r>
    </w:p>
    <w:p w:rsidR="00473B42" w:rsidRPr="00B426AB" w:rsidRDefault="00473B42" w:rsidP="00473B42">
      <w:pPr>
        <w:pStyle w:val="26"/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Девочка до 4-х месяцев проживала в сельской местности. Не прививалась. Мать обратилась к педиатру по поводу проведения профилактических прививок.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Задание: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>1. Укажите необходимые мероприятия до начала вакцинации этого ребенка.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 Составьте план профилактических прививок этому ребенку до 1 года.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Перед началом вакцинации ребенку следует провести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туберкулинодиагностику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При отрицательном результате пробы Манту – вакцинировать против туберкулеза (БЦЖ-м).</w:t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vertAlign w:val="superscript"/>
        </w:rPr>
        <w:t>1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Через 1 месяц (в возрасте 5 мес.) начать вакцинацию против гепатита В, дифтерии, коклюша, столбняка, полиомиелита. Вакцины вводятся отдельными шприцами в разные участки тела. Рекомендуется применять комбинированные вакцины –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Тетракокк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05 (АКДС+ИПВ),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Бубо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-кок (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АКДС+гепатит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В), что снизит количество инъекций. Через 45 дней (в возрасте 6,5 мес.) – провести 2-ю вакцинацию против гепатита В, дифтерии, коклюша, столбняка, полиомиелита и 1-ю вакцинацию гемофильной тип b инфекции. В возрасте 8 мес. ребенку следует сделать 3-ю вакцинацию против дифтерии, коклюша, столбняка и полиомиелита, 2-ю вакцинацию гемофильной тип b инфекции.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В 12 мес. – привить против кори, эпидемического паротита и краснухи, сделать 3-ю вакцинацию против гепатита В.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В план вакцинации следует включить прививку против гриппа (с 6 мес.) и пневмококковой инфекции.</w:t>
      </w:r>
    </w:p>
    <w:p w:rsidR="00473B42" w:rsidRPr="00B426AB" w:rsidRDefault="00473B42" w:rsidP="00473B42">
      <w:pPr>
        <w:pStyle w:val="26"/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 </w:t>
      </w: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Проба Манту проводится через 12 мес. после вакцинации против туберкулеза (следует сделать в возрасте 15 мес.).</w:t>
      </w:r>
    </w:p>
    <w:p w:rsidR="00473B42" w:rsidRPr="00B426AB" w:rsidRDefault="00473B42" w:rsidP="00473B42">
      <w:pPr>
        <w:pStyle w:val="26"/>
        <w:spacing w:after="0" w:line="21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hAnsi="Times New Roman" w:cs="Times New Roman"/>
          <w:sz w:val="24"/>
          <w:szCs w:val="24"/>
        </w:rPr>
        <w:t xml:space="preserve">   </w:t>
      </w:r>
      <w:r w:rsidRPr="00B426AB">
        <w:rPr>
          <w:rFonts w:ascii="Times New Roman" w:hAnsi="Times New Roman" w:cs="Times New Roman"/>
          <w:b/>
          <w:sz w:val="24"/>
          <w:szCs w:val="24"/>
        </w:rPr>
        <w:t>Задача 21.</w:t>
      </w: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Ребенок Ольга Н. Профилактические прививки согласно календаря прививок проводились до 11 месяцев. От дальнейших прививок и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туберкулинодиагностики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родители отказались. Мать обратилась к педиатру по поводу оформления ребенка (возраст 3 года 2 мес.) в детский сад, дала согласие на проведение профилактических прививок.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Из анамнеза известно, что ребенок болел краснухой и скарлатиной.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Задание: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Составьте план проведения профилактических прививок для этого ребенка.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Ребенок к 11 мес. возрасту получил прививки: против туберкулеза, привит против гепатита В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полном объеме, имеет законченную вакцинацию против дифтерии, коклюша, столбняка, полиомиелита, гемофильной инфекции.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Перед тем, как продолжить вакцинацию, ребенку следует провести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туберкулинодиагностику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Ребенка следует привить против кори, эпидемического паротита (краснухой болела), гриппа,  пневмококковой инфекции,  1-ю ревакцинацию против дифтерии, коклюша, столбняка и полиомиелита, через 2 мес. – 2-ю ревакцинацию против полиомиелита. Рекомендуется провести ревакцинацию против гемофильной инфекции.</w:t>
      </w:r>
    </w:p>
    <w:p w:rsidR="00473B42" w:rsidRPr="00B426AB" w:rsidRDefault="00473B42" w:rsidP="00473B42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rPr>
          <w:b/>
        </w:rPr>
        <w:t>Задача22.</w:t>
      </w:r>
      <w:r w:rsidRPr="00B426AB">
        <w:rPr>
          <w:b/>
        </w:rPr>
        <w:br/>
        <w:t xml:space="preserve">     </w:t>
      </w:r>
      <w:r w:rsidRPr="00B426AB">
        <w:rPr>
          <w:b/>
        </w:rPr>
        <w:tab/>
      </w:r>
      <w:r w:rsidRPr="00B426AB">
        <w:t>Как поступить врачу травматологического пункта при об</w:t>
      </w:r>
      <w:r w:rsidRPr="00B426AB">
        <w:softHyphen/>
        <w:t>ращении за медицинской помощью следующих лиц: 1) жен</w:t>
      </w:r>
      <w:r w:rsidRPr="00B426AB">
        <w:softHyphen/>
        <w:t>щина 26 лет, покусана в голень кошкой, живущей в подъезде дома, укус одиночный, не был спровоцирован, местность неблагополучна по бешенству; женщина полу</w:t>
      </w:r>
      <w:r w:rsidRPr="00B426AB">
        <w:softHyphen/>
        <w:t xml:space="preserve">чила плановую ревакцинацию АДС-М-анатоксином 3 </w:t>
      </w:r>
      <w:proofErr w:type="spellStart"/>
      <w:r w:rsidRPr="00B426AB">
        <w:t>мес</w:t>
      </w:r>
      <w:proofErr w:type="spellEnd"/>
      <w:r w:rsidRPr="00B426AB">
        <w:t xml:space="preserve"> назад; 2) женщина 30 лет, работник склада, покусана в лицо собакой, укус не спровоцирован; собака жила на территории склада, не привита, после укуса убита, труп не обнаружен; у пострадавшей нет сведений о прививках против столбняка; 3) мужчина 27 лет во время отдыха в горах пострадал от нападения летучей мыши, которая на</w:t>
      </w:r>
      <w:r w:rsidRPr="00B426AB">
        <w:softHyphen/>
        <w:t xml:space="preserve">несла ему раны на плече и спине; мужчина </w:t>
      </w:r>
      <w:proofErr w:type="spellStart"/>
      <w:r w:rsidRPr="00B426AB">
        <w:t>ревакциниро</w:t>
      </w:r>
      <w:proofErr w:type="spellEnd"/>
      <w:r w:rsidRPr="00B426AB">
        <w:t xml:space="preserve">- </w:t>
      </w:r>
      <w:proofErr w:type="spellStart"/>
      <w:r w:rsidRPr="00B426AB">
        <w:t>ван</w:t>
      </w:r>
      <w:proofErr w:type="spellEnd"/>
      <w:r w:rsidRPr="00B426AB">
        <w:t xml:space="preserve"> от столбняка 6 </w:t>
      </w:r>
      <w:proofErr w:type="spellStart"/>
      <w:r w:rsidRPr="00B426AB">
        <w:t>мес</w:t>
      </w:r>
      <w:proofErr w:type="spellEnd"/>
      <w:r w:rsidRPr="00B426AB">
        <w:t xml:space="preserve"> назад; 4) мужчина 28 лет обнару</w:t>
      </w:r>
      <w:r w:rsidRPr="00B426AB">
        <w:softHyphen/>
        <w:t>жил в сарае лисицу, которая, метнувшись к выходу, уку</w:t>
      </w:r>
      <w:r w:rsidRPr="00B426AB">
        <w:softHyphen/>
        <w:t>сила его в плечо (одиночный глубокий укус); пострадав</w:t>
      </w:r>
      <w:r w:rsidRPr="00B426AB">
        <w:softHyphen/>
        <w:t>ший убил лисицу, снял с нее шкуру; за медицинской по</w:t>
      </w:r>
      <w:r w:rsidRPr="00B426AB">
        <w:softHyphen/>
        <w:t>мощью обратился через 5 дней, ревакцинирован против столбняка в возрасте 27 лет; 5) лаборантка 18 лет покуса</w:t>
      </w:r>
      <w:r w:rsidRPr="00B426AB">
        <w:softHyphen/>
        <w:t>на в предплечье известной здоровой собакой при подго</w:t>
      </w:r>
      <w:r w:rsidRPr="00B426AB">
        <w:softHyphen/>
        <w:t>товке эксперимента (одиночный поверхностный укус); лаборантка привита против столбняка, последняя ревак</w:t>
      </w:r>
      <w:r w:rsidRPr="00B426AB">
        <w:softHyphen/>
        <w:t>цинация АДС-М-анатоксином в возрасте 14 лет; 6) муж</w:t>
      </w:r>
      <w:r w:rsidRPr="00B426AB">
        <w:softHyphen/>
        <w:t>чина 44 лет покусан в голень и пальцы рук неизвестной собакой, напавшей на него в лесу; укусы множественные, глубокие, у собаки было обильное слюноотделение. Ме</w:t>
      </w:r>
      <w:r w:rsidRPr="00B426AB">
        <w:softHyphen/>
        <w:t xml:space="preserve">стность неблагополучна по бешенству; пострадавший был ревакцинирован АС-анатоксином в 37 лет. </w:t>
      </w:r>
    </w:p>
    <w:p w:rsidR="00473B42" w:rsidRPr="00B426AB" w:rsidRDefault="00473B42" w:rsidP="00473B42">
      <w:pPr>
        <w:pStyle w:val="ae"/>
        <w:spacing w:before="0" w:beforeAutospacing="0" w:after="0" w:afterAutospacing="0" w:line="216" w:lineRule="auto"/>
        <w:contextualSpacing/>
        <w:jc w:val="both"/>
        <w:rPr>
          <w:b/>
        </w:rPr>
      </w:pPr>
      <w:r w:rsidRPr="00B426AB">
        <w:rPr>
          <w:b/>
        </w:rPr>
        <w:lastRenderedPageBreak/>
        <w:t>Предлагаемые способы защиты:</w:t>
      </w:r>
    </w:p>
    <w:p w:rsidR="00473B42" w:rsidRPr="00B426AB" w:rsidRDefault="00473B42" w:rsidP="00473B42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t>а) животное наблюдать 10 дней, пострадавшему начать курс антирабических прививок, против столбняка не прививать; б) животное наблюдать 10 дней, пострадавше</w:t>
      </w:r>
      <w:r w:rsidRPr="00B426AB">
        <w:softHyphen/>
        <w:t>му начать курс антирабических прививок, АС-анатоксина и ПСЧИ (или ПСС); в) курс прививок антирабической вакциной и антирабическим иммуноглобулином, АС-ана</w:t>
      </w:r>
      <w:r w:rsidRPr="00B426AB">
        <w:softHyphen/>
        <w:t xml:space="preserve">токсин; г) курс прививок антирабической вакциной и ан- </w:t>
      </w:r>
      <w:proofErr w:type="spellStart"/>
      <w:r w:rsidRPr="00B426AB">
        <w:t>тирабическим</w:t>
      </w:r>
      <w:proofErr w:type="spellEnd"/>
      <w:r w:rsidRPr="00B426AB">
        <w:t xml:space="preserve"> иммуноглобулином, против столбняка не прививать; д) курс прививок антирабической вакциной, против столбняка не прививать; е) животное наблюдать 10 дней, антирабические и противостолбнячные привив</w:t>
      </w:r>
      <w:r w:rsidRPr="00B426AB">
        <w:softHyphen/>
        <w:t>ки не проводить; ж) курс прививок антирабической вак</w:t>
      </w:r>
      <w:r w:rsidRPr="00B426AB">
        <w:softHyphen/>
        <w:t>циной, антирабическим иммуноглобулином, АС и ПСЧИ (или ПСС).</w:t>
      </w:r>
    </w:p>
    <w:p w:rsidR="00473B42" w:rsidRPr="00B426AB" w:rsidRDefault="00473B42" w:rsidP="00473B42">
      <w:pPr>
        <w:pStyle w:val="26"/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473B42">
      <w:pPr>
        <w:pStyle w:val="26"/>
        <w:spacing w:after="0" w:line="21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 </w:t>
      </w:r>
      <w:r w:rsidRPr="00B426AB">
        <w:rPr>
          <w:rFonts w:ascii="Times New Roman" w:hAnsi="Times New Roman" w:cs="Times New Roman"/>
          <w:b/>
          <w:sz w:val="24"/>
          <w:szCs w:val="24"/>
        </w:rPr>
        <w:t>Задача 23.</w:t>
      </w:r>
    </w:p>
    <w:p w:rsidR="00473B42" w:rsidRPr="00B426AB" w:rsidRDefault="00473B42" w:rsidP="00473B42">
      <w:pPr>
        <w:pStyle w:val="26"/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Группа работников должна отбыть в долгосрочную командировку в район, неблагополучный по заболеваемости туляремией и брюшным тифом. До отъезда осталось 2 недели. Отбывающие не привиты. Какой порядок иммунизации?</w:t>
      </w:r>
    </w:p>
    <w:p w:rsidR="00473B42" w:rsidRPr="00B426AB" w:rsidRDefault="00473B42" w:rsidP="00473B42">
      <w:pPr>
        <w:pStyle w:val="26"/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473B42" w:rsidRPr="00B426AB" w:rsidRDefault="00473B42" w:rsidP="00473B42">
      <w:pPr>
        <w:pStyle w:val="26"/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Ответ:</w:t>
      </w: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Необходимо провести одновременно прививку двумя вакцинами в разные участки тела.</w:t>
      </w:r>
    </w:p>
    <w:p w:rsidR="00F543B5" w:rsidRDefault="00F543B5" w:rsidP="00473B42">
      <w:pPr>
        <w:pStyle w:val="ae"/>
        <w:spacing w:before="0" w:beforeAutospacing="0" w:after="0" w:afterAutospacing="0" w:line="216" w:lineRule="auto"/>
        <w:contextualSpacing/>
        <w:jc w:val="both"/>
        <w:rPr>
          <w:b/>
        </w:rPr>
      </w:pPr>
    </w:p>
    <w:p w:rsidR="00F543B5" w:rsidRPr="00F543B5" w:rsidRDefault="00F543B5" w:rsidP="00F543B5">
      <w:pPr>
        <w:spacing w:after="0" w:line="21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43B5">
        <w:rPr>
          <w:rFonts w:ascii="Times New Roman" w:hAnsi="Times New Roman" w:cs="Times New Roman"/>
          <w:b/>
          <w:sz w:val="24"/>
          <w:szCs w:val="24"/>
        </w:rPr>
        <w:t xml:space="preserve">Тема: Эпидемиология кишечных инфекций. Механизм развития, проявления эпидемического процесса, эпидемиологический надзор  и основы профилактики </w:t>
      </w:r>
      <w:proofErr w:type="spellStart"/>
      <w:r w:rsidRPr="00F543B5">
        <w:rPr>
          <w:rFonts w:ascii="Times New Roman" w:hAnsi="Times New Roman" w:cs="Times New Roman"/>
          <w:b/>
          <w:sz w:val="24"/>
          <w:szCs w:val="24"/>
        </w:rPr>
        <w:t>шигеллёзов</w:t>
      </w:r>
      <w:proofErr w:type="spellEnd"/>
      <w:r w:rsidRPr="00F543B5">
        <w:rPr>
          <w:rFonts w:ascii="Times New Roman" w:hAnsi="Times New Roman" w:cs="Times New Roman"/>
          <w:b/>
          <w:sz w:val="24"/>
          <w:szCs w:val="24"/>
        </w:rPr>
        <w:t xml:space="preserve"> брюшного тифа, паратифов, сальмонеллёзов и стафилококковой инфекции.       </w:t>
      </w:r>
    </w:p>
    <w:p w:rsidR="00F543B5" w:rsidRDefault="00F543B5" w:rsidP="00473B42">
      <w:pPr>
        <w:pStyle w:val="ae"/>
        <w:spacing w:before="0" w:beforeAutospacing="0" w:after="0" w:afterAutospacing="0" w:line="216" w:lineRule="auto"/>
        <w:contextualSpacing/>
        <w:jc w:val="both"/>
        <w:rPr>
          <w:b/>
        </w:rPr>
      </w:pPr>
    </w:p>
    <w:p w:rsidR="00473B42" w:rsidRPr="00B426AB" w:rsidRDefault="00473B42" w:rsidP="00473B42">
      <w:pPr>
        <w:pStyle w:val="ae"/>
        <w:spacing w:before="0" w:beforeAutospacing="0" w:after="0" w:afterAutospacing="0" w:line="216" w:lineRule="auto"/>
        <w:contextualSpacing/>
        <w:jc w:val="both"/>
        <w:rPr>
          <w:b/>
        </w:rPr>
      </w:pPr>
      <w:r w:rsidRPr="00B426AB">
        <w:rPr>
          <w:b/>
        </w:rPr>
        <w:t>Задача 24.</w:t>
      </w: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У больного Т., 36 лет, на 6 день заболевания участковый врач диагностировал “брюшной тиф?” Диагноз был поставлен на основании клинической картины и эпидемической ситуации (на участке, который обслуживает врач, за последние 2 недели зарегистрировано 2 случая брюшного тифа). Семья больного состоит из 4 человек. Жена работает воспитательницей в детском саду. Сын – ученик 2 класса. Дочь посещает среднюю группу яслей.</w:t>
      </w:r>
    </w:p>
    <w:p w:rsidR="00473B42" w:rsidRPr="00B426AB" w:rsidRDefault="00473B42" w:rsidP="00473B42">
      <w:pPr>
        <w:pStyle w:val="afb"/>
        <w:spacing w:line="216" w:lineRule="auto"/>
        <w:rPr>
          <w:sz w:val="24"/>
        </w:rPr>
      </w:pPr>
      <w:r w:rsidRPr="00B426AB">
        <w:rPr>
          <w:sz w:val="24"/>
        </w:rPr>
        <w:t>Задание</w:t>
      </w:r>
    </w:p>
    <w:p w:rsidR="00473B42" w:rsidRPr="00B426AB" w:rsidRDefault="00473B42" w:rsidP="000214D5">
      <w:pPr>
        <w:pStyle w:val="15"/>
        <w:widowControl/>
        <w:numPr>
          <w:ilvl w:val="0"/>
          <w:numId w:val="181"/>
        </w:numPr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Оцените ситуацию  и выскажите гипотезы о возможных причинах возникновения случая брюшного тифа</w:t>
      </w:r>
    </w:p>
    <w:p w:rsidR="00473B42" w:rsidRPr="00B426AB" w:rsidRDefault="00473B42" w:rsidP="000214D5">
      <w:pPr>
        <w:pStyle w:val="15"/>
        <w:widowControl/>
        <w:numPr>
          <w:ilvl w:val="0"/>
          <w:numId w:val="181"/>
        </w:numPr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 xml:space="preserve">Используя официальные инструктивно-методические документы, составьте план противоэпидемических мероприятий и дайте их обоснование. </w:t>
      </w:r>
    </w:p>
    <w:p w:rsidR="00473B42" w:rsidRPr="00B426AB" w:rsidRDefault="00473B42" w:rsidP="00473B42">
      <w:pPr>
        <w:pStyle w:val="8"/>
        <w:spacing w:before="0" w:line="216" w:lineRule="auto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426AB">
        <w:rPr>
          <w:rFonts w:ascii="Times New Roman" w:hAnsi="Times New Roman" w:cs="Times New Roman"/>
          <w:color w:val="auto"/>
          <w:sz w:val="24"/>
          <w:szCs w:val="24"/>
        </w:rPr>
        <w:t>Эталон ответа.</w:t>
      </w:r>
    </w:p>
    <w:p w:rsidR="00473B42" w:rsidRPr="00B426AB" w:rsidRDefault="00473B42" w:rsidP="00473B42">
      <w:pPr>
        <w:pStyle w:val="32"/>
        <w:spacing w:after="0" w:line="21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426AB">
        <w:rPr>
          <w:rFonts w:ascii="Times New Roman" w:hAnsi="Times New Roman"/>
          <w:sz w:val="24"/>
          <w:szCs w:val="24"/>
        </w:rPr>
        <w:t>Эпидемиологическая ситуация по брюшному тифу является неблагополучной. При этом возможно заражение любыми путями (водным, пищевым или контактно-бытовым).</w:t>
      </w:r>
    </w:p>
    <w:p w:rsidR="00473B42" w:rsidRPr="00B426AB" w:rsidRDefault="00473B42" w:rsidP="00473B42">
      <w:pPr>
        <w:pStyle w:val="1"/>
        <w:spacing w:line="216" w:lineRule="auto"/>
        <w:contextualSpacing/>
        <w:jc w:val="both"/>
        <w:rPr>
          <w:b/>
          <w:sz w:val="24"/>
          <w:szCs w:val="24"/>
        </w:rPr>
      </w:pPr>
      <w:r w:rsidRPr="00B426AB">
        <w:rPr>
          <w:sz w:val="24"/>
          <w:szCs w:val="24"/>
        </w:rPr>
        <w:t>План мероприятий</w:t>
      </w: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Мероприятия, направленные на источник инфекции (реальный и потенциальный). Больного следует госпитализировать. Для подтверждения диагноза  следует провести бактериологическое исследование крови (на 6 день заболевания наблюдается картина бактериемии и возбудитель находится в крови). За  контактировавшими устанавливают медицинское наблюдение на 21 день (наиболее часто встречающийся инкубационный период). Всем, общавшимся с больным, проводят однократное бактериологическое исследование кала и серологическое исследование (для выявления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бактерионосителей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и переболевших ранее брюшным тифом). Жена больного, которая работает воспитательницей в детском саду и дочь, посещающая среднюю группу яслей, относятся к декретированным контингентам, поэтому они отстраняются от работы и от посещения детского учреждения до получения отрицательных результатов бактериологического исследования. Сын больного, который учится во 2 классе, может посещать школу, но он отстраняется от дежурства по столовой в течение 21 дня. .</w:t>
      </w: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Мероприятия, направленные на механизм передачи. После госпитализации больного силами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дезслужбы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проводится заключительная дезинфекция, так как возбудитель устойчив во внешней среде. </w:t>
      </w: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Мероприятия направленные на восприимчивый организм. Всем  контактировавшим проводят фагопрофилактику, с целью предотвращения развития заболевания .</w:t>
      </w:r>
    </w:p>
    <w:p w:rsidR="00473B42" w:rsidRPr="00B426AB" w:rsidRDefault="00473B42" w:rsidP="00473B42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lastRenderedPageBreak/>
        <w:t xml:space="preserve"> Мероприятия проводят как по месту жительства, так и по месту работы больного.</w:t>
      </w:r>
    </w:p>
    <w:p w:rsidR="00473B42" w:rsidRPr="00B426AB" w:rsidRDefault="00473B42" w:rsidP="00473B42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473B42" w:rsidRPr="00B426AB" w:rsidRDefault="00473B42" w:rsidP="002943E1">
      <w:pPr>
        <w:spacing w:after="0" w:line="21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25.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В детском комбинате в одной из семи функционирующих групп за период с 6.10 по 23.10 было зарегистрировано 5 случаев ОКИ, из них 4 – дизентерии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Зонне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2д и 1 случай острого гастроэнтерита.  Среди забол</w:t>
      </w:r>
      <w:r w:rsidR="002943E1" w:rsidRPr="00B426AB">
        <w:rPr>
          <w:rFonts w:ascii="Times New Roman" w:eastAsia="Times New Roman" w:hAnsi="Times New Roman" w:cs="Times New Roman"/>
          <w:sz w:val="24"/>
          <w:szCs w:val="24"/>
        </w:rPr>
        <w:t>евших 3 ребенка и 2 сотрудника.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 xml:space="preserve">Дети заболели  одномоментно с 29.09, у двух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Ds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: острая дизентерия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Зонне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2д, у одного – острый гастроэнтерит (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бак.анализ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отрицательный).</w:t>
      </w:r>
    </w:p>
    <w:p w:rsidR="00473B42" w:rsidRPr="00B426AB" w:rsidRDefault="00473B42" w:rsidP="002943E1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Сотрудники выявлены активно при проведении противоэпидемических мероприятий.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Двухкратное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бактериологическое обследование персонала группы отрицательное. При серологическом исследовании крови у няни – РПГА с дизентерийным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диагностикумом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Зонне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2д 1:400++++, у воспитательницы – 1:800++++. Няня находилась на больничном листе с 27.09 по 3.10 с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Ds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: гипертонический криз.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>Задание: Оценить ситуацию и определить источник инфекции в данном случае.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№ 26.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Менингококцемия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диагностирована у юноши 18 лет – учащегося ПТУ. Проживает в общежитии училища,  где по словам фельдшера здравпункта этого учебного заведения, у ряда учащихся в течение 2-х последних месяцев наблюдались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назофарингиты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. В общежитии училища проживает 140 учащихся. В каждой комнате по 10 человек. Отмечено нарушение санитарного содержания общежития – сквозняки, повышенная влажность воздуха, температура – 17-18</w:t>
      </w:r>
      <w:r w:rsidRPr="00B426A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Задание: Определить характер и объем противоэпидемических мероприятий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>а) в училище;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б) по месту жительства (в общежитии).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№ 27.</w:t>
      </w:r>
    </w:p>
    <w:p w:rsidR="002943E1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  Ребенок 3-х лет, посещающий детский сад, заболел коклюшем. Проживает в коммунальной квартире. В семье – мать и отец (работают в банке), брат 4г.8 мес. – посещает детский сад и сестра – школьница 13 лет.  В квартире у соседей проживают двое детей 11 и 14 лет - школьники; мать работае</w:t>
      </w:r>
      <w:r w:rsidR="002943E1" w:rsidRPr="00B426AB">
        <w:rPr>
          <w:rFonts w:ascii="Times New Roman" w:eastAsia="Times New Roman" w:hAnsi="Times New Roman" w:cs="Times New Roman"/>
          <w:sz w:val="24"/>
          <w:szCs w:val="24"/>
        </w:rPr>
        <w:t>т в доме ребенка – воспитатель.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>Задание: Какие противоэпидемические мероприятия необходимо провести в домашнем очаге коклюша.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№ 28.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К врачу на 3-й день болезни обратился 10-летний мальчик с жалобами на боль в горле и легкое недомогание. Поставлен диагноз ангина и ребенок отстранен от посещения школы. Через 2 дня получены результаты исследований мазка из зева – выделена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токсигенная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дифтерийная палочка типа “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mitis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Установлено, что за 4 дня до заболевания ребенок вместе с родителями ездил на праздник в гости к родственникам в соседний район. Дети родственников болели “ангинами”. В семье заболевшего ребенка трое взрослых (бабушка – пенсионерка, отец – ветеринарный фельдшер, мать – бухгалтер НИИ) и один ребенок 4-х лет, посещающий детский сад. Заболевший привит в соответствии с возрастом, его 4-х летняя сестра в возрасте 1г. 1мес. получила трехкратную вакцинацию АКДС.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Задание: Определить характер и объем противоэпидемических мероприятий.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№ 29.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 При диагностическом исследовании на BL Иванова Коли 5 лет (22.05.2010 г.р.) выделена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токсигенная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BL, тип “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gravis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”. Ребенок госпитализирован с диагнозом: локализованная дифтерия ротоглотки.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 Против дифтерии привит: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АКДС 10.09. 2010 г. с. 471- 1 0,5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      30.10. 2010 г. с. 472- 1 0,5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      05.01. 2010 г. с. 310- 5 0,5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Детской поликлиникой проведены следующие противоэпидемические мероприятия в очаге:</w:t>
      </w:r>
    </w:p>
    <w:p w:rsidR="00473B42" w:rsidRPr="00B426AB" w:rsidRDefault="00473B42" w:rsidP="000214D5">
      <w:pPr>
        <w:numPr>
          <w:ilvl w:val="0"/>
          <w:numId w:val="182"/>
        </w:numPr>
        <w:spacing w:after="0" w:line="21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>Обследованы на BL: мама (на работе) Иванова К.Л. 35 лет бак. анализ № 1-2 отрицательный. Против дифтерии не привита.</w:t>
      </w:r>
    </w:p>
    <w:p w:rsidR="00473B42" w:rsidRPr="00B426AB" w:rsidRDefault="00473B42" w:rsidP="000214D5">
      <w:pPr>
        <w:numPr>
          <w:ilvl w:val="0"/>
          <w:numId w:val="182"/>
        </w:numPr>
        <w:spacing w:after="0" w:line="21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Папа Н.И. 35 лет (военнослужащий) бак. анализ № 3-4 – отрицательный. Против дифтерии привит.</w:t>
      </w:r>
    </w:p>
    <w:p w:rsidR="00473B42" w:rsidRPr="00B426AB" w:rsidRDefault="00473B42" w:rsidP="000214D5">
      <w:pPr>
        <w:numPr>
          <w:ilvl w:val="0"/>
          <w:numId w:val="182"/>
        </w:numPr>
        <w:spacing w:after="0" w:line="21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Брат Андрей 7 лет – 1а класс № 5-6 – отрицательный.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Прививки АКДС:</w:t>
      </w:r>
    </w:p>
    <w:p w:rsidR="002943E1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01.10.2008г. с.275 - 3 0,5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>20.11. 2008г. с.275 -3 0,5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>05. 01. 2009г. с.303 - 1 0,5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>1 R 06.06. 2010 г. с.185 – 0,5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>Задание: Оценить правильность и полноту противоэпидемических мероприятий.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№ 30.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В детском комбинате в одной группе из десяти функционирующих одномоментно возник очаг из 9 случаев ОКИ среди детей. При бактериологическом обследовании у 8 детей выявлена дизентерия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Зонне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2е и у одного ребенка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E.coli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О-151. Бактериологическое обследование контактных детей и персонала группы дало отрицательные результаты. При серологическом обследовании персонала группы выявлены положительные результаты с дизентерийным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диагностикумом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: у няни ++++, у воспитателя +. Повторное серологическое обследование показало: у няни +, у воспитателя+++.</w:t>
      </w:r>
    </w:p>
    <w:p w:rsidR="00473B42" w:rsidRPr="00B426AB" w:rsidRDefault="00473B42" w:rsidP="002943E1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Задание: Оценить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эпидситуацию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, дать заключение об источнике инфекции и пути передачи.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№ 31.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 В 2015 г. в психоневрологическом интернате было зарегистрировано в течение 2-х месяцев 5 случаев вирусного гепатита среди пациентов мужского отделения. Первый случай выявлен 15.03. 2015 г. (больной поступил в интернат 20.02. 2015 г., в анамнезе 07.12. 2014 г. перенес операцию по поводу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холецистэктомии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с переливанием крови).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Последующие случаи зарегистрированы 2.05, 10.05, 11.05 и 13.05. 2015 г. Все заболевшие - мужчины в возрасте от 32-х до 64 лет, находились в разных палатах одного отделения. Места общего пользования (туалет, ванная) расположены в коридоре.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Среди сотрудников интерната больные вирусным гепатитом и носители НВS-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Ag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не выявлены. Парентеральные медицинские манипуляции заболевшим вирусным гепатитом в интернате не проводились.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При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эпидрасследовании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установлено, что 1 раз в неделю отделение посещает парикмахер, который стрижет и бреет больных. Смена лезвий в безопасной бритве после каждого больного не проводилась.</w:t>
      </w:r>
    </w:p>
    <w:p w:rsidR="00473B42" w:rsidRPr="00B426AB" w:rsidRDefault="00473B42" w:rsidP="00D24218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Задание: О каком вирусном гепатите можно подумать? Наиболее вероятный путь передачи?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№ 32.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В детском комбинате, в одной из десяти групп, среди детей одномоментно возникло 5 случаев острых кишечных заболеваний. Заболевания начинались остро с повышением температуры до 38,8</w:t>
      </w:r>
      <w:r w:rsidRPr="00B426A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 сопровождались разлитыми болями в животе, однократной рвотой и жидким стулом ( до 3-5 раз) с примесью слизи. В одном случае при копрологическом исследовании в стуле обнаружена кровь. Возникшие заболевания в 4 случаях были диагностированы как гастроэнтерит и в одном - как КИНЭ. Позже был выявлен еще 1 заболевший ребенок, отсутствовавший якобы по «домашним обстоятельствам». Заболевание у этого ребенка протекало легко и клиника ограничилась лишь повышением температуры до 37,1</w:t>
      </w:r>
      <w:r w:rsidRPr="00B426A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небольшими болями в животе.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При первом бактериологическом обследовании 5-ти заболевших детей, у 2 из них были выделены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шигеллы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Зонне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2е. При обследовании по контакту детей в группе еще у 2-х детей были выделены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шигеллы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Зонне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того же биохимического варианта. Этот же возбудитель был выделен и у ребенка, отсутствовавшего «по семейным обстоятельствам». Бактериологическое и серологическое обследование персонала детского комбината, в том числе воспитательницы данной группы (единственный работник в этой группе) положительных результатов не дало.</w:t>
      </w:r>
    </w:p>
    <w:p w:rsidR="002943E1" w:rsidRPr="00B426AB" w:rsidRDefault="00473B42" w:rsidP="002943E1">
      <w:pPr>
        <w:spacing w:after="0" w:line="21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Задание: Оценить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эпидситуацию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, сложившуюся в группе, завершить комплекс противоэпидемических мероприятий и дать заключение об источнике инфекции.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№ 33.</w:t>
      </w:r>
    </w:p>
    <w:p w:rsidR="00473B42" w:rsidRPr="00B426AB" w:rsidRDefault="00473B42" w:rsidP="002943E1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 Эпидемическая вспышка пищевой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токсикоинфекции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возникла в детском оздоровительном лагере. 175 детей в возрасте от 6 до 15 лет были разделены на 6 отрядов (от 25 до 37 детей в отряде). Жилые корпуса не канализованы, водопровода не имеют. Санузлы и умывальники расположены рядом со спальными корпусами. Канализация местная, сливная; вода -из собственной артезианской скважины.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Пищеблок имеет весь необходимый набор помещений и оборудования. Технологическое и холодильное оборудование в исправном состоянии. Горячая вода поступает из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электротитанов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Питание детей 5-разовое, организовано в одну смену и включало завтрак, обед, полдник, первый ужин и второй ужин.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Всего заболели 66 человек, из них 62 ребенка и 4 взрослых. Заболевания возникли во всех отрядах: заболели от 3 до 19 детей, 5 детей были госпитализированы с диагнозами: ПТИ, инфекционный гастроэнтерит, острый гастрит,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ротавирусная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инфекция. Практически во всех случаях возникшие заболевания диагностировались как ПТИ.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 xml:space="preserve">      Первые 3 заболевших обратились в медпункт лагеря в ночь с 26 на 27 июля с жалобами на тошноту и многократную рвоту; затем в течение ночи – еще 23 ребенка также с жалобами на тошноту и многократную рвоту и, кроме того, на боли в животе, головную боль. Температура тела у большинства оставалась нормальной, и лишь у некоторых повышалась до 37,5</w:t>
      </w:r>
      <w:r w:rsidRPr="00B426A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. Патологические изменения со стороны желудочно-кишечного тракта ограничились стадией гастрита, жидкого стула не отмечалось. На следующий день при активном осмотре было выявлено еще 36 детей и 4 взрослых (3 – вожатые, 1 – санитарка изолятора) с аналогичной клинической картиной.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 xml:space="preserve">      При бактериологическом обследовании заболевших и контактных детей, а также персонала пищеблока был выделен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Citrobacter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freubdi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Энтеробактерии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этого же рода удалось высеять из сливочного масла (см. меню от 26.07).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Меню питания в день возникновения первых заболеваний (26 июля):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Завтрак: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Макароны с сыром, яйцо, чай, хлеб, сливочное масло.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Полдник: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Творожная запеканка со сгущенным молоком, персик, чай.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Обед: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Борщ со сметаной,</w:t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плов с курицей, помидоры, компот, хлеб.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Ужин (первый):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Котлета с картофельным пюре, огурцы, чай с лимоном, хлеб.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Ужин (второй):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Йогурт.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Задание: Оценить ситуацию, сложившуюся в оздоровительном лагере, провести мероприятия по установлению этиологии данной вспышки, пути и предполагаемом факторе передачи.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№ 34.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В детском комбинате в одной из 7 функционирующих групп заболели 5 из 18, находившихся в них детей в возрасте 6-7 лет. Первые 4 ребенка заболели ОКИ в один день непосредственно в детском учреждении на протяжении относительно короткого периода времени с 12.00 до 17.00. Заболевания протекали по типу ПТИ (температура до 38-40</w:t>
      </w:r>
      <w:r w:rsidRPr="00B426A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, рвота, жидкий стул до 5 раз с прожилками крови и слизи у части детей). Всем четырем заболевшим был поставлен диагноз «гастроэнтерит». У пятого пострадавшего заболевание возникло в тот же день, что и у других детей, однако не в детском учреждении, а лишь после возвращения домой (с 19.00) и протекало значительно легче (однократная рвота, однократный жидкий стул без примесей, температура нормальная).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Задание: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>1. Каким путем распространилась инфекция в группе?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2.Где искать источник инфекции?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3.Какова наиболее вероятная этиология возникших заболеваний?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4.Почему заболела лишь небольшая часть детей в группе (5 из 18)?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>5.Чем объяснить возникновение пятого заболевания в относительно поздние сроки (лишь после возвращения из ДДУ домой)?</w:t>
      </w:r>
    </w:p>
    <w:p w:rsidR="002943E1" w:rsidRPr="00B426AB" w:rsidRDefault="002943E1" w:rsidP="00473B42">
      <w:pPr>
        <w:spacing w:after="0" w:line="21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Задача 35.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одном из районов города зарегистрированы несколько случаев брюшного тифа. Все больные пили молоко, которое купили на рынке у одного продавца.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Назовите возможный источник инфекции и факторы передачи возбудителя.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/>
          <w:iCs/>
          <w:sz w:val="24"/>
          <w:szCs w:val="24"/>
        </w:rPr>
        <w:t>Эталон ответа к задаче: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Источником инфекции в данном случае могут быть продавец молока, члены его семьи, а фактором передачи – молоко.</w:t>
      </w:r>
    </w:p>
    <w:p w:rsidR="002943E1" w:rsidRPr="00B426AB" w:rsidRDefault="002943E1" w:rsidP="00473B42">
      <w:pPr>
        <w:spacing w:after="0" w:line="21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36.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Среди жителей села Барабинской зоны НСО, которые пользуются водой из реки, выявлены случаи ангинозно-бубонной формы туляремии.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Определите возможные источники инфекции и факторы передачи возбудителя.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/>
          <w:iCs/>
          <w:sz w:val="24"/>
          <w:szCs w:val="24"/>
        </w:rPr>
        <w:t>Эталон ответа к задаче: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Источником инфекции в данном случае были грызуны (водяные крысы, ондатры), которые заразили воду в реке, а фактором передачи была вода.</w:t>
      </w:r>
    </w:p>
    <w:p w:rsidR="002943E1" w:rsidRPr="00B426AB" w:rsidRDefault="002943E1" w:rsidP="00473B42">
      <w:pPr>
        <w:spacing w:after="0" w:line="21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37.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 детском саду зарегистрирована вспышка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шигеллеза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Зоне. Заболевание связывают с употреблением в еду сметаны. 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Назовите возможный источник инфекции и факторы передачи возбудителя.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/>
          <w:iCs/>
          <w:sz w:val="24"/>
          <w:szCs w:val="24"/>
        </w:rPr>
        <w:t>Эталон ответа к задаче: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Источником возбудителя инфекции в данном случае могут быть работники пищеблока детского сада или молокозавода, а фактором передачи – сметана.</w:t>
      </w:r>
    </w:p>
    <w:p w:rsidR="002943E1" w:rsidRPr="00B426AB" w:rsidRDefault="002943E1" w:rsidP="00473B42">
      <w:pPr>
        <w:spacing w:after="0" w:line="21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38.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У ребенка 3 лет диагностирована корь. При опросе было установлено, что в первый день болезни ребенок посещал детский сад, а накануне в семье больного были в гостях родственники с детьми. 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Укажите ориентировочные границы эпидемического очага.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/>
          <w:iCs/>
          <w:sz w:val="24"/>
          <w:szCs w:val="24"/>
        </w:rPr>
        <w:t>Эталон ответа к задаче: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Эпидемический очаг распространяется на группу детского сада, квартиру больного и семью родственников, которые были в гостях, если среди них есть люди, которые не болели корью.</w:t>
      </w:r>
    </w:p>
    <w:p w:rsidR="002943E1" w:rsidRPr="00B426AB" w:rsidRDefault="002943E1" w:rsidP="00473B42">
      <w:pPr>
        <w:spacing w:after="0" w:line="21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39.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На амбулаторном приеме выявлен больной сыпным тифом. 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Какой должна быть тактика врача относительно больного и контактных лиц?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/>
          <w:iCs/>
          <w:sz w:val="24"/>
          <w:szCs w:val="24"/>
        </w:rPr>
        <w:t>Эталон ответа к задаче: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Больного госпитализировать в инфекционный стационар. Установить медицинское наблюдение за контактными в очаге на 25 дней с ежедневным измерением температуры. Провести осмотр на педикулез. По показаниям (наличие педикулеза или острого лихорадочного заболевания на протяжении последних 3 месяцев) провести лабораторное обследование (одновременно РСК и РНГА).</w:t>
      </w:r>
    </w:p>
    <w:p w:rsidR="002943E1" w:rsidRPr="00B426AB" w:rsidRDefault="002943E1" w:rsidP="00473B42">
      <w:pPr>
        <w:spacing w:after="0" w:line="21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40.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 населенном пункте на протяжении нескольких лет регистрируются случаи столбняка. 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Какие меры необходимо принять с целью снижения заболеваемости?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/>
          <w:iCs/>
          <w:sz w:val="24"/>
          <w:szCs w:val="24"/>
        </w:rPr>
        <w:t>Эталон ответа к задаче: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Проанализировать состояние охвата населения профилактическими прививками против столбняка, обеспечить проведение прививок всем подлежащим. Обратить внимание на своевременность и правильность проведения активно-пассивной профилактики столбняка при травмах.</w:t>
      </w:r>
    </w:p>
    <w:p w:rsidR="002943E1" w:rsidRPr="00B426AB" w:rsidRDefault="002943E1" w:rsidP="00473B42">
      <w:pPr>
        <w:spacing w:after="0" w:line="21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41.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Участковый врач при посещении больного дома диагностировал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шигеллез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. Больной – пенсионер, живет в двухкомнатной квартире вместе с женой. 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Можно ли лечить больного дома?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Эталон ответа к задаче: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Можно, если имеет место легкое или средней тяжести течение заболевания и если профессия жены не связана с эпидемическим риском распространения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шигеллеза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943E1" w:rsidRPr="00B426AB" w:rsidRDefault="002943E1" w:rsidP="00473B42">
      <w:pPr>
        <w:spacing w:after="0" w:line="21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42.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Из инфекционного отделения на больничный участок выписан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реконвалесцент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вирусного гепатита А с остаточными явлениями. 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Какой должна быть тактика участкового врача относительно переболевшего и контактных?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/>
          <w:iCs/>
          <w:sz w:val="24"/>
          <w:szCs w:val="24"/>
        </w:rPr>
        <w:t>Эталон ответа к задаче: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Больного необходимо взять на диспансерный учет в кабинете инфекционных заболеваний с осмотром и лабораторным обследованием не реже 1 раза в месяц. Снять с учета через 3 месяца после исчезновения жалоб, нормализации размеров и функции печени. За контактными продолжать наблюдение на протяжении 35 дней с момента изоляции больного.</w:t>
      </w:r>
    </w:p>
    <w:p w:rsidR="002943E1" w:rsidRPr="00B426AB" w:rsidRDefault="002943E1" w:rsidP="00473B42">
      <w:pPr>
        <w:spacing w:after="0" w:line="21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43.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Больной с подозрением на брюшной тиф госпитализирован в инфекционное отделение. 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Какие меры должен принять участковый врач относительно контактных? 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/>
          <w:iCs/>
          <w:sz w:val="24"/>
          <w:szCs w:val="24"/>
        </w:rPr>
        <w:t>Эталон ответа к задаче: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 протяжении 21 дня проводить наблюдение за контактными с обязательным лабораторным обследованием (бактериологическое исследование кала и мочи).</w:t>
      </w:r>
    </w:p>
    <w:p w:rsidR="00F543B5" w:rsidRDefault="00F543B5" w:rsidP="00F543B5">
      <w:pPr>
        <w:spacing w:after="0" w:line="21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43B5" w:rsidRPr="00F543B5" w:rsidRDefault="00F543B5" w:rsidP="00F543B5">
      <w:pPr>
        <w:spacing w:after="0" w:line="21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43B5">
        <w:rPr>
          <w:rFonts w:ascii="Times New Roman" w:hAnsi="Times New Roman" w:cs="Times New Roman"/>
          <w:b/>
          <w:sz w:val="24"/>
          <w:szCs w:val="24"/>
        </w:rPr>
        <w:t xml:space="preserve">Тема: Эпидемиология аэрозольных инфекций. Механизм развития, эпидемиологический надзор  и основы профилактики дифтерии, </w:t>
      </w:r>
      <w:proofErr w:type="spellStart"/>
      <w:r w:rsidRPr="00F543B5">
        <w:rPr>
          <w:rFonts w:ascii="Times New Roman" w:hAnsi="Times New Roman" w:cs="Times New Roman"/>
          <w:b/>
          <w:sz w:val="24"/>
          <w:szCs w:val="24"/>
        </w:rPr>
        <w:t>мнингококковой</w:t>
      </w:r>
      <w:proofErr w:type="spellEnd"/>
      <w:r w:rsidRPr="00F543B5">
        <w:rPr>
          <w:rFonts w:ascii="Times New Roman" w:hAnsi="Times New Roman" w:cs="Times New Roman"/>
          <w:b/>
          <w:sz w:val="24"/>
          <w:szCs w:val="24"/>
        </w:rPr>
        <w:t xml:space="preserve"> инфекции, туберкулёза. 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44.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 ребенка, который посещает детское учреждение, диагностирован эпидемический паротит. Заболела 8 марта. Последний день посещения 5 марта. Случаев эпидемического паротита в учреждении на протяжении последнего месяца не регистрировалось. В группе 20 детей, все здоровые.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Какие противоэпидемические мероприятия необходимо провести?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/>
          <w:iCs/>
          <w:sz w:val="24"/>
          <w:szCs w:val="24"/>
        </w:rPr>
        <w:t>Эталон ответа к задаче: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Поскольку в период заразности (за 2 дня до начала болезни) больной ребенок детское учреждение не посещал, угрозы инфицирования им других детей нет. Ограничительные мероприятия не проводятся. </w:t>
      </w:r>
    </w:p>
    <w:p w:rsidR="002943E1" w:rsidRPr="00B426AB" w:rsidRDefault="002943E1" w:rsidP="00473B42">
      <w:pPr>
        <w:spacing w:after="0" w:line="21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45.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9 октября у ученика 8 класса (14 лет) заподозрена дифтерия. Ребенок заболел 7 октября, последний день в школе – 8 октября, госпитализирован 9 октября. При осмотре контактных еще у 2 детей выявлена ангина. Контактные дома: мама - 30 лет, против дифтерии привита по возрасту, последняя прививка в 28 лет; папа – 32 года, данные о прививке против дифтерии отсутствуют; сестра – 18 лет, последняя прививка в 14 лет.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Какие противоэпидемические мероприятия необходимо провести?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/>
          <w:iCs/>
          <w:sz w:val="24"/>
          <w:szCs w:val="24"/>
        </w:rPr>
        <w:t>Эталон ответа к задаче: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0214D5">
      <w:pPr>
        <w:pStyle w:val="a7"/>
        <w:numPr>
          <w:ilvl w:val="0"/>
          <w:numId w:val="18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Медицинское наблюдение за контактными в семье и школе на протяжении 7 дней. </w:t>
      </w:r>
    </w:p>
    <w:p w:rsidR="00473B42" w:rsidRPr="00B426AB" w:rsidRDefault="00473B42" w:rsidP="000214D5">
      <w:pPr>
        <w:pStyle w:val="a7"/>
        <w:numPr>
          <w:ilvl w:val="0"/>
          <w:numId w:val="18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Лабораторное обследование контактных в семье и школе.</w:t>
      </w:r>
    </w:p>
    <w:p w:rsidR="00473B42" w:rsidRPr="00B426AB" w:rsidRDefault="00473B42" w:rsidP="000214D5">
      <w:pPr>
        <w:pStyle w:val="a7"/>
        <w:numPr>
          <w:ilvl w:val="0"/>
          <w:numId w:val="18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Госпитализация больных ангиной.</w:t>
      </w:r>
    </w:p>
    <w:p w:rsidR="00473B42" w:rsidRPr="00B426AB" w:rsidRDefault="00473B42" w:rsidP="000214D5">
      <w:pPr>
        <w:pStyle w:val="a7"/>
        <w:numPr>
          <w:ilvl w:val="0"/>
          <w:numId w:val="18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Оценка анамнеза прививок школьников и работников школы, проведение прививок по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эпидпоказаниям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73B42" w:rsidRPr="00B426AB" w:rsidRDefault="00473B42" w:rsidP="000214D5">
      <w:pPr>
        <w:pStyle w:val="a7"/>
        <w:numPr>
          <w:ilvl w:val="0"/>
          <w:numId w:val="18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очаге срочно провести прививку против дифтерии сестре заболевшего, отцу – после ликвидации очага.</w:t>
      </w:r>
    </w:p>
    <w:p w:rsidR="00473B42" w:rsidRPr="00B426AB" w:rsidRDefault="00473B42" w:rsidP="000214D5">
      <w:pPr>
        <w:pStyle w:val="a7"/>
        <w:numPr>
          <w:ilvl w:val="0"/>
          <w:numId w:val="18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Санитарно-просветительская работа среди контактных.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46.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Лаборанту клинической лаборатории 10 октября установлен диагноз корь. Заболела 6 октября. Последний день на работе 9 октября. Сыпь появилась 9 октября.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>Госпитализирована 10 октября. На протяжении последнего месяца проводила забор материала амбулаторным больным, работала в маске. Проживает в общежитии семейного типа. Контактные по семье: муж 45 лет, переболел корью 5 лет назад; сын – 7 лет, привит по возрасту, последняя прививка 3 месяца назад; сын – 15 лет, был в санатории, вернулся домой 9 октября, привит по возрасту; дочь – 5 лет, не привита по противопоказаниям.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Какие противоэпидемические меры необходимо принять?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/>
          <w:iCs/>
          <w:sz w:val="24"/>
          <w:szCs w:val="24"/>
        </w:rPr>
        <w:t>Эталон ответа к задаче: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эпидемическом очаге по месту работы: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- медицинское ежедневное наблюдение за контактными (работниками лаборатории) по 30 октября;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- с 14 октября обслуживание пациентов работниками лаборатории только в масках;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- беременным женщинам, которые не болели корью и у которых после последней прививки прошло более 8 лет, – на протяжении 6 дней с момента контакта ввести нормальный человеческий иммуноглобулин;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- проветривание, влажная уборка.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эпидемическом очаге по месту жительства: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- медицинское наблюдение за контактными (в зависимости от планирования общежития, использования общих помещений, степени контакта с др. проживающими – перечень контактных может быть разным) по 31 октября;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- дочери больной ввести нормальный человеческий иммуноглобулин;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- проветривание, влажная уборка.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47.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Врачом скорой помощи у больного А. заподозрен менингит. Заболел 1 октября, госпитализирован 5 октября в неврологическое отделение. Диагноз при осмотре в приемном отделении – менингококковая инфекция. Направлен для госпитализации в инфекционное отделение. 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Проживает в общежитии блочного типа на 4 комнаты, в помещениях влажно, комната и коридор не проветриваются. Учится на 2-м курсе университета. Последний день посещения - 4 октября.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Какие противоэпидемические меры необходимо принять?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/>
          <w:iCs/>
          <w:sz w:val="24"/>
          <w:szCs w:val="24"/>
        </w:rPr>
        <w:t>Эталон ответа к задаче: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Медицинское наблюдение за контактными (проживающие в блоке, студенты группы) на протяжении 10 дней со дня последнего контакта: термометрия 2 раза в день, осмотр ЛОР-врачом, бактериологическое обследование.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Проветривание, влажная уборка в помещениях. </w:t>
      </w:r>
    </w:p>
    <w:p w:rsidR="002943E1" w:rsidRPr="00B426AB" w:rsidRDefault="002943E1" w:rsidP="00473B42">
      <w:pPr>
        <w:spacing w:after="0" w:line="21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48.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При бактериологическом обследовании детей школы-интерната с профилактической целью у одного ребенка выделены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токсигенные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коринебактерии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. В связи с этим медицинскими работниками учреждения были проведены следующие мероприятия: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- ребенка перевели для санации в изолятор учреждения;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- во всех помещениях учреждения провели влажную уборку с 2 % мыльно-содовым раствором;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- за контактными установили медицинское наблюдение;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- провели повторное лабораторное обследование детей учреждения.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Какие ошибки при этом были допущены?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/>
          <w:iCs/>
          <w:sz w:val="24"/>
          <w:szCs w:val="24"/>
        </w:rPr>
        <w:t>Эталон ответа к задаче: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- Выделителя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токсигенных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коринебактерий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необходимо госпитализировать в инфекционный стационар для лечения;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- в помещениях в пределах очага необходимо провести заключительную дезинфекцию согласно режиму для капельных инфекций бактериальной природы;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- за контактными установить врачебное наблюдение с обязательным осмотром ЛОР-врача;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- бактериологическим обследованием охватить не только детей, но и персонал заведения. 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49.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У девочки 6 лет, не посещающей детское учреждение, диагностирована скарлатина (в первый день болезни). Её брат 3-х лет скарлатиной не болел. Посещает ясли. Мать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>работает на молокозаводе, отец – на металлургическом предприятии. У подруги девочки, ученицы 1-го класса, обнаружено шелушение на ладонях.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Укажите возможный источник инфекции и проведите комплекс необходимых мероприятий.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50.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При проверке напряженности иммунитета против кори в школе № 213 (1100 чел.) с помощью РПГА выявлено 130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серонегативных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лиц, имеющих титры антител к вирусу кори 1:10 – 1:20; 260 – 1:40; 630 человек – выше.</w:t>
      </w:r>
    </w:p>
    <w:p w:rsidR="00473B42" w:rsidRPr="00B426AB" w:rsidRDefault="00473B42" w:rsidP="000214D5">
      <w:pPr>
        <w:pStyle w:val="a7"/>
        <w:numPr>
          <w:ilvl w:val="2"/>
          <w:numId w:val="171"/>
        </w:numPr>
        <w:tabs>
          <w:tab w:val="clear" w:pos="2160"/>
        </w:tabs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Возможно ли распространение кори в случае заноса в данный коллектив?</w:t>
      </w:r>
    </w:p>
    <w:p w:rsidR="00473B42" w:rsidRPr="00B426AB" w:rsidRDefault="00473B42" w:rsidP="000214D5">
      <w:pPr>
        <w:pStyle w:val="a7"/>
        <w:numPr>
          <w:ilvl w:val="2"/>
          <w:numId w:val="171"/>
        </w:numPr>
        <w:tabs>
          <w:tab w:val="clear" w:pos="2160"/>
        </w:tabs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Дайте рекомендации по повышению коллективного иммунитета среди школьников.</w:t>
      </w:r>
    </w:p>
    <w:p w:rsidR="00473B42" w:rsidRPr="00B426AB" w:rsidRDefault="00473B42" w:rsidP="00473B42">
      <w:pPr>
        <w:pStyle w:val="a7"/>
        <w:spacing w:after="0" w:line="21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51.</w:t>
      </w:r>
    </w:p>
    <w:p w:rsidR="00473B42" w:rsidRPr="00B426AB" w:rsidRDefault="00473B42" w:rsidP="00473B42">
      <w:pPr>
        <w:pStyle w:val="a7"/>
        <w:spacing w:after="0" w:line="21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Ребенок К., 5 лет, заболел корью 20 октября, сыпь – 23 октября,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последнеепосещение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детского сада – 15 октября.</w:t>
      </w:r>
    </w:p>
    <w:p w:rsidR="00473B42" w:rsidRPr="00B426AB" w:rsidRDefault="00473B42" w:rsidP="00473B42">
      <w:pPr>
        <w:pStyle w:val="a7"/>
        <w:spacing w:after="0" w:line="21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Нужно ли проводить противоэпидемические мероприятия в группе детского сада, которую посещал ребенок? Обоснуйте ответ.</w:t>
      </w:r>
    </w:p>
    <w:p w:rsidR="00473B42" w:rsidRPr="00B426AB" w:rsidRDefault="00473B42" w:rsidP="00473B42">
      <w:pPr>
        <w:pStyle w:val="a7"/>
        <w:spacing w:after="0" w:line="21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52.</w:t>
      </w:r>
    </w:p>
    <w:p w:rsidR="00473B42" w:rsidRPr="00B426AB" w:rsidRDefault="00473B42" w:rsidP="00473B42">
      <w:pPr>
        <w:pStyle w:val="a7"/>
        <w:spacing w:after="0" w:line="21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младшей группе детского сада зарегистрирован случай эпидемического паротита. Девочка госпитализирована. Она живет с братом, чей возраст 1 год 7 месяцев, посещающим другой детский сад, и сестрой школьницей 12 лет. Никто из них ранее паротитом не болел. Семья проживает в благоустроенном частном доме. Отец девочки работает врачом в приемном отделении детской больницы, мать – домохозяйка.</w:t>
      </w:r>
    </w:p>
    <w:p w:rsidR="00473B42" w:rsidRPr="00B426AB" w:rsidRDefault="00473B42" w:rsidP="000214D5">
      <w:pPr>
        <w:pStyle w:val="a7"/>
        <w:numPr>
          <w:ilvl w:val="1"/>
          <w:numId w:val="17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Определите границы эпидемического очага. Составьте план его обследования.</w:t>
      </w:r>
    </w:p>
    <w:p w:rsidR="00473B42" w:rsidRPr="00B426AB" w:rsidRDefault="00473B42" w:rsidP="000214D5">
      <w:pPr>
        <w:pStyle w:val="a7"/>
        <w:numPr>
          <w:ilvl w:val="1"/>
          <w:numId w:val="176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Назначьте необходимый комплекс противоэпидемических мероприятий.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53.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Женщина А. 24 года, продавец гипермаркета. При очередном медосмотре обнаружен твердый шанкр овальной формы на гениталиях.  После тщательного лабораторного обследования установлен диагноз: первичный сифилис, При заполнении формы №089/у-</w:t>
      </w:r>
      <w:proofErr w:type="spellStart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кв</w:t>
      </w:r>
      <w:proofErr w:type="spellEnd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установлено: проживает в коммунальной квартире, где живут еще четыре семьи, в том числе пятеро детей; не замужем, имеет множественные, беспорядочные половые контакты.</w:t>
      </w:r>
    </w:p>
    <w:p w:rsidR="00473B42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ab/>
        <w:t>Оцените ситуацию. Проведите мероприятия в эпидемическом очаге.</w:t>
      </w:r>
    </w:p>
    <w:p w:rsidR="00F543B5" w:rsidRPr="00B426AB" w:rsidRDefault="00F543B5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43B5" w:rsidRPr="00F543B5" w:rsidRDefault="00F543B5" w:rsidP="00F543B5">
      <w:pPr>
        <w:spacing w:after="0" w:line="21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43B5">
        <w:rPr>
          <w:rFonts w:ascii="Times New Roman" w:hAnsi="Times New Roman" w:cs="Times New Roman"/>
          <w:b/>
          <w:sz w:val="24"/>
          <w:szCs w:val="24"/>
        </w:rPr>
        <w:t>Тема: Эпидемиология зоонозных инфекций. Механизм развития, эпидемиологический надзор  и основы профилактики бешенства, туляремии, сибирской язвы</w:t>
      </w:r>
    </w:p>
    <w:p w:rsidR="002943E1" w:rsidRPr="00B426AB" w:rsidRDefault="002943E1" w:rsidP="00473B42">
      <w:pPr>
        <w:spacing w:after="0" w:line="21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54.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К участковому врачу с жалобами на боли в суставах, слабость, потливость, потерю аппетита, подъём температуры тела обратился  гражданин С., проживающий в сельской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месиности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. Учитывая эпидемическое неблагополучие по бруцеллёзу, врач направил больного на лабораторное обследование. Реакция Райта,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Хеддельсона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 проба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Бюрне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оказались положительными. В индивидуальном хозяйстве гражданина С. есть корова и пять овец. Все члены семьи, кроме трехлетнего ребенка, принимали участие в уходе за животными, пили сырое молоко.</w:t>
      </w:r>
    </w:p>
    <w:p w:rsidR="00473B42" w:rsidRPr="00B426AB" w:rsidRDefault="00473B42" w:rsidP="000214D5">
      <w:pPr>
        <w:pStyle w:val="a7"/>
        <w:numPr>
          <w:ilvl w:val="0"/>
          <w:numId w:val="184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Укажите возможные источники возбудителя и пути передачи. Обоснуйте.</w:t>
      </w:r>
    </w:p>
    <w:p w:rsidR="00473B42" w:rsidRPr="00B426AB" w:rsidRDefault="00473B42" w:rsidP="000214D5">
      <w:pPr>
        <w:pStyle w:val="a7"/>
        <w:numPr>
          <w:ilvl w:val="0"/>
          <w:numId w:val="184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Наметьте основные противоэпидемические мероприятия.</w:t>
      </w:r>
    </w:p>
    <w:p w:rsidR="00473B42" w:rsidRPr="00B426AB" w:rsidRDefault="00473B42" w:rsidP="00473B42">
      <w:pPr>
        <w:pStyle w:val="a7"/>
        <w:spacing w:after="0" w:line="21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55.</w:t>
      </w:r>
    </w:p>
    <w:p w:rsidR="00473B42" w:rsidRPr="00B426AB" w:rsidRDefault="00473B42" w:rsidP="00473B42">
      <w:pPr>
        <w:pStyle w:val="a7"/>
        <w:spacing w:after="0" w:line="21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 Перечислите возможные пути заноса чумы на территорию Российской Федерации. Оцените потенциальную эпидемиологическую опасность каждого из них.</w:t>
      </w: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56.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ab/>
        <w:t xml:space="preserve">Перечислите возможные пути заноса чумы в Новосибирскую область из природных очагов на территории Российской Федерации. Составьте план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>противоэпидемических мероприятий при выявлении больного легочной (бубонной формой) в поезде и на воздушном транспорте.</w:t>
      </w:r>
    </w:p>
    <w:p w:rsidR="002943E1" w:rsidRPr="00B426AB" w:rsidRDefault="002943E1" w:rsidP="00473B42">
      <w:pPr>
        <w:spacing w:after="0" w:line="21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57.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В Н. области,  после длительного периода благополучия по туляремии, с 10 по 31 августа 2010 года были зарегистрированы 18 больных этой инфекцией, в том числе четверо детей. Все пострадавшие заболели после укусов слепней и имеют сходную клиническую картину.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proofErr w:type="spellStart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Эпидемиолого</w:t>
      </w:r>
      <w:proofErr w:type="spellEnd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-эпизоотологические исследования показали, что в Н. области, эндемичной по туляремии, резко увеличилась численность водяной полевки и кровососущих переносчиков, особенно слепней.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ab/>
        <w:t>Определите группы риска и составьте план противоэпидемических мероприятий.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58.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ab/>
        <w:t xml:space="preserve">С 28-29 июля 2010 года среди жителей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Тюкалинского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Называевского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районов Омской области зарегистрировано 6 случаев заболевания сибирской язвы, в том числе один – с летальным исходом. Болезнь протекала в тяжелой и среднетяжелой клинических формах. В материалах от больных людей и павших животных обнаружен возбудитель сибирской язвы.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ab/>
        <w:t xml:space="preserve">По данным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эпидрасследования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, групповая заболеваемость связана с содержанием и убоем лошадей в одном из личных хозяйств д.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Бурановка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Тюкалинского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района. Мясо лошадей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направлялост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на один из мясоперерабатывающих комбинатов г. Омска для переработки на полуфабрикаты (пельмени, котлеты и т.д.), а также реализовывалось в частном порядке.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ab/>
        <w:t>Перечислите мероприятия по ликвидации групповой заболеваемости сибирской язвой.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59.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городе Н., в микрорайоне, прилегающем к военному предприятию, среди населения возникло 60 случаев сибирской язвы. Все случаи заболевания протекали в легочной форме. У представителей ФСБ возникло подозрение о вероятном биологическом террористическом акте.</w:t>
      </w:r>
    </w:p>
    <w:p w:rsidR="00473B42" w:rsidRPr="00B426AB" w:rsidRDefault="00473B42" w:rsidP="000214D5">
      <w:pPr>
        <w:pStyle w:val="a7"/>
        <w:numPr>
          <w:ilvl w:val="0"/>
          <w:numId w:val="18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Каковы действия эпидемиологов?</w:t>
      </w:r>
    </w:p>
    <w:p w:rsidR="00473B42" w:rsidRPr="00B426AB" w:rsidRDefault="00473B42" w:rsidP="000214D5">
      <w:pPr>
        <w:pStyle w:val="a7"/>
        <w:numPr>
          <w:ilvl w:val="0"/>
          <w:numId w:val="18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Какие характерные особенности присущи очагам инфекционных заболеваний в зоне применения террористами бактериологического оружия?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3B42" w:rsidRPr="00B426AB" w:rsidRDefault="00473B42" w:rsidP="00473B42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60.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Больной Д., 13 лет, обратился с жалобами на боли в икроножных мышцах, общее недомогание, слабость, утомляемость, высыпания на животе, сухой редкий кашель, кашицеобразный стул, повышение температуры до 39,2</w:t>
      </w:r>
      <w:r w:rsidRPr="00B426A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С. Заболел остро, когда на коже бедер и плеч появилась розовая пятнистая сыпь, а на лице отеки, наиболее выраженные в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периорбитальной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области. К концу суток появилась субфебрильная температура. На шестой день болезни появились боли в икроножных мышцах и мышцах бедер.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Серологические реакции на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иерсениоз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, бруцеллёз, туляремию, сальмонеллёз, псевдотуберкулёз, токсоплазмоз,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токсокароз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, вирус Эпштейна-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Барра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, ЦМВ – отрицательные. Посев фекалий на дизентерийную группу и сальмонеллёз роста не дал. В кале яйца гельминтов не обнаружены. Рентгенологическое обследование грудной клетки патологии не выявило.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Живет в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Сузунском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районе. Никуда за пределы района не выезжал. Есть огород, кошки, собаки. Отец охотник. С целью повышения иммунных свойств организма ребенка кормили сырым мясом барсука, убитого на охоте. Мясо также ела мама у которой имеются неопределенные боли в ногах.</w:t>
      </w:r>
    </w:p>
    <w:p w:rsidR="00473B42" w:rsidRPr="00B426AB" w:rsidRDefault="00473B42" w:rsidP="00473B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 больного заподозрен трихинеллёз.</w:t>
      </w:r>
    </w:p>
    <w:p w:rsidR="00685255" w:rsidRPr="00B426AB" w:rsidRDefault="00473B42" w:rsidP="002943E1">
      <w:pPr>
        <w:spacing w:after="0" w:line="21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Какие клинические данные и данные эпидемиологического анамнеза свидетельствуют об этом заболевании?</w:t>
      </w:r>
      <w:r w:rsidR="00685255"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8701FD" w:rsidRPr="00B426AB" w:rsidRDefault="008701FD" w:rsidP="00685255">
      <w:pPr>
        <w:shd w:val="clear" w:color="auto" w:fill="FFFFFF"/>
        <w:tabs>
          <w:tab w:val="left" w:pos="1080"/>
        </w:tabs>
        <w:suppressAutoHyphens/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bCs/>
          <w:sz w:val="24"/>
          <w:szCs w:val="24"/>
        </w:rPr>
        <w:lastRenderedPageBreak/>
        <w:t>2. Реестр оценочных материалов для проведения промежуточной аттестации по дисциплине</w:t>
      </w:r>
      <w:r w:rsidR="00B426AB" w:rsidRPr="00B426AB">
        <w:rPr>
          <w:rFonts w:ascii="Times New Roman" w:hAnsi="Times New Roman" w:cs="Times New Roman"/>
          <w:b/>
          <w:bCs/>
          <w:sz w:val="24"/>
          <w:szCs w:val="24"/>
        </w:rPr>
        <w:t xml:space="preserve"> Эпидемиология. Военная эпидемиология</w:t>
      </w:r>
    </w:p>
    <w:p w:rsidR="008701FD" w:rsidRPr="00B426AB" w:rsidRDefault="008701FD" w:rsidP="00685255">
      <w:pPr>
        <w:shd w:val="clear" w:color="auto" w:fill="FFFFFF"/>
        <w:tabs>
          <w:tab w:val="left" w:pos="1080"/>
        </w:tabs>
        <w:suppressAutoHyphens/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06F1" w:rsidRPr="00B426AB" w:rsidRDefault="00D24218" w:rsidP="000214D5">
      <w:pPr>
        <w:pStyle w:val="a7"/>
        <w:numPr>
          <w:ilvl w:val="1"/>
          <w:numId w:val="184"/>
        </w:numPr>
        <w:shd w:val="clear" w:color="auto" w:fill="FFFFFF"/>
        <w:tabs>
          <w:tab w:val="left" w:pos="1080"/>
        </w:tabs>
        <w:suppressAutoHyphens/>
        <w:spacing w:after="0" w:line="21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26AB">
        <w:rPr>
          <w:rFonts w:ascii="Times New Roman" w:hAnsi="Times New Roman" w:cs="Times New Roman"/>
          <w:b/>
          <w:bCs/>
          <w:sz w:val="24"/>
          <w:szCs w:val="24"/>
        </w:rPr>
        <w:t xml:space="preserve">Комплект тестовых заданий к </w:t>
      </w:r>
      <w:r w:rsidR="00D65DAA" w:rsidRPr="00B426AB">
        <w:rPr>
          <w:rFonts w:ascii="Times New Roman" w:hAnsi="Times New Roman" w:cs="Times New Roman"/>
          <w:b/>
          <w:bCs/>
          <w:sz w:val="24"/>
          <w:szCs w:val="24"/>
        </w:rPr>
        <w:t>зачету по семестрам</w:t>
      </w:r>
    </w:p>
    <w:p w:rsidR="00B426AB" w:rsidRPr="00B426AB" w:rsidRDefault="00B426AB" w:rsidP="00B426AB">
      <w:pPr>
        <w:pStyle w:val="a7"/>
        <w:shd w:val="clear" w:color="auto" w:fill="FFFFFF"/>
        <w:tabs>
          <w:tab w:val="left" w:pos="1080"/>
        </w:tabs>
        <w:suppressAutoHyphens/>
        <w:spacing w:after="0" w:line="216" w:lineRule="auto"/>
        <w:ind w:left="112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7 семестр</w:t>
      </w:r>
    </w:p>
    <w:p w:rsidR="00265F5E" w:rsidRPr="00B426AB" w:rsidRDefault="00265F5E" w:rsidP="00265F5E">
      <w:pPr>
        <w:pStyle w:val="a7"/>
        <w:numPr>
          <w:ilvl w:val="1"/>
          <w:numId w:val="1"/>
        </w:numPr>
        <w:tabs>
          <w:tab w:val="num" w:pos="426"/>
        </w:tabs>
        <w:autoSpaceDE w:val="0"/>
        <w:autoSpaceDN w:val="0"/>
        <w:adjustRightInd w:val="0"/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Разделы общей эпидемиологии:</w:t>
      </w:r>
    </w:p>
    <w:p w:rsidR="00265F5E" w:rsidRPr="004923DA" w:rsidRDefault="00265F5E" w:rsidP="000214D5">
      <w:pPr>
        <w:pStyle w:val="a7"/>
        <w:numPr>
          <w:ilvl w:val="0"/>
          <w:numId w:val="434"/>
        </w:num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3DA">
        <w:rPr>
          <w:rFonts w:ascii="Times New Roman" w:hAnsi="Times New Roman" w:cs="Times New Roman"/>
          <w:sz w:val="24"/>
          <w:szCs w:val="24"/>
        </w:rPr>
        <w:t>учение об эпидемиологическом процессе;</w:t>
      </w:r>
    </w:p>
    <w:p w:rsidR="00265F5E" w:rsidRPr="004923DA" w:rsidRDefault="00265F5E" w:rsidP="000214D5">
      <w:pPr>
        <w:pStyle w:val="a7"/>
        <w:numPr>
          <w:ilvl w:val="0"/>
          <w:numId w:val="434"/>
        </w:num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3DA">
        <w:rPr>
          <w:rFonts w:ascii="Times New Roman" w:hAnsi="Times New Roman" w:cs="Times New Roman"/>
          <w:sz w:val="24"/>
          <w:szCs w:val="24"/>
        </w:rPr>
        <w:t>кровяные инфекции;</w:t>
      </w:r>
    </w:p>
    <w:p w:rsidR="00265F5E" w:rsidRPr="004923DA" w:rsidRDefault="00265F5E" w:rsidP="000214D5">
      <w:pPr>
        <w:pStyle w:val="a7"/>
        <w:numPr>
          <w:ilvl w:val="0"/>
          <w:numId w:val="434"/>
        </w:num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3DA">
        <w:rPr>
          <w:rFonts w:ascii="Times New Roman" w:hAnsi="Times New Roman" w:cs="Times New Roman"/>
          <w:sz w:val="24"/>
          <w:szCs w:val="24"/>
        </w:rPr>
        <w:t>организация противоэпидемического обеспечения населения;</w:t>
      </w:r>
    </w:p>
    <w:p w:rsidR="00265F5E" w:rsidRPr="004923DA" w:rsidRDefault="00265F5E" w:rsidP="000214D5">
      <w:pPr>
        <w:pStyle w:val="a7"/>
        <w:numPr>
          <w:ilvl w:val="0"/>
          <w:numId w:val="434"/>
        </w:num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3DA">
        <w:rPr>
          <w:rFonts w:ascii="Times New Roman" w:hAnsi="Times New Roman" w:cs="Times New Roman"/>
          <w:sz w:val="24"/>
          <w:szCs w:val="24"/>
        </w:rPr>
        <w:t>аэрозольные инфекции.</w:t>
      </w:r>
    </w:p>
    <w:p w:rsidR="00265F5E" w:rsidRPr="00B426AB" w:rsidRDefault="00265F5E" w:rsidP="00265F5E">
      <w:pPr>
        <w:pStyle w:val="a7"/>
        <w:numPr>
          <w:ilvl w:val="1"/>
          <w:numId w:val="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Современное учение об эпидемическом процессе включает следующие разделы:</w:t>
      </w:r>
    </w:p>
    <w:p w:rsidR="00265F5E" w:rsidRPr="00B426AB" w:rsidRDefault="00265F5E" w:rsidP="000214D5">
      <w:pPr>
        <w:pStyle w:val="a7"/>
        <w:numPr>
          <w:ilvl w:val="0"/>
          <w:numId w:val="43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факторы эпидемического процесса;</w:t>
      </w:r>
    </w:p>
    <w:p w:rsidR="00265F5E" w:rsidRPr="00B426AB" w:rsidRDefault="00265F5E" w:rsidP="000214D5">
      <w:pPr>
        <w:pStyle w:val="a7"/>
        <w:numPr>
          <w:ilvl w:val="0"/>
          <w:numId w:val="43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механизм развития эпидемического процесса;</w:t>
      </w:r>
    </w:p>
    <w:p w:rsidR="00265F5E" w:rsidRPr="00B426AB" w:rsidRDefault="00265F5E" w:rsidP="000214D5">
      <w:pPr>
        <w:pStyle w:val="a7"/>
        <w:numPr>
          <w:ilvl w:val="0"/>
          <w:numId w:val="43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проявления эпидемического процесса;</w:t>
      </w:r>
    </w:p>
    <w:p w:rsidR="00265F5E" w:rsidRPr="00B426AB" w:rsidRDefault="00265F5E" w:rsidP="000214D5">
      <w:pPr>
        <w:pStyle w:val="a7"/>
        <w:numPr>
          <w:ilvl w:val="0"/>
          <w:numId w:val="43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источники инфекции;</w:t>
      </w:r>
    </w:p>
    <w:p w:rsidR="00265F5E" w:rsidRPr="00B426AB" w:rsidRDefault="00265F5E" w:rsidP="000214D5">
      <w:pPr>
        <w:pStyle w:val="a7"/>
        <w:numPr>
          <w:ilvl w:val="0"/>
          <w:numId w:val="43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иммунопрофилактика.</w:t>
      </w:r>
    </w:p>
    <w:p w:rsidR="00265F5E" w:rsidRPr="00B426AB" w:rsidRDefault="00265F5E" w:rsidP="00265F5E">
      <w:pPr>
        <w:pStyle w:val="a7"/>
        <w:numPr>
          <w:ilvl w:val="1"/>
          <w:numId w:val="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Факторами эпидемического процесса являются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>:.</w:t>
      </w:r>
      <w:proofErr w:type="gramEnd"/>
    </w:p>
    <w:p w:rsidR="00265F5E" w:rsidRPr="004923DA" w:rsidRDefault="00265F5E" w:rsidP="000214D5">
      <w:pPr>
        <w:pStyle w:val="a7"/>
        <w:numPr>
          <w:ilvl w:val="0"/>
          <w:numId w:val="43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3DA">
        <w:rPr>
          <w:rFonts w:ascii="Times New Roman" w:hAnsi="Times New Roman" w:cs="Times New Roman"/>
          <w:sz w:val="24"/>
          <w:szCs w:val="24"/>
        </w:rPr>
        <w:t>биологический;</w:t>
      </w:r>
    </w:p>
    <w:p w:rsidR="00265F5E" w:rsidRPr="004923DA" w:rsidRDefault="00265F5E" w:rsidP="000214D5">
      <w:pPr>
        <w:pStyle w:val="a7"/>
        <w:numPr>
          <w:ilvl w:val="0"/>
          <w:numId w:val="43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3DA">
        <w:rPr>
          <w:rFonts w:ascii="Times New Roman" w:hAnsi="Times New Roman" w:cs="Times New Roman"/>
          <w:sz w:val="24"/>
          <w:szCs w:val="24"/>
        </w:rPr>
        <w:t>социальный;</w:t>
      </w:r>
    </w:p>
    <w:p w:rsidR="00265F5E" w:rsidRPr="004923DA" w:rsidRDefault="00265F5E" w:rsidP="000214D5">
      <w:pPr>
        <w:pStyle w:val="a7"/>
        <w:numPr>
          <w:ilvl w:val="0"/>
          <w:numId w:val="43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3DA">
        <w:rPr>
          <w:rFonts w:ascii="Times New Roman" w:hAnsi="Times New Roman" w:cs="Times New Roman"/>
          <w:sz w:val="24"/>
          <w:szCs w:val="24"/>
        </w:rPr>
        <w:t>природный;</w:t>
      </w:r>
    </w:p>
    <w:p w:rsidR="00265F5E" w:rsidRPr="004923DA" w:rsidRDefault="00265F5E" w:rsidP="000214D5">
      <w:pPr>
        <w:pStyle w:val="a7"/>
        <w:numPr>
          <w:ilvl w:val="0"/>
          <w:numId w:val="43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3DA">
        <w:rPr>
          <w:rFonts w:ascii="Times New Roman" w:hAnsi="Times New Roman" w:cs="Times New Roman"/>
          <w:sz w:val="24"/>
          <w:szCs w:val="24"/>
        </w:rPr>
        <w:t>мутагенный.</w:t>
      </w:r>
    </w:p>
    <w:p w:rsidR="00265F5E" w:rsidRPr="00B426AB" w:rsidRDefault="00265F5E" w:rsidP="00265F5E">
      <w:pPr>
        <w:pStyle w:val="a7"/>
        <w:numPr>
          <w:ilvl w:val="1"/>
          <w:numId w:val="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Биологический фактор в эпидемическом процессе представлен взаимодействием следующих популяций:</w:t>
      </w:r>
    </w:p>
    <w:p w:rsidR="00265F5E" w:rsidRPr="00B426AB" w:rsidRDefault="00265F5E" w:rsidP="000214D5">
      <w:pPr>
        <w:pStyle w:val="a7"/>
        <w:numPr>
          <w:ilvl w:val="0"/>
          <w:numId w:val="43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возбудителя-паразита;</w:t>
      </w:r>
    </w:p>
    <w:p w:rsidR="00265F5E" w:rsidRPr="00B426AB" w:rsidRDefault="00265F5E" w:rsidP="000214D5">
      <w:pPr>
        <w:pStyle w:val="a7"/>
        <w:numPr>
          <w:ilvl w:val="0"/>
          <w:numId w:val="43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человека-хозяина;</w:t>
      </w:r>
    </w:p>
    <w:p w:rsidR="00265F5E" w:rsidRPr="00B426AB" w:rsidRDefault="00265F5E" w:rsidP="000214D5">
      <w:pPr>
        <w:pStyle w:val="a7"/>
        <w:numPr>
          <w:ilvl w:val="0"/>
          <w:numId w:val="43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переносчика возбудителя;</w:t>
      </w:r>
    </w:p>
    <w:p w:rsidR="00265F5E" w:rsidRPr="00B426AB" w:rsidRDefault="00265F5E" w:rsidP="000214D5">
      <w:pPr>
        <w:pStyle w:val="a7"/>
        <w:numPr>
          <w:ilvl w:val="0"/>
          <w:numId w:val="43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резервуара возбудителя.</w:t>
      </w:r>
    </w:p>
    <w:p w:rsidR="00265F5E" w:rsidRPr="00B426AB" w:rsidRDefault="00265F5E" w:rsidP="00265F5E">
      <w:pPr>
        <w:pStyle w:val="a7"/>
        <w:numPr>
          <w:ilvl w:val="0"/>
          <w:numId w:val="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Наиболее значимыми социальными факторами при кишечных инфекциях являются:</w:t>
      </w:r>
    </w:p>
    <w:p w:rsidR="00265F5E" w:rsidRPr="00B426AB" w:rsidRDefault="00265F5E" w:rsidP="000214D5">
      <w:pPr>
        <w:pStyle w:val="a7"/>
        <w:numPr>
          <w:ilvl w:val="0"/>
          <w:numId w:val="43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централизация водоснабжения и питания;</w:t>
      </w:r>
    </w:p>
    <w:p w:rsidR="00265F5E" w:rsidRPr="00B426AB" w:rsidRDefault="00265F5E" w:rsidP="000214D5">
      <w:pPr>
        <w:pStyle w:val="a7"/>
        <w:numPr>
          <w:ilvl w:val="0"/>
          <w:numId w:val="43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общее благоустройство населенных мест, в том числе централизованное удаление нечистот;</w:t>
      </w:r>
    </w:p>
    <w:p w:rsidR="00265F5E" w:rsidRPr="00B426AB" w:rsidRDefault="00265F5E" w:rsidP="000214D5">
      <w:pPr>
        <w:pStyle w:val="a7"/>
        <w:numPr>
          <w:ilvl w:val="0"/>
          <w:numId w:val="43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повышение общей и санитарной культуры населения;</w:t>
      </w:r>
    </w:p>
    <w:p w:rsidR="00265F5E" w:rsidRPr="00B426AB" w:rsidRDefault="00265F5E" w:rsidP="000214D5">
      <w:pPr>
        <w:pStyle w:val="a7"/>
        <w:numPr>
          <w:ilvl w:val="0"/>
          <w:numId w:val="43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повышение иммунной прослойки населения.</w:t>
      </w:r>
    </w:p>
    <w:p w:rsidR="00265F5E" w:rsidRPr="00B426AB" w:rsidRDefault="00265F5E" w:rsidP="00265F5E">
      <w:pPr>
        <w:pStyle w:val="a7"/>
        <w:numPr>
          <w:ilvl w:val="0"/>
          <w:numId w:val="1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Наиболее значимыми социальными факторами при трансмиссивных инфекциях являются:</w:t>
      </w:r>
    </w:p>
    <w:p w:rsidR="00265F5E" w:rsidRPr="00B426AB" w:rsidRDefault="00265F5E" w:rsidP="000214D5">
      <w:pPr>
        <w:pStyle w:val="a7"/>
        <w:numPr>
          <w:ilvl w:val="0"/>
          <w:numId w:val="43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строительство новых и расширение старых городских поселений;</w:t>
      </w:r>
    </w:p>
    <w:p w:rsidR="00265F5E" w:rsidRPr="00B426AB" w:rsidRDefault="00265F5E" w:rsidP="000214D5">
      <w:pPr>
        <w:pStyle w:val="a7"/>
        <w:numPr>
          <w:ilvl w:val="0"/>
          <w:numId w:val="43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привлечение горожан к сельскохозяйственным работам;</w:t>
      </w:r>
    </w:p>
    <w:p w:rsidR="00265F5E" w:rsidRPr="00B426AB" w:rsidRDefault="00265F5E" w:rsidP="000214D5">
      <w:pPr>
        <w:pStyle w:val="a7"/>
        <w:numPr>
          <w:ilvl w:val="0"/>
          <w:numId w:val="439"/>
        </w:num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организация несанкционированных свалок.</w:t>
      </w:r>
    </w:p>
    <w:p w:rsidR="00265F5E" w:rsidRPr="00B426AB" w:rsidRDefault="00265F5E" w:rsidP="00265F5E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К абиотическим природным факторам относятся:</w:t>
      </w:r>
    </w:p>
    <w:p w:rsidR="00265F5E" w:rsidRPr="004923DA" w:rsidRDefault="00265F5E" w:rsidP="000214D5">
      <w:pPr>
        <w:pStyle w:val="a7"/>
        <w:numPr>
          <w:ilvl w:val="0"/>
          <w:numId w:val="440"/>
        </w:num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3DA">
        <w:rPr>
          <w:rFonts w:ascii="Times New Roman" w:hAnsi="Times New Roman" w:cs="Times New Roman"/>
          <w:sz w:val="24"/>
          <w:szCs w:val="24"/>
        </w:rPr>
        <w:t>температура;</w:t>
      </w:r>
    </w:p>
    <w:p w:rsidR="00265F5E" w:rsidRPr="004923DA" w:rsidRDefault="00265F5E" w:rsidP="000214D5">
      <w:pPr>
        <w:pStyle w:val="a7"/>
        <w:numPr>
          <w:ilvl w:val="0"/>
          <w:numId w:val="440"/>
        </w:num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3DA">
        <w:rPr>
          <w:rFonts w:ascii="Times New Roman" w:hAnsi="Times New Roman" w:cs="Times New Roman"/>
          <w:sz w:val="24"/>
          <w:szCs w:val="24"/>
        </w:rPr>
        <w:t>инсоляция;</w:t>
      </w:r>
    </w:p>
    <w:p w:rsidR="00265F5E" w:rsidRPr="004923DA" w:rsidRDefault="00265F5E" w:rsidP="000214D5">
      <w:pPr>
        <w:pStyle w:val="a7"/>
        <w:numPr>
          <w:ilvl w:val="0"/>
          <w:numId w:val="440"/>
        </w:num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3DA">
        <w:rPr>
          <w:rFonts w:ascii="Times New Roman" w:hAnsi="Times New Roman" w:cs="Times New Roman"/>
          <w:sz w:val="24"/>
          <w:szCs w:val="24"/>
        </w:rPr>
        <w:t>радиоактивное излучение;</w:t>
      </w:r>
    </w:p>
    <w:p w:rsidR="00265F5E" w:rsidRPr="004923DA" w:rsidRDefault="00265F5E" w:rsidP="000214D5">
      <w:pPr>
        <w:pStyle w:val="a7"/>
        <w:numPr>
          <w:ilvl w:val="0"/>
          <w:numId w:val="440"/>
        </w:num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3DA">
        <w:rPr>
          <w:rFonts w:ascii="Times New Roman" w:hAnsi="Times New Roman" w:cs="Times New Roman"/>
          <w:sz w:val="24"/>
          <w:szCs w:val="24"/>
        </w:rPr>
        <w:t>влажность воздуха;</w:t>
      </w:r>
    </w:p>
    <w:p w:rsidR="00265F5E" w:rsidRPr="004923DA" w:rsidRDefault="00265F5E" w:rsidP="000214D5">
      <w:pPr>
        <w:pStyle w:val="a7"/>
        <w:numPr>
          <w:ilvl w:val="0"/>
          <w:numId w:val="440"/>
        </w:numPr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3DA">
        <w:rPr>
          <w:rFonts w:ascii="Times New Roman" w:hAnsi="Times New Roman" w:cs="Times New Roman"/>
          <w:sz w:val="24"/>
          <w:szCs w:val="24"/>
        </w:rPr>
        <w:t>микробный пейзаж сточных вод.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8. Основными положениями теории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эпидемического процесса являются:</w:t>
      </w:r>
    </w:p>
    <w:p w:rsidR="00265F5E" w:rsidRPr="00B426AB" w:rsidRDefault="00265F5E" w:rsidP="000214D5">
      <w:pPr>
        <w:pStyle w:val="a7"/>
        <w:numPr>
          <w:ilvl w:val="0"/>
          <w:numId w:val="44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неоднородность (гетерогенность) взаимодействующих популяций возбудителя и человека;</w:t>
      </w:r>
    </w:p>
    <w:p w:rsidR="00265F5E" w:rsidRPr="00B426AB" w:rsidRDefault="00265F5E" w:rsidP="000214D5">
      <w:pPr>
        <w:pStyle w:val="a7"/>
        <w:numPr>
          <w:ilvl w:val="0"/>
          <w:numId w:val="44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динамическое (фазовое) изменение гетерогенности (неоднородности) биологических свой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>ств вз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>аимодействующих популяций возбудителя и человека;</w:t>
      </w:r>
    </w:p>
    <w:p w:rsidR="00265F5E" w:rsidRPr="00B426AB" w:rsidRDefault="00265F5E" w:rsidP="000214D5">
      <w:pPr>
        <w:pStyle w:val="a7"/>
        <w:numPr>
          <w:ilvl w:val="0"/>
          <w:numId w:val="44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регулирующая роль экономики в фазовых преобразованиях эпидемического процесса.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9. Определите последовательность фазовой перестройки взаимодействующих популяций          в теории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 эпидемического процесса:</w:t>
      </w:r>
    </w:p>
    <w:p w:rsidR="00265F5E" w:rsidRPr="00B426AB" w:rsidRDefault="00265F5E" w:rsidP="000214D5">
      <w:pPr>
        <w:pStyle w:val="a7"/>
        <w:numPr>
          <w:ilvl w:val="0"/>
          <w:numId w:val="44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эпидемического распространения;</w:t>
      </w:r>
    </w:p>
    <w:p w:rsidR="00265F5E" w:rsidRPr="00B426AB" w:rsidRDefault="00265F5E" w:rsidP="000214D5">
      <w:pPr>
        <w:pStyle w:val="a7"/>
        <w:numPr>
          <w:ilvl w:val="0"/>
          <w:numId w:val="44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эпидемического преобразования;</w:t>
      </w:r>
    </w:p>
    <w:p w:rsidR="00265F5E" w:rsidRPr="00B426AB" w:rsidRDefault="00265F5E" w:rsidP="000214D5">
      <w:pPr>
        <w:pStyle w:val="a7"/>
        <w:numPr>
          <w:ilvl w:val="0"/>
          <w:numId w:val="44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резервации;</w:t>
      </w:r>
    </w:p>
    <w:p w:rsidR="00265F5E" w:rsidRPr="00B426AB" w:rsidRDefault="00265F5E" w:rsidP="000214D5">
      <w:pPr>
        <w:pStyle w:val="a7"/>
        <w:numPr>
          <w:ilvl w:val="0"/>
          <w:numId w:val="44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резервационного преобразования.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lastRenderedPageBreak/>
        <w:t xml:space="preserve">10. Определите группы социальных и природных условий, определяющих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фазность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развития эпидемического процесса:</w:t>
      </w:r>
    </w:p>
    <w:p w:rsidR="00265F5E" w:rsidRPr="00B426AB" w:rsidRDefault="00265F5E" w:rsidP="000214D5">
      <w:pPr>
        <w:pStyle w:val="a7"/>
        <w:numPr>
          <w:ilvl w:val="0"/>
          <w:numId w:val="44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факторы, определяющие различные формы «перемешивания» людей - формирование коллективов, естественные и искусственные миграции;</w:t>
      </w:r>
    </w:p>
    <w:p w:rsidR="00265F5E" w:rsidRPr="00B426AB" w:rsidRDefault="00265F5E" w:rsidP="000214D5">
      <w:pPr>
        <w:pStyle w:val="a7"/>
        <w:numPr>
          <w:ilvl w:val="0"/>
          <w:numId w:val="44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факторы, определяющие активизацию механизма передачи возбудителя;</w:t>
      </w:r>
    </w:p>
    <w:p w:rsidR="00265F5E" w:rsidRPr="00B426AB" w:rsidRDefault="00265F5E" w:rsidP="000214D5">
      <w:pPr>
        <w:pStyle w:val="a7"/>
        <w:numPr>
          <w:ilvl w:val="0"/>
          <w:numId w:val="44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факторы, снижающие иммунитет и резистентность;</w:t>
      </w:r>
    </w:p>
    <w:p w:rsidR="00265F5E" w:rsidRPr="00B426AB" w:rsidRDefault="00265F5E" w:rsidP="000214D5">
      <w:pPr>
        <w:pStyle w:val="a7"/>
        <w:numPr>
          <w:ilvl w:val="0"/>
          <w:numId w:val="44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низкий уровень оказания медицинской помощи населению.</w:t>
      </w:r>
    </w:p>
    <w:p w:rsidR="00265F5E" w:rsidRPr="00B426AB" w:rsidRDefault="00265F5E" w:rsidP="00265F5E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11. Эпидемиология изучает болезни и здоровье человека на следующих уровнях:</w:t>
      </w:r>
    </w:p>
    <w:p w:rsidR="00265F5E" w:rsidRPr="00B426AB" w:rsidRDefault="00265F5E" w:rsidP="000214D5">
      <w:pPr>
        <w:pStyle w:val="a7"/>
        <w:numPr>
          <w:ilvl w:val="0"/>
          <w:numId w:val="444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молекулярном;</w:t>
      </w:r>
    </w:p>
    <w:p w:rsidR="00265F5E" w:rsidRPr="00B426AB" w:rsidRDefault="00265F5E" w:rsidP="000214D5">
      <w:pPr>
        <w:pStyle w:val="a7"/>
        <w:numPr>
          <w:ilvl w:val="0"/>
          <w:numId w:val="444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клеточном;</w:t>
      </w:r>
    </w:p>
    <w:p w:rsidR="00265F5E" w:rsidRPr="00B426AB" w:rsidRDefault="00265F5E" w:rsidP="000214D5">
      <w:pPr>
        <w:pStyle w:val="a7"/>
        <w:numPr>
          <w:ilvl w:val="0"/>
          <w:numId w:val="444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организменном;</w:t>
      </w:r>
    </w:p>
    <w:p w:rsidR="00265F5E" w:rsidRPr="00B426AB" w:rsidRDefault="00265F5E" w:rsidP="000214D5">
      <w:pPr>
        <w:pStyle w:val="a7"/>
        <w:numPr>
          <w:ilvl w:val="0"/>
          <w:numId w:val="444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популяционном;</w:t>
      </w:r>
    </w:p>
    <w:p w:rsidR="00265F5E" w:rsidRPr="00B426AB" w:rsidRDefault="00265F5E" w:rsidP="000214D5">
      <w:pPr>
        <w:pStyle w:val="a7"/>
        <w:numPr>
          <w:ilvl w:val="0"/>
          <w:numId w:val="444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всех изложенных выше.</w:t>
      </w:r>
    </w:p>
    <w:p w:rsidR="00265F5E" w:rsidRPr="00B426AB" w:rsidRDefault="00265F5E" w:rsidP="00265F5E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12. Эпидемиология изучает применительно к заболеваемости населения;</w:t>
      </w:r>
    </w:p>
    <w:p w:rsidR="00265F5E" w:rsidRPr="00B426AB" w:rsidRDefault="00265F5E" w:rsidP="000214D5">
      <w:pPr>
        <w:pStyle w:val="a7"/>
        <w:numPr>
          <w:ilvl w:val="0"/>
          <w:numId w:val="445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проявления;</w:t>
      </w:r>
    </w:p>
    <w:p w:rsidR="00265F5E" w:rsidRPr="00B426AB" w:rsidRDefault="00265F5E" w:rsidP="000214D5">
      <w:pPr>
        <w:pStyle w:val="a7"/>
        <w:numPr>
          <w:ilvl w:val="0"/>
          <w:numId w:val="445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причины;</w:t>
      </w:r>
    </w:p>
    <w:p w:rsidR="00265F5E" w:rsidRPr="00B426AB" w:rsidRDefault="00265F5E" w:rsidP="000214D5">
      <w:pPr>
        <w:pStyle w:val="a7"/>
        <w:numPr>
          <w:ilvl w:val="0"/>
          <w:numId w:val="445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условия;</w:t>
      </w:r>
    </w:p>
    <w:p w:rsidR="00265F5E" w:rsidRPr="00B426AB" w:rsidRDefault="00265F5E" w:rsidP="000214D5">
      <w:pPr>
        <w:pStyle w:val="a7"/>
        <w:numPr>
          <w:ilvl w:val="0"/>
          <w:numId w:val="445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механизм развития;</w:t>
      </w:r>
    </w:p>
    <w:p w:rsidR="00265F5E" w:rsidRPr="00B426AB" w:rsidRDefault="00265F5E" w:rsidP="000214D5">
      <w:pPr>
        <w:pStyle w:val="a7"/>
        <w:numPr>
          <w:ilvl w:val="0"/>
          <w:numId w:val="445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все изложенное выше.</w:t>
      </w:r>
    </w:p>
    <w:p w:rsidR="00265F5E" w:rsidRPr="00B426AB" w:rsidRDefault="00265F5E" w:rsidP="00265F5E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13. Эпидемиология относится к разряду наук:</w:t>
      </w:r>
    </w:p>
    <w:p w:rsidR="00265F5E" w:rsidRPr="00B426AB" w:rsidRDefault="00265F5E" w:rsidP="000214D5">
      <w:pPr>
        <w:pStyle w:val="a7"/>
        <w:numPr>
          <w:ilvl w:val="0"/>
          <w:numId w:val="446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фундаментальных;</w:t>
      </w:r>
    </w:p>
    <w:p w:rsidR="00265F5E" w:rsidRPr="00B426AB" w:rsidRDefault="00265F5E" w:rsidP="000214D5">
      <w:pPr>
        <w:pStyle w:val="a7"/>
        <w:numPr>
          <w:ilvl w:val="0"/>
          <w:numId w:val="446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прикладных;</w:t>
      </w:r>
    </w:p>
    <w:p w:rsidR="00265F5E" w:rsidRPr="00B426AB" w:rsidRDefault="00265F5E" w:rsidP="000214D5">
      <w:pPr>
        <w:pStyle w:val="a7"/>
        <w:numPr>
          <w:ilvl w:val="0"/>
          <w:numId w:val="446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пропедевтических;</w:t>
      </w:r>
    </w:p>
    <w:p w:rsidR="00265F5E" w:rsidRPr="00B426AB" w:rsidRDefault="00265F5E" w:rsidP="000214D5">
      <w:pPr>
        <w:pStyle w:val="a7"/>
        <w:numPr>
          <w:ilvl w:val="0"/>
          <w:numId w:val="446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синтетических;</w:t>
      </w:r>
    </w:p>
    <w:p w:rsidR="00265F5E" w:rsidRPr="00B426AB" w:rsidRDefault="00265F5E" w:rsidP="000214D5">
      <w:pPr>
        <w:pStyle w:val="a7"/>
        <w:numPr>
          <w:ilvl w:val="0"/>
          <w:numId w:val="446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всех изложенных выше</w:t>
      </w:r>
    </w:p>
    <w:p w:rsidR="00265F5E" w:rsidRPr="00B426AB" w:rsidRDefault="00265F5E" w:rsidP="00265F5E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14. Объектом эпидемиологии является заболеваемость, обозначенная терминами:</w:t>
      </w:r>
    </w:p>
    <w:p w:rsidR="00265F5E" w:rsidRPr="00B426AB" w:rsidRDefault="00265F5E" w:rsidP="000214D5">
      <w:pPr>
        <w:pStyle w:val="a7"/>
        <w:numPr>
          <w:ilvl w:val="0"/>
          <w:numId w:val="447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эпидемия;</w:t>
      </w:r>
    </w:p>
    <w:p w:rsidR="00265F5E" w:rsidRPr="00B426AB" w:rsidRDefault="00265F5E" w:rsidP="000214D5">
      <w:pPr>
        <w:pStyle w:val="a7"/>
        <w:numPr>
          <w:ilvl w:val="0"/>
          <w:numId w:val="447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эндемия;</w:t>
      </w:r>
    </w:p>
    <w:p w:rsidR="00265F5E" w:rsidRPr="00B426AB" w:rsidRDefault="00265F5E" w:rsidP="000214D5">
      <w:pPr>
        <w:pStyle w:val="a7"/>
        <w:numPr>
          <w:ilvl w:val="0"/>
          <w:numId w:val="447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спорадическая;</w:t>
      </w:r>
    </w:p>
    <w:p w:rsidR="00265F5E" w:rsidRPr="00B426AB" w:rsidRDefault="00265F5E" w:rsidP="000214D5">
      <w:pPr>
        <w:pStyle w:val="a7"/>
        <w:numPr>
          <w:ilvl w:val="0"/>
          <w:numId w:val="447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пандемия;</w:t>
      </w:r>
    </w:p>
    <w:p w:rsidR="00265F5E" w:rsidRPr="00B426AB" w:rsidRDefault="00265F5E" w:rsidP="000214D5">
      <w:pPr>
        <w:pStyle w:val="a7"/>
        <w:numPr>
          <w:ilvl w:val="0"/>
          <w:numId w:val="447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все изложенное выше.</w:t>
      </w:r>
    </w:p>
    <w:p w:rsidR="00265F5E" w:rsidRPr="00B426AB" w:rsidRDefault="00265F5E" w:rsidP="00265F5E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15. В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добактериологический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период на этапе использования количественных показателей распределения заболеваемости (Х1Х век) были сформулированы гипотезы о следующих способах распространения болезнетворного начала:</w:t>
      </w:r>
    </w:p>
    <w:p w:rsidR="00265F5E" w:rsidRPr="00B426AB" w:rsidRDefault="00265F5E" w:rsidP="000214D5">
      <w:pPr>
        <w:pStyle w:val="a7"/>
        <w:numPr>
          <w:ilvl w:val="0"/>
          <w:numId w:val="448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путем контакта;</w:t>
      </w:r>
    </w:p>
    <w:p w:rsidR="00265F5E" w:rsidRPr="00B426AB" w:rsidRDefault="00265F5E" w:rsidP="000214D5">
      <w:pPr>
        <w:pStyle w:val="a7"/>
        <w:numPr>
          <w:ilvl w:val="0"/>
          <w:numId w:val="448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через воздух;</w:t>
      </w:r>
    </w:p>
    <w:p w:rsidR="00265F5E" w:rsidRPr="00B426AB" w:rsidRDefault="00265F5E" w:rsidP="000214D5">
      <w:pPr>
        <w:pStyle w:val="a7"/>
        <w:numPr>
          <w:ilvl w:val="0"/>
          <w:numId w:val="448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 помощью кровососущих членистоногих;</w:t>
      </w:r>
    </w:p>
    <w:p w:rsidR="00265F5E" w:rsidRPr="00B426AB" w:rsidRDefault="00265F5E" w:rsidP="000214D5">
      <w:pPr>
        <w:pStyle w:val="a7"/>
        <w:numPr>
          <w:ilvl w:val="0"/>
          <w:numId w:val="448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через неодушевленные проводники (вода, пища, «грязные руки»);</w:t>
      </w:r>
    </w:p>
    <w:p w:rsidR="00265F5E" w:rsidRPr="00B426AB" w:rsidRDefault="00265F5E" w:rsidP="000214D5">
      <w:pPr>
        <w:pStyle w:val="a7"/>
        <w:numPr>
          <w:ilvl w:val="0"/>
          <w:numId w:val="448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 помощью всех изложенных выше.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16. На описательном (качественном)  этапе развития наблюдательных исследований в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добактериологический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период были сформулированы гипотезы о следующих способах распространения болезнетворного начала:</w:t>
      </w:r>
    </w:p>
    <w:p w:rsidR="00265F5E" w:rsidRPr="00B426AB" w:rsidRDefault="00265F5E" w:rsidP="000214D5">
      <w:pPr>
        <w:pStyle w:val="a7"/>
        <w:numPr>
          <w:ilvl w:val="0"/>
          <w:numId w:val="449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путем контакта;</w:t>
      </w:r>
    </w:p>
    <w:p w:rsidR="00265F5E" w:rsidRPr="00B426AB" w:rsidRDefault="00265F5E" w:rsidP="000214D5">
      <w:pPr>
        <w:pStyle w:val="a7"/>
        <w:numPr>
          <w:ilvl w:val="0"/>
          <w:numId w:val="449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через воздух;</w:t>
      </w:r>
    </w:p>
    <w:p w:rsidR="00265F5E" w:rsidRPr="00B426AB" w:rsidRDefault="00265F5E" w:rsidP="000214D5">
      <w:pPr>
        <w:pStyle w:val="a7"/>
        <w:numPr>
          <w:ilvl w:val="0"/>
          <w:numId w:val="449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 помощью кровососущих членистоногих;</w:t>
      </w:r>
    </w:p>
    <w:p w:rsidR="00265F5E" w:rsidRPr="00B426AB" w:rsidRDefault="00265F5E" w:rsidP="000214D5">
      <w:pPr>
        <w:pStyle w:val="a7"/>
        <w:numPr>
          <w:ilvl w:val="0"/>
          <w:numId w:val="449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через неодушевленные проводники (вода, пища, «грязные руки»);</w:t>
      </w:r>
    </w:p>
    <w:p w:rsidR="00265F5E" w:rsidRPr="00B426AB" w:rsidRDefault="00265F5E" w:rsidP="000214D5">
      <w:pPr>
        <w:pStyle w:val="a7"/>
        <w:numPr>
          <w:ilvl w:val="0"/>
          <w:numId w:val="449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 помощью всех изложенных выше.</w:t>
      </w:r>
    </w:p>
    <w:p w:rsidR="00265F5E" w:rsidRPr="00B426AB" w:rsidRDefault="00265F5E" w:rsidP="00265F5E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17. К этиологическим причинам развития эпидемий в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добактериологический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период относили:</w:t>
      </w:r>
    </w:p>
    <w:p w:rsidR="00265F5E" w:rsidRPr="00B426AB" w:rsidRDefault="00265F5E" w:rsidP="000214D5">
      <w:pPr>
        <w:pStyle w:val="a7"/>
        <w:numPr>
          <w:ilvl w:val="0"/>
          <w:numId w:val="450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космические и теллурические явления;</w:t>
      </w:r>
    </w:p>
    <w:p w:rsidR="00265F5E" w:rsidRPr="00B426AB" w:rsidRDefault="00265F5E" w:rsidP="000214D5">
      <w:pPr>
        <w:pStyle w:val="a7"/>
        <w:numPr>
          <w:ilvl w:val="0"/>
          <w:numId w:val="450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социальные факторы;</w:t>
      </w:r>
    </w:p>
    <w:p w:rsidR="00265F5E" w:rsidRPr="00B426AB" w:rsidRDefault="00265F5E" w:rsidP="000214D5">
      <w:pPr>
        <w:pStyle w:val="a7"/>
        <w:numPr>
          <w:ilvl w:val="0"/>
          <w:numId w:val="450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контагии;</w:t>
      </w:r>
    </w:p>
    <w:p w:rsidR="00265F5E" w:rsidRPr="00B426AB" w:rsidRDefault="00265F5E" w:rsidP="000214D5">
      <w:pPr>
        <w:pStyle w:val="a7"/>
        <w:numPr>
          <w:ilvl w:val="0"/>
          <w:numId w:val="450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миазмы;</w:t>
      </w:r>
    </w:p>
    <w:p w:rsidR="00265F5E" w:rsidRPr="00B426AB" w:rsidRDefault="00265F5E" w:rsidP="000214D5">
      <w:pPr>
        <w:pStyle w:val="a7"/>
        <w:numPr>
          <w:ilvl w:val="0"/>
          <w:numId w:val="450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химические вещества.</w:t>
      </w:r>
    </w:p>
    <w:p w:rsidR="00265F5E" w:rsidRPr="00B426AB" w:rsidRDefault="00265F5E" w:rsidP="00265F5E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18. К эпидемиологическим причинам развития эпидемий в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добактериологический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период относили:</w:t>
      </w:r>
    </w:p>
    <w:p w:rsidR="00265F5E" w:rsidRPr="00B426AB" w:rsidRDefault="00265F5E" w:rsidP="000214D5">
      <w:pPr>
        <w:pStyle w:val="a7"/>
        <w:numPr>
          <w:ilvl w:val="0"/>
          <w:numId w:val="451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природные факторы;</w:t>
      </w:r>
    </w:p>
    <w:p w:rsidR="00265F5E" w:rsidRPr="00B426AB" w:rsidRDefault="00265F5E" w:rsidP="000214D5">
      <w:pPr>
        <w:pStyle w:val="a7"/>
        <w:numPr>
          <w:ilvl w:val="0"/>
          <w:numId w:val="451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миазмы;</w:t>
      </w:r>
    </w:p>
    <w:p w:rsidR="00265F5E" w:rsidRPr="00B426AB" w:rsidRDefault="00265F5E" w:rsidP="000214D5">
      <w:pPr>
        <w:pStyle w:val="a7"/>
        <w:numPr>
          <w:ilvl w:val="0"/>
          <w:numId w:val="451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lastRenderedPageBreak/>
        <w:t>социальные факторы;</w:t>
      </w:r>
    </w:p>
    <w:p w:rsidR="00265F5E" w:rsidRPr="00B426AB" w:rsidRDefault="00265F5E" w:rsidP="000214D5">
      <w:pPr>
        <w:pStyle w:val="a7"/>
        <w:numPr>
          <w:ilvl w:val="0"/>
          <w:numId w:val="451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контагии;</w:t>
      </w:r>
    </w:p>
    <w:p w:rsidR="00265F5E" w:rsidRPr="00B426AB" w:rsidRDefault="00265F5E" w:rsidP="000214D5">
      <w:pPr>
        <w:pStyle w:val="a7"/>
        <w:numPr>
          <w:ilvl w:val="0"/>
          <w:numId w:val="451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недостаточность питания.</w:t>
      </w:r>
    </w:p>
    <w:p w:rsidR="00265F5E" w:rsidRPr="00B426AB" w:rsidRDefault="00265F5E" w:rsidP="00265F5E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19. Приоритет в разработке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эксперементальных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микробиологических исследований принадлежит:</w:t>
      </w:r>
    </w:p>
    <w:p w:rsidR="00265F5E" w:rsidRPr="00B426AB" w:rsidRDefault="00265F5E" w:rsidP="000214D5">
      <w:pPr>
        <w:pStyle w:val="a7"/>
        <w:numPr>
          <w:ilvl w:val="0"/>
          <w:numId w:val="452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Л. Пастеру;</w:t>
      </w:r>
    </w:p>
    <w:p w:rsidR="00265F5E" w:rsidRPr="00B426AB" w:rsidRDefault="00265F5E" w:rsidP="000214D5">
      <w:pPr>
        <w:pStyle w:val="a7"/>
        <w:numPr>
          <w:ilvl w:val="0"/>
          <w:numId w:val="452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Р. Коху;</w:t>
      </w:r>
    </w:p>
    <w:p w:rsidR="00265F5E" w:rsidRPr="00B426AB" w:rsidRDefault="00265F5E" w:rsidP="000214D5">
      <w:pPr>
        <w:pStyle w:val="a7"/>
        <w:numPr>
          <w:ilvl w:val="0"/>
          <w:numId w:val="452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И.И. Мечникову;</w:t>
      </w:r>
    </w:p>
    <w:p w:rsidR="00265F5E" w:rsidRPr="00B426AB" w:rsidRDefault="00265F5E" w:rsidP="000214D5">
      <w:pPr>
        <w:pStyle w:val="a7"/>
        <w:numPr>
          <w:ilvl w:val="0"/>
          <w:numId w:val="452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Д. Самойловичу.</w:t>
      </w:r>
    </w:p>
    <w:p w:rsidR="00265F5E" w:rsidRPr="00B426AB" w:rsidRDefault="00265F5E" w:rsidP="00265F5E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20. Эпидемиологические исследования проводят на следующих условиях:</w:t>
      </w:r>
    </w:p>
    <w:p w:rsidR="00265F5E" w:rsidRPr="00B426AB" w:rsidRDefault="00265F5E" w:rsidP="000214D5">
      <w:pPr>
        <w:pStyle w:val="a7"/>
        <w:numPr>
          <w:ilvl w:val="0"/>
          <w:numId w:val="453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на уровне очагов единичных заболеваний;</w:t>
      </w:r>
    </w:p>
    <w:p w:rsidR="00265F5E" w:rsidRPr="00B426AB" w:rsidRDefault="00265F5E" w:rsidP="000214D5">
      <w:pPr>
        <w:pStyle w:val="a7"/>
        <w:numPr>
          <w:ilvl w:val="0"/>
          <w:numId w:val="453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на уровне очагов групповых заболеваний (эпидемий);</w:t>
      </w:r>
    </w:p>
    <w:p w:rsidR="00265F5E" w:rsidRPr="00B426AB" w:rsidRDefault="00265F5E" w:rsidP="000214D5">
      <w:pPr>
        <w:pStyle w:val="a7"/>
        <w:numPr>
          <w:ilvl w:val="0"/>
          <w:numId w:val="453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на уровне отдельных групп населения;</w:t>
      </w:r>
    </w:p>
    <w:p w:rsidR="00265F5E" w:rsidRPr="00B426AB" w:rsidRDefault="00265F5E" w:rsidP="000214D5">
      <w:pPr>
        <w:pStyle w:val="a7"/>
        <w:numPr>
          <w:ilvl w:val="0"/>
          <w:numId w:val="453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на всех выше изложенных. </w:t>
      </w:r>
    </w:p>
    <w:p w:rsidR="00265F5E" w:rsidRPr="00B426AB" w:rsidRDefault="00265F5E" w:rsidP="00265F5E">
      <w:pPr>
        <w:pStyle w:val="Default"/>
        <w:numPr>
          <w:ilvl w:val="0"/>
          <w:numId w:val="42"/>
        </w:numPr>
        <w:spacing w:line="216" w:lineRule="auto"/>
        <w:ind w:left="0" w:firstLine="0"/>
        <w:rPr>
          <w:color w:val="auto"/>
        </w:rPr>
      </w:pPr>
      <w:r w:rsidRPr="00B426AB">
        <w:rPr>
          <w:bCs/>
          <w:color w:val="auto"/>
        </w:rPr>
        <w:t xml:space="preserve">Проявление эпидемического процесса – это: </w:t>
      </w:r>
    </w:p>
    <w:p w:rsidR="00265F5E" w:rsidRPr="00B426AB" w:rsidRDefault="00265F5E" w:rsidP="000214D5">
      <w:pPr>
        <w:pStyle w:val="Default"/>
        <w:numPr>
          <w:ilvl w:val="0"/>
          <w:numId w:val="454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болезнь в острой форме; </w:t>
      </w:r>
    </w:p>
    <w:p w:rsidR="00265F5E" w:rsidRPr="00B426AB" w:rsidRDefault="00265F5E" w:rsidP="000214D5">
      <w:pPr>
        <w:pStyle w:val="Default"/>
        <w:numPr>
          <w:ilvl w:val="0"/>
          <w:numId w:val="454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болезнь в хронической форме; </w:t>
      </w:r>
    </w:p>
    <w:p w:rsidR="00265F5E" w:rsidRPr="00B426AB" w:rsidRDefault="00265F5E" w:rsidP="000214D5">
      <w:pPr>
        <w:pStyle w:val="Default"/>
        <w:numPr>
          <w:ilvl w:val="0"/>
          <w:numId w:val="454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спорадическая и эпидемическая заболеваемость; </w:t>
      </w:r>
    </w:p>
    <w:p w:rsidR="00265F5E" w:rsidRPr="00B426AB" w:rsidRDefault="00265F5E" w:rsidP="000214D5">
      <w:pPr>
        <w:pStyle w:val="Default"/>
        <w:numPr>
          <w:ilvl w:val="0"/>
          <w:numId w:val="454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тяжелая форма заболевания. </w:t>
      </w:r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22. Термин «спорадическая заболеваемость» означает заболевания: </w:t>
      </w:r>
    </w:p>
    <w:p w:rsidR="00265F5E" w:rsidRPr="00B426AB" w:rsidRDefault="00265F5E" w:rsidP="000214D5">
      <w:pPr>
        <w:pStyle w:val="Default"/>
        <w:numPr>
          <w:ilvl w:val="0"/>
          <w:numId w:val="455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единичные; </w:t>
      </w:r>
    </w:p>
    <w:p w:rsidR="00265F5E" w:rsidRPr="00B426AB" w:rsidRDefault="00265F5E" w:rsidP="000214D5">
      <w:pPr>
        <w:pStyle w:val="Default"/>
        <w:numPr>
          <w:ilvl w:val="0"/>
          <w:numId w:val="455"/>
        </w:numPr>
        <w:spacing w:line="216" w:lineRule="auto"/>
        <w:rPr>
          <w:color w:val="auto"/>
        </w:rPr>
      </w:pPr>
      <w:r w:rsidRPr="00B426AB">
        <w:rPr>
          <w:color w:val="auto"/>
        </w:rPr>
        <w:t>групповые;</w:t>
      </w:r>
    </w:p>
    <w:p w:rsidR="00265F5E" w:rsidRPr="00B426AB" w:rsidRDefault="00265F5E" w:rsidP="000214D5">
      <w:pPr>
        <w:pStyle w:val="Default"/>
        <w:numPr>
          <w:ilvl w:val="0"/>
          <w:numId w:val="455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массовые; </w:t>
      </w:r>
    </w:p>
    <w:p w:rsidR="00265F5E" w:rsidRPr="00B426AB" w:rsidRDefault="00265F5E" w:rsidP="000214D5">
      <w:pPr>
        <w:pStyle w:val="Default"/>
        <w:numPr>
          <w:ilvl w:val="0"/>
          <w:numId w:val="455"/>
        </w:numPr>
        <w:spacing w:line="216" w:lineRule="auto"/>
        <w:rPr>
          <w:color w:val="auto"/>
        </w:rPr>
      </w:pPr>
      <w:proofErr w:type="gramStart"/>
      <w:r w:rsidRPr="00B426AB">
        <w:rPr>
          <w:color w:val="auto"/>
        </w:rPr>
        <w:t xml:space="preserve">характерные для данной местности. </w:t>
      </w:r>
      <w:proofErr w:type="gramEnd"/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23. Экзотические инфекции – это инфекционные: </w:t>
      </w:r>
    </w:p>
    <w:p w:rsidR="00265F5E" w:rsidRPr="00B426AB" w:rsidRDefault="00265F5E" w:rsidP="000214D5">
      <w:pPr>
        <w:pStyle w:val="Default"/>
        <w:numPr>
          <w:ilvl w:val="0"/>
          <w:numId w:val="456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болезни, несвойственные данной местности; </w:t>
      </w:r>
    </w:p>
    <w:p w:rsidR="00265F5E" w:rsidRPr="00B426AB" w:rsidRDefault="00265F5E" w:rsidP="000214D5">
      <w:pPr>
        <w:pStyle w:val="Default"/>
        <w:numPr>
          <w:ilvl w:val="0"/>
          <w:numId w:val="456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болезни, свойственные данной местности; </w:t>
      </w:r>
    </w:p>
    <w:p w:rsidR="00265F5E" w:rsidRPr="00B426AB" w:rsidRDefault="00265F5E" w:rsidP="000214D5">
      <w:pPr>
        <w:pStyle w:val="Default"/>
        <w:numPr>
          <w:ilvl w:val="0"/>
          <w:numId w:val="456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вирусные болезни, распространяемые членистоногими; </w:t>
      </w:r>
    </w:p>
    <w:p w:rsidR="00265F5E" w:rsidRPr="00B426AB" w:rsidRDefault="00265F5E" w:rsidP="000214D5">
      <w:pPr>
        <w:pStyle w:val="Default"/>
        <w:numPr>
          <w:ilvl w:val="0"/>
          <w:numId w:val="456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массовые заболевания. </w:t>
      </w:r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24.  Первое звено эпидемического процесса: </w:t>
      </w:r>
    </w:p>
    <w:p w:rsidR="00265F5E" w:rsidRPr="00B426AB" w:rsidRDefault="00265F5E" w:rsidP="000214D5">
      <w:pPr>
        <w:pStyle w:val="Default"/>
        <w:numPr>
          <w:ilvl w:val="0"/>
          <w:numId w:val="457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восприимчивый организм; </w:t>
      </w:r>
    </w:p>
    <w:p w:rsidR="00265F5E" w:rsidRPr="00B426AB" w:rsidRDefault="00265F5E" w:rsidP="000214D5">
      <w:pPr>
        <w:pStyle w:val="Default"/>
        <w:numPr>
          <w:ilvl w:val="0"/>
          <w:numId w:val="457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механизм передачи; </w:t>
      </w:r>
    </w:p>
    <w:p w:rsidR="00265F5E" w:rsidRPr="00B426AB" w:rsidRDefault="00265F5E" w:rsidP="000214D5">
      <w:pPr>
        <w:pStyle w:val="Default"/>
        <w:numPr>
          <w:ilvl w:val="0"/>
          <w:numId w:val="457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источник инфекции; </w:t>
      </w:r>
    </w:p>
    <w:p w:rsidR="00265F5E" w:rsidRPr="00B426AB" w:rsidRDefault="00265F5E" w:rsidP="000214D5">
      <w:pPr>
        <w:pStyle w:val="Default"/>
        <w:numPr>
          <w:ilvl w:val="0"/>
          <w:numId w:val="457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путь передачи. </w:t>
      </w:r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25. Источником инфекции могут быть: </w:t>
      </w:r>
    </w:p>
    <w:p w:rsidR="00265F5E" w:rsidRPr="00B426AB" w:rsidRDefault="00265F5E" w:rsidP="000214D5">
      <w:pPr>
        <w:pStyle w:val="Default"/>
        <w:numPr>
          <w:ilvl w:val="0"/>
          <w:numId w:val="458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больные и </w:t>
      </w:r>
      <w:proofErr w:type="spellStart"/>
      <w:r w:rsidRPr="00B426AB">
        <w:rPr>
          <w:color w:val="auto"/>
        </w:rPr>
        <w:t>бактерионосители</w:t>
      </w:r>
      <w:proofErr w:type="spellEnd"/>
      <w:r w:rsidRPr="00B426AB">
        <w:rPr>
          <w:color w:val="auto"/>
        </w:rPr>
        <w:t xml:space="preserve">; </w:t>
      </w:r>
    </w:p>
    <w:p w:rsidR="00265F5E" w:rsidRPr="00B426AB" w:rsidRDefault="00265F5E" w:rsidP="000214D5">
      <w:pPr>
        <w:pStyle w:val="Default"/>
        <w:numPr>
          <w:ilvl w:val="0"/>
          <w:numId w:val="458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пищевые продукты; </w:t>
      </w:r>
    </w:p>
    <w:p w:rsidR="00265F5E" w:rsidRPr="00B426AB" w:rsidRDefault="00265F5E" w:rsidP="000214D5">
      <w:pPr>
        <w:pStyle w:val="Default"/>
        <w:numPr>
          <w:ilvl w:val="0"/>
          <w:numId w:val="458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вода; </w:t>
      </w:r>
    </w:p>
    <w:p w:rsidR="00265F5E" w:rsidRPr="00B426AB" w:rsidRDefault="00265F5E" w:rsidP="000214D5">
      <w:pPr>
        <w:pStyle w:val="Default"/>
        <w:numPr>
          <w:ilvl w:val="0"/>
          <w:numId w:val="458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насекомые. </w:t>
      </w:r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26. Источник возбудителя инфекции – это: </w:t>
      </w:r>
    </w:p>
    <w:p w:rsidR="00265F5E" w:rsidRPr="00B426AB" w:rsidRDefault="00265F5E" w:rsidP="000214D5">
      <w:pPr>
        <w:pStyle w:val="Default"/>
        <w:numPr>
          <w:ilvl w:val="0"/>
          <w:numId w:val="459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любые объекты, на которых обнаружен возбудитель; </w:t>
      </w:r>
    </w:p>
    <w:p w:rsidR="00265F5E" w:rsidRPr="00B426AB" w:rsidRDefault="00265F5E" w:rsidP="000214D5">
      <w:pPr>
        <w:pStyle w:val="Default"/>
        <w:numPr>
          <w:ilvl w:val="0"/>
          <w:numId w:val="459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живой зараженный организм человека или животного; </w:t>
      </w:r>
    </w:p>
    <w:p w:rsidR="00265F5E" w:rsidRPr="00B426AB" w:rsidRDefault="00265F5E" w:rsidP="000214D5">
      <w:pPr>
        <w:pStyle w:val="Default"/>
        <w:numPr>
          <w:ilvl w:val="0"/>
          <w:numId w:val="459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любая среда, в которой возбудитель сохраняется длительный срок; </w:t>
      </w:r>
    </w:p>
    <w:p w:rsidR="00265F5E" w:rsidRPr="00B426AB" w:rsidRDefault="00265F5E" w:rsidP="000214D5">
      <w:pPr>
        <w:pStyle w:val="Default"/>
        <w:numPr>
          <w:ilvl w:val="0"/>
          <w:numId w:val="459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переносчики. </w:t>
      </w:r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27. Заболевание, при котором источником является только человек: </w:t>
      </w:r>
    </w:p>
    <w:p w:rsidR="00265F5E" w:rsidRPr="00B426AB" w:rsidRDefault="00265F5E" w:rsidP="000214D5">
      <w:pPr>
        <w:pStyle w:val="Default"/>
        <w:numPr>
          <w:ilvl w:val="0"/>
          <w:numId w:val="460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зоонозное; </w:t>
      </w:r>
    </w:p>
    <w:p w:rsidR="00265F5E" w:rsidRPr="00B426AB" w:rsidRDefault="00265F5E" w:rsidP="000214D5">
      <w:pPr>
        <w:pStyle w:val="Default"/>
        <w:numPr>
          <w:ilvl w:val="0"/>
          <w:numId w:val="460"/>
        </w:numPr>
        <w:spacing w:line="216" w:lineRule="auto"/>
        <w:rPr>
          <w:color w:val="auto"/>
        </w:rPr>
      </w:pPr>
      <w:proofErr w:type="spellStart"/>
      <w:r w:rsidRPr="00B426AB">
        <w:rPr>
          <w:color w:val="auto"/>
        </w:rPr>
        <w:t>антропозоонозное</w:t>
      </w:r>
      <w:proofErr w:type="spellEnd"/>
      <w:r w:rsidRPr="00B426AB">
        <w:rPr>
          <w:color w:val="auto"/>
        </w:rPr>
        <w:t xml:space="preserve">; </w:t>
      </w:r>
    </w:p>
    <w:p w:rsidR="00265F5E" w:rsidRPr="00B426AB" w:rsidRDefault="00265F5E" w:rsidP="000214D5">
      <w:pPr>
        <w:pStyle w:val="Default"/>
        <w:numPr>
          <w:ilvl w:val="0"/>
          <w:numId w:val="460"/>
        </w:numPr>
        <w:spacing w:line="216" w:lineRule="auto"/>
        <w:rPr>
          <w:color w:val="auto"/>
        </w:rPr>
      </w:pPr>
      <w:proofErr w:type="spellStart"/>
      <w:r w:rsidRPr="00B426AB">
        <w:rPr>
          <w:color w:val="auto"/>
        </w:rPr>
        <w:t>антропонозное</w:t>
      </w:r>
      <w:proofErr w:type="spellEnd"/>
      <w:r w:rsidRPr="00B426AB">
        <w:rPr>
          <w:color w:val="auto"/>
        </w:rPr>
        <w:t xml:space="preserve">; </w:t>
      </w:r>
    </w:p>
    <w:p w:rsidR="00265F5E" w:rsidRPr="00B426AB" w:rsidRDefault="00265F5E" w:rsidP="000214D5">
      <w:pPr>
        <w:pStyle w:val="Default"/>
        <w:numPr>
          <w:ilvl w:val="0"/>
          <w:numId w:val="460"/>
        </w:numPr>
        <w:spacing w:line="216" w:lineRule="auto"/>
        <w:rPr>
          <w:color w:val="auto"/>
        </w:rPr>
      </w:pPr>
      <w:proofErr w:type="spellStart"/>
      <w:r w:rsidRPr="00B426AB">
        <w:rPr>
          <w:color w:val="auto"/>
        </w:rPr>
        <w:t>сапронозное</w:t>
      </w:r>
      <w:proofErr w:type="spellEnd"/>
      <w:r w:rsidRPr="00B426AB">
        <w:rPr>
          <w:color w:val="auto"/>
        </w:rPr>
        <w:t xml:space="preserve">. </w:t>
      </w:r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28. Заболевание, при котором источником является и человек, и животное: </w:t>
      </w:r>
    </w:p>
    <w:p w:rsidR="00265F5E" w:rsidRPr="00B426AB" w:rsidRDefault="00265F5E" w:rsidP="000214D5">
      <w:pPr>
        <w:pStyle w:val="Default"/>
        <w:numPr>
          <w:ilvl w:val="0"/>
          <w:numId w:val="461"/>
        </w:numPr>
        <w:spacing w:line="216" w:lineRule="auto"/>
        <w:rPr>
          <w:color w:val="auto"/>
        </w:rPr>
      </w:pPr>
      <w:proofErr w:type="spellStart"/>
      <w:r w:rsidRPr="00B426AB">
        <w:rPr>
          <w:color w:val="auto"/>
        </w:rPr>
        <w:t>антропонозное</w:t>
      </w:r>
      <w:proofErr w:type="spellEnd"/>
      <w:r w:rsidRPr="00B426AB">
        <w:rPr>
          <w:color w:val="auto"/>
        </w:rPr>
        <w:t xml:space="preserve">; </w:t>
      </w:r>
    </w:p>
    <w:p w:rsidR="00265F5E" w:rsidRPr="00B426AB" w:rsidRDefault="00265F5E" w:rsidP="000214D5">
      <w:pPr>
        <w:pStyle w:val="Default"/>
        <w:numPr>
          <w:ilvl w:val="0"/>
          <w:numId w:val="461"/>
        </w:numPr>
        <w:spacing w:line="216" w:lineRule="auto"/>
        <w:rPr>
          <w:color w:val="auto"/>
        </w:rPr>
      </w:pPr>
      <w:proofErr w:type="spellStart"/>
      <w:r w:rsidRPr="00B426AB">
        <w:rPr>
          <w:color w:val="auto"/>
        </w:rPr>
        <w:t>антропозоонозное</w:t>
      </w:r>
      <w:proofErr w:type="spellEnd"/>
      <w:proofErr w:type="gramStart"/>
      <w:r w:rsidRPr="00B426AB">
        <w:rPr>
          <w:color w:val="auto"/>
        </w:rPr>
        <w:t xml:space="preserve"> ;</w:t>
      </w:r>
      <w:proofErr w:type="gramEnd"/>
      <w:r w:rsidRPr="00B426AB">
        <w:rPr>
          <w:color w:val="auto"/>
        </w:rPr>
        <w:t xml:space="preserve"> </w:t>
      </w:r>
    </w:p>
    <w:p w:rsidR="00265F5E" w:rsidRPr="00B426AB" w:rsidRDefault="00265F5E" w:rsidP="000214D5">
      <w:pPr>
        <w:pStyle w:val="Default"/>
        <w:numPr>
          <w:ilvl w:val="0"/>
          <w:numId w:val="461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зоонозное; </w:t>
      </w:r>
    </w:p>
    <w:p w:rsidR="00265F5E" w:rsidRPr="00B426AB" w:rsidRDefault="00265F5E" w:rsidP="000214D5">
      <w:pPr>
        <w:pStyle w:val="Default"/>
        <w:numPr>
          <w:ilvl w:val="0"/>
          <w:numId w:val="461"/>
        </w:numPr>
        <w:spacing w:line="216" w:lineRule="auto"/>
        <w:rPr>
          <w:color w:val="auto"/>
        </w:rPr>
      </w:pPr>
      <w:proofErr w:type="spellStart"/>
      <w:r w:rsidRPr="00B426AB">
        <w:rPr>
          <w:color w:val="auto"/>
        </w:rPr>
        <w:t>сапронозное</w:t>
      </w:r>
      <w:proofErr w:type="spellEnd"/>
      <w:r w:rsidRPr="00B426AB">
        <w:rPr>
          <w:color w:val="auto"/>
        </w:rPr>
        <w:t xml:space="preserve">. </w:t>
      </w:r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29. Заболевание, при котором источником инфекции является только животное: </w:t>
      </w:r>
    </w:p>
    <w:p w:rsidR="00265F5E" w:rsidRPr="00B426AB" w:rsidRDefault="00265F5E" w:rsidP="000214D5">
      <w:pPr>
        <w:pStyle w:val="Default"/>
        <w:numPr>
          <w:ilvl w:val="0"/>
          <w:numId w:val="462"/>
        </w:numPr>
        <w:spacing w:line="216" w:lineRule="auto"/>
        <w:rPr>
          <w:color w:val="auto"/>
        </w:rPr>
      </w:pPr>
      <w:proofErr w:type="spellStart"/>
      <w:r w:rsidRPr="00B426AB">
        <w:rPr>
          <w:color w:val="auto"/>
        </w:rPr>
        <w:t>зооантропонозное</w:t>
      </w:r>
      <w:proofErr w:type="spellEnd"/>
      <w:r w:rsidRPr="00B426AB">
        <w:rPr>
          <w:color w:val="auto"/>
        </w:rPr>
        <w:t xml:space="preserve">; </w:t>
      </w:r>
    </w:p>
    <w:p w:rsidR="00265F5E" w:rsidRPr="00B426AB" w:rsidRDefault="00265F5E" w:rsidP="000214D5">
      <w:pPr>
        <w:pStyle w:val="Default"/>
        <w:numPr>
          <w:ilvl w:val="0"/>
          <w:numId w:val="462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зоонозное; </w:t>
      </w:r>
    </w:p>
    <w:p w:rsidR="00265F5E" w:rsidRPr="00B426AB" w:rsidRDefault="00265F5E" w:rsidP="000214D5">
      <w:pPr>
        <w:pStyle w:val="Default"/>
        <w:numPr>
          <w:ilvl w:val="0"/>
          <w:numId w:val="462"/>
        </w:numPr>
        <w:spacing w:line="216" w:lineRule="auto"/>
        <w:rPr>
          <w:color w:val="auto"/>
        </w:rPr>
      </w:pPr>
      <w:proofErr w:type="spellStart"/>
      <w:r w:rsidRPr="00B426AB">
        <w:rPr>
          <w:color w:val="auto"/>
        </w:rPr>
        <w:t>антропонозное</w:t>
      </w:r>
      <w:proofErr w:type="spellEnd"/>
      <w:r w:rsidRPr="00B426AB">
        <w:rPr>
          <w:color w:val="auto"/>
        </w:rPr>
        <w:t xml:space="preserve">; </w:t>
      </w:r>
    </w:p>
    <w:p w:rsidR="00265F5E" w:rsidRPr="00B426AB" w:rsidRDefault="00265F5E" w:rsidP="000214D5">
      <w:pPr>
        <w:pStyle w:val="Default"/>
        <w:numPr>
          <w:ilvl w:val="0"/>
          <w:numId w:val="462"/>
        </w:numPr>
        <w:spacing w:line="216" w:lineRule="auto"/>
        <w:rPr>
          <w:color w:val="auto"/>
        </w:rPr>
      </w:pPr>
      <w:proofErr w:type="spellStart"/>
      <w:r w:rsidRPr="00B426AB">
        <w:rPr>
          <w:color w:val="auto"/>
        </w:rPr>
        <w:lastRenderedPageBreak/>
        <w:t>сапронозное</w:t>
      </w:r>
      <w:proofErr w:type="spellEnd"/>
      <w:r w:rsidRPr="00B426AB">
        <w:rPr>
          <w:color w:val="auto"/>
        </w:rPr>
        <w:t xml:space="preserve">. </w:t>
      </w:r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30. Заболевание, вызываемое свободно живущими во внешней среде микроорганизмами: </w:t>
      </w:r>
    </w:p>
    <w:p w:rsidR="00265F5E" w:rsidRPr="00B426AB" w:rsidRDefault="00265F5E" w:rsidP="000214D5">
      <w:pPr>
        <w:pStyle w:val="Default"/>
        <w:numPr>
          <w:ilvl w:val="0"/>
          <w:numId w:val="463"/>
        </w:numPr>
        <w:spacing w:line="216" w:lineRule="auto"/>
        <w:rPr>
          <w:color w:val="auto"/>
        </w:rPr>
      </w:pPr>
      <w:proofErr w:type="spellStart"/>
      <w:r w:rsidRPr="00B426AB">
        <w:rPr>
          <w:color w:val="auto"/>
        </w:rPr>
        <w:t>антропонозное</w:t>
      </w:r>
      <w:proofErr w:type="spellEnd"/>
      <w:r w:rsidRPr="00B426AB">
        <w:rPr>
          <w:color w:val="auto"/>
        </w:rPr>
        <w:t xml:space="preserve">; </w:t>
      </w:r>
    </w:p>
    <w:p w:rsidR="00265F5E" w:rsidRPr="00B426AB" w:rsidRDefault="00265F5E" w:rsidP="000214D5">
      <w:pPr>
        <w:pStyle w:val="Default"/>
        <w:numPr>
          <w:ilvl w:val="0"/>
          <w:numId w:val="463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зоонозное; </w:t>
      </w:r>
    </w:p>
    <w:p w:rsidR="00265F5E" w:rsidRPr="00B426AB" w:rsidRDefault="00265F5E" w:rsidP="000214D5">
      <w:pPr>
        <w:pStyle w:val="Default"/>
        <w:numPr>
          <w:ilvl w:val="0"/>
          <w:numId w:val="463"/>
        </w:numPr>
        <w:spacing w:line="216" w:lineRule="auto"/>
        <w:rPr>
          <w:color w:val="auto"/>
        </w:rPr>
      </w:pPr>
      <w:proofErr w:type="spellStart"/>
      <w:r w:rsidRPr="00B426AB">
        <w:rPr>
          <w:color w:val="auto"/>
        </w:rPr>
        <w:t>сапронозное</w:t>
      </w:r>
      <w:proofErr w:type="spellEnd"/>
      <w:r w:rsidRPr="00B426AB">
        <w:rPr>
          <w:color w:val="auto"/>
        </w:rPr>
        <w:t xml:space="preserve">; </w:t>
      </w:r>
    </w:p>
    <w:p w:rsidR="00265F5E" w:rsidRPr="00B426AB" w:rsidRDefault="00265F5E" w:rsidP="000214D5">
      <w:pPr>
        <w:pStyle w:val="Default"/>
        <w:numPr>
          <w:ilvl w:val="0"/>
          <w:numId w:val="463"/>
        </w:numPr>
        <w:spacing w:line="216" w:lineRule="auto"/>
        <w:rPr>
          <w:color w:val="auto"/>
        </w:rPr>
      </w:pPr>
      <w:proofErr w:type="spellStart"/>
      <w:r w:rsidRPr="00B426AB">
        <w:rPr>
          <w:color w:val="auto"/>
        </w:rPr>
        <w:t>зооантропонозное</w:t>
      </w:r>
      <w:proofErr w:type="spellEnd"/>
      <w:r w:rsidRPr="00B426AB">
        <w:rPr>
          <w:color w:val="auto"/>
        </w:rPr>
        <w:t xml:space="preserve">. </w:t>
      </w:r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31. Второе звено эпидемического процесса: </w:t>
      </w:r>
    </w:p>
    <w:p w:rsidR="00265F5E" w:rsidRPr="00B426AB" w:rsidRDefault="00265F5E" w:rsidP="000214D5">
      <w:pPr>
        <w:pStyle w:val="Default"/>
        <w:numPr>
          <w:ilvl w:val="0"/>
          <w:numId w:val="464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механизм передачи; </w:t>
      </w:r>
    </w:p>
    <w:p w:rsidR="00265F5E" w:rsidRPr="00B426AB" w:rsidRDefault="00265F5E" w:rsidP="000214D5">
      <w:pPr>
        <w:pStyle w:val="Default"/>
        <w:numPr>
          <w:ilvl w:val="0"/>
          <w:numId w:val="464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восприимчивый организм; </w:t>
      </w:r>
    </w:p>
    <w:p w:rsidR="00265F5E" w:rsidRPr="00B426AB" w:rsidRDefault="00265F5E" w:rsidP="000214D5">
      <w:pPr>
        <w:pStyle w:val="Default"/>
        <w:numPr>
          <w:ilvl w:val="0"/>
          <w:numId w:val="464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источник инфекции; </w:t>
      </w:r>
    </w:p>
    <w:p w:rsidR="00265F5E" w:rsidRPr="00B426AB" w:rsidRDefault="00265F5E" w:rsidP="000214D5">
      <w:pPr>
        <w:pStyle w:val="Default"/>
        <w:numPr>
          <w:ilvl w:val="0"/>
          <w:numId w:val="464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возбудитель инфекции. </w:t>
      </w:r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32. Фактор, реализующий фекально-оральный механизм передачи: </w:t>
      </w:r>
    </w:p>
    <w:p w:rsidR="00265F5E" w:rsidRPr="00B426AB" w:rsidRDefault="00265F5E" w:rsidP="000214D5">
      <w:pPr>
        <w:pStyle w:val="Default"/>
        <w:numPr>
          <w:ilvl w:val="0"/>
          <w:numId w:val="465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пища; </w:t>
      </w:r>
    </w:p>
    <w:p w:rsidR="00265F5E" w:rsidRPr="00B426AB" w:rsidRDefault="00265F5E" w:rsidP="000214D5">
      <w:pPr>
        <w:pStyle w:val="Default"/>
        <w:numPr>
          <w:ilvl w:val="0"/>
          <w:numId w:val="465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пот; </w:t>
      </w:r>
    </w:p>
    <w:p w:rsidR="00265F5E" w:rsidRPr="00B426AB" w:rsidRDefault="00265F5E" w:rsidP="000214D5">
      <w:pPr>
        <w:pStyle w:val="Default"/>
        <w:numPr>
          <w:ilvl w:val="0"/>
          <w:numId w:val="465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кровь; </w:t>
      </w:r>
    </w:p>
    <w:p w:rsidR="00265F5E" w:rsidRPr="00B426AB" w:rsidRDefault="00265F5E" w:rsidP="000214D5">
      <w:pPr>
        <w:pStyle w:val="Default"/>
        <w:numPr>
          <w:ilvl w:val="0"/>
          <w:numId w:val="465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воздух. </w:t>
      </w:r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33. Водный тип вспышки характеризуется: </w:t>
      </w:r>
    </w:p>
    <w:p w:rsidR="00265F5E" w:rsidRPr="00B426AB" w:rsidRDefault="00265F5E" w:rsidP="000214D5">
      <w:pPr>
        <w:pStyle w:val="Default"/>
        <w:numPr>
          <w:ilvl w:val="0"/>
          <w:numId w:val="466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связью с </w:t>
      </w:r>
      <w:proofErr w:type="spellStart"/>
      <w:r w:rsidRPr="00B426AB">
        <w:rPr>
          <w:color w:val="auto"/>
        </w:rPr>
        <w:t>водоисточником</w:t>
      </w:r>
      <w:proofErr w:type="spellEnd"/>
      <w:r w:rsidRPr="00B426AB">
        <w:rPr>
          <w:color w:val="auto"/>
        </w:rPr>
        <w:t xml:space="preserve">; </w:t>
      </w:r>
    </w:p>
    <w:p w:rsidR="00265F5E" w:rsidRPr="00B426AB" w:rsidRDefault="00265F5E" w:rsidP="000214D5">
      <w:pPr>
        <w:pStyle w:val="Default"/>
        <w:numPr>
          <w:ilvl w:val="0"/>
          <w:numId w:val="466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возникновением заболеваний по цепочке; </w:t>
      </w:r>
    </w:p>
    <w:p w:rsidR="00265F5E" w:rsidRPr="00B426AB" w:rsidRDefault="00265F5E" w:rsidP="000214D5">
      <w:pPr>
        <w:pStyle w:val="Default"/>
        <w:numPr>
          <w:ilvl w:val="0"/>
          <w:numId w:val="466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коротким инкубационным периодом у </w:t>
      </w:r>
      <w:proofErr w:type="gramStart"/>
      <w:r w:rsidRPr="00B426AB">
        <w:rPr>
          <w:color w:val="auto"/>
        </w:rPr>
        <w:t>заразившихся</w:t>
      </w:r>
      <w:proofErr w:type="gramEnd"/>
      <w:r w:rsidRPr="00B426AB">
        <w:rPr>
          <w:color w:val="auto"/>
        </w:rPr>
        <w:t xml:space="preserve">; </w:t>
      </w:r>
    </w:p>
    <w:p w:rsidR="00265F5E" w:rsidRPr="00B426AB" w:rsidRDefault="00265F5E" w:rsidP="000214D5">
      <w:pPr>
        <w:pStyle w:val="Default"/>
        <w:numPr>
          <w:ilvl w:val="0"/>
          <w:numId w:val="466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заболеванием детей до 1 года. </w:t>
      </w:r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34. Контактно-бытовой тип вспышки характеризуется: </w:t>
      </w:r>
    </w:p>
    <w:p w:rsidR="00265F5E" w:rsidRPr="00B426AB" w:rsidRDefault="00265F5E" w:rsidP="000214D5">
      <w:pPr>
        <w:pStyle w:val="Default"/>
        <w:numPr>
          <w:ilvl w:val="0"/>
          <w:numId w:val="467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возникновением заболеваний по цепочке; </w:t>
      </w:r>
    </w:p>
    <w:p w:rsidR="00265F5E" w:rsidRPr="00B426AB" w:rsidRDefault="00265F5E" w:rsidP="000214D5">
      <w:pPr>
        <w:pStyle w:val="Default"/>
        <w:numPr>
          <w:ilvl w:val="0"/>
          <w:numId w:val="467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связью с каким-либо пищевым продуктом; </w:t>
      </w:r>
    </w:p>
    <w:p w:rsidR="00265F5E" w:rsidRPr="00B426AB" w:rsidRDefault="00265F5E" w:rsidP="000214D5">
      <w:pPr>
        <w:pStyle w:val="Default"/>
        <w:numPr>
          <w:ilvl w:val="0"/>
          <w:numId w:val="467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связью с </w:t>
      </w:r>
      <w:proofErr w:type="spellStart"/>
      <w:r w:rsidRPr="00B426AB">
        <w:rPr>
          <w:color w:val="auto"/>
        </w:rPr>
        <w:t>водоисточником</w:t>
      </w:r>
      <w:proofErr w:type="spellEnd"/>
      <w:r w:rsidRPr="00B426AB">
        <w:rPr>
          <w:color w:val="auto"/>
        </w:rPr>
        <w:t xml:space="preserve">; </w:t>
      </w:r>
    </w:p>
    <w:p w:rsidR="00265F5E" w:rsidRPr="00B426AB" w:rsidRDefault="00265F5E" w:rsidP="000214D5">
      <w:pPr>
        <w:pStyle w:val="Default"/>
        <w:numPr>
          <w:ilvl w:val="0"/>
          <w:numId w:val="467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коротким инкубационным периодом у </w:t>
      </w:r>
      <w:proofErr w:type="gramStart"/>
      <w:r w:rsidRPr="00B426AB">
        <w:rPr>
          <w:color w:val="auto"/>
        </w:rPr>
        <w:t>заболевших</w:t>
      </w:r>
      <w:proofErr w:type="gramEnd"/>
      <w:r w:rsidRPr="00B426AB">
        <w:rPr>
          <w:color w:val="auto"/>
        </w:rPr>
        <w:t xml:space="preserve">. </w:t>
      </w:r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>35. Пути реализац</w:t>
      </w:r>
      <w:proofErr w:type="gramStart"/>
      <w:r w:rsidRPr="00B426AB">
        <w:rPr>
          <w:bCs/>
          <w:color w:val="auto"/>
        </w:rPr>
        <w:t>ии аэ</w:t>
      </w:r>
      <w:proofErr w:type="gramEnd"/>
      <w:r w:rsidRPr="00B426AB">
        <w:rPr>
          <w:bCs/>
          <w:color w:val="auto"/>
        </w:rPr>
        <w:t xml:space="preserve">рогенного механизма передачи: </w:t>
      </w:r>
    </w:p>
    <w:p w:rsidR="00265F5E" w:rsidRPr="00B426AB" w:rsidRDefault="00265F5E" w:rsidP="000214D5">
      <w:pPr>
        <w:pStyle w:val="Default"/>
        <w:numPr>
          <w:ilvl w:val="0"/>
          <w:numId w:val="468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воздушно-капельный, воздушно-пылевой; </w:t>
      </w:r>
    </w:p>
    <w:p w:rsidR="00265F5E" w:rsidRPr="00B426AB" w:rsidRDefault="00265F5E" w:rsidP="000214D5">
      <w:pPr>
        <w:pStyle w:val="Default"/>
        <w:numPr>
          <w:ilvl w:val="0"/>
          <w:numId w:val="468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живые переносчики; </w:t>
      </w:r>
    </w:p>
    <w:p w:rsidR="00265F5E" w:rsidRPr="00B426AB" w:rsidRDefault="00265F5E" w:rsidP="000214D5">
      <w:pPr>
        <w:pStyle w:val="Default"/>
        <w:numPr>
          <w:ilvl w:val="0"/>
          <w:numId w:val="468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нестерильный медицинский инструментарий; </w:t>
      </w:r>
    </w:p>
    <w:p w:rsidR="00265F5E" w:rsidRPr="00B426AB" w:rsidRDefault="00265F5E" w:rsidP="000214D5">
      <w:pPr>
        <w:pStyle w:val="Default"/>
        <w:numPr>
          <w:ilvl w:val="0"/>
          <w:numId w:val="468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прямой, непрямой. </w:t>
      </w:r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36. Трансмиссивный механизм передачи возбудителей означает распространение их: </w:t>
      </w:r>
    </w:p>
    <w:p w:rsidR="00265F5E" w:rsidRPr="00B426AB" w:rsidRDefault="00265F5E" w:rsidP="000214D5">
      <w:pPr>
        <w:pStyle w:val="Default"/>
        <w:numPr>
          <w:ilvl w:val="0"/>
          <w:numId w:val="469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воздухом; </w:t>
      </w:r>
    </w:p>
    <w:p w:rsidR="00265F5E" w:rsidRPr="00B426AB" w:rsidRDefault="00265F5E" w:rsidP="000214D5">
      <w:pPr>
        <w:pStyle w:val="Default"/>
        <w:numPr>
          <w:ilvl w:val="0"/>
          <w:numId w:val="469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кровососущими насекомыми; </w:t>
      </w:r>
    </w:p>
    <w:p w:rsidR="00265F5E" w:rsidRPr="00B426AB" w:rsidRDefault="00265F5E" w:rsidP="000214D5">
      <w:pPr>
        <w:pStyle w:val="Default"/>
        <w:numPr>
          <w:ilvl w:val="0"/>
          <w:numId w:val="469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предметами окружающей среды; </w:t>
      </w:r>
    </w:p>
    <w:p w:rsidR="00265F5E" w:rsidRPr="00B426AB" w:rsidRDefault="00265F5E" w:rsidP="000214D5">
      <w:pPr>
        <w:pStyle w:val="Default"/>
        <w:numPr>
          <w:ilvl w:val="0"/>
          <w:numId w:val="469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водой. </w:t>
      </w:r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37. Искусственный механизм передачи возбудителя: </w:t>
      </w:r>
    </w:p>
    <w:p w:rsidR="00265F5E" w:rsidRPr="00B426AB" w:rsidRDefault="00265F5E" w:rsidP="000214D5">
      <w:pPr>
        <w:pStyle w:val="Default"/>
        <w:numPr>
          <w:ilvl w:val="0"/>
          <w:numId w:val="470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трансмиссивный; </w:t>
      </w:r>
    </w:p>
    <w:p w:rsidR="00265F5E" w:rsidRPr="00B426AB" w:rsidRDefault="00265F5E" w:rsidP="000214D5">
      <w:pPr>
        <w:pStyle w:val="Default"/>
        <w:numPr>
          <w:ilvl w:val="0"/>
          <w:numId w:val="470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фекально-оральный; </w:t>
      </w:r>
    </w:p>
    <w:p w:rsidR="00265F5E" w:rsidRPr="00B426AB" w:rsidRDefault="00265F5E" w:rsidP="000214D5">
      <w:pPr>
        <w:pStyle w:val="Default"/>
        <w:numPr>
          <w:ilvl w:val="0"/>
          <w:numId w:val="470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аэрогенный; </w:t>
      </w:r>
    </w:p>
    <w:p w:rsidR="00265F5E" w:rsidRPr="00B426AB" w:rsidRDefault="00265F5E" w:rsidP="000214D5">
      <w:pPr>
        <w:pStyle w:val="Default"/>
        <w:numPr>
          <w:ilvl w:val="0"/>
          <w:numId w:val="470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парентеральный. </w:t>
      </w:r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38. Вертикальный механизм означает, что возбудитель передается: </w:t>
      </w:r>
    </w:p>
    <w:p w:rsidR="00265F5E" w:rsidRPr="00B426AB" w:rsidRDefault="00265F5E" w:rsidP="000214D5">
      <w:pPr>
        <w:pStyle w:val="Default"/>
        <w:numPr>
          <w:ilvl w:val="0"/>
          <w:numId w:val="471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зараженной почвой; </w:t>
      </w:r>
    </w:p>
    <w:p w:rsidR="00265F5E" w:rsidRPr="00B426AB" w:rsidRDefault="00265F5E" w:rsidP="000214D5">
      <w:pPr>
        <w:pStyle w:val="Default"/>
        <w:numPr>
          <w:ilvl w:val="0"/>
          <w:numId w:val="471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зараженными овощами; </w:t>
      </w:r>
    </w:p>
    <w:p w:rsidR="00265F5E" w:rsidRPr="00B426AB" w:rsidRDefault="00265F5E" w:rsidP="000214D5">
      <w:pPr>
        <w:pStyle w:val="Default"/>
        <w:numPr>
          <w:ilvl w:val="0"/>
          <w:numId w:val="471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через пыль в жилище; </w:t>
      </w:r>
    </w:p>
    <w:p w:rsidR="00265F5E" w:rsidRPr="00B426AB" w:rsidRDefault="00265F5E" w:rsidP="000214D5">
      <w:pPr>
        <w:pStyle w:val="Default"/>
        <w:numPr>
          <w:ilvl w:val="0"/>
          <w:numId w:val="471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от матери к плоду </w:t>
      </w:r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39. Механизм передачи внутриутробных инфекций: </w:t>
      </w:r>
    </w:p>
    <w:p w:rsidR="00265F5E" w:rsidRPr="00B426AB" w:rsidRDefault="00265F5E" w:rsidP="000214D5">
      <w:pPr>
        <w:pStyle w:val="Default"/>
        <w:numPr>
          <w:ilvl w:val="0"/>
          <w:numId w:val="472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трансмиссивный; </w:t>
      </w:r>
    </w:p>
    <w:p w:rsidR="00265F5E" w:rsidRPr="00B426AB" w:rsidRDefault="00265F5E" w:rsidP="000214D5">
      <w:pPr>
        <w:pStyle w:val="Default"/>
        <w:numPr>
          <w:ilvl w:val="0"/>
          <w:numId w:val="472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вертикальный; </w:t>
      </w:r>
    </w:p>
    <w:p w:rsidR="00265F5E" w:rsidRPr="00B426AB" w:rsidRDefault="00265F5E" w:rsidP="000214D5">
      <w:pPr>
        <w:pStyle w:val="Default"/>
        <w:numPr>
          <w:ilvl w:val="0"/>
          <w:numId w:val="472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аэрогенный; </w:t>
      </w:r>
    </w:p>
    <w:p w:rsidR="00265F5E" w:rsidRPr="00B426AB" w:rsidRDefault="00265F5E" w:rsidP="000214D5">
      <w:pPr>
        <w:pStyle w:val="Default"/>
        <w:numPr>
          <w:ilvl w:val="0"/>
          <w:numId w:val="472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фекально-оральный. </w:t>
      </w:r>
    </w:p>
    <w:p w:rsidR="00265F5E" w:rsidRPr="00B426AB" w:rsidRDefault="00265F5E" w:rsidP="00265F5E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40. Типы вертикальной передачи болезней человека:</w:t>
      </w:r>
    </w:p>
    <w:p w:rsidR="00265F5E" w:rsidRPr="00B426AB" w:rsidRDefault="00265F5E" w:rsidP="000214D5">
      <w:pPr>
        <w:pStyle w:val="a7"/>
        <w:numPr>
          <w:ilvl w:val="0"/>
          <w:numId w:val="473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герминативный;</w:t>
      </w:r>
    </w:p>
    <w:p w:rsidR="00265F5E" w:rsidRPr="00B426AB" w:rsidRDefault="00265F5E" w:rsidP="000214D5">
      <w:pPr>
        <w:pStyle w:val="a7"/>
        <w:numPr>
          <w:ilvl w:val="0"/>
          <w:numId w:val="473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трансплацентарный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73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нисходящий;</w:t>
      </w:r>
    </w:p>
    <w:p w:rsidR="00265F5E" w:rsidRPr="00B426AB" w:rsidRDefault="00265F5E" w:rsidP="000214D5">
      <w:pPr>
        <w:pStyle w:val="a7"/>
        <w:numPr>
          <w:ilvl w:val="0"/>
          <w:numId w:val="473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интранатальный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73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 молоком матери.</w:t>
      </w:r>
    </w:p>
    <w:p w:rsidR="00265F5E" w:rsidRDefault="00265F5E" w:rsidP="00265F5E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41. Дезинфекция — это:</w:t>
      </w:r>
    </w:p>
    <w:p w:rsidR="00265F5E" w:rsidRPr="00B426AB" w:rsidRDefault="00265F5E" w:rsidP="000214D5">
      <w:pPr>
        <w:pStyle w:val="a7"/>
        <w:numPr>
          <w:ilvl w:val="1"/>
          <w:numId w:val="47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комплекс мер, направленных на освобождение организма хозяина (больного или носителя) от возбудителя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7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удаление или уничтожение возбудителей инфекционных (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парази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-тарных) болезней в (на) объектах окружающей среды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265F5E" w:rsidRPr="00B426AB" w:rsidRDefault="00265F5E" w:rsidP="000214D5">
      <w:pPr>
        <w:pStyle w:val="a7"/>
        <w:numPr>
          <w:ilvl w:val="0"/>
          <w:numId w:val="47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уничтожение личинок членистоногих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74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уничтожение патогенных микроорганизмов на поверхности тела человека или животного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265F5E" w:rsidRPr="00B426AB" w:rsidRDefault="00265F5E" w:rsidP="00265F5E">
      <w:pPr>
        <w:pStyle w:val="a7"/>
        <w:numPr>
          <w:ilvl w:val="0"/>
          <w:numId w:val="63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Химические дезинфицирующие средства должны отвечать следующим требованиям:</w:t>
      </w:r>
    </w:p>
    <w:p w:rsidR="00265F5E" w:rsidRPr="00B426AB" w:rsidRDefault="00265F5E" w:rsidP="000214D5">
      <w:pPr>
        <w:pStyle w:val="a7"/>
        <w:numPr>
          <w:ilvl w:val="0"/>
          <w:numId w:val="47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должны растворяться в воде активно действующее вещество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7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обладать широким спектром антимикробного действия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7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не повреждать обрабатываемые объекты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75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все ответы правильны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 xml:space="preserve">43.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Текущая дезинфекция в очагах туберкулеза на дому выполняется:</w:t>
      </w:r>
    </w:p>
    <w:p w:rsidR="00265F5E" w:rsidRPr="00B426AB" w:rsidRDefault="00265F5E" w:rsidP="000214D5">
      <w:pPr>
        <w:pStyle w:val="a7"/>
        <w:numPr>
          <w:ilvl w:val="0"/>
          <w:numId w:val="47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дезинфектором противотуберкулезного учреждения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7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членом семьи, ухаживающим за больным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7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дезинфектором дезинфекционной станции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7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участковым медперсоналом противотуберкулезного учреждения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265F5E" w:rsidRPr="00B426AB" w:rsidRDefault="00265F5E" w:rsidP="00265F5E">
      <w:pPr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 xml:space="preserve">44. 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Для применения в практической деятельности нового дезинфекционного средства (ДС) необходимо:</w:t>
      </w:r>
    </w:p>
    <w:p w:rsidR="00265F5E" w:rsidRPr="00B426AB" w:rsidRDefault="00265F5E" w:rsidP="000214D5">
      <w:pPr>
        <w:pStyle w:val="a7"/>
        <w:numPr>
          <w:ilvl w:val="0"/>
          <w:numId w:val="47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получить гигиенический сертификат ДС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7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провести проверочные испытания ДС собственными силами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7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убедиться в наличии свидетельства о государственной регистрации ДС в Минздраве России и сертификата соответствия Госстандарта России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7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верно все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265F5E" w:rsidRPr="00B426AB" w:rsidRDefault="00265F5E" w:rsidP="00265F5E">
      <w:pPr>
        <w:shd w:val="clear" w:color="auto" w:fill="FFFFFF"/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45.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Обязательным требованием при проведении дезинфекционных мероприятий является:</w:t>
      </w:r>
    </w:p>
    <w:p w:rsidR="00265F5E" w:rsidRPr="00B426AB" w:rsidRDefault="00265F5E" w:rsidP="000214D5">
      <w:pPr>
        <w:pStyle w:val="a7"/>
        <w:numPr>
          <w:ilvl w:val="0"/>
          <w:numId w:val="47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использование только тех партий, серий ДС, которые прошли государственную регистрацию и обязательную сертификацию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7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соблюдение Методических указаний (инструкции, этикетки) по применению ДС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7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привлечение (допуск) к проведению дезинфекционных мероприятий только специально обученного персонала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7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верно все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265F5E" w:rsidRPr="00B426AB" w:rsidRDefault="00265F5E" w:rsidP="00265F5E">
      <w:pPr>
        <w:pStyle w:val="a7"/>
        <w:numPr>
          <w:ilvl w:val="0"/>
          <w:numId w:val="64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Основная задача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дезинфектологии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, как науки, состоит 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65F5E" w:rsidRPr="00B426AB" w:rsidRDefault="00265F5E" w:rsidP="000214D5">
      <w:pPr>
        <w:pStyle w:val="a7"/>
        <w:numPr>
          <w:ilvl w:val="0"/>
          <w:numId w:val="47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разработке научных основ проблем дезинфекции, дезинсекции, 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дера-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тизации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 стерилизации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7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проведении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дезинфекционных мероприятий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7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организации дезинфекционного дела и стерилизации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7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контроле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качества дезинфекционных и стерилизационных мероприятий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265F5E" w:rsidRPr="00B426AB" w:rsidRDefault="00265F5E" w:rsidP="00265F5E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47.Эпидемиологическое значение дезинфекции заключается:</w:t>
      </w:r>
    </w:p>
    <w:p w:rsidR="00265F5E" w:rsidRPr="00B426AB" w:rsidRDefault="00265F5E" w:rsidP="000214D5">
      <w:pPr>
        <w:pStyle w:val="a7"/>
        <w:numPr>
          <w:ilvl w:val="0"/>
          <w:numId w:val="48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уничтожении переносчиков инфекционных заболеваний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 разработке эффективных средств уничтожения патогенных 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микро-организмов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 умерщвлении патогенных микроорганизмов на путях передачи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возбу-дителей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инфекционных заболеваний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умерщвлении всех видов микроорганизмов на объектах окружающей среды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265F5E" w:rsidRPr="00B426AB" w:rsidRDefault="00265F5E" w:rsidP="00265F5E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48.Разделами дезинфекции являются:</w:t>
      </w:r>
    </w:p>
    <w:p w:rsidR="00265F5E" w:rsidRPr="00B426AB" w:rsidRDefault="00265F5E" w:rsidP="000214D5">
      <w:pPr>
        <w:pStyle w:val="a7"/>
        <w:numPr>
          <w:ilvl w:val="0"/>
          <w:numId w:val="48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собственно дезинфекция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дезинсекция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дератизация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верно все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265F5E" w:rsidRPr="00B426AB" w:rsidRDefault="00265F5E" w:rsidP="00265F5E">
      <w:p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49.К видам дезинфекции относятся:</w:t>
      </w:r>
    </w:p>
    <w:p w:rsidR="00265F5E" w:rsidRPr="00B426AB" w:rsidRDefault="00265F5E" w:rsidP="000214D5">
      <w:pPr>
        <w:pStyle w:val="a7"/>
        <w:numPr>
          <w:ilvl w:val="0"/>
          <w:numId w:val="48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очаговая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заключительная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текущая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плановая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265F5E" w:rsidRPr="00B426AB" w:rsidRDefault="00265F5E" w:rsidP="00265F5E">
      <w:pPr>
        <w:pStyle w:val="a7"/>
        <w:numPr>
          <w:ilvl w:val="0"/>
          <w:numId w:val="65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Формами очаговой дезинфекции являются:</w:t>
      </w:r>
    </w:p>
    <w:p w:rsidR="00265F5E" w:rsidRPr="00B426AB" w:rsidRDefault="00265F5E" w:rsidP="000214D5">
      <w:pPr>
        <w:pStyle w:val="a7"/>
        <w:numPr>
          <w:ilvl w:val="0"/>
          <w:numId w:val="48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текущая, заключительная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>по эпидемическим и санитарно-гигиеническим показаниям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плановая, внеплановая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3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длительная, кратковременная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265F5E" w:rsidRPr="00B426AB" w:rsidRDefault="00265F5E" w:rsidP="00265F5E">
      <w:pPr>
        <w:pStyle w:val="a7"/>
        <w:numPr>
          <w:ilvl w:val="0"/>
          <w:numId w:val="43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К профилактической дезинфекции относятся:</w:t>
      </w:r>
    </w:p>
    <w:p w:rsidR="00265F5E" w:rsidRPr="00B426AB" w:rsidRDefault="00265F5E" w:rsidP="000214D5">
      <w:pPr>
        <w:pStyle w:val="a7"/>
        <w:numPr>
          <w:ilvl w:val="0"/>
          <w:numId w:val="48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обеззараживание питьевой воды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пастеризация молока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санитарная обработка населения, имевшего контакт с больным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4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верно все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265F5E" w:rsidRPr="00B426AB" w:rsidRDefault="00265F5E" w:rsidP="00265F5E">
      <w:pPr>
        <w:pStyle w:val="a7"/>
        <w:numPr>
          <w:ilvl w:val="0"/>
          <w:numId w:val="43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К физическим средствам дезинфекции относятся:</w:t>
      </w:r>
    </w:p>
    <w:p w:rsidR="00265F5E" w:rsidRPr="00B426AB" w:rsidRDefault="00265F5E" w:rsidP="000214D5">
      <w:pPr>
        <w:pStyle w:val="a7"/>
        <w:numPr>
          <w:ilvl w:val="0"/>
          <w:numId w:val="48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кипячение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водяной насыщенный пар под избыточным давлением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низкая температура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5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верно все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265F5E" w:rsidRPr="00B426AB" w:rsidRDefault="00265F5E" w:rsidP="00265F5E">
      <w:pPr>
        <w:pStyle w:val="a7"/>
        <w:numPr>
          <w:ilvl w:val="0"/>
          <w:numId w:val="43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К формам применения 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химических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дезинфектантов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относятся:</w:t>
      </w:r>
    </w:p>
    <w:p w:rsidR="00265F5E" w:rsidRPr="00B426AB" w:rsidRDefault="00265F5E" w:rsidP="000214D5">
      <w:pPr>
        <w:pStyle w:val="a7"/>
        <w:numPr>
          <w:ilvl w:val="0"/>
          <w:numId w:val="48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растворы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газы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аэрозоли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верно все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265F5E" w:rsidRPr="00B426AB" w:rsidRDefault="00265F5E" w:rsidP="00265F5E">
      <w:pPr>
        <w:pStyle w:val="a7"/>
        <w:numPr>
          <w:ilvl w:val="0"/>
          <w:numId w:val="43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К способам дезинфекции химическими средствами относятся:</w:t>
      </w:r>
    </w:p>
    <w:p w:rsidR="00265F5E" w:rsidRPr="00B426AB" w:rsidRDefault="00265F5E" w:rsidP="000214D5">
      <w:pPr>
        <w:pStyle w:val="a7"/>
        <w:numPr>
          <w:ilvl w:val="0"/>
          <w:numId w:val="48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протирание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орошение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погружение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верно все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265F5E" w:rsidRPr="00B426AB" w:rsidRDefault="00265F5E" w:rsidP="00265F5E">
      <w:pPr>
        <w:pStyle w:val="a7"/>
        <w:numPr>
          <w:ilvl w:val="0"/>
          <w:numId w:val="43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К основным требованиям, предъявляемым к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дезинфектантам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, относятся:</w:t>
      </w:r>
    </w:p>
    <w:p w:rsidR="00265F5E" w:rsidRPr="00B426AB" w:rsidRDefault="00265F5E" w:rsidP="000214D5">
      <w:pPr>
        <w:pStyle w:val="a7"/>
        <w:numPr>
          <w:ilvl w:val="0"/>
          <w:numId w:val="48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высокая эффективность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безвредность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растворение в воде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48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верно все</w:t>
      </w:r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265F5E" w:rsidRPr="00B426AB" w:rsidRDefault="00265F5E" w:rsidP="00265F5E">
      <w:pPr>
        <w:pStyle w:val="Default"/>
        <w:spacing w:line="216" w:lineRule="auto"/>
        <w:rPr>
          <w:bCs/>
          <w:color w:val="auto"/>
        </w:rPr>
      </w:pPr>
      <w:r w:rsidRPr="00B426AB">
        <w:rPr>
          <w:bCs/>
          <w:color w:val="auto"/>
        </w:rPr>
        <w:t xml:space="preserve">56. Категории </w:t>
      </w:r>
      <w:proofErr w:type="spellStart"/>
      <w:r w:rsidRPr="00B426AB">
        <w:rPr>
          <w:bCs/>
          <w:color w:val="auto"/>
        </w:rPr>
        <w:t>режимно</w:t>
      </w:r>
      <w:proofErr w:type="spellEnd"/>
      <w:r w:rsidRPr="00B426AB">
        <w:rPr>
          <w:bCs/>
          <w:color w:val="auto"/>
        </w:rPr>
        <w:t>-ограничительных  мероприятий:</w:t>
      </w:r>
    </w:p>
    <w:p w:rsidR="00265F5E" w:rsidRPr="00B426AB" w:rsidRDefault="00265F5E" w:rsidP="000214D5">
      <w:pPr>
        <w:pStyle w:val="Default"/>
        <w:numPr>
          <w:ilvl w:val="0"/>
          <w:numId w:val="489"/>
        </w:numPr>
        <w:spacing w:line="216" w:lineRule="auto"/>
        <w:rPr>
          <w:bCs/>
          <w:color w:val="auto"/>
        </w:rPr>
      </w:pPr>
      <w:r w:rsidRPr="00B426AB">
        <w:rPr>
          <w:bCs/>
          <w:color w:val="auto"/>
        </w:rPr>
        <w:t xml:space="preserve">усиленное медицинское наблюдение; </w:t>
      </w:r>
    </w:p>
    <w:p w:rsidR="00265F5E" w:rsidRPr="00B426AB" w:rsidRDefault="00265F5E" w:rsidP="000214D5">
      <w:pPr>
        <w:pStyle w:val="Default"/>
        <w:numPr>
          <w:ilvl w:val="0"/>
          <w:numId w:val="489"/>
        </w:numPr>
        <w:spacing w:line="216" w:lineRule="auto"/>
        <w:rPr>
          <w:bCs/>
          <w:color w:val="auto"/>
        </w:rPr>
      </w:pPr>
      <w:r w:rsidRPr="00B426AB">
        <w:rPr>
          <w:bCs/>
          <w:color w:val="auto"/>
        </w:rPr>
        <w:t xml:space="preserve">обсервация; </w:t>
      </w:r>
    </w:p>
    <w:p w:rsidR="00265F5E" w:rsidRPr="00B426AB" w:rsidRDefault="00265F5E" w:rsidP="000214D5">
      <w:pPr>
        <w:pStyle w:val="Default"/>
        <w:numPr>
          <w:ilvl w:val="0"/>
          <w:numId w:val="489"/>
        </w:numPr>
        <w:spacing w:line="216" w:lineRule="auto"/>
        <w:rPr>
          <w:bCs/>
          <w:color w:val="auto"/>
        </w:rPr>
      </w:pPr>
      <w:r w:rsidRPr="00B426AB">
        <w:rPr>
          <w:bCs/>
          <w:color w:val="auto"/>
        </w:rPr>
        <w:t>карантин;</w:t>
      </w:r>
    </w:p>
    <w:p w:rsidR="00265F5E" w:rsidRPr="00B426AB" w:rsidRDefault="00265F5E" w:rsidP="000214D5">
      <w:pPr>
        <w:pStyle w:val="Default"/>
        <w:numPr>
          <w:ilvl w:val="0"/>
          <w:numId w:val="489"/>
        </w:numPr>
        <w:spacing w:line="216" w:lineRule="auto"/>
        <w:rPr>
          <w:bCs/>
          <w:color w:val="auto"/>
        </w:rPr>
      </w:pPr>
      <w:r w:rsidRPr="00B426AB">
        <w:rPr>
          <w:bCs/>
          <w:color w:val="auto"/>
        </w:rPr>
        <w:t>заключение под стражу.</w:t>
      </w:r>
    </w:p>
    <w:p w:rsidR="00265F5E" w:rsidRPr="00B426AB" w:rsidRDefault="00265F5E" w:rsidP="00265F5E">
      <w:pPr>
        <w:pStyle w:val="Default"/>
        <w:spacing w:line="216" w:lineRule="auto"/>
        <w:rPr>
          <w:b/>
          <w:bCs/>
          <w:color w:val="auto"/>
        </w:rPr>
      </w:pPr>
    </w:p>
    <w:p w:rsidR="00265F5E" w:rsidRPr="00B426AB" w:rsidRDefault="00265F5E" w:rsidP="00265F5E">
      <w:pPr>
        <w:pStyle w:val="Default"/>
        <w:spacing w:line="216" w:lineRule="auto"/>
        <w:rPr>
          <w:bCs/>
          <w:color w:val="auto"/>
        </w:rPr>
      </w:pPr>
      <w:r w:rsidRPr="00B426AB">
        <w:rPr>
          <w:bCs/>
          <w:color w:val="auto"/>
        </w:rPr>
        <w:t>57. Аспекты</w:t>
      </w:r>
      <w:r w:rsidRPr="00B426AB">
        <w:rPr>
          <w:b/>
          <w:bCs/>
          <w:color w:val="auto"/>
        </w:rPr>
        <w:t xml:space="preserve"> </w:t>
      </w:r>
      <w:r w:rsidRPr="00B426AB">
        <w:rPr>
          <w:bCs/>
          <w:color w:val="auto"/>
        </w:rPr>
        <w:t>эффективности противоэпидемических мероприятий:</w:t>
      </w:r>
    </w:p>
    <w:p w:rsidR="00265F5E" w:rsidRPr="00B426AB" w:rsidRDefault="00265F5E" w:rsidP="000214D5">
      <w:pPr>
        <w:pStyle w:val="Default"/>
        <w:numPr>
          <w:ilvl w:val="0"/>
          <w:numId w:val="490"/>
        </w:numPr>
        <w:spacing w:line="216" w:lineRule="auto"/>
        <w:rPr>
          <w:bCs/>
          <w:color w:val="auto"/>
        </w:rPr>
      </w:pPr>
      <w:r w:rsidRPr="00B426AB">
        <w:rPr>
          <w:bCs/>
          <w:color w:val="auto"/>
        </w:rPr>
        <w:t xml:space="preserve">эпидемиологический; </w:t>
      </w:r>
    </w:p>
    <w:p w:rsidR="00265F5E" w:rsidRPr="00B426AB" w:rsidRDefault="00265F5E" w:rsidP="000214D5">
      <w:pPr>
        <w:pStyle w:val="Default"/>
        <w:numPr>
          <w:ilvl w:val="0"/>
          <w:numId w:val="490"/>
        </w:numPr>
        <w:spacing w:line="216" w:lineRule="auto"/>
        <w:rPr>
          <w:bCs/>
          <w:color w:val="auto"/>
        </w:rPr>
      </w:pPr>
      <w:r w:rsidRPr="00B426AB">
        <w:rPr>
          <w:bCs/>
          <w:color w:val="auto"/>
        </w:rPr>
        <w:t xml:space="preserve">социальный; </w:t>
      </w:r>
    </w:p>
    <w:p w:rsidR="00265F5E" w:rsidRPr="00B426AB" w:rsidRDefault="00265F5E" w:rsidP="000214D5">
      <w:pPr>
        <w:pStyle w:val="Default"/>
        <w:numPr>
          <w:ilvl w:val="0"/>
          <w:numId w:val="490"/>
        </w:numPr>
        <w:spacing w:line="216" w:lineRule="auto"/>
        <w:rPr>
          <w:bCs/>
          <w:color w:val="auto"/>
        </w:rPr>
      </w:pPr>
      <w:r w:rsidRPr="00B426AB">
        <w:rPr>
          <w:bCs/>
          <w:color w:val="auto"/>
        </w:rPr>
        <w:t>экономический;</w:t>
      </w:r>
    </w:p>
    <w:p w:rsidR="00265F5E" w:rsidRPr="00B426AB" w:rsidRDefault="00265F5E" w:rsidP="000214D5">
      <w:pPr>
        <w:pStyle w:val="Default"/>
        <w:numPr>
          <w:ilvl w:val="0"/>
          <w:numId w:val="490"/>
        </w:numPr>
        <w:spacing w:line="216" w:lineRule="auto"/>
        <w:rPr>
          <w:bCs/>
          <w:color w:val="auto"/>
        </w:rPr>
      </w:pPr>
      <w:r w:rsidRPr="00B426AB">
        <w:rPr>
          <w:bCs/>
          <w:color w:val="auto"/>
        </w:rPr>
        <w:t>профилактический.</w:t>
      </w:r>
    </w:p>
    <w:p w:rsidR="00265F5E" w:rsidRPr="00B426AB" w:rsidRDefault="00265F5E" w:rsidP="00265F5E">
      <w:pPr>
        <w:pStyle w:val="Default"/>
        <w:spacing w:line="216" w:lineRule="auto"/>
        <w:rPr>
          <w:b/>
          <w:bCs/>
          <w:color w:val="auto"/>
        </w:rPr>
      </w:pPr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58. Группы противоэпидемических мероприятий, направленных на источник инфекции (зараженный организм человека): </w:t>
      </w:r>
    </w:p>
    <w:p w:rsidR="00265F5E" w:rsidRPr="00B426AB" w:rsidRDefault="00265F5E" w:rsidP="000214D5">
      <w:pPr>
        <w:pStyle w:val="Default"/>
        <w:numPr>
          <w:ilvl w:val="0"/>
          <w:numId w:val="491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выявление </w:t>
      </w:r>
    </w:p>
    <w:p w:rsidR="00265F5E" w:rsidRPr="00B426AB" w:rsidRDefault="00265F5E" w:rsidP="000214D5">
      <w:pPr>
        <w:pStyle w:val="Default"/>
        <w:numPr>
          <w:ilvl w:val="0"/>
          <w:numId w:val="491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диагностика </w:t>
      </w:r>
    </w:p>
    <w:p w:rsidR="00265F5E" w:rsidRPr="00B426AB" w:rsidRDefault="00265F5E" w:rsidP="000214D5">
      <w:pPr>
        <w:pStyle w:val="Default"/>
        <w:numPr>
          <w:ilvl w:val="0"/>
          <w:numId w:val="491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изоляция </w:t>
      </w:r>
    </w:p>
    <w:p w:rsidR="00265F5E" w:rsidRPr="00B426AB" w:rsidRDefault="00265F5E" w:rsidP="000214D5">
      <w:pPr>
        <w:pStyle w:val="Default"/>
        <w:numPr>
          <w:ilvl w:val="0"/>
          <w:numId w:val="491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лечение </w:t>
      </w:r>
    </w:p>
    <w:p w:rsidR="00265F5E" w:rsidRPr="00B426AB" w:rsidRDefault="00265F5E" w:rsidP="000214D5">
      <w:pPr>
        <w:pStyle w:val="Default"/>
        <w:numPr>
          <w:ilvl w:val="0"/>
          <w:numId w:val="491"/>
        </w:numPr>
        <w:spacing w:line="216" w:lineRule="auto"/>
        <w:rPr>
          <w:color w:val="auto"/>
        </w:rPr>
      </w:pPr>
      <w:proofErr w:type="spellStart"/>
      <w:r w:rsidRPr="00B426AB">
        <w:rPr>
          <w:color w:val="auto"/>
        </w:rPr>
        <w:t>режимно</w:t>
      </w:r>
      <w:proofErr w:type="spellEnd"/>
      <w:r w:rsidRPr="00B426AB">
        <w:rPr>
          <w:color w:val="auto"/>
        </w:rPr>
        <w:t xml:space="preserve"> </w:t>
      </w:r>
      <w:proofErr w:type="gramStart"/>
      <w:r w:rsidRPr="00B426AB">
        <w:rPr>
          <w:color w:val="auto"/>
        </w:rPr>
        <w:t>-о</w:t>
      </w:r>
      <w:proofErr w:type="gramEnd"/>
      <w:r w:rsidRPr="00B426AB">
        <w:rPr>
          <w:color w:val="auto"/>
        </w:rPr>
        <w:t xml:space="preserve">граничительные мероприятия (обсервация, карантин) </w:t>
      </w:r>
    </w:p>
    <w:p w:rsidR="00265F5E" w:rsidRPr="00B426AB" w:rsidRDefault="00265F5E" w:rsidP="000214D5">
      <w:pPr>
        <w:pStyle w:val="Default"/>
        <w:numPr>
          <w:ilvl w:val="0"/>
          <w:numId w:val="491"/>
        </w:numPr>
        <w:spacing w:line="216" w:lineRule="auto"/>
        <w:rPr>
          <w:color w:val="auto"/>
        </w:rPr>
      </w:pPr>
      <w:proofErr w:type="spellStart"/>
      <w:r w:rsidRPr="00B426AB">
        <w:rPr>
          <w:color w:val="auto"/>
        </w:rPr>
        <w:t>санитарно</w:t>
      </w:r>
      <w:proofErr w:type="spellEnd"/>
      <w:r w:rsidRPr="00B426AB">
        <w:rPr>
          <w:color w:val="auto"/>
        </w:rPr>
        <w:t xml:space="preserve"> - ветеринарные мероприятия </w:t>
      </w:r>
    </w:p>
    <w:p w:rsidR="00265F5E" w:rsidRPr="00B426AB" w:rsidRDefault="00265F5E" w:rsidP="00265F5E">
      <w:pPr>
        <w:pStyle w:val="Default"/>
        <w:spacing w:line="216" w:lineRule="auto"/>
        <w:rPr>
          <w:color w:val="auto"/>
        </w:rPr>
      </w:pPr>
      <w:r w:rsidRPr="00B426AB">
        <w:rPr>
          <w:bCs/>
          <w:color w:val="auto"/>
        </w:rPr>
        <w:t xml:space="preserve">59. Организатором противоэпидемических мероприятий в очаге является: </w:t>
      </w:r>
    </w:p>
    <w:p w:rsidR="00265F5E" w:rsidRPr="00B426AB" w:rsidRDefault="00265F5E" w:rsidP="000214D5">
      <w:pPr>
        <w:pStyle w:val="Default"/>
        <w:numPr>
          <w:ilvl w:val="0"/>
          <w:numId w:val="492"/>
        </w:numPr>
        <w:spacing w:line="216" w:lineRule="auto"/>
        <w:rPr>
          <w:color w:val="auto"/>
        </w:rPr>
      </w:pPr>
      <w:r w:rsidRPr="00B426AB">
        <w:rPr>
          <w:bCs/>
          <w:color w:val="auto"/>
        </w:rPr>
        <w:t>врач-эпидемиолог</w:t>
      </w:r>
      <w:r w:rsidRPr="00B426AB">
        <w:rPr>
          <w:color w:val="auto"/>
        </w:rPr>
        <w:t xml:space="preserve">; </w:t>
      </w:r>
    </w:p>
    <w:p w:rsidR="00265F5E" w:rsidRPr="00B426AB" w:rsidRDefault="00265F5E" w:rsidP="000214D5">
      <w:pPr>
        <w:pStyle w:val="Default"/>
        <w:numPr>
          <w:ilvl w:val="0"/>
          <w:numId w:val="492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врач-инфекционист; </w:t>
      </w:r>
    </w:p>
    <w:p w:rsidR="00265F5E" w:rsidRPr="00B426AB" w:rsidRDefault="00265F5E" w:rsidP="000214D5">
      <w:pPr>
        <w:pStyle w:val="Default"/>
        <w:numPr>
          <w:ilvl w:val="0"/>
          <w:numId w:val="492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участковый врач-терапевт; </w:t>
      </w:r>
    </w:p>
    <w:p w:rsidR="00265F5E" w:rsidRPr="00B426AB" w:rsidRDefault="00265F5E" w:rsidP="000214D5">
      <w:pPr>
        <w:pStyle w:val="Default"/>
        <w:numPr>
          <w:ilvl w:val="0"/>
          <w:numId w:val="492"/>
        </w:numPr>
        <w:spacing w:line="216" w:lineRule="auto"/>
        <w:rPr>
          <w:color w:val="auto"/>
        </w:rPr>
      </w:pPr>
      <w:r w:rsidRPr="00B426AB">
        <w:rPr>
          <w:color w:val="auto"/>
        </w:rPr>
        <w:t xml:space="preserve">главный врач поликлиники. </w:t>
      </w:r>
    </w:p>
    <w:p w:rsidR="00265F5E" w:rsidRPr="00B426AB" w:rsidRDefault="00265F5E" w:rsidP="00265F5E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60. К методам </w:t>
      </w:r>
      <w:r w:rsidRPr="00B426AB">
        <w:rPr>
          <w:rFonts w:ascii="Times New Roman" w:hAnsi="Times New Roman" w:cs="Times New Roman"/>
          <w:bCs/>
          <w:sz w:val="24"/>
          <w:szCs w:val="24"/>
        </w:rPr>
        <w:t>активного</w:t>
      </w:r>
      <w:r w:rsidRPr="00B426AB">
        <w:rPr>
          <w:rFonts w:ascii="Times New Roman" w:hAnsi="Times New Roman" w:cs="Times New Roman"/>
          <w:sz w:val="24"/>
          <w:szCs w:val="24"/>
        </w:rPr>
        <w:t xml:space="preserve"> выявления инфекционных больных относят:</w:t>
      </w:r>
    </w:p>
    <w:p w:rsidR="00265F5E" w:rsidRPr="00B426AB" w:rsidRDefault="00265F5E" w:rsidP="000214D5">
      <w:pPr>
        <w:pStyle w:val="a7"/>
        <w:numPr>
          <w:ilvl w:val="0"/>
          <w:numId w:val="493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выявление больных по сигналам санитарного актива;</w:t>
      </w:r>
    </w:p>
    <w:p w:rsidR="00265F5E" w:rsidRPr="00B426AB" w:rsidRDefault="00265F5E" w:rsidP="000214D5">
      <w:pPr>
        <w:pStyle w:val="a7"/>
        <w:numPr>
          <w:ilvl w:val="0"/>
          <w:numId w:val="493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подворные обходы;</w:t>
      </w:r>
    </w:p>
    <w:p w:rsidR="00265F5E" w:rsidRPr="00B426AB" w:rsidRDefault="00265F5E" w:rsidP="000214D5">
      <w:pPr>
        <w:pStyle w:val="a7"/>
        <w:numPr>
          <w:ilvl w:val="0"/>
          <w:numId w:val="493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выявление больных и носителей при различных профилактических осмотрах и обследованиях (группы риска);</w:t>
      </w:r>
    </w:p>
    <w:p w:rsidR="00265F5E" w:rsidRPr="00B426AB" w:rsidRDefault="00265F5E" w:rsidP="000214D5">
      <w:pPr>
        <w:pStyle w:val="a7"/>
        <w:numPr>
          <w:ilvl w:val="0"/>
          <w:numId w:val="493"/>
        </w:num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lastRenderedPageBreak/>
        <w:t>при обращении больных за медицинской помощью в ЛПУ.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 xml:space="preserve">61.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В очагах чесотки выполняют:</w:t>
      </w:r>
    </w:p>
    <w:p w:rsidR="00265F5E" w:rsidRPr="00B426AB" w:rsidRDefault="00265F5E" w:rsidP="000214D5">
      <w:pPr>
        <w:pStyle w:val="a7"/>
        <w:numPr>
          <w:ilvl w:val="0"/>
          <w:numId w:val="494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профилактическую дезинфекцию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494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очаговую дезинфекцию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494"/>
        </w:num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очаговую дезинсекцию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494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правильного ответа нет.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62.Текущая очаговая дезинсекция в очаге чесотки назначается:</w:t>
      </w:r>
    </w:p>
    <w:p w:rsidR="00265F5E" w:rsidRPr="00B426AB" w:rsidRDefault="00265F5E" w:rsidP="000214D5">
      <w:pPr>
        <w:pStyle w:val="a7"/>
        <w:numPr>
          <w:ilvl w:val="0"/>
          <w:numId w:val="495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после госпитализации больного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495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лечение больного на дому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495"/>
        </w:num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после выздоровления больного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495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 выявлении в очаге грызунов.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63.Организация текущей дезинфекции в очаге чесотки на дому основана:</w:t>
      </w:r>
    </w:p>
    <w:p w:rsidR="00265F5E" w:rsidRPr="00B426AB" w:rsidRDefault="00265F5E" w:rsidP="000214D5">
      <w:pPr>
        <w:pStyle w:val="a7"/>
        <w:numPr>
          <w:ilvl w:val="0"/>
          <w:numId w:val="49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 изоляции больного и дезинсекции предметов пользования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49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 применении химических средств дезинсекции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496"/>
        </w:num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 применении физических средств дезинсекции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49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 применении механических средств дезинсекции.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64.В зависимости от вредного воздействия членистоногих дезинсекция имеет основные разделы:</w:t>
      </w:r>
    </w:p>
    <w:p w:rsidR="00265F5E" w:rsidRPr="00B426AB" w:rsidRDefault="00265F5E" w:rsidP="000214D5">
      <w:pPr>
        <w:pStyle w:val="a7"/>
        <w:numPr>
          <w:ilvl w:val="0"/>
          <w:numId w:val="49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очаговая и профилактическая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49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сплошная и выборочная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49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сельскохозяйственная, ветеринарная и медицинская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49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санитарно-гигиеническая и эпидемиологическая.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65.Основной задачей медицинской дезинсекции предусматривается:</w:t>
      </w:r>
    </w:p>
    <w:p w:rsidR="00265F5E" w:rsidRPr="00B426AB" w:rsidRDefault="00265F5E" w:rsidP="000214D5">
      <w:pPr>
        <w:pStyle w:val="a7"/>
        <w:numPr>
          <w:ilvl w:val="0"/>
          <w:numId w:val="49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уничтожение членистоногих, паразитирующих на птицах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49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уничтожение клещей в открытых природных условиях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49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уничтожение членистоногих, имеющих санитарно-гигиеническое и 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эпи-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демиологическое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значение в медицине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49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уничтожение насекомых, паразитирующих на домашних животных.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66.Профилактическая дезинсекция назначается:</w:t>
      </w:r>
    </w:p>
    <w:p w:rsidR="00265F5E" w:rsidRPr="00B426AB" w:rsidRDefault="00265F5E" w:rsidP="000214D5">
      <w:pPr>
        <w:pStyle w:val="a7"/>
        <w:numPr>
          <w:ilvl w:val="0"/>
          <w:numId w:val="49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вне прямой связи с заболеванием, фактором передачи которого являются членистоногие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49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инфекционных стационарах с целью предупреждения выноса инфекции за пределы стационара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49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детских дошкольных учреждениях при выявлении единичного случая инфекционного заболевания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49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 противотуберкулезных диспансерах и санаториях с целью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предуп-реждения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инфицирования обслуживающего персонала.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67.Формами профилактической дезинсекции являются:</w:t>
      </w:r>
    </w:p>
    <w:p w:rsidR="00265F5E" w:rsidRPr="00B426AB" w:rsidRDefault="00265F5E" w:rsidP="000214D5">
      <w:pPr>
        <w:pStyle w:val="a7"/>
        <w:numPr>
          <w:ilvl w:val="0"/>
          <w:numId w:val="50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текущая и заключительная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плановая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 по показаниям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профилактическая и текущая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профилактическая и заключительная.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68.Основными методами дезинсекции являются:</w:t>
      </w:r>
    </w:p>
    <w:p w:rsidR="00265F5E" w:rsidRPr="00B426AB" w:rsidRDefault="00265F5E" w:rsidP="000214D5">
      <w:pPr>
        <w:pStyle w:val="a7"/>
        <w:numPr>
          <w:ilvl w:val="0"/>
          <w:numId w:val="50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опрыскивание и опыливание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сжигание, кипячение, проглаживание и бучение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химический, механический, физический и биологический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камерный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с применением сухого горячего воздуха.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69.Биологический метод дезинсекции основан на применении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265F5E" w:rsidRPr="00B426AB" w:rsidRDefault="00265F5E" w:rsidP="000214D5">
      <w:pPr>
        <w:pStyle w:val="a7"/>
        <w:numPr>
          <w:ilvl w:val="0"/>
          <w:numId w:val="50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пищевых влажных и сухих инсектицидных приманок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растительных репеллентов и пищевых аттрактантов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естественных врагов и паразитов членистоногих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инсектицидов растительного происхождения.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70.Химический метод дезинсекции основан на применении:</w:t>
      </w:r>
    </w:p>
    <w:p w:rsidR="00265F5E" w:rsidRPr="00B426AB" w:rsidRDefault="00265F5E" w:rsidP="000214D5">
      <w:pPr>
        <w:pStyle w:val="a7"/>
        <w:numPr>
          <w:ilvl w:val="0"/>
          <w:numId w:val="503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пищевых влажных и сухих инсектицидных приманок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3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инсектицидов различных химических групп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3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растительных репеллентов и пищевых аттрактантов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3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высокой и низкой температур, электротока, ионизирующего излучения.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71.Механический метод  дезинсекции основан на применении:</w:t>
      </w:r>
    </w:p>
    <w:p w:rsidR="00265F5E" w:rsidRPr="00B426AB" w:rsidRDefault="00265F5E" w:rsidP="000214D5">
      <w:pPr>
        <w:pStyle w:val="a7"/>
        <w:numPr>
          <w:ilvl w:val="0"/>
          <w:numId w:val="504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>средств удаления и вылавливания насекомых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4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влажных и сухих инсектицидных приманок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4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естественных врагов и паразитов членистоногих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4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высокой и низкой температур, электротока, лучистой энергии.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72.Физический метод дезинсекции основан на применении:</w:t>
      </w:r>
    </w:p>
    <w:p w:rsidR="00265F5E" w:rsidRPr="00B426AB" w:rsidRDefault="00265F5E" w:rsidP="000214D5">
      <w:pPr>
        <w:pStyle w:val="a7"/>
        <w:numPr>
          <w:ilvl w:val="0"/>
          <w:numId w:val="505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средств удаления и вылавливания насекомых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5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высокой и низкой температур, электротока, излучений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5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влажных и сухих инсектицидных приманок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5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естественных врагов и паразитов членистоногих.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73.В зависимости от действия на фазы развития членистоногих инсектициды подразделяют:</w:t>
      </w:r>
    </w:p>
    <w:p w:rsidR="00265F5E" w:rsidRPr="00B426AB" w:rsidRDefault="00265F5E" w:rsidP="000214D5">
      <w:pPr>
        <w:pStyle w:val="a7"/>
        <w:numPr>
          <w:ilvl w:val="0"/>
          <w:numId w:val="50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педикулициды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имагоциды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, ларвициды и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овициды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 инсектициды и акарициды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на инсектициды контактного, кишечного и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фумигационного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действия.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74.В зависимости от путей проникновения в организм членистоногих инсектициды подразделяют:</w:t>
      </w:r>
    </w:p>
    <w:p w:rsidR="00265F5E" w:rsidRPr="00B426AB" w:rsidRDefault="00265F5E" w:rsidP="000214D5">
      <w:pPr>
        <w:pStyle w:val="a7"/>
        <w:numPr>
          <w:ilvl w:val="0"/>
          <w:numId w:val="50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 инсектициды избирательного и широкого спектра действия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на инсектициды, контактного, кишечного,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фумигационного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 сочетанного действия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 инсектициды острого и остаточного действия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все ответы правильные.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75.Основные группы инсектицидов:</w:t>
      </w:r>
    </w:p>
    <w:p w:rsidR="00265F5E" w:rsidRPr="00B426AB" w:rsidRDefault="00265F5E" w:rsidP="000214D5">
      <w:pPr>
        <w:pStyle w:val="a7"/>
        <w:numPr>
          <w:ilvl w:val="0"/>
          <w:numId w:val="50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неорганические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фосфороорганические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пиретроиды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все ответы правильные.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76.Механизм специфической устойчивости к инсектицидам может быть:</w:t>
      </w:r>
    </w:p>
    <w:p w:rsidR="00265F5E" w:rsidRPr="00B426AB" w:rsidRDefault="00265F5E" w:rsidP="000214D5">
      <w:pPr>
        <w:pStyle w:val="a7"/>
        <w:numPr>
          <w:ilvl w:val="0"/>
          <w:numId w:val="50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морфологическим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поведенческим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биохимическим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0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се ответы правильные.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77.Препаративными формами инсектицидов являются:</w:t>
      </w:r>
    </w:p>
    <w:p w:rsidR="00265F5E" w:rsidRPr="00B426AB" w:rsidRDefault="00265F5E" w:rsidP="000214D5">
      <w:pPr>
        <w:pStyle w:val="a7"/>
        <w:numPr>
          <w:ilvl w:val="0"/>
          <w:numId w:val="51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порошковидные, гранулы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1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смачивающиеся порошки, эмульгирующиеся концентраты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1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аэрозольные упаковки, пиротехнические шашки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1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все ответы правильные.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78.Наиболее безопасными для людей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препаративными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формами применения инсектицидов являются:</w:t>
      </w:r>
    </w:p>
    <w:p w:rsidR="00265F5E" w:rsidRPr="00B426AB" w:rsidRDefault="00265F5E" w:rsidP="000214D5">
      <w:pPr>
        <w:pStyle w:val="a7"/>
        <w:numPr>
          <w:ilvl w:val="0"/>
          <w:numId w:val="51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гели, пасты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1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эмульгирующиеся концентраты и смачивающиеся порошки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1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разные формы приманок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1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аэрозольные баллоны и шашки.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79.Репелленты в медицинской дезинсекции используются:</w:t>
      </w:r>
    </w:p>
    <w:p w:rsidR="00265F5E" w:rsidRPr="00B426AB" w:rsidRDefault="00265F5E" w:rsidP="000214D5">
      <w:pPr>
        <w:pStyle w:val="a7"/>
        <w:numPr>
          <w:ilvl w:val="0"/>
          <w:numId w:val="51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для истребления окрыленных насекомых в открытых станциях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1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для уничтожения насекомых в местах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выплода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1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для отпугивания членистоногих от человека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1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для уничтожения клещей вне помещения.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80.</w:t>
      </w:r>
      <w:r w:rsidRPr="00B426AB">
        <w:rPr>
          <w:rFonts w:ascii="Times New Roman" w:hAnsi="Times New Roman" w:cs="Times New Roman"/>
          <w:bCs/>
          <w:sz w:val="24"/>
          <w:szCs w:val="24"/>
        </w:rPr>
        <w:t xml:space="preserve"> Установите соответствие …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  <w:lang w:val="kk-KZ"/>
        </w:rPr>
        <w:t xml:space="preserve">     Цель использования:</w:t>
      </w:r>
      <w:r w:rsidRPr="00B426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Pr="00B426AB">
        <w:rPr>
          <w:rFonts w:ascii="Times New Roman" w:hAnsi="Times New Roman" w:cs="Times New Roman"/>
          <w:sz w:val="24"/>
          <w:szCs w:val="24"/>
        </w:rPr>
        <w:t xml:space="preserve">-уничтожение личинок, кукол мух        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  <w:lang w:val="kk-KZ"/>
        </w:rPr>
        <w:t>Б</w:t>
      </w:r>
      <w:r w:rsidRPr="00B426AB">
        <w:rPr>
          <w:rFonts w:ascii="Times New Roman" w:hAnsi="Times New Roman" w:cs="Times New Roman"/>
          <w:sz w:val="24"/>
          <w:szCs w:val="24"/>
        </w:rPr>
        <w:t xml:space="preserve">- уничтожение мух в помещении               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Препараты:                                                                        </w:t>
      </w:r>
    </w:p>
    <w:p w:rsidR="00265F5E" w:rsidRPr="00B426AB" w:rsidRDefault="00265F5E" w:rsidP="000214D5">
      <w:pPr>
        <w:pStyle w:val="a7"/>
        <w:numPr>
          <w:ilvl w:val="0"/>
          <w:numId w:val="51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426AB">
        <w:rPr>
          <w:rFonts w:ascii="Times New Roman" w:hAnsi="Times New Roman" w:cs="Times New Roman"/>
          <w:sz w:val="24"/>
          <w:szCs w:val="24"/>
          <w:lang w:val="kk-KZ"/>
        </w:rPr>
        <w:t>Д</w:t>
      </w:r>
      <w:r w:rsidRPr="00B426AB">
        <w:rPr>
          <w:rFonts w:ascii="Times New Roman" w:hAnsi="Times New Roman" w:cs="Times New Roman"/>
          <w:sz w:val="24"/>
          <w:szCs w:val="24"/>
        </w:rPr>
        <w:t>ДВФ (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дихлофос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);     </w:t>
      </w:r>
      <w:r w:rsidRPr="00B426A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</w:t>
      </w:r>
    </w:p>
    <w:p w:rsidR="00265F5E" w:rsidRPr="00B426AB" w:rsidRDefault="00265F5E" w:rsidP="000214D5">
      <w:pPr>
        <w:pStyle w:val="a7"/>
        <w:numPr>
          <w:ilvl w:val="0"/>
          <w:numId w:val="51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липкая бумага;  </w:t>
      </w:r>
      <w:r w:rsidRPr="00B426A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</w:t>
      </w:r>
    </w:p>
    <w:p w:rsidR="00265F5E" w:rsidRPr="00B426AB" w:rsidRDefault="00265F5E" w:rsidP="000214D5">
      <w:pPr>
        <w:pStyle w:val="a7"/>
        <w:numPr>
          <w:ilvl w:val="0"/>
          <w:numId w:val="51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карбофос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;                                                                                                                </w:t>
      </w:r>
    </w:p>
    <w:p w:rsidR="00265F5E" w:rsidRPr="00B426AB" w:rsidRDefault="00265F5E" w:rsidP="000214D5">
      <w:pPr>
        <w:pStyle w:val="a7"/>
        <w:numPr>
          <w:ilvl w:val="0"/>
          <w:numId w:val="51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  <w:lang w:val="kk-KZ"/>
        </w:rPr>
        <w:t>бумага мухомор.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lastRenderedPageBreak/>
        <w:t>81. Особенностью проведения дератизации на предприятиях общественного питания и в продовольственных магазинах является:</w:t>
      </w:r>
    </w:p>
    <w:p w:rsidR="00265F5E" w:rsidRPr="00B426AB" w:rsidRDefault="00265F5E" w:rsidP="000214D5">
      <w:pPr>
        <w:pStyle w:val="a7"/>
        <w:numPr>
          <w:ilvl w:val="0"/>
          <w:numId w:val="51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подбор продуктов для приготовления приманки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1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оборудование мест для раскладки приманки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1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правильного ответа нет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1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верно 1,2.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82.Механизм действия антикоагулянтов, они:</w:t>
      </w:r>
    </w:p>
    <w:p w:rsidR="00265F5E" w:rsidRPr="00B426AB" w:rsidRDefault="00265F5E" w:rsidP="000214D5">
      <w:pPr>
        <w:pStyle w:val="a7"/>
        <w:numPr>
          <w:ilvl w:val="0"/>
          <w:numId w:val="51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отпугивают грызунов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1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становятся токсичными под влиянием кислоты желудочного сока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1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вызывают кровотечения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1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верного ответа нет.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83.К антикоагулянтам 2 поколения относятся:</w:t>
      </w:r>
    </w:p>
    <w:p w:rsidR="00265F5E" w:rsidRPr="00B426AB" w:rsidRDefault="00265F5E" w:rsidP="000214D5">
      <w:pPr>
        <w:pStyle w:val="a7"/>
        <w:numPr>
          <w:ilvl w:val="0"/>
          <w:numId w:val="51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этилфенацин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1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бромадиалон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1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зоокумарин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1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ратиндан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265F5E" w:rsidRPr="00B426AB" w:rsidRDefault="00265F5E" w:rsidP="008E6516">
      <w:pPr>
        <w:pStyle w:val="a7"/>
        <w:shd w:val="clear" w:color="auto" w:fill="FFFFFF"/>
        <w:tabs>
          <w:tab w:val="left" w:pos="2720"/>
        </w:tabs>
        <w:spacing w:after="0" w:line="21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84.В лечебных и детских учреждениях разрешается использовать следующие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родентицидные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формы:</w:t>
      </w:r>
    </w:p>
    <w:p w:rsidR="00265F5E" w:rsidRPr="00B426AB" w:rsidRDefault="00265F5E" w:rsidP="000214D5">
      <w:pPr>
        <w:pStyle w:val="a7"/>
        <w:numPr>
          <w:ilvl w:val="0"/>
          <w:numId w:val="51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родентицидные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брикеты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1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родентицидные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дусты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1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клейкие листы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1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родентицидные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пищевые приманки.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85.На пищевых объектах разрешается использовать следующие формы родентицидов:</w:t>
      </w:r>
    </w:p>
    <w:p w:rsidR="00265F5E" w:rsidRPr="00B426AB" w:rsidRDefault="00265F5E" w:rsidP="000214D5">
      <w:pPr>
        <w:pStyle w:val="a7"/>
        <w:numPr>
          <w:ilvl w:val="0"/>
          <w:numId w:val="51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пищевые приманки с антикоагулянтом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1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пищевые приманки с ядами острого действия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1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дусты родентицидов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1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правильного ответа нет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5F5E" w:rsidRPr="00B426AB" w:rsidRDefault="00265F5E" w:rsidP="00BC10DF">
      <w:pPr>
        <w:pStyle w:val="a7"/>
        <w:numPr>
          <w:ilvl w:val="0"/>
          <w:numId w:val="98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 пути поступления в организм грызунов выделяют следующие  виды ядов:</w:t>
      </w:r>
    </w:p>
    <w:p w:rsidR="00265F5E" w:rsidRPr="00B426AB" w:rsidRDefault="00265F5E" w:rsidP="000214D5">
      <w:pPr>
        <w:pStyle w:val="a7"/>
        <w:numPr>
          <w:ilvl w:val="0"/>
          <w:numId w:val="519"/>
        </w:num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iCs/>
          <w:sz w:val="24"/>
          <w:szCs w:val="24"/>
        </w:rPr>
        <w:t>легочные (фумиганты);</w:t>
      </w:r>
    </w:p>
    <w:p w:rsidR="00265F5E" w:rsidRPr="00B426AB" w:rsidRDefault="00265F5E" w:rsidP="000214D5">
      <w:pPr>
        <w:pStyle w:val="a7"/>
        <w:numPr>
          <w:ilvl w:val="0"/>
          <w:numId w:val="519"/>
        </w:num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iCs/>
          <w:sz w:val="24"/>
          <w:szCs w:val="24"/>
        </w:rPr>
        <w:t>кишечные;</w:t>
      </w:r>
    </w:p>
    <w:p w:rsidR="00265F5E" w:rsidRPr="00B426AB" w:rsidRDefault="00265F5E" w:rsidP="000214D5">
      <w:pPr>
        <w:pStyle w:val="a7"/>
        <w:numPr>
          <w:ilvl w:val="0"/>
          <w:numId w:val="519"/>
        </w:numPr>
        <w:shd w:val="clear" w:color="auto" w:fill="FFFFFF"/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перкутанные.   </w:t>
      </w:r>
    </w:p>
    <w:p w:rsidR="00265F5E" w:rsidRPr="00B426AB" w:rsidRDefault="00265F5E" w:rsidP="00BC10DF">
      <w:pPr>
        <w:pStyle w:val="a7"/>
        <w:numPr>
          <w:ilvl w:val="0"/>
          <w:numId w:val="98"/>
        </w:numPr>
        <w:shd w:val="clear" w:color="auto" w:fill="FFFFFF"/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</w:t>
      </w:r>
      <w:r w:rsidRPr="00B426AB">
        <w:rPr>
          <w:rFonts w:ascii="Times New Roman" w:eastAsia="Times New Roman" w:hAnsi="Times New Roman" w:cs="Times New Roman"/>
          <w:bCs/>
          <w:iCs/>
          <w:sz w:val="24"/>
          <w:szCs w:val="24"/>
        </w:rPr>
        <w:t>ядов кишечного действия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с целью дератизации производится следующими </w:t>
      </w:r>
      <w:r w:rsidRPr="00B426AB">
        <w:rPr>
          <w:rFonts w:ascii="Times New Roman" w:eastAsia="Times New Roman" w:hAnsi="Times New Roman" w:cs="Times New Roman"/>
          <w:bCs/>
          <w:iCs/>
          <w:sz w:val="24"/>
          <w:szCs w:val="24"/>
        </w:rPr>
        <w:t>способами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65F5E" w:rsidRPr="00B426AB" w:rsidRDefault="00265F5E" w:rsidP="000214D5">
      <w:pPr>
        <w:pStyle w:val="a7"/>
        <w:numPr>
          <w:ilvl w:val="0"/>
          <w:numId w:val="520"/>
        </w:num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iCs/>
          <w:sz w:val="24"/>
          <w:szCs w:val="24"/>
        </w:rPr>
        <w:t>приманочным;</w:t>
      </w:r>
    </w:p>
    <w:p w:rsidR="00265F5E" w:rsidRPr="00B426AB" w:rsidRDefault="00265F5E" w:rsidP="000214D5">
      <w:pPr>
        <w:pStyle w:val="a7"/>
        <w:numPr>
          <w:ilvl w:val="0"/>
          <w:numId w:val="520"/>
        </w:num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proofErr w:type="spellStart"/>
      <w:r w:rsidRPr="00B426AB">
        <w:rPr>
          <w:rFonts w:ascii="Times New Roman" w:eastAsia="Times New Roman" w:hAnsi="Times New Roman" w:cs="Times New Roman"/>
          <w:bCs/>
          <w:iCs/>
          <w:sz w:val="24"/>
          <w:szCs w:val="24"/>
        </w:rPr>
        <w:t>бесприманочным</w:t>
      </w:r>
      <w:proofErr w:type="spellEnd"/>
      <w:r w:rsidRPr="00B426AB">
        <w:rPr>
          <w:rFonts w:ascii="Times New Roman" w:eastAsia="Times New Roman" w:hAnsi="Times New Roman" w:cs="Times New Roman"/>
          <w:bCs/>
          <w:iCs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20"/>
        </w:num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proofErr w:type="spellStart"/>
      <w:r w:rsidRPr="00B426AB">
        <w:rPr>
          <w:rFonts w:ascii="Times New Roman" w:eastAsia="Times New Roman" w:hAnsi="Times New Roman" w:cs="Times New Roman"/>
          <w:bCs/>
          <w:iCs/>
          <w:sz w:val="24"/>
          <w:szCs w:val="24"/>
        </w:rPr>
        <w:t>фумигационным</w:t>
      </w:r>
      <w:proofErr w:type="spellEnd"/>
      <w:r w:rsidRPr="00B426AB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88.газообразный способ химического метода дератизации используют для обработки:</w:t>
      </w:r>
    </w:p>
    <w:p w:rsidR="00265F5E" w:rsidRPr="00B426AB" w:rsidRDefault="00265F5E" w:rsidP="000214D5">
      <w:pPr>
        <w:pStyle w:val="a7"/>
        <w:numPr>
          <w:ilvl w:val="0"/>
          <w:numId w:val="52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железнодорожных вагонов, судов, складских помещений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2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пищевых объектов, больниц, детских учреждений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2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жилых зданий</w:t>
      </w:r>
      <w:r w:rsidRPr="00B426A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B426AB" w:rsidRDefault="00265F5E" w:rsidP="000214D5">
      <w:pPr>
        <w:pStyle w:val="a7"/>
        <w:numPr>
          <w:ilvl w:val="0"/>
          <w:numId w:val="52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открытых территорий;</w:t>
      </w:r>
    </w:p>
    <w:p w:rsidR="00265F5E" w:rsidRPr="00B426AB" w:rsidRDefault="00265F5E" w:rsidP="000214D5">
      <w:pPr>
        <w:pStyle w:val="a7"/>
        <w:numPr>
          <w:ilvl w:val="0"/>
          <w:numId w:val="52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овощехранилищ;</w:t>
      </w:r>
    </w:p>
    <w:p w:rsidR="00265F5E" w:rsidRPr="00B426AB" w:rsidRDefault="00265F5E" w:rsidP="000214D5">
      <w:pPr>
        <w:pStyle w:val="a7"/>
        <w:numPr>
          <w:ilvl w:val="0"/>
          <w:numId w:val="52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непищевых объектов.</w:t>
      </w:r>
    </w:p>
    <w:p w:rsidR="00265F5E" w:rsidRPr="00B426AB" w:rsidRDefault="00265F5E" w:rsidP="00265F5E">
      <w:pPr>
        <w:shd w:val="clear" w:color="auto" w:fill="FFFFFF"/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89.</w:t>
      </w:r>
      <w:r w:rsidRPr="00B426AB">
        <w:rPr>
          <w:rFonts w:ascii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К синантропным грызунам, представляющим наибольшую эпидемиологическую опасность для человека, относятся:</w:t>
      </w:r>
    </w:p>
    <w:p w:rsidR="00265F5E" w:rsidRPr="00B426AB" w:rsidRDefault="00265F5E" w:rsidP="000214D5">
      <w:pPr>
        <w:pStyle w:val="a7"/>
        <w:numPr>
          <w:ilvl w:val="0"/>
          <w:numId w:val="52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пасюк, черная крыса;</w:t>
      </w:r>
    </w:p>
    <w:p w:rsidR="00265F5E" w:rsidRPr="00B426AB" w:rsidRDefault="00265F5E" w:rsidP="000214D5">
      <w:pPr>
        <w:pStyle w:val="a7"/>
        <w:numPr>
          <w:ilvl w:val="0"/>
          <w:numId w:val="52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полевки, песчанки;</w:t>
      </w:r>
    </w:p>
    <w:p w:rsidR="00265F5E" w:rsidRPr="00B426AB" w:rsidRDefault="00265F5E" w:rsidP="000214D5">
      <w:pPr>
        <w:pStyle w:val="a7"/>
        <w:numPr>
          <w:ilvl w:val="0"/>
          <w:numId w:val="52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суслики, сурки;</w:t>
      </w:r>
    </w:p>
    <w:p w:rsidR="00265F5E" w:rsidRPr="00B426AB" w:rsidRDefault="00265F5E" w:rsidP="000214D5">
      <w:pPr>
        <w:pStyle w:val="a7"/>
        <w:numPr>
          <w:ilvl w:val="0"/>
          <w:numId w:val="52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правильного ответа нет.</w:t>
      </w:r>
    </w:p>
    <w:p w:rsidR="00265F5E" w:rsidRPr="00B426AB" w:rsidRDefault="00265F5E" w:rsidP="00265F5E">
      <w:pPr>
        <w:shd w:val="clear" w:color="auto" w:fill="FFFFFF"/>
        <w:tabs>
          <w:tab w:val="left" w:pos="2720"/>
        </w:tabs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90.</w:t>
      </w:r>
      <w:r w:rsidRPr="00B426AB">
        <w:rPr>
          <w:rFonts w:ascii="Times New Roman" w:eastAsia="+mn-ea" w:hAnsi="Times New Roman" w:cs="Times New Roman"/>
          <w:iCs/>
          <w:kern w:val="24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По типу действия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яды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, используемые для уничтожения грызунов с помощью пищевых приманок,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подразделяются 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65F5E" w:rsidRPr="00B426AB" w:rsidRDefault="00265F5E" w:rsidP="000214D5">
      <w:pPr>
        <w:pStyle w:val="a7"/>
        <w:numPr>
          <w:ilvl w:val="0"/>
          <w:numId w:val="523"/>
        </w:num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яды острого действия;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65F5E" w:rsidRPr="00B426AB" w:rsidRDefault="00265F5E" w:rsidP="000214D5">
      <w:pPr>
        <w:pStyle w:val="a7"/>
        <w:numPr>
          <w:ilvl w:val="0"/>
          <w:numId w:val="523"/>
        </w:num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яды кумулятивного (хронического) действия;</w:t>
      </w:r>
    </w:p>
    <w:p w:rsidR="00265F5E" w:rsidRPr="00B426AB" w:rsidRDefault="00265F5E" w:rsidP="000214D5">
      <w:pPr>
        <w:pStyle w:val="a7"/>
        <w:numPr>
          <w:ilvl w:val="0"/>
          <w:numId w:val="523"/>
        </w:num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яды резорбтивного действия.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65F5E" w:rsidRPr="008E6516" w:rsidRDefault="008E6516" w:rsidP="008E6516">
      <w:pPr>
        <w:shd w:val="clear" w:color="auto" w:fill="FFFFFF"/>
        <w:spacing w:after="0" w:line="21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91.</w:t>
      </w:r>
      <w:r w:rsidR="00265F5E" w:rsidRPr="008E6516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="00265F5E" w:rsidRPr="008E6516">
        <w:rPr>
          <w:rFonts w:ascii="Times New Roman" w:eastAsia="Times New Roman" w:hAnsi="Times New Roman" w:cs="Times New Roman"/>
          <w:iCs/>
          <w:sz w:val="24"/>
          <w:szCs w:val="24"/>
        </w:rPr>
        <w:t>субъективным</w:t>
      </w:r>
      <w:r w:rsidR="00265F5E" w:rsidRPr="008E65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5F5E" w:rsidRPr="008E6516">
        <w:rPr>
          <w:rFonts w:ascii="Times New Roman" w:eastAsia="Times New Roman" w:hAnsi="Times New Roman" w:cs="Times New Roman"/>
          <w:iCs/>
          <w:sz w:val="24"/>
          <w:szCs w:val="24"/>
        </w:rPr>
        <w:t xml:space="preserve">методам </w:t>
      </w:r>
      <w:r w:rsidR="00265F5E" w:rsidRPr="008E6516">
        <w:rPr>
          <w:rFonts w:ascii="Times New Roman" w:eastAsia="Times New Roman" w:hAnsi="Times New Roman" w:cs="Times New Roman"/>
          <w:sz w:val="24"/>
          <w:szCs w:val="24"/>
        </w:rPr>
        <w:t xml:space="preserve">обследования перед проведением непосредственно истребительных </w:t>
      </w:r>
      <w:proofErr w:type="spellStart"/>
      <w:r w:rsidR="00265F5E" w:rsidRPr="008E6516">
        <w:rPr>
          <w:rFonts w:ascii="Times New Roman" w:eastAsia="Times New Roman" w:hAnsi="Times New Roman" w:cs="Times New Roman"/>
          <w:sz w:val="24"/>
          <w:szCs w:val="24"/>
        </w:rPr>
        <w:t>дератизационных</w:t>
      </w:r>
      <w:proofErr w:type="spellEnd"/>
      <w:r w:rsidR="00265F5E" w:rsidRPr="008E6516">
        <w:rPr>
          <w:rFonts w:ascii="Times New Roman" w:eastAsia="Times New Roman" w:hAnsi="Times New Roman" w:cs="Times New Roman"/>
          <w:sz w:val="24"/>
          <w:szCs w:val="24"/>
        </w:rPr>
        <w:t xml:space="preserve"> мероприятий относятся:</w:t>
      </w:r>
    </w:p>
    <w:p w:rsidR="00265F5E" w:rsidRPr="00B426AB" w:rsidRDefault="00265F5E" w:rsidP="000214D5">
      <w:pPr>
        <w:pStyle w:val="a7"/>
        <w:numPr>
          <w:ilvl w:val="0"/>
          <w:numId w:val="524"/>
        </w:num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>визуальный осмотр помещений на предмет наличия грызунов или следов их жизнедеятельности;</w:t>
      </w:r>
    </w:p>
    <w:p w:rsidR="00265F5E" w:rsidRPr="00B426AB" w:rsidRDefault="00265F5E" w:rsidP="000214D5">
      <w:pPr>
        <w:pStyle w:val="a7"/>
        <w:numPr>
          <w:ilvl w:val="0"/>
          <w:numId w:val="524"/>
        </w:num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опрос населения (работников и персонала объектов) на предмет наличия грызунов или следов их жизнедеятельности; </w:t>
      </w:r>
    </w:p>
    <w:p w:rsidR="00265F5E" w:rsidRPr="00B426AB" w:rsidRDefault="00265F5E" w:rsidP="000214D5">
      <w:pPr>
        <w:pStyle w:val="a7"/>
        <w:numPr>
          <w:ilvl w:val="0"/>
          <w:numId w:val="524"/>
        </w:num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вскрытие затампонированных выходов из нор;</w:t>
      </w:r>
    </w:p>
    <w:p w:rsidR="00265F5E" w:rsidRPr="00B426AB" w:rsidRDefault="00265F5E" w:rsidP="000214D5">
      <w:pPr>
        <w:pStyle w:val="a7"/>
        <w:numPr>
          <w:ilvl w:val="0"/>
          <w:numId w:val="524"/>
        </w:numPr>
        <w:shd w:val="clear" w:color="auto" w:fill="FFFFFF"/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раскладка контрольных пищевых приманок с последующей оценкой их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поедаемости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5F5E" w:rsidRPr="008E6516" w:rsidRDefault="008E6516" w:rsidP="008E6516">
      <w:pPr>
        <w:shd w:val="clear" w:color="auto" w:fill="FFFFFF"/>
        <w:spacing w:after="0" w:line="21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92.</w:t>
      </w:r>
      <w:r w:rsidR="00265F5E" w:rsidRPr="008E6516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="00265F5E" w:rsidRPr="008E6516">
        <w:rPr>
          <w:rFonts w:ascii="Times New Roman" w:eastAsia="Times New Roman" w:hAnsi="Times New Roman" w:cs="Times New Roman"/>
          <w:iCs/>
          <w:sz w:val="24"/>
          <w:szCs w:val="24"/>
        </w:rPr>
        <w:t>объективным методам</w:t>
      </w:r>
      <w:r w:rsidR="00265F5E" w:rsidRPr="008E6516">
        <w:rPr>
          <w:rFonts w:ascii="Times New Roman" w:eastAsia="Times New Roman" w:hAnsi="Times New Roman" w:cs="Times New Roman"/>
          <w:sz w:val="24"/>
          <w:szCs w:val="24"/>
        </w:rPr>
        <w:t xml:space="preserve"> контроля относят: </w:t>
      </w:r>
    </w:p>
    <w:p w:rsidR="00265F5E" w:rsidRPr="00B426AB" w:rsidRDefault="00265F5E" w:rsidP="000214D5">
      <w:pPr>
        <w:pStyle w:val="a7"/>
        <w:numPr>
          <w:ilvl w:val="0"/>
          <w:numId w:val="525"/>
        </w:num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расстановка следовых площадок с последующей оценкой количества заслеженных площадок; </w:t>
      </w:r>
    </w:p>
    <w:p w:rsidR="00265F5E" w:rsidRPr="00B426AB" w:rsidRDefault="00265F5E" w:rsidP="000214D5">
      <w:pPr>
        <w:pStyle w:val="a7"/>
        <w:numPr>
          <w:ilvl w:val="0"/>
          <w:numId w:val="525"/>
        </w:num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вскрытие затампонированных выходов из нор;</w:t>
      </w:r>
    </w:p>
    <w:p w:rsidR="00265F5E" w:rsidRPr="00B426AB" w:rsidRDefault="00265F5E" w:rsidP="000214D5">
      <w:pPr>
        <w:pStyle w:val="a7"/>
        <w:numPr>
          <w:ilvl w:val="0"/>
          <w:numId w:val="525"/>
        </w:num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раскладка контрольных пищевых приманок с последующей оценкой их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поедаемости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265F5E" w:rsidRPr="00B426AB" w:rsidRDefault="00265F5E" w:rsidP="000214D5">
      <w:pPr>
        <w:pStyle w:val="a7"/>
        <w:numPr>
          <w:ilvl w:val="0"/>
          <w:numId w:val="525"/>
        </w:num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расстановка механических орудий лова (ловушки, контрольно-клеевые ловушки, капканы) с последующей оценкой числа отловленных грызунов, их вида, возрастного и полового состава.</w:t>
      </w:r>
    </w:p>
    <w:p w:rsidR="00265F5E" w:rsidRPr="00B426AB" w:rsidRDefault="00265F5E" w:rsidP="00265F5E">
      <w:pPr>
        <w:shd w:val="clear" w:color="auto" w:fill="FFFFFF"/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9</w:t>
      </w:r>
      <w:r w:rsidR="008E6516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426AB">
        <w:rPr>
          <w:rFonts w:ascii="Times New Roman" w:eastAsia="+mn-ea" w:hAnsi="Times New Roman" w:cs="Times New Roman"/>
          <w:iCs/>
          <w:kern w:val="24"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Сплошную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(тотальную, одновременную) дератизацию проводят:</w:t>
      </w:r>
    </w:p>
    <w:p w:rsidR="00265F5E" w:rsidRPr="008E6516" w:rsidRDefault="00265F5E" w:rsidP="000214D5">
      <w:pPr>
        <w:pStyle w:val="a7"/>
        <w:numPr>
          <w:ilvl w:val="0"/>
          <w:numId w:val="526"/>
        </w:num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516">
        <w:rPr>
          <w:rFonts w:ascii="Times New Roman" w:eastAsia="Times New Roman" w:hAnsi="Times New Roman" w:cs="Times New Roman"/>
          <w:sz w:val="24"/>
          <w:szCs w:val="24"/>
        </w:rPr>
        <w:t>при заселенности грызунами всех помещений объекта и прилегающей территории, группы объектов, всего населенного пункта;</w:t>
      </w:r>
    </w:p>
    <w:p w:rsidR="00265F5E" w:rsidRPr="008E6516" w:rsidRDefault="00265F5E" w:rsidP="000214D5">
      <w:pPr>
        <w:pStyle w:val="a7"/>
        <w:numPr>
          <w:ilvl w:val="0"/>
          <w:numId w:val="526"/>
        </w:num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516">
        <w:rPr>
          <w:rFonts w:ascii="Times New Roman" w:eastAsia="Times New Roman" w:hAnsi="Times New Roman" w:cs="Times New Roman"/>
          <w:sz w:val="24"/>
          <w:szCs w:val="24"/>
        </w:rPr>
        <w:t xml:space="preserve">в природных очагах инфекционных </w:t>
      </w:r>
      <w:proofErr w:type="spellStart"/>
      <w:r w:rsidRPr="008E6516">
        <w:rPr>
          <w:rFonts w:ascii="Times New Roman" w:eastAsia="Times New Roman" w:hAnsi="Times New Roman" w:cs="Times New Roman"/>
          <w:sz w:val="24"/>
          <w:szCs w:val="24"/>
        </w:rPr>
        <w:t>антропозоонозных</w:t>
      </w:r>
      <w:proofErr w:type="spellEnd"/>
      <w:r w:rsidRPr="008E6516">
        <w:rPr>
          <w:rFonts w:ascii="Times New Roman" w:eastAsia="Times New Roman" w:hAnsi="Times New Roman" w:cs="Times New Roman"/>
          <w:sz w:val="24"/>
          <w:szCs w:val="24"/>
        </w:rPr>
        <w:t xml:space="preserve"> и зоонозных инфекционных заболеваний по эпидемическим показаниям;</w:t>
      </w:r>
    </w:p>
    <w:p w:rsidR="00265F5E" w:rsidRPr="008E6516" w:rsidRDefault="00265F5E" w:rsidP="000214D5">
      <w:pPr>
        <w:pStyle w:val="a7"/>
        <w:numPr>
          <w:ilvl w:val="0"/>
          <w:numId w:val="526"/>
        </w:numPr>
        <w:shd w:val="clear" w:color="auto" w:fill="FFFFFF"/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516">
        <w:rPr>
          <w:rFonts w:ascii="Times New Roman" w:eastAsia="Times New Roman" w:hAnsi="Times New Roman" w:cs="Times New Roman"/>
          <w:sz w:val="24"/>
          <w:szCs w:val="24"/>
        </w:rPr>
        <w:t>по долгосрочным (систематическим) договорам.</w:t>
      </w:r>
    </w:p>
    <w:p w:rsidR="00265F5E" w:rsidRPr="00B426AB" w:rsidRDefault="00265F5E" w:rsidP="00265F5E">
      <w:pPr>
        <w:pStyle w:val="Default"/>
        <w:spacing w:line="216" w:lineRule="auto"/>
        <w:contextualSpacing/>
        <w:jc w:val="both"/>
        <w:rPr>
          <w:color w:val="auto"/>
        </w:rPr>
      </w:pPr>
      <w:r w:rsidRPr="00B426AB">
        <w:rPr>
          <w:bCs/>
          <w:color w:val="auto"/>
        </w:rPr>
        <w:t xml:space="preserve">94.Вакцины – это: </w:t>
      </w:r>
    </w:p>
    <w:p w:rsidR="00265F5E" w:rsidRPr="00B426AB" w:rsidRDefault="00265F5E" w:rsidP="000214D5">
      <w:pPr>
        <w:pStyle w:val="Default"/>
        <w:numPr>
          <w:ilvl w:val="0"/>
          <w:numId w:val="527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антигены; </w:t>
      </w:r>
    </w:p>
    <w:p w:rsidR="00265F5E" w:rsidRPr="00B426AB" w:rsidRDefault="00265F5E" w:rsidP="000214D5">
      <w:pPr>
        <w:pStyle w:val="Default"/>
        <w:numPr>
          <w:ilvl w:val="0"/>
          <w:numId w:val="527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антитела;  </w:t>
      </w:r>
    </w:p>
    <w:p w:rsidR="00265F5E" w:rsidRPr="00B426AB" w:rsidRDefault="00265F5E" w:rsidP="000214D5">
      <w:pPr>
        <w:pStyle w:val="Default"/>
        <w:numPr>
          <w:ilvl w:val="0"/>
          <w:numId w:val="527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бактериофаги;  </w:t>
      </w:r>
    </w:p>
    <w:p w:rsidR="00265F5E" w:rsidRPr="00B426AB" w:rsidRDefault="00265F5E" w:rsidP="000214D5">
      <w:pPr>
        <w:pStyle w:val="Default"/>
        <w:numPr>
          <w:ilvl w:val="0"/>
          <w:numId w:val="527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интерфероны. </w:t>
      </w:r>
    </w:p>
    <w:p w:rsidR="00265F5E" w:rsidRPr="00B426AB" w:rsidRDefault="00265F5E" w:rsidP="00265F5E">
      <w:pPr>
        <w:pStyle w:val="Default"/>
        <w:spacing w:line="216" w:lineRule="auto"/>
        <w:contextualSpacing/>
        <w:jc w:val="both"/>
        <w:rPr>
          <w:color w:val="auto"/>
        </w:rPr>
      </w:pPr>
      <w:r w:rsidRPr="00B426AB">
        <w:rPr>
          <w:bCs/>
          <w:color w:val="auto"/>
        </w:rPr>
        <w:t xml:space="preserve">95. Сыворотки и </w:t>
      </w:r>
      <w:proofErr w:type="gramStart"/>
      <w:r w:rsidRPr="00B426AB">
        <w:rPr>
          <w:bCs/>
          <w:color w:val="auto"/>
        </w:rPr>
        <w:t>гамма-глобулины</w:t>
      </w:r>
      <w:proofErr w:type="gramEnd"/>
      <w:r w:rsidRPr="00B426AB">
        <w:rPr>
          <w:bCs/>
          <w:color w:val="auto"/>
        </w:rPr>
        <w:t xml:space="preserve"> – это: </w:t>
      </w:r>
    </w:p>
    <w:p w:rsidR="00265F5E" w:rsidRPr="00B426AB" w:rsidRDefault="00265F5E" w:rsidP="000214D5">
      <w:pPr>
        <w:pStyle w:val="Default"/>
        <w:numPr>
          <w:ilvl w:val="0"/>
          <w:numId w:val="528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антигены;  </w:t>
      </w:r>
    </w:p>
    <w:p w:rsidR="00265F5E" w:rsidRPr="00B426AB" w:rsidRDefault="00265F5E" w:rsidP="000214D5">
      <w:pPr>
        <w:pStyle w:val="Default"/>
        <w:numPr>
          <w:ilvl w:val="0"/>
          <w:numId w:val="528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>антитела;</w:t>
      </w:r>
    </w:p>
    <w:p w:rsidR="00265F5E" w:rsidRPr="00B426AB" w:rsidRDefault="00265F5E" w:rsidP="000214D5">
      <w:pPr>
        <w:pStyle w:val="Default"/>
        <w:numPr>
          <w:ilvl w:val="0"/>
          <w:numId w:val="528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>бактериофаги;</w:t>
      </w:r>
    </w:p>
    <w:p w:rsidR="00265F5E" w:rsidRPr="00B426AB" w:rsidRDefault="00265F5E" w:rsidP="000214D5">
      <w:pPr>
        <w:pStyle w:val="Default"/>
        <w:numPr>
          <w:ilvl w:val="0"/>
          <w:numId w:val="528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анатоксины. </w:t>
      </w:r>
    </w:p>
    <w:p w:rsidR="00265F5E" w:rsidRPr="00B426AB" w:rsidRDefault="00265F5E" w:rsidP="00265F5E">
      <w:pPr>
        <w:pStyle w:val="Default"/>
        <w:spacing w:line="216" w:lineRule="auto"/>
        <w:contextualSpacing/>
        <w:jc w:val="both"/>
        <w:rPr>
          <w:color w:val="auto"/>
        </w:rPr>
      </w:pPr>
      <w:r w:rsidRPr="00B426AB">
        <w:rPr>
          <w:bCs/>
          <w:color w:val="auto"/>
        </w:rPr>
        <w:t xml:space="preserve">96. Прививки, относящиеся к </w:t>
      </w:r>
      <w:proofErr w:type="gramStart"/>
      <w:r w:rsidRPr="00B426AB">
        <w:rPr>
          <w:bCs/>
          <w:color w:val="auto"/>
        </w:rPr>
        <w:t>плановым</w:t>
      </w:r>
      <w:proofErr w:type="gramEnd"/>
      <w:r w:rsidRPr="00B426AB">
        <w:rPr>
          <w:bCs/>
          <w:color w:val="auto"/>
        </w:rPr>
        <w:t xml:space="preserve">: </w:t>
      </w:r>
    </w:p>
    <w:p w:rsidR="00265F5E" w:rsidRPr="00B426AB" w:rsidRDefault="00265F5E" w:rsidP="000214D5">
      <w:pPr>
        <w:pStyle w:val="Default"/>
        <w:numPr>
          <w:ilvl w:val="0"/>
          <w:numId w:val="529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детям в соответствии с календарем прививок;  </w:t>
      </w:r>
    </w:p>
    <w:p w:rsidR="00265F5E" w:rsidRPr="00B426AB" w:rsidRDefault="00265F5E" w:rsidP="000214D5">
      <w:pPr>
        <w:pStyle w:val="Default"/>
        <w:numPr>
          <w:ilvl w:val="0"/>
          <w:numId w:val="529"/>
        </w:numPr>
        <w:spacing w:line="216" w:lineRule="auto"/>
        <w:contextualSpacing/>
        <w:jc w:val="both"/>
        <w:rPr>
          <w:color w:val="auto"/>
        </w:rPr>
      </w:pPr>
      <w:proofErr w:type="gramStart"/>
      <w:r w:rsidRPr="00B426AB">
        <w:rPr>
          <w:color w:val="auto"/>
        </w:rPr>
        <w:t>контактным</w:t>
      </w:r>
      <w:proofErr w:type="gramEnd"/>
      <w:r w:rsidRPr="00B426AB">
        <w:rPr>
          <w:color w:val="auto"/>
        </w:rPr>
        <w:t xml:space="preserve"> в очагах;  </w:t>
      </w:r>
    </w:p>
    <w:p w:rsidR="00265F5E" w:rsidRPr="00B426AB" w:rsidRDefault="00265F5E" w:rsidP="000214D5">
      <w:pPr>
        <w:pStyle w:val="Default"/>
        <w:numPr>
          <w:ilvl w:val="0"/>
          <w:numId w:val="529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при угрозе брюшнотифозной инфекции;  </w:t>
      </w:r>
    </w:p>
    <w:p w:rsidR="00265F5E" w:rsidRPr="00B426AB" w:rsidRDefault="00265F5E" w:rsidP="000214D5">
      <w:pPr>
        <w:pStyle w:val="Default"/>
        <w:numPr>
          <w:ilvl w:val="0"/>
          <w:numId w:val="529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населению города при угрозе распространения холеры. </w:t>
      </w:r>
    </w:p>
    <w:p w:rsidR="00265F5E" w:rsidRPr="00B426AB" w:rsidRDefault="00265F5E" w:rsidP="00265F5E">
      <w:pPr>
        <w:pStyle w:val="Default"/>
        <w:spacing w:line="216" w:lineRule="auto"/>
        <w:contextualSpacing/>
        <w:jc w:val="both"/>
        <w:rPr>
          <w:color w:val="auto"/>
        </w:rPr>
      </w:pPr>
      <w:r w:rsidRPr="00B426AB">
        <w:rPr>
          <w:bCs/>
          <w:color w:val="auto"/>
        </w:rPr>
        <w:t xml:space="preserve">97. По методу </w:t>
      </w:r>
      <w:proofErr w:type="spellStart"/>
      <w:r w:rsidRPr="00B426AB">
        <w:rPr>
          <w:bCs/>
          <w:color w:val="auto"/>
        </w:rPr>
        <w:t>Безредко</w:t>
      </w:r>
      <w:proofErr w:type="spellEnd"/>
      <w:r w:rsidRPr="00B426AB">
        <w:rPr>
          <w:bCs/>
          <w:color w:val="auto"/>
        </w:rPr>
        <w:t xml:space="preserve"> следует вводить: </w:t>
      </w:r>
    </w:p>
    <w:p w:rsidR="00265F5E" w:rsidRPr="00B426AB" w:rsidRDefault="00265F5E" w:rsidP="000214D5">
      <w:pPr>
        <w:pStyle w:val="Default"/>
        <w:numPr>
          <w:ilvl w:val="0"/>
          <w:numId w:val="530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гомологичные иммуноглобулины;  </w:t>
      </w:r>
    </w:p>
    <w:p w:rsidR="00265F5E" w:rsidRPr="00B426AB" w:rsidRDefault="00265F5E" w:rsidP="000214D5">
      <w:pPr>
        <w:pStyle w:val="Default"/>
        <w:numPr>
          <w:ilvl w:val="0"/>
          <w:numId w:val="530"/>
        </w:numPr>
        <w:spacing w:line="216" w:lineRule="auto"/>
        <w:contextualSpacing/>
        <w:jc w:val="both"/>
        <w:rPr>
          <w:color w:val="auto"/>
        </w:rPr>
      </w:pPr>
      <w:proofErr w:type="spellStart"/>
      <w:r w:rsidRPr="00B426AB">
        <w:rPr>
          <w:color w:val="auto"/>
        </w:rPr>
        <w:t>гетерологичные</w:t>
      </w:r>
      <w:proofErr w:type="spellEnd"/>
      <w:r w:rsidRPr="00B426AB">
        <w:rPr>
          <w:color w:val="auto"/>
        </w:rPr>
        <w:t xml:space="preserve"> иммуноглобулины и сыворотки;  </w:t>
      </w:r>
    </w:p>
    <w:p w:rsidR="00265F5E" w:rsidRPr="00B426AB" w:rsidRDefault="00265F5E" w:rsidP="000214D5">
      <w:pPr>
        <w:pStyle w:val="Default"/>
        <w:numPr>
          <w:ilvl w:val="0"/>
          <w:numId w:val="530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вакцины;  </w:t>
      </w:r>
    </w:p>
    <w:p w:rsidR="00265F5E" w:rsidRPr="00B426AB" w:rsidRDefault="00265F5E" w:rsidP="000214D5">
      <w:pPr>
        <w:pStyle w:val="Default"/>
        <w:numPr>
          <w:ilvl w:val="0"/>
          <w:numId w:val="530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бактериофаги. </w:t>
      </w:r>
    </w:p>
    <w:p w:rsidR="00265F5E" w:rsidRPr="00B426AB" w:rsidRDefault="00265F5E" w:rsidP="00265F5E">
      <w:pPr>
        <w:pStyle w:val="Default"/>
        <w:spacing w:line="216" w:lineRule="auto"/>
        <w:contextualSpacing/>
        <w:jc w:val="both"/>
        <w:rPr>
          <w:color w:val="auto"/>
        </w:rPr>
      </w:pPr>
      <w:r w:rsidRPr="00B426AB">
        <w:rPr>
          <w:bCs/>
          <w:color w:val="auto"/>
        </w:rPr>
        <w:t xml:space="preserve">98. Вакцину с истекшим сроком годности использовать: </w:t>
      </w:r>
    </w:p>
    <w:p w:rsidR="00265F5E" w:rsidRPr="00B426AB" w:rsidRDefault="00265F5E" w:rsidP="000214D5">
      <w:pPr>
        <w:pStyle w:val="Default"/>
        <w:numPr>
          <w:ilvl w:val="0"/>
          <w:numId w:val="531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нельзя;  </w:t>
      </w:r>
    </w:p>
    <w:p w:rsidR="00265F5E" w:rsidRPr="00B426AB" w:rsidRDefault="00265F5E" w:rsidP="000214D5">
      <w:pPr>
        <w:pStyle w:val="Default"/>
        <w:numPr>
          <w:ilvl w:val="0"/>
          <w:numId w:val="531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можно, если она хранилась правильно;  </w:t>
      </w:r>
    </w:p>
    <w:p w:rsidR="00265F5E" w:rsidRPr="00B426AB" w:rsidRDefault="00265F5E" w:rsidP="000214D5">
      <w:pPr>
        <w:pStyle w:val="Default"/>
        <w:numPr>
          <w:ilvl w:val="0"/>
          <w:numId w:val="531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можно, если не изменен цвет;  </w:t>
      </w:r>
    </w:p>
    <w:p w:rsidR="00265F5E" w:rsidRPr="00B426AB" w:rsidRDefault="00265F5E" w:rsidP="000214D5">
      <w:pPr>
        <w:pStyle w:val="Default"/>
        <w:numPr>
          <w:ilvl w:val="0"/>
          <w:numId w:val="531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можно, если не выпал осадок. </w:t>
      </w:r>
    </w:p>
    <w:p w:rsidR="00265F5E" w:rsidRPr="00B426AB" w:rsidRDefault="00265F5E" w:rsidP="00265F5E">
      <w:pPr>
        <w:pStyle w:val="Default"/>
        <w:spacing w:line="216" w:lineRule="auto"/>
        <w:contextualSpacing/>
        <w:jc w:val="both"/>
        <w:rPr>
          <w:color w:val="auto"/>
        </w:rPr>
      </w:pPr>
      <w:r w:rsidRPr="00B426AB">
        <w:rPr>
          <w:bCs/>
          <w:color w:val="auto"/>
        </w:rPr>
        <w:t xml:space="preserve">99. </w:t>
      </w:r>
      <w:proofErr w:type="spellStart"/>
      <w:r w:rsidRPr="00B426AB">
        <w:rPr>
          <w:bCs/>
          <w:color w:val="auto"/>
        </w:rPr>
        <w:t>Холодовая</w:t>
      </w:r>
      <w:proofErr w:type="spellEnd"/>
      <w:r w:rsidRPr="00B426AB">
        <w:rPr>
          <w:bCs/>
          <w:color w:val="auto"/>
        </w:rPr>
        <w:t xml:space="preserve"> цепь – это: </w:t>
      </w:r>
    </w:p>
    <w:p w:rsidR="00265F5E" w:rsidRPr="00B426AB" w:rsidRDefault="00265F5E" w:rsidP="000214D5">
      <w:pPr>
        <w:pStyle w:val="Default"/>
        <w:numPr>
          <w:ilvl w:val="0"/>
          <w:numId w:val="532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охлаждение препарата перед введением;  </w:t>
      </w:r>
    </w:p>
    <w:p w:rsidR="00265F5E" w:rsidRPr="00B426AB" w:rsidRDefault="00265F5E" w:rsidP="000214D5">
      <w:pPr>
        <w:pStyle w:val="Default"/>
        <w:numPr>
          <w:ilvl w:val="0"/>
          <w:numId w:val="532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контроль температурного режима при транспортировке;  </w:t>
      </w:r>
    </w:p>
    <w:p w:rsidR="00265F5E" w:rsidRPr="00B426AB" w:rsidRDefault="00265F5E" w:rsidP="000214D5">
      <w:pPr>
        <w:pStyle w:val="Default"/>
        <w:numPr>
          <w:ilvl w:val="0"/>
          <w:numId w:val="532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контроль температурного режима при хранении;  </w:t>
      </w:r>
    </w:p>
    <w:p w:rsidR="00265F5E" w:rsidRPr="00B426AB" w:rsidRDefault="00265F5E" w:rsidP="000214D5">
      <w:pPr>
        <w:pStyle w:val="Default"/>
        <w:numPr>
          <w:ilvl w:val="0"/>
          <w:numId w:val="532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система контроля температурного режима при хранении и транспортировке вакцин от места изготовления до места проведения прививок. </w:t>
      </w:r>
    </w:p>
    <w:p w:rsidR="00265F5E" w:rsidRPr="00B426AB" w:rsidRDefault="00265F5E" w:rsidP="00265F5E">
      <w:pPr>
        <w:pStyle w:val="Default"/>
        <w:spacing w:line="216" w:lineRule="auto"/>
        <w:contextualSpacing/>
        <w:jc w:val="both"/>
        <w:rPr>
          <w:color w:val="auto"/>
        </w:rPr>
      </w:pPr>
      <w:r w:rsidRPr="00B426AB">
        <w:rPr>
          <w:bCs/>
          <w:color w:val="auto"/>
        </w:rPr>
        <w:t xml:space="preserve">100. При транспортировке вакцин со склада в поликлинику используют: </w:t>
      </w:r>
    </w:p>
    <w:p w:rsidR="00265F5E" w:rsidRPr="00B426AB" w:rsidRDefault="00265F5E" w:rsidP="000214D5">
      <w:pPr>
        <w:pStyle w:val="Default"/>
        <w:numPr>
          <w:ilvl w:val="0"/>
          <w:numId w:val="533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бытовые термосы;  </w:t>
      </w:r>
    </w:p>
    <w:p w:rsidR="00265F5E" w:rsidRPr="00B426AB" w:rsidRDefault="00265F5E" w:rsidP="000214D5">
      <w:pPr>
        <w:pStyle w:val="Default"/>
        <w:numPr>
          <w:ilvl w:val="0"/>
          <w:numId w:val="533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любую тару;  </w:t>
      </w:r>
    </w:p>
    <w:p w:rsidR="00265F5E" w:rsidRPr="00B426AB" w:rsidRDefault="00265F5E" w:rsidP="000214D5">
      <w:pPr>
        <w:pStyle w:val="Default"/>
        <w:numPr>
          <w:ilvl w:val="0"/>
          <w:numId w:val="533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сумки-холодильники;  </w:t>
      </w:r>
    </w:p>
    <w:p w:rsidR="00265F5E" w:rsidRPr="00B426AB" w:rsidRDefault="00265F5E" w:rsidP="000214D5">
      <w:pPr>
        <w:pStyle w:val="Default"/>
        <w:numPr>
          <w:ilvl w:val="0"/>
          <w:numId w:val="533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термостаты. </w:t>
      </w:r>
    </w:p>
    <w:p w:rsidR="00265F5E" w:rsidRPr="00B426AB" w:rsidRDefault="00265F5E" w:rsidP="00265F5E">
      <w:pPr>
        <w:pStyle w:val="Default"/>
        <w:spacing w:line="216" w:lineRule="auto"/>
        <w:contextualSpacing/>
        <w:jc w:val="both"/>
        <w:rPr>
          <w:color w:val="auto"/>
        </w:rPr>
      </w:pPr>
    </w:p>
    <w:p w:rsidR="00265F5E" w:rsidRPr="00B426AB" w:rsidRDefault="00265F5E" w:rsidP="00265F5E">
      <w:pPr>
        <w:pStyle w:val="Default"/>
        <w:spacing w:line="216" w:lineRule="auto"/>
        <w:contextualSpacing/>
        <w:jc w:val="both"/>
        <w:rPr>
          <w:color w:val="auto"/>
        </w:rPr>
      </w:pPr>
      <w:r w:rsidRPr="00B426AB">
        <w:rPr>
          <w:bCs/>
          <w:color w:val="auto"/>
        </w:rPr>
        <w:t xml:space="preserve">101. Уничтожение неиспользованных вскрытых ампул, содержащих остатки живых вакцин, производится путем: </w:t>
      </w:r>
    </w:p>
    <w:p w:rsidR="00265F5E" w:rsidRPr="00B426AB" w:rsidRDefault="00265F5E" w:rsidP="000214D5">
      <w:pPr>
        <w:pStyle w:val="Default"/>
        <w:numPr>
          <w:ilvl w:val="0"/>
          <w:numId w:val="534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утилизации с бытовым мусором;  </w:t>
      </w:r>
    </w:p>
    <w:p w:rsidR="00265F5E" w:rsidRPr="00B426AB" w:rsidRDefault="00265F5E" w:rsidP="000214D5">
      <w:pPr>
        <w:pStyle w:val="Default"/>
        <w:numPr>
          <w:ilvl w:val="0"/>
          <w:numId w:val="534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>нагревания до 56º</w:t>
      </w:r>
      <w:proofErr w:type="gramStart"/>
      <w:r w:rsidRPr="00B426AB">
        <w:rPr>
          <w:color w:val="auto"/>
        </w:rPr>
        <w:t>с</w:t>
      </w:r>
      <w:proofErr w:type="gramEnd"/>
      <w:r w:rsidRPr="00B426AB">
        <w:rPr>
          <w:color w:val="auto"/>
        </w:rPr>
        <w:t xml:space="preserve">;  </w:t>
      </w:r>
    </w:p>
    <w:p w:rsidR="00265F5E" w:rsidRPr="00B426AB" w:rsidRDefault="00265F5E" w:rsidP="000214D5">
      <w:pPr>
        <w:pStyle w:val="Default"/>
        <w:numPr>
          <w:ilvl w:val="0"/>
          <w:numId w:val="534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слива в канализацию;  </w:t>
      </w:r>
    </w:p>
    <w:p w:rsidR="00265F5E" w:rsidRPr="00B426AB" w:rsidRDefault="00265F5E" w:rsidP="000214D5">
      <w:pPr>
        <w:pStyle w:val="Default"/>
        <w:numPr>
          <w:ilvl w:val="0"/>
          <w:numId w:val="534"/>
        </w:numPr>
        <w:spacing w:line="216" w:lineRule="auto"/>
        <w:contextualSpacing/>
        <w:jc w:val="both"/>
        <w:rPr>
          <w:color w:val="auto"/>
        </w:rPr>
      </w:pPr>
      <w:r w:rsidRPr="00B426AB">
        <w:rPr>
          <w:color w:val="auto"/>
        </w:rPr>
        <w:t xml:space="preserve">заливания их </w:t>
      </w:r>
      <w:proofErr w:type="spellStart"/>
      <w:r w:rsidRPr="00B426AB">
        <w:rPr>
          <w:color w:val="auto"/>
        </w:rPr>
        <w:t>дезраствором</w:t>
      </w:r>
      <w:proofErr w:type="spellEnd"/>
      <w:r w:rsidRPr="00B426AB">
        <w:rPr>
          <w:color w:val="auto"/>
        </w:rPr>
        <w:t xml:space="preserve">, кипячения, </w:t>
      </w:r>
      <w:proofErr w:type="spellStart"/>
      <w:r w:rsidRPr="00B426AB">
        <w:rPr>
          <w:color w:val="auto"/>
        </w:rPr>
        <w:t>автоклавирования</w:t>
      </w:r>
      <w:proofErr w:type="spellEnd"/>
      <w:r w:rsidRPr="00B426AB">
        <w:rPr>
          <w:color w:val="auto"/>
        </w:rPr>
        <w:t xml:space="preserve">. </w:t>
      </w:r>
    </w:p>
    <w:p w:rsidR="00265F5E" w:rsidRPr="00B426AB" w:rsidRDefault="00265F5E" w:rsidP="00265F5E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102.</w:t>
      </w:r>
      <w:r w:rsidRPr="00B426AB">
        <w:rPr>
          <w:rFonts w:ascii="Times New Roman" w:hAnsi="Times New Roman" w:cs="Times New Roman"/>
          <w:sz w:val="24"/>
          <w:szCs w:val="24"/>
        </w:rPr>
        <w:t xml:space="preserve"> Укажите неправильное утверждение, к поствакцинальным осложнениям относят:</w:t>
      </w:r>
    </w:p>
    <w:p w:rsidR="00265F5E" w:rsidRPr="00B426AB" w:rsidRDefault="00265F5E" w:rsidP="000214D5">
      <w:pPr>
        <w:pStyle w:val="a7"/>
        <w:numPr>
          <w:ilvl w:val="0"/>
          <w:numId w:val="53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гиперемию, инфильтрат на месте введения вакцинного препарата;</w:t>
      </w:r>
    </w:p>
    <w:p w:rsidR="00265F5E" w:rsidRPr="00B426AB" w:rsidRDefault="00265F5E" w:rsidP="000214D5">
      <w:pPr>
        <w:pStyle w:val="a7"/>
        <w:numPr>
          <w:ilvl w:val="0"/>
          <w:numId w:val="53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коллаптоидное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состояние;</w:t>
      </w:r>
    </w:p>
    <w:p w:rsidR="00265F5E" w:rsidRPr="00B426AB" w:rsidRDefault="00265F5E" w:rsidP="000214D5">
      <w:pPr>
        <w:pStyle w:val="a7"/>
        <w:numPr>
          <w:ilvl w:val="0"/>
          <w:numId w:val="53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отек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квинке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3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анафилактический шок.</w:t>
      </w:r>
    </w:p>
    <w:p w:rsidR="00265F5E" w:rsidRPr="00B426AB" w:rsidRDefault="00265F5E" w:rsidP="00265F5E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103.</w:t>
      </w:r>
      <w:r w:rsidRPr="00B426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Холодовая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цепь — система, включающая:</w:t>
      </w:r>
    </w:p>
    <w:p w:rsidR="00265F5E" w:rsidRPr="00B426AB" w:rsidRDefault="00265F5E" w:rsidP="000214D5">
      <w:pPr>
        <w:pStyle w:val="a7"/>
        <w:numPr>
          <w:ilvl w:val="0"/>
          <w:numId w:val="53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специально подготовленный персонал, холодильное оборудование и систему 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 xml:space="preserve"> соблюдением температурного режима;</w:t>
      </w:r>
    </w:p>
    <w:p w:rsidR="00265F5E" w:rsidRPr="00B426AB" w:rsidRDefault="00265F5E" w:rsidP="000214D5">
      <w:pPr>
        <w:pStyle w:val="a7"/>
        <w:numPr>
          <w:ilvl w:val="0"/>
          <w:numId w:val="53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холодильное оборудование и расположенные в нем вакцины;</w:t>
      </w:r>
    </w:p>
    <w:p w:rsidR="00265F5E" w:rsidRPr="00B426AB" w:rsidRDefault="00265F5E" w:rsidP="000214D5">
      <w:pPr>
        <w:pStyle w:val="a7"/>
        <w:numPr>
          <w:ilvl w:val="0"/>
          <w:numId w:val="53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специально подготовленный персонал, холодильное оборудование и расположенные в нем вакцины;</w:t>
      </w:r>
    </w:p>
    <w:p w:rsidR="00265F5E" w:rsidRPr="00B426AB" w:rsidRDefault="00265F5E" w:rsidP="000214D5">
      <w:pPr>
        <w:pStyle w:val="a7"/>
        <w:numPr>
          <w:ilvl w:val="0"/>
          <w:numId w:val="53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холодильное оборудование и систему 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 xml:space="preserve"> соблюдением температурного режима.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104.При хранении живой вакцины при комнатной температуре происходит:</w:t>
      </w:r>
    </w:p>
    <w:p w:rsidR="00265F5E" w:rsidRPr="00B426AB" w:rsidRDefault="00265F5E" w:rsidP="000214D5">
      <w:pPr>
        <w:pStyle w:val="a7"/>
        <w:numPr>
          <w:ilvl w:val="0"/>
          <w:numId w:val="53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изменение физико-химических параметров;</w:t>
      </w:r>
    </w:p>
    <w:p w:rsidR="00265F5E" w:rsidRPr="00B426AB" w:rsidRDefault="00265F5E" w:rsidP="000214D5">
      <w:pPr>
        <w:pStyle w:val="a7"/>
        <w:numPr>
          <w:ilvl w:val="0"/>
          <w:numId w:val="53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сохранение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иммуногенных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свойств вакцины;</w:t>
      </w:r>
    </w:p>
    <w:p w:rsidR="00265F5E" w:rsidRPr="00B426AB" w:rsidRDefault="00265F5E" w:rsidP="000214D5">
      <w:pPr>
        <w:pStyle w:val="a7"/>
        <w:numPr>
          <w:ilvl w:val="0"/>
          <w:numId w:val="53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потеря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иммуногенных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свойств;</w:t>
      </w:r>
    </w:p>
    <w:p w:rsidR="00265F5E" w:rsidRPr="00B426AB" w:rsidRDefault="00265F5E" w:rsidP="000214D5">
      <w:pPr>
        <w:pStyle w:val="a7"/>
        <w:numPr>
          <w:ilvl w:val="0"/>
          <w:numId w:val="53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приобретение антигенных свойств.</w:t>
      </w:r>
    </w:p>
    <w:p w:rsidR="00265F5E" w:rsidRPr="00B426AB" w:rsidRDefault="00265F5E" w:rsidP="00BC10DF">
      <w:pPr>
        <w:pStyle w:val="a7"/>
        <w:numPr>
          <w:ilvl w:val="0"/>
          <w:numId w:val="122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Не подлежат использованию вакцины (укажите неверное утверждение):</w:t>
      </w:r>
    </w:p>
    <w:p w:rsidR="00265F5E" w:rsidRPr="00B426AB" w:rsidRDefault="00265F5E" w:rsidP="000214D5">
      <w:pPr>
        <w:pStyle w:val="a7"/>
        <w:numPr>
          <w:ilvl w:val="0"/>
          <w:numId w:val="53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 несоответствующими физическими свойствами;</w:t>
      </w:r>
    </w:p>
    <w:p w:rsidR="00265F5E" w:rsidRPr="00B426AB" w:rsidRDefault="00265F5E" w:rsidP="000214D5">
      <w:pPr>
        <w:pStyle w:val="a7"/>
        <w:numPr>
          <w:ilvl w:val="0"/>
          <w:numId w:val="53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 нарушением целостности ампул;</w:t>
      </w:r>
    </w:p>
    <w:p w:rsidR="00265F5E" w:rsidRPr="00B426AB" w:rsidRDefault="00265F5E" w:rsidP="000214D5">
      <w:pPr>
        <w:pStyle w:val="a7"/>
        <w:numPr>
          <w:ilvl w:val="0"/>
          <w:numId w:val="53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сухие, хранившиеся при температуре 6</w:t>
      </w:r>
      <w:r w:rsidRPr="00B426AB">
        <w:rPr>
          <w:rFonts w:ascii="Times New Roman" w:hAnsi="Times New Roman" w:cs="Times New Roman"/>
          <w:sz w:val="24"/>
          <w:szCs w:val="24"/>
          <w:u w:val="single"/>
        </w:rPr>
        <w:t>+</w:t>
      </w:r>
      <w:r w:rsidRPr="00B426AB">
        <w:rPr>
          <w:rFonts w:ascii="Times New Roman" w:hAnsi="Times New Roman" w:cs="Times New Roman"/>
          <w:sz w:val="24"/>
          <w:szCs w:val="24"/>
        </w:rPr>
        <w:t xml:space="preserve">2о </w:t>
      </w:r>
      <w:proofErr w:type="gramStart"/>
      <w:r w:rsidRPr="00B426A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3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 неясной или отсутствующей маркировкой на ампуле (флаконе).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106.Вакцинные препараты включают адъювант с целью:</w:t>
      </w:r>
    </w:p>
    <w:p w:rsidR="00265F5E" w:rsidRPr="00B426AB" w:rsidRDefault="00265F5E" w:rsidP="000214D5">
      <w:pPr>
        <w:pStyle w:val="a7"/>
        <w:numPr>
          <w:ilvl w:val="0"/>
          <w:numId w:val="53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повышения иммуногенности;  </w:t>
      </w:r>
    </w:p>
    <w:p w:rsidR="00265F5E" w:rsidRPr="00B426AB" w:rsidRDefault="00265F5E" w:rsidP="000214D5">
      <w:pPr>
        <w:pStyle w:val="a7"/>
        <w:numPr>
          <w:ilvl w:val="0"/>
          <w:numId w:val="53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повышения стабильности;</w:t>
      </w:r>
    </w:p>
    <w:p w:rsidR="00265F5E" w:rsidRPr="00B426AB" w:rsidRDefault="00265F5E" w:rsidP="000214D5">
      <w:pPr>
        <w:pStyle w:val="a7"/>
        <w:numPr>
          <w:ilvl w:val="0"/>
          <w:numId w:val="53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уменьшения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реактогенности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3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уменьшения безвредности.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107.Для иммунопрофилактики используют (укажите неправильное утверждение):</w:t>
      </w:r>
    </w:p>
    <w:p w:rsidR="00265F5E" w:rsidRPr="00B426AB" w:rsidRDefault="00265F5E" w:rsidP="000214D5">
      <w:pPr>
        <w:pStyle w:val="a7"/>
        <w:numPr>
          <w:ilvl w:val="0"/>
          <w:numId w:val="54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иммуномодуляторы;</w:t>
      </w:r>
    </w:p>
    <w:p w:rsidR="00265F5E" w:rsidRPr="00B426AB" w:rsidRDefault="00265F5E" w:rsidP="000214D5">
      <w:pPr>
        <w:pStyle w:val="a7"/>
        <w:numPr>
          <w:ilvl w:val="0"/>
          <w:numId w:val="54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вакцины;</w:t>
      </w:r>
    </w:p>
    <w:p w:rsidR="00265F5E" w:rsidRPr="00B426AB" w:rsidRDefault="00265F5E" w:rsidP="000214D5">
      <w:pPr>
        <w:pStyle w:val="a7"/>
        <w:numPr>
          <w:ilvl w:val="0"/>
          <w:numId w:val="54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иммуноглобулиновые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препараты;</w:t>
      </w:r>
    </w:p>
    <w:p w:rsidR="00265F5E" w:rsidRPr="00B426AB" w:rsidRDefault="00265F5E" w:rsidP="000214D5">
      <w:pPr>
        <w:pStyle w:val="a7"/>
        <w:numPr>
          <w:ilvl w:val="0"/>
          <w:numId w:val="540"/>
        </w:numPr>
        <w:shd w:val="clear" w:color="auto" w:fill="FFFFFF"/>
        <w:tabs>
          <w:tab w:val="left" w:pos="2720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иммунные сыворотки.</w:t>
      </w:r>
    </w:p>
    <w:p w:rsidR="00265F5E" w:rsidRPr="00B426AB" w:rsidRDefault="00265F5E" w:rsidP="00265F5E">
      <w:pPr>
        <w:pStyle w:val="24"/>
        <w:spacing w:line="21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426AB">
        <w:rPr>
          <w:rFonts w:ascii="Times New Roman" w:hAnsi="Times New Roman"/>
          <w:sz w:val="24"/>
          <w:szCs w:val="24"/>
        </w:rPr>
        <w:t xml:space="preserve">108.На </w:t>
      </w:r>
      <w:proofErr w:type="gramStart"/>
      <w:r w:rsidRPr="00B426AB">
        <w:rPr>
          <w:rFonts w:ascii="Times New Roman" w:hAnsi="Times New Roman"/>
          <w:sz w:val="24"/>
          <w:szCs w:val="24"/>
        </w:rPr>
        <w:t>борьбу</w:t>
      </w:r>
      <w:proofErr w:type="gramEnd"/>
      <w:r w:rsidRPr="00B426AB">
        <w:rPr>
          <w:rFonts w:ascii="Times New Roman" w:hAnsi="Times New Roman"/>
          <w:sz w:val="24"/>
          <w:szCs w:val="24"/>
        </w:rPr>
        <w:t xml:space="preserve"> с какими инфекциями нацелена расширенная программа иммунизации воз (укажите неверное утверждение):</w:t>
      </w:r>
    </w:p>
    <w:p w:rsidR="00265F5E" w:rsidRPr="00B426AB" w:rsidRDefault="00265F5E" w:rsidP="000214D5">
      <w:pPr>
        <w:pStyle w:val="a7"/>
        <w:numPr>
          <w:ilvl w:val="0"/>
          <w:numId w:val="54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туберкулез;</w:t>
      </w:r>
    </w:p>
    <w:p w:rsidR="00265F5E" w:rsidRPr="00B426AB" w:rsidRDefault="00265F5E" w:rsidP="000214D5">
      <w:pPr>
        <w:pStyle w:val="a7"/>
        <w:numPr>
          <w:ilvl w:val="0"/>
          <w:numId w:val="54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столбняк;</w:t>
      </w:r>
    </w:p>
    <w:p w:rsidR="00265F5E" w:rsidRPr="00B426AB" w:rsidRDefault="00265F5E" w:rsidP="000214D5">
      <w:pPr>
        <w:pStyle w:val="a7"/>
        <w:numPr>
          <w:ilvl w:val="0"/>
          <w:numId w:val="54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эпидемический паротит;</w:t>
      </w:r>
    </w:p>
    <w:p w:rsidR="00265F5E" w:rsidRPr="00B426AB" w:rsidRDefault="00265F5E" w:rsidP="000214D5">
      <w:pPr>
        <w:pStyle w:val="a7"/>
        <w:numPr>
          <w:ilvl w:val="0"/>
          <w:numId w:val="54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корь.</w:t>
      </w:r>
    </w:p>
    <w:p w:rsidR="00265F5E" w:rsidRPr="00B426AB" w:rsidRDefault="00265F5E" w:rsidP="00265F5E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109. </w:t>
      </w:r>
      <w:r w:rsidRPr="00B426AB">
        <w:rPr>
          <w:rFonts w:ascii="Times New Roman" w:hAnsi="Times New Roman" w:cs="Times New Roman"/>
          <w:sz w:val="24"/>
          <w:szCs w:val="24"/>
        </w:rPr>
        <w:t>Какие иммунологические препараты, используемые с целью вакцинации, содержат живые ослабленные вирусы:</w:t>
      </w:r>
    </w:p>
    <w:p w:rsidR="00265F5E" w:rsidRPr="00B426AB" w:rsidRDefault="00265F5E" w:rsidP="000214D5">
      <w:pPr>
        <w:pStyle w:val="a7"/>
        <w:numPr>
          <w:ilvl w:val="0"/>
          <w:numId w:val="54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акдс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4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гриппозная вакцина;</w:t>
      </w:r>
    </w:p>
    <w:p w:rsidR="00265F5E" w:rsidRPr="00B426AB" w:rsidRDefault="00265F5E" w:rsidP="000214D5">
      <w:pPr>
        <w:pStyle w:val="a7"/>
        <w:numPr>
          <w:ilvl w:val="0"/>
          <w:numId w:val="54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бцж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4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вакцина против клещевого энцефалита.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110.Какие иммунологические препараты вводят подкожно:</w:t>
      </w:r>
    </w:p>
    <w:p w:rsidR="00265F5E" w:rsidRPr="00B426AB" w:rsidRDefault="00265F5E" w:rsidP="000214D5">
      <w:pPr>
        <w:pStyle w:val="a7"/>
        <w:numPr>
          <w:ilvl w:val="0"/>
          <w:numId w:val="54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акдс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4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против полиомиелита;</w:t>
      </w:r>
    </w:p>
    <w:p w:rsidR="00265F5E" w:rsidRPr="00B426AB" w:rsidRDefault="00265F5E" w:rsidP="000214D5">
      <w:pPr>
        <w:pStyle w:val="a7"/>
        <w:numPr>
          <w:ilvl w:val="0"/>
          <w:numId w:val="54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 xml:space="preserve">против кори, клещевого энцефалита, паротита, </w:t>
      </w:r>
      <w:proofErr w:type="spellStart"/>
      <w:r w:rsidRPr="00B426AB">
        <w:rPr>
          <w:rFonts w:ascii="Times New Roman" w:hAnsi="Times New Roman" w:cs="Times New Roman"/>
          <w:bCs/>
          <w:sz w:val="24"/>
          <w:szCs w:val="24"/>
        </w:rPr>
        <w:t>адс</w:t>
      </w:r>
      <w:proofErr w:type="spellEnd"/>
      <w:r w:rsidRPr="00B426AB">
        <w:rPr>
          <w:rFonts w:ascii="Times New Roman" w:hAnsi="Times New Roman" w:cs="Times New Roman"/>
          <w:bCs/>
          <w:sz w:val="24"/>
          <w:szCs w:val="24"/>
        </w:rPr>
        <w:t>-м, ас</w:t>
      </w:r>
      <w:r w:rsidRPr="00B426AB">
        <w:rPr>
          <w:rFonts w:ascii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4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бцж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265F5E" w:rsidRPr="00B426AB" w:rsidRDefault="00265F5E" w:rsidP="00265F5E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lastRenderedPageBreak/>
        <w:t xml:space="preserve">111. Укажите свойства вакцинного штамма, используемого для производства живых вакцин: </w:t>
      </w:r>
    </w:p>
    <w:p w:rsidR="00265F5E" w:rsidRPr="00B426AB" w:rsidRDefault="00265F5E" w:rsidP="000214D5">
      <w:pPr>
        <w:pStyle w:val="ae"/>
        <w:numPr>
          <w:ilvl w:val="0"/>
          <w:numId w:val="544"/>
        </w:numPr>
        <w:spacing w:before="0" w:beforeAutospacing="0" w:after="0" w:afterAutospacing="0" w:line="216" w:lineRule="auto"/>
        <w:contextualSpacing/>
        <w:jc w:val="both"/>
      </w:pPr>
      <w:r w:rsidRPr="00B426AB">
        <w:t>высокая вирулент</w:t>
      </w:r>
      <w:r w:rsidRPr="00B426AB">
        <w:softHyphen/>
        <w:t xml:space="preserve">ность и патогенность; </w:t>
      </w:r>
    </w:p>
    <w:p w:rsidR="00265F5E" w:rsidRPr="00B426AB" w:rsidRDefault="00265F5E" w:rsidP="000214D5">
      <w:pPr>
        <w:pStyle w:val="ae"/>
        <w:numPr>
          <w:ilvl w:val="0"/>
          <w:numId w:val="544"/>
        </w:numPr>
        <w:spacing w:before="0" w:beforeAutospacing="0" w:after="0" w:afterAutospacing="0" w:line="216" w:lineRule="auto"/>
        <w:contextualSpacing/>
        <w:jc w:val="both"/>
      </w:pPr>
      <w:r w:rsidRPr="00B426AB">
        <w:t>отсутствие вирулентности и па</w:t>
      </w:r>
      <w:r w:rsidRPr="00B426AB">
        <w:softHyphen/>
        <w:t xml:space="preserve">тогенности; </w:t>
      </w:r>
    </w:p>
    <w:p w:rsidR="00265F5E" w:rsidRPr="00B426AB" w:rsidRDefault="00265F5E" w:rsidP="000214D5">
      <w:pPr>
        <w:pStyle w:val="ae"/>
        <w:numPr>
          <w:ilvl w:val="0"/>
          <w:numId w:val="544"/>
        </w:numPr>
        <w:spacing w:before="0" w:beforeAutospacing="0" w:after="0" w:afterAutospacing="0" w:line="216" w:lineRule="auto"/>
        <w:contextualSpacing/>
        <w:jc w:val="both"/>
      </w:pPr>
      <w:r w:rsidRPr="00B426AB">
        <w:t>высокая иммуногенность;</w:t>
      </w:r>
    </w:p>
    <w:p w:rsidR="00265F5E" w:rsidRPr="00B426AB" w:rsidRDefault="00265F5E" w:rsidP="000214D5">
      <w:pPr>
        <w:pStyle w:val="ae"/>
        <w:numPr>
          <w:ilvl w:val="0"/>
          <w:numId w:val="544"/>
        </w:numPr>
        <w:spacing w:before="0" w:beforeAutospacing="0" w:after="0" w:afterAutospacing="0" w:line="216" w:lineRule="auto"/>
        <w:contextualSpacing/>
        <w:jc w:val="both"/>
      </w:pPr>
      <w:r w:rsidRPr="00B426AB">
        <w:t>наследствен</w:t>
      </w:r>
      <w:r w:rsidRPr="00B426AB">
        <w:softHyphen/>
        <w:t xml:space="preserve">но </w:t>
      </w:r>
      <w:proofErr w:type="gramStart"/>
      <w:r w:rsidRPr="00B426AB">
        <w:t>закрепленные</w:t>
      </w:r>
      <w:proofErr w:type="gramEnd"/>
      <w:r w:rsidRPr="00B426AB">
        <w:t xml:space="preserve"> </w:t>
      </w:r>
      <w:proofErr w:type="spellStart"/>
      <w:r w:rsidRPr="00B426AB">
        <w:t>авирулентность</w:t>
      </w:r>
      <w:proofErr w:type="spellEnd"/>
      <w:r w:rsidRPr="00B426AB">
        <w:t xml:space="preserve"> и иммуногенность;</w:t>
      </w:r>
    </w:p>
    <w:p w:rsidR="00265F5E" w:rsidRPr="00B426AB" w:rsidRDefault="00265F5E" w:rsidP="000214D5">
      <w:pPr>
        <w:pStyle w:val="ae"/>
        <w:numPr>
          <w:ilvl w:val="0"/>
          <w:numId w:val="544"/>
        </w:numPr>
        <w:spacing w:before="0" w:beforeAutospacing="0" w:after="0" w:afterAutospacing="0" w:line="216" w:lineRule="auto"/>
        <w:contextualSpacing/>
        <w:jc w:val="both"/>
      </w:pPr>
      <w:r w:rsidRPr="00B426AB">
        <w:t xml:space="preserve">способность к размножению в организме </w:t>
      </w:r>
      <w:proofErr w:type="gramStart"/>
      <w:r w:rsidRPr="00B426AB">
        <w:t>привитого</w:t>
      </w:r>
      <w:proofErr w:type="gramEnd"/>
      <w:r w:rsidRPr="00B426AB">
        <w:t>.</w:t>
      </w:r>
    </w:p>
    <w:p w:rsidR="00265F5E" w:rsidRPr="00B426AB" w:rsidRDefault="00265F5E" w:rsidP="00265F5E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t xml:space="preserve">112.При изготовлении убитых вакцин для </w:t>
      </w:r>
      <w:proofErr w:type="spellStart"/>
      <w:r w:rsidRPr="00B426AB">
        <w:t>инактивации</w:t>
      </w:r>
      <w:proofErr w:type="spellEnd"/>
      <w:r w:rsidRPr="00B426AB">
        <w:t xml:space="preserve"> используют: </w:t>
      </w:r>
    </w:p>
    <w:p w:rsidR="00265F5E" w:rsidRPr="00B426AB" w:rsidRDefault="00265F5E" w:rsidP="000214D5">
      <w:pPr>
        <w:pStyle w:val="ae"/>
        <w:numPr>
          <w:ilvl w:val="0"/>
          <w:numId w:val="545"/>
        </w:numPr>
        <w:spacing w:before="0" w:beforeAutospacing="0" w:after="0" w:afterAutospacing="0" w:line="216" w:lineRule="auto"/>
        <w:contextualSpacing/>
        <w:jc w:val="both"/>
      </w:pPr>
      <w:r w:rsidRPr="00B426AB">
        <w:t>нагревание;</w:t>
      </w:r>
    </w:p>
    <w:p w:rsidR="00265F5E" w:rsidRPr="00B426AB" w:rsidRDefault="00265F5E" w:rsidP="000214D5">
      <w:pPr>
        <w:pStyle w:val="ae"/>
        <w:numPr>
          <w:ilvl w:val="0"/>
          <w:numId w:val="545"/>
        </w:numPr>
        <w:spacing w:before="0" w:beforeAutospacing="0" w:after="0" w:afterAutospacing="0" w:line="216" w:lineRule="auto"/>
        <w:contextualSpacing/>
        <w:jc w:val="both"/>
      </w:pPr>
      <w:r w:rsidRPr="00B426AB">
        <w:t>кипячение;</w:t>
      </w:r>
    </w:p>
    <w:p w:rsidR="00265F5E" w:rsidRPr="00B426AB" w:rsidRDefault="00265F5E" w:rsidP="000214D5">
      <w:pPr>
        <w:pStyle w:val="ae"/>
        <w:numPr>
          <w:ilvl w:val="0"/>
          <w:numId w:val="545"/>
        </w:numPr>
        <w:spacing w:before="0" w:beforeAutospacing="0" w:after="0" w:afterAutospacing="0" w:line="216" w:lineRule="auto"/>
        <w:contextualSpacing/>
        <w:jc w:val="both"/>
      </w:pPr>
      <w:r w:rsidRPr="00B426AB">
        <w:t xml:space="preserve">водяной пар; </w:t>
      </w:r>
    </w:p>
    <w:p w:rsidR="00265F5E" w:rsidRPr="00B426AB" w:rsidRDefault="00265F5E" w:rsidP="000214D5">
      <w:pPr>
        <w:pStyle w:val="ae"/>
        <w:numPr>
          <w:ilvl w:val="0"/>
          <w:numId w:val="545"/>
        </w:numPr>
        <w:spacing w:before="0" w:beforeAutospacing="0" w:after="0" w:afterAutospacing="0" w:line="216" w:lineRule="auto"/>
        <w:contextualSpacing/>
        <w:jc w:val="both"/>
      </w:pPr>
      <w:r w:rsidRPr="00B426AB">
        <w:t xml:space="preserve">высушивание; </w:t>
      </w:r>
    </w:p>
    <w:p w:rsidR="00265F5E" w:rsidRPr="00B426AB" w:rsidRDefault="00265F5E" w:rsidP="000214D5">
      <w:pPr>
        <w:pStyle w:val="ae"/>
        <w:numPr>
          <w:ilvl w:val="0"/>
          <w:numId w:val="545"/>
        </w:numPr>
        <w:spacing w:before="0" w:beforeAutospacing="0" w:after="0" w:afterAutospacing="0" w:line="216" w:lineRule="auto"/>
        <w:contextualSpacing/>
        <w:jc w:val="both"/>
      </w:pPr>
      <w:r w:rsidRPr="00B426AB">
        <w:t xml:space="preserve">ультрафиолетовое облучение. </w:t>
      </w:r>
    </w:p>
    <w:p w:rsidR="00265F5E" w:rsidRPr="00B426AB" w:rsidRDefault="00265F5E" w:rsidP="00265F5E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t xml:space="preserve">113. При изготовлении убитых вакцин для </w:t>
      </w:r>
      <w:proofErr w:type="spellStart"/>
      <w:r w:rsidRPr="00B426AB">
        <w:t>инактивации</w:t>
      </w:r>
      <w:proofErr w:type="spellEnd"/>
      <w:r w:rsidRPr="00B426AB">
        <w:t xml:space="preserve"> мик</w:t>
      </w:r>
      <w:r w:rsidRPr="00B426AB">
        <w:softHyphen/>
        <w:t>робной массы используют следующие химические вещества:</w:t>
      </w:r>
    </w:p>
    <w:p w:rsidR="00265F5E" w:rsidRPr="00B426AB" w:rsidRDefault="00265F5E" w:rsidP="000214D5">
      <w:pPr>
        <w:pStyle w:val="ae"/>
        <w:numPr>
          <w:ilvl w:val="0"/>
          <w:numId w:val="546"/>
        </w:numPr>
        <w:spacing w:before="0" w:beforeAutospacing="0" w:after="0" w:afterAutospacing="0" w:line="216" w:lineRule="auto"/>
        <w:contextualSpacing/>
        <w:jc w:val="both"/>
      </w:pPr>
      <w:r w:rsidRPr="00B426AB">
        <w:t xml:space="preserve">формалин; </w:t>
      </w:r>
    </w:p>
    <w:p w:rsidR="00265F5E" w:rsidRPr="00B426AB" w:rsidRDefault="00265F5E" w:rsidP="000214D5">
      <w:pPr>
        <w:pStyle w:val="ae"/>
        <w:numPr>
          <w:ilvl w:val="0"/>
          <w:numId w:val="546"/>
        </w:numPr>
        <w:spacing w:before="0" w:beforeAutospacing="0" w:after="0" w:afterAutospacing="0" w:line="216" w:lineRule="auto"/>
        <w:contextualSpacing/>
        <w:jc w:val="both"/>
      </w:pPr>
      <w:r w:rsidRPr="00B426AB">
        <w:t>щелочь;</w:t>
      </w:r>
    </w:p>
    <w:p w:rsidR="00265F5E" w:rsidRPr="00B426AB" w:rsidRDefault="00265F5E" w:rsidP="000214D5">
      <w:pPr>
        <w:pStyle w:val="ae"/>
        <w:numPr>
          <w:ilvl w:val="0"/>
          <w:numId w:val="546"/>
        </w:numPr>
        <w:spacing w:before="0" w:beforeAutospacing="0" w:after="0" w:afterAutospacing="0" w:line="216" w:lineRule="auto"/>
        <w:contextualSpacing/>
        <w:jc w:val="both"/>
      </w:pPr>
      <w:r w:rsidRPr="00B426AB">
        <w:t>спирт;</w:t>
      </w:r>
    </w:p>
    <w:p w:rsidR="00265F5E" w:rsidRPr="00B426AB" w:rsidRDefault="00265F5E" w:rsidP="000214D5">
      <w:pPr>
        <w:pStyle w:val="ae"/>
        <w:numPr>
          <w:ilvl w:val="0"/>
          <w:numId w:val="546"/>
        </w:numPr>
        <w:spacing w:before="0" w:beforeAutospacing="0" w:after="0" w:afterAutospacing="0" w:line="216" w:lineRule="auto"/>
        <w:contextualSpacing/>
        <w:jc w:val="both"/>
      </w:pPr>
      <w:r w:rsidRPr="00B426AB">
        <w:t>кислоту.</w:t>
      </w:r>
    </w:p>
    <w:p w:rsidR="00265F5E" w:rsidRPr="00B426AB" w:rsidRDefault="00265F5E" w:rsidP="00265F5E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t xml:space="preserve">114. Анатоксин—это: </w:t>
      </w:r>
    </w:p>
    <w:p w:rsidR="00265F5E" w:rsidRPr="00B426AB" w:rsidRDefault="00265F5E" w:rsidP="000214D5">
      <w:pPr>
        <w:pStyle w:val="ae"/>
        <w:numPr>
          <w:ilvl w:val="0"/>
          <w:numId w:val="547"/>
        </w:numPr>
        <w:spacing w:before="0" w:beforeAutospacing="0" w:after="0" w:afterAutospacing="0" w:line="216" w:lineRule="auto"/>
        <w:contextualSpacing/>
        <w:jc w:val="both"/>
      </w:pPr>
      <w:r w:rsidRPr="00B426AB">
        <w:t xml:space="preserve">обезвреженный эндотоксин; </w:t>
      </w:r>
    </w:p>
    <w:p w:rsidR="00265F5E" w:rsidRPr="00B426AB" w:rsidRDefault="00265F5E" w:rsidP="000214D5">
      <w:pPr>
        <w:pStyle w:val="ae"/>
        <w:numPr>
          <w:ilvl w:val="0"/>
          <w:numId w:val="547"/>
        </w:numPr>
        <w:spacing w:before="0" w:beforeAutospacing="0" w:after="0" w:afterAutospacing="0" w:line="216" w:lineRule="auto"/>
        <w:contextualSpacing/>
        <w:jc w:val="both"/>
      </w:pPr>
      <w:r w:rsidRPr="00B426AB">
        <w:t>обезвреженный экзотоксин;</w:t>
      </w:r>
    </w:p>
    <w:p w:rsidR="00265F5E" w:rsidRPr="00B426AB" w:rsidRDefault="00265F5E" w:rsidP="000214D5">
      <w:pPr>
        <w:pStyle w:val="ae"/>
        <w:numPr>
          <w:ilvl w:val="0"/>
          <w:numId w:val="547"/>
        </w:numPr>
        <w:spacing w:before="0" w:beforeAutospacing="0" w:after="0" w:afterAutospacing="0" w:line="216" w:lineRule="auto"/>
        <w:contextualSpacing/>
        <w:jc w:val="both"/>
      </w:pPr>
      <w:r w:rsidRPr="00B426AB">
        <w:t xml:space="preserve">инактивированная микробная масса. </w:t>
      </w:r>
    </w:p>
    <w:p w:rsidR="00265F5E" w:rsidRPr="00B426AB" w:rsidRDefault="00265F5E" w:rsidP="00265F5E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t xml:space="preserve">115. При получении анатоксина используют: </w:t>
      </w:r>
    </w:p>
    <w:p w:rsidR="00265F5E" w:rsidRPr="00B426AB" w:rsidRDefault="00265F5E" w:rsidP="000214D5">
      <w:pPr>
        <w:pStyle w:val="ae"/>
        <w:numPr>
          <w:ilvl w:val="0"/>
          <w:numId w:val="548"/>
        </w:numPr>
        <w:spacing w:before="0" w:beforeAutospacing="0" w:after="0" w:afterAutospacing="0" w:line="216" w:lineRule="auto"/>
        <w:contextualSpacing/>
        <w:jc w:val="both"/>
      </w:pPr>
      <w:r w:rsidRPr="00B426AB">
        <w:t>нагревание;</w:t>
      </w:r>
    </w:p>
    <w:p w:rsidR="00265F5E" w:rsidRPr="00B426AB" w:rsidRDefault="00265F5E" w:rsidP="000214D5">
      <w:pPr>
        <w:pStyle w:val="ae"/>
        <w:numPr>
          <w:ilvl w:val="0"/>
          <w:numId w:val="548"/>
        </w:numPr>
        <w:spacing w:before="0" w:beforeAutospacing="0" w:after="0" w:afterAutospacing="0" w:line="216" w:lineRule="auto"/>
        <w:contextualSpacing/>
        <w:jc w:val="both"/>
      </w:pPr>
      <w:r w:rsidRPr="00B426AB">
        <w:t xml:space="preserve">фенол; </w:t>
      </w:r>
    </w:p>
    <w:p w:rsidR="00265F5E" w:rsidRPr="00B426AB" w:rsidRDefault="00265F5E" w:rsidP="000214D5">
      <w:pPr>
        <w:pStyle w:val="ae"/>
        <w:numPr>
          <w:ilvl w:val="0"/>
          <w:numId w:val="548"/>
        </w:numPr>
        <w:spacing w:before="0" w:beforeAutospacing="0" w:after="0" w:afterAutospacing="0" w:line="216" w:lineRule="auto"/>
        <w:contextualSpacing/>
        <w:jc w:val="both"/>
      </w:pPr>
      <w:r w:rsidRPr="00B426AB">
        <w:t xml:space="preserve">формалин; </w:t>
      </w:r>
    </w:p>
    <w:p w:rsidR="00265F5E" w:rsidRPr="00B426AB" w:rsidRDefault="00265F5E" w:rsidP="000214D5">
      <w:pPr>
        <w:pStyle w:val="ae"/>
        <w:numPr>
          <w:ilvl w:val="0"/>
          <w:numId w:val="548"/>
        </w:numPr>
        <w:spacing w:before="0" w:beforeAutospacing="0" w:after="0" w:afterAutospacing="0" w:line="216" w:lineRule="auto"/>
        <w:contextualSpacing/>
        <w:jc w:val="both"/>
      </w:pPr>
      <w:r w:rsidRPr="00B426AB">
        <w:t>спирт;</w:t>
      </w:r>
    </w:p>
    <w:p w:rsidR="00265F5E" w:rsidRPr="00B426AB" w:rsidRDefault="00265F5E" w:rsidP="000214D5">
      <w:pPr>
        <w:pStyle w:val="ae"/>
        <w:numPr>
          <w:ilvl w:val="0"/>
          <w:numId w:val="548"/>
        </w:numPr>
        <w:spacing w:before="0" w:beforeAutospacing="0" w:after="0" w:afterAutospacing="0" w:line="216" w:lineRule="auto"/>
        <w:contextualSpacing/>
        <w:jc w:val="both"/>
      </w:pPr>
      <w:r w:rsidRPr="00B426AB">
        <w:t>щелочь.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116. </w:t>
      </w:r>
      <w:r w:rsidRPr="00B426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Инфекция, управляемая средствами иммунопрофилактики это:</w:t>
      </w:r>
    </w:p>
    <w:p w:rsidR="00265F5E" w:rsidRPr="00B426AB" w:rsidRDefault="00265F5E" w:rsidP="000214D5">
      <w:pPr>
        <w:pStyle w:val="Default"/>
        <w:numPr>
          <w:ilvl w:val="0"/>
          <w:numId w:val="549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скарлатина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Default"/>
        <w:numPr>
          <w:ilvl w:val="0"/>
          <w:numId w:val="549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корь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Default"/>
        <w:numPr>
          <w:ilvl w:val="0"/>
          <w:numId w:val="549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аденовирусная инфекция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4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инфекционный мононуклеоз.</w:t>
      </w:r>
    </w:p>
    <w:p w:rsidR="00265F5E" w:rsidRPr="00B426AB" w:rsidRDefault="00265F5E" w:rsidP="00265F5E">
      <w:pPr>
        <w:pStyle w:val="Default"/>
        <w:spacing w:line="216" w:lineRule="auto"/>
        <w:contextualSpacing/>
        <w:jc w:val="both"/>
        <w:rPr>
          <w:rFonts w:eastAsia="Times New Roman"/>
          <w:color w:val="auto"/>
        </w:rPr>
      </w:pPr>
      <w:r w:rsidRPr="00B426AB">
        <w:rPr>
          <w:bCs/>
          <w:color w:val="auto"/>
        </w:rPr>
        <w:t xml:space="preserve">117. </w:t>
      </w:r>
      <w:r w:rsidRPr="00B426AB">
        <w:rPr>
          <w:rFonts w:eastAsia="Times New Roman"/>
          <w:color w:val="auto"/>
        </w:rPr>
        <w:t xml:space="preserve">АКДС-вакцину вводят в организм </w:t>
      </w:r>
      <w:proofErr w:type="gramStart"/>
      <w:r w:rsidRPr="00B426AB">
        <w:rPr>
          <w:rFonts w:eastAsia="Times New Roman"/>
          <w:color w:val="auto"/>
        </w:rPr>
        <w:t>прививаемого</w:t>
      </w:r>
      <w:proofErr w:type="gramEnd"/>
      <w:r w:rsidRPr="00B426AB">
        <w:rPr>
          <w:rFonts w:eastAsia="Times New Roman"/>
          <w:color w:val="auto"/>
        </w:rPr>
        <w:t>:</w:t>
      </w:r>
    </w:p>
    <w:p w:rsidR="00265F5E" w:rsidRPr="00B426AB" w:rsidRDefault="00265F5E" w:rsidP="000214D5">
      <w:pPr>
        <w:pStyle w:val="Default"/>
        <w:numPr>
          <w:ilvl w:val="0"/>
          <w:numId w:val="550"/>
        </w:numPr>
        <w:spacing w:line="216" w:lineRule="auto"/>
        <w:rPr>
          <w:color w:val="auto"/>
        </w:rPr>
      </w:pPr>
      <w:proofErr w:type="spellStart"/>
      <w:r w:rsidRPr="00B426AB">
        <w:rPr>
          <w:rFonts w:eastAsia="Times New Roman"/>
          <w:color w:val="auto"/>
        </w:rPr>
        <w:t>внутрикожно</w:t>
      </w:r>
      <w:proofErr w:type="spellEnd"/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Default"/>
        <w:numPr>
          <w:ilvl w:val="0"/>
          <w:numId w:val="550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внутримышечно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Default"/>
        <w:numPr>
          <w:ilvl w:val="0"/>
          <w:numId w:val="550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перорально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5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подкожно</w:t>
      </w:r>
      <w:r w:rsidRPr="00B426A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65F5E" w:rsidRPr="00B426AB" w:rsidRDefault="00265F5E" w:rsidP="00265F5E">
      <w:pPr>
        <w:pStyle w:val="31"/>
        <w:spacing w:line="216" w:lineRule="auto"/>
        <w:jc w:val="both"/>
        <w:rPr>
          <w:rFonts w:ascii="Times New Roman" w:hAnsi="Times New Roman"/>
          <w:sz w:val="24"/>
          <w:szCs w:val="24"/>
        </w:rPr>
      </w:pPr>
      <w:r w:rsidRPr="00B426AB">
        <w:rPr>
          <w:rFonts w:ascii="Times New Roman" w:hAnsi="Times New Roman"/>
          <w:bCs/>
          <w:sz w:val="24"/>
          <w:szCs w:val="24"/>
        </w:rPr>
        <w:t xml:space="preserve">118. </w:t>
      </w:r>
      <w:r w:rsidRPr="00B426AB">
        <w:rPr>
          <w:rFonts w:ascii="Times New Roman" w:hAnsi="Times New Roman"/>
          <w:sz w:val="24"/>
          <w:szCs w:val="24"/>
        </w:rPr>
        <w:t>Для профилактики коклюша в России применяют следующую вакцину:</w:t>
      </w:r>
    </w:p>
    <w:p w:rsidR="00265F5E" w:rsidRPr="00B426AB" w:rsidRDefault="00265F5E" w:rsidP="000214D5">
      <w:pPr>
        <w:pStyle w:val="Default"/>
        <w:numPr>
          <w:ilvl w:val="0"/>
          <w:numId w:val="551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бесклеточную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Default"/>
        <w:numPr>
          <w:ilvl w:val="0"/>
          <w:numId w:val="551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инактивированную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Default"/>
        <w:numPr>
          <w:ilvl w:val="0"/>
          <w:numId w:val="551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рекомбинантную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5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живую</w:t>
      </w:r>
      <w:r w:rsidRPr="00B426A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65F5E" w:rsidRPr="00B426AB" w:rsidRDefault="00265F5E" w:rsidP="00265F5E">
      <w:pPr>
        <w:pStyle w:val="31"/>
        <w:spacing w:line="216" w:lineRule="auto"/>
        <w:jc w:val="both"/>
        <w:rPr>
          <w:rFonts w:ascii="Times New Roman" w:hAnsi="Times New Roman"/>
          <w:sz w:val="24"/>
          <w:szCs w:val="24"/>
        </w:rPr>
      </w:pPr>
      <w:r w:rsidRPr="00B426AB">
        <w:rPr>
          <w:rFonts w:ascii="Times New Roman" w:hAnsi="Times New Roman"/>
          <w:bCs/>
          <w:sz w:val="24"/>
          <w:szCs w:val="24"/>
        </w:rPr>
        <w:t xml:space="preserve">119. </w:t>
      </w:r>
      <w:r w:rsidRPr="00B426AB">
        <w:rPr>
          <w:rFonts w:ascii="Times New Roman" w:hAnsi="Times New Roman"/>
          <w:sz w:val="24"/>
          <w:szCs w:val="24"/>
        </w:rPr>
        <w:t>Для иммунизации против эпидемического паротита используют:</w:t>
      </w:r>
    </w:p>
    <w:p w:rsidR="00265F5E" w:rsidRPr="00B426AB" w:rsidRDefault="00265F5E" w:rsidP="000214D5">
      <w:pPr>
        <w:pStyle w:val="a7"/>
        <w:numPr>
          <w:ilvl w:val="0"/>
          <w:numId w:val="55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убитую вакцину;</w:t>
      </w:r>
    </w:p>
    <w:p w:rsidR="00265F5E" w:rsidRPr="00B426AB" w:rsidRDefault="00265F5E" w:rsidP="000214D5">
      <w:pPr>
        <w:pStyle w:val="a7"/>
        <w:numPr>
          <w:ilvl w:val="0"/>
          <w:numId w:val="55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живую вакцину;</w:t>
      </w:r>
    </w:p>
    <w:p w:rsidR="00265F5E" w:rsidRPr="00B426AB" w:rsidRDefault="00265F5E" w:rsidP="000214D5">
      <w:pPr>
        <w:pStyle w:val="Default"/>
        <w:numPr>
          <w:ilvl w:val="0"/>
          <w:numId w:val="552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инактивированную вакцину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5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анатоксин</w:t>
      </w:r>
      <w:r w:rsidRPr="00B426A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 xml:space="preserve">120.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Какие иммунологические препараты вводят подкожно:</w:t>
      </w:r>
    </w:p>
    <w:p w:rsidR="00265F5E" w:rsidRPr="00B426AB" w:rsidRDefault="00265F5E" w:rsidP="000214D5">
      <w:pPr>
        <w:pStyle w:val="Default"/>
        <w:numPr>
          <w:ilvl w:val="0"/>
          <w:numId w:val="553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АКДС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Default"/>
        <w:numPr>
          <w:ilvl w:val="0"/>
          <w:numId w:val="553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против полиомиелита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Default"/>
        <w:numPr>
          <w:ilvl w:val="0"/>
          <w:numId w:val="553"/>
        </w:numPr>
        <w:spacing w:line="216" w:lineRule="auto"/>
        <w:rPr>
          <w:color w:val="auto"/>
        </w:rPr>
      </w:pPr>
      <w:r w:rsidRPr="00B426AB">
        <w:rPr>
          <w:rFonts w:eastAsia="Times New Roman"/>
          <w:bCs/>
          <w:color w:val="auto"/>
        </w:rPr>
        <w:t>против кори, клещевого энцефалита, паротита, АДС-М, АС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53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БЦЖ.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121. Какими из следующих препаратов можно проводить экстренную профилактику столбняка:</w:t>
      </w:r>
    </w:p>
    <w:p w:rsidR="00265F5E" w:rsidRPr="00B426AB" w:rsidRDefault="00265F5E" w:rsidP="000214D5">
      <w:pPr>
        <w:pStyle w:val="Default"/>
        <w:numPr>
          <w:ilvl w:val="0"/>
          <w:numId w:val="554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АКДС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Default"/>
        <w:numPr>
          <w:ilvl w:val="0"/>
          <w:numId w:val="554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lastRenderedPageBreak/>
        <w:t>АС-анатоксин, противостолбнячный иммуноглобулин, противостолбнячная сыворотка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Default"/>
        <w:numPr>
          <w:ilvl w:val="0"/>
          <w:numId w:val="554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АДС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54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АДС-М.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5F5E" w:rsidRPr="00B426AB" w:rsidRDefault="00265F5E" w:rsidP="007E1C66">
      <w:pPr>
        <w:pStyle w:val="a8"/>
        <w:spacing w:after="0" w:line="216" w:lineRule="auto"/>
        <w:ind w:left="720"/>
        <w:jc w:val="both"/>
      </w:pPr>
      <w:r w:rsidRPr="00B426AB">
        <w:t>122. Какие из перечисленных противопоказаний являются условием для замены АКДС вакцины на АДС-М анатоксин:</w:t>
      </w:r>
    </w:p>
    <w:p w:rsidR="00265F5E" w:rsidRPr="00B426AB" w:rsidRDefault="00265F5E" w:rsidP="000214D5">
      <w:pPr>
        <w:pStyle w:val="a7"/>
        <w:numPr>
          <w:ilvl w:val="0"/>
          <w:numId w:val="555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 наличии временного противопоказания к вакцинации;</w:t>
      </w:r>
    </w:p>
    <w:p w:rsidR="00265F5E" w:rsidRPr="00B426AB" w:rsidRDefault="00265F5E" w:rsidP="000214D5">
      <w:pPr>
        <w:pStyle w:val="a7"/>
        <w:numPr>
          <w:ilvl w:val="0"/>
          <w:numId w:val="555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 регистрации сильной общей реакции организма (до 39 гр. и выше) или поствакцинальных осложнениях</w:t>
      </w: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указанные препараты;</w:t>
      </w:r>
    </w:p>
    <w:p w:rsidR="00265F5E" w:rsidRPr="00B426AB" w:rsidRDefault="00265F5E" w:rsidP="000214D5">
      <w:pPr>
        <w:pStyle w:val="a7"/>
        <w:numPr>
          <w:ilvl w:val="0"/>
          <w:numId w:val="555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 регистрации осложнения на другие виды вакцинальных препаратов;</w:t>
      </w:r>
    </w:p>
    <w:p w:rsidR="00265F5E" w:rsidRPr="00B426AB" w:rsidRDefault="00265F5E" w:rsidP="000214D5">
      <w:pPr>
        <w:pStyle w:val="a7"/>
        <w:numPr>
          <w:ilvl w:val="0"/>
          <w:numId w:val="555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 регистрации общей реакции независимо от ее выраженности.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123. Какие ниже перечисленные препараты используются для дальнейшей иммунизации против дифтерии у детей до 6 лет, перенесших коклюш:</w:t>
      </w:r>
    </w:p>
    <w:p w:rsidR="00265F5E" w:rsidRPr="00B426AB" w:rsidRDefault="00265F5E" w:rsidP="000214D5">
      <w:pPr>
        <w:pStyle w:val="a7"/>
        <w:numPr>
          <w:ilvl w:val="0"/>
          <w:numId w:val="55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АДС-М;</w:t>
      </w:r>
    </w:p>
    <w:p w:rsidR="00265F5E" w:rsidRPr="00B426AB" w:rsidRDefault="00265F5E" w:rsidP="000214D5">
      <w:pPr>
        <w:pStyle w:val="a7"/>
        <w:numPr>
          <w:ilvl w:val="0"/>
          <w:numId w:val="55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АДС;</w:t>
      </w:r>
    </w:p>
    <w:p w:rsidR="00265F5E" w:rsidRPr="00B426AB" w:rsidRDefault="00265F5E" w:rsidP="000214D5">
      <w:pPr>
        <w:pStyle w:val="a7"/>
        <w:numPr>
          <w:ilvl w:val="0"/>
          <w:numId w:val="55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АД-М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5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АС.</w:t>
      </w:r>
    </w:p>
    <w:p w:rsidR="00265F5E" w:rsidRPr="00B426AB" w:rsidRDefault="00265F5E" w:rsidP="00265F5E">
      <w:pPr>
        <w:pStyle w:val="a8"/>
        <w:spacing w:after="0" w:line="216" w:lineRule="auto"/>
        <w:jc w:val="both"/>
      </w:pPr>
      <w:r w:rsidRPr="00B426AB">
        <w:t>124. С какого возраста ребенка проводится профилактическая иммунизация АКДС вакциной:</w:t>
      </w:r>
    </w:p>
    <w:p w:rsidR="00265F5E" w:rsidRPr="00B426AB" w:rsidRDefault="00265F5E" w:rsidP="000214D5">
      <w:pPr>
        <w:pStyle w:val="a7"/>
        <w:numPr>
          <w:ilvl w:val="0"/>
          <w:numId w:val="55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 3 мес. до 6 лет;</w:t>
      </w:r>
    </w:p>
    <w:p w:rsidR="00265F5E" w:rsidRPr="00B426AB" w:rsidRDefault="00265F5E" w:rsidP="000214D5">
      <w:pPr>
        <w:pStyle w:val="a7"/>
        <w:numPr>
          <w:ilvl w:val="0"/>
          <w:numId w:val="55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с 3 мес. до 3 лет 11 мес. 29 дней;</w:t>
      </w:r>
    </w:p>
    <w:p w:rsidR="00265F5E" w:rsidRPr="00B426AB" w:rsidRDefault="00265F5E" w:rsidP="000214D5">
      <w:pPr>
        <w:pStyle w:val="a7"/>
        <w:numPr>
          <w:ilvl w:val="0"/>
          <w:numId w:val="55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 3 мес. до 1 года;</w:t>
      </w:r>
    </w:p>
    <w:p w:rsidR="00265F5E" w:rsidRPr="00B426AB" w:rsidRDefault="00265F5E" w:rsidP="000214D5">
      <w:pPr>
        <w:pStyle w:val="a7"/>
        <w:numPr>
          <w:ilvl w:val="0"/>
          <w:numId w:val="55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старше 6 лет.</w:t>
      </w:r>
    </w:p>
    <w:p w:rsidR="00265F5E" w:rsidRPr="00B426AB" w:rsidRDefault="00265F5E" w:rsidP="00265F5E">
      <w:pPr>
        <w:pStyle w:val="a7"/>
        <w:spacing w:after="0" w:line="21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125. При каких плановых прививках против дифтерии не применяют АДС-анатоксин: </w:t>
      </w:r>
    </w:p>
    <w:p w:rsidR="00265F5E" w:rsidRPr="00B426AB" w:rsidRDefault="00265F5E" w:rsidP="000214D5">
      <w:pPr>
        <w:pStyle w:val="a7"/>
        <w:numPr>
          <w:ilvl w:val="0"/>
          <w:numId w:val="55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детям, переболевших коклюшем (от 3 мес. до достижения 6 лет);</w:t>
      </w:r>
    </w:p>
    <w:p w:rsidR="00265F5E" w:rsidRPr="00B426AB" w:rsidRDefault="00265F5E" w:rsidP="000214D5">
      <w:pPr>
        <w:pStyle w:val="a7"/>
        <w:numPr>
          <w:ilvl w:val="0"/>
          <w:numId w:val="55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детям, имеющим противопоказания к введению АКДС вакцины;</w:t>
      </w:r>
    </w:p>
    <w:p w:rsidR="00265F5E" w:rsidRPr="00B426AB" w:rsidRDefault="00265F5E" w:rsidP="000214D5">
      <w:pPr>
        <w:pStyle w:val="a7"/>
        <w:numPr>
          <w:ilvl w:val="0"/>
          <w:numId w:val="55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для плановых возрастных ревакцинаций в 6-7 лет;</w:t>
      </w:r>
    </w:p>
    <w:p w:rsidR="00265F5E" w:rsidRPr="00B426AB" w:rsidRDefault="00265F5E" w:rsidP="000214D5">
      <w:pPr>
        <w:pStyle w:val="a7"/>
        <w:numPr>
          <w:ilvl w:val="0"/>
          <w:numId w:val="55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детям 4-5 лет, ранее не привитым против дифтерии, столбняка.</w:t>
      </w:r>
    </w:p>
    <w:p w:rsidR="00265F5E" w:rsidRPr="00B426AB" w:rsidRDefault="00265F5E" w:rsidP="00265F5E">
      <w:pPr>
        <w:pStyle w:val="a7"/>
        <w:spacing w:after="0" w:line="21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126. Вакцинальный комплекс против полиомиелита, не проведенный своевременно ввиду болезни ребенка, можно проводить после снятия противопоказания до достижения возраста:</w:t>
      </w:r>
    </w:p>
    <w:p w:rsidR="00265F5E" w:rsidRPr="00B426AB" w:rsidRDefault="00265F5E" w:rsidP="000214D5">
      <w:pPr>
        <w:pStyle w:val="a7"/>
        <w:numPr>
          <w:ilvl w:val="0"/>
          <w:numId w:val="55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 года;</w:t>
      </w:r>
    </w:p>
    <w:p w:rsidR="00265F5E" w:rsidRPr="00B426AB" w:rsidRDefault="00265F5E" w:rsidP="000214D5">
      <w:pPr>
        <w:pStyle w:val="a7"/>
        <w:numPr>
          <w:ilvl w:val="0"/>
          <w:numId w:val="55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3-х лет;</w:t>
      </w:r>
    </w:p>
    <w:p w:rsidR="00265F5E" w:rsidRPr="00B426AB" w:rsidRDefault="00265F5E" w:rsidP="000214D5">
      <w:pPr>
        <w:pStyle w:val="a7"/>
        <w:numPr>
          <w:ilvl w:val="0"/>
          <w:numId w:val="55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16 лет;</w:t>
      </w:r>
    </w:p>
    <w:p w:rsidR="00265F5E" w:rsidRPr="00B426AB" w:rsidRDefault="00265F5E" w:rsidP="000214D5">
      <w:pPr>
        <w:pStyle w:val="a7"/>
        <w:numPr>
          <w:ilvl w:val="0"/>
          <w:numId w:val="55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8 лет.</w:t>
      </w:r>
    </w:p>
    <w:p w:rsidR="00265F5E" w:rsidRPr="00B426AB" w:rsidRDefault="00265F5E" w:rsidP="00265F5E">
      <w:pPr>
        <w:pStyle w:val="a7"/>
        <w:spacing w:after="0" w:line="21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127. 1 и 2 ревакцинации против полиомиелита, не проведенные своевременно, разрешается проводить до достижения возраста ребенка:</w:t>
      </w:r>
    </w:p>
    <w:p w:rsidR="00265F5E" w:rsidRPr="00B426AB" w:rsidRDefault="00265F5E" w:rsidP="000214D5">
      <w:pPr>
        <w:pStyle w:val="a7"/>
        <w:numPr>
          <w:ilvl w:val="0"/>
          <w:numId w:val="56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7 лет;</w:t>
      </w:r>
    </w:p>
    <w:p w:rsidR="00265F5E" w:rsidRPr="00B426AB" w:rsidRDefault="00265F5E" w:rsidP="000214D5">
      <w:pPr>
        <w:pStyle w:val="a7"/>
        <w:numPr>
          <w:ilvl w:val="0"/>
          <w:numId w:val="56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6 лет;</w:t>
      </w:r>
    </w:p>
    <w:p w:rsidR="00265F5E" w:rsidRPr="00B426AB" w:rsidRDefault="00265F5E" w:rsidP="000214D5">
      <w:pPr>
        <w:pStyle w:val="a7"/>
        <w:numPr>
          <w:ilvl w:val="0"/>
          <w:numId w:val="56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3-х лет;</w:t>
      </w:r>
    </w:p>
    <w:p w:rsidR="00265F5E" w:rsidRPr="00B426AB" w:rsidRDefault="00265F5E" w:rsidP="000214D5">
      <w:pPr>
        <w:pStyle w:val="a7"/>
        <w:numPr>
          <w:ilvl w:val="0"/>
          <w:numId w:val="56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14-ти лет.</w:t>
      </w:r>
    </w:p>
    <w:p w:rsidR="00265F5E" w:rsidRPr="00B426AB" w:rsidRDefault="00265F5E" w:rsidP="00265F5E">
      <w:pPr>
        <w:pStyle w:val="ae"/>
        <w:spacing w:before="0" w:beforeAutospacing="0" w:after="0" w:afterAutospacing="0" w:line="216" w:lineRule="auto"/>
        <w:jc w:val="both"/>
      </w:pPr>
      <w:r w:rsidRPr="00B426AB">
        <w:t xml:space="preserve">128. Вакцина БЦЖ содержит: </w:t>
      </w:r>
    </w:p>
    <w:p w:rsidR="00265F5E" w:rsidRPr="00B426AB" w:rsidRDefault="00265F5E" w:rsidP="000214D5">
      <w:pPr>
        <w:pStyle w:val="ae"/>
        <w:numPr>
          <w:ilvl w:val="0"/>
          <w:numId w:val="561"/>
        </w:numPr>
        <w:spacing w:before="0" w:beforeAutospacing="0" w:after="0" w:afterAutospacing="0" w:line="216" w:lineRule="auto"/>
        <w:jc w:val="both"/>
      </w:pPr>
      <w:r w:rsidRPr="00B426AB">
        <w:t>инактивированную культуру микобактерий туберкулеза;</w:t>
      </w:r>
    </w:p>
    <w:p w:rsidR="00265F5E" w:rsidRPr="00B426AB" w:rsidRDefault="00265F5E" w:rsidP="000214D5">
      <w:pPr>
        <w:pStyle w:val="ae"/>
        <w:numPr>
          <w:ilvl w:val="0"/>
          <w:numId w:val="561"/>
        </w:numPr>
        <w:spacing w:before="0" w:beforeAutospacing="0" w:after="0" w:afterAutospacing="0" w:line="216" w:lineRule="auto"/>
        <w:jc w:val="both"/>
      </w:pPr>
      <w:r w:rsidRPr="00B426AB">
        <w:t>живую культуру микобактерий бычьего типа;</w:t>
      </w:r>
    </w:p>
    <w:p w:rsidR="00265F5E" w:rsidRPr="00B426AB" w:rsidRDefault="00265F5E" w:rsidP="000214D5">
      <w:pPr>
        <w:pStyle w:val="ae"/>
        <w:numPr>
          <w:ilvl w:val="0"/>
          <w:numId w:val="561"/>
        </w:numPr>
        <w:spacing w:before="0" w:beforeAutospacing="0" w:after="0" w:afterAutospacing="0" w:line="216" w:lineRule="auto"/>
        <w:jc w:val="both"/>
      </w:pPr>
      <w:r w:rsidRPr="00B426AB">
        <w:t xml:space="preserve">вакцинный штамм микобактерий бычьего типа; </w:t>
      </w:r>
    </w:p>
    <w:p w:rsidR="00265F5E" w:rsidRPr="00B426AB" w:rsidRDefault="00265F5E" w:rsidP="000214D5">
      <w:pPr>
        <w:pStyle w:val="ae"/>
        <w:numPr>
          <w:ilvl w:val="0"/>
          <w:numId w:val="561"/>
        </w:numPr>
        <w:spacing w:before="0" w:beforeAutospacing="0" w:after="0" w:afterAutospacing="0" w:line="216" w:lineRule="auto"/>
        <w:jc w:val="both"/>
      </w:pPr>
      <w:r w:rsidRPr="00B426AB">
        <w:t>вирулентную культуру микобактерий туберкулеза.</w:t>
      </w:r>
    </w:p>
    <w:p w:rsidR="00265F5E" w:rsidRPr="00B426AB" w:rsidRDefault="00265F5E" w:rsidP="00265F5E">
      <w:pPr>
        <w:pStyle w:val="ae"/>
        <w:spacing w:before="0" w:beforeAutospacing="0" w:after="0" w:afterAutospacing="0" w:line="216" w:lineRule="auto"/>
        <w:jc w:val="both"/>
      </w:pPr>
      <w:r w:rsidRPr="00B426AB">
        <w:t>129. БЦЖ вакцину выпускают:</w:t>
      </w:r>
    </w:p>
    <w:p w:rsidR="00265F5E" w:rsidRPr="00B426AB" w:rsidRDefault="00265F5E" w:rsidP="000214D5">
      <w:pPr>
        <w:pStyle w:val="ae"/>
        <w:numPr>
          <w:ilvl w:val="0"/>
          <w:numId w:val="562"/>
        </w:numPr>
        <w:spacing w:before="0" w:beforeAutospacing="0" w:after="0" w:afterAutospacing="0" w:line="216" w:lineRule="auto"/>
        <w:jc w:val="both"/>
      </w:pPr>
      <w:r w:rsidRPr="00B426AB">
        <w:t xml:space="preserve">в жидком виде; </w:t>
      </w:r>
    </w:p>
    <w:p w:rsidR="00265F5E" w:rsidRPr="00B426AB" w:rsidRDefault="00265F5E" w:rsidP="000214D5">
      <w:pPr>
        <w:pStyle w:val="ae"/>
        <w:numPr>
          <w:ilvl w:val="0"/>
          <w:numId w:val="562"/>
        </w:numPr>
        <w:spacing w:before="0" w:beforeAutospacing="0" w:after="0" w:afterAutospacing="0" w:line="216" w:lineRule="auto"/>
        <w:jc w:val="both"/>
      </w:pPr>
      <w:r w:rsidRPr="00B426AB">
        <w:t>в виде сухого препарата.</w:t>
      </w:r>
    </w:p>
    <w:p w:rsidR="00265F5E" w:rsidRPr="00B426AB" w:rsidRDefault="00265F5E" w:rsidP="00265F5E">
      <w:pPr>
        <w:pStyle w:val="ae"/>
        <w:spacing w:before="0" w:beforeAutospacing="0" w:after="0" w:afterAutospacing="0" w:line="216" w:lineRule="auto"/>
        <w:jc w:val="both"/>
      </w:pPr>
      <w:r w:rsidRPr="00B426AB">
        <w:t>130. Вакцину БЦЖ вводят:</w:t>
      </w:r>
    </w:p>
    <w:p w:rsidR="00265F5E" w:rsidRPr="00B426AB" w:rsidRDefault="00265F5E" w:rsidP="000214D5">
      <w:pPr>
        <w:pStyle w:val="ae"/>
        <w:numPr>
          <w:ilvl w:val="0"/>
          <w:numId w:val="563"/>
        </w:numPr>
        <w:spacing w:before="0" w:beforeAutospacing="0" w:after="0" w:afterAutospacing="0" w:line="216" w:lineRule="auto"/>
        <w:jc w:val="both"/>
      </w:pPr>
      <w:r w:rsidRPr="00B426AB">
        <w:t xml:space="preserve">накожно; </w:t>
      </w:r>
    </w:p>
    <w:p w:rsidR="00265F5E" w:rsidRPr="00B426AB" w:rsidRDefault="00265F5E" w:rsidP="000214D5">
      <w:pPr>
        <w:pStyle w:val="ae"/>
        <w:numPr>
          <w:ilvl w:val="0"/>
          <w:numId w:val="563"/>
        </w:numPr>
        <w:spacing w:before="0" w:beforeAutospacing="0" w:after="0" w:afterAutospacing="0" w:line="216" w:lineRule="auto"/>
        <w:jc w:val="both"/>
      </w:pPr>
      <w:proofErr w:type="spellStart"/>
      <w:r w:rsidRPr="00B426AB">
        <w:t>внутрикожно</w:t>
      </w:r>
      <w:proofErr w:type="spellEnd"/>
      <w:r w:rsidRPr="00B426AB">
        <w:t>;</w:t>
      </w:r>
    </w:p>
    <w:p w:rsidR="00265F5E" w:rsidRPr="00B426AB" w:rsidRDefault="00265F5E" w:rsidP="000214D5">
      <w:pPr>
        <w:pStyle w:val="ae"/>
        <w:numPr>
          <w:ilvl w:val="0"/>
          <w:numId w:val="563"/>
        </w:numPr>
        <w:spacing w:before="0" w:beforeAutospacing="0" w:after="0" w:afterAutospacing="0" w:line="216" w:lineRule="auto"/>
        <w:jc w:val="both"/>
      </w:pPr>
      <w:r w:rsidRPr="00B426AB">
        <w:t>подкожно;</w:t>
      </w:r>
    </w:p>
    <w:p w:rsidR="00265F5E" w:rsidRPr="00B426AB" w:rsidRDefault="00265F5E" w:rsidP="000214D5">
      <w:pPr>
        <w:pStyle w:val="ae"/>
        <w:numPr>
          <w:ilvl w:val="0"/>
          <w:numId w:val="563"/>
        </w:numPr>
        <w:spacing w:before="0" w:beforeAutospacing="0" w:after="0" w:afterAutospacing="0" w:line="216" w:lineRule="auto"/>
        <w:jc w:val="both"/>
      </w:pPr>
      <w:r w:rsidRPr="00B426AB">
        <w:t xml:space="preserve">через рот; </w:t>
      </w:r>
    </w:p>
    <w:p w:rsidR="00265F5E" w:rsidRPr="00B426AB" w:rsidRDefault="00265F5E" w:rsidP="000214D5">
      <w:pPr>
        <w:pStyle w:val="ae"/>
        <w:numPr>
          <w:ilvl w:val="0"/>
          <w:numId w:val="563"/>
        </w:numPr>
        <w:spacing w:before="0" w:beforeAutospacing="0" w:after="0" w:afterAutospacing="0" w:line="216" w:lineRule="auto"/>
        <w:jc w:val="both"/>
      </w:pPr>
      <w:r w:rsidRPr="00B426AB">
        <w:t>внутримышечно.</w:t>
      </w:r>
    </w:p>
    <w:p w:rsidR="00265F5E" w:rsidRPr="00B426AB" w:rsidRDefault="00265F5E" w:rsidP="00265F5E">
      <w:pPr>
        <w:pStyle w:val="ae"/>
        <w:spacing w:before="0" w:beforeAutospacing="0" w:after="0" w:afterAutospacing="0" w:line="216" w:lineRule="auto"/>
        <w:jc w:val="both"/>
      </w:pPr>
      <w:r w:rsidRPr="00B426AB">
        <w:t>131.  Противопоказания к введению БЦ</w:t>
      </w:r>
      <w:proofErr w:type="gramStart"/>
      <w:r w:rsidRPr="00B426AB">
        <w:t>Ж-</w:t>
      </w:r>
      <w:proofErr w:type="gramEnd"/>
      <w:r w:rsidRPr="00B426AB">
        <w:t xml:space="preserve"> и БЦЖ-М-вакцин:</w:t>
      </w:r>
    </w:p>
    <w:p w:rsidR="00265F5E" w:rsidRPr="00B426AB" w:rsidRDefault="00265F5E" w:rsidP="000214D5">
      <w:pPr>
        <w:pStyle w:val="ae"/>
        <w:numPr>
          <w:ilvl w:val="0"/>
          <w:numId w:val="564"/>
        </w:numPr>
        <w:spacing w:before="0" w:beforeAutospacing="0" w:after="0" w:afterAutospacing="0" w:line="216" w:lineRule="auto"/>
        <w:jc w:val="both"/>
      </w:pPr>
      <w:r w:rsidRPr="00B426AB">
        <w:t>гемолитическая болезнь;</w:t>
      </w:r>
    </w:p>
    <w:p w:rsidR="00265F5E" w:rsidRPr="00B426AB" w:rsidRDefault="00265F5E" w:rsidP="000214D5">
      <w:pPr>
        <w:pStyle w:val="ae"/>
        <w:numPr>
          <w:ilvl w:val="0"/>
          <w:numId w:val="564"/>
        </w:numPr>
        <w:spacing w:before="0" w:beforeAutospacing="0" w:after="0" w:afterAutospacing="0" w:line="216" w:lineRule="auto"/>
        <w:jc w:val="both"/>
      </w:pPr>
      <w:r w:rsidRPr="00B426AB">
        <w:lastRenderedPageBreak/>
        <w:t xml:space="preserve">масса тела новорожденного 2500 г; </w:t>
      </w:r>
    </w:p>
    <w:p w:rsidR="00265F5E" w:rsidRPr="00B426AB" w:rsidRDefault="00265F5E" w:rsidP="000214D5">
      <w:pPr>
        <w:pStyle w:val="ae"/>
        <w:numPr>
          <w:ilvl w:val="0"/>
          <w:numId w:val="564"/>
        </w:numPr>
        <w:spacing w:before="0" w:beforeAutospacing="0" w:after="0" w:afterAutospacing="0" w:line="216" w:lineRule="auto"/>
        <w:jc w:val="both"/>
      </w:pPr>
      <w:r w:rsidRPr="00B426AB">
        <w:t xml:space="preserve">реакция Манту с 2 ТЕ положительная; </w:t>
      </w:r>
    </w:p>
    <w:p w:rsidR="00265F5E" w:rsidRPr="00B426AB" w:rsidRDefault="00265F5E" w:rsidP="000214D5">
      <w:pPr>
        <w:pStyle w:val="ae"/>
        <w:numPr>
          <w:ilvl w:val="0"/>
          <w:numId w:val="564"/>
        </w:numPr>
        <w:spacing w:before="0" w:beforeAutospacing="0" w:after="0" w:afterAutospacing="0" w:line="216" w:lineRule="auto"/>
        <w:jc w:val="both"/>
      </w:pPr>
      <w:r w:rsidRPr="00B426AB">
        <w:t>аллер</w:t>
      </w:r>
      <w:r w:rsidRPr="00B426AB">
        <w:softHyphen/>
        <w:t xml:space="preserve">гия к яичному белку; </w:t>
      </w:r>
    </w:p>
    <w:p w:rsidR="00265F5E" w:rsidRPr="00B426AB" w:rsidRDefault="00265F5E" w:rsidP="000214D5">
      <w:pPr>
        <w:pStyle w:val="ae"/>
        <w:numPr>
          <w:ilvl w:val="0"/>
          <w:numId w:val="564"/>
        </w:numPr>
        <w:spacing w:before="0" w:beforeAutospacing="0" w:after="0" w:afterAutospacing="0" w:line="216" w:lineRule="auto"/>
        <w:jc w:val="both"/>
      </w:pPr>
      <w:r w:rsidRPr="00B426AB">
        <w:t>беременность.</w:t>
      </w:r>
    </w:p>
    <w:p w:rsidR="00265F5E" w:rsidRPr="00B426AB" w:rsidRDefault="00265F5E" w:rsidP="00265F5E">
      <w:pPr>
        <w:pStyle w:val="ae"/>
        <w:spacing w:before="0" w:beforeAutospacing="0" w:after="0" w:afterAutospacing="0" w:line="216" w:lineRule="auto"/>
        <w:jc w:val="both"/>
      </w:pPr>
      <w:r w:rsidRPr="00B426AB">
        <w:t>132. Из перечисленных новорожденных детей можно вакци</w:t>
      </w:r>
      <w:r w:rsidRPr="00B426AB">
        <w:softHyphen/>
        <w:t xml:space="preserve">нировать в родильном доме против туберкулеза: </w:t>
      </w:r>
    </w:p>
    <w:p w:rsidR="00265F5E" w:rsidRPr="00B426AB" w:rsidRDefault="00265F5E" w:rsidP="000214D5">
      <w:pPr>
        <w:pStyle w:val="ae"/>
        <w:numPr>
          <w:ilvl w:val="0"/>
          <w:numId w:val="565"/>
        </w:numPr>
        <w:spacing w:before="0" w:beforeAutospacing="0" w:after="0" w:afterAutospacing="0" w:line="216" w:lineRule="auto"/>
        <w:jc w:val="both"/>
      </w:pPr>
      <w:r w:rsidRPr="00B426AB">
        <w:t>здо</w:t>
      </w:r>
      <w:r w:rsidRPr="00B426AB">
        <w:softHyphen/>
        <w:t xml:space="preserve">ровый ребенок (3800 г) на 5-й день жизни; </w:t>
      </w:r>
    </w:p>
    <w:p w:rsidR="00265F5E" w:rsidRPr="00B426AB" w:rsidRDefault="00265F5E" w:rsidP="000214D5">
      <w:pPr>
        <w:pStyle w:val="ae"/>
        <w:numPr>
          <w:ilvl w:val="0"/>
          <w:numId w:val="565"/>
        </w:numPr>
        <w:spacing w:before="0" w:beforeAutospacing="0" w:after="0" w:afterAutospacing="0" w:line="216" w:lineRule="auto"/>
        <w:jc w:val="both"/>
      </w:pPr>
      <w:r w:rsidRPr="00B426AB">
        <w:t>недоно</w:t>
      </w:r>
      <w:r w:rsidRPr="00B426AB">
        <w:softHyphen/>
        <w:t>шенный ребенок (1900 г) на 7-й день жизни, здоров;</w:t>
      </w:r>
    </w:p>
    <w:p w:rsidR="00265F5E" w:rsidRPr="00B426AB" w:rsidRDefault="00265F5E" w:rsidP="000214D5">
      <w:pPr>
        <w:pStyle w:val="ae"/>
        <w:numPr>
          <w:ilvl w:val="0"/>
          <w:numId w:val="565"/>
        </w:numPr>
        <w:spacing w:before="0" w:beforeAutospacing="0" w:after="0" w:afterAutospacing="0" w:line="216" w:lineRule="auto"/>
        <w:jc w:val="both"/>
      </w:pPr>
      <w:r w:rsidRPr="00B426AB">
        <w:t>не</w:t>
      </w:r>
      <w:r w:rsidRPr="00B426AB">
        <w:softHyphen/>
        <w:t>доношенный ребенок (2400 г) на 5-й день жизни, здо</w:t>
      </w:r>
      <w:r w:rsidRPr="00B426AB">
        <w:softHyphen/>
        <w:t>ров;</w:t>
      </w:r>
    </w:p>
    <w:p w:rsidR="00265F5E" w:rsidRPr="00B426AB" w:rsidRDefault="00265F5E" w:rsidP="000214D5">
      <w:pPr>
        <w:pStyle w:val="ae"/>
        <w:numPr>
          <w:ilvl w:val="0"/>
          <w:numId w:val="565"/>
        </w:numPr>
        <w:spacing w:before="0" w:beforeAutospacing="0" w:after="0" w:afterAutospacing="0" w:line="216" w:lineRule="auto"/>
        <w:jc w:val="both"/>
      </w:pPr>
      <w:r w:rsidRPr="00B426AB">
        <w:t>ребенок с массой тела 3200 г, на 5-й день жизни температура тела 37,8</w:t>
      </w:r>
      <w:proofErr w:type="gramStart"/>
      <w:r w:rsidRPr="00B426AB">
        <w:t xml:space="preserve"> °С</w:t>
      </w:r>
      <w:proofErr w:type="gramEnd"/>
      <w:r w:rsidRPr="00B426AB">
        <w:t xml:space="preserve">; </w:t>
      </w:r>
    </w:p>
    <w:p w:rsidR="00265F5E" w:rsidRPr="00B426AB" w:rsidRDefault="00265F5E" w:rsidP="000214D5">
      <w:pPr>
        <w:pStyle w:val="ae"/>
        <w:numPr>
          <w:ilvl w:val="0"/>
          <w:numId w:val="565"/>
        </w:numPr>
        <w:spacing w:before="0" w:beforeAutospacing="0" w:after="0" w:afterAutospacing="0" w:line="216" w:lineRule="auto"/>
        <w:jc w:val="both"/>
      </w:pPr>
      <w:r w:rsidRPr="00B426AB">
        <w:t>ребенок с массой тела 3600 г, на 4-й день жизни диагностирована стафилокок</w:t>
      </w:r>
      <w:r w:rsidRPr="00B426AB">
        <w:softHyphen/>
        <w:t>ковая инфекция.</w:t>
      </w:r>
    </w:p>
    <w:p w:rsidR="00265F5E" w:rsidRPr="00B426AB" w:rsidRDefault="00265F5E" w:rsidP="00265F5E">
      <w:pPr>
        <w:pStyle w:val="ae"/>
        <w:spacing w:before="0" w:beforeAutospacing="0" w:after="0" w:afterAutospacing="0" w:line="216" w:lineRule="auto"/>
        <w:jc w:val="both"/>
      </w:pPr>
      <w:r w:rsidRPr="00B426AB">
        <w:t>133. К поствакцинальным осложнениям на прививку БЦ</w:t>
      </w:r>
      <w:proofErr w:type="gramStart"/>
      <w:r w:rsidRPr="00B426AB">
        <w:t>Ж-</w:t>
      </w:r>
      <w:proofErr w:type="gramEnd"/>
      <w:r w:rsidRPr="00B426AB">
        <w:t xml:space="preserve"> вакциной относят:</w:t>
      </w:r>
    </w:p>
    <w:p w:rsidR="00265F5E" w:rsidRPr="00B426AB" w:rsidRDefault="00265F5E" w:rsidP="000214D5">
      <w:pPr>
        <w:pStyle w:val="ae"/>
        <w:numPr>
          <w:ilvl w:val="0"/>
          <w:numId w:val="566"/>
        </w:numPr>
        <w:spacing w:before="0" w:beforeAutospacing="0" w:after="0" w:afterAutospacing="0" w:line="216" w:lineRule="auto"/>
        <w:jc w:val="both"/>
      </w:pPr>
      <w:r w:rsidRPr="00B426AB">
        <w:t>появление на месте введения пусту</w:t>
      </w:r>
      <w:r w:rsidRPr="00B426AB">
        <w:softHyphen/>
        <w:t xml:space="preserve">лы; </w:t>
      </w:r>
    </w:p>
    <w:p w:rsidR="00265F5E" w:rsidRPr="00B426AB" w:rsidRDefault="00265F5E" w:rsidP="000214D5">
      <w:pPr>
        <w:pStyle w:val="ae"/>
        <w:numPr>
          <w:ilvl w:val="0"/>
          <w:numId w:val="566"/>
        </w:numPr>
        <w:spacing w:before="0" w:beforeAutospacing="0" w:after="0" w:afterAutospacing="0" w:line="216" w:lineRule="auto"/>
        <w:jc w:val="both"/>
      </w:pPr>
      <w:r w:rsidRPr="00B426AB">
        <w:t>холодные абсцессы;</w:t>
      </w:r>
    </w:p>
    <w:p w:rsidR="00265F5E" w:rsidRPr="00B426AB" w:rsidRDefault="00265F5E" w:rsidP="000214D5">
      <w:pPr>
        <w:pStyle w:val="ae"/>
        <w:numPr>
          <w:ilvl w:val="0"/>
          <w:numId w:val="566"/>
        </w:numPr>
        <w:spacing w:before="0" w:beforeAutospacing="0" w:after="0" w:afterAutospacing="0" w:line="216" w:lineRule="auto"/>
        <w:jc w:val="both"/>
      </w:pPr>
      <w:r w:rsidRPr="00B426AB">
        <w:t>язву на месте введения вак</w:t>
      </w:r>
      <w:r w:rsidRPr="00B426AB">
        <w:softHyphen/>
        <w:t>цины более 10 мм;</w:t>
      </w:r>
    </w:p>
    <w:p w:rsidR="00265F5E" w:rsidRPr="00B426AB" w:rsidRDefault="00265F5E" w:rsidP="000214D5">
      <w:pPr>
        <w:pStyle w:val="ae"/>
        <w:numPr>
          <w:ilvl w:val="0"/>
          <w:numId w:val="566"/>
        </w:numPr>
        <w:spacing w:before="0" w:beforeAutospacing="0" w:after="0" w:afterAutospacing="0" w:line="216" w:lineRule="auto"/>
        <w:jc w:val="both"/>
      </w:pPr>
      <w:r w:rsidRPr="00B426AB">
        <w:t xml:space="preserve">келоидный рубец до 5 мм; </w:t>
      </w:r>
    </w:p>
    <w:p w:rsidR="00265F5E" w:rsidRPr="00B426AB" w:rsidRDefault="00265F5E" w:rsidP="000214D5">
      <w:pPr>
        <w:pStyle w:val="ae"/>
        <w:numPr>
          <w:ilvl w:val="0"/>
          <w:numId w:val="566"/>
        </w:numPr>
        <w:spacing w:before="0" w:beforeAutospacing="0" w:after="0" w:afterAutospacing="0" w:line="216" w:lineRule="auto"/>
        <w:jc w:val="both"/>
      </w:pPr>
      <w:proofErr w:type="spellStart"/>
      <w:r w:rsidRPr="00B426AB">
        <w:t>диссиминированные</w:t>
      </w:r>
      <w:proofErr w:type="spellEnd"/>
      <w:r w:rsidRPr="00B426AB">
        <w:t xml:space="preserve"> формы БЦЖ-инфекции.</w:t>
      </w:r>
    </w:p>
    <w:p w:rsidR="00265F5E" w:rsidRPr="00B426AB" w:rsidRDefault="00265F5E" w:rsidP="00265F5E">
      <w:pPr>
        <w:pStyle w:val="ae"/>
        <w:spacing w:before="0" w:beforeAutospacing="0" w:after="0" w:afterAutospacing="0" w:line="216" w:lineRule="auto"/>
        <w:jc w:val="both"/>
      </w:pPr>
      <w:r w:rsidRPr="00B426AB">
        <w:t>134.  В какие сроки после постановки реакции Манту можно провести ревакцинацию БЦЖ-вакциной:</w:t>
      </w:r>
    </w:p>
    <w:p w:rsidR="00265F5E" w:rsidRPr="00B426AB" w:rsidRDefault="00265F5E" w:rsidP="000214D5">
      <w:pPr>
        <w:pStyle w:val="ae"/>
        <w:numPr>
          <w:ilvl w:val="0"/>
          <w:numId w:val="567"/>
        </w:numPr>
        <w:spacing w:before="0" w:beforeAutospacing="0" w:after="0" w:afterAutospacing="0" w:line="216" w:lineRule="auto"/>
        <w:jc w:val="both"/>
      </w:pPr>
      <w:r w:rsidRPr="00B426AB">
        <w:t>через 1 день;</w:t>
      </w:r>
    </w:p>
    <w:p w:rsidR="00265F5E" w:rsidRPr="00B426AB" w:rsidRDefault="00265F5E" w:rsidP="000214D5">
      <w:pPr>
        <w:pStyle w:val="ae"/>
        <w:numPr>
          <w:ilvl w:val="0"/>
          <w:numId w:val="567"/>
        </w:numPr>
        <w:spacing w:before="0" w:beforeAutospacing="0" w:after="0" w:afterAutospacing="0" w:line="216" w:lineRule="auto"/>
        <w:jc w:val="both"/>
      </w:pPr>
      <w:r w:rsidRPr="00B426AB">
        <w:t>через 3 дня;</w:t>
      </w:r>
    </w:p>
    <w:p w:rsidR="00265F5E" w:rsidRPr="00B426AB" w:rsidRDefault="00265F5E" w:rsidP="000214D5">
      <w:pPr>
        <w:pStyle w:val="ae"/>
        <w:numPr>
          <w:ilvl w:val="0"/>
          <w:numId w:val="567"/>
        </w:numPr>
        <w:spacing w:before="0" w:beforeAutospacing="0" w:after="0" w:afterAutospacing="0" w:line="216" w:lineRule="auto"/>
        <w:jc w:val="both"/>
      </w:pPr>
      <w:r w:rsidRPr="00B426AB">
        <w:t>через 7—10 дней;</w:t>
      </w:r>
    </w:p>
    <w:p w:rsidR="00265F5E" w:rsidRPr="00B426AB" w:rsidRDefault="00265F5E" w:rsidP="000214D5">
      <w:pPr>
        <w:pStyle w:val="ae"/>
        <w:numPr>
          <w:ilvl w:val="0"/>
          <w:numId w:val="567"/>
        </w:numPr>
        <w:spacing w:before="0" w:beforeAutospacing="0" w:after="0" w:afterAutospacing="0" w:line="216" w:lineRule="auto"/>
        <w:jc w:val="both"/>
      </w:pPr>
      <w:r w:rsidRPr="00B426AB">
        <w:t xml:space="preserve">через 2 </w:t>
      </w:r>
      <w:proofErr w:type="spellStart"/>
      <w:r w:rsidRPr="00B426AB">
        <w:t>нед</w:t>
      </w:r>
      <w:proofErr w:type="spellEnd"/>
      <w:r w:rsidRPr="00B426AB">
        <w:t xml:space="preserve">; </w:t>
      </w:r>
    </w:p>
    <w:p w:rsidR="00265F5E" w:rsidRPr="00B426AB" w:rsidRDefault="00265F5E" w:rsidP="000214D5">
      <w:pPr>
        <w:pStyle w:val="ae"/>
        <w:numPr>
          <w:ilvl w:val="0"/>
          <w:numId w:val="567"/>
        </w:numPr>
        <w:spacing w:before="0" w:beforeAutospacing="0" w:after="0" w:afterAutospacing="0" w:line="216" w:lineRule="auto"/>
        <w:jc w:val="both"/>
      </w:pPr>
      <w:r w:rsidRPr="00B426AB">
        <w:t>че</w:t>
      </w:r>
      <w:r w:rsidRPr="00B426AB">
        <w:softHyphen/>
        <w:t>рез 1 мес.</w:t>
      </w:r>
    </w:p>
    <w:p w:rsidR="00265F5E" w:rsidRPr="00B426AB" w:rsidRDefault="00265F5E" w:rsidP="00265F5E">
      <w:pPr>
        <w:pStyle w:val="ae"/>
        <w:spacing w:before="0" w:beforeAutospacing="0" w:after="0" w:afterAutospacing="0" w:line="216" w:lineRule="auto"/>
        <w:jc w:val="both"/>
      </w:pPr>
      <w:r w:rsidRPr="00B426AB">
        <w:t>135. Поствакцинальными реакциями на прививку БЦЖ-вакциной являются:</w:t>
      </w:r>
    </w:p>
    <w:p w:rsidR="00265F5E" w:rsidRPr="00B426AB" w:rsidRDefault="00265F5E" w:rsidP="000214D5">
      <w:pPr>
        <w:pStyle w:val="ae"/>
        <w:numPr>
          <w:ilvl w:val="0"/>
          <w:numId w:val="568"/>
        </w:numPr>
        <w:spacing w:before="0" w:beforeAutospacing="0" w:after="0" w:afterAutospacing="0" w:line="216" w:lineRule="auto"/>
        <w:jc w:val="both"/>
      </w:pPr>
      <w:r w:rsidRPr="00B426AB">
        <w:t>гиперемия, инфильтрат на месте введения препарата;</w:t>
      </w:r>
    </w:p>
    <w:p w:rsidR="00265F5E" w:rsidRPr="00B426AB" w:rsidRDefault="00265F5E" w:rsidP="000214D5">
      <w:pPr>
        <w:pStyle w:val="ae"/>
        <w:numPr>
          <w:ilvl w:val="0"/>
          <w:numId w:val="568"/>
        </w:numPr>
        <w:spacing w:before="0" w:beforeAutospacing="0" w:after="0" w:afterAutospacing="0" w:line="216" w:lineRule="auto"/>
        <w:jc w:val="both"/>
      </w:pPr>
      <w:r w:rsidRPr="00B426AB">
        <w:t xml:space="preserve">регионарный инфильтративный или </w:t>
      </w:r>
      <w:proofErr w:type="spellStart"/>
      <w:r w:rsidRPr="00B426AB">
        <w:t>абсцедирующий</w:t>
      </w:r>
      <w:proofErr w:type="spellEnd"/>
      <w:r w:rsidRPr="00B426AB">
        <w:t xml:space="preserve"> лимфаденит; </w:t>
      </w:r>
    </w:p>
    <w:p w:rsidR="00265F5E" w:rsidRPr="00B426AB" w:rsidRDefault="00265F5E" w:rsidP="000214D5">
      <w:pPr>
        <w:pStyle w:val="ae"/>
        <w:numPr>
          <w:ilvl w:val="0"/>
          <w:numId w:val="568"/>
        </w:numPr>
        <w:spacing w:before="0" w:beforeAutospacing="0" w:after="0" w:afterAutospacing="0" w:line="216" w:lineRule="auto"/>
        <w:jc w:val="both"/>
      </w:pPr>
      <w:r w:rsidRPr="00B426AB">
        <w:t>температурная реак</w:t>
      </w:r>
      <w:r w:rsidRPr="00B426AB">
        <w:softHyphen/>
        <w:t>ция — 37,2</w:t>
      </w:r>
      <w:proofErr w:type="gramStart"/>
      <w:r w:rsidRPr="00B426AB">
        <w:t xml:space="preserve"> °С</w:t>
      </w:r>
      <w:proofErr w:type="gramEnd"/>
      <w:r w:rsidRPr="00B426AB">
        <w:t>;</w:t>
      </w:r>
    </w:p>
    <w:p w:rsidR="00265F5E" w:rsidRPr="00B426AB" w:rsidRDefault="00265F5E" w:rsidP="000214D5">
      <w:pPr>
        <w:pStyle w:val="ae"/>
        <w:numPr>
          <w:ilvl w:val="0"/>
          <w:numId w:val="568"/>
        </w:numPr>
        <w:spacing w:before="0" w:beforeAutospacing="0" w:after="0" w:afterAutospacing="0" w:line="216" w:lineRule="auto"/>
        <w:jc w:val="both"/>
      </w:pPr>
      <w:r w:rsidRPr="00B426AB">
        <w:t>келоидный рубец более 10 мм;</w:t>
      </w:r>
    </w:p>
    <w:p w:rsidR="00265F5E" w:rsidRPr="00B426AB" w:rsidRDefault="00265F5E" w:rsidP="000214D5">
      <w:pPr>
        <w:pStyle w:val="ae"/>
        <w:numPr>
          <w:ilvl w:val="0"/>
          <w:numId w:val="568"/>
        </w:numPr>
        <w:spacing w:before="0" w:beforeAutospacing="0" w:after="0" w:afterAutospacing="0" w:line="216" w:lineRule="auto"/>
        <w:jc w:val="both"/>
      </w:pPr>
      <w:r w:rsidRPr="00B426AB">
        <w:t>ос</w:t>
      </w:r>
      <w:r w:rsidRPr="00B426AB">
        <w:softHyphen/>
        <w:t>теит.</w:t>
      </w:r>
    </w:p>
    <w:p w:rsidR="00265F5E" w:rsidRPr="00B426AB" w:rsidRDefault="00265F5E" w:rsidP="00265F5E">
      <w:pPr>
        <w:pStyle w:val="ae"/>
        <w:spacing w:before="0" w:beforeAutospacing="0" w:after="0" w:afterAutospacing="0" w:line="216" w:lineRule="auto"/>
        <w:jc w:val="both"/>
      </w:pPr>
      <w:r w:rsidRPr="00B426AB">
        <w:t>136. Против туберкулеза можно ревакцинировать:</w:t>
      </w:r>
    </w:p>
    <w:p w:rsidR="00265F5E" w:rsidRPr="00B426AB" w:rsidRDefault="00265F5E" w:rsidP="000214D5">
      <w:pPr>
        <w:pStyle w:val="ae"/>
        <w:numPr>
          <w:ilvl w:val="0"/>
          <w:numId w:val="569"/>
        </w:numPr>
        <w:spacing w:before="0" w:beforeAutospacing="0" w:after="0" w:afterAutospacing="0" w:line="216" w:lineRule="auto"/>
        <w:jc w:val="both"/>
      </w:pPr>
      <w:r w:rsidRPr="00B426AB">
        <w:t xml:space="preserve">ребенка 7 лет (реакция Манту отрицательная), здорового, 3 </w:t>
      </w:r>
      <w:proofErr w:type="spellStart"/>
      <w:proofErr w:type="gramStart"/>
      <w:r w:rsidRPr="00B426AB">
        <w:t>мес</w:t>
      </w:r>
      <w:proofErr w:type="spellEnd"/>
      <w:proofErr w:type="gramEnd"/>
      <w:r w:rsidRPr="00B426AB">
        <w:t xml:space="preserve"> назад перенесшего менингококковый менингит;</w:t>
      </w:r>
    </w:p>
    <w:p w:rsidR="00265F5E" w:rsidRPr="00B426AB" w:rsidRDefault="00265F5E" w:rsidP="000214D5">
      <w:pPr>
        <w:pStyle w:val="ae"/>
        <w:numPr>
          <w:ilvl w:val="0"/>
          <w:numId w:val="569"/>
        </w:numPr>
        <w:spacing w:before="0" w:beforeAutospacing="0" w:after="0" w:afterAutospacing="0" w:line="216" w:lineRule="auto"/>
        <w:jc w:val="both"/>
      </w:pPr>
      <w:r w:rsidRPr="00B426AB">
        <w:t>ре</w:t>
      </w:r>
      <w:r w:rsidRPr="00B426AB">
        <w:softHyphen/>
        <w:t>бенка 7 лет, здорового (реакция Манту положительная);</w:t>
      </w:r>
    </w:p>
    <w:p w:rsidR="00265F5E" w:rsidRPr="00B426AB" w:rsidRDefault="00265F5E" w:rsidP="000214D5">
      <w:pPr>
        <w:pStyle w:val="ae"/>
        <w:numPr>
          <w:ilvl w:val="0"/>
          <w:numId w:val="569"/>
        </w:numPr>
        <w:spacing w:before="0" w:beforeAutospacing="0" w:after="0" w:afterAutospacing="0" w:line="216" w:lineRule="auto"/>
        <w:jc w:val="both"/>
      </w:pPr>
      <w:r w:rsidRPr="00B426AB">
        <w:t>подростка 14 лет (реакция Манту отрицательная), здо</w:t>
      </w:r>
      <w:r w:rsidRPr="00B426AB">
        <w:softHyphen/>
        <w:t xml:space="preserve">рового, 2 </w:t>
      </w:r>
      <w:proofErr w:type="spellStart"/>
      <w:proofErr w:type="gramStart"/>
      <w:r w:rsidRPr="00B426AB">
        <w:t>мес</w:t>
      </w:r>
      <w:proofErr w:type="spellEnd"/>
      <w:proofErr w:type="gramEnd"/>
      <w:r w:rsidRPr="00B426AB">
        <w:t xml:space="preserve"> назад переболевшего гриппом, в 7 лет про</w:t>
      </w:r>
      <w:r w:rsidRPr="00B426AB">
        <w:softHyphen/>
        <w:t xml:space="preserve">тив туберкулеза не ревакцинирован; </w:t>
      </w:r>
    </w:p>
    <w:p w:rsidR="00265F5E" w:rsidRPr="00B426AB" w:rsidRDefault="00265F5E" w:rsidP="000214D5">
      <w:pPr>
        <w:pStyle w:val="ae"/>
        <w:numPr>
          <w:ilvl w:val="0"/>
          <w:numId w:val="569"/>
        </w:numPr>
        <w:spacing w:before="0" w:beforeAutospacing="0" w:after="0" w:afterAutospacing="0" w:line="216" w:lineRule="auto"/>
        <w:jc w:val="both"/>
      </w:pPr>
      <w:r w:rsidRPr="00B426AB">
        <w:t xml:space="preserve">подростка 14 лет (реакция Манту отрицательная), 3 </w:t>
      </w:r>
      <w:proofErr w:type="spellStart"/>
      <w:proofErr w:type="gramStart"/>
      <w:r w:rsidRPr="00B426AB">
        <w:t>мес</w:t>
      </w:r>
      <w:proofErr w:type="spellEnd"/>
      <w:proofErr w:type="gramEnd"/>
      <w:r w:rsidRPr="00B426AB">
        <w:t xml:space="preserve"> назад ревакцинированного против дифтерии по эпидемиологическим по</w:t>
      </w:r>
      <w:r w:rsidRPr="00B426AB">
        <w:softHyphen/>
        <w:t>казаниям, в 7 лет против туберкулеза не ревакцинирован;</w:t>
      </w:r>
    </w:p>
    <w:p w:rsidR="00265F5E" w:rsidRPr="00B426AB" w:rsidRDefault="00265F5E" w:rsidP="000214D5">
      <w:pPr>
        <w:pStyle w:val="ae"/>
        <w:numPr>
          <w:ilvl w:val="0"/>
          <w:numId w:val="569"/>
        </w:numPr>
        <w:spacing w:before="0" w:beforeAutospacing="0" w:after="0" w:afterAutospacing="0" w:line="216" w:lineRule="auto"/>
        <w:jc w:val="both"/>
      </w:pPr>
      <w:r w:rsidRPr="00B426AB">
        <w:t>ребенка 7 лет, келоидный рубец 12 мм после вакцина</w:t>
      </w:r>
      <w:r w:rsidRPr="00B426AB">
        <w:softHyphen/>
        <w:t>ции в 1 год.</w:t>
      </w:r>
    </w:p>
    <w:p w:rsidR="00265F5E" w:rsidRPr="00B426AB" w:rsidRDefault="00265F5E" w:rsidP="00265F5E">
      <w:pPr>
        <w:pStyle w:val="ae"/>
        <w:spacing w:before="0" w:beforeAutospacing="0" w:after="0" w:afterAutospacing="0" w:line="216" w:lineRule="auto"/>
        <w:jc w:val="both"/>
      </w:pPr>
      <w:r w:rsidRPr="00B426AB">
        <w:t>137.  Полиомиелитную вакцину ОПВ выпускают в виде:</w:t>
      </w:r>
    </w:p>
    <w:p w:rsidR="00265F5E" w:rsidRPr="00B426AB" w:rsidRDefault="00265F5E" w:rsidP="000214D5">
      <w:pPr>
        <w:pStyle w:val="ae"/>
        <w:numPr>
          <w:ilvl w:val="0"/>
          <w:numId w:val="570"/>
        </w:numPr>
        <w:spacing w:before="0" w:beforeAutospacing="0" w:after="0" w:afterAutospacing="0" w:line="216" w:lineRule="auto"/>
        <w:contextualSpacing/>
        <w:jc w:val="both"/>
      </w:pPr>
      <w:r w:rsidRPr="00B426AB">
        <w:t>драже;</w:t>
      </w:r>
    </w:p>
    <w:p w:rsidR="00265F5E" w:rsidRPr="00B426AB" w:rsidRDefault="00265F5E" w:rsidP="000214D5">
      <w:pPr>
        <w:pStyle w:val="ae"/>
        <w:numPr>
          <w:ilvl w:val="0"/>
          <w:numId w:val="570"/>
        </w:numPr>
        <w:spacing w:before="0" w:beforeAutospacing="0" w:after="0" w:afterAutospacing="0" w:line="216" w:lineRule="auto"/>
        <w:contextualSpacing/>
        <w:jc w:val="both"/>
      </w:pPr>
      <w:r w:rsidRPr="00B426AB">
        <w:t>порошка;</w:t>
      </w:r>
    </w:p>
    <w:p w:rsidR="00265F5E" w:rsidRPr="00B426AB" w:rsidRDefault="00265F5E" w:rsidP="000214D5">
      <w:pPr>
        <w:pStyle w:val="ae"/>
        <w:numPr>
          <w:ilvl w:val="0"/>
          <w:numId w:val="570"/>
        </w:numPr>
        <w:spacing w:before="0" w:beforeAutospacing="0" w:after="0" w:afterAutospacing="0" w:line="216" w:lineRule="auto"/>
        <w:contextualSpacing/>
        <w:jc w:val="both"/>
      </w:pPr>
      <w:r w:rsidRPr="00B426AB">
        <w:t>мутной  жидкости;</w:t>
      </w:r>
    </w:p>
    <w:p w:rsidR="00265F5E" w:rsidRPr="00B426AB" w:rsidRDefault="00265F5E" w:rsidP="000214D5">
      <w:pPr>
        <w:pStyle w:val="ae"/>
        <w:numPr>
          <w:ilvl w:val="0"/>
          <w:numId w:val="570"/>
        </w:numPr>
        <w:spacing w:before="0" w:beforeAutospacing="0" w:after="0" w:afterAutospacing="0" w:line="216" w:lineRule="auto"/>
        <w:contextualSpacing/>
        <w:jc w:val="both"/>
      </w:pPr>
      <w:r w:rsidRPr="00B426AB">
        <w:t>жидко</w:t>
      </w:r>
      <w:r w:rsidRPr="00B426AB">
        <w:softHyphen/>
        <w:t>сти красно-оранжевого цвета.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138. </w:t>
      </w:r>
      <w:r w:rsidRPr="00B426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До какого возраста проводится плановая вакцинация против эпидемического паротита:</w:t>
      </w:r>
    </w:p>
    <w:p w:rsidR="00265F5E" w:rsidRPr="00B426AB" w:rsidRDefault="00265F5E" w:rsidP="000214D5">
      <w:pPr>
        <w:pStyle w:val="a7"/>
        <w:numPr>
          <w:ilvl w:val="0"/>
          <w:numId w:val="57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до 14 лет;</w:t>
      </w:r>
    </w:p>
    <w:p w:rsidR="00265F5E" w:rsidRPr="00B426AB" w:rsidRDefault="00265F5E" w:rsidP="000214D5">
      <w:pPr>
        <w:pStyle w:val="a7"/>
        <w:numPr>
          <w:ilvl w:val="0"/>
          <w:numId w:val="57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до 7 лет;</w:t>
      </w:r>
    </w:p>
    <w:p w:rsidR="00265F5E" w:rsidRPr="00B426AB" w:rsidRDefault="00265F5E" w:rsidP="000214D5">
      <w:pPr>
        <w:pStyle w:val="a7"/>
        <w:numPr>
          <w:ilvl w:val="0"/>
          <w:numId w:val="57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до 3 лет;</w:t>
      </w:r>
    </w:p>
    <w:p w:rsidR="00265F5E" w:rsidRPr="00B426AB" w:rsidRDefault="00265F5E" w:rsidP="000214D5">
      <w:pPr>
        <w:pStyle w:val="a7"/>
        <w:numPr>
          <w:ilvl w:val="0"/>
          <w:numId w:val="57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до 12 лет.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 xml:space="preserve">139.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С какого возраста ребенка проводится вакцинация против кори:</w:t>
      </w:r>
    </w:p>
    <w:p w:rsidR="00265F5E" w:rsidRPr="00B426AB" w:rsidRDefault="00265F5E" w:rsidP="000214D5">
      <w:pPr>
        <w:pStyle w:val="a7"/>
        <w:numPr>
          <w:ilvl w:val="0"/>
          <w:numId w:val="57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 3 мес. до 14 лет;</w:t>
      </w:r>
    </w:p>
    <w:p w:rsidR="00265F5E" w:rsidRPr="00B426AB" w:rsidRDefault="00265F5E" w:rsidP="000214D5">
      <w:pPr>
        <w:pStyle w:val="a7"/>
        <w:numPr>
          <w:ilvl w:val="0"/>
          <w:numId w:val="57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 12 мес. до 3 лет;</w:t>
      </w:r>
    </w:p>
    <w:p w:rsidR="00265F5E" w:rsidRPr="00B426AB" w:rsidRDefault="00265F5E" w:rsidP="000214D5">
      <w:pPr>
        <w:pStyle w:val="a7"/>
        <w:numPr>
          <w:ilvl w:val="0"/>
          <w:numId w:val="57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 xml:space="preserve">с 12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7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 18 мес. до 7 лет</w:t>
      </w:r>
      <w:r w:rsidRPr="00B426A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140.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Какой минимальный интервал между вакцинацией и ревакцинацией против кори в случае, если вакцинация проведена несвоевременно:</w:t>
      </w:r>
    </w:p>
    <w:p w:rsidR="00265F5E" w:rsidRPr="00B426AB" w:rsidRDefault="00265F5E" w:rsidP="000214D5">
      <w:pPr>
        <w:pStyle w:val="a7"/>
        <w:numPr>
          <w:ilvl w:val="0"/>
          <w:numId w:val="573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3 года;</w:t>
      </w:r>
    </w:p>
    <w:p w:rsidR="00265F5E" w:rsidRPr="00B426AB" w:rsidRDefault="00265F5E" w:rsidP="000214D5">
      <w:pPr>
        <w:pStyle w:val="a7"/>
        <w:numPr>
          <w:ilvl w:val="0"/>
          <w:numId w:val="573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 год;</w:t>
      </w:r>
    </w:p>
    <w:p w:rsidR="00265F5E" w:rsidRPr="00B426AB" w:rsidRDefault="00265F5E" w:rsidP="000214D5">
      <w:pPr>
        <w:pStyle w:val="a7"/>
        <w:numPr>
          <w:ilvl w:val="0"/>
          <w:numId w:val="573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3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7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4-5 лет</w:t>
      </w:r>
      <w:r w:rsidRPr="00B426A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65F5E" w:rsidRPr="00B426AB" w:rsidRDefault="00265F5E" w:rsidP="00265F5E">
      <w:pPr>
        <w:pStyle w:val="a7"/>
        <w:spacing w:after="0" w:line="21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65F5E" w:rsidRPr="00B426AB" w:rsidRDefault="00265F5E" w:rsidP="00265F5E">
      <w:pPr>
        <w:pStyle w:val="31"/>
        <w:spacing w:line="216" w:lineRule="auto"/>
        <w:jc w:val="both"/>
        <w:rPr>
          <w:rFonts w:ascii="Times New Roman" w:hAnsi="Times New Roman"/>
          <w:sz w:val="24"/>
          <w:szCs w:val="24"/>
        </w:rPr>
      </w:pPr>
      <w:r w:rsidRPr="00B426AB">
        <w:rPr>
          <w:rFonts w:ascii="Times New Roman" w:hAnsi="Times New Roman"/>
          <w:bCs/>
          <w:sz w:val="24"/>
          <w:szCs w:val="24"/>
        </w:rPr>
        <w:t xml:space="preserve">141. </w:t>
      </w:r>
      <w:r w:rsidRPr="00B426AB">
        <w:rPr>
          <w:rFonts w:ascii="Times New Roman" w:hAnsi="Times New Roman"/>
          <w:sz w:val="24"/>
          <w:szCs w:val="24"/>
        </w:rPr>
        <w:t>Для иммунизации против эпидемического паротита используют:</w:t>
      </w:r>
    </w:p>
    <w:p w:rsidR="00265F5E" w:rsidRPr="00FE16D9" w:rsidRDefault="00265F5E" w:rsidP="000214D5">
      <w:pPr>
        <w:pStyle w:val="a7"/>
        <w:numPr>
          <w:ilvl w:val="0"/>
          <w:numId w:val="574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16D9">
        <w:rPr>
          <w:rFonts w:ascii="Times New Roman" w:eastAsia="Times New Roman" w:hAnsi="Times New Roman" w:cs="Times New Roman"/>
          <w:sz w:val="24"/>
          <w:szCs w:val="24"/>
        </w:rPr>
        <w:t>убитую вакцину;</w:t>
      </w:r>
    </w:p>
    <w:p w:rsidR="00265F5E" w:rsidRPr="00FE16D9" w:rsidRDefault="00265F5E" w:rsidP="000214D5">
      <w:pPr>
        <w:pStyle w:val="a7"/>
        <w:numPr>
          <w:ilvl w:val="0"/>
          <w:numId w:val="574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16D9">
        <w:rPr>
          <w:rFonts w:ascii="Times New Roman" w:eastAsia="Times New Roman" w:hAnsi="Times New Roman" w:cs="Times New Roman"/>
          <w:sz w:val="24"/>
          <w:szCs w:val="24"/>
        </w:rPr>
        <w:t>живую вакцину;</w:t>
      </w:r>
    </w:p>
    <w:p w:rsidR="00265F5E" w:rsidRPr="00B426AB" w:rsidRDefault="00265F5E" w:rsidP="000214D5">
      <w:pPr>
        <w:pStyle w:val="Default"/>
        <w:numPr>
          <w:ilvl w:val="0"/>
          <w:numId w:val="574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инактивированную вакцину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7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анатоксин</w:t>
      </w:r>
      <w:r w:rsidRPr="00B426A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 xml:space="preserve">142.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Живую коревую вакцину вводят:</w:t>
      </w:r>
    </w:p>
    <w:p w:rsidR="00265F5E" w:rsidRPr="00B426AB" w:rsidRDefault="00265F5E" w:rsidP="000214D5">
      <w:pPr>
        <w:pStyle w:val="Default"/>
        <w:numPr>
          <w:ilvl w:val="0"/>
          <w:numId w:val="575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в плановом порядке детям в возрасте 12 месяцев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Default"/>
        <w:numPr>
          <w:ilvl w:val="0"/>
          <w:numId w:val="575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для экстренной профилактики детям в возрасте 5 месяцев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Default"/>
        <w:numPr>
          <w:ilvl w:val="0"/>
          <w:numId w:val="575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для экстренной профилактики не привитым и не болевшим корью детям в возрасте  старше 12 месяцев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75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плановом порядке детям в возрасте 6 лет.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143. В очаге кори экстренной вакцинации живой коревой вакциной подлежат:</w:t>
      </w:r>
    </w:p>
    <w:p w:rsidR="00265F5E" w:rsidRPr="00B426AB" w:rsidRDefault="00265F5E" w:rsidP="000214D5">
      <w:pPr>
        <w:pStyle w:val="Default"/>
        <w:numPr>
          <w:ilvl w:val="0"/>
          <w:numId w:val="576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ребенок в возрасте 3 лет, 10 дней назад имевший контакт с больным, корью не болел, не привит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Default"/>
        <w:numPr>
          <w:ilvl w:val="0"/>
          <w:numId w:val="576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взрослый 21 года, 2 дня назад имевший контакт с больным, корью не болел, не привит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Default"/>
        <w:numPr>
          <w:ilvl w:val="0"/>
          <w:numId w:val="576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здоровый ребенок в возрасте 12 месяцев, 2 дня назад имевший контакт с больным, корью не болел, не привит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7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ребенок в возрасте 9 месяцев, страдающий экссудативным диатезом в стадии обострения, 2 дня назад имевший контакт с больным.</w:t>
      </w:r>
    </w:p>
    <w:p w:rsidR="00265F5E" w:rsidRPr="00B426AB" w:rsidRDefault="00265F5E" w:rsidP="00265F5E">
      <w:pPr>
        <w:pStyle w:val="a8"/>
        <w:spacing w:after="0" w:line="216" w:lineRule="auto"/>
        <w:jc w:val="both"/>
      </w:pPr>
      <w:r w:rsidRPr="00B426AB">
        <w:t>144. Прививке против паротита подлежат дети:</w:t>
      </w:r>
    </w:p>
    <w:p w:rsidR="00265F5E" w:rsidRPr="00B426AB" w:rsidRDefault="00265F5E" w:rsidP="000214D5">
      <w:pPr>
        <w:pStyle w:val="a7"/>
        <w:numPr>
          <w:ilvl w:val="0"/>
          <w:numId w:val="57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 возрасте 6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, не болевшие паротитом;</w:t>
      </w:r>
    </w:p>
    <w:p w:rsidR="00265F5E" w:rsidRPr="00B426AB" w:rsidRDefault="00265F5E" w:rsidP="000214D5">
      <w:pPr>
        <w:pStyle w:val="a7"/>
        <w:numPr>
          <w:ilvl w:val="0"/>
          <w:numId w:val="57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 возрасте 12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, не болевшие паротитом</w:t>
      </w: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7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 возрасте 12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, переболевшие паротитом;</w:t>
      </w:r>
    </w:p>
    <w:p w:rsidR="00265F5E" w:rsidRPr="00B426AB" w:rsidRDefault="00265F5E" w:rsidP="000214D5">
      <w:pPr>
        <w:pStyle w:val="a7"/>
        <w:numPr>
          <w:ilvl w:val="0"/>
          <w:numId w:val="57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 возрасте 6 лет, 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привитые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живой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паротитной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вакциной в 12 месяцев.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145. В очаге эпидемического паротита экстренной иммунизации живой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паротитной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вакциной подлежат:</w:t>
      </w:r>
    </w:p>
    <w:p w:rsidR="00265F5E" w:rsidRPr="00B426AB" w:rsidRDefault="00265F5E" w:rsidP="000214D5">
      <w:pPr>
        <w:pStyle w:val="a7"/>
        <w:numPr>
          <w:ilvl w:val="0"/>
          <w:numId w:val="57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ребенок в возрасте 2 лет, получивший вакцинацию в соответствии с календарем прививок;</w:t>
      </w:r>
    </w:p>
    <w:p w:rsidR="00265F5E" w:rsidRPr="00B426AB" w:rsidRDefault="00265F5E" w:rsidP="000214D5">
      <w:pPr>
        <w:pStyle w:val="a7"/>
        <w:numPr>
          <w:ilvl w:val="0"/>
          <w:numId w:val="57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ребенок в возрасте 2 лет с врожденным пороком сердца (в стадии компенсации), имевший контакт с больным 2 дня назад, эпидемическим паротитом не болел и не привит;</w:t>
      </w:r>
    </w:p>
    <w:p w:rsidR="00265F5E" w:rsidRPr="00B426AB" w:rsidRDefault="00265F5E" w:rsidP="000214D5">
      <w:pPr>
        <w:pStyle w:val="a7"/>
        <w:numPr>
          <w:ilvl w:val="0"/>
          <w:numId w:val="57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ребенок в возрасте 4 лет, имевший контакт с больным 2 дня назад, эпидемическим паротитом не болел и не привит;</w:t>
      </w:r>
    </w:p>
    <w:p w:rsidR="00265F5E" w:rsidRPr="00B426AB" w:rsidRDefault="00265F5E" w:rsidP="000214D5">
      <w:pPr>
        <w:pStyle w:val="a7"/>
        <w:numPr>
          <w:ilvl w:val="0"/>
          <w:numId w:val="57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ребенок в возрасте 3 лет, имевший контакт с больным 1 неделю назад, эпидемическим паротитом не болел и не привит.</w:t>
      </w:r>
    </w:p>
    <w:p w:rsidR="00265F5E" w:rsidRPr="00B426AB" w:rsidRDefault="00265F5E" w:rsidP="00265F5E">
      <w:pPr>
        <w:pStyle w:val="a8"/>
        <w:spacing w:after="0" w:line="216" w:lineRule="auto"/>
        <w:jc w:val="both"/>
      </w:pPr>
      <w:r w:rsidRPr="00B426AB">
        <w:t>146. С какого возраста ребенка проводится профилактическая иммунизация против гемофильной инфекции:</w:t>
      </w:r>
    </w:p>
    <w:p w:rsidR="00265F5E" w:rsidRPr="00B426AB" w:rsidRDefault="00265F5E" w:rsidP="000214D5">
      <w:pPr>
        <w:pStyle w:val="a7"/>
        <w:numPr>
          <w:ilvl w:val="0"/>
          <w:numId w:val="57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с 3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7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 xml:space="preserve">с 6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7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 1 года;</w:t>
      </w:r>
    </w:p>
    <w:p w:rsidR="00265F5E" w:rsidRPr="00B426AB" w:rsidRDefault="00265F5E" w:rsidP="000214D5">
      <w:pPr>
        <w:pStyle w:val="a7"/>
        <w:numPr>
          <w:ilvl w:val="0"/>
          <w:numId w:val="57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старше 6 лет.</w:t>
      </w:r>
    </w:p>
    <w:p w:rsidR="00265F5E" w:rsidRPr="00B426AB" w:rsidRDefault="00265F5E" w:rsidP="00BC10DF">
      <w:pPr>
        <w:pStyle w:val="a7"/>
        <w:numPr>
          <w:ilvl w:val="0"/>
          <w:numId w:val="14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Вакцинация</w:t>
      </w:r>
      <w:r w:rsidRPr="00B426AB">
        <w:rPr>
          <w:rFonts w:ascii="Times New Roman" w:hAnsi="Times New Roman" w:cs="Times New Roman"/>
          <w:sz w:val="24"/>
          <w:szCs w:val="24"/>
        </w:rPr>
        <w:t xml:space="preserve"> против гемофильной инфекции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проводится детям:</w:t>
      </w:r>
    </w:p>
    <w:p w:rsidR="00265F5E" w:rsidRPr="00B426AB" w:rsidRDefault="00265F5E" w:rsidP="000214D5">
      <w:pPr>
        <w:pStyle w:val="a7"/>
        <w:numPr>
          <w:ilvl w:val="0"/>
          <w:numId w:val="58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иммунодефицитными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состояниями или анатомическими дефектами, приводящими к резко повышенной опасности заболевания гемофильной инфекцией;</w:t>
      </w:r>
    </w:p>
    <w:p w:rsidR="00265F5E" w:rsidRPr="00B426AB" w:rsidRDefault="00265F5E" w:rsidP="000214D5">
      <w:pPr>
        <w:pStyle w:val="a7"/>
        <w:numPr>
          <w:ilvl w:val="0"/>
          <w:numId w:val="58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онкогематологическими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заболеваниями и/или длительно 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получающим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иммуносупрессивную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терапию;</w:t>
      </w:r>
    </w:p>
    <w:p w:rsidR="00265F5E" w:rsidRPr="00B426AB" w:rsidRDefault="00265F5E" w:rsidP="000214D5">
      <w:pPr>
        <w:pStyle w:val="a7"/>
        <w:numPr>
          <w:ilvl w:val="0"/>
          <w:numId w:val="58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перенесшим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гемолитическую болезнь новорожденных;</w:t>
      </w:r>
    </w:p>
    <w:p w:rsidR="00265F5E" w:rsidRPr="00B426AB" w:rsidRDefault="00265F5E" w:rsidP="000214D5">
      <w:pPr>
        <w:pStyle w:val="a7"/>
        <w:numPr>
          <w:ilvl w:val="0"/>
          <w:numId w:val="58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детям, рождённым от матерей с ВИЧ-инфекцией; </w:t>
      </w:r>
    </w:p>
    <w:p w:rsidR="00265F5E" w:rsidRPr="00B426AB" w:rsidRDefault="00265F5E" w:rsidP="000214D5">
      <w:pPr>
        <w:pStyle w:val="a7"/>
        <w:numPr>
          <w:ilvl w:val="0"/>
          <w:numId w:val="58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детям с ВИЧ-инфекцией;</w:t>
      </w:r>
    </w:p>
    <w:p w:rsidR="00265F5E" w:rsidRPr="00B426AB" w:rsidRDefault="00265F5E" w:rsidP="000214D5">
      <w:pPr>
        <w:pStyle w:val="a7"/>
        <w:numPr>
          <w:ilvl w:val="0"/>
          <w:numId w:val="58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>детям, находящимся в домах ребёнка.</w:t>
      </w:r>
    </w:p>
    <w:p w:rsidR="00265F5E" w:rsidRPr="00B426AB" w:rsidRDefault="00265F5E" w:rsidP="00265F5E">
      <w:pPr>
        <w:pStyle w:val="a8"/>
        <w:spacing w:after="0" w:line="216" w:lineRule="auto"/>
        <w:jc w:val="both"/>
      </w:pPr>
      <w:r w:rsidRPr="00B426AB">
        <w:t>147</w:t>
      </w:r>
      <w:proofErr w:type="gramStart"/>
      <w:r w:rsidRPr="00B426AB">
        <w:t xml:space="preserve"> С</w:t>
      </w:r>
      <w:proofErr w:type="gramEnd"/>
      <w:r w:rsidRPr="00B426AB">
        <w:t xml:space="preserve"> какого возраста ребенка проводится профилактическая иммунизация против пневмококковой инфекции:</w:t>
      </w:r>
    </w:p>
    <w:p w:rsidR="00265F5E" w:rsidRPr="00B426AB" w:rsidRDefault="00265F5E" w:rsidP="000214D5">
      <w:pPr>
        <w:pStyle w:val="a7"/>
        <w:numPr>
          <w:ilvl w:val="0"/>
          <w:numId w:val="58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с 3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8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 xml:space="preserve">с 2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8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 1 года;</w:t>
      </w:r>
    </w:p>
    <w:p w:rsidR="00265F5E" w:rsidRPr="00B426AB" w:rsidRDefault="00265F5E" w:rsidP="000214D5">
      <w:pPr>
        <w:pStyle w:val="a7"/>
        <w:numPr>
          <w:ilvl w:val="0"/>
          <w:numId w:val="58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старше 6 лет.</w:t>
      </w:r>
    </w:p>
    <w:p w:rsidR="00265F5E" w:rsidRPr="00B426AB" w:rsidRDefault="00265F5E" w:rsidP="00265F5E">
      <w:pPr>
        <w:pStyle w:val="a7"/>
        <w:spacing w:after="0" w:line="21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5F5E" w:rsidRPr="00B426AB" w:rsidRDefault="00265F5E" w:rsidP="00265F5E">
      <w:pPr>
        <w:pStyle w:val="a8"/>
        <w:spacing w:after="0" w:line="216" w:lineRule="auto"/>
        <w:jc w:val="both"/>
      </w:pPr>
      <w:r w:rsidRPr="00B426AB">
        <w:t>148. С какого возраста ребенка проводится ревакцинация против пневмококковой инфекции:</w:t>
      </w:r>
    </w:p>
    <w:p w:rsidR="00265F5E" w:rsidRPr="00B426AB" w:rsidRDefault="00265F5E" w:rsidP="000214D5">
      <w:pPr>
        <w:pStyle w:val="a7"/>
        <w:numPr>
          <w:ilvl w:val="0"/>
          <w:numId w:val="58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с 18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8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 xml:space="preserve">с 6 </w:t>
      </w:r>
      <w:proofErr w:type="spellStart"/>
      <w:proofErr w:type="gramStart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мес</w:t>
      </w:r>
      <w:proofErr w:type="spellEnd"/>
      <w:proofErr w:type="gramEnd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8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 1 года;</w:t>
      </w:r>
    </w:p>
    <w:p w:rsidR="00265F5E" w:rsidRPr="00B426AB" w:rsidRDefault="00265F5E" w:rsidP="000214D5">
      <w:pPr>
        <w:pStyle w:val="a7"/>
        <w:numPr>
          <w:ilvl w:val="0"/>
          <w:numId w:val="58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 15 мес.</w:t>
      </w:r>
    </w:p>
    <w:p w:rsidR="00265F5E" w:rsidRPr="00B426AB" w:rsidRDefault="00265F5E" w:rsidP="00265F5E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t xml:space="preserve">149. Вакцинация детей, которым иммунопрофилактика против пневмококковой инфекции не была начата </w:t>
      </w:r>
      <w:proofErr w:type="gramStart"/>
      <w:r w:rsidRPr="00B426AB">
        <w:t>в первые</w:t>
      </w:r>
      <w:proofErr w:type="gramEnd"/>
      <w:r w:rsidRPr="00B426AB">
        <w:t xml:space="preserve"> 6 месяцев жизни, проводится: </w:t>
      </w:r>
    </w:p>
    <w:p w:rsidR="00265F5E" w:rsidRPr="00B426AB" w:rsidRDefault="00265F5E" w:rsidP="000214D5">
      <w:pPr>
        <w:pStyle w:val="ae"/>
        <w:numPr>
          <w:ilvl w:val="0"/>
          <w:numId w:val="583"/>
        </w:numPr>
        <w:spacing w:before="0" w:beforeAutospacing="0" w:after="0" w:afterAutospacing="0" w:line="216" w:lineRule="auto"/>
        <w:contextualSpacing/>
        <w:jc w:val="both"/>
      </w:pPr>
      <w:r w:rsidRPr="00B426AB">
        <w:t>однократно;</w:t>
      </w:r>
    </w:p>
    <w:p w:rsidR="00265F5E" w:rsidRPr="00B426AB" w:rsidRDefault="00265F5E" w:rsidP="000214D5">
      <w:pPr>
        <w:pStyle w:val="ae"/>
        <w:numPr>
          <w:ilvl w:val="0"/>
          <w:numId w:val="583"/>
        </w:numPr>
        <w:spacing w:before="0" w:beforeAutospacing="0" w:after="0" w:afterAutospacing="0" w:line="216" w:lineRule="auto"/>
        <w:contextualSpacing/>
        <w:jc w:val="both"/>
      </w:pPr>
      <w:r w:rsidRPr="00B426AB">
        <w:t>двукратно с интервалом между прививками не менее 3 месяцев;</w:t>
      </w:r>
    </w:p>
    <w:p w:rsidR="00265F5E" w:rsidRPr="00B426AB" w:rsidRDefault="00265F5E" w:rsidP="000214D5">
      <w:pPr>
        <w:pStyle w:val="ae"/>
        <w:numPr>
          <w:ilvl w:val="0"/>
          <w:numId w:val="583"/>
        </w:numPr>
        <w:spacing w:before="0" w:beforeAutospacing="0" w:after="0" w:afterAutospacing="0" w:line="216" w:lineRule="auto"/>
        <w:contextualSpacing/>
        <w:jc w:val="both"/>
      </w:pPr>
      <w:r w:rsidRPr="00B426AB">
        <w:t xml:space="preserve">двукратно с интервалом между прививками не менее 2 месяцев; </w:t>
      </w:r>
    </w:p>
    <w:p w:rsidR="00265F5E" w:rsidRPr="00B426AB" w:rsidRDefault="00265F5E" w:rsidP="000214D5">
      <w:pPr>
        <w:pStyle w:val="ae"/>
        <w:numPr>
          <w:ilvl w:val="0"/>
          <w:numId w:val="583"/>
        </w:numPr>
        <w:spacing w:before="0" w:beforeAutospacing="0" w:after="0" w:afterAutospacing="0" w:line="216" w:lineRule="auto"/>
        <w:contextualSpacing/>
        <w:jc w:val="both"/>
      </w:pPr>
      <w:r w:rsidRPr="00B426AB">
        <w:t>не проводится.</w:t>
      </w:r>
    </w:p>
    <w:p w:rsidR="00265F5E" w:rsidRPr="00B426AB" w:rsidRDefault="00265F5E" w:rsidP="00265F5E">
      <w:pPr>
        <w:pStyle w:val="ae"/>
        <w:spacing w:before="0" w:beforeAutospacing="0" w:after="0" w:afterAutospacing="0" w:line="216" w:lineRule="auto"/>
      </w:pPr>
      <w:r w:rsidRPr="00B426AB">
        <w:t>150.       Гриппозные вакцины применяют:</w:t>
      </w:r>
    </w:p>
    <w:p w:rsidR="00265F5E" w:rsidRPr="00B426AB" w:rsidRDefault="00265F5E" w:rsidP="000214D5">
      <w:pPr>
        <w:pStyle w:val="ae"/>
        <w:numPr>
          <w:ilvl w:val="0"/>
          <w:numId w:val="584"/>
        </w:numPr>
        <w:spacing w:before="0" w:beforeAutospacing="0" w:after="0" w:afterAutospacing="0" w:line="216" w:lineRule="auto"/>
      </w:pPr>
      <w:proofErr w:type="spellStart"/>
      <w:r w:rsidRPr="00B426AB">
        <w:t>планово</w:t>
      </w:r>
      <w:proofErr w:type="spellEnd"/>
      <w:r w:rsidRPr="00B426AB">
        <w:t>;</w:t>
      </w:r>
    </w:p>
    <w:p w:rsidR="00265F5E" w:rsidRPr="00B426AB" w:rsidRDefault="00265F5E" w:rsidP="000214D5">
      <w:pPr>
        <w:pStyle w:val="ae"/>
        <w:numPr>
          <w:ilvl w:val="0"/>
          <w:numId w:val="584"/>
        </w:numPr>
        <w:spacing w:before="0" w:beforeAutospacing="0" w:after="0" w:afterAutospacing="0" w:line="216" w:lineRule="auto"/>
      </w:pPr>
      <w:r w:rsidRPr="00B426AB">
        <w:t>по эпи</w:t>
      </w:r>
      <w:r w:rsidRPr="00B426AB">
        <w:softHyphen/>
        <w:t>демиологическим показаниям.</w:t>
      </w:r>
    </w:p>
    <w:p w:rsidR="00265F5E" w:rsidRPr="00B426AB" w:rsidRDefault="00265F5E" w:rsidP="00265F5E">
      <w:pPr>
        <w:pStyle w:val="ae"/>
        <w:spacing w:before="0" w:beforeAutospacing="0" w:after="0" w:afterAutospacing="0" w:line="216" w:lineRule="auto"/>
      </w:pPr>
      <w:r w:rsidRPr="00B426AB">
        <w:t>151.       Виды гриппозных вакцин:</w:t>
      </w:r>
    </w:p>
    <w:p w:rsidR="00265F5E" w:rsidRPr="00B426AB" w:rsidRDefault="00265F5E" w:rsidP="000214D5">
      <w:pPr>
        <w:pStyle w:val="ae"/>
        <w:numPr>
          <w:ilvl w:val="0"/>
          <w:numId w:val="585"/>
        </w:numPr>
        <w:spacing w:before="0" w:beforeAutospacing="0" w:after="0" w:afterAutospacing="0" w:line="216" w:lineRule="auto"/>
      </w:pPr>
      <w:r w:rsidRPr="00B426AB">
        <w:t>живые;</w:t>
      </w:r>
    </w:p>
    <w:p w:rsidR="00265F5E" w:rsidRPr="00B426AB" w:rsidRDefault="00265F5E" w:rsidP="000214D5">
      <w:pPr>
        <w:pStyle w:val="ae"/>
        <w:numPr>
          <w:ilvl w:val="0"/>
          <w:numId w:val="585"/>
        </w:numPr>
        <w:spacing w:before="0" w:beforeAutospacing="0" w:after="0" w:afterAutospacing="0" w:line="216" w:lineRule="auto"/>
      </w:pPr>
      <w:r w:rsidRPr="00B426AB">
        <w:t xml:space="preserve">инактивированные </w:t>
      </w:r>
      <w:proofErr w:type="spellStart"/>
      <w:r w:rsidRPr="00B426AB">
        <w:t>цельновирионные</w:t>
      </w:r>
      <w:proofErr w:type="spellEnd"/>
      <w:r w:rsidRPr="00B426AB">
        <w:t>;</w:t>
      </w:r>
    </w:p>
    <w:p w:rsidR="00265F5E" w:rsidRPr="00B426AB" w:rsidRDefault="00265F5E" w:rsidP="000214D5">
      <w:pPr>
        <w:pStyle w:val="ae"/>
        <w:numPr>
          <w:ilvl w:val="0"/>
          <w:numId w:val="585"/>
        </w:numPr>
        <w:spacing w:before="0" w:beforeAutospacing="0" w:after="0" w:afterAutospacing="0" w:line="216" w:lineRule="auto"/>
      </w:pPr>
      <w:r w:rsidRPr="00B426AB">
        <w:t>сплит-вакцина;</w:t>
      </w:r>
    </w:p>
    <w:p w:rsidR="00265F5E" w:rsidRPr="00B426AB" w:rsidRDefault="00265F5E" w:rsidP="000214D5">
      <w:pPr>
        <w:pStyle w:val="ae"/>
        <w:numPr>
          <w:ilvl w:val="0"/>
          <w:numId w:val="585"/>
        </w:numPr>
        <w:spacing w:before="0" w:beforeAutospacing="0" w:after="0" w:afterAutospacing="0" w:line="216" w:lineRule="auto"/>
      </w:pPr>
      <w:r w:rsidRPr="00B426AB">
        <w:t>полиме</w:t>
      </w:r>
      <w:proofErr w:type="gramStart"/>
      <w:r w:rsidRPr="00B426AB">
        <w:t>р-</w:t>
      </w:r>
      <w:proofErr w:type="gramEnd"/>
      <w:r w:rsidRPr="00B426AB">
        <w:t xml:space="preserve"> субъединичные;</w:t>
      </w:r>
    </w:p>
    <w:p w:rsidR="00265F5E" w:rsidRPr="00B426AB" w:rsidRDefault="00265F5E" w:rsidP="000214D5">
      <w:pPr>
        <w:pStyle w:val="ae"/>
        <w:numPr>
          <w:ilvl w:val="0"/>
          <w:numId w:val="585"/>
        </w:numPr>
        <w:spacing w:before="0" w:beforeAutospacing="0" w:after="0" w:afterAutospacing="0" w:line="216" w:lineRule="auto"/>
      </w:pPr>
      <w:r w:rsidRPr="00B426AB">
        <w:t>анатоксины.</w:t>
      </w:r>
    </w:p>
    <w:p w:rsidR="00265F5E" w:rsidRPr="00B426AB" w:rsidRDefault="00265F5E" w:rsidP="00265F5E">
      <w:pPr>
        <w:pStyle w:val="ae"/>
        <w:spacing w:before="0" w:beforeAutospacing="0" w:after="0" w:afterAutospacing="0" w:line="216" w:lineRule="auto"/>
      </w:pPr>
      <w:r w:rsidRPr="00B426AB">
        <w:t>152.       Противопоказаниями при введении гриппозной вакцины являются:</w:t>
      </w:r>
    </w:p>
    <w:p w:rsidR="00265F5E" w:rsidRPr="00B426AB" w:rsidRDefault="00265F5E" w:rsidP="000214D5">
      <w:pPr>
        <w:pStyle w:val="ae"/>
        <w:numPr>
          <w:ilvl w:val="0"/>
          <w:numId w:val="586"/>
        </w:numPr>
        <w:spacing w:before="0" w:beforeAutospacing="0" w:after="0" w:afterAutospacing="0" w:line="216" w:lineRule="auto"/>
      </w:pPr>
      <w:r w:rsidRPr="00B426AB">
        <w:t xml:space="preserve">острые инфекционные и неинфекционные заболевания; </w:t>
      </w:r>
    </w:p>
    <w:p w:rsidR="00265F5E" w:rsidRPr="00B426AB" w:rsidRDefault="00265F5E" w:rsidP="000214D5">
      <w:pPr>
        <w:pStyle w:val="ae"/>
        <w:numPr>
          <w:ilvl w:val="0"/>
          <w:numId w:val="586"/>
        </w:numPr>
        <w:spacing w:before="0" w:beforeAutospacing="0" w:after="0" w:afterAutospacing="0" w:line="216" w:lineRule="auto"/>
      </w:pPr>
      <w:r w:rsidRPr="00B426AB">
        <w:t>хронические заболевания в стадии обост</w:t>
      </w:r>
      <w:r w:rsidRPr="00B426AB">
        <w:softHyphen/>
        <w:t>рения;</w:t>
      </w:r>
    </w:p>
    <w:p w:rsidR="00265F5E" w:rsidRPr="00B426AB" w:rsidRDefault="00265F5E" w:rsidP="000214D5">
      <w:pPr>
        <w:pStyle w:val="ae"/>
        <w:numPr>
          <w:ilvl w:val="0"/>
          <w:numId w:val="586"/>
        </w:numPr>
        <w:spacing w:before="0" w:beforeAutospacing="0" w:after="0" w:afterAutospacing="0" w:line="216" w:lineRule="auto"/>
      </w:pPr>
      <w:r w:rsidRPr="00B426AB">
        <w:t>аллергия на белок куриного яйца;</w:t>
      </w:r>
    </w:p>
    <w:p w:rsidR="00265F5E" w:rsidRPr="00B426AB" w:rsidRDefault="00265F5E" w:rsidP="000214D5">
      <w:pPr>
        <w:pStyle w:val="ae"/>
        <w:numPr>
          <w:ilvl w:val="0"/>
          <w:numId w:val="586"/>
        </w:numPr>
        <w:spacing w:before="0" w:beforeAutospacing="0" w:after="0" w:afterAutospacing="0" w:line="216" w:lineRule="auto"/>
      </w:pPr>
      <w:r w:rsidRPr="00B426AB">
        <w:t>дисбактериоз;</w:t>
      </w:r>
    </w:p>
    <w:p w:rsidR="00265F5E" w:rsidRPr="00B426AB" w:rsidRDefault="00265F5E" w:rsidP="000214D5">
      <w:pPr>
        <w:pStyle w:val="ae"/>
        <w:numPr>
          <w:ilvl w:val="0"/>
          <w:numId w:val="586"/>
        </w:numPr>
        <w:spacing w:before="0" w:beforeAutospacing="0" w:after="0" w:afterAutospacing="0" w:line="216" w:lineRule="auto"/>
      </w:pPr>
      <w:r w:rsidRPr="00B426AB">
        <w:t>красная волчанка.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153</w:t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  При вакцинации детей, рождённых от матерей с ВИЧ-инфекцией, в рамках национального календаря профилактических прививок учитываются: </w:t>
      </w:r>
    </w:p>
    <w:p w:rsidR="00265F5E" w:rsidRPr="00B426AB" w:rsidRDefault="00265F5E" w:rsidP="000214D5">
      <w:pPr>
        <w:pStyle w:val="a7"/>
        <w:numPr>
          <w:ilvl w:val="0"/>
          <w:numId w:val="58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ВИЧ-статус ребёнка; </w:t>
      </w:r>
    </w:p>
    <w:p w:rsidR="00265F5E" w:rsidRPr="00B426AB" w:rsidRDefault="00265F5E" w:rsidP="000214D5">
      <w:pPr>
        <w:pStyle w:val="a7"/>
        <w:numPr>
          <w:ilvl w:val="0"/>
          <w:numId w:val="58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вид вакцины;</w:t>
      </w:r>
    </w:p>
    <w:p w:rsidR="00265F5E" w:rsidRPr="00B426AB" w:rsidRDefault="00265F5E" w:rsidP="000214D5">
      <w:pPr>
        <w:pStyle w:val="a7"/>
        <w:numPr>
          <w:ilvl w:val="0"/>
          <w:numId w:val="58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показатели иммунного статуса;</w:t>
      </w:r>
    </w:p>
    <w:p w:rsidR="00265F5E" w:rsidRPr="00B426AB" w:rsidRDefault="00265F5E" w:rsidP="000214D5">
      <w:pPr>
        <w:pStyle w:val="a7"/>
        <w:numPr>
          <w:ilvl w:val="0"/>
          <w:numId w:val="58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пол ребенка; </w:t>
      </w:r>
    </w:p>
    <w:p w:rsidR="00265F5E" w:rsidRPr="00B426AB" w:rsidRDefault="00265F5E" w:rsidP="000214D5">
      <w:pPr>
        <w:pStyle w:val="a7"/>
        <w:numPr>
          <w:ilvl w:val="0"/>
          <w:numId w:val="58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возраст ребёнка, </w:t>
      </w:r>
    </w:p>
    <w:p w:rsidR="00265F5E" w:rsidRPr="00B426AB" w:rsidRDefault="00265F5E" w:rsidP="000214D5">
      <w:pPr>
        <w:pStyle w:val="a7"/>
        <w:numPr>
          <w:ilvl w:val="0"/>
          <w:numId w:val="587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сопутствующие заболевания.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154.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Вакцинация живыми вакцинами в рамках национального календаря профилактических прививок (за исключением вакцин для профилактики туберкулёза) проводится детям с ВИЧ-инфекцией:</w:t>
      </w:r>
    </w:p>
    <w:p w:rsidR="00265F5E" w:rsidRPr="00B426AB" w:rsidRDefault="00265F5E" w:rsidP="000214D5">
      <w:pPr>
        <w:pStyle w:val="a7"/>
        <w:numPr>
          <w:ilvl w:val="0"/>
          <w:numId w:val="58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 отсутствии иммунодефицита;</w:t>
      </w:r>
    </w:p>
    <w:p w:rsidR="00265F5E" w:rsidRPr="00B426AB" w:rsidRDefault="00265F5E" w:rsidP="000214D5">
      <w:pPr>
        <w:pStyle w:val="a7"/>
        <w:numPr>
          <w:ilvl w:val="0"/>
          <w:numId w:val="58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 выраженном иммунодефиците;</w:t>
      </w:r>
    </w:p>
    <w:p w:rsidR="00265F5E" w:rsidRPr="00B426AB" w:rsidRDefault="00265F5E" w:rsidP="000214D5">
      <w:pPr>
        <w:pStyle w:val="a7"/>
        <w:numPr>
          <w:ilvl w:val="0"/>
          <w:numId w:val="58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 умеренном иммунодефиците.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155</w:t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 При исключении диагноза ВИЧ-инфекции детям, рождённым от матерей с ВИЧ-инфекцией, вакцинацию живыми вакцинами проводят:</w:t>
      </w:r>
    </w:p>
    <w:p w:rsidR="00265F5E" w:rsidRPr="00B426AB" w:rsidRDefault="00265F5E" w:rsidP="000214D5">
      <w:pPr>
        <w:pStyle w:val="a7"/>
        <w:numPr>
          <w:ilvl w:val="0"/>
          <w:numId w:val="58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без предварительного иммунологического обследования;</w:t>
      </w:r>
    </w:p>
    <w:p w:rsidR="00265F5E" w:rsidRPr="00B426AB" w:rsidRDefault="00265F5E" w:rsidP="000214D5">
      <w:pPr>
        <w:pStyle w:val="a7"/>
        <w:numPr>
          <w:ilvl w:val="0"/>
          <w:numId w:val="58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 предварительным иммунологическим обследованием.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156.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 Анатоксины, убитые и рекомбинантные вакцины в рамках национального календаря профилактических прививок разрешено вводить:</w:t>
      </w:r>
    </w:p>
    <w:p w:rsidR="00265F5E" w:rsidRPr="00B426AB" w:rsidRDefault="00265F5E" w:rsidP="000214D5">
      <w:pPr>
        <w:pStyle w:val="a7"/>
        <w:numPr>
          <w:ilvl w:val="0"/>
          <w:numId w:val="59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всем детям, рождённым от матерей с ВИЧ-инфекцией;</w:t>
      </w:r>
    </w:p>
    <w:p w:rsidR="00265F5E" w:rsidRPr="00B426AB" w:rsidRDefault="00265F5E" w:rsidP="000214D5">
      <w:pPr>
        <w:pStyle w:val="a7"/>
        <w:numPr>
          <w:ilvl w:val="0"/>
          <w:numId w:val="59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детям с ВИЧ-инфекцией при отсутствии выраженного и тяжёлого иммунодефицита;</w:t>
      </w:r>
    </w:p>
    <w:p w:rsidR="00265F5E" w:rsidRPr="00B426AB" w:rsidRDefault="00265F5E" w:rsidP="000214D5">
      <w:pPr>
        <w:pStyle w:val="a7"/>
        <w:numPr>
          <w:ilvl w:val="0"/>
          <w:numId w:val="590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>детям с ВИЧ-инфекцией при наличии выраженного и тяжёлого иммунодефицита.</w:t>
      </w:r>
    </w:p>
    <w:p w:rsidR="00265F5E" w:rsidRPr="007E1C66" w:rsidRDefault="00265F5E" w:rsidP="000214D5">
      <w:pPr>
        <w:pStyle w:val="a7"/>
        <w:numPr>
          <w:ilvl w:val="0"/>
          <w:numId w:val="59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1C66">
        <w:rPr>
          <w:rFonts w:ascii="Times New Roman" w:hAnsi="Times New Roman" w:cs="Times New Roman"/>
          <w:sz w:val="24"/>
          <w:szCs w:val="24"/>
        </w:rPr>
        <w:t xml:space="preserve">157. </w:t>
      </w:r>
      <w:r w:rsidRPr="007E1C66">
        <w:rPr>
          <w:rFonts w:ascii="Times New Roman" w:eastAsia="Times New Roman" w:hAnsi="Times New Roman" w:cs="Times New Roman"/>
          <w:sz w:val="24"/>
          <w:szCs w:val="24"/>
        </w:rPr>
        <w:t>При отказе от прививок граждане должны:</w:t>
      </w:r>
    </w:p>
    <w:p w:rsidR="00265F5E" w:rsidRPr="00B426AB" w:rsidRDefault="00265F5E" w:rsidP="000214D5">
      <w:pPr>
        <w:pStyle w:val="a7"/>
        <w:numPr>
          <w:ilvl w:val="0"/>
          <w:numId w:val="59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быть полностью информированы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о последствиях такого отказа для человека и общества;</w:t>
      </w:r>
    </w:p>
    <w:p w:rsidR="00265F5E" w:rsidRPr="00B426AB" w:rsidRDefault="00265F5E" w:rsidP="000214D5">
      <w:pPr>
        <w:pStyle w:val="a7"/>
        <w:numPr>
          <w:ilvl w:val="0"/>
          <w:numId w:val="59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быть информированы об отказе в оказании медицинской помощи в случае возникновения заболевания по вине пациента;</w:t>
      </w:r>
    </w:p>
    <w:p w:rsidR="00265F5E" w:rsidRPr="00B426AB" w:rsidRDefault="00265F5E" w:rsidP="000214D5">
      <w:pPr>
        <w:pStyle w:val="a7"/>
        <w:numPr>
          <w:ilvl w:val="0"/>
          <w:numId w:val="591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об определенных ограничениях, которые возникают при отказе от прививок.</w:t>
      </w:r>
    </w:p>
    <w:p w:rsidR="00265F5E" w:rsidRPr="00B426AB" w:rsidRDefault="00265F5E" w:rsidP="00265F5E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 xml:space="preserve">158. </w:t>
      </w: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Отсутствие профилактических прививок влечёт:</w:t>
      </w:r>
      <w:r w:rsidRPr="00B426A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265F5E" w:rsidRPr="00B426AB" w:rsidRDefault="00265F5E" w:rsidP="000214D5">
      <w:pPr>
        <w:pStyle w:val="a7"/>
        <w:numPr>
          <w:ilvl w:val="0"/>
          <w:numId w:val="59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запрет для граждан на вые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зд в стр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>аны, пребывание в которых в соответствии с международными медико-санитарными правилами либо международными договорами российской федерации требует конкретных профилактических прививок;</w:t>
      </w:r>
    </w:p>
    <w:p w:rsidR="00265F5E" w:rsidRPr="00B426AB" w:rsidRDefault="00265F5E" w:rsidP="000214D5">
      <w:pPr>
        <w:pStyle w:val="a7"/>
        <w:numPr>
          <w:ilvl w:val="0"/>
          <w:numId w:val="59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временный отказ в приёме граждан в образовательные и оздоровительные учреждения в случае возникновения массовых инфекционных заболеваний и при угрозе возникновения эпидемий;</w:t>
      </w:r>
    </w:p>
    <w:p w:rsidR="00265F5E" w:rsidRPr="00B426AB" w:rsidRDefault="00265F5E" w:rsidP="000214D5">
      <w:pPr>
        <w:pStyle w:val="a7"/>
        <w:numPr>
          <w:ilvl w:val="0"/>
          <w:numId w:val="592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отказ в приёме граждан на работу.  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426AB">
        <w:rPr>
          <w:rFonts w:ascii="Times New Roman" w:hAnsi="Times New Roman" w:cs="Times New Roman"/>
          <w:bCs/>
          <w:sz w:val="24"/>
          <w:szCs w:val="24"/>
        </w:rPr>
        <w:t xml:space="preserve">159.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При осуществлении иммунопрофилактики граждане </w:t>
      </w: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обязаны: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65F5E" w:rsidRPr="00B426AB" w:rsidRDefault="00265F5E" w:rsidP="000214D5">
      <w:pPr>
        <w:pStyle w:val="a7"/>
        <w:numPr>
          <w:ilvl w:val="0"/>
          <w:numId w:val="593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выполнять предписания медицинских работников;</w:t>
      </w:r>
    </w:p>
    <w:p w:rsidR="00265F5E" w:rsidRPr="00B426AB" w:rsidRDefault="00265F5E" w:rsidP="000214D5">
      <w:pPr>
        <w:pStyle w:val="a7"/>
        <w:numPr>
          <w:ilvl w:val="0"/>
          <w:numId w:val="593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приобретать в аптечной сети необходимые иммунобиологические препараты;</w:t>
      </w:r>
    </w:p>
    <w:p w:rsidR="00265F5E" w:rsidRPr="00B426AB" w:rsidRDefault="00265F5E" w:rsidP="000214D5">
      <w:pPr>
        <w:pStyle w:val="a7"/>
        <w:numPr>
          <w:ilvl w:val="0"/>
          <w:numId w:val="593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письменной форме подтверждать отказ от профилактических прививок.</w:t>
      </w:r>
    </w:p>
    <w:p w:rsidR="00265F5E" w:rsidRPr="00B426AB" w:rsidRDefault="00265F5E" w:rsidP="00265F5E">
      <w:pPr>
        <w:pStyle w:val="31"/>
        <w:spacing w:line="216" w:lineRule="auto"/>
        <w:jc w:val="both"/>
        <w:rPr>
          <w:rFonts w:ascii="Times New Roman" w:hAnsi="Times New Roman"/>
          <w:sz w:val="24"/>
          <w:szCs w:val="24"/>
        </w:rPr>
      </w:pPr>
      <w:r w:rsidRPr="00B426AB">
        <w:rPr>
          <w:rFonts w:ascii="Times New Roman" w:hAnsi="Times New Roman"/>
          <w:bCs/>
          <w:sz w:val="24"/>
          <w:szCs w:val="24"/>
        </w:rPr>
        <w:t xml:space="preserve">160. </w:t>
      </w:r>
      <w:r w:rsidRPr="00B426AB">
        <w:rPr>
          <w:rFonts w:ascii="Times New Roman" w:hAnsi="Times New Roman"/>
          <w:sz w:val="24"/>
          <w:szCs w:val="24"/>
        </w:rPr>
        <w:t>Для иммунизации против эпидемического паротита используют:</w:t>
      </w:r>
    </w:p>
    <w:p w:rsidR="00265F5E" w:rsidRPr="00B426AB" w:rsidRDefault="00265F5E" w:rsidP="000214D5">
      <w:pPr>
        <w:pStyle w:val="a7"/>
        <w:numPr>
          <w:ilvl w:val="0"/>
          <w:numId w:val="594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убитую вакцину;</w:t>
      </w:r>
    </w:p>
    <w:p w:rsidR="00265F5E" w:rsidRPr="00B426AB" w:rsidRDefault="00265F5E" w:rsidP="000214D5">
      <w:pPr>
        <w:pStyle w:val="a7"/>
        <w:numPr>
          <w:ilvl w:val="0"/>
          <w:numId w:val="594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живую вакцину;</w:t>
      </w:r>
    </w:p>
    <w:p w:rsidR="00265F5E" w:rsidRPr="00B426AB" w:rsidRDefault="00265F5E" w:rsidP="000214D5">
      <w:pPr>
        <w:pStyle w:val="Default"/>
        <w:numPr>
          <w:ilvl w:val="0"/>
          <w:numId w:val="594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инактивированную вакцину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9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анатоксин</w:t>
      </w:r>
      <w:r w:rsidRPr="00B426A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Cs/>
          <w:sz w:val="24"/>
          <w:szCs w:val="24"/>
        </w:rPr>
        <w:t xml:space="preserve">161.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Живую коревую вакцину вводят:</w:t>
      </w:r>
    </w:p>
    <w:p w:rsidR="00265F5E" w:rsidRPr="00B426AB" w:rsidRDefault="00265F5E" w:rsidP="000214D5">
      <w:pPr>
        <w:pStyle w:val="Default"/>
        <w:numPr>
          <w:ilvl w:val="0"/>
          <w:numId w:val="595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в плановом порядке детям в возрасте 12 месяцев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Default"/>
        <w:numPr>
          <w:ilvl w:val="0"/>
          <w:numId w:val="595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для экстренной профилактики детям в возрасте 5 месяцев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Default"/>
        <w:numPr>
          <w:ilvl w:val="0"/>
          <w:numId w:val="595"/>
        </w:numPr>
        <w:spacing w:line="216" w:lineRule="auto"/>
        <w:rPr>
          <w:color w:val="auto"/>
        </w:rPr>
      </w:pPr>
      <w:r w:rsidRPr="00B426AB">
        <w:rPr>
          <w:rFonts w:eastAsia="Times New Roman"/>
          <w:color w:val="auto"/>
        </w:rPr>
        <w:t>для экстренной профилактики не привитым и не болевшим корью детям в возрасте  старше 12 месяцев</w:t>
      </w:r>
      <w:r w:rsidRPr="00B426AB">
        <w:rPr>
          <w:color w:val="auto"/>
        </w:rPr>
        <w:t>;</w:t>
      </w:r>
    </w:p>
    <w:p w:rsidR="00265F5E" w:rsidRPr="00B426AB" w:rsidRDefault="00265F5E" w:rsidP="000214D5">
      <w:pPr>
        <w:pStyle w:val="a7"/>
        <w:numPr>
          <w:ilvl w:val="0"/>
          <w:numId w:val="595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плановом порядке детям в возрасте 6 лет.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162. При организации иммунопрофилактики особое внимание следует уделять обеспечению </w:t>
      </w: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безопасности иммунизации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, включающей:</w:t>
      </w:r>
    </w:p>
    <w:p w:rsidR="00265F5E" w:rsidRPr="00B426AB" w:rsidRDefault="00265F5E" w:rsidP="000214D5">
      <w:pPr>
        <w:pStyle w:val="a7"/>
        <w:numPr>
          <w:ilvl w:val="0"/>
          <w:numId w:val="59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безопасность пациента, которому вводят вакцину;</w:t>
      </w:r>
    </w:p>
    <w:p w:rsidR="00265F5E" w:rsidRPr="00B426AB" w:rsidRDefault="00265F5E" w:rsidP="000214D5">
      <w:pPr>
        <w:pStyle w:val="a7"/>
        <w:numPr>
          <w:ilvl w:val="0"/>
          <w:numId w:val="59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безопасность медицинского персонала, осуществляющего иммунизацию;</w:t>
      </w:r>
    </w:p>
    <w:p w:rsidR="00265F5E" w:rsidRPr="00B426AB" w:rsidRDefault="00265F5E" w:rsidP="000214D5">
      <w:pPr>
        <w:pStyle w:val="a7"/>
        <w:numPr>
          <w:ilvl w:val="0"/>
          <w:numId w:val="59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экономия медицинских иммунобиологических препаратов и расходных материалов;</w:t>
      </w:r>
    </w:p>
    <w:p w:rsidR="00265F5E" w:rsidRPr="00B426AB" w:rsidRDefault="00265F5E" w:rsidP="000214D5">
      <w:pPr>
        <w:pStyle w:val="a7"/>
        <w:numPr>
          <w:ilvl w:val="0"/>
          <w:numId w:val="59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безопасность населения, проживающего на территории, прилегающей к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лпу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или другим учреждениям, где проводятся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профпрививки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5F5E" w:rsidRPr="00B426AB" w:rsidRDefault="00265F5E" w:rsidP="00265F5E">
      <w:pPr>
        <w:pStyle w:val="a8"/>
        <w:spacing w:after="0" w:line="216" w:lineRule="auto"/>
      </w:pPr>
      <w:r w:rsidRPr="00B426AB">
        <w:t xml:space="preserve">163. Для работы по вакцинопрофилактике необходим следующий набор помещений: </w:t>
      </w:r>
    </w:p>
    <w:p w:rsidR="00265F5E" w:rsidRPr="00B426AB" w:rsidRDefault="00265F5E" w:rsidP="000214D5">
      <w:pPr>
        <w:pStyle w:val="a8"/>
        <w:numPr>
          <w:ilvl w:val="0"/>
          <w:numId w:val="597"/>
        </w:numPr>
        <w:suppressAutoHyphens w:val="0"/>
        <w:spacing w:after="0" w:line="216" w:lineRule="auto"/>
      </w:pPr>
      <w:r w:rsidRPr="00B426AB">
        <w:t>кабинет для регистрации и осмотра пациентов,</w:t>
      </w:r>
    </w:p>
    <w:p w:rsidR="00265F5E" w:rsidRPr="00B426AB" w:rsidRDefault="00265F5E" w:rsidP="000214D5">
      <w:pPr>
        <w:pStyle w:val="a8"/>
        <w:numPr>
          <w:ilvl w:val="0"/>
          <w:numId w:val="597"/>
        </w:numPr>
        <w:suppressAutoHyphens w:val="0"/>
        <w:spacing w:after="0" w:line="216" w:lineRule="auto"/>
      </w:pPr>
      <w:r w:rsidRPr="00B426AB">
        <w:t>прививочный кабинет,</w:t>
      </w:r>
    </w:p>
    <w:p w:rsidR="00265F5E" w:rsidRPr="00B426AB" w:rsidRDefault="00265F5E" w:rsidP="000214D5">
      <w:pPr>
        <w:pStyle w:val="a8"/>
        <w:numPr>
          <w:ilvl w:val="0"/>
          <w:numId w:val="597"/>
        </w:numPr>
        <w:suppressAutoHyphens w:val="0"/>
        <w:spacing w:after="0" w:line="216" w:lineRule="auto"/>
      </w:pPr>
      <w:r w:rsidRPr="00B426AB">
        <w:t>комната отдыха персонала,</w:t>
      </w:r>
    </w:p>
    <w:p w:rsidR="00265F5E" w:rsidRPr="00B426AB" w:rsidRDefault="00265F5E" w:rsidP="000214D5">
      <w:pPr>
        <w:pStyle w:val="a8"/>
        <w:numPr>
          <w:ilvl w:val="0"/>
          <w:numId w:val="597"/>
        </w:numPr>
        <w:suppressAutoHyphens w:val="0"/>
        <w:spacing w:after="0" w:line="216" w:lineRule="auto"/>
      </w:pPr>
      <w:r w:rsidRPr="00B426AB">
        <w:t>кабинет для хранения запаса МИБП,</w:t>
      </w:r>
    </w:p>
    <w:p w:rsidR="00265F5E" w:rsidRPr="00B426AB" w:rsidRDefault="00265F5E" w:rsidP="000214D5">
      <w:pPr>
        <w:pStyle w:val="a8"/>
        <w:numPr>
          <w:ilvl w:val="0"/>
          <w:numId w:val="597"/>
        </w:numPr>
        <w:suppressAutoHyphens w:val="0"/>
        <w:spacing w:after="0" w:line="216" w:lineRule="auto"/>
      </w:pPr>
      <w:r w:rsidRPr="00B426AB">
        <w:t>кабинет для размещения прививочной картотеки,</w:t>
      </w:r>
    </w:p>
    <w:p w:rsidR="00265F5E" w:rsidRPr="00B426AB" w:rsidRDefault="00265F5E" w:rsidP="000214D5">
      <w:pPr>
        <w:pStyle w:val="a8"/>
        <w:numPr>
          <w:ilvl w:val="0"/>
          <w:numId w:val="597"/>
        </w:numPr>
        <w:suppressAutoHyphens w:val="0"/>
        <w:spacing w:after="0" w:line="216" w:lineRule="auto"/>
      </w:pPr>
      <w:r w:rsidRPr="00B426AB">
        <w:t xml:space="preserve">кабинет врача, ответственного за организацию </w:t>
      </w:r>
      <w:proofErr w:type="spellStart"/>
      <w:r w:rsidRPr="00B426AB">
        <w:t>вакцинопрфилактики</w:t>
      </w:r>
      <w:proofErr w:type="spellEnd"/>
      <w:r w:rsidRPr="00B426AB">
        <w:t>.</w:t>
      </w:r>
    </w:p>
    <w:p w:rsidR="00265F5E" w:rsidRPr="00B426AB" w:rsidRDefault="00265F5E" w:rsidP="00265F5E">
      <w:pPr>
        <w:pStyle w:val="a8"/>
        <w:spacing w:after="0" w:line="216" w:lineRule="auto"/>
        <w:jc w:val="both"/>
      </w:pPr>
      <w:r w:rsidRPr="00B426AB">
        <w:t xml:space="preserve">164. В очаге эпидемического паротита экстренной иммунизации живой </w:t>
      </w:r>
      <w:proofErr w:type="spellStart"/>
      <w:r w:rsidRPr="00B426AB">
        <w:t>паротитной</w:t>
      </w:r>
      <w:proofErr w:type="spellEnd"/>
      <w:r w:rsidRPr="00B426AB">
        <w:t xml:space="preserve"> вакциной подлежат:</w:t>
      </w:r>
    </w:p>
    <w:p w:rsidR="00265F5E" w:rsidRPr="00B426AB" w:rsidRDefault="00265F5E" w:rsidP="000214D5">
      <w:pPr>
        <w:pStyle w:val="a7"/>
        <w:numPr>
          <w:ilvl w:val="0"/>
          <w:numId w:val="59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ребенок в возрасте 2 лет, получивший вакцинацию в соответствии с календарем прививок;</w:t>
      </w:r>
    </w:p>
    <w:p w:rsidR="00265F5E" w:rsidRPr="00B426AB" w:rsidRDefault="00265F5E" w:rsidP="000214D5">
      <w:pPr>
        <w:pStyle w:val="a7"/>
        <w:numPr>
          <w:ilvl w:val="0"/>
          <w:numId w:val="59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ребенок в возрасте 2 лет с врожденным пороком сердца (в стадии компенсации), имевший контакт с больным 2 дня назад, эпидемическим паротитом не болел и не привит;</w:t>
      </w:r>
    </w:p>
    <w:p w:rsidR="00265F5E" w:rsidRPr="00B426AB" w:rsidRDefault="00265F5E" w:rsidP="000214D5">
      <w:pPr>
        <w:pStyle w:val="a7"/>
        <w:numPr>
          <w:ilvl w:val="0"/>
          <w:numId w:val="59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ребенок в возрасте 4 лет, имевший контакт с больным 2 дня назад, эпидемическим паротитом не болел и не привит;</w:t>
      </w:r>
    </w:p>
    <w:p w:rsidR="00265F5E" w:rsidRPr="00B426AB" w:rsidRDefault="00265F5E" w:rsidP="000214D5">
      <w:pPr>
        <w:pStyle w:val="a7"/>
        <w:numPr>
          <w:ilvl w:val="0"/>
          <w:numId w:val="598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ребенок в возрасте 3 лет, имевший контакт с больным 1 неделю назад, эпидемическим паротитом не болел и не привит.</w:t>
      </w:r>
    </w:p>
    <w:p w:rsidR="00265F5E" w:rsidRPr="00B426AB" w:rsidRDefault="00265F5E" w:rsidP="000214D5">
      <w:pPr>
        <w:pStyle w:val="a8"/>
        <w:numPr>
          <w:ilvl w:val="0"/>
          <w:numId w:val="598"/>
        </w:numPr>
        <w:spacing w:after="0" w:line="216" w:lineRule="auto"/>
        <w:jc w:val="both"/>
      </w:pPr>
      <w:r w:rsidRPr="00B426AB">
        <w:t>165.Обучение медработников вакцинопрофилактике включает:</w:t>
      </w:r>
    </w:p>
    <w:p w:rsidR="00265F5E" w:rsidRPr="00B426AB" w:rsidRDefault="00265F5E" w:rsidP="000214D5">
      <w:pPr>
        <w:pStyle w:val="a8"/>
        <w:numPr>
          <w:ilvl w:val="0"/>
          <w:numId w:val="598"/>
        </w:numPr>
        <w:suppressAutoHyphens w:val="0"/>
        <w:spacing w:after="0" w:line="216" w:lineRule="auto"/>
        <w:jc w:val="both"/>
      </w:pPr>
      <w:r w:rsidRPr="00B426AB">
        <w:lastRenderedPageBreak/>
        <w:t>инструктаж о показаниях и противопоказаниях к проведению прививок;</w:t>
      </w:r>
    </w:p>
    <w:p w:rsidR="00265F5E" w:rsidRPr="00B426AB" w:rsidRDefault="00265F5E" w:rsidP="000214D5">
      <w:pPr>
        <w:pStyle w:val="a8"/>
        <w:numPr>
          <w:ilvl w:val="0"/>
          <w:numId w:val="598"/>
        </w:numPr>
        <w:suppressAutoHyphens w:val="0"/>
        <w:spacing w:after="0" w:line="216" w:lineRule="auto"/>
        <w:jc w:val="both"/>
      </w:pPr>
      <w:r w:rsidRPr="00B426AB">
        <w:t>инструктаж по условиям хранения, разведения, введения МИБП;</w:t>
      </w:r>
    </w:p>
    <w:p w:rsidR="00265F5E" w:rsidRPr="00B426AB" w:rsidRDefault="00265F5E" w:rsidP="000214D5">
      <w:pPr>
        <w:pStyle w:val="a8"/>
        <w:numPr>
          <w:ilvl w:val="0"/>
          <w:numId w:val="598"/>
        </w:numPr>
        <w:suppressAutoHyphens w:val="0"/>
        <w:spacing w:after="0" w:line="216" w:lineRule="auto"/>
        <w:jc w:val="both"/>
      </w:pPr>
      <w:r w:rsidRPr="00B426AB">
        <w:t>инструктаж о необходимости экономии МИБП;</w:t>
      </w:r>
    </w:p>
    <w:p w:rsidR="00265F5E" w:rsidRPr="00B426AB" w:rsidRDefault="00265F5E" w:rsidP="000214D5">
      <w:pPr>
        <w:pStyle w:val="a8"/>
        <w:numPr>
          <w:ilvl w:val="0"/>
          <w:numId w:val="598"/>
        </w:numPr>
        <w:suppressAutoHyphens w:val="0"/>
        <w:spacing w:after="0" w:line="216" w:lineRule="auto"/>
        <w:jc w:val="both"/>
      </w:pPr>
      <w:r w:rsidRPr="00B426AB">
        <w:t xml:space="preserve">инструктаж о возможных </w:t>
      </w:r>
      <w:proofErr w:type="spellStart"/>
      <w:r w:rsidRPr="00B426AB">
        <w:t>постпрививочных</w:t>
      </w:r>
      <w:proofErr w:type="spellEnd"/>
      <w:r w:rsidRPr="00B426AB">
        <w:t xml:space="preserve">  реакциях и осложнениях.</w:t>
      </w:r>
    </w:p>
    <w:p w:rsidR="00265F5E" w:rsidRPr="00B426AB" w:rsidRDefault="00265F5E" w:rsidP="00265F5E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166.Вакцинация</w:t>
      </w:r>
      <w:r w:rsidRPr="00B426AB">
        <w:rPr>
          <w:rFonts w:ascii="Times New Roman" w:hAnsi="Times New Roman" w:cs="Times New Roman"/>
          <w:sz w:val="24"/>
          <w:szCs w:val="24"/>
        </w:rPr>
        <w:t xml:space="preserve"> против гемофильной инфекции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проводится детям:</w:t>
      </w:r>
    </w:p>
    <w:p w:rsidR="00265F5E" w:rsidRPr="00B426AB" w:rsidRDefault="00265F5E" w:rsidP="000214D5">
      <w:pPr>
        <w:pStyle w:val="a7"/>
        <w:numPr>
          <w:ilvl w:val="0"/>
          <w:numId w:val="59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иммунодефицитными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состояниями или анатомическими дефектами, приводящими к резко повышенной опасности заболевания гемофильной инфекцией;</w:t>
      </w:r>
    </w:p>
    <w:p w:rsidR="00265F5E" w:rsidRPr="00B426AB" w:rsidRDefault="00265F5E" w:rsidP="000214D5">
      <w:pPr>
        <w:pStyle w:val="a7"/>
        <w:numPr>
          <w:ilvl w:val="0"/>
          <w:numId w:val="59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онкогематологическими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заболеваниями и/или длительно </w:t>
      </w: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получающим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иммуносупрессивную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терапию;</w:t>
      </w:r>
    </w:p>
    <w:p w:rsidR="00265F5E" w:rsidRPr="00B426AB" w:rsidRDefault="00265F5E" w:rsidP="000214D5">
      <w:pPr>
        <w:pStyle w:val="a7"/>
        <w:numPr>
          <w:ilvl w:val="0"/>
          <w:numId w:val="59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426AB">
        <w:rPr>
          <w:rFonts w:ascii="Times New Roman" w:eastAsia="Times New Roman" w:hAnsi="Times New Roman" w:cs="Times New Roman"/>
          <w:sz w:val="24"/>
          <w:szCs w:val="24"/>
        </w:rPr>
        <w:t>перенесшим</w:t>
      </w:r>
      <w:proofErr w:type="gram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гемолитическую болезнь новорожденных;</w:t>
      </w:r>
    </w:p>
    <w:p w:rsidR="00265F5E" w:rsidRPr="00B426AB" w:rsidRDefault="00265F5E" w:rsidP="000214D5">
      <w:pPr>
        <w:pStyle w:val="a7"/>
        <w:numPr>
          <w:ilvl w:val="0"/>
          <w:numId w:val="59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детям, рождённым от матерей с ВИЧ-инфекцией; </w:t>
      </w:r>
    </w:p>
    <w:p w:rsidR="00265F5E" w:rsidRPr="00B426AB" w:rsidRDefault="00265F5E" w:rsidP="000214D5">
      <w:pPr>
        <w:pStyle w:val="a7"/>
        <w:numPr>
          <w:ilvl w:val="0"/>
          <w:numId w:val="59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детям с ВИЧ-инфекцией;</w:t>
      </w:r>
    </w:p>
    <w:p w:rsidR="00265F5E" w:rsidRPr="00B426AB" w:rsidRDefault="00265F5E" w:rsidP="000214D5">
      <w:pPr>
        <w:pStyle w:val="a7"/>
        <w:numPr>
          <w:ilvl w:val="0"/>
          <w:numId w:val="599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детям, находящимся в домах ребёнка.</w:t>
      </w:r>
    </w:p>
    <w:p w:rsidR="00265F5E" w:rsidRPr="00B426AB" w:rsidRDefault="00265F5E" w:rsidP="00265F5E">
      <w:pPr>
        <w:pStyle w:val="a8"/>
        <w:spacing w:after="0" w:line="216" w:lineRule="auto"/>
      </w:pPr>
      <w:r w:rsidRPr="00B426AB">
        <w:t xml:space="preserve">167. </w:t>
      </w:r>
      <w:r w:rsidRPr="00B426AB">
        <w:rPr>
          <w:bCs/>
          <w:iCs/>
        </w:rPr>
        <w:t>Постоянные (абсолютные) противопоказания к вакцинации</w:t>
      </w:r>
      <w:r w:rsidRPr="00B426AB">
        <w:t xml:space="preserve"> – это такие состояния….</w:t>
      </w:r>
    </w:p>
    <w:p w:rsidR="00265F5E" w:rsidRPr="00B426AB" w:rsidRDefault="00265F5E" w:rsidP="00265F5E">
      <w:pPr>
        <w:pStyle w:val="a8"/>
        <w:spacing w:after="0" w:line="216" w:lineRule="auto"/>
      </w:pPr>
      <w:r w:rsidRPr="00B426AB">
        <w:rPr>
          <w:bCs/>
          <w:iCs/>
        </w:rPr>
        <w:t xml:space="preserve">168.Временные противопоказания к вакцинации – </w:t>
      </w:r>
      <w:r w:rsidRPr="00B426AB">
        <w:t>это ….</w:t>
      </w:r>
    </w:p>
    <w:p w:rsidR="00265F5E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C71276" w:rsidRPr="00C71276" w:rsidRDefault="00C71276" w:rsidP="000214D5">
      <w:pPr>
        <w:pStyle w:val="a7"/>
        <w:widowControl w:val="0"/>
        <w:numPr>
          <w:ilvl w:val="1"/>
          <w:numId w:val="175"/>
        </w:numPr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276">
        <w:rPr>
          <w:rFonts w:ascii="Times New Roman" w:hAnsi="Times New Roman" w:cs="Times New Roman"/>
          <w:b/>
          <w:sz w:val="24"/>
          <w:szCs w:val="24"/>
        </w:rPr>
        <w:t>семестр</w:t>
      </w:r>
    </w:p>
    <w:p w:rsidR="00C71276" w:rsidRDefault="00C71276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C71276" w:rsidRDefault="00C71276" w:rsidP="00C71276">
      <w:pPr>
        <w:pStyle w:val="af8"/>
        <w:tabs>
          <w:tab w:val="left" w:pos="284"/>
        </w:tabs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169. </w:t>
      </w:r>
      <w:r w:rsidRPr="00CD2321">
        <w:rPr>
          <w:rFonts w:ascii="Times New Roman" w:hAnsi="Times New Roman"/>
          <w:sz w:val="24"/>
          <w:szCs w:val="24"/>
        </w:rPr>
        <w:t>Об интенсивном характере показателей может свидет</w:t>
      </w:r>
      <w:r>
        <w:rPr>
          <w:rFonts w:ascii="Times New Roman" w:hAnsi="Times New Roman"/>
          <w:sz w:val="24"/>
          <w:szCs w:val="24"/>
        </w:rPr>
        <w:t xml:space="preserve">ельствовать данная размерность </w:t>
      </w:r>
    </w:p>
    <w:p w:rsidR="00C71276" w:rsidRPr="00CD2321" w:rsidRDefault="00C71276" w:rsidP="000214D5">
      <w:pPr>
        <w:pStyle w:val="af8"/>
        <w:numPr>
          <w:ilvl w:val="0"/>
          <w:numId w:val="625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%</w:t>
      </w:r>
      <w:proofErr w:type="spellStart"/>
      <w:r w:rsidRPr="00CD2321">
        <w:rPr>
          <w:rFonts w:ascii="Times New Roman" w:hAnsi="Times New Roman"/>
          <w:sz w:val="24"/>
          <w:szCs w:val="24"/>
        </w:rPr>
        <w:t>ооо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25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%</w:t>
      </w:r>
      <w:proofErr w:type="spellStart"/>
      <w:r w:rsidRPr="00CD2321">
        <w:rPr>
          <w:rFonts w:ascii="Times New Roman" w:hAnsi="Times New Roman"/>
          <w:sz w:val="24"/>
          <w:szCs w:val="24"/>
        </w:rPr>
        <w:t>ооо</w:t>
      </w:r>
      <w:proofErr w:type="spellEnd"/>
      <w:proofErr w:type="gramStart"/>
      <w:r w:rsidRPr="00CD2321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CD2321">
        <w:rPr>
          <w:rFonts w:ascii="Times New Roman" w:hAnsi="Times New Roman"/>
          <w:sz w:val="24"/>
          <w:szCs w:val="24"/>
        </w:rPr>
        <w:t xml:space="preserve"> %</w:t>
      </w:r>
      <w:proofErr w:type="spellStart"/>
      <w:r w:rsidRPr="00CD2321">
        <w:rPr>
          <w:rFonts w:ascii="Times New Roman" w:hAnsi="Times New Roman"/>
          <w:sz w:val="24"/>
          <w:szCs w:val="24"/>
        </w:rPr>
        <w:t>оо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25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%</w:t>
      </w:r>
      <w:proofErr w:type="spellStart"/>
      <w:r w:rsidRPr="00CD2321">
        <w:rPr>
          <w:rFonts w:ascii="Times New Roman" w:hAnsi="Times New Roman"/>
          <w:sz w:val="24"/>
          <w:szCs w:val="24"/>
        </w:rPr>
        <w:t>ооо</w:t>
      </w:r>
      <w:proofErr w:type="spellEnd"/>
      <w:r w:rsidRPr="00CD2321">
        <w:rPr>
          <w:rFonts w:ascii="Times New Roman" w:hAnsi="Times New Roman"/>
          <w:sz w:val="24"/>
          <w:szCs w:val="24"/>
        </w:rPr>
        <w:t>,%</w:t>
      </w:r>
      <w:proofErr w:type="spellStart"/>
      <w:r w:rsidRPr="00CD2321">
        <w:rPr>
          <w:rFonts w:ascii="Times New Roman" w:hAnsi="Times New Roman"/>
          <w:sz w:val="24"/>
          <w:szCs w:val="24"/>
        </w:rPr>
        <w:t>оо</w:t>
      </w:r>
      <w:proofErr w:type="spellEnd"/>
      <w:r w:rsidRPr="00CD2321">
        <w:rPr>
          <w:rFonts w:ascii="Times New Roman" w:hAnsi="Times New Roman"/>
          <w:sz w:val="24"/>
          <w:szCs w:val="24"/>
        </w:rPr>
        <w:t>, %о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25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%</w:t>
      </w:r>
      <w:proofErr w:type="spellStart"/>
      <w:r w:rsidRPr="00CD2321">
        <w:rPr>
          <w:rFonts w:ascii="Times New Roman" w:hAnsi="Times New Roman"/>
          <w:sz w:val="24"/>
          <w:szCs w:val="24"/>
        </w:rPr>
        <w:t>ооо</w:t>
      </w:r>
      <w:proofErr w:type="spellEnd"/>
      <w:r w:rsidRPr="00CD2321">
        <w:rPr>
          <w:rFonts w:ascii="Times New Roman" w:hAnsi="Times New Roman"/>
          <w:sz w:val="24"/>
          <w:szCs w:val="24"/>
        </w:rPr>
        <w:t>, %</w:t>
      </w:r>
      <w:proofErr w:type="spellStart"/>
      <w:r w:rsidRPr="00CD2321">
        <w:rPr>
          <w:rFonts w:ascii="Times New Roman" w:hAnsi="Times New Roman"/>
          <w:sz w:val="24"/>
          <w:szCs w:val="24"/>
        </w:rPr>
        <w:t>оо</w:t>
      </w:r>
      <w:proofErr w:type="spellEnd"/>
      <w:r w:rsidRPr="00CD2321">
        <w:rPr>
          <w:rFonts w:ascii="Times New Roman" w:hAnsi="Times New Roman"/>
          <w:sz w:val="24"/>
          <w:szCs w:val="24"/>
        </w:rPr>
        <w:t>, %о</w:t>
      </w:r>
      <w:proofErr w:type="gramStart"/>
      <w:r w:rsidRPr="00CD2321">
        <w:rPr>
          <w:rFonts w:ascii="Times New Roman" w:hAnsi="Times New Roman"/>
          <w:sz w:val="24"/>
          <w:szCs w:val="24"/>
        </w:rPr>
        <w:t>, %</w:t>
      </w:r>
      <w:r>
        <w:rPr>
          <w:rFonts w:ascii="Times New Roman" w:hAnsi="Times New Roman"/>
          <w:sz w:val="24"/>
          <w:szCs w:val="24"/>
        </w:rPr>
        <w:t>;</w:t>
      </w:r>
      <w:proofErr w:type="gramEnd"/>
    </w:p>
    <w:p w:rsidR="00C71276" w:rsidRPr="00CD2321" w:rsidRDefault="00C71276" w:rsidP="000214D5">
      <w:pPr>
        <w:pStyle w:val="FR2"/>
        <w:numPr>
          <w:ilvl w:val="0"/>
          <w:numId w:val="625"/>
        </w:numPr>
        <w:spacing w:line="240" w:lineRule="auto"/>
        <w:jc w:val="both"/>
        <w:rPr>
          <w:sz w:val="24"/>
          <w:szCs w:val="24"/>
        </w:rPr>
      </w:pPr>
      <w:r w:rsidRPr="00CD2321">
        <w:rPr>
          <w:sz w:val="24"/>
          <w:szCs w:val="24"/>
        </w:rPr>
        <w:t>только в %</w:t>
      </w:r>
      <w:r>
        <w:rPr>
          <w:sz w:val="24"/>
          <w:szCs w:val="24"/>
        </w:rPr>
        <w:t>.</w:t>
      </w:r>
    </w:p>
    <w:p w:rsidR="00C71276" w:rsidRPr="00CD2321" w:rsidRDefault="00C71276" w:rsidP="000214D5">
      <w:pPr>
        <w:pStyle w:val="af8"/>
        <w:numPr>
          <w:ilvl w:val="0"/>
          <w:numId w:val="254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 xml:space="preserve">Отличия наблюдательных эпидемиологических исследований по отношению к </w:t>
      </w:r>
      <w:proofErr w:type="gramStart"/>
      <w:r w:rsidRPr="00CD2321">
        <w:rPr>
          <w:rFonts w:ascii="Times New Roman" w:hAnsi="Times New Roman"/>
          <w:sz w:val="24"/>
          <w:szCs w:val="24"/>
        </w:rPr>
        <w:t>экспериментальным</w:t>
      </w:r>
      <w:proofErr w:type="gramEnd"/>
      <w:r w:rsidRPr="00CD2321">
        <w:rPr>
          <w:rFonts w:ascii="Times New Roman" w:hAnsi="Times New Roman"/>
          <w:sz w:val="24"/>
          <w:szCs w:val="24"/>
        </w:rPr>
        <w:t xml:space="preserve"> в том, что…</w:t>
      </w:r>
    </w:p>
    <w:p w:rsidR="00C71276" w:rsidRPr="00CD2321" w:rsidRDefault="00C71276" w:rsidP="000214D5">
      <w:pPr>
        <w:pStyle w:val="a7"/>
        <w:numPr>
          <w:ilvl w:val="0"/>
          <w:numId w:val="624"/>
        </w:numPr>
        <w:spacing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CD2321">
        <w:rPr>
          <w:rFonts w:ascii="Times New Roman" w:hAnsi="Times New Roman" w:cs="Times New Roman"/>
          <w:sz w:val="24"/>
          <w:szCs w:val="24"/>
        </w:rPr>
        <w:t>экспериментальные исследования предусматривают вмешательство в естественное течение событий, эпидемического процесса в частности;</w:t>
      </w:r>
    </w:p>
    <w:p w:rsidR="00C71276" w:rsidRPr="00CD2321" w:rsidRDefault="00C71276" w:rsidP="000214D5">
      <w:pPr>
        <w:pStyle w:val="a7"/>
        <w:numPr>
          <w:ilvl w:val="0"/>
          <w:numId w:val="624"/>
        </w:numPr>
        <w:spacing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CD2321">
        <w:rPr>
          <w:rFonts w:ascii="Times New Roman" w:hAnsi="Times New Roman" w:cs="Times New Roman"/>
          <w:sz w:val="24"/>
          <w:szCs w:val="24"/>
        </w:rPr>
        <w:t>исследуемая и контрольная группы могут быть разными по численности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71276" w:rsidRPr="00CD2321" w:rsidRDefault="00C71276" w:rsidP="000214D5">
      <w:pPr>
        <w:pStyle w:val="a7"/>
        <w:numPr>
          <w:ilvl w:val="0"/>
          <w:numId w:val="624"/>
        </w:numPr>
        <w:spacing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CD2321">
        <w:rPr>
          <w:rFonts w:ascii="Times New Roman" w:hAnsi="Times New Roman" w:cs="Times New Roman"/>
          <w:sz w:val="24"/>
          <w:szCs w:val="24"/>
        </w:rPr>
        <w:t xml:space="preserve">экспериментальные исследования бывают только </w:t>
      </w:r>
      <w:proofErr w:type="spellStart"/>
      <w:r w:rsidRPr="00CD2321">
        <w:rPr>
          <w:rFonts w:ascii="Times New Roman" w:hAnsi="Times New Roman" w:cs="Times New Roman"/>
          <w:sz w:val="24"/>
          <w:szCs w:val="24"/>
        </w:rPr>
        <w:t>когортными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C71276" w:rsidRPr="00CD2321" w:rsidRDefault="00C71276" w:rsidP="000214D5">
      <w:pPr>
        <w:pStyle w:val="a7"/>
        <w:numPr>
          <w:ilvl w:val="0"/>
          <w:numId w:val="624"/>
        </w:numPr>
        <w:spacing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CD2321">
        <w:rPr>
          <w:rFonts w:ascii="Times New Roman" w:hAnsi="Times New Roman" w:cs="Times New Roman"/>
          <w:sz w:val="24"/>
          <w:szCs w:val="24"/>
        </w:rPr>
        <w:t xml:space="preserve">наблюдательные исследования бывают только </w:t>
      </w:r>
      <w:proofErr w:type="spellStart"/>
      <w:r w:rsidRPr="00CD2321">
        <w:rPr>
          <w:rFonts w:ascii="Times New Roman" w:hAnsi="Times New Roman" w:cs="Times New Roman"/>
          <w:sz w:val="24"/>
          <w:szCs w:val="24"/>
        </w:rPr>
        <w:t>проспективными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C71276" w:rsidRPr="00CD2321" w:rsidRDefault="00C71276" w:rsidP="000214D5">
      <w:pPr>
        <w:pStyle w:val="a7"/>
        <w:numPr>
          <w:ilvl w:val="0"/>
          <w:numId w:val="624"/>
        </w:num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CD2321">
        <w:rPr>
          <w:rFonts w:ascii="Times New Roman" w:hAnsi="Times New Roman" w:cs="Times New Roman"/>
          <w:sz w:val="24"/>
          <w:szCs w:val="24"/>
        </w:rPr>
        <w:t>экспериментальные исследования могут быть только ретроспективными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1276" w:rsidRPr="00CD2321" w:rsidRDefault="00C71276" w:rsidP="000214D5">
      <w:pPr>
        <w:pStyle w:val="af8"/>
        <w:numPr>
          <w:ilvl w:val="0"/>
          <w:numId w:val="254"/>
        </w:numPr>
        <w:tabs>
          <w:tab w:val="left" w:pos="284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 xml:space="preserve">Под показателем </w:t>
      </w:r>
      <w:proofErr w:type="spellStart"/>
      <w:r w:rsidRPr="00CD2321">
        <w:rPr>
          <w:rFonts w:ascii="Times New Roman" w:hAnsi="Times New Roman"/>
          <w:sz w:val="24"/>
          <w:szCs w:val="24"/>
        </w:rPr>
        <w:t>превалентности</w:t>
      </w:r>
      <w:proofErr w:type="spellEnd"/>
      <w:r w:rsidRPr="00CD2321">
        <w:rPr>
          <w:rFonts w:ascii="Times New Roman" w:hAnsi="Times New Roman"/>
          <w:sz w:val="24"/>
          <w:szCs w:val="24"/>
        </w:rPr>
        <w:t xml:space="preserve"> (распространенности) понимают...</w:t>
      </w:r>
    </w:p>
    <w:p w:rsidR="00C71276" w:rsidRPr="00CD2321" w:rsidRDefault="00C71276" w:rsidP="000214D5">
      <w:pPr>
        <w:pStyle w:val="af8"/>
        <w:numPr>
          <w:ilvl w:val="0"/>
          <w:numId w:val="626"/>
        </w:numPr>
        <w:tabs>
          <w:tab w:val="left" w:pos="284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 xml:space="preserve">показатель заболеваемости, характеризующий риск заболевания у лиц, </w:t>
      </w:r>
      <w:proofErr w:type="gramStart"/>
      <w:r w:rsidRPr="00CD2321">
        <w:rPr>
          <w:rFonts w:ascii="Times New Roman" w:hAnsi="Times New Roman"/>
          <w:bCs/>
          <w:sz w:val="24"/>
          <w:szCs w:val="24"/>
        </w:rPr>
        <w:t>контактировав-</w:t>
      </w:r>
      <w:proofErr w:type="spellStart"/>
      <w:r w:rsidRPr="00CD2321">
        <w:rPr>
          <w:rFonts w:ascii="Times New Roman" w:hAnsi="Times New Roman"/>
          <w:bCs/>
          <w:sz w:val="24"/>
          <w:szCs w:val="24"/>
        </w:rPr>
        <w:t>ших</w:t>
      </w:r>
      <w:proofErr w:type="spellEnd"/>
      <w:proofErr w:type="gramEnd"/>
      <w:r w:rsidRPr="00CD2321">
        <w:rPr>
          <w:rFonts w:ascii="Times New Roman" w:hAnsi="Times New Roman"/>
          <w:bCs/>
          <w:sz w:val="24"/>
          <w:szCs w:val="24"/>
        </w:rPr>
        <w:t xml:space="preserve"> с инфекционным больным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26"/>
        </w:numPr>
        <w:tabs>
          <w:tab w:val="left" w:pos="284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показатель заболеваемости, используемый для оценки риска  заболеть хроническими инфекциями (например, туберкулезом)</w:t>
      </w:r>
      <w:proofErr w:type="gramStart"/>
      <w:r w:rsidRPr="00DE73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;</w:t>
      </w:r>
      <w:proofErr w:type="gramEnd"/>
    </w:p>
    <w:p w:rsidR="00C71276" w:rsidRPr="00DE730E" w:rsidRDefault="00C71276" w:rsidP="000214D5">
      <w:pPr>
        <w:pStyle w:val="a7"/>
        <w:numPr>
          <w:ilvl w:val="0"/>
          <w:numId w:val="626"/>
        </w:num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730E">
        <w:rPr>
          <w:rFonts w:ascii="Times New Roman" w:hAnsi="Times New Roman" w:cs="Times New Roman"/>
          <w:bCs/>
          <w:sz w:val="24"/>
          <w:szCs w:val="24"/>
        </w:rPr>
        <w:t>показатель заболеваемости, учитывающий все случаи какого-либо заболевания независимо от времени его возникновения</w:t>
      </w:r>
    </w:p>
    <w:p w:rsidR="00C71276" w:rsidRPr="00CD2321" w:rsidRDefault="00C71276" w:rsidP="000214D5">
      <w:pPr>
        <w:pStyle w:val="af8"/>
        <w:numPr>
          <w:ilvl w:val="0"/>
          <w:numId w:val="626"/>
        </w:numPr>
        <w:tabs>
          <w:tab w:val="left" w:pos="284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отражает риск лиц, относящихся к одной профессиональной группе, заболеть определенной болезнью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DE730E" w:rsidRDefault="00C71276" w:rsidP="000214D5">
      <w:pPr>
        <w:pStyle w:val="a7"/>
        <w:numPr>
          <w:ilvl w:val="0"/>
          <w:numId w:val="626"/>
        </w:num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730E">
        <w:rPr>
          <w:rFonts w:ascii="Times New Roman" w:hAnsi="Times New Roman" w:cs="Times New Roman"/>
          <w:bCs/>
          <w:sz w:val="24"/>
          <w:szCs w:val="24"/>
        </w:rPr>
        <w:t xml:space="preserve">показатель заболеваемости, учитывающий все случаи какого-либо заболевания на определенной территории в определенный момент времени. </w:t>
      </w:r>
    </w:p>
    <w:p w:rsidR="00C71276" w:rsidRPr="00CD2321" w:rsidRDefault="00C71276" w:rsidP="000214D5">
      <w:pPr>
        <w:pStyle w:val="af8"/>
        <w:numPr>
          <w:ilvl w:val="0"/>
          <w:numId w:val="254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Под показателем (кумулятивной) заболеваемости (</w:t>
      </w:r>
      <w:proofErr w:type="spellStart"/>
      <w:r w:rsidRPr="00CD2321">
        <w:rPr>
          <w:rFonts w:ascii="Times New Roman" w:hAnsi="Times New Roman"/>
          <w:sz w:val="24"/>
          <w:szCs w:val="24"/>
        </w:rPr>
        <w:t>инциндентности</w:t>
      </w:r>
      <w:proofErr w:type="spellEnd"/>
      <w:r w:rsidRPr="00CD2321">
        <w:rPr>
          <w:rFonts w:ascii="Times New Roman" w:hAnsi="Times New Roman"/>
          <w:sz w:val="24"/>
          <w:szCs w:val="24"/>
        </w:rPr>
        <w:t>) понимают...</w:t>
      </w:r>
    </w:p>
    <w:p w:rsidR="00C71276" w:rsidRPr="00CD2321" w:rsidRDefault="00C71276" w:rsidP="000214D5">
      <w:pPr>
        <w:pStyle w:val="af8"/>
        <w:numPr>
          <w:ilvl w:val="0"/>
          <w:numId w:val="627"/>
        </w:numPr>
        <w:tabs>
          <w:tab w:val="left" w:pos="284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показатель заболеваемости, учитывающий все случаи какого-либо заболевания независимо от времени его возникновения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27"/>
        </w:numPr>
        <w:tabs>
          <w:tab w:val="left" w:pos="284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отражает риск лиц, относящихся к одной профессиональной группе, заболеть определенной болезнью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27"/>
        </w:numPr>
        <w:tabs>
          <w:tab w:val="left" w:pos="284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учитывает новые случаи заболевания  за определенный отрезок времени на данной территории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27"/>
        </w:numPr>
        <w:tabs>
          <w:tab w:val="left" w:pos="284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отражает риск заболеть определенной болезнью в какой-либо группе населения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83705C" w:rsidRDefault="00C71276" w:rsidP="000214D5">
      <w:pPr>
        <w:pStyle w:val="a7"/>
        <w:numPr>
          <w:ilvl w:val="0"/>
          <w:numId w:val="627"/>
        </w:num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705C">
        <w:rPr>
          <w:rFonts w:ascii="Times New Roman" w:hAnsi="Times New Roman" w:cs="Times New Roman"/>
          <w:bCs/>
          <w:sz w:val="24"/>
          <w:szCs w:val="24"/>
        </w:rPr>
        <w:lastRenderedPageBreak/>
        <w:t>показатель заболеваемости, используемый для оценки риска  заболеть хроническими инфекциями (например, туберкулезом).</w:t>
      </w:r>
    </w:p>
    <w:p w:rsidR="00C71276" w:rsidRPr="00CD2321" w:rsidRDefault="00C71276" w:rsidP="000214D5">
      <w:pPr>
        <w:pStyle w:val="af8"/>
        <w:numPr>
          <w:ilvl w:val="0"/>
          <w:numId w:val="25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 xml:space="preserve">При </w:t>
      </w:r>
      <w:proofErr w:type="spellStart"/>
      <w:r w:rsidRPr="00CD2321">
        <w:rPr>
          <w:rFonts w:ascii="Times New Roman" w:hAnsi="Times New Roman"/>
          <w:sz w:val="24"/>
          <w:szCs w:val="24"/>
        </w:rPr>
        <w:t>когортном</w:t>
      </w:r>
      <w:proofErr w:type="spellEnd"/>
      <w:r w:rsidRPr="00CD2321">
        <w:rPr>
          <w:rFonts w:ascii="Times New Roman" w:hAnsi="Times New Roman"/>
          <w:sz w:val="24"/>
          <w:szCs w:val="24"/>
        </w:rPr>
        <w:t xml:space="preserve"> эпидемиологическом исследовании из популяции отбирают две или несколько групп людей...</w:t>
      </w:r>
    </w:p>
    <w:p w:rsidR="00C71276" w:rsidRPr="00CD2321" w:rsidRDefault="00C71276" w:rsidP="000214D5">
      <w:pPr>
        <w:pStyle w:val="af8"/>
        <w:numPr>
          <w:ilvl w:val="0"/>
          <w:numId w:val="628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 xml:space="preserve">изначально не </w:t>
      </w:r>
      <w:proofErr w:type="gramStart"/>
      <w:r w:rsidRPr="00CD2321">
        <w:rPr>
          <w:rFonts w:ascii="Times New Roman" w:hAnsi="Times New Roman"/>
          <w:sz w:val="24"/>
          <w:szCs w:val="24"/>
        </w:rPr>
        <w:t>имеющих</w:t>
      </w:r>
      <w:proofErr w:type="gramEnd"/>
      <w:r w:rsidRPr="00CD2321">
        <w:rPr>
          <w:rFonts w:ascii="Times New Roman" w:hAnsi="Times New Roman"/>
          <w:sz w:val="24"/>
          <w:szCs w:val="24"/>
        </w:rPr>
        <w:t xml:space="preserve"> изучаемого заболевания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28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одного возраста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28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одного пола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28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одного возраста и пола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83705C" w:rsidRDefault="00C71276" w:rsidP="000214D5">
      <w:pPr>
        <w:pStyle w:val="a7"/>
        <w:numPr>
          <w:ilvl w:val="0"/>
          <w:numId w:val="6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3705C">
        <w:rPr>
          <w:rFonts w:ascii="Times New Roman" w:hAnsi="Times New Roman" w:cs="Times New Roman"/>
          <w:sz w:val="24"/>
          <w:szCs w:val="24"/>
        </w:rPr>
        <w:t>проживающих</w:t>
      </w:r>
      <w:proofErr w:type="gramEnd"/>
      <w:r w:rsidRPr="0083705C">
        <w:rPr>
          <w:rFonts w:ascii="Times New Roman" w:hAnsi="Times New Roman" w:cs="Times New Roman"/>
          <w:sz w:val="24"/>
          <w:szCs w:val="24"/>
        </w:rPr>
        <w:t xml:space="preserve"> на одной территории.</w:t>
      </w:r>
    </w:p>
    <w:p w:rsidR="00C71276" w:rsidRPr="00CD2321" w:rsidRDefault="00C71276" w:rsidP="000214D5">
      <w:pPr>
        <w:pStyle w:val="af8"/>
        <w:numPr>
          <w:ilvl w:val="0"/>
          <w:numId w:val="25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При эпидемиологическом исследовании типа «случай - контроль» из популяции отбираются лица...</w:t>
      </w:r>
    </w:p>
    <w:p w:rsidR="00C71276" w:rsidRPr="00CD2321" w:rsidRDefault="00C71276" w:rsidP="00C71276">
      <w:pPr>
        <w:pStyle w:val="af8"/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proofErr w:type="gramStart"/>
      <w:r w:rsidRPr="00CD2321">
        <w:rPr>
          <w:rFonts w:ascii="Times New Roman" w:hAnsi="Times New Roman"/>
          <w:sz w:val="24"/>
          <w:szCs w:val="24"/>
        </w:rPr>
        <w:t>имеющие</w:t>
      </w:r>
      <w:proofErr w:type="gramEnd"/>
      <w:r w:rsidRPr="00CD2321">
        <w:rPr>
          <w:rFonts w:ascii="Times New Roman" w:hAnsi="Times New Roman"/>
          <w:sz w:val="24"/>
          <w:szCs w:val="24"/>
        </w:rPr>
        <w:t xml:space="preserve"> изучаемое заболевание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83705C" w:rsidRDefault="00C71276" w:rsidP="000214D5">
      <w:pPr>
        <w:pStyle w:val="a7"/>
        <w:numPr>
          <w:ilvl w:val="0"/>
          <w:numId w:val="6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05C">
        <w:rPr>
          <w:rFonts w:ascii="Times New Roman" w:hAnsi="Times New Roman" w:cs="Times New Roman"/>
          <w:sz w:val="24"/>
          <w:szCs w:val="24"/>
        </w:rPr>
        <w:t xml:space="preserve">изначально не </w:t>
      </w:r>
      <w:proofErr w:type="gramStart"/>
      <w:r w:rsidRPr="0083705C">
        <w:rPr>
          <w:rFonts w:ascii="Times New Roman" w:hAnsi="Times New Roman" w:cs="Times New Roman"/>
          <w:sz w:val="24"/>
          <w:szCs w:val="24"/>
        </w:rPr>
        <w:t>имеющих</w:t>
      </w:r>
      <w:proofErr w:type="gramEnd"/>
      <w:r w:rsidRPr="0083705C">
        <w:rPr>
          <w:rFonts w:ascii="Times New Roman" w:hAnsi="Times New Roman" w:cs="Times New Roman"/>
          <w:sz w:val="24"/>
          <w:szCs w:val="24"/>
        </w:rPr>
        <w:t xml:space="preserve"> изучаемого заболевания</w:t>
      </w:r>
    </w:p>
    <w:p w:rsidR="00C71276" w:rsidRPr="00CD2321" w:rsidRDefault="00C71276" w:rsidP="000214D5">
      <w:pPr>
        <w:pStyle w:val="af8"/>
        <w:numPr>
          <w:ilvl w:val="0"/>
          <w:numId w:val="629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одного возраста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29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произвольно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83705C" w:rsidRDefault="00C71276" w:rsidP="000214D5">
      <w:pPr>
        <w:pStyle w:val="a7"/>
        <w:numPr>
          <w:ilvl w:val="0"/>
          <w:numId w:val="629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705C">
        <w:rPr>
          <w:rFonts w:ascii="Times New Roman" w:hAnsi="Times New Roman" w:cs="Times New Roman"/>
          <w:bCs/>
          <w:sz w:val="24"/>
          <w:szCs w:val="24"/>
        </w:rPr>
        <w:t>одного пола и возраста.</w:t>
      </w:r>
    </w:p>
    <w:p w:rsidR="00C71276" w:rsidRPr="00CD2321" w:rsidRDefault="00C71276" w:rsidP="000214D5">
      <w:pPr>
        <w:pStyle w:val="af8"/>
        <w:numPr>
          <w:ilvl w:val="0"/>
          <w:numId w:val="25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 xml:space="preserve">Под </w:t>
      </w:r>
      <w:proofErr w:type="spellStart"/>
      <w:r w:rsidRPr="00CD2321">
        <w:rPr>
          <w:rFonts w:ascii="Times New Roman" w:hAnsi="Times New Roman"/>
          <w:sz w:val="24"/>
          <w:szCs w:val="24"/>
        </w:rPr>
        <w:t>скрининговыми</w:t>
      </w:r>
      <w:proofErr w:type="spellEnd"/>
      <w:r w:rsidRPr="00CD2321">
        <w:rPr>
          <w:rFonts w:ascii="Times New Roman" w:hAnsi="Times New Roman"/>
          <w:sz w:val="24"/>
          <w:szCs w:val="24"/>
        </w:rPr>
        <w:t xml:space="preserve"> исследованиями понимают...</w:t>
      </w:r>
    </w:p>
    <w:p w:rsidR="00C71276" w:rsidRPr="00CD2321" w:rsidRDefault="00C71276" w:rsidP="000214D5">
      <w:pPr>
        <w:pStyle w:val="af8"/>
        <w:numPr>
          <w:ilvl w:val="0"/>
          <w:numId w:val="630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распределение заболеваний по этиологии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30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распределение заболеваний по клиническим вариантам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30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распределение заболеваний в соответствии с классификацией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30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массовое обследование для выявления скрыто протекающих заболеваний или других состояний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83705C" w:rsidRDefault="00C71276" w:rsidP="000214D5">
      <w:pPr>
        <w:pStyle w:val="a7"/>
        <w:numPr>
          <w:ilvl w:val="0"/>
          <w:numId w:val="630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705C">
        <w:rPr>
          <w:rFonts w:ascii="Times New Roman" w:hAnsi="Times New Roman" w:cs="Times New Roman"/>
          <w:bCs/>
          <w:sz w:val="24"/>
          <w:szCs w:val="24"/>
        </w:rPr>
        <w:t xml:space="preserve">массовое обследование для выявления любых заболеваний. </w:t>
      </w:r>
    </w:p>
    <w:p w:rsidR="00C71276" w:rsidRPr="00CD2321" w:rsidRDefault="00C71276" w:rsidP="000214D5">
      <w:pPr>
        <w:pStyle w:val="af8"/>
        <w:numPr>
          <w:ilvl w:val="0"/>
          <w:numId w:val="25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В экспонированные группы включены...</w:t>
      </w:r>
    </w:p>
    <w:p w:rsidR="00C71276" w:rsidRPr="00CD2321" w:rsidRDefault="00C71276" w:rsidP="000214D5">
      <w:pPr>
        <w:pStyle w:val="af8"/>
        <w:numPr>
          <w:ilvl w:val="0"/>
          <w:numId w:val="631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лица, подверженные действию изучаемого фактора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31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лица, прошедшие медицинские осмотры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31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 xml:space="preserve">лица, прошедшие </w:t>
      </w:r>
      <w:proofErr w:type="spellStart"/>
      <w:r w:rsidRPr="00CD2321">
        <w:rPr>
          <w:rFonts w:ascii="Times New Roman" w:hAnsi="Times New Roman"/>
          <w:bCs/>
          <w:sz w:val="24"/>
          <w:szCs w:val="24"/>
        </w:rPr>
        <w:t>скрининговые</w:t>
      </w:r>
      <w:proofErr w:type="spellEnd"/>
      <w:r w:rsidRPr="00CD2321">
        <w:rPr>
          <w:rFonts w:ascii="Times New Roman" w:hAnsi="Times New Roman"/>
          <w:bCs/>
          <w:sz w:val="24"/>
          <w:szCs w:val="24"/>
        </w:rPr>
        <w:t xml:space="preserve"> исследования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31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контрольная группа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7"/>
        <w:numPr>
          <w:ilvl w:val="0"/>
          <w:numId w:val="63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321">
        <w:rPr>
          <w:rFonts w:ascii="Times New Roman" w:hAnsi="Times New Roman" w:cs="Times New Roman"/>
          <w:bCs/>
          <w:sz w:val="24"/>
          <w:szCs w:val="24"/>
        </w:rPr>
        <w:t>лица, работающие в медицинских учреждениях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C71276" w:rsidRPr="00CD2321" w:rsidRDefault="00C71276" w:rsidP="000214D5">
      <w:pPr>
        <w:pStyle w:val="af8"/>
        <w:numPr>
          <w:ilvl w:val="0"/>
          <w:numId w:val="25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Под фактором риска понимают...</w:t>
      </w:r>
    </w:p>
    <w:p w:rsidR="00C71276" w:rsidRPr="00CD2321" w:rsidRDefault="00C71276" w:rsidP="000214D5">
      <w:pPr>
        <w:pStyle w:val="af8"/>
        <w:numPr>
          <w:ilvl w:val="1"/>
          <w:numId w:val="632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мешающие факторы (</w:t>
      </w:r>
      <w:proofErr w:type="spellStart"/>
      <w:r w:rsidRPr="00CD2321">
        <w:rPr>
          <w:rFonts w:ascii="Times New Roman" w:hAnsi="Times New Roman"/>
          <w:bCs/>
          <w:sz w:val="24"/>
          <w:szCs w:val="24"/>
        </w:rPr>
        <w:t>конфаундеры</w:t>
      </w:r>
      <w:proofErr w:type="spellEnd"/>
      <w:r w:rsidRPr="00CD2321">
        <w:rPr>
          <w:rFonts w:ascii="Times New Roman" w:hAnsi="Times New Roman"/>
          <w:bCs/>
          <w:sz w:val="24"/>
          <w:szCs w:val="24"/>
        </w:rPr>
        <w:t>), искажающие результаты исследований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1"/>
          <w:numId w:val="632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факторы, способствующие развитию заболеваний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1"/>
          <w:numId w:val="632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систематические ошибки в исследованиях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1"/>
          <w:numId w:val="632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случайные ошибки в исследованиях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83705C" w:rsidRDefault="00C71276" w:rsidP="000214D5">
      <w:pPr>
        <w:pStyle w:val="a7"/>
        <w:numPr>
          <w:ilvl w:val="1"/>
          <w:numId w:val="632"/>
        </w:numPr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705C">
        <w:rPr>
          <w:rFonts w:ascii="Times New Roman" w:hAnsi="Times New Roman" w:cs="Times New Roman"/>
          <w:bCs/>
          <w:sz w:val="24"/>
          <w:szCs w:val="24"/>
        </w:rPr>
        <w:t xml:space="preserve">фактора, </w:t>
      </w:r>
      <w:proofErr w:type="gramStart"/>
      <w:r w:rsidRPr="0083705C">
        <w:rPr>
          <w:rFonts w:ascii="Times New Roman" w:hAnsi="Times New Roman" w:cs="Times New Roman"/>
          <w:bCs/>
          <w:sz w:val="24"/>
          <w:szCs w:val="24"/>
        </w:rPr>
        <w:t>способствующие</w:t>
      </w:r>
      <w:proofErr w:type="gramEnd"/>
      <w:r w:rsidRPr="0083705C">
        <w:rPr>
          <w:rFonts w:ascii="Times New Roman" w:hAnsi="Times New Roman" w:cs="Times New Roman"/>
          <w:bCs/>
          <w:sz w:val="24"/>
          <w:szCs w:val="24"/>
        </w:rPr>
        <w:t xml:space="preserve"> возникновению ошибок при анализе полученных результатов.</w:t>
      </w:r>
    </w:p>
    <w:p w:rsidR="00C71276" w:rsidRPr="00CD2321" w:rsidRDefault="00C71276" w:rsidP="000214D5">
      <w:pPr>
        <w:pStyle w:val="af8"/>
        <w:numPr>
          <w:ilvl w:val="0"/>
          <w:numId w:val="25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К целям эпидемиологических исследований относят...</w:t>
      </w:r>
    </w:p>
    <w:p w:rsidR="00C71276" w:rsidRPr="00CD2321" w:rsidRDefault="00C71276" w:rsidP="000214D5">
      <w:pPr>
        <w:pStyle w:val="af8"/>
        <w:numPr>
          <w:ilvl w:val="1"/>
          <w:numId w:val="633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проверка безвредности нового лекарственного средства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1"/>
          <w:numId w:val="633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проверка эффективности нового лекарственного средства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1"/>
          <w:numId w:val="633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проверка информативности нового диагностического теста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1"/>
          <w:numId w:val="633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всё перечисленное верно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83705C" w:rsidRDefault="00C71276" w:rsidP="000214D5">
      <w:pPr>
        <w:pStyle w:val="a7"/>
        <w:numPr>
          <w:ilvl w:val="1"/>
          <w:numId w:val="633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3705C">
        <w:rPr>
          <w:rFonts w:ascii="Times New Roman" w:hAnsi="Times New Roman" w:cs="Times New Roman"/>
          <w:sz w:val="24"/>
          <w:szCs w:val="24"/>
        </w:rPr>
        <w:t>ни одно из вышеперечисленных неверно.</w:t>
      </w:r>
    </w:p>
    <w:p w:rsidR="00C71276" w:rsidRPr="00CD2321" w:rsidRDefault="00C71276" w:rsidP="000214D5">
      <w:pPr>
        <w:pStyle w:val="af8"/>
        <w:numPr>
          <w:ilvl w:val="0"/>
          <w:numId w:val="25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Вклад отдельных групп населения в величину интенсивного годового показателя заболеваемости совокупного населения определяется…</w:t>
      </w:r>
    </w:p>
    <w:p w:rsidR="00C71276" w:rsidRPr="00CD2321" w:rsidRDefault="00C71276" w:rsidP="000214D5">
      <w:pPr>
        <w:pStyle w:val="af8"/>
        <w:numPr>
          <w:ilvl w:val="1"/>
          <w:numId w:val="634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величиной интенсивного показателя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1"/>
          <w:numId w:val="634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величиной экстенсивного показателя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1"/>
          <w:numId w:val="634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одновременно величиной интенсивного и экстенсивного показателей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1"/>
          <w:numId w:val="634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численностью отдельных групп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83705C" w:rsidRDefault="00C71276" w:rsidP="000214D5">
      <w:pPr>
        <w:pStyle w:val="a7"/>
        <w:numPr>
          <w:ilvl w:val="1"/>
          <w:numId w:val="634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3705C">
        <w:rPr>
          <w:rFonts w:ascii="Times New Roman" w:hAnsi="Times New Roman" w:cs="Times New Roman"/>
          <w:sz w:val="24"/>
          <w:szCs w:val="24"/>
        </w:rPr>
        <w:t>величиной абсолютного показателя.</w:t>
      </w:r>
    </w:p>
    <w:p w:rsidR="00C71276" w:rsidRPr="00CD2321" w:rsidRDefault="00C71276" w:rsidP="000214D5">
      <w:pPr>
        <w:pStyle w:val="af8"/>
        <w:numPr>
          <w:ilvl w:val="0"/>
          <w:numId w:val="25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К понятию "эпидемиологическое исследование" не следует относить термин…</w:t>
      </w:r>
    </w:p>
    <w:p w:rsidR="00C71276" w:rsidRPr="00CD2321" w:rsidRDefault="00C71276" w:rsidP="000214D5">
      <w:pPr>
        <w:pStyle w:val="af8"/>
        <w:numPr>
          <w:ilvl w:val="1"/>
          <w:numId w:val="635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эпидемиологическая диагностика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1"/>
          <w:numId w:val="635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расследование эпидемических очагов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1"/>
          <w:numId w:val="635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lastRenderedPageBreak/>
        <w:t>эпидемиологический анализ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1"/>
          <w:numId w:val="635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планирование противоэпидемических мероприятий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83705C" w:rsidRDefault="00C71276" w:rsidP="000214D5">
      <w:pPr>
        <w:pStyle w:val="a7"/>
        <w:numPr>
          <w:ilvl w:val="1"/>
          <w:numId w:val="635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705C">
        <w:rPr>
          <w:rFonts w:ascii="Times New Roman" w:hAnsi="Times New Roman" w:cs="Times New Roman"/>
          <w:sz w:val="24"/>
          <w:szCs w:val="24"/>
        </w:rPr>
        <w:t>когортное</w:t>
      </w:r>
      <w:proofErr w:type="spellEnd"/>
      <w:r w:rsidRPr="0083705C">
        <w:rPr>
          <w:rFonts w:ascii="Times New Roman" w:hAnsi="Times New Roman" w:cs="Times New Roman"/>
          <w:sz w:val="24"/>
          <w:szCs w:val="24"/>
        </w:rPr>
        <w:t xml:space="preserve"> исследование.</w:t>
      </w:r>
    </w:p>
    <w:p w:rsidR="00C71276" w:rsidRPr="00CD2321" w:rsidRDefault="00C71276" w:rsidP="000214D5">
      <w:pPr>
        <w:pStyle w:val="af8"/>
        <w:numPr>
          <w:ilvl w:val="0"/>
          <w:numId w:val="25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В городе Н. в январе 1996 г. специалистами кардиоцентра для оценки распространенности ревмокардита среди подростков было проведено обследование 25% школьников старших классов. Данную работу можно охарактеризовать как…</w:t>
      </w:r>
    </w:p>
    <w:p w:rsidR="00C71276" w:rsidRPr="00CD2321" w:rsidRDefault="00C71276" w:rsidP="000214D5">
      <w:pPr>
        <w:pStyle w:val="af8"/>
        <w:numPr>
          <w:ilvl w:val="1"/>
          <w:numId w:val="636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ее можно назвать эпидемиологическим скринингом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1"/>
          <w:numId w:val="636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ее можно назвать расследованием эпидемиологического очага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1"/>
          <w:numId w:val="636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 xml:space="preserve">ее можно назвать </w:t>
      </w:r>
      <w:proofErr w:type="spellStart"/>
      <w:r w:rsidRPr="00CD2321">
        <w:rPr>
          <w:rFonts w:ascii="Times New Roman" w:hAnsi="Times New Roman"/>
          <w:sz w:val="24"/>
          <w:szCs w:val="24"/>
        </w:rPr>
        <w:t>когортным</w:t>
      </w:r>
      <w:proofErr w:type="spellEnd"/>
      <w:r w:rsidRPr="00CD2321">
        <w:rPr>
          <w:rFonts w:ascii="Times New Roman" w:hAnsi="Times New Roman"/>
          <w:sz w:val="24"/>
          <w:szCs w:val="24"/>
        </w:rPr>
        <w:t xml:space="preserve"> исследованием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1"/>
          <w:numId w:val="636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ее можно назвать ретроспективным исследованием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83705C" w:rsidRDefault="00C71276" w:rsidP="000214D5">
      <w:pPr>
        <w:pStyle w:val="a7"/>
        <w:numPr>
          <w:ilvl w:val="1"/>
          <w:numId w:val="636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3705C">
        <w:rPr>
          <w:rFonts w:ascii="Times New Roman" w:hAnsi="Times New Roman" w:cs="Times New Roman"/>
          <w:sz w:val="24"/>
          <w:szCs w:val="24"/>
        </w:rPr>
        <w:t>исследованием типа «случай-контроль».</w:t>
      </w:r>
    </w:p>
    <w:p w:rsidR="00C71276" w:rsidRPr="00CD2321" w:rsidRDefault="00C71276" w:rsidP="000214D5">
      <w:pPr>
        <w:pStyle w:val="af8"/>
        <w:numPr>
          <w:ilvl w:val="0"/>
          <w:numId w:val="25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 xml:space="preserve">Согласно приказу </w:t>
      </w:r>
      <w:r>
        <w:rPr>
          <w:rFonts w:ascii="Times New Roman" w:hAnsi="Times New Roman"/>
          <w:sz w:val="24"/>
          <w:szCs w:val="24"/>
        </w:rPr>
        <w:t>министерства</w:t>
      </w:r>
      <w:r w:rsidRPr="00CD2321">
        <w:rPr>
          <w:rFonts w:ascii="Times New Roman" w:hAnsi="Times New Roman"/>
          <w:sz w:val="24"/>
          <w:szCs w:val="24"/>
        </w:rPr>
        <w:t xml:space="preserve"> здравоохранения Н</w:t>
      </w:r>
      <w:r>
        <w:rPr>
          <w:rFonts w:ascii="Times New Roman" w:hAnsi="Times New Roman"/>
          <w:sz w:val="24"/>
          <w:szCs w:val="24"/>
        </w:rPr>
        <w:t>СО</w:t>
      </w:r>
      <w:r w:rsidRPr="00CD2321">
        <w:rPr>
          <w:rFonts w:ascii="Times New Roman" w:hAnsi="Times New Roman"/>
          <w:sz w:val="24"/>
          <w:szCs w:val="24"/>
        </w:rPr>
        <w:t xml:space="preserve"> в мае </w:t>
      </w:r>
      <w:r>
        <w:rPr>
          <w:rFonts w:ascii="Times New Roman" w:hAnsi="Times New Roman"/>
          <w:sz w:val="24"/>
          <w:szCs w:val="24"/>
        </w:rPr>
        <w:t>2014</w:t>
      </w:r>
      <w:r w:rsidRPr="00CD2321">
        <w:rPr>
          <w:rFonts w:ascii="Times New Roman" w:hAnsi="Times New Roman"/>
          <w:sz w:val="24"/>
          <w:szCs w:val="24"/>
        </w:rPr>
        <w:t xml:space="preserve"> г. для оценки защищенности против дифтерии с помощью РНГА было обследовано 100</w:t>
      </w:r>
      <w:r>
        <w:rPr>
          <w:rFonts w:ascii="Times New Roman" w:hAnsi="Times New Roman"/>
          <w:sz w:val="24"/>
          <w:szCs w:val="24"/>
        </w:rPr>
        <w:t>0</w:t>
      </w:r>
      <w:r w:rsidRPr="00CD2321">
        <w:rPr>
          <w:rFonts w:ascii="Times New Roman" w:hAnsi="Times New Roman"/>
          <w:sz w:val="24"/>
          <w:szCs w:val="24"/>
        </w:rPr>
        <w:t xml:space="preserve"> детей в возрасте 12-13 лет. Данную работу можно охарактеризовать как…</w:t>
      </w:r>
    </w:p>
    <w:p w:rsidR="00C71276" w:rsidRPr="00CD2321" w:rsidRDefault="00C71276" w:rsidP="000214D5">
      <w:pPr>
        <w:pStyle w:val="af8"/>
        <w:numPr>
          <w:ilvl w:val="0"/>
          <w:numId w:val="637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она не является эпидемиологическим исследованием, т. к. в ходе этой работы оценивалась не заболеваемость, а состояние иммунитета здоровых детей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37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она не является эпидемиологическим исследованием, т. к. носит обязательный (предусмотренный приказом) характер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37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ее следует считать примером одномоментного эпидемиологического исследования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37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ее следует считать примером эпидемиологического мониторинга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7"/>
        <w:numPr>
          <w:ilvl w:val="0"/>
          <w:numId w:val="6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321">
        <w:rPr>
          <w:rFonts w:ascii="Times New Roman" w:hAnsi="Times New Roman" w:cs="Times New Roman"/>
          <w:sz w:val="24"/>
          <w:szCs w:val="24"/>
        </w:rPr>
        <w:t>она является эпидемиологическим исследованием, т. к. носит обязательный (предусмотренный приказом) характер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1276" w:rsidRPr="00CD2321" w:rsidRDefault="00C71276" w:rsidP="00C71276">
      <w:pPr>
        <w:pStyle w:val="af8"/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1</w:t>
      </w:r>
      <w:r w:rsidR="00DB5C6F">
        <w:rPr>
          <w:rFonts w:ascii="Times New Roman" w:hAnsi="Times New Roman"/>
          <w:sz w:val="24"/>
          <w:szCs w:val="24"/>
        </w:rPr>
        <w:t>84</w:t>
      </w:r>
      <w:r>
        <w:rPr>
          <w:rFonts w:ascii="Times New Roman" w:hAnsi="Times New Roman"/>
          <w:sz w:val="24"/>
          <w:szCs w:val="24"/>
        </w:rPr>
        <w:t xml:space="preserve">.  </w:t>
      </w:r>
      <w:r w:rsidRPr="00CD2321">
        <w:rPr>
          <w:rFonts w:ascii="Times New Roman" w:hAnsi="Times New Roman"/>
          <w:sz w:val="24"/>
          <w:szCs w:val="24"/>
        </w:rPr>
        <w:t xml:space="preserve">Преимуществами </w:t>
      </w:r>
      <w:proofErr w:type="spellStart"/>
      <w:r w:rsidRPr="00CD2321">
        <w:rPr>
          <w:rFonts w:ascii="Times New Roman" w:hAnsi="Times New Roman"/>
          <w:sz w:val="24"/>
          <w:szCs w:val="24"/>
        </w:rPr>
        <w:t>когортных</w:t>
      </w:r>
      <w:proofErr w:type="spellEnd"/>
      <w:r w:rsidRPr="00CD2321">
        <w:rPr>
          <w:rFonts w:ascii="Times New Roman" w:hAnsi="Times New Roman"/>
          <w:sz w:val="24"/>
          <w:szCs w:val="24"/>
        </w:rPr>
        <w:t xml:space="preserve"> эпидемиологических исследований являются…</w:t>
      </w:r>
    </w:p>
    <w:p w:rsidR="00C71276" w:rsidRPr="00CD2321" w:rsidRDefault="00C71276" w:rsidP="000214D5">
      <w:pPr>
        <w:pStyle w:val="af8"/>
        <w:numPr>
          <w:ilvl w:val="1"/>
          <w:numId w:val="638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высокая вероятность получения достоверных результатов, т. к. возможно создание репрезентативной выборки "опытной" и "контрольной" группы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1"/>
          <w:numId w:val="638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низкая вероятность получения достоверных результатов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1"/>
          <w:numId w:val="638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относительно небольшие затраты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1"/>
          <w:numId w:val="638"/>
        </w:numPr>
        <w:tabs>
          <w:tab w:val="left" w:pos="284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относительно небольшое время исследования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457959" w:rsidRDefault="00C71276" w:rsidP="000214D5">
      <w:pPr>
        <w:pStyle w:val="a7"/>
        <w:numPr>
          <w:ilvl w:val="1"/>
          <w:numId w:val="638"/>
        </w:num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57959">
        <w:rPr>
          <w:rFonts w:ascii="Times New Roman" w:hAnsi="Times New Roman" w:cs="Times New Roman"/>
          <w:sz w:val="24"/>
          <w:szCs w:val="24"/>
        </w:rPr>
        <w:t>высокие затраты.</w:t>
      </w:r>
    </w:p>
    <w:p w:rsidR="00C71276" w:rsidRPr="00CD2321" w:rsidRDefault="00DB5C6F" w:rsidP="00C71276">
      <w:pPr>
        <w:pStyle w:val="af8"/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185</w:t>
      </w:r>
      <w:r w:rsidR="00C71276">
        <w:rPr>
          <w:rFonts w:ascii="Times New Roman" w:hAnsi="Times New Roman"/>
          <w:sz w:val="24"/>
          <w:szCs w:val="24"/>
        </w:rPr>
        <w:t>.</w:t>
      </w:r>
      <w:r w:rsidR="00C71276" w:rsidRPr="00CD2321">
        <w:rPr>
          <w:rFonts w:ascii="Times New Roman" w:hAnsi="Times New Roman"/>
          <w:sz w:val="24"/>
          <w:szCs w:val="24"/>
        </w:rPr>
        <w:t xml:space="preserve">Преимуществами эпидемиологических исследований типа "случай-контроль" являются…. </w:t>
      </w:r>
    </w:p>
    <w:p w:rsidR="00C71276" w:rsidRPr="00CD2321" w:rsidRDefault="00C71276" w:rsidP="000214D5">
      <w:pPr>
        <w:pStyle w:val="af8"/>
        <w:numPr>
          <w:ilvl w:val="0"/>
          <w:numId w:val="639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относительно небольшое время исследования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39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proofErr w:type="gramStart"/>
      <w:r w:rsidRPr="00CD2321">
        <w:rPr>
          <w:rFonts w:ascii="Times New Roman" w:hAnsi="Times New Roman"/>
          <w:sz w:val="24"/>
          <w:szCs w:val="24"/>
        </w:rPr>
        <w:t>низкая вероятность получения ошибочных результатов, т. к. возможно создание репрезентативной выборки "опытной" и "контрольной" группы</w:t>
      </w:r>
      <w:r>
        <w:rPr>
          <w:rFonts w:ascii="Times New Roman" w:hAnsi="Times New Roman"/>
          <w:sz w:val="24"/>
          <w:szCs w:val="24"/>
        </w:rPr>
        <w:t>;</w:t>
      </w:r>
      <w:proofErr w:type="gramEnd"/>
    </w:p>
    <w:p w:rsidR="00C71276" w:rsidRPr="00CD2321" w:rsidRDefault="00C71276" w:rsidP="000214D5">
      <w:pPr>
        <w:pStyle w:val="af8"/>
        <w:numPr>
          <w:ilvl w:val="0"/>
          <w:numId w:val="639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низкая вероятность получения ошибочных результатов, т. к. часто можно получить точные ретроспективные данные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39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большие затраты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7"/>
        <w:numPr>
          <w:ilvl w:val="0"/>
          <w:numId w:val="6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321">
        <w:rPr>
          <w:rFonts w:ascii="Times New Roman" w:hAnsi="Times New Roman" w:cs="Times New Roman"/>
          <w:sz w:val="24"/>
          <w:szCs w:val="24"/>
        </w:rPr>
        <w:t>высокая вероятность получения ошибочных результатов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1276" w:rsidRPr="00CD2321" w:rsidRDefault="00C71276" w:rsidP="00C71276">
      <w:pPr>
        <w:pStyle w:val="af8"/>
        <w:tabs>
          <w:tab w:val="left" w:pos="284"/>
        </w:tabs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DB5C6F">
        <w:rPr>
          <w:rFonts w:ascii="Times New Roman" w:hAnsi="Times New Roman"/>
          <w:sz w:val="24"/>
          <w:szCs w:val="24"/>
        </w:rPr>
        <w:t>86</w:t>
      </w:r>
      <w:r>
        <w:rPr>
          <w:rFonts w:ascii="Times New Roman" w:hAnsi="Times New Roman"/>
          <w:sz w:val="24"/>
          <w:szCs w:val="24"/>
        </w:rPr>
        <w:t>.</w:t>
      </w:r>
      <w:r w:rsidRPr="00CD2321">
        <w:rPr>
          <w:rFonts w:ascii="Times New Roman" w:hAnsi="Times New Roman"/>
          <w:sz w:val="24"/>
          <w:szCs w:val="24"/>
        </w:rPr>
        <w:t>Приоритетными областями применения эпидемиологических исследований типа "случай-контроль" являются изучение…</w:t>
      </w:r>
    </w:p>
    <w:p w:rsidR="00C71276" w:rsidRPr="00CD2321" w:rsidRDefault="00C71276" w:rsidP="000214D5">
      <w:pPr>
        <w:pStyle w:val="af8"/>
        <w:numPr>
          <w:ilvl w:val="0"/>
          <w:numId w:val="640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одного эффекта от разных причин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40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редко встречающихся болезней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40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редко встречающихся причин болезней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40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sz w:val="24"/>
          <w:szCs w:val="24"/>
        </w:rPr>
        <w:t>разных эффектов от разных причин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7"/>
        <w:numPr>
          <w:ilvl w:val="0"/>
          <w:numId w:val="640"/>
        </w:numPr>
        <w:tabs>
          <w:tab w:val="left" w:pos="6237"/>
          <w:tab w:val="left" w:pos="763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321">
        <w:rPr>
          <w:rFonts w:ascii="Times New Roman" w:hAnsi="Times New Roman" w:cs="Times New Roman"/>
          <w:sz w:val="24"/>
          <w:szCs w:val="24"/>
        </w:rPr>
        <w:t>часто встречающихся болезней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1276" w:rsidRPr="0082471F" w:rsidRDefault="00C71276" w:rsidP="00C71276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DB5C6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2471F">
        <w:rPr>
          <w:rFonts w:ascii="Times New Roman" w:hAnsi="Times New Roman" w:cs="Times New Roman"/>
          <w:sz w:val="24"/>
          <w:szCs w:val="24"/>
        </w:rPr>
        <w:t>Для оценки распространенности заболевания в отдельный момент следует использовать:</w:t>
      </w:r>
    </w:p>
    <w:p w:rsidR="00C71276" w:rsidRDefault="00C71276" w:rsidP="000214D5">
      <w:pPr>
        <w:pStyle w:val="a7"/>
        <w:widowControl w:val="0"/>
        <w:numPr>
          <w:ilvl w:val="0"/>
          <w:numId w:val="641"/>
        </w:num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показатель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моментной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превалентности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C71276" w:rsidRDefault="00C71276" w:rsidP="000214D5">
      <w:pPr>
        <w:pStyle w:val="a7"/>
        <w:widowControl w:val="0"/>
        <w:numPr>
          <w:ilvl w:val="0"/>
          <w:numId w:val="641"/>
        </w:num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показатель, отражающий в определенный момент в какой либо группе населения на данной территории долю больных данной болезнью независимо от времени </w:t>
      </w:r>
      <w:r>
        <w:rPr>
          <w:rFonts w:ascii="Times New Roman" w:hAnsi="Times New Roman" w:cs="Times New Roman"/>
          <w:sz w:val="24"/>
          <w:szCs w:val="24"/>
        </w:rPr>
        <w:lastRenderedPageBreak/>
        <w:t>возникновения заболевания;</w:t>
      </w:r>
    </w:p>
    <w:p w:rsidR="00C71276" w:rsidRDefault="00C71276" w:rsidP="000214D5">
      <w:pPr>
        <w:pStyle w:val="a7"/>
        <w:widowControl w:val="0"/>
        <w:numPr>
          <w:ilvl w:val="0"/>
          <w:numId w:val="641"/>
        </w:num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кумулятивный показатель заболеваемости (инцидентности);</w:t>
      </w:r>
    </w:p>
    <w:p w:rsidR="00C71276" w:rsidRPr="003C3825" w:rsidRDefault="00C71276" w:rsidP="000214D5">
      <w:pPr>
        <w:pStyle w:val="a7"/>
        <w:widowControl w:val="0"/>
        <w:numPr>
          <w:ilvl w:val="0"/>
          <w:numId w:val="641"/>
        </w:num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очаговости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71276" w:rsidRPr="00775140" w:rsidRDefault="00DB5C6F" w:rsidP="00C71276">
      <w:pPr>
        <w:pStyle w:val="af8"/>
        <w:tabs>
          <w:tab w:val="left" w:pos="28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188</w:t>
      </w:r>
      <w:r w:rsidR="00C71276" w:rsidRPr="00775140">
        <w:rPr>
          <w:rFonts w:ascii="Times New Roman" w:hAnsi="Times New Roman"/>
          <w:sz w:val="24"/>
          <w:szCs w:val="24"/>
        </w:rPr>
        <w:t>.</w:t>
      </w:r>
      <w:r w:rsidR="00C71276">
        <w:rPr>
          <w:rFonts w:ascii="Times New Roman" w:hAnsi="Times New Roman"/>
          <w:sz w:val="24"/>
          <w:szCs w:val="24"/>
        </w:rPr>
        <w:t xml:space="preserve"> </w:t>
      </w:r>
      <w:r w:rsidR="00C71276" w:rsidRPr="00775140">
        <w:rPr>
          <w:rFonts w:ascii="Times New Roman" w:hAnsi="Times New Roman"/>
          <w:sz w:val="24"/>
          <w:szCs w:val="24"/>
        </w:rPr>
        <w:t>Структура заболеваемости...</w:t>
      </w:r>
    </w:p>
    <w:p w:rsidR="00C71276" w:rsidRPr="00775140" w:rsidRDefault="00C71276" w:rsidP="000214D5">
      <w:pPr>
        <w:pStyle w:val="a7"/>
        <w:numPr>
          <w:ilvl w:val="0"/>
          <w:numId w:val="6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5140">
        <w:rPr>
          <w:rFonts w:ascii="Times New Roman" w:hAnsi="Times New Roman" w:cs="Times New Roman"/>
          <w:sz w:val="24"/>
          <w:szCs w:val="24"/>
        </w:rPr>
        <w:t>перечень нозологических форм;</w:t>
      </w:r>
    </w:p>
    <w:p w:rsidR="00C71276" w:rsidRPr="00775140" w:rsidRDefault="00C71276" w:rsidP="000214D5">
      <w:pPr>
        <w:pStyle w:val="a7"/>
        <w:numPr>
          <w:ilvl w:val="0"/>
          <w:numId w:val="6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5140">
        <w:rPr>
          <w:rFonts w:ascii="Times New Roman" w:hAnsi="Times New Roman" w:cs="Times New Roman"/>
          <w:sz w:val="24"/>
          <w:szCs w:val="24"/>
        </w:rPr>
        <w:t>распределение частотных показателей среди различных групп населения;</w:t>
      </w:r>
    </w:p>
    <w:p w:rsidR="00C71276" w:rsidRPr="00775140" w:rsidRDefault="00C71276" w:rsidP="000214D5">
      <w:pPr>
        <w:pStyle w:val="a7"/>
        <w:numPr>
          <w:ilvl w:val="0"/>
          <w:numId w:val="6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5140">
        <w:rPr>
          <w:rFonts w:ascii="Times New Roman" w:hAnsi="Times New Roman" w:cs="Times New Roman"/>
          <w:sz w:val="24"/>
          <w:szCs w:val="24"/>
        </w:rPr>
        <w:t>патогенез конкретной нозологической формы;</w:t>
      </w:r>
    </w:p>
    <w:p w:rsidR="00C71276" w:rsidRPr="00775140" w:rsidRDefault="00C71276" w:rsidP="000214D5">
      <w:pPr>
        <w:pStyle w:val="a7"/>
        <w:numPr>
          <w:ilvl w:val="0"/>
          <w:numId w:val="6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5140">
        <w:rPr>
          <w:rFonts w:ascii="Times New Roman" w:hAnsi="Times New Roman" w:cs="Times New Roman"/>
          <w:sz w:val="24"/>
          <w:szCs w:val="24"/>
        </w:rPr>
        <w:t>продолжительность основных фаз заболевания;</w:t>
      </w:r>
    </w:p>
    <w:p w:rsidR="00C71276" w:rsidRPr="00775140" w:rsidRDefault="00C71276" w:rsidP="000214D5">
      <w:pPr>
        <w:pStyle w:val="a7"/>
        <w:numPr>
          <w:ilvl w:val="0"/>
          <w:numId w:val="6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5140">
        <w:rPr>
          <w:rFonts w:ascii="Times New Roman" w:hAnsi="Times New Roman" w:cs="Times New Roman"/>
          <w:sz w:val="24"/>
          <w:szCs w:val="24"/>
        </w:rPr>
        <w:t>инкубационный период конкретной нозологической формы.</w:t>
      </w:r>
    </w:p>
    <w:p w:rsidR="00C71276" w:rsidRPr="0032734B" w:rsidRDefault="00DB5C6F" w:rsidP="00C71276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189</w:t>
      </w:r>
      <w:r w:rsidR="00C71276">
        <w:rPr>
          <w:rFonts w:ascii="Times New Roman" w:hAnsi="Times New Roman"/>
          <w:sz w:val="24"/>
          <w:szCs w:val="24"/>
        </w:rPr>
        <w:t>.</w:t>
      </w:r>
      <w:r w:rsidR="00C71276" w:rsidRPr="0032734B">
        <w:rPr>
          <w:b/>
          <w:color w:val="000000"/>
          <w:spacing w:val="-1"/>
          <w:sz w:val="24"/>
          <w:szCs w:val="24"/>
        </w:rPr>
        <w:t xml:space="preserve"> </w:t>
      </w:r>
      <w:r w:rsidR="00C71276" w:rsidRPr="0032734B">
        <w:rPr>
          <w:rFonts w:ascii="Times New Roman" w:hAnsi="Times New Roman" w:cs="Times New Roman"/>
          <w:color w:val="000000"/>
          <w:spacing w:val="-1"/>
          <w:sz w:val="24"/>
          <w:szCs w:val="24"/>
        </w:rPr>
        <w:t>Параметры цикличности для инфекций с формированием длительного иммунитета определятся…</w:t>
      </w:r>
    </w:p>
    <w:p w:rsidR="00C71276" w:rsidRPr="0032734B" w:rsidRDefault="00C71276" w:rsidP="000214D5">
      <w:pPr>
        <w:pStyle w:val="a7"/>
        <w:numPr>
          <w:ilvl w:val="0"/>
          <w:numId w:val="6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34B">
        <w:rPr>
          <w:rFonts w:ascii="Times New Roman" w:hAnsi="Times New Roman" w:cs="Times New Roman"/>
          <w:color w:val="000000"/>
          <w:spacing w:val="-1"/>
          <w:sz w:val="24"/>
          <w:szCs w:val="24"/>
        </w:rPr>
        <w:t>изменением условий жизни</w:t>
      </w:r>
      <w:r w:rsidRPr="0032734B">
        <w:rPr>
          <w:rFonts w:ascii="Times New Roman" w:hAnsi="Times New Roman" w:cs="Times New Roman"/>
          <w:sz w:val="24"/>
          <w:szCs w:val="24"/>
        </w:rPr>
        <w:t>;</w:t>
      </w:r>
    </w:p>
    <w:p w:rsidR="00C71276" w:rsidRPr="0032734B" w:rsidRDefault="00C71276" w:rsidP="000214D5">
      <w:pPr>
        <w:pStyle w:val="a7"/>
        <w:numPr>
          <w:ilvl w:val="0"/>
          <w:numId w:val="6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34B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естественными колебаниями иммунной прослойки</w:t>
      </w:r>
      <w:r w:rsidRPr="0032734B">
        <w:rPr>
          <w:rFonts w:ascii="Times New Roman" w:hAnsi="Times New Roman" w:cs="Times New Roman"/>
          <w:sz w:val="24"/>
          <w:szCs w:val="24"/>
        </w:rPr>
        <w:t>;</w:t>
      </w:r>
    </w:p>
    <w:p w:rsidR="00C71276" w:rsidRPr="0032734B" w:rsidRDefault="00C71276" w:rsidP="000214D5">
      <w:pPr>
        <w:pStyle w:val="a7"/>
        <w:numPr>
          <w:ilvl w:val="0"/>
          <w:numId w:val="6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34B">
        <w:rPr>
          <w:rFonts w:ascii="Times New Roman" w:hAnsi="Times New Roman" w:cs="Times New Roman"/>
          <w:color w:val="000000"/>
          <w:spacing w:val="-1"/>
          <w:sz w:val="24"/>
          <w:szCs w:val="24"/>
        </w:rPr>
        <w:t>изменением природно-климатических условий</w:t>
      </w:r>
      <w:r w:rsidRPr="0032734B">
        <w:rPr>
          <w:rFonts w:ascii="Times New Roman" w:hAnsi="Times New Roman" w:cs="Times New Roman"/>
          <w:sz w:val="24"/>
          <w:szCs w:val="24"/>
        </w:rPr>
        <w:t>;</w:t>
      </w:r>
    </w:p>
    <w:p w:rsidR="00C71276" w:rsidRPr="0032734B" w:rsidRDefault="00C71276" w:rsidP="000214D5">
      <w:pPr>
        <w:pStyle w:val="a7"/>
        <w:numPr>
          <w:ilvl w:val="0"/>
          <w:numId w:val="6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34B">
        <w:rPr>
          <w:rFonts w:ascii="Times New Roman" w:hAnsi="Times New Roman" w:cs="Times New Roman"/>
          <w:color w:val="000000"/>
          <w:spacing w:val="-1"/>
          <w:sz w:val="24"/>
          <w:szCs w:val="24"/>
        </w:rPr>
        <w:t>изменением активности механизма передачи</w:t>
      </w:r>
      <w:r w:rsidRPr="0032734B">
        <w:rPr>
          <w:rFonts w:ascii="Times New Roman" w:hAnsi="Times New Roman" w:cs="Times New Roman"/>
          <w:sz w:val="24"/>
          <w:szCs w:val="24"/>
        </w:rPr>
        <w:t>;</w:t>
      </w:r>
    </w:p>
    <w:p w:rsidR="00C71276" w:rsidRPr="0032734B" w:rsidRDefault="00C71276" w:rsidP="000214D5">
      <w:pPr>
        <w:pStyle w:val="a7"/>
        <w:numPr>
          <w:ilvl w:val="0"/>
          <w:numId w:val="64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32734B">
        <w:rPr>
          <w:rFonts w:ascii="Times New Roman" w:hAnsi="Times New Roman" w:cs="Times New Roman"/>
          <w:color w:val="000000"/>
          <w:spacing w:val="-1"/>
          <w:sz w:val="24"/>
          <w:szCs w:val="24"/>
        </w:rPr>
        <w:t>все вышеперечисленное верно.</w:t>
      </w:r>
    </w:p>
    <w:p w:rsidR="00C71276" w:rsidRPr="00CD2321" w:rsidRDefault="00C71276" w:rsidP="00C71276">
      <w:pPr>
        <w:pStyle w:val="af8"/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C71276" w:rsidRPr="00ED0578" w:rsidRDefault="00DB5C6F" w:rsidP="00C71276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sz w:val="24"/>
          <w:szCs w:val="24"/>
        </w:rPr>
        <w:t>190</w:t>
      </w:r>
      <w:r w:rsidR="00C71276" w:rsidRPr="00ED0578">
        <w:rPr>
          <w:rFonts w:ascii="Times New Roman" w:hAnsi="Times New Roman" w:cs="Times New Roman"/>
          <w:sz w:val="24"/>
          <w:szCs w:val="24"/>
        </w:rPr>
        <w:t xml:space="preserve">. </w:t>
      </w:r>
      <w:r w:rsidR="00C71276" w:rsidRPr="00ED0578">
        <w:rPr>
          <w:rFonts w:ascii="Times New Roman" w:hAnsi="Times New Roman" w:cs="Times New Roman"/>
          <w:color w:val="000000"/>
          <w:spacing w:val="-1"/>
          <w:sz w:val="24"/>
          <w:szCs w:val="24"/>
        </w:rPr>
        <w:t>Тенденция многолетней динамики заболеваемости антропонозов определяется…</w:t>
      </w:r>
    </w:p>
    <w:p w:rsidR="00C71276" w:rsidRPr="00ED0578" w:rsidRDefault="00C71276" w:rsidP="000214D5">
      <w:pPr>
        <w:pStyle w:val="a7"/>
        <w:numPr>
          <w:ilvl w:val="0"/>
          <w:numId w:val="64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ED0578">
        <w:rPr>
          <w:rFonts w:ascii="Times New Roman" w:hAnsi="Times New Roman" w:cs="Times New Roman"/>
          <w:color w:val="000000"/>
          <w:spacing w:val="-1"/>
          <w:sz w:val="24"/>
          <w:szCs w:val="24"/>
        </w:rPr>
        <w:t>изменениями условий жизни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C71276" w:rsidRPr="00ED0578" w:rsidRDefault="00C71276" w:rsidP="000214D5">
      <w:pPr>
        <w:pStyle w:val="a7"/>
        <w:numPr>
          <w:ilvl w:val="0"/>
          <w:numId w:val="64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ED0578">
        <w:rPr>
          <w:rFonts w:ascii="Times New Roman" w:hAnsi="Times New Roman" w:cs="Times New Roman"/>
          <w:color w:val="000000"/>
          <w:spacing w:val="-1"/>
          <w:sz w:val="24"/>
          <w:szCs w:val="24"/>
        </w:rPr>
        <w:t>качеством иммунизации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C71276" w:rsidRPr="00ED0578" w:rsidRDefault="00C71276" w:rsidP="000214D5">
      <w:pPr>
        <w:pStyle w:val="a7"/>
        <w:numPr>
          <w:ilvl w:val="0"/>
          <w:numId w:val="64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ED0578">
        <w:rPr>
          <w:rFonts w:ascii="Times New Roman" w:hAnsi="Times New Roman" w:cs="Times New Roman"/>
          <w:color w:val="000000"/>
          <w:spacing w:val="-1"/>
          <w:sz w:val="24"/>
          <w:szCs w:val="24"/>
        </w:rPr>
        <w:t>изменением активности механизма передачи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C71276" w:rsidRPr="00ED0578" w:rsidRDefault="00C71276" w:rsidP="000214D5">
      <w:pPr>
        <w:pStyle w:val="af8"/>
        <w:numPr>
          <w:ilvl w:val="0"/>
          <w:numId w:val="644"/>
        </w:numPr>
        <w:jc w:val="both"/>
        <w:rPr>
          <w:rFonts w:ascii="Times New Roman" w:hAnsi="Times New Roman"/>
          <w:sz w:val="24"/>
          <w:szCs w:val="24"/>
        </w:rPr>
      </w:pPr>
      <w:r w:rsidRPr="00ED0578">
        <w:rPr>
          <w:rFonts w:ascii="Times New Roman" w:hAnsi="Times New Roman"/>
          <w:sz w:val="24"/>
          <w:szCs w:val="24"/>
        </w:rPr>
        <w:t>все перечисленное  верно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ED0578" w:rsidRDefault="00C71276" w:rsidP="000214D5">
      <w:pPr>
        <w:pStyle w:val="a7"/>
        <w:numPr>
          <w:ilvl w:val="0"/>
          <w:numId w:val="64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ED0578">
        <w:rPr>
          <w:rFonts w:ascii="Times New Roman" w:hAnsi="Times New Roman" w:cs="Times New Roman"/>
          <w:sz w:val="24"/>
          <w:szCs w:val="24"/>
        </w:rPr>
        <w:t>все перечисленное неверно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D0578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</w:p>
    <w:p w:rsidR="00C71276" w:rsidRPr="00ED0578" w:rsidRDefault="00DB5C6F" w:rsidP="00C71276">
      <w:pPr>
        <w:pStyle w:val="af8"/>
        <w:tabs>
          <w:tab w:val="left" w:pos="28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191</w:t>
      </w:r>
      <w:r w:rsidR="00C71276">
        <w:rPr>
          <w:rFonts w:ascii="Times New Roman" w:hAnsi="Times New Roman"/>
          <w:sz w:val="24"/>
          <w:szCs w:val="24"/>
        </w:rPr>
        <w:t>.</w:t>
      </w:r>
      <w:r w:rsidR="00C71276" w:rsidRPr="00ED0578">
        <w:rPr>
          <w:rFonts w:ascii="Times New Roman" w:hAnsi="Times New Roman"/>
          <w:sz w:val="24"/>
          <w:szCs w:val="24"/>
        </w:rPr>
        <w:t xml:space="preserve">В динамики годовых показателей заболеваемости периодичность характерна </w:t>
      </w:r>
      <w:proofErr w:type="gramStart"/>
      <w:r w:rsidR="00C71276" w:rsidRPr="00ED0578">
        <w:rPr>
          <w:rFonts w:ascii="Times New Roman" w:hAnsi="Times New Roman"/>
          <w:sz w:val="24"/>
          <w:szCs w:val="24"/>
        </w:rPr>
        <w:t>для</w:t>
      </w:r>
      <w:proofErr w:type="gramEnd"/>
      <w:r w:rsidR="00C71276" w:rsidRPr="00ED0578">
        <w:rPr>
          <w:rFonts w:ascii="Times New Roman" w:hAnsi="Times New Roman"/>
          <w:sz w:val="24"/>
          <w:szCs w:val="24"/>
        </w:rPr>
        <w:t>...</w:t>
      </w:r>
    </w:p>
    <w:p w:rsidR="00C71276" w:rsidRPr="00ED0578" w:rsidRDefault="00C71276" w:rsidP="000214D5">
      <w:pPr>
        <w:pStyle w:val="a7"/>
        <w:numPr>
          <w:ilvl w:val="0"/>
          <w:numId w:val="6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0578">
        <w:rPr>
          <w:rFonts w:ascii="Times New Roman" w:hAnsi="Times New Roman" w:cs="Times New Roman"/>
          <w:sz w:val="24"/>
          <w:szCs w:val="24"/>
        </w:rPr>
        <w:t>всех инфекционных болезней;</w:t>
      </w:r>
    </w:p>
    <w:p w:rsidR="00C71276" w:rsidRPr="00ED0578" w:rsidRDefault="00C71276" w:rsidP="000214D5">
      <w:pPr>
        <w:pStyle w:val="a7"/>
        <w:numPr>
          <w:ilvl w:val="0"/>
          <w:numId w:val="6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0578">
        <w:rPr>
          <w:rFonts w:ascii="Times New Roman" w:hAnsi="Times New Roman" w:cs="Times New Roman"/>
          <w:sz w:val="24"/>
          <w:szCs w:val="24"/>
        </w:rPr>
        <w:t>всех неинфекционных болезней;</w:t>
      </w:r>
    </w:p>
    <w:p w:rsidR="00C71276" w:rsidRPr="00ED0578" w:rsidRDefault="00C71276" w:rsidP="000214D5">
      <w:pPr>
        <w:pStyle w:val="a7"/>
        <w:numPr>
          <w:ilvl w:val="0"/>
          <w:numId w:val="6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0578">
        <w:rPr>
          <w:rFonts w:ascii="Times New Roman" w:hAnsi="Times New Roman" w:cs="Times New Roman"/>
          <w:sz w:val="24"/>
          <w:szCs w:val="24"/>
        </w:rPr>
        <w:t>всех болезней, независимо от их происхождения;</w:t>
      </w:r>
    </w:p>
    <w:p w:rsidR="00C71276" w:rsidRPr="00ED0578" w:rsidRDefault="00C71276" w:rsidP="000214D5">
      <w:pPr>
        <w:pStyle w:val="a7"/>
        <w:numPr>
          <w:ilvl w:val="0"/>
          <w:numId w:val="6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0578">
        <w:rPr>
          <w:rFonts w:ascii="Times New Roman" w:hAnsi="Times New Roman" w:cs="Times New Roman"/>
          <w:sz w:val="24"/>
          <w:szCs w:val="24"/>
        </w:rPr>
        <w:t>большинства инфекционных болезней;</w:t>
      </w:r>
    </w:p>
    <w:p w:rsidR="00C71276" w:rsidRPr="00ED0578" w:rsidRDefault="00C71276" w:rsidP="000214D5">
      <w:pPr>
        <w:pStyle w:val="a7"/>
        <w:numPr>
          <w:ilvl w:val="0"/>
          <w:numId w:val="6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0578">
        <w:rPr>
          <w:rFonts w:ascii="Times New Roman" w:hAnsi="Times New Roman" w:cs="Times New Roman"/>
          <w:sz w:val="24"/>
          <w:szCs w:val="24"/>
        </w:rPr>
        <w:t>для некоторых неинфекционных болезней.</w:t>
      </w:r>
    </w:p>
    <w:p w:rsidR="00C71276" w:rsidRPr="00ED0578" w:rsidRDefault="00DB5C6F" w:rsidP="00C71276">
      <w:pPr>
        <w:pStyle w:val="af8"/>
        <w:tabs>
          <w:tab w:val="left" w:pos="28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192</w:t>
      </w:r>
      <w:r w:rsidR="00C71276">
        <w:rPr>
          <w:rFonts w:ascii="Times New Roman" w:hAnsi="Times New Roman"/>
          <w:sz w:val="24"/>
          <w:szCs w:val="24"/>
        </w:rPr>
        <w:t>.</w:t>
      </w:r>
      <w:r w:rsidR="00C71276" w:rsidRPr="00ED0578">
        <w:rPr>
          <w:rFonts w:ascii="Times New Roman" w:hAnsi="Times New Roman"/>
          <w:sz w:val="24"/>
          <w:szCs w:val="24"/>
        </w:rPr>
        <w:t>Эпидемиологические исследования методом анкетирования проводятся следующим образом...</w:t>
      </w:r>
    </w:p>
    <w:p w:rsidR="00C71276" w:rsidRPr="000F3D5B" w:rsidRDefault="00C71276" w:rsidP="000214D5">
      <w:pPr>
        <w:pStyle w:val="a7"/>
        <w:numPr>
          <w:ilvl w:val="0"/>
          <w:numId w:val="6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D5B">
        <w:rPr>
          <w:rFonts w:ascii="Times New Roman" w:hAnsi="Times New Roman" w:cs="Times New Roman"/>
          <w:bCs/>
          <w:sz w:val="24"/>
          <w:szCs w:val="24"/>
        </w:rPr>
        <w:t>вопросы ставятся в произвольной форме;</w:t>
      </w:r>
    </w:p>
    <w:p w:rsidR="00C71276" w:rsidRPr="000F3D5B" w:rsidRDefault="00C71276" w:rsidP="000214D5">
      <w:pPr>
        <w:pStyle w:val="a7"/>
        <w:numPr>
          <w:ilvl w:val="0"/>
          <w:numId w:val="64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3D5B">
        <w:rPr>
          <w:rFonts w:ascii="Times New Roman" w:hAnsi="Times New Roman" w:cs="Times New Roman"/>
          <w:bCs/>
          <w:sz w:val="24"/>
          <w:szCs w:val="24"/>
        </w:rPr>
        <w:t>обязательно указывать паспортные данные респондентов;</w:t>
      </w:r>
    </w:p>
    <w:p w:rsidR="00C71276" w:rsidRPr="000F3D5B" w:rsidRDefault="00C71276" w:rsidP="000214D5">
      <w:pPr>
        <w:pStyle w:val="a7"/>
        <w:numPr>
          <w:ilvl w:val="0"/>
          <w:numId w:val="64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3D5B">
        <w:rPr>
          <w:rFonts w:ascii="Times New Roman" w:hAnsi="Times New Roman" w:cs="Times New Roman"/>
          <w:bCs/>
          <w:sz w:val="24"/>
          <w:szCs w:val="24"/>
        </w:rPr>
        <w:t>вопросы ставятся в корректной, четкой форме;</w:t>
      </w:r>
    </w:p>
    <w:p w:rsidR="00C71276" w:rsidRPr="000F3D5B" w:rsidRDefault="00C71276" w:rsidP="000214D5">
      <w:pPr>
        <w:pStyle w:val="a7"/>
        <w:numPr>
          <w:ilvl w:val="0"/>
          <w:numId w:val="64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3D5B">
        <w:rPr>
          <w:rFonts w:ascii="Times New Roman" w:hAnsi="Times New Roman" w:cs="Times New Roman"/>
          <w:bCs/>
          <w:sz w:val="24"/>
          <w:szCs w:val="24"/>
        </w:rPr>
        <w:t>опрашиваются лица одной возрастной группы;</w:t>
      </w:r>
    </w:p>
    <w:p w:rsidR="00C71276" w:rsidRPr="000F3D5B" w:rsidRDefault="00C71276" w:rsidP="000214D5">
      <w:pPr>
        <w:pStyle w:val="a7"/>
        <w:numPr>
          <w:ilvl w:val="0"/>
          <w:numId w:val="64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3D5B">
        <w:rPr>
          <w:rFonts w:ascii="Times New Roman" w:hAnsi="Times New Roman" w:cs="Times New Roman"/>
          <w:bCs/>
          <w:sz w:val="24"/>
          <w:szCs w:val="24"/>
        </w:rPr>
        <w:t>опрашиваются лица одного пола.</w:t>
      </w:r>
    </w:p>
    <w:p w:rsidR="00C71276" w:rsidRPr="000F3D5B" w:rsidRDefault="00DB5C6F" w:rsidP="00C71276">
      <w:pPr>
        <w:pStyle w:val="af8"/>
        <w:tabs>
          <w:tab w:val="left" w:pos="28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193</w:t>
      </w:r>
      <w:r w:rsidR="00C71276">
        <w:rPr>
          <w:rFonts w:ascii="Times New Roman" w:hAnsi="Times New Roman"/>
          <w:sz w:val="24"/>
          <w:szCs w:val="24"/>
        </w:rPr>
        <w:t xml:space="preserve">. </w:t>
      </w:r>
      <w:r w:rsidR="00C71276" w:rsidRPr="000F3D5B">
        <w:rPr>
          <w:rFonts w:ascii="Times New Roman" w:hAnsi="Times New Roman"/>
          <w:sz w:val="24"/>
          <w:szCs w:val="24"/>
        </w:rPr>
        <w:t>Пробное (пилотное) эпидемиологическое исследование позволяет...</w:t>
      </w:r>
    </w:p>
    <w:p w:rsidR="00C71276" w:rsidRPr="000F3D5B" w:rsidRDefault="00C71276" w:rsidP="000214D5">
      <w:pPr>
        <w:pStyle w:val="a7"/>
        <w:numPr>
          <w:ilvl w:val="0"/>
          <w:numId w:val="6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D5B">
        <w:rPr>
          <w:rFonts w:ascii="Times New Roman" w:hAnsi="Times New Roman" w:cs="Times New Roman"/>
          <w:sz w:val="24"/>
          <w:szCs w:val="24"/>
        </w:rPr>
        <w:t xml:space="preserve">уточнить цели и рабочую гипотезу; </w:t>
      </w:r>
    </w:p>
    <w:p w:rsidR="00C71276" w:rsidRPr="000F3D5B" w:rsidRDefault="00C71276" w:rsidP="000214D5">
      <w:pPr>
        <w:pStyle w:val="a7"/>
        <w:numPr>
          <w:ilvl w:val="0"/>
          <w:numId w:val="6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D5B">
        <w:rPr>
          <w:rFonts w:ascii="Times New Roman" w:hAnsi="Times New Roman" w:cs="Times New Roman"/>
          <w:sz w:val="24"/>
          <w:szCs w:val="24"/>
        </w:rPr>
        <w:t>составить программу исследования;</w:t>
      </w:r>
    </w:p>
    <w:p w:rsidR="00C71276" w:rsidRPr="000F3D5B" w:rsidRDefault="00C71276" w:rsidP="000214D5">
      <w:pPr>
        <w:pStyle w:val="a7"/>
        <w:numPr>
          <w:ilvl w:val="0"/>
          <w:numId w:val="6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D5B">
        <w:rPr>
          <w:rFonts w:ascii="Times New Roman" w:hAnsi="Times New Roman" w:cs="Times New Roman"/>
          <w:sz w:val="24"/>
          <w:szCs w:val="24"/>
        </w:rPr>
        <w:t>составить рабочую гипотезу;</w:t>
      </w:r>
    </w:p>
    <w:p w:rsidR="00C71276" w:rsidRPr="000F3D5B" w:rsidRDefault="00C71276" w:rsidP="000214D5">
      <w:pPr>
        <w:pStyle w:val="a7"/>
        <w:numPr>
          <w:ilvl w:val="0"/>
          <w:numId w:val="6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D5B">
        <w:rPr>
          <w:rFonts w:ascii="Times New Roman" w:hAnsi="Times New Roman" w:cs="Times New Roman"/>
          <w:sz w:val="24"/>
          <w:szCs w:val="24"/>
        </w:rPr>
        <w:t>оценить факторы риска;</w:t>
      </w:r>
    </w:p>
    <w:p w:rsidR="00C71276" w:rsidRPr="000F3D5B" w:rsidRDefault="00C71276" w:rsidP="000214D5">
      <w:pPr>
        <w:pStyle w:val="a7"/>
        <w:numPr>
          <w:ilvl w:val="0"/>
          <w:numId w:val="6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D5B">
        <w:rPr>
          <w:rFonts w:ascii="Times New Roman" w:hAnsi="Times New Roman" w:cs="Times New Roman"/>
          <w:sz w:val="24"/>
          <w:szCs w:val="24"/>
        </w:rPr>
        <w:t>планировать противоэпидемические мероприятия.</w:t>
      </w:r>
    </w:p>
    <w:p w:rsidR="00C71276" w:rsidRPr="00602068" w:rsidRDefault="00DB5C6F" w:rsidP="00C712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194</w:t>
      </w:r>
      <w:r w:rsidR="00C71276">
        <w:rPr>
          <w:rFonts w:ascii="Times New Roman" w:eastAsia="Times New Roman" w:hAnsi="Times New Roman" w:cs="Times New Roman"/>
          <w:sz w:val="24"/>
          <w:szCs w:val="24"/>
        </w:rPr>
        <w:t>.</w:t>
      </w:r>
      <w:r w:rsidR="00C71276" w:rsidRPr="00602068">
        <w:rPr>
          <w:rFonts w:ascii="Times New Roman" w:eastAsia="Times New Roman" w:hAnsi="Times New Roman" w:cs="Times New Roman"/>
          <w:sz w:val="24"/>
          <w:szCs w:val="24"/>
        </w:rPr>
        <w:t>Экстенсивные показатели характеризуют:</w:t>
      </w:r>
    </w:p>
    <w:p w:rsidR="00C71276" w:rsidRPr="00057D35" w:rsidRDefault="00C71276" w:rsidP="000214D5">
      <w:pPr>
        <w:pStyle w:val="a7"/>
        <w:numPr>
          <w:ilvl w:val="0"/>
          <w:numId w:val="6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D35">
        <w:rPr>
          <w:rFonts w:ascii="Times New Roman" w:eastAsia="Times New Roman" w:hAnsi="Times New Roman" w:cs="Times New Roman"/>
          <w:sz w:val="24"/>
          <w:szCs w:val="24"/>
        </w:rPr>
        <w:t>частоту явления</w:t>
      </w:r>
      <w:r w:rsidRPr="00057D35">
        <w:rPr>
          <w:rFonts w:ascii="Times New Roman" w:hAnsi="Times New Roman" w:cs="Times New Roman"/>
          <w:sz w:val="24"/>
          <w:szCs w:val="24"/>
        </w:rPr>
        <w:t>;</w:t>
      </w:r>
    </w:p>
    <w:p w:rsidR="00C71276" w:rsidRPr="00057D35" w:rsidRDefault="00C71276" w:rsidP="000214D5">
      <w:pPr>
        <w:pStyle w:val="a7"/>
        <w:numPr>
          <w:ilvl w:val="0"/>
          <w:numId w:val="6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D35">
        <w:rPr>
          <w:rFonts w:ascii="Times New Roman" w:eastAsia="Times New Roman" w:hAnsi="Times New Roman" w:cs="Times New Roman"/>
          <w:sz w:val="24"/>
          <w:szCs w:val="24"/>
        </w:rPr>
        <w:t>средние показатели</w:t>
      </w:r>
      <w:r w:rsidRPr="00057D35">
        <w:rPr>
          <w:rFonts w:ascii="Times New Roman" w:hAnsi="Times New Roman" w:cs="Times New Roman"/>
          <w:sz w:val="24"/>
          <w:szCs w:val="24"/>
        </w:rPr>
        <w:t>;</w:t>
      </w:r>
    </w:p>
    <w:p w:rsidR="00C71276" w:rsidRPr="00057D35" w:rsidRDefault="00C71276" w:rsidP="000214D5">
      <w:pPr>
        <w:pStyle w:val="a7"/>
        <w:numPr>
          <w:ilvl w:val="0"/>
          <w:numId w:val="6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D35">
        <w:rPr>
          <w:rFonts w:ascii="Times New Roman" w:eastAsia="Times New Roman" w:hAnsi="Times New Roman" w:cs="Times New Roman"/>
          <w:sz w:val="24"/>
          <w:szCs w:val="24"/>
        </w:rPr>
        <w:t>структуру явления</w:t>
      </w:r>
      <w:r w:rsidRPr="00057D35">
        <w:rPr>
          <w:rFonts w:ascii="Times New Roman" w:hAnsi="Times New Roman" w:cs="Times New Roman"/>
          <w:sz w:val="24"/>
          <w:szCs w:val="24"/>
        </w:rPr>
        <w:t>;</w:t>
      </w:r>
    </w:p>
    <w:p w:rsidR="00C71276" w:rsidRPr="00057D35" w:rsidRDefault="00C71276" w:rsidP="000214D5">
      <w:pPr>
        <w:pStyle w:val="a7"/>
        <w:numPr>
          <w:ilvl w:val="0"/>
          <w:numId w:val="64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7D35">
        <w:rPr>
          <w:rFonts w:ascii="Times New Roman" w:eastAsia="Times New Roman" w:hAnsi="Times New Roman" w:cs="Times New Roman"/>
          <w:sz w:val="24"/>
          <w:szCs w:val="24"/>
        </w:rPr>
        <w:t>разность показателей</w:t>
      </w:r>
      <w:r w:rsidRPr="00057D35">
        <w:rPr>
          <w:rFonts w:ascii="Times New Roman" w:hAnsi="Times New Roman" w:cs="Times New Roman"/>
          <w:bCs/>
          <w:sz w:val="24"/>
          <w:szCs w:val="24"/>
        </w:rPr>
        <w:t>.</w:t>
      </w:r>
    </w:p>
    <w:p w:rsidR="00C71276" w:rsidRPr="00602068" w:rsidRDefault="00DB5C6F" w:rsidP="00C712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195</w:t>
      </w:r>
      <w:r w:rsidR="00C71276">
        <w:rPr>
          <w:rFonts w:ascii="Times New Roman" w:eastAsia="Times New Roman" w:hAnsi="Times New Roman" w:cs="Times New Roman"/>
          <w:sz w:val="24"/>
          <w:szCs w:val="24"/>
        </w:rPr>
        <w:t>.</w:t>
      </w:r>
      <w:r w:rsidR="00C71276" w:rsidRPr="00602068">
        <w:rPr>
          <w:rFonts w:ascii="Times New Roman" w:eastAsia="Times New Roman" w:hAnsi="Times New Roman" w:cs="Times New Roman"/>
          <w:sz w:val="24"/>
          <w:szCs w:val="24"/>
        </w:rPr>
        <w:t>Под "базой данных" подразумевают:</w:t>
      </w:r>
    </w:p>
    <w:p w:rsidR="00C71276" w:rsidRPr="00057D35" w:rsidRDefault="00C71276" w:rsidP="000214D5">
      <w:pPr>
        <w:pStyle w:val="a7"/>
        <w:numPr>
          <w:ilvl w:val="0"/>
          <w:numId w:val="649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D35">
        <w:rPr>
          <w:rFonts w:ascii="Times New Roman" w:eastAsia="Times New Roman" w:hAnsi="Times New Roman" w:cs="Times New Roman"/>
          <w:sz w:val="24"/>
          <w:szCs w:val="24"/>
        </w:rPr>
        <w:t>массив информации, описывающий состояние окружающей среды и здоровья населения</w:t>
      </w:r>
      <w:r w:rsidRPr="00057D35">
        <w:rPr>
          <w:rFonts w:ascii="Times New Roman" w:hAnsi="Times New Roman" w:cs="Times New Roman"/>
          <w:sz w:val="24"/>
          <w:szCs w:val="24"/>
        </w:rPr>
        <w:t>;</w:t>
      </w:r>
    </w:p>
    <w:p w:rsidR="00C71276" w:rsidRPr="00057D35" w:rsidRDefault="00C71276" w:rsidP="000214D5">
      <w:pPr>
        <w:pStyle w:val="aa"/>
        <w:numPr>
          <w:ilvl w:val="0"/>
          <w:numId w:val="649"/>
        </w:numPr>
        <w:tabs>
          <w:tab w:val="clear" w:pos="180"/>
          <w:tab w:val="clear" w:pos="540"/>
          <w:tab w:val="left" w:pos="1843"/>
        </w:tabs>
        <w:ind w:left="567"/>
        <w:rPr>
          <w:szCs w:val="24"/>
        </w:rPr>
      </w:pPr>
      <w:r w:rsidRPr="00057D35">
        <w:rPr>
          <w:szCs w:val="24"/>
        </w:rPr>
        <w:t xml:space="preserve">специальным образом организованную совокупность данных, </w:t>
      </w:r>
      <w:proofErr w:type="gramStart"/>
      <w:r w:rsidRPr="00057D35">
        <w:rPr>
          <w:szCs w:val="24"/>
        </w:rPr>
        <w:t>отражаю-</w:t>
      </w:r>
      <w:proofErr w:type="spellStart"/>
      <w:r w:rsidRPr="00057D35">
        <w:rPr>
          <w:szCs w:val="24"/>
        </w:rPr>
        <w:t>щую</w:t>
      </w:r>
      <w:proofErr w:type="spellEnd"/>
      <w:proofErr w:type="gramEnd"/>
      <w:r w:rsidRPr="00057D35">
        <w:rPr>
          <w:szCs w:val="24"/>
        </w:rPr>
        <w:t xml:space="preserve"> состояние объектов и их отношений в рассматриваемой предметной области;</w:t>
      </w:r>
    </w:p>
    <w:p w:rsidR="00C71276" w:rsidRPr="00057D35" w:rsidRDefault="00C71276" w:rsidP="000214D5">
      <w:pPr>
        <w:pStyle w:val="a7"/>
        <w:numPr>
          <w:ilvl w:val="0"/>
          <w:numId w:val="649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D35">
        <w:rPr>
          <w:rFonts w:ascii="Times New Roman" w:eastAsia="Times New Roman" w:hAnsi="Times New Roman" w:cs="Times New Roman"/>
          <w:sz w:val="24"/>
          <w:szCs w:val="24"/>
        </w:rPr>
        <w:lastRenderedPageBreak/>
        <w:t>таблицу символьных и числовых данных, полученных в результате мониторинга</w:t>
      </w:r>
      <w:r w:rsidRPr="00057D35">
        <w:rPr>
          <w:rFonts w:ascii="Times New Roman" w:hAnsi="Times New Roman" w:cs="Times New Roman"/>
          <w:sz w:val="24"/>
          <w:szCs w:val="24"/>
        </w:rPr>
        <w:t>;</w:t>
      </w:r>
    </w:p>
    <w:p w:rsidR="00C71276" w:rsidRPr="00057D35" w:rsidRDefault="00C71276" w:rsidP="000214D5">
      <w:pPr>
        <w:pStyle w:val="a7"/>
        <w:numPr>
          <w:ilvl w:val="0"/>
          <w:numId w:val="649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57D35">
        <w:rPr>
          <w:rFonts w:ascii="Times New Roman" w:eastAsia="Times New Roman" w:hAnsi="Times New Roman" w:cs="Times New Roman"/>
          <w:sz w:val="24"/>
          <w:szCs w:val="24"/>
        </w:rPr>
        <w:t>набор значений, связанных между собой разнородных данных</w:t>
      </w:r>
      <w:r w:rsidRPr="00057D35">
        <w:rPr>
          <w:rFonts w:ascii="Times New Roman" w:hAnsi="Times New Roman" w:cs="Times New Roman"/>
          <w:sz w:val="24"/>
          <w:szCs w:val="24"/>
        </w:rPr>
        <w:t>.</w:t>
      </w:r>
    </w:p>
    <w:p w:rsidR="00C71276" w:rsidRPr="00602068" w:rsidRDefault="00DB5C6F" w:rsidP="00C712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196</w:t>
      </w:r>
      <w:r w:rsidR="00C71276">
        <w:rPr>
          <w:rFonts w:ascii="Times New Roman" w:eastAsia="Times New Roman" w:hAnsi="Times New Roman" w:cs="Times New Roman"/>
          <w:sz w:val="24"/>
          <w:szCs w:val="24"/>
        </w:rPr>
        <w:t>.</w:t>
      </w:r>
      <w:r w:rsidR="00C71276" w:rsidRPr="00602068">
        <w:rPr>
          <w:rFonts w:ascii="Times New Roman" w:eastAsia="Times New Roman" w:hAnsi="Times New Roman" w:cs="Times New Roman"/>
          <w:sz w:val="24"/>
          <w:szCs w:val="24"/>
        </w:rPr>
        <w:t>Тенденция многолетней динамики эпидемического процесса обусловлена:</w:t>
      </w:r>
    </w:p>
    <w:p w:rsidR="00C71276" w:rsidRPr="00057D35" w:rsidRDefault="00C71276" w:rsidP="000214D5">
      <w:pPr>
        <w:pStyle w:val="a7"/>
        <w:numPr>
          <w:ilvl w:val="0"/>
          <w:numId w:val="650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  <w:r w:rsidRPr="00057D35">
        <w:rPr>
          <w:rFonts w:ascii="Times New Roman" w:eastAsia="Times New Roman" w:hAnsi="Times New Roman" w:cs="Times New Roman"/>
          <w:sz w:val="24"/>
          <w:szCs w:val="24"/>
        </w:rPr>
        <w:t>постоянно действующими факторами</w:t>
      </w:r>
      <w:r w:rsidRPr="00057D35">
        <w:rPr>
          <w:rFonts w:ascii="Times New Roman" w:hAnsi="Times New Roman" w:cs="Times New Roman"/>
          <w:sz w:val="24"/>
          <w:szCs w:val="24"/>
        </w:rPr>
        <w:t>;</w:t>
      </w:r>
    </w:p>
    <w:p w:rsidR="00C71276" w:rsidRPr="00057D35" w:rsidRDefault="00C71276" w:rsidP="000214D5">
      <w:pPr>
        <w:pStyle w:val="a7"/>
        <w:numPr>
          <w:ilvl w:val="0"/>
          <w:numId w:val="650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  <w:r w:rsidRPr="00057D35">
        <w:rPr>
          <w:rFonts w:ascii="Times New Roman" w:eastAsia="Times New Roman" w:hAnsi="Times New Roman" w:cs="Times New Roman"/>
          <w:sz w:val="24"/>
          <w:szCs w:val="24"/>
        </w:rPr>
        <w:t>периодически активизирующими факторами</w:t>
      </w:r>
      <w:r w:rsidRPr="00057D35">
        <w:rPr>
          <w:rFonts w:ascii="Times New Roman" w:hAnsi="Times New Roman" w:cs="Times New Roman"/>
          <w:sz w:val="24"/>
          <w:szCs w:val="24"/>
        </w:rPr>
        <w:t>;</w:t>
      </w:r>
    </w:p>
    <w:p w:rsidR="00C71276" w:rsidRPr="00057D35" w:rsidRDefault="00C71276" w:rsidP="000214D5">
      <w:pPr>
        <w:pStyle w:val="a7"/>
        <w:numPr>
          <w:ilvl w:val="0"/>
          <w:numId w:val="650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  <w:r w:rsidRPr="00057D35">
        <w:rPr>
          <w:rFonts w:ascii="Times New Roman" w:eastAsia="Times New Roman" w:hAnsi="Times New Roman" w:cs="Times New Roman"/>
          <w:sz w:val="24"/>
          <w:szCs w:val="24"/>
        </w:rPr>
        <w:t>случайными причинами</w:t>
      </w:r>
      <w:r w:rsidRPr="00057D35">
        <w:rPr>
          <w:rFonts w:ascii="Times New Roman" w:hAnsi="Times New Roman" w:cs="Times New Roman"/>
          <w:sz w:val="24"/>
          <w:szCs w:val="24"/>
        </w:rPr>
        <w:t>;</w:t>
      </w:r>
    </w:p>
    <w:p w:rsidR="00C71276" w:rsidRPr="001D7AA3" w:rsidRDefault="00C71276" w:rsidP="000214D5">
      <w:pPr>
        <w:pStyle w:val="a7"/>
        <w:numPr>
          <w:ilvl w:val="0"/>
          <w:numId w:val="650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  <w:r w:rsidRPr="00057D35">
        <w:rPr>
          <w:rFonts w:ascii="Times New Roman" w:eastAsia="Times New Roman" w:hAnsi="Times New Roman" w:cs="Times New Roman"/>
          <w:sz w:val="24"/>
          <w:szCs w:val="24"/>
        </w:rPr>
        <w:t>активизацией источников инфекции</w:t>
      </w:r>
      <w:r w:rsidRPr="00057D35">
        <w:rPr>
          <w:rFonts w:ascii="Times New Roman" w:hAnsi="Times New Roman" w:cs="Times New Roman"/>
          <w:sz w:val="24"/>
          <w:szCs w:val="24"/>
        </w:rPr>
        <w:t>.</w:t>
      </w:r>
    </w:p>
    <w:p w:rsidR="00C71276" w:rsidRPr="00775140" w:rsidRDefault="00DB5C6F" w:rsidP="00C71276">
      <w:pPr>
        <w:pStyle w:val="af8"/>
        <w:tabs>
          <w:tab w:val="left" w:pos="28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197</w:t>
      </w:r>
      <w:r w:rsidR="00C71276" w:rsidRPr="00775140">
        <w:rPr>
          <w:rFonts w:ascii="Times New Roman" w:hAnsi="Times New Roman"/>
          <w:sz w:val="24"/>
          <w:szCs w:val="24"/>
        </w:rPr>
        <w:t>.</w:t>
      </w:r>
      <w:r w:rsidR="00C71276">
        <w:rPr>
          <w:rFonts w:ascii="Times New Roman" w:hAnsi="Times New Roman"/>
          <w:sz w:val="24"/>
          <w:szCs w:val="24"/>
        </w:rPr>
        <w:t>Противоэпидемические мероприятия – это совокупность научно обоснованных мер, обеспечивающих:</w:t>
      </w:r>
    </w:p>
    <w:p w:rsidR="00C71276" w:rsidRPr="00775140" w:rsidRDefault="00C71276" w:rsidP="000214D5">
      <w:pPr>
        <w:pStyle w:val="a7"/>
        <w:numPr>
          <w:ilvl w:val="0"/>
          <w:numId w:val="65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предупреждение инфекционных заболеваний среди отдельных групп населения</w:t>
      </w:r>
      <w:r w:rsidRPr="00775140">
        <w:rPr>
          <w:rFonts w:ascii="Times New Roman" w:hAnsi="Times New Roman" w:cs="Times New Roman"/>
          <w:sz w:val="24"/>
          <w:szCs w:val="24"/>
        </w:rPr>
        <w:t>;</w:t>
      </w:r>
    </w:p>
    <w:p w:rsidR="00C71276" w:rsidRPr="00775140" w:rsidRDefault="00C71276" w:rsidP="000214D5">
      <w:pPr>
        <w:pStyle w:val="a7"/>
        <w:numPr>
          <w:ilvl w:val="0"/>
          <w:numId w:val="65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снижение заболеваемости совокупного населения инфекционными болезнями</w:t>
      </w:r>
      <w:r w:rsidRPr="00775140">
        <w:rPr>
          <w:rFonts w:ascii="Times New Roman" w:hAnsi="Times New Roman" w:cs="Times New Roman"/>
          <w:sz w:val="24"/>
          <w:szCs w:val="24"/>
        </w:rPr>
        <w:t>;</w:t>
      </w:r>
    </w:p>
    <w:p w:rsidR="00C71276" w:rsidRPr="00775140" w:rsidRDefault="00C71276" w:rsidP="000214D5">
      <w:pPr>
        <w:pStyle w:val="a7"/>
        <w:numPr>
          <w:ilvl w:val="0"/>
          <w:numId w:val="65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снижение заболеваемости совокупного населения неинфекционными болезнями</w:t>
      </w:r>
      <w:r w:rsidRPr="00775140">
        <w:rPr>
          <w:rFonts w:ascii="Times New Roman" w:hAnsi="Times New Roman" w:cs="Times New Roman"/>
          <w:sz w:val="24"/>
          <w:szCs w:val="24"/>
        </w:rPr>
        <w:t>;</w:t>
      </w:r>
    </w:p>
    <w:p w:rsidR="00C71276" w:rsidRPr="00775140" w:rsidRDefault="00C71276" w:rsidP="000214D5">
      <w:pPr>
        <w:pStyle w:val="a7"/>
        <w:numPr>
          <w:ilvl w:val="0"/>
          <w:numId w:val="65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ликвидацию отдельных инфекций.</w:t>
      </w:r>
    </w:p>
    <w:p w:rsidR="00C71276" w:rsidRPr="0032734B" w:rsidRDefault="00DB5C6F" w:rsidP="00C71276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198</w:t>
      </w:r>
      <w:r w:rsidR="00C71276">
        <w:rPr>
          <w:rFonts w:ascii="Times New Roman" w:hAnsi="Times New Roman"/>
          <w:sz w:val="24"/>
          <w:szCs w:val="24"/>
        </w:rPr>
        <w:t>.</w:t>
      </w:r>
      <w:r w:rsidR="00C71276" w:rsidRPr="0032734B">
        <w:rPr>
          <w:b/>
          <w:color w:val="000000"/>
          <w:spacing w:val="-1"/>
          <w:sz w:val="24"/>
          <w:szCs w:val="24"/>
        </w:rPr>
        <w:t xml:space="preserve"> </w:t>
      </w:r>
      <w:r w:rsidR="00C71276">
        <w:rPr>
          <w:rFonts w:ascii="Times New Roman" w:hAnsi="Times New Roman"/>
          <w:sz w:val="24"/>
          <w:szCs w:val="24"/>
        </w:rPr>
        <w:t>Противоэпидемические мероприятия, которые проводят немедицинские силы:</w:t>
      </w:r>
    </w:p>
    <w:p w:rsidR="00C71276" w:rsidRPr="002E26E5" w:rsidRDefault="00C71276" w:rsidP="000214D5">
      <w:pPr>
        <w:pStyle w:val="a7"/>
        <w:numPr>
          <w:ilvl w:val="0"/>
          <w:numId w:val="65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26E5">
        <w:rPr>
          <w:rFonts w:ascii="Times New Roman" w:hAnsi="Times New Roman" w:cs="Times New Roman"/>
          <w:color w:val="000000"/>
          <w:spacing w:val="-1"/>
          <w:sz w:val="24"/>
          <w:szCs w:val="24"/>
        </w:rPr>
        <w:t>изоляция инфекционных больных</w:t>
      </w:r>
      <w:r w:rsidRPr="002E26E5">
        <w:rPr>
          <w:rFonts w:ascii="Times New Roman" w:hAnsi="Times New Roman" w:cs="Times New Roman"/>
          <w:sz w:val="24"/>
          <w:szCs w:val="24"/>
        </w:rPr>
        <w:t>;</w:t>
      </w:r>
    </w:p>
    <w:p w:rsidR="00C71276" w:rsidRPr="002E26E5" w:rsidRDefault="00C71276" w:rsidP="000214D5">
      <w:pPr>
        <w:pStyle w:val="a7"/>
        <w:numPr>
          <w:ilvl w:val="0"/>
          <w:numId w:val="65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26E5">
        <w:rPr>
          <w:rFonts w:ascii="Times New Roman" w:hAnsi="Times New Roman" w:cs="Times New Roman"/>
          <w:color w:val="000000"/>
          <w:spacing w:val="-1"/>
          <w:sz w:val="24"/>
          <w:szCs w:val="24"/>
        </w:rPr>
        <w:t>вакцинация животных</w:t>
      </w:r>
      <w:r w:rsidRPr="002E26E5">
        <w:rPr>
          <w:rFonts w:ascii="Times New Roman" w:hAnsi="Times New Roman" w:cs="Times New Roman"/>
          <w:sz w:val="24"/>
          <w:szCs w:val="24"/>
        </w:rPr>
        <w:t>;</w:t>
      </w:r>
    </w:p>
    <w:p w:rsidR="00C71276" w:rsidRPr="002E26E5" w:rsidRDefault="00C71276" w:rsidP="000214D5">
      <w:pPr>
        <w:pStyle w:val="a7"/>
        <w:numPr>
          <w:ilvl w:val="0"/>
          <w:numId w:val="65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26E5">
        <w:rPr>
          <w:rFonts w:ascii="Times New Roman" w:hAnsi="Times New Roman" w:cs="Times New Roman"/>
          <w:color w:val="000000"/>
          <w:spacing w:val="-1"/>
          <w:sz w:val="24"/>
          <w:szCs w:val="24"/>
        </w:rPr>
        <w:t>обеззараживание питьевой воды</w:t>
      </w:r>
      <w:r w:rsidRPr="002E26E5">
        <w:rPr>
          <w:rFonts w:ascii="Times New Roman" w:hAnsi="Times New Roman" w:cs="Times New Roman"/>
          <w:sz w:val="24"/>
          <w:szCs w:val="24"/>
        </w:rPr>
        <w:t>;</w:t>
      </w:r>
    </w:p>
    <w:p w:rsidR="00C71276" w:rsidRPr="002E26E5" w:rsidRDefault="00C71276" w:rsidP="000214D5">
      <w:pPr>
        <w:pStyle w:val="a7"/>
        <w:numPr>
          <w:ilvl w:val="0"/>
          <w:numId w:val="65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26E5">
        <w:rPr>
          <w:rFonts w:ascii="Times New Roman" w:hAnsi="Times New Roman" w:cs="Times New Roman"/>
          <w:color w:val="000000"/>
          <w:spacing w:val="-1"/>
          <w:sz w:val="24"/>
          <w:szCs w:val="24"/>
        </w:rPr>
        <w:t>экстренная профилактика</w:t>
      </w:r>
      <w:r w:rsidRPr="002E26E5">
        <w:rPr>
          <w:rFonts w:ascii="Times New Roman" w:hAnsi="Times New Roman" w:cs="Times New Roman"/>
          <w:sz w:val="24"/>
          <w:szCs w:val="24"/>
        </w:rPr>
        <w:t>;</w:t>
      </w:r>
    </w:p>
    <w:p w:rsidR="00C71276" w:rsidRPr="002E26E5" w:rsidRDefault="00C71276" w:rsidP="000214D5">
      <w:pPr>
        <w:pStyle w:val="a7"/>
        <w:numPr>
          <w:ilvl w:val="0"/>
          <w:numId w:val="65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26E5">
        <w:rPr>
          <w:rFonts w:ascii="Times New Roman" w:hAnsi="Times New Roman" w:cs="Times New Roman"/>
          <w:color w:val="000000"/>
          <w:spacing w:val="-1"/>
          <w:sz w:val="24"/>
          <w:szCs w:val="24"/>
        </w:rPr>
        <w:t>санитарная очистка населенных мест.</w:t>
      </w:r>
    </w:p>
    <w:p w:rsidR="00C71276" w:rsidRPr="002E26E5" w:rsidRDefault="00DB5C6F" w:rsidP="00C712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199</w:t>
      </w:r>
      <w:r w:rsidR="00C71276">
        <w:rPr>
          <w:rFonts w:ascii="Times New Roman" w:hAnsi="Times New Roman"/>
          <w:sz w:val="24"/>
          <w:szCs w:val="24"/>
        </w:rPr>
        <w:t>.</w:t>
      </w:r>
      <w:r w:rsidR="00C71276" w:rsidRPr="002E26E5">
        <w:rPr>
          <w:rFonts w:ascii="Times New Roman" w:hAnsi="Times New Roman"/>
          <w:sz w:val="24"/>
          <w:szCs w:val="24"/>
        </w:rPr>
        <w:t>Противоэпидемические мероприятия, которые проводят медицинские силы:</w:t>
      </w:r>
    </w:p>
    <w:p w:rsidR="00C71276" w:rsidRDefault="00C71276" w:rsidP="000214D5">
      <w:pPr>
        <w:pStyle w:val="a7"/>
        <w:numPr>
          <w:ilvl w:val="0"/>
          <w:numId w:val="65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лечение инфекционных больных</w:t>
      </w:r>
      <w:r w:rsidRPr="00817C66">
        <w:rPr>
          <w:rFonts w:ascii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C71276" w:rsidRPr="00ED0578" w:rsidRDefault="00C71276" w:rsidP="000214D5">
      <w:pPr>
        <w:pStyle w:val="a7"/>
        <w:numPr>
          <w:ilvl w:val="0"/>
          <w:numId w:val="65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выявление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бактерионосителей</w:t>
      </w:r>
      <w:proofErr w:type="spellEnd"/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C71276" w:rsidRPr="00ED0578" w:rsidRDefault="00C71276" w:rsidP="000214D5">
      <w:pPr>
        <w:pStyle w:val="a7"/>
        <w:numPr>
          <w:ilvl w:val="0"/>
          <w:numId w:val="65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отлов безнадзорных животных;</w:t>
      </w:r>
    </w:p>
    <w:p w:rsidR="00C71276" w:rsidRPr="00ED0578" w:rsidRDefault="00C71276" w:rsidP="000214D5">
      <w:pPr>
        <w:pStyle w:val="af8"/>
        <w:numPr>
          <w:ilvl w:val="0"/>
          <w:numId w:val="65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захоронение радиоактивных отходов;</w:t>
      </w:r>
    </w:p>
    <w:p w:rsidR="00C71276" w:rsidRPr="00ED0578" w:rsidRDefault="00C71276" w:rsidP="000214D5">
      <w:pPr>
        <w:pStyle w:val="a7"/>
        <w:numPr>
          <w:ilvl w:val="0"/>
          <w:numId w:val="65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вакцинация населения.</w:t>
      </w:r>
      <w:r w:rsidRPr="00ED0578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</w:p>
    <w:p w:rsidR="00C71276" w:rsidRPr="00ED0578" w:rsidRDefault="00DB5C6F" w:rsidP="00DB5C6F">
      <w:pPr>
        <w:pStyle w:val="af8"/>
        <w:tabs>
          <w:tab w:val="left" w:pos="284"/>
        </w:tabs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200.</w:t>
      </w:r>
      <w:r w:rsidR="00C71276">
        <w:rPr>
          <w:rFonts w:ascii="Times New Roman" w:hAnsi="Times New Roman"/>
          <w:sz w:val="24"/>
          <w:szCs w:val="24"/>
        </w:rPr>
        <w:t>Критерии качества противоэпидемических средств:</w:t>
      </w:r>
    </w:p>
    <w:p w:rsidR="00C71276" w:rsidRPr="00ED0578" w:rsidRDefault="00C71276" w:rsidP="000214D5">
      <w:pPr>
        <w:pStyle w:val="a7"/>
        <w:numPr>
          <w:ilvl w:val="0"/>
          <w:numId w:val="65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соответствие требованиям государственных и отраслевых стандартов</w:t>
      </w:r>
      <w:r w:rsidRPr="00ED0578">
        <w:rPr>
          <w:rFonts w:ascii="Times New Roman" w:hAnsi="Times New Roman" w:cs="Times New Roman"/>
          <w:sz w:val="24"/>
          <w:szCs w:val="24"/>
        </w:rPr>
        <w:t>;</w:t>
      </w:r>
    </w:p>
    <w:p w:rsidR="00C71276" w:rsidRPr="00ED0578" w:rsidRDefault="00C71276" w:rsidP="000214D5">
      <w:pPr>
        <w:pStyle w:val="a7"/>
        <w:numPr>
          <w:ilvl w:val="0"/>
          <w:numId w:val="65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марка и авторитет фирмы-производителя</w:t>
      </w:r>
      <w:r w:rsidRPr="00ED0578">
        <w:rPr>
          <w:rFonts w:ascii="Times New Roman" w:hAnsi="Times New Roman" w:cs="Times New Roman"/>
          <w:sz w:val="24"/>
          <w:szCs w:val="24"/>
        </w:rPr>
        <w:t>;</w:t>
      </w:r>
    </w:p>
    <w:p w:rsidR="00C71276" w:rsidRPr="00ED0578" w:rsidRDefault="00C71276" w:rsidP="000214D5">
      <w:pPr>
        <w:pStyle w:val="a7"/>
        <w:numPr>
          <w:ilvl w:val="0"/>
          <w:numId w:val="65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низкая стоимость производства</w:t>
      </w:r>
      <w:r w:rsidRPr="00ED0578">
        <w:rPr>
          <w:rFonts w:ascii="Times New Roman" w:hAnsi="Times New Roman" w:cs="Times New Roman"/>
          <w:sz w:val="24"/>
          <w:szCs w:val="24"/>
        </w:rPr>
        <w:t>;</w:t>
      </w:r>
    </w:p>
    <w:p w:rsidR="00C71276" w:rsidRPr="00ED0578" w:rsidRDefault="00C71276" w:rsidP="000214D5">
      <w:pPr>
        <w:pStyle w:val="a7"/>
        <w:numPr>
          <w:ilvl w:val="0"/>
          <w:numId w:val="65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потребителя</w:t>
      </w:r>
      <w:r w:rsidRPr="00ED0578">
        <w:rPr>
          <w:rFonts w:ascii="Times New Roman" w:hAnsi="Times New Roman" w:cs="Times New Roman"/>
          <w:sz w:val="24"/>
          <w:szCs w:val="24"/>
        </w:rPr>
        <w:t>.</w:t>
      </w:r>
    </w:p>
    <w:p w:rsidR="00C71276" w:rsidRPr="00ED0578" w:rsidRDefault="00DB5C6F" w:rsidP="00C71276">
      <w:pPr>
        <w:pStyle w:val="af8"/>
        <w:tabs>
          <w:tab w:val="left" w:pos="28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</w:t>
      </w:r>
      <w:r w:rsidR="00C71276">
        <w:rPr>
          <w:rFonts w:ascii="Times New Roman" w:hAnsi="Times New Roman"/>
          <w:sz w:val="24"/>
          <w:szCs w:val="24"/>
        </w:rPr>
        <w:t>.</w:t>
      </w:r>
      <w:r w:rsidR="00C71276" w:rsidRPr="00817C66">
        <w:rPr>
          <w:rFonts w:ascii="Times New Roman" w:hAnsi="Times New Roman"/>
          <w:sz w:val="24"/>
          <w:szCs w:val="24"/>
        </w:rPr>
        <w:t>Противоэпидемические мероприятия</w:t>
      </w:r>
      <w:r w:rsidR="00C71276" w:rsidRPr="00ED0578">
        <w:rPr>
          <w:rFonts w:ascii="Times New Roman" w:hAnsi="Times New Roman"/>
          <w:sz w:val="24"/>
          <w:szCs w:val="24"/>
        </w:rPr>
        <w:t xml:space="preserve"> </w:t>
      </w:r>
      <w:r w:rsidR="00C71276">
        <w:rPr>
          <w:rFonts w:ascii="Times New Roman" w:hAnsi="Times New Roman"/>
          <w:sz w:val="24"/>
          <w:szCs w:val="24"/>
        </w:rPr>
        <w:t>оцениваются по эффективности:</w:t>
      </w:r>
    </w:p>
    <w:p w:rsidR="00C71276" w:rsidRPr="002E26E5" w:rsidRDefault="00C71276" w:rsidP="000214D5">
      <w:pPr>
        <w:pStyle w:val="a7"/>
        <w:numPr>
          <w:ilvl w:val="0"/>
          <w:numId w:val="6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26E5">
        <w:rPr>
          <w:rFonts w:ascii="Times New Roman" w:hAnsi="Times New Roman" w:cs="Times New Roman"/>
          <w:bCs/>
          <w:sz w:val="24"/>
          <w:szCs w:val="24"/>
        </w:rPr>
        <w:t>эпидемиологической;</w:t>
      </w:r>
    </w:p>
    <w:p w:rsidR="00C71276" w:rsidRPr="002E26E5" w:rsidRDefault="00C71276" w:rsidP="000214D5">
      <w:pPr>
        <w:pStyle w:val="a7"/>
        <w:numPr>
          <w:ilvl w:val="0"/>
          <w:numId w:val="65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26E5">
        <w:rPr>
          <w:rFonts w:ascii="Times New Roman" w:hAnsi="Times New Roman" w:cs="Times New Roman"/>
          <w:bCs/>
          <w:sz w:val="24"/>
          <w:szCs w:val="24"/>
        </w:rPr>
        <w:t>социальной;</w:t>
      </w:r>
    </w:p>
    <w:p w:rsidR="00C71276" w:rsidRPr="002E26E5" w:rsidRDefault="00C71276" w:rsidP="000214D5">
      <w:pPr>
        <w:pStyle w:val="a7"/>
        <w:numPr>
          <w:ilvl w:val="0"/>
          <w:numId w:val="65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26E5">
        <w:rPr>
          <w:rFonts w:ascii="Times New Roman" w:hAnsi="Times New Roman" w:cs="Times New Roman"/>
          <w:bCs/>
          <w:sz w:val="24"/>
          <w:szCs w:val="24"/>
        </w:rPr>
        <w:t xml:space="preserve">экономической. </w:t>
      </w:r>
    </w:p>
    <w:p w:rsidR="00C71276" w:rsidRPr="000F3D5B" w:rsidRDefault="00DB5C6F" w:rsidP="00C71276">
      <w:pPr>
        <w:pStyle w:val="af8"/>
        <w:tabs>
          <w:tab w:val="left" w:pos="284"/>
        </w:tabs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C71276">
        <w:rPr>
          <w:rFonts w:ascii="Times New Roman" w:hAnsi="Times New Roman"/>
          <w:sz w:val="24"/>
          <w:szCs w:val="24"/>
        </w:rPr>
        <w:t>.Потенциальная эффективность вакцин выражается:</w:t>
      </w:r>
    </w:p>
    <w:p w:rsidR="00C71276" w:rsidRPr="000F3D5B" w:rsidRDefault="00C71276" w:rsidP="000214D5">
      <w:pPr>
        <w:pStyle w:val="a7"/>
        <w:numPr>
          <w:ilvl w:val="0"/>
          <w:numId w:val="6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показателем наглядности</w:t>
      </w:r>
      <w:r w:rsidRPr="000F3D5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71276" w:rsidRPr="000F3D5B" w:rsidRDefault="00C71276" w:rsidP="000214D5">
      <w:pPr>
        <w:pStyle w:val="a7"/>
        <w:numPr>
          <w:ilvl w:val="0"/>
          <w:numId w:val="6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индексом эффективности</w:t>
      </w:r>
      <w:r w:rsidRPr="000F3D5B">
        <w:rPr>
          <w:rFonts w:ascii="Times New Roman" w:hAnsi="Times New Roman" w:cs="Times New Roman"/>
          <w:sz w:val="24"/>
          <w:szCs w:val="24"/>
        </w:rPr>
        <w:t>;</w:t>
      </w:r>
    </w:p>
    <w:p w:rsidR="00C71276" w:rsidRPr="000F3D5B" w:rsidRDefault="00C71276" w:rsidP="000214D5">
      <w:pPr>
        <w:pStyle w:val="a7"/>
        <w:numPr>
          <w:ilvl w:val="0"/>
          <w:numId w:val="6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показателем защищенности</w:t>
      </w:r>
      <w:r w:rsidRPr="000F3D5B">
        <w:rPr>
          <w:rFonts w:ascii="Times New Roman" w:hAnsi="Times New Roman" w:cs="Times New Roman"/>
          <w:sz w:val="24"/>
          <w:szCs w:val="24"/>
        </w:rPr>
        <w:t>;</w:t>
      </w:r>
    </w:p>
    <w:p w:rsidR="00C71276" w:rsidRPr="000F3D5B" w:rsidRDefault="00C71276" w:rsidP="000214D5">
      <w:pPr>
        <w:pStyle w:val="a7"/>
        <w:numPr>
          <w:ilvl w:val="0"/>
          <w:numId w:val="65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коэффициентом корреляции</w:t>
      </w:r>
      <w:r w:rsidRPr="000F3D5B">
        <w:rPr>
          <w:rFonts w:ascii="Times New Roman" w:hAnsi="Times New Roman" w:cs="Times New Roman"/>
          <w:sz w:val="24"/>
          <w:szCs w:val="24"/>
        </w:rPr>
        <w:t>.</w:t>
      </w:r>
    </w:p>
    <w:p w:rsidR="00C71276" w:rsidRPr="00DB5C6F" w:rsidRDefault="00DB5C6F" w:rsidP="00DB5C6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203.</w:t>
      </w:r>
      <w:r w:rsidR="00C71276" w:rsidRPr="00DB5C6F">
        <w:rPr>
          <w:rFonts w:ascii="Times New Roman" w:hAnsi="Times New Roman"/>
          <w:sz w:val="24"/>
          <w:szCs w:val="24"/>
        </w:rPr>
        <w:t>В экспонированные группы включены...</w:t>
      </w:r>
    </w:p>
    <w:p w:rsidR="00C71276" w:rsidRPr="00CD2321" w:rsidRDefault="00C71276" w:rsidP="000214D5">
      <w:pPr>
        <w:pStyle w:val="af8"/>
        <w:numPr>
          <w:ilvl w:val="0"/>
          <w:numId w:val="657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лица, подверженные действию изучаемого фактора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57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лица, прошедшие медицинские осмотры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57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 xml:space="preserve">лица, прошедшие </w:t>
      </w:r>
      <w:proofErr w:type="spellStart"/>
      <w:r w:rsidRPr="00CD2321">
        <w:rPr>
          <w:rFonts w:ascii="Times New Roman" w:hAnsi="Times New Roman"/>
          <w:bCs/>
          <w:sz w:val="24"/>
          <w:szCs w:val="24"/>
        </w:rPr>
        <w:t>скрининговые</w:t>
      </w:r>
      <w:proofErr w:type="spellEnd"/>
      <w:r w:rsidRPr="00CD2321">
        <w:rPr>
          <w:rFonts w:ascii="Times New Roman" w:hAnsi="Times New Roman"/>
          <w:bCs/>
          <w:sz w:val="24"/>
          <w:szCs w:val="24"/>
        </w:rPr>
        <w:t xml:space="preserve"> исследования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f8"/>
        <w:numPr>
          <w:ilvl w:val="0"/>
          <w:numId w:val="657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CD2321">
        <w:rPr>
          <w:rFonts w:ascii="Times New Roman" w:hAnsi="Times New Roman"/>
          <w:bCs/>
          <w:sz w:val="24"/>
          <w:szCs w:val="24"/>
        </w:rPr>
        <w:t>контрольная группа</w:t>
      </w:r>
      <w:r>
        <w:rPr>
          <w:rFonts w:ascii="Times New Roman" w:hAnsi="Times New Roman"/>
          <w:sz w:val="24"/>
          <w:szCs w:val="24"/>
        </w:rPr>
        <w:t>;</w:t>
      </w:r>
    </w:p>
    <w:p w:rsidR="00C71276" w:rsidRPr="00CD2321" w:rsidRDefault="00C71276" w:rsidP="000214D5">
      <w:pPr>
        <w:pStyle w:val="a7"/>
        <w:numPr>
          <w:ilvl w:val="0"/>
          <w:numId w:val="657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321">
        <w:rPr>
          <w:rFonts w:ascii="Times New Roman" w:hAnsi="Times New Roman" w:cs="Times New Roman"/>
          <w:bCs/>
          <w:sz w:val="24"/>
          <w:szCs w:val="24"/>
        </w:rPr>
        <w:t>лица, работающие в медицинских учреждениях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C71276" w:rsidRPr="002E26E5" w:rsidRDefault="00C71276" w:rsidP="000214D5">
      <w:pPr>
        <w:pStyle w:val="a7"/>
        <w:numPr>
          <w:ilvl w:val="0"/>
          <w:numId w:val="66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26E5">
        <w:rPr>
          <w:rFonts w:ascii="Times New Roman" w:eastAsia="Times New Roman" w:hAnsi="Times New Roman" w:cs="Times New Roman"/>
          <w:sz w:val="24"/>
          <w:szCs w:val="24"/>
        </w:rPr>
        <w:t>Экстенсивные показатели характеризуют:</w:t>
      </w:r>
    </w:p>
    <w:p w:rsidR="00C71276" w:rsidRPr="00057D35" w:rsidRDefault="00C71276" w:rsidP="000214D5">
      <w:pPr>
        <w:pStyle w:val="a7"/>
        <w:numPr>
          <w:ilvl w:val="0"/>
          <w:numId w:val="65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D35">
        <w:rPr>
          <w:rFonts w:ascii="Times New Roman" w:eastAsia="Times New Roman" w:hAnsi="Times New Roman" w:cs="Times New Roman"/>
          <w:sz w:val="24"/>
          <w:szCs w:val="24"/>
        </w:rPr>
        <w:t>частоту явления</w:t>
      </w:r>
      <w:r w:rsidRPr="00057D35">
        <w:rPr>
          <w:rFonts w:ascii="Times New Roman" w:hAnsi="Times New Roman" w:cs="Times New Roman"/>
          <w:sz w:val="24"/>
          <w:szCs w:val="24"/>
        </w:rPr>
        <w:t>;</w:t>
      </w:r>
    </w:p>
    <w:p w:rsidR="00C71276" w:rsidRPr="00057D35" w:rsidRDefault="00C71276" w:rsidP="000214D5">
      <w:pPr>
        <w:pStyle w:val="a7"/>
        <w:numPr>
          <w:ilvl w:val="0"/>
          <w:numId w:val="65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D35">
        <w:rPr>
          <w:rFonts w:ascii="Times New Roman" w:eastAsia="Times New Roman" w:hAnsi="Times New Roman" w:cs="Times New Roman"/>
          <w:sz w:val="24"/>
          <w:szCs w:val="24"/>
        </w:rPr>
        <w:t>средние показатели</w:t>
      </w:r>
      <w:r w:rsidRPr="00057D35">
        <w:rPr>
          <w:rFonts w:ascii="Times New Roman" w:hAnsi="Times New Roman" w:cs="Times New Roman"/>
          <w:sz w:val="24"/>
          <w:szCs w:val="24"/>
        </w:rPr>
        <w:t>;</w:t>
      </w:r>
    </w:p>
    <w:p w:rsidR="00C71276" w:rsidRPr="00057D35" w:rsidRDefault="00C71276" w:rsidP="000214D5">
      <w:pPr>
        <w:pStyle w:val="a7"/>
        <w:numPr>
          <w:ilvl w:val="0"/>
          <w:numId w:val="65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D35">
        <w:rPr>
          <w:rFonts w:ascii="Times New Roman" w:eastAsia="Times New Roman" w:hAnsi="Times New Roman" w:cs="Times New Roman"/>
          <w:sz w:val="24"/>
          <w:szCs w:val="24"/>
        </w:rPr>
        <w:t>структуру явления</w:t>
      </w:r>
      <w:r w:rsidRPr="00057D35">
        <w:rPr>
          <w:rFonts w:ascii="Times New Roman" w:hAnsi="Times New Roman" w:cs="Times New Roman"/>
          <w:sz w:val="24"/>
          <w:szCs w:val="24"/>
        </w:rPr>
        <w:t>;</w:t>
      </w:r>
    </w:p>
    <w:p w:rsidR="00C71276" w:rsidRPr="00057D35" w:rsidRDefault="00C71276" w:rsidP="000214D5">
      <w:pPr>
        <w:pStyle w:val="a7"/>
        <w:numPr>
          <w:ilvl w:val="0"/>
          <w:numId w:val="65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7D35">
        <w:rPr>
          <w:rFonts w:ascii="Times New Roman" w:eastAsia="Times New Roman" w:hAnsi="Times New Roman" w:cs="Times New Roman"/>
          <w:sz w:val="24"/>
          <w:szCs w:val="24"/>
        </w:rPr>
        <w:t>разность показателей</w:t>
      </w:r>
      <w:r w:rsidRPr="00057D35">
        <w:rPr>
          <w:rFonts w:ascii="Times New Roman" w:hAnsi="Times New Roman" w:cs="Times New Roman"/>
          <w:bCs/>
          <w:sz w:val="24"/>
          <w:szCs w:val="24"/>
        </w:rPr>
        <w:t>.</w:t>
      </w:r>
    </w:p>
    <w:p w:rsidR="00C71276" w:rsidRPr="00057D35" w:rsidRDefault="00C71276" w:rsidP="000214D5">
      <w:pPr>
        <w:pStyle w:val="a7"/>
        <w:numPr>
          <w:ilvl w:val="0"/>
          <w:numId w:val="66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D35">
        <w:rPr>
          <w:rFonts w:ascii="Times New Roman" w:eastAsia="Times New Roman" w:hAnsi="Times New Roman" w:cs="Times New Roman"/>
          <w:sz w:val="24"/>
          <w:szCs w:val="24"/>
        </w:rPr>
        <w:t>Под "базой данных" подразумевают:</w:t>
      </w:r>
    </w:p>
    <w:p w:rsidR="00C71276" w:rsidRPr="00057D35" w:rsidRDefault="00C71276" w:rsidP="000214D5">
      <w:pPr>
        <w:pStyle w:val="a7"/>
        <w:numPr>
          <w:ilvl w:val="0"/>
          <w:numId w:val="65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D35">
        <w:rPr>
          <w:rFonts w:ascii="Times New Roman" w:eastAsia="Times New Roman" w:hAnsi="Times New Roman" w:cs="Times New Roman"/>
          <w:sz w:val="24"/>
          <w:szCs w:val="24"/>
        </w:rPr>
        <w:lastRenderedPageBreak/>
        <w:t>массив информации, описывающий состояние окружающей среды и здоровья населения</w:t>
      </w:r>
      <w:r w:rsidRPr="00057D35">
        <w:rPr>
          <w:rFonts w:ascii="Times New Roman" w:hAnsi="Times New Roman" w:cs="Times New Roman"/>
          <w:sz w:val="24"/>
          <w:szCs w:val="24"/>
        </w:rPr>
        <w:t>;</w:t>
      </w:r>
    </w:p>
    <w:p w:rsidR="00C71276" w:rsidRPr="00057D35" w:rsidRDefault="00C71276" w:rsidP="000214D5">
      <w:pPr>
        <w:pStyle w:val="aa"/>
        <w:numPr>
          <w:ilvl w:val="0"/>
          <w:numId w:val="659"/>
        </w:numPr>
        <w:tabs>
          <w:tab w:val="clear" w:pos="180"/>
          <w:tab w:val="clear" w:pos="540"/>
          <w:tab w:val="left" w:pos="1843"/>
        </w:tabs>
        <w:rPr>
          <w:szCs w:val="24"/>
        </w:rPr>
      </w:pPr>
      <w:r w:rsidRPr="00057D35">
        <w:rPr>
          <w:szCs w:val="24"/>
        </w:rPr>
        <w:t>специальным образом организованную совокупность данных, отражающую состояние объектов и их отношений в рассматриваемой предметной области;</w:t>
      </w:r>
    </w:p>
    <w:p w:rsidR="00C71276" w:rsidRPr="00057D35" w:rsidRDefault="00C71276" w:rsidP="000214D5">
      <w:pPr>
        <w:pStyle w:val="a7"/>
        <w:numPr>
          <w:ilvl w:val="0"/>
          <w:numId w:val="65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D35">
        <w:rPr>
          <w:rFonts w:ascii="Times New Roman" w:eastAsia="Times New Roman" w:hAnsi="Times New Roman" w:cs="Times New Roman"/>
          <w:sz w:val="24"/>
          <w:szCs w:val="24"/>
        </w:rPr>
        <w:t>таблицу символьных и числовых данных, полученных в результате мониторинга</w:t>
      </w:r>
      <w:r w:rsidRPr="00057D35">
        <w:rPr>
          <w:rFonts w:ascii="Times New Roman" w:hAnsi="Times New Roman" w:cs="Times New Roman"/>
          <w:sz w:val="24"/>
          <w:szCs w:val="24"/>
        </w:rPr>
        <w:t>;</w:t>
      </w:r>
    </w:p>
    <w:p w:rsidR="00C71276" w:rsidRPr="00057D35" w:rsidRDefault="00C71276" w:rsidP="000214D5">
      <w:pPr>
        <w:pStyle w:val="a7"/>
        <w:numPr>
          <w:ilvl w:val="0"/>
          <w:numId w:val="65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D35">
        <w:rPr>
          <w:rFonts w:ascii="Times New Roman" w:eastAsia="Times New Roman" w:hAnsi="Times New Roman" w:cs="Times New Roman"/>
          <w:sz w:val="24"/>
          <w:szCs w:val="24"/>
        </w:rPr>
        <w:t>набор значений, связанных между собой разнородных данных</w:t>
      </w:r>
      <w:r w:rsidRPr="00057D35">
        <w:rPr>
          <w:rFonts w:ascii="Times New Roman" w:hAnsi="Times New Roman" w:cs="Times New Roman"/>
          <w:sz w:val="24"/>
          <w:szCs w:val="24"/>
        </w:rPr>
        <w:t>.</w:t>
      </w:r>
    </w:p>
    <w:p w:rsidR="00C71276" w:rsidRPr="00057D35" w:rsidRDefault="00C71276" w:rsidP="000214D5">
      <w:pPr>
        <w:pStyle w:val="a7"/>
        <w:numPr>
          <w:ilvl w:val="0"/>
          <w:numId w:val="66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7D35">
        <w:rPr>
          <w:rFonts w:ascii="Times New Roman" w:eastAsia="Times New Roman" w:hAnsi="Times New Roman" w:cs="Times New Roman"/>
          <w:sz w:val="24"/>
          <w:szCs w:val="24"/>
        </w:rPr>
        <w:t>Тенденция многолетней динамики эпидемического процесса обусловлена:</w:t>
      </w:r>
    </w:p>
    <w:p w:rsidR="00C71276" w:rsidRPr="002E26E5" w:rsidRDefault="00C71276" w:rsidP="000214D5">
      <w:pPr>
        <w:pStyle w:val="a7"/>
        <w:numPr>
          <w:ilvl w:val="0"/>
          <w:numId w:val="66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26E5">
        <w:rPr>
          <w:rFonts w:ascii="Times New Roman" w:eastAsia="Times New Roman" w:hAnsi="Times New Roman" w:cs="Times New Roman"/>
          <w:sz w:val="24"/>
          <w:szCs w:val="24"/>
        </w:rPr>
        <w:t>постоянно действующими факторами</w:t>
      </w:r>
      <w:r w:rsidRPr="002E26E5">
        <w:rPr>
          <w:rFonts w:ascii="Times New Roman" w:hAnsi="Times New Roman" w:cs="Times New Roman"/>
          <w:sz w:val="24"/>
          <w:szCs w:val="24"/>
        </w:rPr>
        <w:t>;</w:t>
      </w:r>
    </w:p>
    <w:p w:rsidR="00C71276" w:rsidRPr="002E26E5" w:rsidRDefault="00C71276" w:rsidP="000214D5">
      <w:pPr>
        <w:pStyle w:val="a7"/>
        <w:numPr>
          <w:ilvl w:val="0"/>
          <w:numId w:val="66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26E5">
        <w:rPr>
          <w:rFonts w:ascii="Times New Roman" w:eastAsia="Times New Roman" w:hAnsi="Times New Roman" w:cs="Times New Roman"/>
          <w:sz w:val="24"/>
          <w:szCs w:val="24"/>
        </w:rPr>
        <w:t>периодически активизирующими факторами</w:t>
      </w:r>
      <w:r w:rsidRPr="002E26E5">
        <w:rPr>
          <w:rFonts w:ascii="Times New Roman" w:hAnsi="Times New Roman" w:cs="Times New Roman"/>
          <w:sz w:val="24"/>
          <w:szCs w:val="24"/>
        </w:rPr>
        <w:t>;</w:t>
      </w:r>
    </w:p>
    <w:p w:rsidR="00C71276" w:rsidRPr="002E26E5" w:rsidRDefault="00C71276" w:rsidP="000214D5">
      <w:pPr>
        <w:pStyle w:val="a7"/>
        <w:numPr>
          <w:ilvl w:val="0"/>
          <w:numId w:val="66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26E5">
        <w:rPr>
          <w:rFonts w:ascii="Times New Roman" w:eastAsia="Times New Roman" w:hAnsi="Times New Roman" w:cs="Times New Roman"/>
          <w:sz w:val="24"/>
          <w:szCs w:val="24"/>
        </w:rPr>
        <w:t>случайными причинами</w:t>
      </w:r>
      <w:r w:rsidRPr="002E26E5">
        <w:rPr>
          <w:rFonts w:ascii="Times New Roman" w:hAnsi="Times New Roman" w:cs="Times New Roman"/>
          <w:sz w:val="24"/>
          <w:szCs w:val="24"/>
        </w:rPr>
        <w:t>;</w:t>
      </w:r>
    </w:p>
    <w:p w:rsidR="00C71276" w:rsidRPr="002E26E5" w:rsidRDefault="00C71276" w:rsidP="000214D5">
      <w:pPr>
        <w:pStyle w:val="a7"/>
        <w:numPr>
          <w:ilvl w:val="0"/>
          <w:numId w:val="66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26E5">
        <w:rPr>
          <w:rFonts w:ascii="Times New Roman" w:eastAsia="Times New Roman" w:hAnsi="Times New Roman" w:cs="Times New Roman"/>
          <w:sz w:val="24"/>
          <w:szCs w:val="24"/>
        </w:rPr>
        <w:t>активизацией источников инфекции</w:t>
      </w:r>
      <w:r w:rsidRPr="002E26E5">
        <w:rPr>
          <w:rFonts w:ascii="Times New Roman" w:hAnsi="Times New Roman" w:cs="Times New Roman"/>
          <w:sz w:val="24"/>
          <w:szCs w:val="24"/>
        </w:rPr>
        <w:t>.</w:t>
      </w:r>
    </w:p>
    <w:p w:rsidR="00C71276" w:rsidRDefault="00C71276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C71276" w:rsidRDefault="00C71276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530E37" w:rsidRPr="00DB5C6F" w:rsidRDefault="00530E37" w:rsidP="000214D5">
      <w:pPr>
        <w:pStyle w:val="a7"/>
        <w:widowControl w:val="0"/>
        <w:numPr>
          <w:ilvl w:val="1"/>
          <w:numId w:val="17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DB5C6F">
        <w:rPr>
          <w:rFonts w:ascii="Times New Roman" w:hAnsi="Times New Roman" w:cs="Times New Roman"/>
          <w:b/>
          <w:sz w:val="24"/>
          <w:szCs w:val="24"/>
        </w:rPr>
        <w:t>семестр</w:t>
      </w:r>
    </w:p>
    <w:p w:rsidR="00530E37" w:rsidRPr="00B426AB" w:rsidRDefault="00530E37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530E37" w:rsidRDefault="00DB5C6F" w:rsidP="00530E37">
      <w:pPr>
        <w:widowControl w:val="0"/>
        <w:autoSpaceDE w:val="0"/>
        <w:autoSpaceDN w:val="0"/>
        <w:adjustRightInd w:val="0"/>
        <w:spacing w:after="0" w:line="21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207</w:t>
      </w:r>
      <w:r w:rsidR="00530E37">
        <w:rPr>
          <w:rFonts w:ascii="Times New Roman" w:hAnsi="Times New Roman" w:cs="Times New Roman"/>
          <w:sz w:val="24"/>
          <w:szCs w:val="24"/>
        </w:rPr>
        <w:t>.</w:t>
      </w:r>
      <w:r w:rsidR="00265F5E" w:rsidRPr="00530E37">
        <w:rPr>
          <w:rFonts w:ascii="Times New Roman" w:hAnsi="Times New Roman" w:cs="Times New Roman"/>
          <w:sz w:val="24"/>
          <w:szCs w:val="24"/>
        </w:rPr>
        <w:t xml:space="preserve"> В квартире больного дизентерией, оставленного дома текущую дезинфекцию назначает...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 врач-эпидемиолог;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 участковый врач;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главный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врач поликлиники;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 врач дезинфекционной станции;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д. главная медсестра поликлиники. </w:t>
      </w:r>
    </w:p>
    <w:p w:rsidR="00265F5E" w:rsidRPr="00530E37" w:rsidRDefault="00DB5C6F" w:rsidP="00530E37">
      <w:pPr>
        <w:widowControl w:val="0"/>
        <w:autoSpaceDE w:val="0"/>
        <w:autoSpaceDN w:val="0"/>
        <w:adjustRightInd w:val="0"/>
        <w:spacing w:after="0" w:line="21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208</w:t>
      </w:r>
      <w:r w:rsidR="00530E37">
        <w:rPr>
          <w:rFonts w:ascii="Times New Roman" w:hAnsi="Times New Roman" w:cs="Times New Roman"/>
          <w:sz w:val="24"/>
          <w:szCs w:val="24"/>
        </w:rPr>
        <w:t>.</w:t>
      </w:r>
      <w:r w:rsidR="00265F5E" w:rsidRPr="00530E37">
        <w:rPr>
          <w:rFonts w:ascii="Times New Roman" w:hAnsi="Times New Roman" w:cs="Times New Roman"/>
          <w:sz w:val="24"/>
          <w:szCs w:val="24"/>
        </w:rPr>
        <w:t xml:space="preserve"> Больной </w:t>
      </w:r>
      <w:proofErr w:type="spellStart"/>
      <w:r w:rsidR="00265F5E" w:rsidRPr="00530E37">
        <w:rPr>
          <w:rFonts w:ascii="Times New Roman" w:hAnsi="Times New Roman" w:cs="Times New Roman"/>
          <w:sz w:val="24"/>
          <w:szCs w:val="24"/>
        </w:rPr>
        <w:t>шигеллезом</w:t>
      </w:r>
      <w:proofErr w:type="spellEnd"/>
      <w:r w:rsidR="00265F5E" w:rsidRPr="00530E37">
        <w:rPr>
          <w:rFonts w:ascii="Times New Roman" w:hAnsi="Times New Roman" w:cs="Times New Roman"/>
          <w:sz w:val="24"/>
          <w:szCs w:val="24"/>
        </w:rPr>
        <w:t xml:space="preserve"> наиболее заразен…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в продромальном периоде;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в разгар болезни;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в начале инкубационного периода;</w:t>
      </w:r>
      <w:proofErr w:type="gramEnd"/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в конце инкубационного периода;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в период реконвалесценции.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30E37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9</w:t>
      </w:r>
      <w:r w:rsidR="00265F5E">
        <w:rPr>
          <w:rFonts w:ascii="Times New Roman" w:hAnsi="Times New Roman" w:cs="Times New Roman"/>
          <w:sz w:val="24"/>
          <w:szCs w:val="24"/>
        </w:rPr>
        <w:t xml:space="preserve">. </w:t>
      </w:r>
      <w:r w:rsidR="00265F5E" w:rsidRPr="00C403A6">
        <w:rPr>
          <w:rFonts w:ascii="Times New Roman" w:hAnsi="Times New Roman" w:cs="Times New Roman"/>
          <w:sz w:val="24"/>
          <w:szCs w:val="24"/>
        </w:rPr>
        <w:t>С какими пищевыми продуктами чаще всего связаны вспышки дизентерии...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колбаса;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овощи;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напитки;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молочные продукты;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торты и пирожные. </w:t>
      </w:r>
    </w:p>
    <w:p w:rsidR="00265F5E" w:rsidRPr="00DB5C6F" w:rsidRDefault="00DB5C6F" w:rsidP="00DB5C6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210.</w:t>
      </w:r>
      <w:r w:rsidR="00265F5E" w:rsidRPr="00DB5C6F">
        <w:rPr>
          <w:rFonts w:ascii="Times New Roman" w:hAnsi="Times New Roman" w:cs="Times New Roman"/>
          <w:sz w:val="24"/>
          <w:szCs w:val="24"/>
        </w:rPr>
        <w:t xml:space="preserve"> Бактериологическому исследованию у больных дизентерией подлежат...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кровь;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моча;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испражнения;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промывные воды желудка;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спинномозговая жидкость.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211</w:t>
      </w:r>
      <w:r w:rsidR="00265F5E">
        <w:rPr>
          <w:rFonts w:ascii="Times New Roman" w:hAnsi="Times New Roman" w:cs="Times New Roman"/>
          <w:sz w:val="24"/>
          <w:szCs w:val="24"/>
        </w:rPr>
        <w:t xml:space="preserve">. </w:t>
      </w:r>
      <w:r w:rsidR="00265F5E" w:rsidRPr="00C403A6">
        <w:rPr>
          <w:rFonts w:ascii="Times New Roman" w:hAnsi="Times New Roman" w:cs="Times New Roman"/>
          <w:sz w:val="24"/>
          <w:szCs w:val="24"/>
        </w:rPr>
        <w:t xml:space="preserve"> Пути передачи при дизентерии...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контактный;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трансмиссивный;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воздушно-капельный;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воздушно-пылевой;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пищевой.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212</w:t>
      </w:r>
      <w:r w:rsidR="00265F5E">
        <w:rPr>
          <w:rFonts w:ascii="Times New Roman" w:hAnsi="Times New Roman" w:cs="Times New Roman"/>
          <w:sz w:val="24"/>
          <w:szCs w:val="24"/>
        </w:rPr>
        <w:t>.</w:t>
      </w:r>
      <w:r w:rsidR="00265F5E" w:rsidRPr="00C403A6">
        <w:rPr>
          <w:rFonts w:ascii="Times New Roman" w:hAnsi="Times New Roman" w:cs="Times New Roman"/>
          <w:sz w:val="24"/>
          <w:szCs w:val="24"/>
        </w:rPr>
        <w:tab/>
        <w:t xml:space="preserve"> При реализации молочного фактора передачи признаками характерными для дизентерии служат...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Полиэтиологичность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большое количество тяжелых форм заболевания;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низкий удельный вес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бакподтверждения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эпидемический процесс растянут на 2-3 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инкубационных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периода;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территориальная «привязанность».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213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r w:rsidR="00265F5E" w:rsidRPr="00C403A6">
        <w:rPr>
          <w:rFonts w:ascii="Times New Roman" w:hAnsi="Times New Roman" w:cs="Times New Roman"/>
          <w:sz w:val="24"/>
          <w:szCs w:val="24"/>
        </w:rPr>
        <w:tab/>
        <w:t xml:space="preserve">Пищевые вспышки дизентерии </w:t>
      </w:r>
      <w:proofErr w:type="spellStart"/>
      <w:r w:rsidR="00265F5E" w:rsidRPr="00C403A6">
        <w:rPr>
          <w:rFonts w:ascii="Times New Roman" w:hAnsi="Times New Roman" w:cs="Times New Roman"/>
          <w:sz w:val="24"/>
          <w:szCs w:val="24"/>
        </w:rPr>
        <w:t>Зонне</w:t>
      </w:r>
      <w:proofErr w:type="spellEnd"/>
      <w:r w:rsidR="00265F5E" w:rsidRPr="00C403A6">
        <w:rPr>
          <w:rFonts w:ascii="Times New Roman" w:hAnsi="Times New Roman" w:cs="Times New Roman"/>
          <w:sz w:val="24"/>
          <w:szCs w:val="24"/>
        </w:rPr>
        <w:t xml:space="preserve"> после однократного употребления инфицированного продукта достигают максимума в течение ...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1-2 суток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lastRenderedPageBreak/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3-4 дней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на 5-6 день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через 1 неделю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на 10 день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214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r w:rsidR="00265F5E" w:rsidRPr="00C403A6">
        <w:rPr>
          <w:rFonts w:ascii="Times New Roman" w:hAnsi="Times New Roman" w:cs="Times New Roman"/>
          <w:sz w:val="24"/>
          <w:szCs w:val="24"/>
        </w:rPr>
        <w:tab/>
        <w:t xml:space="preserve"> Инкубационный период при дизентерии составляет…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12-24 часа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1-7 дней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7-25 дней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1-3 недели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1-6 месяцев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215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r w:rsidR="00265F5E" w:rsidRPr="00C403A6">
        <w:rPr>
          <w:rFonts w:ascii="Times New Roman" w:hAnsi="Times New Roman" w:cs="Times New Roman"/>
          <w:sz w:val="24"/>
          <w:szCs w:val="24"/>
        </w:rPr>
        <w:tab/>
        <w:t xml:space="preserve">Контингент больных дизентерией, не подлежащий обязательной госпитализации по эпидемиологическим показаниям…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проживающие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в общежитии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б.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проживающие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в отдельных квартирах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проживающие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в домах престарелых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проживающих в интернатах  </w:t>
      </w:r>
      <w:proofErr w:type="gramEnd"/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проживающих в домах инвалидов  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216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r w:rsidR="00265F5E" w:rsidRPr="00C403A6">
        <w:rPr>
          <w:rFonts w:ascii="Times New Roman" w:hAnsi="Times New Roman" w:cs="Times New Roman"/>
          <w:sz w:val="24"/>
          <w:szCs w:val="24"/>
        </w:rPr>
        <w:tab/>
        <w:t xml:space="preserve">Сроки диспансерного наблюдения </w:t>
      </w:r>
      <w:proofErr w:type="spellStart"/>
      <w:r w:rsidR="00265F5E" w:rsidRPr="00C403A6">
        <w:rPr>
          <w:rFonts w:ascii="Times New Roman" w:hAnsi="Times New Roman" w:cs="Times New Roman"/>
          <w:sz w:val="24"/>
          <w:szCs w:val="24"/>
        </w:rPr>
        <w:t>реконвалесцентов</w:t>
      </w:r>
      <w:proofErr w:type="spellEnd"/>
      <w:r w:rsidR="00265F5E" w:rsidRPr="00C403A6">
        <w:rPr>
          <w:rFonts w:ascii="Times New Roman" w:hAnsi="Times New Roman" w:cs="Times New Roman"/>
          <w:sz w:val="24"/>
          <w:szCs w:val="24"/>
        </w:rPr>
        <w:t xml:space="preserve"> о. дизентерии, не </w:t>
      </w:r>
      <w:proofErr w:type="gramStart"/>
      <w:r w:rsidR="00265F5E" w:rsidRPr="00C403A6">
        <w:rPr>
          <w:rFonts w:ascii="Times New Roman" w:hAnsi="Times New Roman" w:cs="Times New Roman"/>
          <w:sz w:val="24"/>
          <w:szCs w:val="24"/>
        </w:rPr>
        <w:t>относящихся</w:t>
      </w:r>
      <w:proofErr w:type="gramEnd"/>
      <w:r w:rsidR="00265F5E" w:rsidRPr="00C403A6">
        <w:rPr>
          <w:rFonts w:ascii="Times New Roman" w:hAnsi="Times New Roman" w:cs="Times New Roman"/>
          <w:sz w:val="24"/>
          <w:szCs w:val="24"/>
        </w:rPr>
        <w:t xml:space="preserve"> к декретированной группе…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в течение всей жизни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не проводится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до 3 месяцев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до 6 месяцев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до года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7</w:t>
      </w:r>
      <w:r w:rsidR="00530E37">
        <w:rPr>
          <w:rFonts w:ascii="Times New Roman" w:hAnsi="Times New Roman" w:cs="Times New Roman"/>
          <w:sz w:val="24"/>
          <w:szCs w:val="24"/>
        </w:rPr>
        <w:t>8</w:t>
      </w:r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Иммунитет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03A6">
        <w:rPr>
          <w:rFonts w:ascii="Times New Roman" w:hAnsi="Times New Roman" w:cs="Times New Roman"/>
          <w:sz w:val="24"/>
          <w:szCs w:val="24"/>
        </w:rPr>
        <w:t xml:space="preserve"> после перенесенной дизентерии…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антибактериальный стойкий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антибактериальный непродолжительный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антитоксический стойкий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антитоксический непродолжительный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не формируется  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217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r w:rsidR="00265F5E" w:rsidRPr="00C403A6">
        <w:rPr>
          <w:rFonts w:ascii="Times New Roman" w:hAnsi="Times New Roman" w:cs="Times New Roman"/>
          <w:sz w:val="24"/>
          <w:szCs w:val="24"/>
        </w:rPr>
        <w:tab/>
        <w:t xml:space="preserve"> Факторами, влияющими на формирование носительства при </w:t>
      </w:r>
      <w:proofErr w:type="spellStart"/>
      <w:r w:rsidR="00265F5E" w:rsidRPr="00C403A6">
        <w:rPr>
          <w:rFonts w:ascii="Times New Roman" w:hAnsi="Times New Roman" w:cs="Times New Roman"/>
          <w:sz w:val="24"/>
          <w:szCs w:val="24"/>
        </w:rPr>
        <w:t>шигеллёзах</w:t>
      </w:r>
      <w:proofErr w:type="spellEnd"/>
      <w:r w:rsidR="00265F5E" w:rsidRPr="00C403A6">
        <w:rPr>
          <w:rFonts w:ascii="Times New Roman" w:hAnsi="Times New Roman" w:cs="Times New Roman"/>
          <w:sz w:val="24"/>
          <w:szCs w:val="24"/>
        </w:rPr>
        <w:t xml:space="preserve">, являются: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этиологическая форма заболевания;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преморбидное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 xml:space="preserve"> состояние желудочно-кишечного тракта больного;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неадекватное лечение антибиотиками;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состояние иммунной системы.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65F5E" w:rsidRPr="00C403A6">
        <w:rPr>
          <w:rFonts w:ascii="Times New Roman" w:hAnsi="Times New Roman" w:cs="Times New Roman"/>
          <w:sz w:val="24"/>
          <w:szCs w:val="24"/>
        </w:rPr>
        <w:t>1</w:t>
      </w:r>
      <w:r w:rsidR="00265F5E">
        <w:rPr>
          <w:rFonts w:ascii="Times New Roman" w:hAnsi="Times New Roman" w:cs="Times New Roman"/>
          <w:sz w:val="24"/>
          <w:szCs w:val="24"/>
        </w:rPr>
        <w:t>8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r w:rsidR="00265F5E" w:rsidRPr="00C403A6">
        <w:rPr>
          <w:rFonts w:ascii="Times New Roman" w:hAnsi="Times New Roman" w:cs="Times New Roman"/>
          <w:sz w:val="24"/>
          <w:szCs w:val="24"/>
        </w:rPr>
        <w:tab/>
        <w:t xml:space="preserve">При регистрации среди 20 детей ясельной группы детского образовательного учреждения пяти случаев дизентерии </w:t>
      </w:r>
      <w:proofErr w:type="spellStart"/>
      <w:r w:rsidR="00265F5E" w:rsidRPr="00C403A6">
        <w:rPr>
          <w:rFonts w:ascii="Times New Roman" w:hAnsi="Times New Roman" w:cs="Times New Roman"/>
          <w:sz w:val="24"/>
          <w:szCs w:val="24"/>
        </w:rPr>
        <w:t>Зонне</w:t>
      </w:r>
      <w:proofErr w:type="spellEnd"/>
      <w:r w:rsidR="00265F5E" w:rsidRPr="00C403A6">
        <w:rPr>
          <w:rFonts w:ascii="Times New Roman" w:hAnsi="Times New Roman" w:cs="Times New Roman"/>
          <w:sz w:val="24"/>
          <w:szCs w:val="24"/>
        </w:rPr>
        <w:t xml:space="preserve"> одного типа последовательно в течение 20 дней следует предположить путь передачи: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пищевой;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водный;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контактно-бытовой;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заносы заболеваний извне.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219</w:t>
      </w:r>
      <w:r w:rsidR="00265F5E" w:rsidRPr="00C403A6">
        <w:rPr>
          <w:rFonts w:ascii="Times New Roman" w:hAnsi="Times New Roman" w:cs="Times New Roman"/>
          <w:sz w:val="24"/>
          <w:szCs w:val="24"/>
        </w:rPr>
        <w:t>.  К наиболее часто встречающимся проявлениям эпидемического процесса при пищевых вспышках брюшного тифа относятся…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 территориальная "привязанность" случаев заболеваний к пищевому объекту;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возникновение вспышек возможно лишь на эндемичных территориях;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 подъем заболеваемости прочими ОКЗ в период, предшествующий вспышке брюшного тифа;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 продолжительность вспышки не превышает одного максимального инкубационного периода;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 все перечисленное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220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r w:rsidR="00265F5E" w:rsidRPr="00C403A6">
        <w:rPr>
          <w:rFonts w:ascii="Times New Roman" w:hAnsi="Times New Roman" w:cs="Times New Roman"/>
          <w:sz w:val="24"/>
          <w:szCs w:val="24"/>
        </w:rPr>
        <w:tab/>
        <w:t xml:space="preserve">  К числу лабораторных методов раннего выявления больных брюшным тифом относятся…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бактериологическое исследование кала;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бактериологическое исследование мочи;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реакция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непрямой (пассивной) гемагглютинации;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исследование крови на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гемокультуру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lastRenderedPageBreak/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реакция связывания комплемента.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221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r w:rsidR="00265F5E" w:rsidRPr="00C403A6">
        <w:rPr>
          <w:rFonts w:ascii="Times New Roman" w:hAnsi="Times New Roman" w:cs="Times New Roman"/>
          <w:sz w:val="24"/>
          <w:szCs w:val="24"/>
        </w:rPr>
        <w:tab/>
        <w:t xml:space="preserve"> Больной брюшным тифом максимально заразен </w:t>
      </w:r>
      <w:proofErr w:type="gramStart"/>
      <w:r w:rsidR="00265F5E" w:rsidRPr="00C403A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265F5E" w:rsidRPr="00C403A6">
        <w:rPr>
          <w:rFonts w:ascii="Times New Roman" w:hAnsi="Times New Roman" w:cs="Times New Roman"/>
          <w:sz w:val="24"/>
          <w:szCs w:val="24"/>
        </w:rPr>
        <w:t>…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конце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инкубации;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первые дни болезни;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периоде реконвалесценции;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конце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второй и начале третьей недели болезни;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в конце первой недели болезни.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222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r w:rsidR="00265F5E" w:rsidRPr="00C403A6">
        <w:rPr>
          <w:rFonts w:ascii="Times New Roman" w:hAnsi="Times New Roman" w:cs="Times New Roman"/>
          <w:sz w:val="24"/>
          <w:szCs w:val="24"/>
        </w:rPr>
        <w:tab/>
        <w:t xml:space="preserve"> Механизм передачи брюшного тифа…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вертикальный;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фекально-оральный;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аэрозольный;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трансмиссивный;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артифициальный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.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223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r w:rsidR="00265F5E" w:rsidRPr="00C403A6">
        <w:rPr>
          <w:rFonts w:ascii="Times New Roman" w:hAnsi="Times New Roman" w:cs="Times New Roman"/>
          <w:sz w:val="24"/>
          <w:szCs w:val="24"/>
        </w:rPr>
        <w:tab/>
        <w:t xml:space="preserve">  Источники инфекции при брюшном тифе...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больной человек (носитель);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вода;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мелкий рогатый скот;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крупный рогатый скот;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рыбы.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224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r w:rsidR="00265F5E" w:rsidRPr="00C403A6">
        <w:rPr>
          <w:rFonts w:ascii="Times New Roman" w:hAnsi="Times New Roman" w:cs="Times New Roman"/>
          <w:sz w:val="24"/>
          <w:szCs w:val="24"/>
        </w:rPr>
        <w:tab/>
        <w:t xml:space="preserve"> При брюшном тифе на первой неделе болезни проводятся лабораторные исследования...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РНГА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РСК;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выделение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гемокультуры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выделение возбудителя из розеол;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внутрикожная проба. 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225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r w:rsidR="00265F5E" w:rsidRPr="00C403A6">
        <w:rPr>
          <w:rFonts w:ascii="Times New Roman" w:hAnsi="Times New Roman" w:cs="Times New Roman"/>
          <w:sz w:val="24"/>
          <w:szCs w:val="24"/>
        </w:rPr>
        <w:tab/>
        <w:t xml:space="preserve"> Госпитализация больных брюшным тифом...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госпитализируются все больные;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больных легкими формами можно изолировать дома;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госпитализируются только лица декретированной группы;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госпитализируются дети до года;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госпитализируются в обязательном порядке только дети до 14 лет. 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226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r w:rsidR="00265F5E" w:rsidRPr="00C403A6">
        <w:rPr>
          <w:rFonts w:ascii="Times New Roman" w:hAnsi="Times New Roman" w:cs="Times New Roman"/>
          <w:sz w:val="24"/>
          <w:szCs w:val="24"/>
        </w:rPr>
        <w:tab/>
        <w:t xml:space="preserve">  К какому роду можно отнести возбудителя брюшного тифа…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шигеллы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эшерихии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легионеллы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пикорновирусы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сальмонеллы.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227</w:t>
      </w:r>
      <w:r w:rsidR="00265F5E" w:rsidRPr="00C403A6">
        <w:rPr>
          <w:rFonts w:ascii="Times New Roman" w:hAnsi="Times New Roman" w:cs="Times New Roman"/>
          <w:sz w:val="24"/>
          <w:szCs w:val="24"/>
        </w:rPr>
        <w:t xml:space="preserve">. В </w:t>
      </w:r>
      <w:proofErr w:type="spellStart"/>
      <w:r w:rsidR="00265F5E" w:rsidRPr="00C403A6">
        <w:rPr>
          <w:rFonts w:ascii="Times New Roman" w:hAnsi="Times New Roman" w:cs="Times New Roman"/>
          <w:sz w:val="24"/>
          <w:szCs w:val="24"/>
        </w:rPr>
        <w:t>скольки</w:t>
      </w:r>
      <w:proofErr w:type="spellEnd"/>
      <w:r w:rsidR="00265F5E" w:rsidRPr="00C403A6">
        <w:rPr>
          <w:rFonts w:ascii="Times New Roman" w:hAnsi="Times New Roman" w:cs="Times New Roman"/>
          <w:sz w:val="24"/>
          <w:szCs w:val="24"/>
        </w:rPr>
        <w:t xml:space="preserve"> процентах случаев формируется хроническое носительство брюшного тифа…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1%;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 2-3%;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    в. 8-10%;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    г. 3-5%;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    д. 80-85%.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228</w:t>
      </w:r>
      <w:r w:rsidR="00265F5E" w:rsidRPr="00C403A6">
        <w:rPr>
          <w:rFonts w:ascii="Times New Roman" w:hAnsi="Times New Roman" w:cs="Times New Roman"/>
          <w:sz w:val="24"/>
          <w:szCs w:val="24"/>
        </w:rPr>
        <w:t>. При загрязнении водоема в населенном пункте сточными водами, вспышка какого инфекционного заболевания может возникнуть...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бруцеллез;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скарлатина;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брюшной тиф;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сибирская язва;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туляремия.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229</w:t>
      </w:r>
      <w:r w:rsidR="00265F5E" w:rsidRPr="00C403A6">
        <w:rPr>
          <w:rFonts w:ascii="Times New Roman" w:hAnsi="Times New Roman" w:cs="Times New Roman"/>
          <w:sz w:val="24"/>
          <w:szCs w:val="24"/>
        </w:rPr>
        <w:t>.В очаге брюшного тифа эпидемиологическое наблюдение проводится…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45 дней;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35 дней;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lastRenderedPageBreak/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21 день;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7 дней;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14 дней.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230</w:t>
      </w:r>
      <w:r w:rsidR="00265F5E" w:rsidRPr="00C403A6">
        <w:rPr>
          <w:rFonts w:ascii="Times New Roman" w:hAnsi="Times New Roman" w:cs="Times New Roman"/>
          <w:sz w:val="24"/>
          <w:szCs w:val="24"/>
        </w:rPr>
        <w:t xml:space="preserve">. В очаге брюшного тифа не проводятся противоэпидемические мероприятия…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наблюдения за 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контактными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в течение 3 недель;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однократное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бактериологическе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 xml:space="preserve"> исследование испражнений у контактных лиц;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госпитализация 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контактных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ежедневная термометрия 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контактных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фагирование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 xml:space="preserve"> всех контактных лиц.  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</w:t>
      </w:r>
      <w:r w:rsidR="00265F5E" w:rsidRPr="00C403A6">
        <w:rPr>
          <w:rFonts w:ascii="Times New Roman" w:hAnsi="Times New Roman" w:cs="Times New Roman"/>
          <w:sz w:val="24"/>
          <w:szCs w:val="24"/>
        </w:rPr>
        <w:t xml:space="preserve">.  Вид иммунитета после перенесенного брюшного тифа…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антибактериальный непродолжительный;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антибактериальный продолжительный;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антитоксический непродолжительный;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антитоксический продолжительный. 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232</w:t>
      </w:r>
      <w:r w:rsidR="00265F5E" w:rsidRPr="00C403A6">
        <w:rPr>
          <w:rFonts w:ascii="Times New Roman" w:hAnsi="Times New Roman" w:cs="Times New Roman"/>
          <w:sz w:val="24"/>
          <w:szCs w:val="24"/>
        </w:rPr>
        <w:t>.К конечным факторам передачи брюшного тифа относятся: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вода;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почва;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пищевые продукты;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мухи.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233</w:t>
      </w:r>
      <w:r w:rsidR="00265F5E" w:rsidRPr="00C403A6">
        <w:rPr>
          <w:rFonts w:ascii="Times New Roman" w:hAnsi="Times New Roman" w:cs="Times New Roman"/>
          <w:sz w:val="24"/>
          <w:szCs w:val="24"/>
        </w:rPr>
        <w:t>. При брюшном тифе наибольшее значение имеет выделение возбудителей в окружающую среду: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со слюной и мочой;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со слюной и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феалиями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с фекалиями и мокротой;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с фекалиями и мочой;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с рвотными массами и слюной. 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234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r w:rsidR="00265F5E">
        <w:rPr>
          <w:rFonts w:ascii="Times New Roman" w:hAnsi="Times New Roman" w:cs="Times New Roman"/>
          <w:sz w:val="24"/>
          <w:szCs w:val="24"/>
        </w:rPr>
        <w:t xml:space="preserve"> </w:t>
      </w:r>
      <w:r w:rsidR="00265F5E" w:rsidRPr="00C403A6">
        <w:rPr>
          <w:rFonts w:ascii="Times New Roman" w:hAnsi="Times New Roman" w:cs="Times New Roman"/>
          <w:sz w:val="24"/>
          <w:szCs w:val="24"/>
        </w:rPr>
        <w:t>Для водных вспышек брюшного тифа наиболее характерны следующие признаки: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возникновение вспышек на территориях неблагополучных по брюшному тифу;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б.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территориальная «привязанность» большинства случаев заболевания 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определенному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водоисточнику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высокая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заболеваемость детей, особенно до 3-х лет;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продолжительность вспышки не превышает максимального инкубационного периода. </w:t>
      </w:r>
    </w:p>
    <w:p w:rsidR="00265F5E" w:rsidRPr="00C403A6" w:rsidRDefault="00DB5C6F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235</w:t>
      </w:r>
      <w:r w:rsidR="00265F5E" w:rsidRPr="00C403A6">
        <w:rPr>
          <w:rFonts w:ascii="Times New Roman" w:hAnsi="Times New Roman" w:cs="Times New Roman"/>
          <w:sz w:val="24"/>
          <w:szCs w:val="24"/>
        </w:rPr>
        <w:t>. Для водных вспышек брюшного тифа характерны следующие признаки: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продолжительность вспышки превышает максимальную длительность одного инкубационного периода;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преобладание легких и средней тяжести клинических форм;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выделение от больных возбудителей, относящихся к 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разным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фаготипам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отсутствие предшествующего вспышке брюшного тифа выраженного подъёма заболеваемости прочими острыми кишечными инфекциями (ОКИ).</w:t>
      </w:r>
    </w:p>
    <w:p w:rsidR="00265F5E" w:rsidRPr="00C403A6" w:rsidRDefault="009955B5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236</w:t>
      </w:r>
      <w:r w:rsidR="00265F5E" w:rsidRPr="00C403A6">
        <w:rPr>
          <w:rFonts w:ascii="Times New Roman" w:hAnsi="Times New Roman" w:cs="Times New Roman"/>
          <w:sz w:val="24"/>
          <w:szCs w:val="24"/>
        </w:rPr>
        <w:t>. Для пищевых вспышек брюшного тифа характерны следующие признаки: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Диффузное распределение заболеваний по территории;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преобладание тяжелых и среднетяжелых клинических форм;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продолжительность вспышки превышает максимальную длительность одного инкубационного периода;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выделение от больных возбудителей, относящихся к одному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фаготипу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.</w:t>
      </w:r>
    </w:p>
    <w:p w:rsidR="00265F5E" w:rsidRPr="00C403A6" w:rsidRDefault="009955B5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237</w:t>
      </w:r>
      <w:r w:rsidR="00265F5E" w:rsidRPr="00C403A6">
        <w:rPr>
          <w:rFonts w:ascii="Times New Roman" w:hAnsi="Times New Roman" w:cs="Times New Roman"/>
          <w:sz w:val="24"/>
          <w:szCs w:val="24"/>
        </w:rPr>
        <w:t>. Для пищевых вспышек брюшного тифа характерны следующие признаки: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территориальная «привязанность» случаев заболевания к пищевому объекту;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возникновение вспышек возможно лишь на эндемичных территориях;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 подъём заболеваемости прочими ОКИ в период предшествующий вспышке       брюшного тифа;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         продолжительность вспышки не превышает максимальную длительность одного инкубационного периода.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C403A6" w:rsidRDefault="009955B5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238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r w:rsidR="00265F5E" w:rsidRPr="00C403A6">
        <w:rPr>
          <w:rFonts w:ascii="Times New Roman" w:hAnsi="Times New Roman" w:cs="Times New Roman"/>
          <w:sz w:val="24"/>
          <w:szCs w:val="24"/>
        </w:rPr>
        <w:tab/>
        <w:t xml:space="preserve"> В отношении человека как источника инфекции при сальмонеллезах включают следующие меры...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обязательную госпитализацию;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lastRenderedPageBreak/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обязательную госпитализацию и дезинсекцию;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выявление и госпитализацию по клиническим и эпидемиологическим показаниям;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уничтожение возбудителя на объектах окружающей среды;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дератизацию.</w:t>
      </w:r>
    </w:p>
    <w:p w:rsidR="00265F5E" w:rsidRPr="00C403A6" w:rsidRDefault="009955B5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239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r w:rsidR="00265F5E" w:rsidRPr="00C403A6">
        <w:rPr>
          <w:rFonts w:ascii="Times New Roman" w:hAnsi="Times New Roman" w:cs="Times New Roman"/>
          <w:sz w:val="24"/>
          <w:szCs w:val="24"/>
        </w:rPr>
        <w:tab/>
        <w:t xml:space="preserve">  Основной путь передачи сальмонеллеза…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водный;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контактно-бытовой;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пищевой;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парентеральный;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воздушно-капельный.  </w:t>
      </w:r>
    </w:p>
    <w:p w:rsidR="00265F5E" w:rsidRPr="00C403A6" w:rsidRDefault="009955B5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240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r w:rsidR="00265F5E" w:rsidRPr="00C403A6">
        <w:rPr>
          <w:rFonts w:ascii="Times New Roman" w:hAnsi="Times New Roman" w:cs="Times New Roman"/>
          <w:sz w:val="24"/>
          <w:szCs w:val="24"/>
        </w:rPr>
        <w:tab/>
        <w:t xml:space="preserve">Основные меры профилактики при возникновении очага сальмонеллеза включают…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вакцинацию;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дезинсекцию;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санитарно-гигиенические мероприятия;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дератизацию;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закаливание организма, витаминизация пищи.  </w:t>
      </w:r>
    </w:p>
    <w:p w:rsidR="00265F5E" w:rsidRPr="00C403A6" w:rsidRDefault="009955B5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241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r w:rsidR="00265F5E" w:rsidRPr="00C403A6">
        <w:rPr>
          <w:rFonts w:ascii="Times New Roman" w:hAnsi="Times New Roman" w:cs="Times New Roman"/>
          <w:sz w:val="24"/>
          <w:szCs w:val="24"/>
        </w:rPr>
        <w:tab/>
        <w:t xml:space="preserve">Продукты, доминирующие в передаче сальмонеллеза…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рыба;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кондитерские изделия;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яйца; 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молоко;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овощи.  </w:t>
      </w:r>
    </w:p>
    <w:p w:rsidR="00265F5E" w:rsidRPr="00C403A6" w:rsidRDefault="009955B5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242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r w:rsidR="00265F5E" w:rsidRPr="00C403A6">
        <w:rPr>
          <w:rFonts w:ascii="Times New Roman" w:hAnsi="Times New Roman" w:cs="Times New Roman"/>
          <w:sz w:val="24"/>
          <w:szCs w:val="24"/>
        </w:rPr>
        <w:tab/>
        <w:t>Основным источником инфекции при сальмонеллезе является…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больной человек;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рыбы и моллюски;  </w:t>
      </w:r>
      <w:r w:rsidRPr="00C403A6">
        <w:rPr>
          <w:rFonts w:ascii="Times New Roman" w:hAnsi="Times New Roman" w:cs="Times New Roman"/>
          <w:sz w:val="24"/>
          <w:szCs w:val="24"/>
        </w:rPr>
        <w:tab/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сельскохозяйственные животные и птицы;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собаки, волки, лисицы;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кошки.</w:t>
      </w:r>
    </w:p>
    <w:p w:rsidR="00265F5E" w:rsidRPr="00C403A6" w:rsidRDefault="009955B5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243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r w:rsidR="00265F5E" w:rsidRPr="00C403A6">
        <w:rPr>
          <w:rFonts w:ascii="Times New Roman" w:hAnsi="Times New Roman" w:cs="Times New Roman"/>
          <w:sz w:val="24"/>
          <w:szCs w:val="24"/>
        </w:rPr>
        <w:tab/>
        <w:t>Наибольшую эпидемиологическую опасность в плане источника инфекции при контактно-бытовом пути передачи сальмонеллеза представляет…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птицы;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 xml:space="preserve">больной человек;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реконвалесцент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бактерионоситель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домашние животные.</w:t>
      </w:r>
    </w:p>
    <w:p w:rsidR="00265F5E" w:rsidRPr="00C403A6" w:rsidRDefault="009955B5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244</w:t>
      </w:r>
      <w:r w:rsidR="00265F5E" w:rsidRPr="00C403A6">
        <w:rPr>
          <w:rFonts w:ascii="Times New Roman" w:hAnsi="Times New Roman" w:cs="Times New Roman"/>
          <w:sz w:val="24"/>
          <w:szCs w:val="24"/>
        </w:rPr>
        <w:t>. Инкубационный период при гастроинтестинальной форме сальмонеллеза чаще составляет…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до 6 часов;</w:t>
      </w:r>
      <w:r w:rsidRPr="00C403A6">
        <w:rPr>
          <w:rFonts w:ascii="Times New Roman" w:hAnsi="Times New Roman" w:cs="Times New Roman"/>
          <w:sz w:val="24"/>
          <w:szCs w:val="24"/>
        </w:rPr>
        <w:tab/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от 12 до 24 часов;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от 25 до 48 часов;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от 49 до 72 часов;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более 72 часов.</w:t>
      </w:r>
    </w:p>
    <w:p w:rsidR="00265F5E" w:rsidRPr="00C403A6" w:rsidRDefault="009955B5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245</w:t>
      </w:r>
      <w:r w:rsidR="00265F5E" w:rsidRPr="00C403A6">
        <w:rPr>
          <w:rFonts w:ascii="Times New Roman" w:hAnsi="Times New Roman" w:cs="Times New Roman"/>
          <w:sz w:val="24"/>
          <w:szCs w:val="24"/>
        </w:rPr>
        <w:t>.При контактном пути передачи сальмонеллеза инкубационный период чаще составляет…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до 6 часов;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от 7 до 24 часов;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от 25 до 48 часов;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от 49 до 72 часов;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более 72 часов.</w:t>
      </w:r>
    </w:p>
    <w:p w:rsidR="00265F5E" w:rsidRPr="00C403A6" w:rsidRDefault="009955B5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246</w:t>
      </w:r>
      <w:r w:rsidR="00265F5E" w:rsidRPr="00C403A6">
        <w:rPr>
          <w:rFonts w:ascii="Times New Roman" w:hAnsi="Times New Roman" w:cs="Times New Roman"/>
          <w:sz w:val="24"/>
          <w:szCs w:val="24"/>
        </w:rPr>
        <w:t xml:space="preserve">. Источником инфекции при </w:t>
      </w:r>
      <w:proofErr w:type="spellStart"/>
      <w:r w:rsidR="00265F5E" w:rsidRPr="00C403A6">
        <w:rPr>
          <w:rFonts w:ascii="Times New Roman" w:hAnsi="Times New Roman" w:cs="Times New Roman"/>
          <w:sz w:val="24"/>
          <w:szCs w:val="24"/>
        </w:rPr>
        <w:t>ротавирусном</w:t>
      </w:r>
      <w:proofErr w:type="spellEnd"/>
      <w:r w:rsidR="00265F5E" w:rsidRPr="00C403A6">
        <w:rPr>
          <w:rFonts w:ascii="Times New Roman" w:hAnsi="Times New Roman" w:cs="Times New Roman"/>
          <w:sz w:val="24"/>
          <w:szCs w:val="24"/>
        </w:rPr>
        <w:t xml:space="preserve"> гастроэнтерите является…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крупный рогатый скот;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мышевидные грызуны;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человек;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птицы;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рыбы, рептилии.</w:t>
      </w:r>
    </w:p>
    <w:p w:rsidR="00265F5E" w:rsidRPr="00C403A6" w:rsidRDefault="009955B5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247</w:t>
      </w:r>
      <w:r w:rsidR="00265F5E" w:rsidRPr="00C403A6">
        <w:rPr>
          <w:rFonts w:ascii="Times New Roman" w:hAnsi="Times New Roman" w:cs="Times New Roman"/>
          <w:sz w:val="24"/>
          <w:szCs w:val="24"/>
        </w:rPr>
        <w:t xml:space="preserve">. Максимальные сроки выделения вируса больными при </w:t>
      </w:r>
      <w:proofErr w:type="spellStart"/>
      <w:r w:rsidR="00265F5E" w:rsidRPr="00C403A6">
        <w:rPr>
          <w:rFonts w:ascii="Times New Roman" w:hAnsi="Times New Roman" w:cs="Times New Roman"/>
          <w:sz w:val="24"/>
          <w:szCs w:val="24"/>
        </w:rPr>
        <w:t>ротавирусном</w:t>
      </w:r>
      <w:proofErr w:type="spellEnd"/>
      <w:r w:rsidR="00265F5E" w:rsidRPr="00C403A6">
        <w:rPr>
          <w:rFonts w:ascii="Times New Roman" w:hAnsi="Times New Roman" w:cs="Times New Roman"/>
          <w:sz w:val="24"/>
          <w:szCs w:val="24"/>
        </w:rPr>
        <w:t xml:space="preserve"> гастроэнтерите составляют…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lastRenderedPageBreak/>
        <w:t>а.</w:t>
      </w:r>
      <w:r w:rsidRPr="00C403A6">
        <w:rPr>
          <w:rFonts w:ascii="Times New Roman" w:hAnsi="Times New Roman" w:cs="Times New Roman"/>
          <w:sz w:val="24"/>
          <w:szCs w:val="24"/>
        </w:rPr>
        <w:tab/>
        <w:t>1-6 дней;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</w:t>
      </w:r>
      <w:r w:rsidRPr="00C403A6">
        <w:rPr>
          <w:rFonts w:ascii="Times New Roman" w:hAnsi="Times New Roman" w:cs="Times New Roman"/>
          <w:sz w:val="24"/>
          <w:szCs w:val="24"/>
        </w:rPr>
        <w:tab/>
        <w:t>7-12 дней;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</w:t>
      </w:r>
      <w:r w:rsidRPr="00C403A6">
        <w:rPr>
          <w:rFonts w:ascii="Times New Roman" w:hAnsi="Times New Roman" w:cs="Times New Roman"/>
          <w:sz w:val="24"/>
          <w:szCs w:val="24"/>
        </w:rPr>
        <w:tab/>
        <w:t>13-21 день;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</w:t>
      </w:r>
      <w:r w:rsidRPr="00C403A6">
        <w:rPr>
          <w:rFonts w:ascii="Times New Roman" w:hAnsi="Times New Roman" w:cs="Times New Roman"/>
          <w:sz w:val="24"/>
          <w:szCs w:val="24"/>
        </w:rPr>
        <w:tab/>
        <w:t>22-30 дней;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</w:t>
      </w:r>
      <w:r w:rsidRPr="00C403A6">
        <w:rPr>
          <w:rFonts w:ascii="Times New Roman" w:hAnsi="Times New Roman" w:cs="Times New Roman"/>
          <w:sz w:val="24"/>
          <w:szCs w:val="24"/>
        </w:rPr>
        <w:tab/>
        <w:t>31-48 дней.</w:t>
      </w:r>
    </w:p>
    <w:p w:rsidR="00265F5E" w:rsidRPr="00C403A6" w:rsidRDefault="009955B5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248</w:t>
      </w:r>
      <w:r w:rsidR="00265F5E" w:rsidRPr="00C403A6">
        <w:rPr>
          <w:rFonts w:ascii="Times New Roman" w:hAnsi="Times New Roman" w:cs="Times New Roman"/>
          <w:sz w:val="24"/>
          <w:szCs w:val="24"/>
        </w:rPr>
        <w:t xml:space="preserve">. Источником возбудителя </w:t>
      </w:r>
      <w:proofErr w:type="spellStart"/>
      <w:r w:rsidR="00265F5E" w:rsidRPr="00C403A6">
        <w:rPr>
          <w:rFonts w:ascii="Times New Roman" w:hAnsi="Times New Roman" w:cs="Times New Roman"/>
          <w:sz w:val="24"/>
          <w:szCs w:val="24"/>
        </w:rPr>
        <w:t>ротавирусной</w:t>
      </w:r>
      <w:proofErr w:type="spellEnd"/>
      <w:r w:rsidR="00265F5E" w:rsidRPr="00C403A6">
        <w:rPr>
          <w:rFonts w:ascii="Times New Roman" w:hAnsi="Times New Roman" w:cs="Times New Roman"/>
          <w:sz w:val="24"/>
          <w:szCs w:val="24"/>
        </w:rPr>
        <w:t xml:space="preserve"> инфекции являются...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а. инфицированный человек;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403A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. грызуны;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в. человек и некоторые животные;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г. птицы;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д. рыбы.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 </w:t>
      </w:r>
    </w:p>
    <w:p w:rsidR="00265F5E" w:rsidRPr="00C403A6" w:rsidRDefault="009955B5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249</w:t>
      </w:r>
      <w:r w:rsidR="00265F5E" w:rsidRPr="00C403A6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="00265F5E" w:rsidRPr="00C403A6">
        <w:rPr>
          <w:rFonts w:ascii="Times New Roman" w:hAnsi="Times New Roman" w:cs="Times New Roman"/>
          <w:sz w:val="24"/>
          <w:szCs w:val="24"/>
        </w:rPr>
        <w:t>Факторами передачи при пищевом ботулизме являются: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а. больной человек;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б. инфицированные консервы;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в. инфицированные колбасы;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г. травоядные животные.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250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65F5E" w:rsidRPr="00C403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65F5E" w:rsidRPr="00C403A6">
        <w:rPr>
          <w:rFonts w:ascii="Times New Roman" w:hAnsi="Times New Roman" w:cs="Times New Roman"/>
          <w:sz w:val="24"/>
          <w:szCs w:val="24"/>
        </w:rPr>
        <w:t>Продукты, которые могут привести к развитию ботулизма: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а. яйца;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б. молочные продукты;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в. консервированное мясо;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г. консервированные грибы;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д. пирожные с кремом.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251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65F5E" w:rsidRPr="00C403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65F5E" w:rsidRPr="00C403A6">
        <w:rPr>
          <w:rFonts w:ascii="Times New Roman" w:hAnsi="Times New Roman" w:cs="Times New Roman"/>
          <w:sz w:val="24"/>
          <w:szCs w:val="24"/>
        </w:rPr>
        <w:t>Специфическая диагностика ботулизма: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а. посев крови;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б. посев моче;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в. клинический анализ крови;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г. биологическая проба;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д. посев остатков еды.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252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65F5E" w:rsidRPr="00C403A6">
        <w:rPr>
          <w:rFonts w:ascii="Times New Roman" w:hAnsi="Times New Roman" w:cs="Times New Roman"/>
          <w:sz w:val="24"/>
          <w:szCs w:val="24"/>
        </w:rPr>
        <w:t xml:space="preserve"> Основное специфическое средство при лечении больных ботулизмом: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а. промывание желудочно-кишечного тракта;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 xml:space="preserve">б. гипербарическая </w:t>
      </w:r>
      <w:proofErr w:type="spellStart"/>
      <w:r w:rsidR="00265F5E" w:rsidRPr="00C403A6">
        <w:rPr>
          <w:rFonts w:ascii="Times New Roman" w:hAnsi="Times New Roman" w:cs="Times New Roman"/>
          <w:sz w:val="24"/>
          <w:szCs w:val="24"/>
        </w:rPr>
        <w:t>оксигенация</w:t>
      </w:r>
      <w:proofErr w:type="spellEnd"/>
      <w:r w:rsidR="00265F5E" w:rsidRPr="00C403A6">
        <w:rPr>
          <w:rFonts w:ascii="Times New Roman" w:hAnsi="Times New Roman" w:cs="Times New Roman"/>
          <w:sz w:val="24"/>
          <w:szCs w:val="24"/>
        </w:rPr>
        <w:t>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265F5E" w:rsidRPr="00C403A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265F5E" w:rsidRPr="00C403A6">
        <w:rPr>
          <w:rFonts w:ascii="Times New Roman" w:hAnsi="Times New Roman" w:cs="Times New Roman"/>
          <w:sz w:val="24"/>
          <w:szCs w:val="24"/>
        </w:rPr>
        <w:t>. введение противоботулинической сыворотки;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г. антибактериальная терапия.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253</w:t>
      </w:r>
      <w:r w:rsidR="00265F5E" w:rsidRPr="00C403A6">
        <w:rPr>
          <w:rFonts w:ascii="Times New Roman" w:hAnsi="Times New Roman" w:cs="Times New Roman"/>
          <w:sz w:val="24"/>
          <w:szCs w:val="24"/>
        </w:rPr>
        <w:t>. Лицам, которые употребляли вместе с больным подозрительный продукт вводят: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а. вакцину;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б. анатоксин;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в. противоботулиническую сыворотку типов</w:t>
      </w:r>
      <w:proofErr w:type="gramStart"/>
      <w:r w:rsidR="00265F5E" w:rsidRPr="00C403A6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="00265F5E" w:rsidRPr="00C403A6">
        <w:rPr>
          <w:rFonts w:ascii="Times New Roman" w:hAnsi="Times New Roman" w:cs="Times New Roman"/>
          <w:sz w:val="24"/>
          <w:szCs w:val="24"/>
        </w:rPr>
        <w:t>, В, Е по 1000-2000 МЕ.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254</w:t>
      </w:r>
      <w:r w:rsidR="00265F5E" w:rsidRPr="00C403A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65F5E" w:rsidRPr="00C403A6">
        <w:rPr>
          <w:rFonts w:ascii="Times New Roman" w:hAnsi="Times New Roman" w:cs="Times New Roman"/>
          <w:sz w:val="24"/>
          <w:szCs w:val="24"/>
        </w:rPr>
        <w:t>В очаге инфекции проводят: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а. стерилизацию;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б. дезинфекцию;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в. дезинсекцию;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г. дератизацию;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д. вакцинацию;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ж. не проводят ничего.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255</w:t>
      </w:r>
      <w:r w:rsidR="00265F5E" w:rsidRPr="00C403A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65F5E" w:rsidRPr="00C403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65F5E" w:rsidRPr="00C403A6">
        <w:rPr>
          <w:rFonts w:ascii="Times New Roman" w:hAnsi="Times New Roman" w:cs="Times New Roman"/>
          <w:sz w:val="24"/>
          <w:szCs w:val="24"/>
        </w:rPr>
        <w:t>Возбудитель ботулизма относится к: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а. вирусам;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б. риккетсиям;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в. хламидиям;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  <w:t>г. бактериям.</w:t>
      </w:r>
      <w:r w:rsidR="00265F5E" w:rsidRPr="00C403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256</w:t>
      </w:r>
      <w:r w:rsidR="00265F5E" w:rsidRPr="00C403A6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="00265F5E" w:rsidRPr="00C403A6">
        <w:rPr>
          <w:rFonts w:ascii="Times New Roman" w:hAnsi="Times New Roman" w:cs="Times New Roman"/>
          <w:bCs/>
          <w:sz w:val="24"/>
          <w:szCs w:val="24"/>
        </w:rPr>
        <w:t xml:space="preserve"> Обязательным условием продукции и накопления </w:t>
      </w:r>
      <w:proofErr w:type="spellStart"/>
      <w:r w:rsidR="00265F5E" w:rsidRPr="00C403A6">
        <w:rPr>
          <w:rFonts w:ascii="Times New Roman" w:hAnsi="Times New Roman" w:cs="Times New Roman"/>
          <w:bCs/>
          <w:sz w:val="24"/>
          <w:szCs w:val="24"/>
        </w:rPr>
        <w:t>ботулотоксина</w:t>
      </w:r>
      <w:proofErr w:type="spellEnd"/>
      <w:r w:rsidR="00265F5E" w:rsidRPr="00C403A6">
        <w:rPr>
          <w:rFonts w:ascii="Times New Roman" w:hAnsi="Times New Roman" w:cs="Times New Roman"/>
          <w:bCs/>
          <w:sz w:val="24"/>
          <w:szCs w:val="24"/>
        </w:rPr>
        <w:t xml:space="preserve"> в пищевом продукте является:</w:t>
      </w:r>
    </w:p>
    <w:p w:rsidR="00265F5E" w:rsidRPr="00C403A6" w:rsidRDefault="00265F5E" w:rsidP="000214D5">
      <w:pPr>
        <w:widowControl w:val="0"/>
        <w:numPr>
          <w:ilvl w:val="0"/>
          <w:numId w:val="60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высокая температура;</w:t>
      </w:r>
    </w:p>
    <w:p w:rsidR="00265F5E" w:rsidRPr="00C403A6" w:rsidRDefault="00265F5E" w:rsidP="000214D5">
      <w:pPr>
        <w:widowControl w:val="0"/>
        <w:numPr>
          <w:ilvl w:val="0"/>
          <w:numId w:val="60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низкая температура;</w:t>
      </w:r>
    </w:p>
    <w:p w:rsidR="00265F5E" w:rsidRPr="00C403A6" w:rsidRDefault="00265F5E" w:rsidP="000214D5">
      <w:pPr>
        <w:widowControl w:val="0"/>
        <w:numPr>
          <w:ilvl w:val="0"/>
          <w:numId w:val="60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условия </w:t>
      </w:r>
      <w:proofErr w:type="spellStart"/>
      <w:r w:rsidRPr="00C403A6">
        <w:rPr>
          <w:rFonts w:ascii="Times New Roman" w:hAnsi="Times New Roman" w:cs="Times New Roman"/>
          <w:bCs/>
          <w:sz w:val="24"/>
          <w:szCs w:val="24"/>
        </w:rPr>
        <w:t>анаэробизма</w:t>
      </w:r>
      <w:proofErr w:type="spellEnd"/>
      <w:r w:rsidRPr="00C403A6">
        <w:rPr>
          <w:rFonts w:ascii="Times New Roman" w:hAnsi="Times New Roman" w:cs="Times New Roman"/>
          <w:bCs/>
          <w:sz w:val="24"/>
          <w:szCs w:val="24"/>
        </w:rPr>
        <w:t>;</w:t>
      </w:r>
    </w:p>
    <w:p w:rsidR="00265F5E" w:rsidRPr="00C403A6" w:rsidRDefault="00265F5E" w:rsidP="000214D5">
      <w:pPr>
        <w:widowControl w:val="0"/>
        <w:numPr>
          <w:ilvl w:val="0"/>
          <w:numId w:val="60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высокое содержание белков в пищевом продукте.</w:t>
      </w:r>
    </w:p>
    <w:p w:rsidR="00265F5E" w:rsidRPr="00C403A6" w:rsidRDefault="009955B5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257</w:t>
      </w:r>
      <w:r w:rsidR="00265F5E" w:rsidRPr="00C403A6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="00265F5E" w:rsidRPr="00C403A6">
        <w:rPr>
          <w:rFonts w:ascii="Times New Roman" w:hAnsi="Times New Roman" w:cs="Times New Roman"/>
          <w:bCs/>
          <w:sz w:val="24"/>
          <w:szCs w:val="24"/>
        </w:rPr>
        <w:t>Ботулотоксин</w:t>
      </w:r>
      <w:proofErr w:type="spellEnd"/>
      <w:r w:rsidR="00265F5E" w:rsidRPr="00C403A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265F5E" w:rsidRPr="00C403A6">
        <w:rPr>
          <w:rFonts w:ascii="Times New Roman" w:hAnsi="Times New Roman" w:cs="Times New Roman"/>
          <w:bCs/>
          <w:sz w:val="24"/>
          <w:szCs w:val="24"/>
          <w:u w:val="single"/>
        </w:rPr>
        <w:t>устойчив</w:t>
      </w:r>
      <w:proofErr w:type="gramEnd"/>
      <w:r w:rsidR="00265F5E" w:rsidRPr="00C403A6">
        <w:rPr>
          <w:rFonts w:ascii="Times New Roman" w:hAnsi="Times New Roman" w:cs="Times New Roman"/>
          <w:bCs/>
          <w:sz w:val="24"/>
          <w:szCs w:val="24"/>
        </w:rPr>
        <w:t xml:space="preserve"> к следующим факторам:</w:t>
      </w:r>
    </w:p>
    <w:p w:rsidR="00265F5E" w:rsidRPr="00C403A6" w:rsidRDefault="00265F5E" w:rsidP="000214D5">
      <w:pPr>
        <w:widowControl w:val="0"/>
        <w:numPr>
          <w:ilvl w:val="0"/>
          <w:numId w:val="60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низкие температуры;</w:t>
      </w:r>
    </w:p>
    <w:p w:rsidR="00265F5E" w:rsidRPr="00C403A6" w:rsidRDefault="00265F5E" w:rsidP="000214D5">
      <w:pPr>
        <w:widowControl w:val="0"/>
        <w:numPr>
          <w:ilvl w:val="0"/>
          <w:numId w:val="60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высокая концентрация поваренной соли;</w:t>
      </w:r>
    </w:p>
    <w:p w:rsidR="00265F5E" w:rsidRPr="00C403A6" w:rsidRDefault="00265F5E" w:rsidP="000214D5">
      <w:pPr>
        <w:widowControl w:val="0"/>
        <w:numPr>
          <w:ilvl w:val="0"/>
          <w:numId w:val="60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ферментами пищеварительного тракта.</w:t>
      </w:r>
    </w:p>
    <w:p w:rsidR="00265F5E" w:rsidRPr="00C403A6" w:rsidRDefault="009955B5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258</w:t>
      </w:r>
      <w:r w:rsidR="00265F5E" w:rsidRPr="00C403A6">
        <w:rPr>
          <w:rFonts w:ascii="Times New Roman" w:hAnsi="Times New Roman" w:cs="Times New Roman"/>
          <w:bCs/>
          <w:sz w:val="24"/>
          <w:szCs w:val="24"/>
        </w:rPr>
        <w:t xml:space="preserve">. Источниками </w:t>
      </w:r>
      <w:proofErr w:type="spellStart"/>
      <w:r w:rsidR="00265F5E" w:rsidRPr="00C403A6">
        <w:rPr>
          <w:rFonts w:ascii="Times New Roman" w:hAnsi="Times New Roman" w:cs="Times New Roman"/>
          <w:bCs/>
          <w:sz w:val="24"/>
          <w:szCs w:val="24"/>
        </w:rPr>
        <w:t>Cl</w:t>
      </w:r>
      <w:proofErr w:type="spellEnd"/>
      <w:r w:rsidR="00265F5E" w:rsidRPr="00C403A6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="00265F5E" w:rsidRPr="00C403A6">
        <w:rPr>
          <w:rFonts w:ascii="Times New Roman" w:hAnsi="Times New Roman" w:cs="Times New Roman"/>
          <w:bCs/>
          <w:sz w:val="24"/>
          <w:szCs w:val="24"/>
        </w:rPr>
        <w:t>botulinum</w:t>
      </w:r>
      <w:proofErr w:type="spellEnd"/>
      <w:r w:rsidR="00265F5E" w:rsidRPr="00C403A6">
        <w:rPr>
          <w:rFonts w:ascii="Times New Roman" w:hAnsi="Times New Roman" w:cs="Times New Roman"/>
          <w:bCs/>
          <w:sz w:val="24"/>
          <w:szCs w:val="24"/>
        </w:rPr>
        <w:t xml:space="preserve"> являются:</w:t>
      </w:r>
    </w:p>
    <w:p w:rsidR="00265F5E" w:rsidRPr="00C403A6" w:rsidRDefault="00265F5E" w:rsidP="000214D5">
      <w:pPr>
        <w:widowControl w:val="0"/>
        <w:numPr>
          <w:ilvl w:val="0"/>
          <w:numId w:val="60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человек;</w:t>
      </w:r>
    </w:p>
    <w:p w:rsidR="00265F5E" w:rsidRPr="00C403A6" w:rsidRDefault="00265F5E" w:rsidP="000214D5">
      <w:pPr>
        <w:widowControl w:val="0"/>
        <w:numPr>
          <w:ilvl w:val="0"/>
          <w:numId w:val="60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травоядные животные;</w:t>
      </w:r>
    </w:p>
    <w:p w:rsidR="00265F5E" w:rsidRPr="00C403A6" w:rsidRDefault="00265F5E" w:rsidP="000214D5">
      <w:pPr>
        <w:widowControl w:val="0"/>
        <w:numPr>
          <w:ilvl w:val="0"/>
          <w:numId w:val="60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хищные животные.</w:t>
      </w:r>
    </w:p>
    <w:p w:rsidR="00265F5E" w:rsidRPr="00C403A6" w:rsidRDefault="009955B5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259</w:t>
      </w:r>
      <w:r w:rsidR="00265F5E" w:rsidRPr="00C403A6">
        <w:rPr>
          <w:rFonts w:ascii="Times New Roman" w:hAnsi="Times New Roman" w:cs="Times New Roman"/>
          <w:bCs/>
          <w:sz w:val="24"/>
          <w:szCs w:val="24"/>
        </w:rPr>
        <w:t>. К клиническим признакам ботулизма не относятся:</w:t>
      </w:r>
    </w:p>
    <w:p w:rsidR="00265F5E" w:rsidRPr="00C403A6" w:rsidRDefault="00265F5E" w:rsidP="000214D5">
      <w:pPr>
        <w:widowControl w:val="0"/>
        <w:numPr>
          <w:ilvl w:val="0"/>
          <w:numId w:val="6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головокружение;</w:t>
      </w:r>
    </w:p>
    <w:p w:rsidR="00265F5E" w:rsidRPr="00C403A6" w:rsidRDefault="00265F5E" w:rsidP="000214D5">
      <w:pPr>
        <w:widowControl w:val="0"/>
        <w:numPr>
          <w:ilvl w:val="0"/>
          <w:numId w:val="6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мышечная слабость;</w:t>
      </w:r>
    </w:p>
    <w:p w:rsidR="00265F5E" w:rsidRPr="00C403A6" w:rsidRDefault="00265F5E" w:rsidP="000214D5">
      <w:pPr>
        <w:widowControl w:val="0"/>
        <w:numPr>
          <w:ilvl w:val="0"/>
          <w:numId w:val="6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птоз век;</w:t>
      </w:r>
    </w:p>
    <w:p w:rsidR="00265F5E" w:rsidRPr="00C403A6" w:rsidRDefault="00265F5E" w:rsidP="000214D5">
      <w:pPr>
        <w:widowControl w:val="0"/>
        <w:numPr>
          <w:ilvl w:val="0"/>
          <w:numId w:val="6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повторная диарея;</w:t>
      </w:r>
    </w:p>
    <w:p w:rsidR="00265F5E" w:rsidRPr="00C403A6" w:rsidRDefault="00265F5E" w:rsidP="000214D5">
      <w:pPr>
        <w:widowControl w:val="0"/>
        <w:numPr>
          <w:ilvl w:val="0"/>
          <w:numId w:val="6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нистагм и </w:t>
      </w:r>
      <w:proofErr w:type="spellStart"/>
      <w:r w:rsidRPr="00C403A6">
        <w:rPr>
          <w:rFonts w:ascii="Times New Roman" w:hAnsi="Times New Roman" w:cs="Times New Roman"/>
          <w:bCs/>
          <w:sz w:val="24"/>
          <w:szCs w:val="24"/>
        </w:rPr>
        <w:t>мидриаз</w:t>
      </w:r>
      <w:proofErr w:type="spellEnd"/>
      <w:r w:rsidRPr="00C403A6">
        <w:rPr>
          <w:rFonts w:ascii="Times New Roman" w:hAnsi="Times New Roman" w:cs="Times New Roman"/>
          <w:bCs/>
          <w:sz w:val="24"/>
          <w:szCs w:val="24"/>
        </w:rPr>
        <w:t>;</w:t>
      </w:r>
    </w:p>
    <w:p w:rsidR="00265F5E" w:rsidRPr="00C403A6" w:rsidRDefault="00265F5E" w:rsidP="000214D5">
      <w:pPr>
        <w:widowControl w:val="0"/>
        <w:numPr>
          <w:ilvl w:val="0"/>
          <w:numId w:val="6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03A6">
        <w:rPr>
          <w:rFonts w:ascii="Times New Roman" w:hAnsi="Times New Roman" w:cs="Times New Roman"/>
          <w:bCs/>
          <w:sz w:val="24"/>
          <w:szCs w:val="24"/>
        </w:rPr>
        <w:t>менингиальные</w:t>
      </w:r>
      <w:proofErr w:type="spellEnd"/>
      <w:r w:rsidRPr="00C403A6">
        <w:rPr>
          <w:rFonts w:ascii="Times New Roman" w:hAnsi="Times New Roman" w:cs="Times New Roman"/>
          <w:bCs/>
          <w:sz w:val="24"/>
          <w:szCs w:val="24"/>
        </w:rPr>
        <w:t xml:space="preserve"> явления;</w:t>
      </w:r>
    </w:p>
    <w:p w:rsidR="00265F5E" w:rsidRPr="00C403A6" w:rsidRDefault="00265F5E" w:rsidP="000214D5">
      <w:pPr>
        <w:widowControl w:val="0"/>
        <w:numPr>
          <w:ilvl w:val="0"/>
          <w:numId w:val="6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гнусавость и осиплость голоса.</w:t>
      </w:r>
    </w:p>
    <w:p w:rsidR="00265F5E" w:rsidRPr="00C403A6" w:rsidRDefault="009955B5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260</w:t>
      </w:r>
      <w:r w:rsidR="00265F5E" w:rsidRPr="00C403A6">
        <w:rPr>
          <w:rFonts w:ascii="Times New Roman" w:hAnsi="Times New Roman" w:cs="Times New Roman"/>
          <w:bCs/>
          <w:sz w:val="24"/>
          <w:szCs w:val="24"/>
        </w:rPr>
        <w:t>. В систему плановых мер по профилактике ботулизма не входит:</w:t>
      </w:r>
    </w:p>
    <w:p w:rsidR="00265F5E" w:rsidRPr="00C403A6" w:rsidRDefault="00265F5E" w:rsidP="000214D5">
      <w:pPr>
        <w:widowControl w:val="0"/>
        <w:numPr>
          <w:ilvl w:val="0"/>
          <w:numId w:val="60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доставка рыбы на переработку в замороженном виде</w:t>
      </w:r>
    </w:p>
    <w:p w:rsidR="00265F5E" w:rsidRPr="00C403A6" w:rsidRDefault="00265F5E" w:rsidP="000214D5">
      <w:pPr>
        <w:widowControl w:val="0"/>
        <w:numPr>
          <w:ilvl w:val="0"/>
          <w:numId w:val="60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посол рыбы в охлажденном состоянии при концентрации соли 8%;</w:t>
      </w:r>
    </w:p>
    <w:p w:rsidR="00265F5E" w:rsidRPr="00C403A6" w:rsidRDefault="00265F5E" w:rsidP="000214D5">
      <w:pPr>
        <w:widowControl w:val="0"/>
        <w:numPr>
          <w:ilvl w:val="0"/>
          <w:numId w:val="60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запрещение продажи герметично упакованных консервов домашнего приготовления на рынках;</w:t>
      </w:r>
    </w:p>
    <w:p w:rsidR="00265F5E" w:rsidRPr="00C403A6" w:rsidRDefault="00265F5E" w:rsidP="000214D5">
      <w:pPr>
        <w:widowControl w:val="0"/>
        <w:numPr>
          <w:ilvl w:val="0"/>
          <w:numId w:val="60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убой животных на специально выделенных санитарных бойнях;</w:t>
      </w:r>
    </w:p>
    <w:p w:rsidR="00265F5E" w:rsidRPr="00C403A6" w:rsidRDefault="00265F5E" w:rsidP="000214D5">
      <w:pPr>
        <w:widowControl w:val="0"/>
        <w:numPr>
          <w:ilvl w:val="0"/>
          <w:numId w:val="60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C403A6">
        <w:rPr>
          <w:rFonts w:ascii="Times New Roman" w:hAnsi="Times New Roman" w:cs="Times New Roman"/>
          <w:bCs/>
          <w:sz w:val="24"/>
          <w:szCs w:val="24"/>
        </w:rPr>
        <w:t xml:space="preserve"> запрещение подворного убоя животных без разрешения ветеринарной службы.</w:t>
      </w:r>
    </w:p>
    <w:p w:rsidR="00265F5E" w:rsidRPr="00273F1C" w:rsidRDefault="00265F5E" w:rsidP="000214D5">
      <w:pPr>
        <w:pStyle w:val="a7"/>
        <w:widowControl w:val="0"/>
        <w:numPr>
          <w:ilvl w:val="0"/>
          <w:numId w:val="66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3F1C">
        <w:rPr>
          <w:rFonts w:ascii="Times New Roman" w:hAnsi="Times New Roman" w:cs="Times New Roman"/>
          <w:sz w:val="24"/>
          <w:szCs w:val="24"/>
        </w:rPr>
        <w:t>Заболевания в детском учреждении начались внезапно спустя 2-3 часа после употребления в пищу не подвергнутого термической обработке творога. У всех пострадавших была обильная многократная рвота, боль в животе, жидкий стул, бледность кожных покровов, у некоторых незначительное (до 37,3</w:t>
      </w:r>
      <w:r w:rsidRPr="00273F1C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273F1C">
        <w:rPr>
          <w:rFonts w:ascii="Times New Roman" w:hAnsi="Times New Roman" w:cs="Times New Roman"/>
          <w:sz w:val="24"/>
          <w:szCs w:val="24"/>
        </w:rPr>
        <w:t>С) повышение температуры тела. Клинические проявления прошли в течение суток. Каков наиболее вероятный диагноз?</w:t>
      </w:r>
    </w:p>
    <w:p w:rsidR="00265F5E" w:rsidRPr="00C403A6" w:rsidRDefault="00265F5E" w:rsidP="000214D5">
      <w:pPr>
        <w:widowControl w:val="0"/>
        <w:numPr>
          <w:ilvl w:val="0"/>
          <w:numId w:val="60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отравление солями тяжелых металлов;</w:t>
      </w:r>
    </w:p>
    <w:p w:rsidR="00265F5E" w:rsidRPr="00C403A6" w:rsidRDefault="00265F5E" w:rsidP="000214D5">
      <w:pPr>
        <w:widowControl w:val="0"/>
        <w:numPr>
          <w:ilvl w:val="0"/>
          <w:numId w:val="60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стафилококковый токсикоз (бактериальный токсикоз);</w:t>
      </w:r>
    </w:p>
    <w:p w:rsidR="00265F5E" w:rsidRPr="00C403A6" w:rsidRDefault="00265F5E" w:rsidP="000214D5">
      <w:pPr>
        <w:widowControl w:val="0"/>
        <w:numPr>
          <w:ilvl w:val="0"/>
          <w:numId w:val="60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острая кишечная инфекция;</w:t>
      </w:r>
    </w:p>
    <w:p w:rsidR="00265F5E" w:rsidRPr="00C403A6" w:rsidRDefault="00265F5E" w:rsidP="000214D5">
      <w:pPr>
        <w:widowControl w:val="0"/>
        <w:numPr>
          <w:ilvl w:val="0"/>
          <w:numId w:val="60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микотоксикоз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265F5E" w:rsidRPr="00C403A6" w:rsidRDefault="00265F5E" w:rsidP="000214D5">
      <w:pPr>
        <w:widowControl w:val="0"/>
        <w:numPr>
          <w:ilvl w:val="0"/>
          <w:numId w:val="60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пищевая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токсикоинфекция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.</w:t>
      </w:r>
    </w:p>
    <w:p w:rsidR="00265F5E" w:rsidRPr="00273F1C" w:rsidRDefault="00265F5E" w:rsidP="000214D5">
      <w:pPr>
        <w:pStyle w:val="a7"/>
        <w:widowControl w:val="0"/>
        <w:numPr>
          <w:ilvl w:val="0"/>
          <w:numId w:val="66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273F1C">
        <w:rPr>
          <w:rFonts w:ascii="Times New Roman" w:hAnsi="Times New Roman" w:cs="Times New Roman"/>
          <w:sz w:val="24"/>
          <w:szCs w:val="24"/>
        </w:rPr>
        <w:t>Через 7-8 часов после обеда в школьном лагере заболели 11 детей, у которых внезапно появились такие жалобы: тошнота, рвота, жидкий стул, общая слабость, недомогание, температура тела до 37,2 – 37,8</w:t>
      </w:r>
      <w:r w:rsidRPr="00273F1C">
        <w:rPr>
          <w:rFonts w:ascii="Times New Roman" w:hAnsi="Times New Roman" w:cs="Times New Roman"/>
          <w:sz w:val="24"/>
          <w:szCs w:val="24"/>
          <w:vertAlign w:val="superscript"/>
        </w:rPr>
        <w:t xml:space="preserve">0 </w:t>
      </w:r>
      <w:r w:rsidRPr="00273F1C">
        <w:rPr>
          <w:rFonts w:ascii="Times New Roman" w:hAnsi="Times New Roman" w:cs="Times New Roman"/>
          <w:sz w:val="24"/>
          <w:szCs w:val="24"/>
        </w:rPr>
        <w:t>С. В течение нескольких дней больные выздоровели. Обед был приготовлен поваром, который болел стоматитом. Какой наиболее вероятный диагноз?</w:t>
      </w:r>
    </w:p>
    <w:p w:rsidR="00265F5E" w:rsidRPr="00C403A6" w:rsidRDefault="00265F5E" w:rsidP="000214D5">
      <w:pPr>
        <w:widowControl w:val="0"/>
        <w:numPr>
          <w:ilvl w:val="0"/>
          <w:numId w:val="60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афлотоксикоз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265F5E" w:rsidRPr="00C403A6" w:rsidRDefault="00265F5E" w:rsidP="000214D5">
      <w:pPr>
        <w:widowControl w:val="0"/>
        <w:numPr>
          <w:ilvl w:val="0"/>
          <w:numId w:val="60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сальмонеллез;</w:t>
      </w:r>
    </w:p>
    <w:p w:rsidR="00265F5E" w:rsidRPr="00C403A6" w:rsidRDefault="00265F5E" w:rsidP="000214D5">
      <w:pPr>
        <w:widowControl w:val="0"/>
        <w:numPr>
          <w:ilvl w:val="0"/>
          <w:numId w:val="60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ботулизм;</w:t>
      </w:r>
    </w:p>
    <w:p w:rsidR="00265F5E" w:rsidRPr="00C403A6" w:rsidRDefault="00265F5E" w:rsidP="000214D5">
      <w:pPr>
        <w:widowControl w:val="0"/>
        <w:numPr>
          <w:ilvl w:val="0"/>
          <w:numId w:val="60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стафилококковый токсикоз;</w:t>
      </w:r>
    </w:p>
    <w:p w:rsidR="00265F5E" w:rsidRPr="00C403A6" w:rsidRDefault="00265F5E" w:rsidP="000214D5">
      <w:pPr>
        <w:widowControl w:val="0"/>
        <w:numPr>
          <w:ilvl w:val="0"/>
          <w:numId w:val="60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эшерихиоз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.</w:t>
      </w:r>
    </w:p>
    <w:p w:rsidR="00265F5E" w:rsidRPr="00C403A6" w:rsidRDefault="00265F5E" w:rsidP="000214D5">
      <w:pPr>
        <w:widowControl w:val="0"/>
        <w:numPr>
          <w:ilvl w:val="0"/>
          <w:numId w:val="66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В заводской столовой возникло пищевое отравление, клиника которого указывала на стафилококковую этиологию. Заболело 15 человек. Какие материалы от больного необходимо прислать на исследование в лабораторию для подтверждения пищевого отравления?</w:t>
      </w:r>
    </w:p>
    <w:p w:rsidR="00265F5E" w:rsidRPr="00C403A6" w:rsidRDefault="00265F5E" w:rsidP="000214D5">
      <w:pPr>
        <w:widowControl w:val="0"/>
        <w:numPr>
          <w:ilvl w:val="0"/>
          <w:numId w:val="60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мочу;</w:t>
      </w:r>
    </w:p>
    <w:p w:rsidR="00265F5E" w:rsidRPr="00C403A6" w:rsidRDefault="00265F5E" w:rsidP="000214D5">
      <w:pPr>
        <w:widowControl w:val="0"/>
        <w:numPr>
          <w:ilvl w:val="0"/>
          <w:numId w:val="60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спинномозговую жидкость;</w:t>
      </w:r>
    </w:p>
    <w:p w:rsidR="00265F5E" w:rsidRPr="00C403A6" w:rsidRDefault="00265F5E" w:rsidP="000214D5">
      <w:pPr>
        <w:widowControl w:val="0"/>
        <w:numPr>
          <w:ilvl w:val="0"/>
          <w:numId w:val="60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рвотные массы больного;</w:t>
      </w:r>
    </w:p>
    <w:p w:rsidR="00265F5E" w:rsidRPr="00C403A6" w:rsidRDefault="00265F5E" w:rsidP="000214D5">
      <w:pPr>
        <w:widowControl w:val="0"/>
        <w:numPr>
          <w:ilvl w:val="0"/>
          <w:numId w:val="60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кровь (клинический анализ);</w:t>
      </w:r>
    </w:p>
    <w:p w:rsidR="00265F5E" w:rsidRPr="00C403A6" w:rsidRDefault="00265F5E" w:rsidP="000214D5">
      <w:pPr>
        <w:widowControl w:val="0"/>
        <w:numPr>
          <w:ilvl w:val="0"/>
          <w:numId w:val="60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кровь на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гемокультуру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>.</w:t>
      </w:r>
    </w:p>
    <w:p w:rsidR="00265F5E" w:rsidRPr="00C403A6" w:rsidRDefault="00265F5E" w:rsidP="000214D5">
      <w:pPr>
        <w:widowControl w:val="0"/>
        <w:numPr>
          <w:ilvl w:val="0"/>
          <w:numId w:val="66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В лаборатории при 6актериологическом исследовании кремовых кондитерских изделий, взятых на кондитерской фа6рике, обнаружено наличие </w:t>
      </w:r>
      <w:proofErr w:type="spellStart"/>
      <w:r w:rsidRPr="00C403A6">
        <w:rPr>
          <w:rFonts w:ascii="Times New Roman" w:hAnsi="Times New Roman" w:cs="Times New Roman"/>
          <w:sz w:val="24"/>
          <w:szCs w:val="24"/>
        </w:rPr>
        <w:t>коагулозопозитивних</w:t>
      </w:r>
      <w:proofErr w:type="spellEnd"/>
      <w:r w:rsidRPr="00C403A6">
        <w:rPr>
          <w:rFonts w:ascii="Times New Roman" w:hAnsi="Times New Roman" w:cs="Times New Roman"/>
          <w:sz w:val="24"/>
          <w:szCs w:val="24"/>
        </w:rPr>
        <w:t xml:space="preserve"> стафилококков в 0,01 г готового продукта. Каков главный источник загрязнения кремовых кондитерских изделий патогенными стафилококками?</w:t>
      </w:r>
    </w:p>
    <w:p w:rsidR="00265F5E" w:rsidRPr="00C403A6" w:rsidRDefault="00265F5E" w:rsidP="000214D5">
      <w:pPr>
        <w:widowControl w:val="0"/>
        <w:numPr>
          <w:ilvl w:val="0"/>
          <w:numId w:val="60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сливочное масло;</w:t>
      </w:r>
    </w:p>
    <w:p w:rsidR="00265F5E" w:rsidRPr="00C403A6" w:rsidRDefault="00265F5E" w:rsidP="000214D5">
      <w:pPr>
        <w:widowControl w:val="0"/>
        <w:numPr>
          <w:ilvl w:val="0"/>
          <w:numId w:val="60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сгущенное молоко;</w:t>
      </w:r>
    </w:p>
    <w:p w:rsidR="00265F5E" w:rsidRPr="00C403A6" w:rsidRDefault="00265F5E" w:rsidP="000214D5">
      <w:pPr>
        <w:widowControl w:val="0"/>
        <w:numPr>
          <w:ilvl w:val="0"/>
          <w:numId w:val="60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lastRenderedPageBreak/>
        <w:t xml:space="preserve"> мука (м. быть яичная масса);</w:t>
      </w:r>
    </w:p>
    <w:p w:rsidR="00265F5E" w:rsidRPr="00C403A6" w:rsidRDefault="00265F5E" w:rsidP="000214D5">
      <w:pPr>
        <w:widowControl w:val="0"/>
        <w:numPr>
          <w:ilvl w:val="0"/>
          <w:numId w:val="60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сахар или сахарная пудра;</w:t>
      </w:r>
    </w:p>
    <w:p w:rsidR="00265F5E" w:rsidRPr="00C403A6" w:rsidRDefault="00265F5E" w:rsidP="000214D5">
      <w:pPr>
        <w:widowControl w:val="0"/>
        <w:numPr>
          <w:ilvl w:val="0"/>
          <w:numId w:val="60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работники предприятия.</w:t>
      </w:r>
    </w:p>
    <w:p w:rsidR="00265F5E" w:rsidRPr="00C403A6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955B5">
        <w:rPr>
          <w:rFonts w:ascii="Times New Roman" w:hAnsi="Times New Roman" w:cs="Times New Roman"/>
          <w:sz w:val="24"/>
          <w:szCs w:val="24"/>
        </w:rPr>
        <w:t>65</w:t>
      </w:r>
      <w:r w:rsidRPr="00C403A6">
        <w:rPr>
          <w:rFonts w:ascii="Times New Roman" w:hAnsi="Times New Roman" w:cs="Times New Roman"/>
          <w:sz w:val="24"/>
          <w:szCs w:val="24"/>
        </w:rPr>
        <w:t xml:space="preserve">. </w:t>
      </w:r>
      <w:r w:rsidRPr="00C403A6">
        <w:rPr>
          <w:rFonts w:ascii="Times New Roman" w:hAnsi="Times New Roman" w:cs="Times New Roman"/>
          <w:bCs/>
          <w:iCs/>
          <w:sz w:val="24"/>
          <w:szCs w:val="24"/>
        </w:rPr>
        <w:t>Температура, необходимая для хранения молочных продуктов:</w:t>
      </w:r>
      <w:r w:rsidRPr="00C403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5F5E" w:rsidRPr="00C403A6" w:rsidRDefault="00265F5E" w:rsidP="000214D5">
      <w:pPr>
        <w:widowControl w:val="0"/>
        <w:numPr>
          <w:ilvl w:val="0"/>
          <w:numId w:val="60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>– 2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° С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265F5E" w:rsidRPr="00C403A6" w:rsidRDefault="00265F5E" w:rsidP="000214D5">
      <w:pPr>
        <w:widowControl w:val="0"/>
        <w:numPr>
          <w:ilvl w:val="0"/>
          <w:numId w:val="60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– 20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° С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>;</w:t>
      </w:r>
    </w:p>
    <w:p w:rsidR="00265F5E" w:rsidRPr="00C403A6" w:rsidRDefault="00265F5E" w:rsidP="000214D5">
      <w:pPr>
        <w:widowControl w:val="0"/>
        <w:numPr>
          <w:ilvl w:val="0"/>
          <w:numId w:val="60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+ 4</w:t>
      </w:r>
      <w:proofErr w:type="gramStart"/>
      <w:r w:rsidRPr="00C403A6">
        <w:rPr>
          <w:rFonts w:ascii="Times New Roman" w:hAnsi="Times New Roman" w:cs="Times New Roman"/>
          <w:sz w:val="24"/>
          <w:szCs w:val="24"/>
        </w:rPr>
        <w:t>° С</w:t>
      </w:r>
      <w:proofErr w:type="gramEnd"/>
      <w:r w:rsidRPr="00C403A6">
        <w:rPr>
          <w:rFonts w:ascii="Times New Roman" w:hAnsi="Times New Roman" w:cs="Times New Roman"/>
          <w:sz w:val="24"/>
          <w:szCs w:val="24"/>
        </w:rPr>
        <w:t xml:space="preserve"> - + 6° С;</w:t>
      </w:r>
    </w:p>
    <w:p w:rsidR="00265F5E" w:rsidRPr="00C403A6" w:rsidRDefault="00265F5E" w:rsidP="000214D5">
      <w:pPr>
        <w:widowControl w:val="0"/>
        <w:numPr>
          <w:ilvl w:val="0"/>
          <w:numId w:val="60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C403A6">
        <w:rPr>
          <w:rFonts w:ascii="Times New Roman" w:hAnsi="Times New Roman" w:cs="Times New Roman"/>
          <w:sz w:val="24"/>
          <w:szCs w:val="24"/>
        </w:rPr>
        <w:t xml:space="preserve"> 0° С.</w:t>
      </w:r>
    </w:p>
    <w:p w:rsidR="00265F5E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6020F8" w:rsidRDefault="006020F8" w:rsidP="006020F8">
      <w:pPr>
        <w:spacing w:after="0" w:line="216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955B5">
        <w:rPr>
          <w:rFonts w:ascii="Times New Roman" w:hAnsi="Times New Roman" w:cs="Times New Roman"/>
          <w:sz w:val="24"/>
          <w:szCs w:val="24"/>
        </w:rPr>
        <w:t>66</w:t>
      </w:r>
      <w:r>
        <w:rPr>
          <w:rFonts w:ascii="Times New Roman" w:hAnsi="Times New Roman" w:cs="Times New Roman"/>
          <w:sz w:val="24"/>
          <w:szCs w:val="24"/>
        </w:rPr>
        <w:t>.</w:t>
      </w:r>
      <w:r w:rsidR="00265F5E" w:rsidRPr="006020F8">
        <w:rPr>
          <w:rFonts w:ascii="Times New Roman" w:hAnsi="Times New Roman" w:cs="Times New Roman"/>
          <w:sz w:val="24"/>
          <w:szCs w:val="24"/>
        </w:rPr>
        <w:t xml:space="preserve"> Клиническая картина дифтерии развивается у лиц...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а. без антимикробного иммунитета;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279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. с низким уровнем антитоксического иммунитета;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279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. с низким уровнем антимикробного иммунитета;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г. с высоким уровнем антитоксического иммунитета при снижении общей резистентности организма;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д. со средним уровнем антитоксического иммунитета.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955B5">
        <w:rPr>
          <w:rFonts w:ascii="Times New Roman" w:hAnsi="Times New Roman" w:cs="Times New Roman"/>
          <w:sz w:val="24"/>
          <w:szCs w:val="24"/>
        </w:rPr>
        <w:t>67</w:t>
      </w:r>
      <w:r w:rsidRPr="0058279D">
        <w:rPr>
          <w:rFonts w:ascii="Times New Roman" w:hAnsi="Times New Roman" w:cs="Times New Roman"/>
          <w:sz w:val="24"/>
          <w:szCs w:val="24"/>
        </w:rPr>
        <w:t>. В период эпидемического подъема заболеваемости дифтерией наибольшее эпидемиологическое значение имеют...</w:t>
      </w:r>
    </w:p>
    <w:p w:rsidR="00265F5E" w:rsidRPr="00530E37" w:rsidRDefault="00265F5E" w:rsidP="000214D5">
      <w:pPr>
        <w:pStyle w:val="a7"/>
        <w:numPr>
          <w:ilvl w:val="0"/>
          <w:numId w:val="61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E37">
        <w:rPr>
          <w:rFonts w:ascii="Times New Roman" w:hAnsi="Times New Roman" w:cs="Times New Roman"/>
          <w:sz w:val="24"/>
          <w:szCs w:val="24"/>
        </w:rPr>
        <w:t>больные с типичными и стертыми формами дифтерии;</w:t>
      </w:r>
    </w:p>
    <w:p w:rsidR="00265F5E" w:rsidRPr="00530E37" w:rsidRDefault="00265F5E" w:rsidP="000214D5">
      <w:pPr>
        <w:pStyle w:val="a7"/>
        <w:numPr>
          <w:ilvl w:val="0"/>
          <w:numId w:val="61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E37">
        <w:rPr>
          <w:rFonts w:ascii="Times New Roman" w:hAnsi="Times New Roman" w:cs="Times New Roman"/>
          <w:sz w:val="24"/>
          <w:szCs w:val="24"/>
        </w:rPr>
        <w:t>перенесшие заболевания;</w:t>
      </w:r>
    </w:p>
    <w:p w:rsidR="00265F5E" w:rsidRPr="00530E37" w:rsidRDefault="00265F5E" w:rsidP="000214D5">
      <w:pPr>
        <w:pStyle w:val="a7"/>
        <w:numPr>
          <w:ilvl w:val="0"/>
          <w:numId w:val="61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E37">
        <w:rPr>
          <w:rFonts w:ascii="Times New Roman" w:hAnsi="Times New Roman" w:cs="Times New Roman"/>
          <w:sz w:val="24"/>
          <w:szCs w:val="24"/>
        </w:rPr>
        <w:t>«здоровые» носители золотистого стафилококка;</w:t>
      </w:r>
    </w:p>
    <w:p w:rsidR="00265F5E" w:rsidRPr="00530E37" w:rsidRDefault="00265F5E" w:rsidP="000214D5">
      <w:pPr>
        <w:pStyle w:val="a7"/>
        <w:numPr>
          <w:ilvl w:val="0"/>
          <w:numId w:val="61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E37">
        <w:rPr>
          <w:rFonts w:ascii="Times New Roman" w:hAnsi="Times New Roman" w:cs="Times New Roman"/>
          <w:sz w:val="24"/>
          <w:szCs w:val="24"/>
        </w:rPr>
        <w:t xml:space="preserve">больные с </w:t>
      </w:r>
      <w:proofErr w:type="gramStart"/>
      <w:r w:rsidRPr="00530E37">
        <w:rPr>
          <w:rFonts w:ascii="Times New Roman" w:hAnsi="Times New Roman" w:cs="Times New Roman"/>
          <w:sz w:val="24"/>
          <w:szCs w:val="24"/>
        </w:rPr>
        <w:t>хронической</w:t>
      </w:r>
      <w:proofErr w:type="gramEnd"/>
      <w:r w:rsidRPr="00530E37">
        <w:rPr>
          <w:rFonts w:ascii="Times New Roman" w:hAnsi="Times New Roman" w:cs="Times New Roman"/>
          <w:sz w:val="24"/>
          <w:szCs w:val="24"/>
        </w:rPr>
        <w:t xml:space="preserve"> ЛОР-</w:t>
      </w:r>
      <w:proofErr w:type="spellStart"/>
      <w:r w:rsidRPr="00530E37">
        <w:rPr>
          <w:rFonts w:ascii="Times New Roman" w:hAnsi="Times New Roman" w:cs="Times New Roman"/>
          <w:sz w:val="24"/>
          <w:szCs w:val="24"/>
        </w:rPr>
        <w:t>паталогией</w:t>
      </w:r>
      <w:proofErr w:type="spellEnd"/>
      <w:r w:rsidRPr="00530E37">
        <w:rPr>
          <w:rFonts w:ascii="Times New Roman" w:hAnsi="Times New Roman" w:cs="Times New Roman"/>
          <w:sz w:val="24"/>
          <w:szCs w:val="24"/>
        </w:rPr>
        <w:t>;</w:t>
      </w:r>
    </w:p>
    <w:p w:rsidR="00265F5E" w:rsidRPr="00530E37" w:rsidRDefault="00265F5E" w:rsidP="000214D5">
      <w:pPr>
        <w:pStyle w:val="a7"/>
        <w:numPr>
          <w:ilvl w:val="0"/>
          <w:numId w:val="61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E37">
        <w:rPr>
          <w:rFonts w:ascii="Times New Roman" w:hAnsi="Times New Roman" w:cs="Times New Roman"/>
          <w:sz w:val="24"/>
          <w:szCs w:val="24"/>
        </w:rPr>
        <w:t>дети до года.</w:t>
      </w:r>
    </w:p>
    <w:p w:rsidR="00265F5E" w:rsidRPr="00530E37" w:rsidRDefault="00265F5E" w:rsidP="000214D5">
      <w:pPr>
        <w:pStyle w:val="a7"/>
        <w:numPr>
          <w:ilvl w:val="0"/>
          <w:numId w:val="66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E37">
        <w:rPr>
          <w:rFonts w:ascii="Times New Roman" w:hAnsi="Times New Roman" w:cs="Times New Roman"/>
          <w:sz w:val="24"/>
          <w:szCs w:val="24"/>
        </w:rPr>
        <w:t xml:space="preserve"> Дифтерией заражаются всеми ниже перечисленными путями, </w:t>
      </w:r>
      <w:proofErr w:type="gramStart"/>
      <w:r w:rsidRPr="00530E37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Pr="00530E37">
        <w:rPr>
          <w:rFonts w:ascii="Times New Roman" w:hAnsi="Times New Roman" w:cs="Times New Roman"/>
          <w:sz w:val="24"/>
          <w:szCs w:val="24"/>
        </w:rPr>
        <w:t>…</w:t>
      </w:r>
    </w:p>
    <w:p w:rsidR="00265F5E" w:rsidRPr="0058279D" w:rsidRDefault="00265F5E" w:rsidP="000214D5">
      <w:pPr>
        <w:numPr>
          <w:ilvl w:val="0"/>
          <w:numId w:val="61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трансмиссивного;</w:t>
      </w:r>
    </w:p>
    <w:p w:rsidR="00265F5E" w:rsidRPr="0058279D" w:rsidRDefault="00265F5E" w:rsidP="000214D5">
      <w:pPr>
        <w:numPr>
          <w:ilvl w:val="0"/>
          <w:numId w:val="61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алиментарного;</w:t>
      </w:r>
    </w:p>
    <w:p w:rsidR="00265F5E" w:rsidRPr="0058279D" w:rsidRDefault="00265F5E" w:rsidP="000214D5">
      <w:pPr>
        <w:numPr>
          <w:ilvl w:val="0"/>
          <w:numId w:val="61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воздушно-капельного;</w:t>
      </w:r>
    </w:p>
    <w:p w:rsidR="00265F5E" w:rsidRPr="0058279D" w:rsidRDefault="00265F5E" w:rsidP="000214D5">
      <w:pPr>
        <w:numPr>
          <w:ilvl w:val="0"/>
          <w:numId w:val="61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прямого;</w:t>
      </w:r>
    </w:p>
    <w:p w:rsidR="00265F5E" w:rsidRPr="0058279D" w:rsidRDefault="00265F5E" w:rsidP="000214D5">
      <w:pPr>
        <w:numPr>
          <w:ilvl w:val="0"/>
          <w:numId w:val="61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контактно-бытового.</w:t>
      </w:r>
    </w:p>
    <w:p w:rsidR="00265F5E" w:rsidRPr="0058279D" w:rsidRDefault="00265F5E" w:rsidP="000214D5">
      <w:pPr>
        <w:pStyle w:val="a7"/>
        <w:numPr>
          <w:ilvl w:val="0"/>
          <w:numId w:val="66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Материал для выделения возбудителя дифтерии служат…</w:t>
      </w:r>
    </w:p>
    <w:p w:rsidR="00265F5E" w:rsidRPr="0058279D" w:rsidRDefault="00265F5E" w:rsidP="000214D5">
      <w:pPr>
        <w:numPr>
          <w:ilvl w:val="0"/>
          <w:numId w:val="61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кровь; </w:t>
      </w:r>
    </w:p>
    <w:p w:rsidR="00265F5E" w:rsidRPr="0058279D" w:rsidRDefault="00265F5E" w:rsidP="000214D5">
      <w:pPr>
        <w:numPr>
          <w:ilvl w:val="0"/>
          <w:numId w:val="61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слизь из носа и зева;</w:t>
      </w:r>
    </w:p>
    <w:p w:rsidR="00265F5E" w:rsidRPr="0058279D" w:rsidRDefault="00265F5E" w:rsidP="000214D5">
      <w:pPr>
        <w:numPr>
          <w:ilvl w:val="0"/>
          <w:numId w:val="61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моча;</w:t>
      </w:r>
    </w:p>
    <w:p w:rsidR="00265F5E" w:rsidRPr="0058279D" w:rsidRDefault="00265F5E" w:rsidP="000214D5">
      <w:pPr>
        <w:numPr>
          <w:ilvl w:val="0"/>
          <w:numId w:val="61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фекалии;</w:t>
      </w:r>
    </w:p>
    <w:p w:rsidR="00265F5E" w:rsidRPr="0058279D" w:rsidRDefault="00265F5E" w:rsidP="000214D5">
      <w:pPr>
        <w:numPr>
          <w:ilvl w:val="0"/>
          <w:numId w:val="61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желудочный сок.</w:t>
      </w:r>
    </w:p>
    <w:p w:rsidR="00265F5E" w:rsidRPr="0058279D" w:rsidRDefault="00265F5E" w:rsidP="000214D5">
      <w:pPr>
        <w:numPr>
          <w:ilvl w:val="0"/>
          <w:numId w:val="66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Минимальная защитная доза антитоксина в крови, предохраняющая от заболевания дифтерией является (в МЕ/мл) …</w:t>
      </w:r>
    </w:p>
    <w:p w:rsidR="00265F5E" w:rsidRPr="0058279D" w:rsidRDefault="00265F5E" w:rsidP="000214D5">
      <w:pPr>
        <w:numPr>
          <w:ilvl w:val="0"/>
          <w:numId w:val="61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0,01;</w:t>
      </w:r>
    </w:p>
    <w:p w:rsidR="00265F5E" w:rsidRPr="0058279D" w:rsidRDefault="00265F5E" w:rsidP="000214D5">
      <w:pPr>
        <w:numPr>
          <w:ilvl w:val="0"/>
          <w:numId w:val="61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0,03;</w:t>
      </w:r>
    </w:p>
    <w:p w:rsidR="00265F5E" w:rsidRPr="0058279D" w:rsidRDefault="00265F5E" w:rsidP="000214D5">
      <w:pPr>
        <w:numPr>
          <w:ilvl w:val="0"/>
          <w:numId w:val="61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0,05;</w:t>
      </w:r>
    </w:p>
    <w:p w:rsidR="00265F5E" w:rsidRPr="0058279D" w:rsidRDefault="00265F5E" w:rsidP="000214D5">
      <w:pPr>
        <w:numPr>
          <w:ilvl w:val="0"/>
          <w:numId w:val="61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0,1;</w:t>
      </w:r>
    </w:p>
    <w:p w:rsidR="00265F5E" w:rsidRPr="0058279D" w:rsidRDefault="00265F5E" w:rsidP="000214D5">
      <w:pPr>
        <w:numPr>
          <w:ilvl w:val="0"/>
          <w:numId w:val="61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0,2.</w:t>
      </w:r>
    </w:p>
    <w:p w:rsidR="00265F5E" w:rsidRPr="0058279D" w:rsidRDefault="00265F5E" w:rsidP="000214D5">
      <w:pPr>
        <w:numPr>
          <w:ilvl w:val="0"/>
          <w:numId w:val="66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Дифтерийные бактерии в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трупах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 xml:space="preserve"> погибших от дифтерии сохраняют жизнеспособность до…</w:t>
      </w:r>
    </w:p>
    <w:p w:rsidR="00265F5E" w:rsidRPr="0058279D" w:rsidRDefault="00265F5E" w:rsidP="000214D5">
      <w:pPr>
        <w:numPr>
          <w:ilvl w:val="2"/>
          <w:numId w:val="61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6 часов;</w:t>
      </w:r>
    </w:p>
    <w:p w:rsidR="00265F5E" w:rsidRPr="0058279D" w:rsidRDefault="00265F5E" w:rsidP="000214D5">
      <w:pPr>
        <w:numPr>
          <w:ilvl w:val="2"/>
          <w:numId w:val="61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2 дня;</w:t>
      </w:r>
    </w:p>
    <w:p w:rsidR="00265F5E" w:rsidRPr="0058279D" w:rsidRDefault="00265F5E" w:rsidP="000214D5">
      <w:pPr>
        <w:numPr>
          <w:ilvl w:val="2"/>
          <w:numId w:val="61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10 дней;</w:t>
      </w:r>
    </w:p>
    <w:p w:rsidR="00265F5E" w:rsidRPr="0058279D" w:rsidRDefault="00265F5E" w:rsidP="000214D5">
      <w:pPr>
        <w:numPr>
          <w:ilvl w:val="2"/>
          <w:numId w:val="61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15 дней;</w:t>
      </w:r>
    </w:p>
    <w:p w:rsidR="00265F5E" w:rsidRPr="0058279D" w:rsidRDefault="00265F5E" w:rsidP="000214D5">
      <w:pPr>
        <w:numPr>
          <w:ilvl w:val="2"/>
          <w:numId w:val="618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20 дней.</w:t>
      </w:r>
    </w:p>
    <w:p w:rsidR="00265F5E" w:rsidRPr="0058279D" w:rsidRDefault="00265F5E" w:rsidP="000214D5">
      <w:pPr>
        <w:numPr>
          <w:ilvl w:val="0"/>
          <w:numId w:val="66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Под действием 2-3% хлорамина возбудитель дифтерии погибает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…</w:t>
      </w:r>
    </w:p>
    <w:p w:rsidR="00265F5E" w:rsidRPr="0058279D" w:rsidRDefault="00265F5E" w:rsidP="000214D5">
      <w:pPr>
        <w:numPr>
          <w:ilvl w:val="2"/>
          <w:numId w:val="61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1-5 мин.; </w:t>
      </w:r>
    </w:p>
    <w:p w:rsidR="00265F5E" w:rsidRPr="0058279D" w:rsidRDefault="00265F5E" w:rsidP="000214D5">
      <w:pPr>
        <w:numPr>
          <w:ilvl w:val="2"/>
          <w:numId w:val="61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10-15 мин.; </w:t>
      </w:r>
    </w:p>
    <w:p w:rsidR="00265F5E" w:rsidRPr="0058279D" w:rsidRDefault="00265F5E" w:rsidP="000214D5">
      <w:pPr>
        <w:numPr>
          <w:ilvl w:val="2"/>
          <w:numId w:val="61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30 мин.; </w:t>
      </w:r>
    </w:p>
    <w:p w:rsidR="00265F5E" w:rsidRPr="0058279D" w:rsidRDefault="00265F5E" w:rsidP="000214D5">
      <w:pPr>
        <w:numPr>
          <w:ilvl w:val="2"/>
          <w:numId w:val="61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1 час;</w:t>
      </w:r>
    </w:p>
    <w:p w:rsidR="00265F5E" w:rsidRPr="0058279D" w:rsidRDefault="00265F5E" w:rsidP="000214D5">
      <w:pPr>
        <w:numPr>
          <w:ilvl w:val="2"/>
          <w:numId w:val="61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2 часа.</w:t>
      </w:r>
    </w:p>
    <w:p w:rsidR="00265F5E" w:rsidRPr="0058279D" w:rsidRDefault="00265F5E" w:rsidP="000214D5">
      <w:pPr>
        <w:numPr>
          <w:ilvl w:val="0"/>
          <w:numId w:val="66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Для дифтерии показаниями к госпитализации являются…</w:t>
      </w:r>
    </w:p>
    <w:p w:rsidR="00265F5E" w:rsidRPr="0058279D" w:rsidRDefault="00265F5E" w:rsidP="000214D5">
      <w:pPr>
        <w:numPr>
          <w:ilvl w:val="0"/>
          <w:numId w:val="61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по клиническим показаниям;</w:t>
      </w:r>
    </w:p>
    <w:p w:rsidR="00265F5E" w:rsidRPr="0058279D" w:rsidRDefault="00265F5E" w:rsidP="000214D5">
      <w:pPr>
        <w:numPr>
          <w:ilvl w:val="0"/>
          <w:numId w:val="61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lastRenderedPageBreak/>
        <w:t xml:space="preserve">по </w:t>
      </w:r>
      <w:proofErr w:type="spellStart"/>
      <w:r w:rsidRPr="0058279D">
        <w:rPr>
          <w:rFonts w:ascii="Times New Roman" w:hAnsi="Times New Roman" w:cs="Times New Roman"/>
          <w:sz w:val="24"/>
          <w:szCs w:val="24"/>
        </w:rPr>
        <w:t>эпидпоказаниям</w:t>
      </w:r>
      <w:proofErr w:type="spellEnd"/>
      <w:r w:rsidRPr="0058279D">
        <w:rPr>
          <w:rFonts w:ascii="Times New Roman" w:hAnsi="Times New Roman" w:cs="Times New Roman"/>
          <w:sz w:val="24"/>
          <w:szCs w:val="24"/>
        </w:rPr>
        <w:t>;</w:t>
      </w:r>
    </w:p>
    <w:p w:rsidR="00265F5E" w:rsidRPr="0058279D" w:rsidRDefault="00265F5E" w:rsidP="000214D5">
      <w:pPr>
        <w:numPr>
          <w:ilvl w:val="0"/>
          <w:numId w:val="61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в зависимости от </w:t>
      </w:r>
      <w:proofErr w:type="spellStart"/>
      <w:r w:rsidRPr="0058279D">
        <w:rPr>
          <w:rFonts w:ascii="Times New Roman" w:hAnsi="Times New Roman" w:cs="Times New Roman"/>
          <w:sz w:val="24"/>
          <w:szCs w:val="24"/>
        </w:rPr>
        <w:t>эпидситуации</w:t>
      </w:r>
      <w:proofErr w:type="spellEnd"/>
      <w:r w:rsidRPr="0058279D">
        <w:rPr>
          <w:rFonts w:ascii="Times New Roman" w:hAnsi="Times New Roman" w:cs="Times New Roman"/>
          <w:sz w:val="24"/>
          <w:szCs w:val="24"/>
        </w:rPr>
        <w:t xml:space="preserve"> в районе;</w:t>
      </w:r>
    </w:p>
    <w:p w:rsidR="00265F5E" w:rsidRPr="0058279D" w:rsidRDefault="00265F5E" w:rsidP="000214D5">
      <w:pPr>
        <w:numPr>
          <w:ilvl w:val="0"/>
          <w:numId w:val="61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госпитализация обязательна;</w:t>
      </w:r>
    </w:p>
    <w:p w:rsidR="00265F5E" w:rsidRPr="0058279D" w:rsidRDefault="00265F5E" w:rsidP="000214D5">
      <w:pPr>
        <w:numPr>
          <w:ilvl w:val="0"/>
          <w:numId w:val="61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возраст.</w:t>
      </w:r>
    </w:p>
    <w:p w:rsidR="00265F5E" w:rsidRPr="0058279D" w:rsidRDefault="00265F5E" w:rsidP="000214D5">
      <w:pPr>
        <w:numPr>
          <w:ilvl w:val="0"/>
          <w:numId w:val="66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Максимальный инкубационный период дифтерии…</w:t>
      </w:r>
    </w:p>
    <w:p w:rsidR="00265F5E" w:rsidRPr="0058279D" w:rsidRDefault="00265F5E" w:rsidP="000214D5">
      <w:pPr>
        <w:numPr>
          <w:ilvl w:val="2"/>
          <w:numId w:val="61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10 дней;</w:t>
      </w:r>
    </w:p>
    <w:p w:rsidR="00265F5E" w:rsidRPr="0058279D" w:rsidRDefault="00265F5E" w:rsidP="000214D5">
      <w:pPr>
        <w:numPr>
          <w:ilvl w:val="2"/>
          <w:numId w:val="61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7 дней;</w:t>
      </w:r>
    </w:p>
    <w:p w:rsidR="00265F5E" w:rsidRPr="0058279D" w:rsidRDefault="00265F5E" w:rsidP="000214D5">
      <w:pPr>
        <w:numPr>
          <w:ilvl w:val="2"/>
          <w:numId w:val="61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17 дней;</w:t>
      </w:r>
    </w:p>
    <w:p w:rsidR="00265F5E" w:rsidRPr="0058279D" w:rsidRDefault="00265F5E" w:rsidP="000214D5">
      <w:pPr>
        <w:numPr>
          <w:ilvl w:val="2"/>
          <w:numId w:val="61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14 дней;</w:t>
      </w:r>
    </w:p>
    <w:p w:rsidR="00265F5E" w:rsidRPr="0058279D" w:rsidRDefault="00265F5E" w:rsidP="000214D5">
      <w:pPr>
        <w:numPr>
          <w:ilvl w:val="2"/>
          <w:numId w:val="616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21 день.</w:t>
      </w:r>
    </w:p>
    <w:p w:rsidR="00265F5E" w:rsidRPr="0058279D" w:rsidRDefault="00265F5E" w:rsidP="000214D5">
      <w:pPr>
        <w:numPr>
          <w:ilvl w:val="0"/>
          <w:numId w:val="66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Какой максимальный срок допустим для забора материала от больных с подозрением на дифтерию…</w:t>
      </w:r>
    </w:p>
    <w:p w:rsidR="00265F5E" w:rsidRPr="0068618A" w:rsidRDefault="00265F5E" w:rsidP="000214D5">
      <w:pPr>
        <w:pStyle w:val="a7"/>
        <w:numPr>
          <w:ilvl w:val="0"/>
          <w:numId w:val="61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618A">
        <w:rPr>
          <w:rFonts w:ascii="Times New Roman" w:hAnsi="Times New Roman" w:cs="Times New Roman"/>
          <w:sz w:val="24"/>
          <w:szCs w:val="24"/>
        </w:rPr>
        <w:t>2-4 часа;</w:t>
      </w:r>
    </w:p>
    <w:p w:rsidR="00265F5E" w:rsidRPr="0068618A" w:rsidRDefault="00265F5E" w:rsidP="000214D5">
      <w:pPr>
        <w:pStyle w:val="a7"/>
        <w:numPr>
          <w:ilvl w:val="0"/>
          <w:numId w:val="61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618A">
        <w:rPr>
          <w:rFonts w:ascii="Times New Roman" w:hAnsi="Times New Roman" w:cs="Times New Roman"/>
          <w:sz w:val="24"/>
          <w:szCs w:val="24"/>
        </w:rPr>
        <w:t>5-6 часов;</w:t>
      </w:r>
    </w:p>
    <w:p w:rsidR="00265F5E" w:rsidRPr="0068618A" w:rsidRDefault="00265F5E" w:rsidP="000214D5">
      <w:pPr>
        <w:pStyle w:val="a7"/>
        <w:numPr>
          <w:ilvl w:val="0"/>
          <w:numId w:val="61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618A">
        <w:rPr>
          <w:rFonts w:ascii="Times New Roman" w:hAnsi="Times New Roman" w:cs="Times New Roman"/>
          <w:sz w:val="24"/>
          <w:szCs w:val="24"/>
        </w:rPr>
        <w:t>8 часов;</w:t>
      </w:r>
    </w:p>
    <w:p w:rsidR="00265F5E" w:rsidRPr="0068618A" w:rsidRDefault="00265F5E" w:rsidP="000214D5">
      <w:pPr>
        <w:pStyle w:val="a7"/>
        <w:numPr>
          <w:ilvl w:val="0"/>
          <w:numId w:val="61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618A">
        <w:rPr>
          <w:rFonts w:ascii="Times New Roman" w:hAnsi="Times New Roman" w:cs="Times New Roman"/>
          <w:sz w:val="24"/>
          <w:szCs w:val="24"/>
        </w:rPr>
        <w:t>12 часов;</w:t>
      </w:r>
    </w:p>
    <w:p w:rsidR="00265F5E" w:rsidRPr="0068618A" w:rsidRDefault="00265F5E" w:rsidP="000214D5">
      <w:pPr>
        <w:pStyle w:val="a7"/>
        <w:numPr>
          <w:ilvl w:val="0"/>
          <w:numId w:val="617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618A">
        <w:rPr>
          <w:rFonts w:ascii="Times New Roman" w:hAnsi="Times New Roman" w:cs="Times New Roman"/>
          <w:sz w:val="24"/>
          <w:szCs w:val="24"/>
        </w:rPr>
        <w:t>24 часа.</w:t>
      </w:r>
    </w:p>
    <w:p w:rsidR="00265F5E" w:rsidRPr="0058279D" w:rsidRDefault="00265F5E" w:rsidP="000214D5">
      <w:pPr>
        <w:numPr>
          <w:ilvl w:val="0"/>
          <w:numId w:val="66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Наибольший риск заражения туберкулезной инфекцией имеет место у: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a. грудных детей и детей до 3-х лет жизни; *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279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. подростков;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в. лиц молодого возраста;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г. лиц старшего возраста;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д. пожилых и лиц старческого возраста.</w:t>
      </w:r>
    </w:p>
    <w:p w:rsidR="00265F5E" w:rsidRPr="0058279D" w:rsidRDefault="00265F5E" w:rsidP="000214D5">
      <w:pPr>
        <w:numPr>
          <w:ilvl w:val="0"/>
          <w:numId w:val="66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Риск заболеть туберкулезом повышается при всех перечисленных заболеваниях,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: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a. диабета, язвенной болезни желудка и 12-перстной кишки;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279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. пороков развития легких;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в. злокачественных новообразований легких и других органов;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г. первичных и вторичных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иммунодефицитах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, вызванных различными причинами;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д. гипертонической болезни. *</w:t>
      </w:r>
    </w:p>
    <w:p w:rsidR="00265F5E" w:rsidRPr="0058279D" w:rsidRDefault="009955B5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278</w:t>
      </w:r>
      <w:r w:rsidR="00265F5E" w:rsidRPr="0058279D">
        <w:rPr>
          <w:rFonts w:ascii="Times New Roman" w:hAnsi="Times New Roman" w:cs="Times New Roman"/>
          <w:sz w:val="24"/>
          <w:szCs w:val="24"/>
        </w:rPr>
        <w:t>. У человека, перенесшего ранее туберкулез и имеющего остаточные рентгенологические изменения (архив), риск заболеть туберкулезом по сравнению с прочим населением выше: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a. в 2 раза; 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279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. в 3 раза;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8279D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.в</w:t>
      </w:r>
      <w:proofErr w:type="spellEnd"/>
      <w:proofErr w:type="gramEnd"/>
      <w:r w:rsidRPr="0058279D">
        <w:rPr>
          <w:rFonts w:ascii="Times New Roman" w:hAnsi="Times New Roman" w:cs="Times New Roman"/>
          <w:sz w:val="24"/>
          <w:szCs w:val="24"/>
        </w:rPr>
        <w:t xml:space="preserve"> 5-10 раз; *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г. в 50 раз;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д. нет риска.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955B5">
        <w:rPr>
          <w:rFonts w:ascii="Times New Roman" w:hAnsi="Times New Roman" w:cs="Times New Roman"/>
          <w:sz w:val="24"/>
          <w:szCs w:val="24"/>
        </w:rPr>
        <w:t>79</w:t>
      </w:r>
      <w:r w:rsidRPr="0058279D">
        <w:rPr>
          <w:rFonts w:ascii="Times New Roman" w:hAnsi="Times New Roman" w:cs="Times New Roman"/>
          <w:sz w:val="24"/>
          <w:szCs w:val="24"/>
        </w:rPr>
        <w:t>. О распространенности туберкулеза свидетельствуют такие показатели, как: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a. заболеваемость;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279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. болезненность;*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в. смертность;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г. инфицированность; 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д. все перечисленное. 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955B5">
        <w:rPr>
          <w:rFonts w:ascii="Times New Roman" w:hAnsi="Times New Roman" w:cs="Times New Roman"/>
          <w:sz w:val="24"/>
          <w:szCs w:val="24"/>
        </w:rPr>
        <w:t>80</w:t>
      </w:r>
      <w:r w:rsidRPr="0058279D">
        <w:rPr>
          <w:rFonts w:ascii="Times New Roman" w:hAnsi="Times New Roman" w:cs="Times New Roman"/>
          <w:sz w:val="24"/>
          <w:szCs w:val="24"/>
        </w:rPr>
        <w:t>. Показатель распространенности туберкулеза — это: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a. число больных туберкулезом, стоящих на учете на конец года, в пересчете на 100 000 жителей так же на конец года; *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279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. число больных активным туберкулезом на конец года;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в. удельный вес больных туберкулезом среди всех больных на данной территории;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г. число больных туберкулезом в пересчете на 1000 жителей;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д. число больных туберкулезом, состоящих на учете в диспансере.</w:t>
      </w:r>
    </w:p>
    <w:p w:rsidR="00265F5E" w:rsidRPr="006020F8" w:rsidRDefault="006020F8" w:rsidP="006020F8">
      <w:pPr>
        <w:spacing w:after="0" w:line="21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955B5">
        <w:rPr>
          <w:rFonts w:ascii="Times New Roman" w:hAnsi="Times New Roman" w:cs="Times New Roman"/>
          <w:sz w:val="24"/>
          <w:szCs w:val="24"/>
        </w:rPr>
        <w:t>81</w:t>
      </w:r>
      <w:r>
        <w:rPr>
          <w:rFonts w:ascii="Times New Roman" w:hAnsi="Times New Roman" w:cs="Times New Roman"/>
          <w:sz w:val="24"/>
          <w:szCs w:val="24"/>
        </w:rPr>
        <w:t>.</w:t>
      </w:r>
      <w:r w:rsidR="00265F5E" w:rsidRPr="006020F8">
        <w:rPr>
          <w:rFonts w:ascii="Times New Roman" w:hAnsi="Times New Roman" w:cs="Times New Roman"/>
          <w:sz w:val="24"/>
          <w:szCs w:val="24"/>
        </w:rPr>
        <w:t xml:space="preserve"> Показатель смертности от туберкулеза — это: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a. число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умерших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 xml:space="preserve"> от него и зарегистрированных противотуберкулезным диспансером;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б. число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умерших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 xml:space="preserve"> от туберкулеза и зарегистрированных всеми службами здравоохранения в течение отчетного года;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в. число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умерших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 xml:space="preserve"> от туберкулеза в течение отчетного года и зарегистрированных всеми службами здравоохранения в пересчете на 100000 среднегодового населения; *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г. число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умерших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 xml:space="preserve"> от туберкулеза в течение года; 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lastRenderedPageBreak/>
        <w:t xml:space="preserve">д. число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умерших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 xml:space="preserve"> от туберкулеза в течение года и зарегистрированных всеми службами здравоохранения в пересчете на 1000 среднегодового населения.</w:t>
      </w:r>
    </w:p>
    <w:p w:rsidR="00265F5E" w:rsidRPr="0058279D" w:rsidRDefault="00265F5E" w:rsidP="000214D5">
      <w:pPr>
        <w:pStyle w:val="a7"/>
        <w:numPr>
          <w:ilvl w:val="0"/>
          <w:numId w:val="664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Показатель заболеваемости и распространенности туберкулеза зависит 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: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a. трактовки врачами «случай туберкулеза»;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279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. полного охвата населения профилактическими осмотрами;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в. технической оснащенности службы здравоохранения (лаборатории, </w:t>
      </w:r>
      <w:proofErr w:type="spellStart"/>
      <w:r w:rsidRPr="0058279D">
        <w:rPr>
          <w:rFonts w:ascii="Times New Roman" w:hAnsi="Times New Roman" w:cs="Times New Roman"/>
          <w:sz w:val="24"/>
          <w:szCs w:val="24"/>
        </w:rPr>
        <w:t>рентгено</w:t>
      </w:r>
      <w:proofErr w:type="spellEnd"/>
      <w:r w:rsidRPr="0058279D">
        <w:rPr>
          <w:rFonts w:ascii="Times New Roman" w:hAnsi="Times New Roman" w:cs="Times New Roman"/>
          <w:sz w:val="24"/>
          <w:szCs w:val="24"/>
        </w:rPr>
        <w:t>-флюорография и т.д.);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г. квалификации врачей; 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д. всего перечисленного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*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   </w:t>
      </w:r>
      <w:r w:rsidR="006020F8">
        <w:rPr>
          <w:rFonts w:ascii="Times New Roman" w:hAnsi="Times New Roman" w:cs="Times New Roman"/>
          <w:sz w:val="24"/>
          <w:szCs w:val="24"/>
        </w:rPr>
        <w:t>2</w:t>
      </w:r>
      <w:r w:rsidR="009955B5">
        <w:rPr>
          <w:rFonts w:ascii="Times New Roman" w:hAnsi="Times New Roman" w:cs="Times New Roman"/>
          <w:sz w:val="24"/>
          <w:szCs w:val="24"/>
        </w:rPr>
        <w:t>83</w:t>
      </w:r>
      <w:r w:rsidRPr="0058279D">
        <w:rPr>
          <w:rFonts w:ascii="Times New Roman" w:hAnsi="Times New Roman" w:cs="Times New Roman"/>
          <w:sz w:val="24"/>
          <w:szCs w:val="24"/>
        </w:rPr>
        <w:t xml:space="preserve">. Показатель </w:t>
      </w:r>
      <w:proofErr w:type="spellStart"/>
      <w:r w:rsidRPr="0058279D">
        <w:rPr>
          <w:rFonts w:ascii="Times New Roman" w:hAnsi="Times New Roman" w:cs="Times New Roman"/>
          <w:sz w:val="24"/>
          <w:szCs w:val="24"/>
        </w:rPr>
        <w:t>абациллирования</w:t>
      </w:r>
      <w:proofErr w:type="spellEnd"/>
      <w:r w:rsidRPr="0058279D">
        <w:rPr>
          <w:rFonts w:ascii="Times New Roman" w:hAnsi="Times New Roman" w:cs="Times New Roman"/>
          <w:sz w:val="24"/>
          <w:szCs w:val="24"/>
        </w:rPr>
        <w:t xml:space="preserve"> контингентов — это:</w:t>
      </w:r>
    </w:p>
    <w:p w:rsidR="00265F5E" w:rsidRPr="0058279D" w:rsidRDefault="00265F5E" w:rsidP="000214D5">
      <w:pPr>
        <w:numPr>
          <w:ilvl w:val="0"/>
          <w:numId w:val="61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Число </w:t>
      </w:r>
      <w:proofErr w:type="spellStart"/>
      <w:r w:rsidRPr="0058279D">
        <w:rPr>
          <w:rFonts w:ascii="Times New Roman" w:hAnsi="Times New Roman" w:cs="Times New Roman"/>
          <w:sz w:val="24"/>
          <w:szCs w:val="24"/>
        </w:rPr>
        <w:t>абациллированных</w:t>
      </w:r>
      <w:proofErr w:type="spellEnd"/>
      <w:r w:rsidRPr="0058279D">
        <w:rPr>
          <w:rFonts w:ascii="Times New Roman" w:hAnsi="Times New Roman" w:cs="Times New Roman"/>
          <w:sz w:val="24"/>
          <w:szCs w:val="24"/>
        </w:rPr>
        <w:t xml:space="preserve"> и снятых с бациллярного учета в текущем году больных, умноженное на 100 и деленное на среднегодовое число больных с БК+, состоящих на учете на конец года *</w:t>
      </w:r>
    </w:p>
    <w:p w:rsidR="00265F5E" w:rsidRPr="0058279D" w:rsidRDefault="00265F5E" w:rsidP="000214D5">
      <w:pPr>
        <w:numPr>
          <w:ilvl w:val="0"/>
          <w:numId w:val="61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Процент больных с Б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-) ко всему контингенту больных</w:t>
      </w:r>
    </w:p>
    <w:p w:rsidR="00265F5E" w:rsidRPr="0058279D" w:rsidRDefault="00265F5E" w:rsidP="000214D5">
      <w:pPr>
        <w:numPr>
          <w:ilvl w:val="0"/>
          <w:numId w:val="61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Число больных с Б</w:t>
      </w:r>
      <w:proofErr w:type="gramStart"/>
      <w:r w:rsidRPr="0058279D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 xml:space="preserve">-) на 100 больных с БК(+) </w:t>
      </w:r>
    </w:p>
    <w:p w:rsidR="00265F5E" w:rsidRPr="0058279D" w:rsidRDefault="00265F5E" w:rsidP="000214D5">
      <w:pPr>
        <w:numPr>
          <w:ilvl w:val="0"/>
          <w:numId w:val="61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Число больных, снятых с бациллярного учета</w:t>
      </w:r>
    </w:p>
    <w:p w:rsidR="00265F5E" w:rsidRPr="0058279D" w:rsidRDefault="00265F5E" w:rsidP="000214D5">
      <w:pPr>
        <w:numPr>
          <w:ilvl w:val="0"/>
          <w:numId w:val="619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 Все перечисленное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955B5">
        <w:rPr>
          <w:rFonts w:ascii="Times New Roman" w:hAnsi="Times New Roman" w:cs="Times New Roman"/>
          <w:sz w:val="24"/>
          <w:szCs w:val="24"/>
        </w:rPr>
        <w:t>84</w:t>
      </w:r>
      <w:r w:rsidRPr="0058279D">
        <w:rPr>
          <w:rFonts w:ascii="Times New Roman" w:hAnsi="Times New Roman" w:cs="Times New Roman"/>
          <w:sz w:val="24"/>
          <w:szCs w:val="24"/>
        </w:rPr>
        <w:t>.Заболеваемость туберкулезом — это: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a. число больных туберкулезом в пересчете на 1000 жителей;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279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. число больных туберкулезом в пересчете на 10 000 жителей;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в. процент больных, исчисленный к населению данной местности;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г. число больных туберкулезом, выявленных в данном году; 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д. число впервые выявленных в отчетном году больных туберкулезом в пересчете на 100 000 среднегодового населения.*</w:t>
      </w:r>
    </w:p>
    <w:p w:rsidR="00265F5E" w:rsidRPr="006020F8" w:rsidRDefault="009955B5" w:rsidP="006020F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285</w:t>
      </w:r>
      <w:r w:rsidR="006020F8">
        <w:rPr>
          <w:rFonts w:ascii="Times New Roman" w:hAnsi="Times New Roman" w:cs="Times New Roman"/>
          <w:sz w:val="24"/>
          <w:szCs w:val="24"/>
        </w:rPr>
        <w:t>.</w:t>
      </w:r>
      <w:r w:rsidR="00265F5E" w:rsidRPr="006020F8">
        <w:rPr>
          <w:rFonts w:ascii="Times New Roman" w:hAnsi="Times New Roman" w:cs="Times New Roman"/>
          <w:sz w:val="24"/>
          <w:szCs w:val="24"/>
        </w:rPr>
        <w:t>Факторы передачи при туберкулёзе:</w:t>
      </w:r>
    </w:p>
    <w:p w:rsidR="00265F5E" w:rsidRPr="0058279D" w:rsidRDefault="00265F5E" w:rsidP="000214D5">
      <w:pPr>
        <w:numPr>
          <w:ilvl w:val="2"/>
          <w:numId w:val="62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вода;</w:t>
      </w:r>
    </w:p>
    <w:p w:rsidR="00265F5E" w:rsidRPr="0058279D" w:rsidRDefault="00265F5E" w:rsidP="000214D5">
      <w:pPr>
        <w:numPr>
          <w:ilvl w:val="2"/>
          <w:numId w:val="62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воздух; </w:t>
      </w:r>
    </w:p>
    <w:p w:rsidR="00265F5E" w:rsidRPr="0058279D" w:rsidRDefault="00265F5E" w:rsidP="000214D5">
      <w:pPr>
        <w:numPr>
          <w:ilvl w:val="2"/>
          <w:numId w:val="62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молоко и молочные продукты;</w:t>
      </w:r>
    </w:p>
    <w:p w:rsidR="00265F5E" w:rsidRPr="0058279D" w:rsidRDefault="00265F5E" w:rsidP="000214D5">
      <w:pPr>
        <w:numPr>
          <w:ilvl w:val="2"/>
          <w:numId w:val="62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человек, больной туберкулёзом;</w:t>
      </w:r>
    </w:p>
    <w:p w:rsidR="00265F5E" w:rsidRPr="0058279D" w:rsidRDefault="00265F5E" w:rsidP="000214D5">
      <w:pPr>
        <w:numPr>
          <w:ilvl w:val="2"/>
          <w:numId w:val="620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животные, больные туберкулёзом.</w:t>
      </w:r>
    </w:p>
    <w:p w:rsidR="00265F5E" w:rsidRPr="006020F8" w:rsidRDefault="006020F8" w:rsidP="006020F8">
      <w:pPr>
        <w:spacing w:after="0" w:line="21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955B5">
        <w:rPr>
          <w:rFonts w:ascii="Times New Roman" w:hAnsi="Times New Roman" w:cs="Times New Roman"/>
          <w:sz w:val="24"/>
          <w:szCs w:val="24"/>
        </w:rPr>
        <w:t>86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65F5E" w:rsidRPr="006020F8">
        <w:rPr>
          <w:rFonts w:ascii="Times New Roman" w:hAnsi="Times New Roman" w:cs="Times New Roman"/>
          <w:sz w:val="24"/>
          <w:szCs w:val="24"/>
        </w:rPr>
        <w:t>Пищевой продукт, с которым возбудитель туберкулёза чаще всего попадает в организм человека:</w:t>
      </w:r>
    </w:p>
    <w:p w:rsidR="00265F5E" w:rsidRPr="0058279D" w:rsidRDefault="00265F5E" w:rsidP="000214D5">
      <w:pPr>
        <w:numPr>
          <w:ilvl w:val="2"/>
          <w:numId w:val="62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мясо;</w:t>
      </w:r>
    </w:p>
    <w:p w:rsidR="00265F5E" w:rsidRPr="0058279D" w:rsidRDefault="00265F5E" w:rsidP="000214D5">
      <w:pPr>
        <w:numPr>
          <w:ilvl w:val="2"/>
          <w:numId w:val="62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рыба;</w:t>
      </w:r>
    </w:p>
    <w:p w:rsidR="00265F5E" w:rsidRPr="0058279D" w:rsidRDefault="00265F5E" w:rsidP="000214D5">
      <w:pPr>
        <w:numPr>
          <w:ilvl w:val="2"/>
          <w:numId w:val="62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молоко; </w:t>
      </w:r>
    </w:p>
    <w:p w:rsidR="00265F5E" w:rsidRPr="0058279D" w:rsidRDefault="00265F5E" w:rsidP="000214D5">
      <w:pPr>
        <w:numPr>
          <w:ilvl w:val="2"/>
          <w:numId w:val="62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яйцо;</w:t>
      </w:r>
    </w:p>
    <w:p w:rsidR="00265F5E" w:rsidRPr="0058279D" w:rsidRDefault="00265F5E" w:rsidP="000214D5">
      <w:pPr>
        <w:numPr>
          <w:ilvl w:val="2"/>
          <w:numId w:val="621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овощи, фрукты.</w:t>
      </w:r>
    </w:p>
    <w:p w:rsidR="00265F5E" w:rsidRPr="006020F8" w:rsidRDefault="009955B5" w:rsidP="006020F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287</w:t>
      </w:r>
      <w:r w:rsidR="006020F8">
        <w:rPr>
          <w:rFonts w:ascii="Times New Roman" w:hAnsi="Times New Roman" w:cs="Times New Roman"/>
          <w:sz w:val="24"/>
          <w:szCs w:val="24"/>
        </w:rPr>
        <w:t>.</w:t>
      </w:r>
      <w:r w:rsidR="00265F5E" w:rsidRPr="006020F8">
        <w:rPr>
          <w:rFonts w:ascii="Times New Roman" w:hAnsi="Times New Roman" w:cs="Times New Roman"/>
          <w:sz w:val="24"/>
          <w:szCs w:val="24"/>
        </w:rPr>
        <w:t xml:space="preserve">Цель </w:t>
      </w:r>
      <w:proofErr w:type="spellStart"/>
      <w:r w:rsidR="00265F5E" w:rsidRPr="006020F8">
        <w:rPr>
          <w:rFonts w:ascii="Times New Roman" w:hAnsi="Times New Roman" w:cs="Times New Roman"/>
          <w:sz w:val="24"/>
          <w:szCs w:val="24"/>
        </w:rPr>
        <w:t>химиопрофилактики</w:t>
      </w:r>
      <w:proofErr w:type="spellEnd"/>
      <w:r w:rsidR="00265F5E" w:rsidRPr="006020F8">
        <w:rPr>
          <w:rFonts w:ascii="Times New Roman" w:hAnsi="Times New Roman" w:cs="Times New Roman"/>
          <w:sz w:val="24"/>
          <w:szCs w:val="24"/>
        </w:rPr>
        <w:t xml:space="preserve"> туберкулёза:</w:t>
      </w:r>
    </w:p>
    <w:p w:rsidR="00265F5E" w:rsidRPr="0058279D" w:rsidRDefault="00265F5E" w:rsidP="000214D5">
      <w:pPr>
        <w:numPr>
          <w:ilvl w:val="2"/>
          <w:numId w:val="62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предупредить развитие заболевания у лиц, подвергающихся наибольшей опасности заражения;</w:t>
      </w:r>
    </w:p>
    <w:p w:rsidR="00265F5E" w:rsidRPr="0058279D" w:rsidRDefault="00265F5E" w:rsidP="000214D5">
      <w:pPr>
        <w:numPr>
          <w:ilvl w:val="2"/>
          <w:numId w:val="62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уменьшить популяцию микобактерий, проникших в организм человека;</w:t>
      </w:r>
    </w:p>
    <w:p w:rsidR="00265F5E" w:rsidRPr="0058279D" w:rsidRDefault="00265F5E" w:rsidP="000214D5">
      <w:pPr>
        <w:numPr>
          <w:ilvl w:val="2"/>
          <w:numId w:val="62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предупредить инфицированность;</w:t>
      </w:r>
    </w:p>
    <w:p w:rsidR="00265F5E" w:rsidRPr="0058279D" w:rsidRDefault="00265F5E" w:rsidP="000214D5">
      <w:pPr>
        <w:numPr>
          <w:ilvl w:val="2"/>
          <w:numId w:val="622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снизить вероятность заболевания туберкулёзом в 5-7 раз.</w:t>
      </w:r>
    </w:p>
    <w:p w:rsidR="00265F5E" w:rsidRPr="006020F8" w:rsidRDefault="00265F5E" w:rsidP="000214D5">
      <w:pPr>
        <w:pStyle w:val="a7"/>
        <w:numPr>
          <w:ilvl w:val="0"/>
          <w:numId w:val="665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020F8">
        <w:rPr>
          <w:rFonts w:ascii="Times New Roman" w:hAnsi="Times New Roman" w:cs="Times New Roman"/>
          <w:sz w:val="24"/>
          <w:szCs w:val="24"/>
        </w:rPr>
        <w:t>Зпидемическая</w:t>
      </w:r>
      <w:proofErr w:type="spellEnd"/>
      <w:r w:rsidRPr="006020F8">
        <w:rPr>
          <w:rFonts w:ascii="Times New Roman" w:hAnsi="Times New Roman" w:cs="Times New Roman"/>
          <w:sz w:val="24"/>
          <w:szCs w:val="24"/>
        </w:rPr>
        <w:t xml:space="preserve"> опасность очага туберкулёза зависит </w:t>
      </w:r>
      <w:proofErr w:type="gramStart"/>
      <w:r w:rsidRPr="006020F8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6020F8">
        <w:rPr>
          <w:rFonts w:ascii="Times New Roman" w:hAnsi="Times New Roman" w:cs="Times New Roman"/>
          <w:sz w:val="24"/>
          <w:szCs w:val="24"/>
        </w:rPr>
        <w:t>:</w:t>
      </w:r>
    </w:p>
    <w:p w:rsidR="00265F5E" w:rsidRPr="0058279D" w:rsidRDefault="00265F5E" w:rsidP="000214D5">
      <w:pPr>
        <w:numPr>
          <w:ilvl w:val="2"/>
          <w:numId w:val="62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 xml:space="preserve">массивности </w:t>
      </w:r>
      <w:proofErr w:type="spellStart"/>
      <w:r w:rsidRPr="0058279D">
        <w:rPr>
          <w:rFonts w:ascii="Times New Roman" w:hAnsi="Times New Roman" w:cs="Times New Roman"/>
          <w:sz w:val="24"/>
          <w:szCs w:val="24"/>
        </w:rPr>
        <w:t>бацилловыделения</w:t>
      </w:r>
      <w:proofErr w:type="spellEnd"/>
      <w:r w:rsidRPr="0058279D">
        <w:rPr>
          <w:rFonts w:ascii="Times New Roman" w:hAnsi="Times New Roman" w:cs="Times New Roman"/>
          <w:sz w:val="24"/>
          <w:szCs w:val="24"/>
        </w:rPr>
        <w:t xml:space="preserve"> больным;</w:t>
      </w:r>
    </w:p>
    <w:p w:rsidR="00265F5E" w:rsidRPr="0058279D" w:rsidRDefault="00265F5E" w:rsidP="000214D5">
      <w:pPr>
        <w:numPr>
          <w:ilvl w:val="2"/>
          <w:numId w:val="62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проживания в очаге детей и подростков;</w:t>
      </w:r>
    </w:p>
    <w:p w:rsidR="00265F5E" w:rsidRPr="0058279D" w:rsidRDefault="00265F5E" w:rsidP="000214D5">
      <w:pPr>
        <w:numPr>
          <w:ilvl w:val="2"/>
          <w:numId w:val="62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характера жилища;</w:t>
      </w:r>
    </w:p>
    <w:p w:rsidR="00265F5E" w:rsidRPr="0058279D" w:rsidRDefault="00265F5E" w:rsidP="000214D5">
      <w:pPr>
        <w:numPr>
          <w:ilvl w:val="2"/>
          <w:numId w:val="62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соблюдения в очаге противоэпидемического режима;</w:t>
      </w:r>
    </w:p>
    <w:p w:rsidR="00265F5E" w:rsidRPr="0058279D" w:rsidRDefault="00265F5E" w:rsidP="000214D5">
      <w:pPr>
        <w:numPr>
          <w:ilvl w:val="2"/>
          <w:numId w:val="623"/>
        </w:num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количества источников инфекции.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955B5">
        <w:rPr>
          <w:rFonts w:ascii="Times New Roman" w:hAnsi="Times New Roman" w:cs="Times New Roman"/>
          <w:sz w:val="24"/>
          <w:szCs w:val="24"/>
        </w:rPr>
        <w:t>89</w:t>
      </w:r>
      <w:r w:rsidRPr="0058279D">
        <w:rPr>
          <w:rFonts w:ascii="Times New Roman" w:hAnsi="Times New Roman" w:cs="Times New Roman"/>
          <w:sz w:val="24"/>
          <w:szCs w:val="24"/>
        </w:rPr>
        <w:t xml:space="preserve">. Целью противоэпидемических мероприятий в очаге туберкулёза является: 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а. предупреждение новых случаев инфицирования МБТ в окружении больного;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279D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8279D">
        <w:rPr>
          <w:rFonts w:ascii="Times New Roman" w:hAnsi="Times New Roman" w:cs="Times New Roman"/>
          <w:sz w:val="24"/>
          <w:szCs w:val="24"/>
        </w:rPr>
        <w:t>. предупреждение новых случаев заболеваний в окружении больного;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в. Привитие больному навыков, снижающих его опасность</w:t>
      </w:r>
      <w:r w:rsidR="0068618A">
        <w:rPr>
          <w:rFonts w:ascii="Times New Roman" w:hAnsi="Times New Roman" w:cs="Times New Roman"/>
          <w:sz w:val="24"/>
          <w:szCs w:val="24"/>
        </w:rPr>
        <w:t xml:space="preserve">, </w:t>
      </w:r>
      <w:r w:rsidRPr="0058279D">
        <w:rPr>
          <w:rFonts w:ascii="Times New Roman" w:hAnsi="Times New Roman" w:cs="Times New Roman"/>
          <w:sz w:val="24"/>
          <w:szCs w:val="24"/>
        </w:rPr>
        <w:t>как источника инфекции для окружающих;</w:t>
      </w:r>
    </w:p>
    <w:p w:rsidR="00265F5E" w:rsidRPr="0058279D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79D">
        <w:rPr>
          <w:rFonts w:ascii="Times New Roman" w:hAnsi="Times New Roman" w:cs="Times New Roman"/>
          <w:sz w:val="24"/>
          <w:szCs w:val="24"/>
        </w:rPr>
        <w:t>г. уничтожение возбудителя туберкулёза в окружении больного.</w:t>
      </w:r>
    </w:p>
    <w:p w:rsidR="00265F5E" w:rsidRPr="009955B5" w:rsidRDefault="009955B5" w:rsidP="009955B5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5B5">
        <w:rPr>
          <w:rFonts w:ascii="Times New Roman" w:hAnsi="Times New Roman" w:cs="Times New Roman"/>
          <w:b/>
          <w:sz w:val="24"/>
          <w:szCs w:val="24"/>
        </w:rPr>
        <w:t>10 семестр</w:t>
      </w:r>
    </w:p>
    <w:p w:rsidR="00265F5E" w:rsidRPr="00CC27FA" w:rsidRDefault="009955B5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290</w:t>
      </w:r>
      <w:r w:rsidR="00265F5E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265F5E" w:rsidRPr="00CC27FA">
        <w:rPr>
          <w:rFonts w:ascii="Times New Roman" w:eastAsia="Times New Roman" w:hAnsi="Times New Roman" w:cs="Times New Roman"/>
          <w:sz w:val="24"/>
          <w:szCs w:val="24"/>
          <w:lang w:val="en-US"/>
        </w:rPr>
        <w:t>HBsAg</w:t>
      </w:r>
      <w:proofErr w:type="spellEnd"/>
      <w:r w:rsidR="00265F5E" w:rsidRPr="00CC27FA">
        <w:rPr>
          <w:rFonts w:ascii="Times New Roman" w:eastAsia="Times New Roman" w:hAnsi="Times New Roman" w:cs="Times New Roman"/>
          <w:sz w:val="24"/>
          <w:szCs w:val="24"/>
        </w:rPr>
        <w:t xml:space="preserve"> впервые появляется в крови у больного с острым вирусным гепатитом</w:t>
      </w:r>
      <w:proofErr w:type="gramStart"/>
      <w:r w:rsidR="00265F5E" w:rsidRPr="00CC27FA">
        <w:rPr>
          <w:rFonts w:ascii="Times New Roman" w:eastAsia="Times New Roman" w:hAnsi="Times New Roman" w:cs="Times New Roman"/>
          <w:sz w:val="24"/>
          <w:szCs w:val="24"/>
        </w:rPr>
        <w:t xml:space="preserve">  В</w:t>
      </w:r>
      <w:proofErr w:type="gramEnd"/>
      <w:r w:rsidR="00265F5E" w:rsidRPr="00CC27F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65F5E" w:rsidRPr="00DA0A2D" w:rsidRDefault="00265F5E" w:rsidP="000214D5">
      <w:pPr>
        <w:numPr>
          <w:ilvl w:val="1"/>
          <w:numId w:val="66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lastRenderedPageBreak/>
        <w:t>при появлении первых признаков заболевания;</w:t>
      </w:r>
    </w:p>
    <w:p w:rsidR="00265F5E" w:rsidRPr="00DA0A2D" w:rsidRDefault="00265F5E" w:rsidP="000214D5">
      <w:pPr>
        <w:numPr>
          <w:ilvl w:val="1"/>
          <w:numId w:val="66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в разгар заболевания;</w:t>
      </w:r>
    </w:p>
    <w:p w:rsidR="00265F5E" w:rsidRPr="00DA0A2D" w:rsidRDefault="00265F5E" w:rsidP="000214D5">
      <w:pPr>
        <w:numPr>
          <w:ilvl w:val="1"/>
          <w:numId w:val="66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 xml:space="preserve">в 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инкубационном периоде;</w:t>
      </w:r>
    </w:p>
    <w:p w:rsidR="00265F5E" w:rsidRPr="00DA0A2D" w:rsidRDefault="00265F5E" w:rsidP="000214D5">
      <w:pPr>
        <w:numPr>
          <w:ilvl w:val="1"/>
          <w:numId w:val="66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в период реконвалесценции.</w:t>
      </w:r>
    </w:p>
    <w:p w:rsidR="00265F5E" w:rsidRPr="00DA0A2D" w:rsidRDefault="00265F5E" w:rsidP="006020F8">
      <w:pPr>
        <w:tabs>
          <w:tab w:val="left" w:pos="251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</w:p>
    <w:p w:rsidR="00265F5E" w:rsidRPr="00DA0A2D" w:rsidRDefault="00265F5E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2</w:t>
      </w:r>
      <w:r w:rsidR="009955B5">
        <w:rPr>
          <w:rFonts w:ascii="Times New Roman" w:eastAsia="Times New Roman" w:hAnsi="Times New Roman" w:cs="Times New Roman"/>
          <w:sz w:val="24"/>
          <w:szCs w:val="24"/>
        </w:rPr>
        <w:t>91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. Носительство </w:t>
      </w:r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-антигена называется хроническим, если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антигенемия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продолжается:</w:t>
      </w:r>
    </w:p>
    <w:p w:rsidR="00265F5E" w:rsidRPr="00DA0A2D" w:rsidRDefault="00265F5E" w:rsidP="000214D5">
      <w:pPr>
        <w:numPr>
          <w:ilvl w:val="1"/>
          <w:numId w:val="66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до 3 месяцев;</w:t>
      </w:r>
    </w:p>
    <w:p w:rsidR="00265F5E" w:rsidRPr="00DA0A2D" w:rsidRDefault="00265F5E" w:rsidP="000214D5">
      <w:pPr>
        <w:numPr>
          <w:ilvl w:val="1"/>
          <w:numId w:val="66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более 3 месяцев;</w:t>
      </w:r>
    </w:p>
    <w:p w:rsidR="00265F5E" w:rsidRPr="00DA0A2D" w:rsidRDefault="00265F5E" w:rsidP="000214D5">
      <w:pPr>
        <w:numPr>
          <w:ilvl w:val="1"/>
          <w:numId w:val="66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до 6 месяцев;</w:t>
      </w:r>
    </w:p>
    <w:p w:rsidR="00265F5E" w:rsidRPr="00DA0A2D" w:rsidRDefault="00265F5E" w:rsidP="000214D5">
      <w:pPr>
        <w:numPr>
          <w:ilvl w:val="1"/>
          <w:numId w:val="66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б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олее 6 месяцев.</w:t>
      </w:r>
    </w:p>
    <w:p w:rsidR="00265F5E" w:rsidRPr="00DA0A2D" w:rsidRDefault="009955B5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292</w:t>
      </w:r>
      <w:r w:rsidR="00265F5E" w:rsidRPr="00DA0A2D">
        <w:rPr>
          <w:rFonts w:ascii="Times New Roman" w:eastAsia="Times New Roman" w:hAnsi="Times New Roman" w:cs="Times New Roman"/>
          <w:sz w:val="24"/>
          <w:szCs w:val="24"/>
        </w:rPr>
        <w:t>. Маркерами перенесенного в прошлом вирусного гепатита могут быть:</w:t>
      </w:r>
    </w:p>
    <w:p w:rsidR="00265F5E" w:rsidRPr="00DA0A2D" w:rsidRDefault="00265F5E" w:rsidP="000214D5">
      <w:pPr>
        <w:numPr>
          <w:ilvl w:val="0"/>
          <w:numId w:val="66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HBsAg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DA0A2D" w:rsidRDefault="00265F5E" w:rsidP="000214D5">
      <w:pPr>
        <w:numPr>
          <w:ilvl w:val="0"/>
          <w:numId w:val="66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анти-</w:t>
      </w:r>
      <w:proofErr w:type="spellStart"/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HBc</w:t>
      </w:r>
      <w:proofErr w:type="spellEnd"/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DA0A2D" w:rsidRDefault="00265F5E" w:rsidP="000214D5">
      <w:pPr>
        <w:numPr>
          <w:ilvl w:val="0"/>
          <w:numId w:val="66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анти-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DA0A2D" w:rsidRDefault="00265F5E" w:rsidP="000214D5">
      <w:pPr>
        <w:numPr>
          <w:ilvl w:val="0"/>
          <w:numId w:val="66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анти-</w:t>
      </w:r>
      <w:proofErr w:type="spellStart"/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HBe</w:t>
      </w:r>
      <w:proofErr w:type="spellEnd"/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5F5E" w:rsidRPr="00DA0A2D" w:rsidRDefault="00265F5E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9955B5">
        <w:rPr>
          <w:rFonts w:ascii="Times New Roman" w:eastAsia="Times New Roman" w:hAnsi="Times New Roman" w:cs="Times New Roman"/>
          <w:sz w:val="24"/>
          <w:szCs w:val="24"/>
        </w:rPr>
        <w:t>93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. Социально-экономическое значение вирусного гепатита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обусловлено:</w:t>
      </w:r>
    </w:p>
    <w:p w:rsidR="00265F5E" w:rsidRPr="00DA0A2D" w:rsidRDefault="00265F5E" w:rsidP="000214D5">
      <w:pPr>
        <w:numPr>
          <w:ilvl w:val="0"/>
          <w:numId w:val="66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ф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ормированием хронических форм заболевания;</w:t>
      </w:r>
    </w:p>
    <w:p w:rsidR="00265F5E" w:rsidRPr="00DA0A2D" w:rsidRDefault="00265F5E" w:rsidP="000214D5">
      <w:pPr>
        <w:numPr>
          <w:ilvl w:val="0"/>
          <w:numId w:val="66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преобладанием бессимптомных и стертых форм инфекции;</w:t>
      </w:r>
    </w:p>
    <w:p w:rsidR="00265F5E" w:rsidRPr="00DA0A2D" w:rsidRDefault="00265F5E" w:rsidP="000214D5">
      <w:pPr>
        <w:numPr>
          <w:ilvl w:val="0"/>
          <w:numId w:val="66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р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азвитием первичного рака печени;</w:t>
      </w:r>
    </w:p>
    <w:p w:rsidR="00265F5E" w:rsidRPr="00DA0A2D" w:rsidRDefault="00265F5E" w:rsidP="000214D5">
      <w:pPr>
        <w:numPr>
          <w:ilvl w:val="0"/>
          <w:numId w:val="66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р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азвитием цирроза печени;</w:t>
      </w:r>
    </w:p>
    <w:p w:rsidR="00265F5E" w:rsidRPr="00DA0A2D" w:rsidRDefault="00265F5E" w:rsidP="000214D5">
      <w:pPr>
        <w:numPr>
          <w:ilvl w:val="0"/>
          <w:numId w:val="66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высокой летальностью новорожденных.</w:t>
      </w:r>
    </w:p>
    <w:p w:rsidR="00265F5E" w:rsidRPr="00DA0A2D" w:rsidRDefault="009955B5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294</w:t>
      </w:r>
      <w:r w:rsidR="00265F5E" w:rsidRPr="00DA0A2D">
        <w:rPr>
          <w:rFonts w:ascii="Times New Roman" w:eastAsia="Times New Roman" w:hAnsi="Times New Roman" w:cs="Times New Roman"/>
          <w:sz w:val="24"/>
          <w:szCs w:val="24"/>
        </w:rPr>
        <w:t>. Для территориального распределения заболеваемости ВГВ характерно:</w:t>
      </w:r>
    </w:p>
    <w:p w:rsidR="00265F5E" w:rsidRPr="00DA0A2D" w:rsidRDefault="00265F5E" w:rsidP="000214D5">
      <w:pPr>
        <w:numPr>
          <w:ilvl w:val="1"/>
          <w:numId w:val="67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региональное распространение; </w:t>
      </w:r>
    </w:p>
    <w:p w:rsidR="00265F5E" w:rsidRPr="00DA0A2D" w:rsidRDefault="00265F5E" w:rsidP="000214D5">
      <w:pPr>
        <w:numPr>
          <w:ilvl w:val="1"/>
          <w:numId w:val="67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ограниченное распространение;</w:t>
      </w:r>
    </w:p>
    <w:p w:rsidR="00265F5E" w:rsidRPr="00DA0A2D" w:rsidRDefault="00265F5E" w:rsidP="000214D5">
      <w:pPr>
        <w:numPr>
          <w:ilvl w:val="1"/>
          <w:numId w:val="67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повсеместное распространение и равномерное распределение заболеваемости;</w:t>
      </w:r>
    </w:p>
    <w:p w:rsidR="00265F5E" w:rsidRPr="00DA0A2D" w:rsidRDefault="00265F5E" w:rsidP="000214D5">
      <w:pPr>
        <w:numPr>
          <w:ilvl w:val="1"/>
          <w:numId w:val="67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овсеместное распространение и неравномерное распределение заболеваемости.</w:t>
      </w:r>
    </w:p>
    <w:p w:rsidR="00265F5E" w:rsidRPr="00DA0A2D" w:rsidRDefault="00265F5E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2</w:t>
      </w:r>
      <w:r w:rsidR="00C13AE6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. Характеристиками эпидемического процесса ВГВ являются:</w:t>
      </w:r>
    </w:p>
    <w:p w:rsidR="00265F5E" w:rsidRPr="00DA0A2D" w:rsidRDefault="00265F5E" w:rsidP="000214D5">
      <w:pPr>
        <w:numPr>
          <w:ilvl w:val="1"/>
          <w:numId w:val="67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г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лобальное распространение с неравномерным территориальным распределением заболеваемости;</w:t>
      </w:r>
    </w:p>
    <w:p w:rsidR="00265F5E" w:rsidRPr="00DA0A2D" w:rsidRDefault="00265F5E" w:rsidP="000214D5">
      <w:pPr>
        <w:numPr>
          <w:ilvl w:val="1"/>
          <w:numId w:val="67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еравномерная заболеваемость различных групп населения;</w:t>
      </w:r>
    </w:p>
    <w:p w:rsidR="00265F5E" w:rsidRPr="00DA0A2D" w:rsidRDefault="00265F5E" w:rsidP="000214D5">
      <w:pPr>
        <w:numPr>
          <w:ilvl w:val="1"/>
          <w:numId w:val="67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равномерное распределение заболеваемости по возрастам;</w:t>
      </w:r>
    </w:p>
    <w:p w:rsidR="00265F5E" w:rsidRPr="00DA0A2D" w:rsidRDefault="00265F5E" w:rsidP="000214D5">
      <w:pPr>
        <w:numPr>
          <w:ilvl w:val="1"/>
          <w:numId w:val="67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озникновение эпидемических очагов с множественными случаями.</w:t>
      </w:r>
    </w:p>
    <w:p w:rsidR="00265F5E" w:rsidRPr="00DA0A2D" w:rsidRDefault="00265F5E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2</w:t>
      </w:r>
      <w:r w:rsidR="00C13AE6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. Интенсивность эпидемического процесса при ВГВ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опрелеляется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65F5E" w:rsidRPr="00DA0A2D" w:rsidRDefault="00265F5E" w:rsidP="000214D5">
      <w:pPr>
        <w:numPr>
          <w:ilvl w:val="1"/>
          <w:numId w:val="67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аболеваемостью 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острым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ВГВ;</w:t>
      </w:r>
    </w:p>
    <w:p w:rsidR="00265F5E" w:rsidRPr="00DA0A2D" w:rsidRDefault="00265F5E" w:rsidP="000214D5">
      <w:pPr>
        <w:numPr>
          <w:ilvl w:val="1"/>
          <w:numId w:val="67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распространенностью гепатоцеллюлярной карциномы;</w:t>
      </w:r>
    </w:p>
    <w:p w:rsidR="00265F5E" w:rsidRPr="00DA0A2D" w:rsidRDefault="00265F5E" w:rsidP="000214D5">
      <w:pPr>
        <w:numPr>
          <w:ilvl w:val="1"/>
          <w:numId w:val="67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снижением трудоспособности вследствие перенесенной инфекции.</w:t>
      </w:r>
    </w:p>
    <w:p w:rsidR="00265F5E" w:rsidRPr="00DA0A2D" w:rsidRDefault="00265F5E" w:rsidP="000214D5">
      <w:pPr>
        <w:numPr>
          <w:ilvl w:val="1"/>
          <w:numId w:val="67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р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аспространенностью носительства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HBsAg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>, а также иных маркеров ВГВ среди населения.</w:t>
      </w:r>
    </w:p>
    <w:p w:rsidR="00265F5E" w:rsidRPr="00DA0A2D" w:rsidRDefault="00265F5E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2</w:t>
      </w:r>
      <w:r w:rsidR="00C13AE6">
        <w:rPr>
          <w:rFonts w:ascii="Times New Roman" w:eastAsia="Times New Roman" w:hAnsi="Times New Roman" w:cs="Times New Roman"/>
          <w:sz w:val="24"/>
          <w:szCs w:val="24"/>
        </w:rPr>
        <w:t>97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. В РФ увеличение заболеваемости парентеральными вирусными гепатитами в 1990-е годы было обусловлено:</w:t>
      </w:r>
    </w:p>
    <w:p w:rsidR="00265F5E" w:rsidRPr="00DA0A2D" w:rsidRDefault="00265F5E" w:rsidP="000214D5">
      <w:pPr>
        <w:numPr>
          <w:ilvl w:val="1"/>
          <w:numId w:val="67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увеличением доли инвазивных диагностических процедур в ЛПУ;</w:t>
      </w:r>
    </w:p>
    <w:p w:rsidR="00265F5E" w:rsidRPr="00DA0A2D" w:rsidRDefault="00265F5E" w:rsidP="000214D5">
      <w:pPr>
        <w:numPr>
          <w:ilvl w:val="1"/>
          <w:numId w:val="67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разрешением прямого переливания крови в стационарах;</w:t>
      </w:r>
    </w:p>
    <w:p w:rsidR="00265F5E" w:rsidRPr="00DA0A2D" w:rsidRDefault="00265F5E" w:rsidP="000214D5">
      <w:pPr>
        <w:numPr>
          <w:ilvl w:val="1"/>
          <w:numId w:val="67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увеличение операций, связанных с трансплантацией органов и тканей;</w:t>
      </w:r>
    </w:p>
    <w:p w:rsidR="00265F5E" w:rsidRPr="00DA0A2D" w:rsidRDefault="00265F5E" w:rsidP="000214D5">
      <w:pPr>
        <w:numPr>
          <w:ilvl w:val="1"/>
          <w:numId w:val="67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ростом наркомании с внутривенным ведением наркотиков.</w:t>
      </w:r>
    </w:p>
    <w:p w:rsidR="00265F5E" w:rsidRPr="00DA0A2D" w:rsidRDefault="00265F5E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2</w:t>
      </w:r>
      <w:r w:rsidR="00C13AE6">
        <w:rPr>
          <w:rFonts w:ascii="Times New Roman" w:eastAsia="Times New Roman" w:hAnsi="Times New Roman" w:cs="Times New Roman"/>
          <w:sz w:val="24"/>
          <w:szCs w:val="24"/>
        </w:rPr>
        <w:t>98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Гиперэндемичные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территории по ВГВ:</w:t>
      </w:r>
    </w:p>
    <w:p w:rsidR="00265F5E" w:rsidRPr="00DA0A2D" w:rsidRDefault="00265F5E" w:rsidP="000214D5">
      <w:pPr>
        <w:numPr>
          <w:ilvl w:val="1"/>
          <w:numId w:val="67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Восточная и Южная Европа;</w:t>
      </w:r>
    </w:p>
    <w:p w:rsidR="00265F5E" w:rsidRPr="00DA0A2D" w:rsidRDefault="00265F5E" w:rsidP="000214D5">
      <w:pPr>
        <w:numPr>
          <w:ilvl w:val="1"/>
          <w:numId w:val="67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Северная Америка и Австралия;</w:t>
      </w:r>
    </w:p>
    <w:p w:rsidR="00265F5E" w:rsidRPr="00DA0A2D" w:rsidRDefault="00265F5E" w:rsidP="000214D5">
      <w:pPr>
        <w:numPr>
          <w:ilvl w:val="1"/>
          <w:numId w:val="67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Северная Африка;</w:t>
      </w:r>
    </w:p>
    <w:p w:rsidR="00265F5E" w:rsidRPr="00DA0A2D" w:rsidRDefault="00265F5E" w:rsidP="000214D5">
      <w:pPr>
        <w:numPr>
          <w:ilvl w:val="1"/>
          <w:numId w:val="67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Ю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жная Америка и тропическая Африка;</w:t>
      </w:r>
    </w:p>
    <w:p w:rsidR="00265F5E" w:rsidRPr="00DA0A2D" w:rsidRDefault="00265F5E" w:rsidP="000214D5">
      <w:pPr>
        <w:numPr>
          <w:ilvl w:val="1"/>
          <w:numId w:val="67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lastRenderedPageBreak/>
        <w:t>Юго-Восточная Азия.</w:t>
      </w:r>
    </w:p>
    <w:p w:rsidR="00265F5E" w:rsidRPr="00DA0A2D" w:rsidRDefault="00265F5E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2</w:t>
      </w:r>
      <w:r w:rsidR="00C13AE6">
        <w:rPr>
          <w:rFonts w:ascii="Times New Roman" w:eastAsia="Times New Roman" w:hAnsi="Times New Roman" w:cs="Times New Roman"/>
          <w:sz w:val="24"/>
          <w:szCs w:val="24"/>
        </w:rPr>
        <w:t>99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. Среди медицинских работников к группам высокого риска заражения ВГВ относят:</w:t>
      </w:r>
    </w:p>
    <w:p w:rsidR="00265F5E" w:rsidRPr="00DA0A2D" w:rsidRDefault="00265F5E" w:rsidP="000214D5">
      <w:pPr>
        <w:numPr>
          <w:ilvl w:val="1"/>
          <w:numId w:val="67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операционных и процедурных медсестер;</w:t>
      </w:r>
    </w:p>
    <w:p w:rsidR="00265F5E" w:rsidRPr="00DA0A2D" w:rsidRDefault="00265F5E" w:rsidP="000214D5">
      <w:pPr>
        <w:numPr>
          <w:ilvl w:val="1"/>
          <w:numId w:val="67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персонал физиотерапевтических кабинетов;</w:t>
      </w:r>
    </w:p>
    <w:p w:rsidR="00265F5E" w:rsidRPr="00DA0A2D" w:rsidRDefault="00265F5E" w:rsidP="000214D5">
      <w:pPr>
        <w:numPr>
          <w:ilvl w:val="1"/>
          <w:numId w:val="67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лаборантов клинических и биохимических лабораторий;</w:t>
      </w:r>
    </w:p>
    <w:p w:rsidR="00265F5E" w:rsidRPr="00DA0A2D" w:rsidRDefault="00265F5E" w:rsidP="000214D5">
      <w:pPr>
        <w:numPr>
          <w:ilvl w:val="1"/>
          <w:numId w:val="67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персонал центральных стерилизационных отделов (отделений).</w:t>
      </w:r>
    </w:p>
    <w:p w:rsidR="00265F5E" w:rsidRPr="00DA0A2D" w:rsidRDefault="00265F5E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C13AE6">
        <w:rPr>
          <w:rFonts w:ascii="Times New Roman" w:eastAsia="Times New Roman" w:hAnsi="Times New Roman" w:cs="Times New Roman"/>
          <w:sz w:val="24"/>
          <w:szCs w:val="24"/>
        </w:rPr>
        <w:t>300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. Прерывание естественных путей передачи парентеральных вирусных гепатитов обеспечивает:</w:t>
      </w:r>
    </w:p>
    <w:p w:rsidR="00265F5E" w:rsidRPr="00DA0A2D" w:rsidRDefault="00265F5E" w:rsidP="000214D5">
      <w:pPr>
        <w:numPr>
          <w:ilvl w:val="1"/>
          <w:numId w:val="67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ндивидуализация предметов личной гигиены;</w:t>
      </w:r>
    </w:p>
    <w:p w:rsidR="00265F5E" w:rsidRPr="00DA0A2D" w:rsidRDefault="00265F5E" w:rsidP="000214D5">
      <w:pPr>
        <w:numPr>
          <w:ilvl w:val="1"/>
          <w:numId w:val="67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обеззараживание мочи, кала, рвотных масс больного;</w:t>
      </w:r>
    </w:p>
    <w:p w:rsidR="00265F5E" w:rsidRPr="00DA0A2D" w:rsidRDefault="00265F5E" w:rsidP="000214D5">
      <w:pPr>
        <w:numPr>
          <w:ilvl w:val="1"/>
          <w:numId w:val="67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обследование доноров всех категорий;</w:t>
      </w:r>
    </w:p>
    <w:p w:rsidR="00265F5E" w:rsidRPr="00DA0A2D" w:rsidRDefault="00265F5E" w:rsidP="000214D5">
      <w:pPr>
        <w:numPr>
          <w:ilvl w:val="1"/>
          <w:numId w:val="67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спользование механических средств контрацепции.</w:t>
      </w:r>
    </w:p>
    <w:p w:rsidR="00265F5E" w:rsidRPr="00DA0A2D" w:rsidRDefault="00265F5E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0C0FFD">
        <w:rPr>
          <w:rFonts w:ascii="Times New Roman" w:eastAsia="Times New Roman" w:hAnsi="Times New Roman" w:cs="Times New Roman"/>
          <w:sz w:val="24"/>
          <w:szCs w:val="24"/>
        </w:rPr>
        <w:t>301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. Прерывание искусственных путей передачи парентеральных вирусных гепатитов обеспечивает:</w:t>
      </w:r>
    </w:p>
    <w:p w:rsidR="00265F5E" w:rsidRPr="00DA0A2D" w:rsidRDefault="00265F5E" w:rsidP="000214D5">
      <w:pPr>
        <w:numPr>
          <w:ilvl w:val="1"/>
          <w:numId w:val="67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индивидуализация предметов личной гигиены и постельного белья;</w:t>
      </w:r>
    </w:p>
    <w:p w:rsidR="00265F5E" w:rsidRPr="00DA0A2D" w:rsidRDefault="00265F5E" w:rsidP="000214D5">
      <w:pPr>
        <w:numPr>
          <w:ilvl w:val="1"/>
          <w:numId w:val="67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соблюдение режима стерилизации и дезинфекции изделий медицинского назначения;</w:t>
      </w:r>
    </w:p>
    <w:p w:rsidR="00265F5E" w:rsidRPr="00DA0A2D" w:rsidRDefault="00265F5E" w:rsidP="000214D5">
      <w:pPr>
        <w:numPr>
          <w:ilvl w:val="1"/>
          <w:numId w:val="67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кровезаменителей 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spellStart"/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>гемокорректоров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плазмозаменителей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265F5E" w:rsidRPr="00DA0A2D" w:rsidRDefault="00265F5E" w:rsidP="000214D5">
      <w:pPr>
        <w:numPr>
          <w:ilvl w:val="1"/>
          <w:numId w:val="67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дезинфекция помещения, в котором находится больной.</w:t>
      </w:r>
    </w:p>
    <w:p w:rsidR="00265F5E" w:rsidRPr="00DA0A2D" w:rsidRDefault="000C0FFD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302</w:t>
      </w:r>
      <w:r w:rsidR="00265F5E" w:rsidRPr="00DA0A2D">
        <w:rPr>
          <w:rFonts w:ascii="Times New Roman" w:eastAsia="Times New Roman" w:hAnsi="Times New Roman" w:cs="Times New Roman"/>
          <w:sz w:val="24"/>
          <w:szCs w:val="24"/>
        </w:rPr>
        <w:t>. В целях предупреждения заражения ВГВ от донорства отстраняют лиц:</w:t>
      </w:r>
    </w:p>
    <w:p w:rsidR="00265F5E" w:rsidRPr="00DA0A2D" w:rsidRDefault="00265F5E" w:rsidP="000214D5">
      <w:pPr>
        <w:numPr>
          <w:ilvl w:val="1"/>
          <w:numId w:val="67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получивших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переливание крови (более года);</w:t>
      </w:r>
    </w:p>
    <w:p w:rsidR="00265F5E" w:rsidRPr="00DA0A2D" w:rsidRDefault="00265F5E" w:rsidP="000214D5">
      <w:pPr>
        <w:numPr>
          <w:ilvl w:val="1"/>
          <w:numId w:val="67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посетивших стоматолога (в течени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последних 6 месяцев);</w:t>
      </w:r>
    </w:p>
    <w:p w:rsidR="00265F5E" w:rsidRPr="00DA0A2D" w:rsidRDefault="00265F5E" w:rsidP="000214D5">
      <w:pPr>
        <w:numPr>
          <w:ilvl w:val="1"/>
          <w:numId w:val="67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хроническими заболеваниями печени неясной этиологии;</w:t>
      </w:r>
    </w:p>
    <w:p w:rsidR="00265F5E" w:rsidRPr="00DA0A2D" w:rsidRDefault="00265F5E" w:rsidP="000214D5">
      <w:pPr>
        <w:numPr>
          <w:ilvl w:val="1"/>
          <w:numId w:val="67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ереболевших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в прошлом вирусным гепатитом независимо от давности заболевания.</w:t>
      </w:r>
    </w:p>
    <w:p w:rsidR="00265F5E" w:rsidRPr="00DA0A2D" w:rsidRDefault="00265F5E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0C0FFD">
        <w:rPr>
          <w:rFonts w:ascii="Times New Roman" w:eastAsia="Times New Roman" w:hAnsi="Times New Roman" w:cs="Times New Roman"/>
          <w:sz w:val="24"/>
          <w:szCs w:val="24"/>
        </w:rPr>
        <w:t>303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. Профилактические мероприятия при ВГВ:</w:t>
      </w:r>
    </w:p>
    <w:p w:rsidR="00265F5E" w:rsidRPr="00DA0A2D" w:rsidRDefault="00265F5E" w:rsidP="000214D5">
      <w:pPr>
        <w:numPr>
          <w:ilvl w:val="1"/>
          <w:numId w:val="67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обследование отдельных категорий больных перед поступлением в стационар на наличие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HBsAg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DA0A2D" w:rsidRDefault="00265F5E" w:rsidP="000214D5">
      <w:pPr>
        <w:numPr>
          <w:ilvl w:val="1"/>
          <w:numId w:val="67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использование сре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дств  сп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>ецифической профилактики;</w:t>
      </w:r>
    </w:p>
    <w:p w:rsidR="00265F5E" w:rsidRPr="00DA0A2D" w:rsidRDefault="00265F5E" w:rsidP="000214D5">
      <w:pPr>
        <w:numPr>
          <w:ilvl w:val="1"/>
          <w:numId w:val="67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применение одноразовых медицинских инструментов;</w:t>
      </w:r>
    </w:p>
    <w:p w:rsidR="00265F5E" w:rsidRPr="00DA0A2D" w:rsidRDefault="00265F5E" w:rsidP="000214D5">
      <w:pPr>
        <w:numPr>
          <w:ilvl w:val="1"/>
          <w:numId w:val="67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замена трансфузий препаратов крови кровезаменителями или другими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инфузионно-трансфузионными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средами.</w:t>
      </w:r>
    </w:p>
    <w:p w:rsidR="00265F5E" w:rsidRPr="00DA0A2D" w:rsidRDefault="00265F5E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0C0FFD">
        <w:rPr>
          <w:rFonts w:ascii="Times New Roman" w:eastAsia="Times New Roman" w:hAnsi="Times New Roman" w:cs="Times New Roman"/>
          <w:sz w:val="24"/>
          <w:szCs w:val="24"/>
        </w:rPr>
        <w:t>304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. Меры профилактики и борьбы с ВГВ:</w:t>
      </w:r>
    </w:p>
    <w:p w:rsidR="00265F5E" w:rsidRPr="00DA0A2D" w:rsidRDefault="00265F5E" w:rsidP="000214D5">
      <w:pPr>
        <w:numPr>
          <w:ilvl w:val="1"/>
          <w:numId w:val="68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активное выявление источников инфекции среди пациентов отделений гемодиализа;</w:t>
      </w:r>
    </w:p>
    <w:p w:rsidR="00265F5E" w:rsidRPr="00DA0A2D" w:rsidRDefault="00265F5E" w:rsidP="000214D5">
      <w:pPr>
        <w:numPr>
          <w:ilvl w:val="1"/>
          <w:numId w:val="68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вакцинация детей 1-го года жизни, подростков, групп высокого риска заражения и заболевания;</w:t>
      </w:r>
    </w:p>
    <w:p w:rsidR="00265F5E" w:rsidRPr="00DA0A2D" w:rsidRDefault="00265F5E" w:rsidP="000214D5">
      <w:pPr>
        <w:numPr>
          <w:ilvl w:val="1"/>
          <w:numId w:val="68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отстранение от донорства лиц с любыми отклонениями в состоянии здоровья;</w:t>
      </w:r>
    </w:p>
    <w:p w:rsidR="00265F5E" w:rsidRPr="00DA0A2D" w:rsidRDefault="00265F5E" w:rsidP="000214D5">
      <w:pPr>
        <w:numPr>
          <w:ilvl w:val="1"/>
          <w:numId w:val="68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создание в ЛПУ централизованных стерилизационных отделов (отделений).</w:t>
      </w:r>
    </w:p>
    <w:p w:rsidR="00265F5E" w:rsidRPr="00DA0A2D" w:rsidRDefault="00265F5E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0C0FFD">
        <w:rPr>
          <w:rFonts w:ascii="Times New Roman" w:eastAsia="Times New Roman" w:hAnsi="Times New Roman" w:cs="Times New Roman"/>
          <w:sz w:val="24"/>
          <w:szCs w:val="24"/>
        </w:rPr>
        <w:t>305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. Специфическая профилактика ВГВ предполагает:</w:t>
      </w:r>
    </w:p>
    <w:p w:rsidR="00265F5E" w:rsidRPr="00DA0A2D" w:rsidRDefault="00265F5E" w:rsidP="000214D5">
      <w:pPr>
        <w:numPr>
          <w:ilvl w:val="0"/>
          <w:numId w:val="68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использование одноразовых медицинских инструментов;</w:t>
      </w:r>
    </w:p>
    <w:p w:rsidR="00265F5E" w:rsidRPr="00DA0A2D" w:rsidRDefault="00265F5E" w:rsidP="000214D5">
      <w:pPr>
        <w:numPr>
          <w:ilvl w:val="0"/>
          <w:numId w:val="68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замену трансфузий препаратов крови кровезаменителями;</w:t>
      </w:r>
    </w:p>
    <w:p w:rsidR="00265F5E" w:rsidRPr="00DA0A2D" w:rsidRDefault="00265F5E" w:rsidP="000214D5">
      <w:pPr>
        <w:numPr>
          <w:ilvl w:val="0"/>
          <w:numId w:val="68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стерилизацию изделий медицинского назначения в ЛПУ;</w:t>
      </w:r>
    </w:p>
    <w:p w:rsidR="00265F5E" w:rsidRPr="00DA0A2D" w:rsidRDefault="00265F5E" w:rsidP="000214D5">
      <w:pPr>
        <w:numPr>
          <w:ilvl w:val="0"/>
          <w:numId w:val="68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вакцинацию.</w:t>
      </w:r>
    </w:p>
    <w:p w:rsidR="00265F5E" w:rsidRPr="00DA0A2D" w:rsidRDefault="000C0FFD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306</w:t>
      </w:r>
      <w:r w:rsidR="00265F5E" w:rsidRPr="00DA0A2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00265F5E" w:rsidRPr="00DA0A2D">
        <w:rPr>
          <w:rFonts w:ascii="Times New Roman" w:eastAsia="Times New Roman" w:hAnsi="Times New Roman" w:cs="Times New Roman"/>
          <w:sz w:val="24"/>
          <w:szCs w:val="24"/>
        </w:rPr>
        <w:t>Для профилактики ВГВ лицензированы и разрешены к применению в РФ:</w:t>
      </w:r>
      <w:proofErr w:type="gramEnd"/>
    </w:p>
    <w:p w:rsidR="00265F5E" w:rsidRPr="00DA0A2D" w:rsidRDefault="00265F5E" w:rsidP="000214D5">
      <w:pPr>
        <w:numPr>
          <w:ilvl w:val="0"/>
          <w:numId w:val="68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г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енно-инженерная вакцина;</w:t>
      </w:r>
    </w:p>
    <w:p w:rsidR="00265F5E" w:rsidRPr="00DA0A2D" w:rsidRDefault="00265F5E" w:rsidP="000214D5">
      <w:pPr>
        <w:numPr>
          <w:ilvl w:val="0"/>
          <w:numId w:val="68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плазменная вакцина;</w:t>
      </w:r>
    </w:p>
    <w:p w:rsidR="00265F5E" w:rsidRPr="00DA0A2D" w:rsidRDefault="00265F5E" w:rsidP="000214D5">
      <w:pPr>
        <w:numPr>
          <w:ilvl w:val="0"/>
          <w:numId w:val="68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специфическая сыворотка;</w:t>
      </w:r>
    </w:p>
    <w:p w:rsidR="00265F5E" w:rsidRPr="00DA0A2D" w:rsidRDefault="00265F5E" w:rsidP="000214D5">
      <w:pPr>
        <w:numPr>
          <w:ilvl w:val="0"/>
          <w:numId w:val="68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пецифический иммуноглобулин;</w:t>
      </w:r>
    </w:p>
    <w:p w:rsidR="00265F5E" w:rsidRPr="00DA0A2D" w:rsidRDefault="00265F5E" w:rsidP="000214D5">
      <w:pPr>
        <w:numPr>
          <w:ilvl w:val="0"/>
          <w:numId w:val="68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специфическая иммунная плазма.</w:t>
      </w:r>
    </w:p>
    <w:p w:rsidR="00265F5E" w:rsidRPr="00DA0A2D" w:rsidRDefault="000C0FFD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307</w:t>
      </w:r>
      <w:r w:rsidR="00265F5E" w:rsidRPr="00DA0A2D">
        <w:rPr>
          <w:rFonts w:ascii="Times New Roman" w:eastAsia="Times New Roman" w:hAnsi="Times New Roman" w:cs="Times New Roman"/>
          <w:sz w:val="24"/>
          <w:szCs w:val="24"/>
        </w:rPr>
        <w:t>. Помимо детей первого года жизни, вакцинопрофилактике ВГВ подлежат ранее не привитые дети:</w:t>
      </w:r>
    </w:p>
    <w:p w:rsidR="00265F5E" w:rsidRPr="00DA0A2D" w:rsidRDefault="00265F5E" w:rsidP="000214D5">
      <w:pPr>
        <w:numPr>
          <w:ilvl w:val="0"/>
          <w:numId w:val="68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находящиеся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на гемодиализе;</w:t>
      </w:r>
    </w:p>
    <w:p w:rsidR="00265F5E" w:rsidRPr="00DA0A2D" w:rsidRDefault="00265F5E" w:rsidP="000214D5">
      <w:pPr>
        <w:numPr>
          <w:ilvl w:val="0"/>
          <w:numId w:val="68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регулярно получающие переливание крови или ее препаратов;</w:t>
      </w:r>
    </w:p>
    <w:p w:rsidR="00265F5E" w:rsidRPr="00DA0A2D" w:rsidRDefault="00265F5E" w:rsidP="000214D5">
      <w:pPr>
        <w:numPr>
          <w:ilvl w:val="0"/>
          <w:numId w:val="68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находящиеся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на длительном стационарном лечении в психоневрологических и туберкулезных  больницах;</w:t>
      </w:r>
    </w:p>
    <w:p w:rsidR="00265F5E" w:rsidRPr="00DA0A2D" w:rsidRDefault="00265F5E" w:rsidP="000214D5">
      <w:pPr>
        <w:numPr>
          <w:ilvl w:val="0"/>
          <w:numId w:val="68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семьях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которых есть носитель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HBsAg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 или больной хроническим гепатитом В.</w:t>
      </w:r>
    </w:p>
    <w:p w:rsidR="00265F5E" w:rsidRPr="00DA0A2D" w:rsidRDefault="00265F5E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0C0FFD">
        <w:rPr>
          <w:rFonts w:ascii="Times New Roman" w:eastAsia="Times New Roman" w:hAnsi="Times New Roman" w:cs="Times New Roman"/>
          <w:sz w:val="24"/>
          <w:szCs w:val="24"/>
        </w:rPr>
        <w:t>308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. Для предупреждения заболевания вирусным гепатитом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новорожденных, матери которых больны ВГВ или являются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антигеноносителями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>, необходимо:</w:t>
      </w:r>
    </w:p>
    <w:p w:rsidR="00265F5E" w:rsidRPr="00DA0A2D" w:rsidRDefault="00265F5E" w:rsidP="000214D5">
      <w:pPr>
        <w:numPr>
          <w:ilvl w:val="1"/>
          <w:numId w:val="68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проводить противовирусную терапию беременным в течение всей беременности;</w:t>
      </w:r>
    </w:p>
    <w:p w:rsidR="00265F5E" w:rsidRPr="00DA0A2D" w:rsidRDefault="00265F5E" w:rsidP="000214D5">
      <w:pPr>
        <w:numPr>
          <w:ilvl w:val="1"/>
          <w:numId w:val="68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применить для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родоразрешения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кесарево сечение;</w:t>
      </w:r>
    </w:p>
    <w:p w:rsidR="00265F5E" w:rsidRPr="00DA0A2D" w:rsidRDefault="00265F5E" w:rsidP="000214D5">
      <w:pPr>
        <w:numPr>
          <w:ilvl w:val="1"/>
          <w:numId w:val="68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акцинировать новорожденных;</w:t>
      </w:r>
    </w:p>
    <w:p w:rsidR="00265F5E" w:rsidRPr="00DA0A2D" w:rsidRDefault="00265F5E" w:rsidP="000214D5">
      <w:pPr>
        <w:numPr>
          <w:ilvl w:val="1"/>
          <w:numId w:val="68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ровести 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специфическую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иммуноглобулинопрофилактику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новорожденным.</w:t>
      </w:r>
    </w:p>
    <w:p w:rsidR="00265F5E" w:rsidRPr="00DA0A2D" w:rsidRDefault="000C0FFD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309</w:t>
      </w:r>
      <w:r w:rsidR="00265F5E" w:rsidRPr="00DA0A2D">
        <w:rPr>
          <w:rFonts w:ascii="Times New Roman" w:eastAsia="Times New Roman" w:hAnsi="Times New Roman" w:cs="Times New Roman"/>
          <w:sz w:val="24"/>
          <w:szCs w:val="24"/>
        </w:rPr>
        <w:t>. Лица, проживающие в семьях больных хроническим гепатитом</w:t>
      </w:r>
      <w:proofErr w:type="gramStart"/>
      <w:r w:rsidR="00265F5E" w:rsidRPr="00DA0A2D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="00265F5E" w:rsidRPr="00DA0A2D">
        <w:rPr>
          <w:rFonts w:ascii="Times New Roman" w:eastAsia="Times New Roman" w:hAnsi="Times New Roman" w:cs="Times New Roman"/>
          <w:sz w:val="24"/>
          <w:szCs w:val="24"/>
        </w:rPr>
        <w:t xml:space="preserve"> или носителей </w:t>
      </w:r>
      <w:proofErr w:type="spellStart"/>
      <w:r w:rsidR="00265F5E"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HBsAg</w:t>
      </w:r>
      <w:proofErr w:type="spellEnd"/>
      <w:r w:rsidR="00265F5E" w:rsidRPr="00DA0A2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65F5E" w:rsidRPr="00DA0A2D" w:rsidRDefault="00265F5E" w:rsidP="000214D5">
      <w:pPr>
        <w:numPr>
          <w:ilvl w:val="0"/>
          <w:numId w:val="68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аходятся под динамическим медицинским наблюдением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;</w:t>
      </w:r>
      <w:proofErr w:type="gramEnd"/>
    </w:p>
    <w:p w:rsidR="00265F5E" w:rsidRPr="00DA0A2D" w:rsidRDefault="00265F5E" w:rsidP="000214D5">
      <w:pPr>
        <w:numPr>
          <w:ilvl w:val="0"/>
          <w:numId w:val="68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находятся под медицинским наблюдением в течение 6 месяцев;</w:t>
      </w:r>
    </w:p>
    <w:p w:rsidR="00265F5E" w:rsidRPr="00DA0A2D" w:rsidRDefault="00265F5E" w:rsidP="000214D5">
      <w:pPr>
        <w:numPr>
          <w:ilvl w:val="0"/>
          <w:numId w:val="68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бследуются на наличие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HBsAg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при регистрации очага;</w:t>
      </w:r>
    </w:p>
    <w:p w:rsidR="00265F5E" w:rsidRPr="00DA0A2D" w:rsidRDefault="00265F5E" w:rsidP="000214D5">
      <w:pPr>
        <w:numPr>
          <w:ilvl w:val="0"/>
          <w:numId w:val="68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обязательно проходят углубленное клинико-лабораторное обследование;</w:t>
      </w:r>
    </w:p>
    <w:p w:rsidR="00265F5E" w:rsidRPr="00DA0A2D" w:rsidRDefault="00265F5E" w:rsidP="000214D5">
      <w:pPr>
        <w:numPr>
          <w:ilvl w:val="0"/>
          <w:numId w:val="68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на полгода переводятся на другую работу, если они по роду своей профессиональной деятельности имеют конта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кт с кр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>овь и ее компонентами;</w:t>
      </w:r>
    </w:p>
    <w:p w:rsidR="00265F5E" w:rsidRPr="00DA0A2D" w:rsidRDefault="00265F5E" w:rsidP="000214D5">
      <w:pPr>
        <w:numPr>
          <w:ilvl w:val="0"/>
          <w:numId w:val="68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одлежат вакцинопрофилактике.</w:t>
      </w:r>
    </w:p>
    <w:p w:rsidR="00265F5E" w:rsidRPr="00DA0A2D" w:rsidRDefault="00265F5E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0C0FFD">
        <w:rPr>
          <w:rFonts w:ascii="Times New Roman" w:eastAsia="Times New Roman" w:hAnsi="Times New Roman" w:cs="Times New Roman"/>
          <w:sz w:val="24"/>
          <w:szCs w:val="24"/>
        </w:rPr>
        <w:t>310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. Для переливания используют:</w:t>
      </w:r>
    </w:p>
    <w:p w:rsidR="00265F5E" w:rsidRPr="00DA0A2D" w:rsidRDefault="00265F5E" w:rsidP="000214D5">
      <w:pPr>
        <w:numPr>
          <w:ilvl w:val="0"/>
          <w:numId w:val="68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кровь, заготовленную для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аутогемотрансфузии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DA0A2D" w:rsidRDefault="00265F5E" w:rsidP="000214D5">
      <w:pPr>
        <w:numPr>
          <w:ilvl w:val="0"/>
          <w:numId w:val="68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кровь из одного контейнера для нескольких пациентов;</w:t>
      </w:r>
    </w:p>
    <w:p w:rsidR="00265F5E" w:rsidRPr="00DA0A2D" w:rsidRDefault="00265F5E" w:rsidP="000214D5">
      <w:pPr>
        <w:numPr>
          <w:ilvl w:val="0"/>
          <w:numId w:val="68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ровь из одного контейнера для одного пациента;</w:t>
      </w:r>
    </w:p>
    <w:p w:rsidR="00265F5E" w:rsidRPr="000C0FFD" w:rsidRDefault="00265F5E" w:rsidP="000214D5">
      <w:pPr>
        <w:pStyle w:val="a7"/>
        <w:numPr>
          <w:ilvl w:val="0"/>
          <w:numId w:val="68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FFD">
        <w:rPr>
          <w:rFonts w:ascii="Times New Roman" w:eastAsia="Times New Roman" w:hAnsi="Times New Roman" w:cs="Times New Roman"/>
          <w:sz w:val="24"/>
          <w:szCs w:val="24"/>
        </w:rPr>
        <w:t xml:space="preserve">кровь для прямого переливания от донора, обследованного непосредственно перед переливанием на </w:t>
      </w:r>
      <w:proofErr w:type="spellStart"/>
      <w:r w:rsidRPr="000C0FFD">
        <w:rPr>
          <w:rFonts w:ascii="Times New Roman" w:eastAsia="Times New Roman" w:hAnsi="Times New Roman" w:cs="Times New Roman"/>
          <w:sz w:val="24"/>
          <w:szCs w:val="24"/>
          <w:lang w:val="en-US"/>
        </w:rPr>
        <w:t>HBsAg</w:t>
      </w:r>
      <w:proofErr w:type="spellEnd"/>
      <w:r w:rsidRPr="000C0FFD">
        <w:rPr>
          <w:rFonts w:ascii="Times New Roman" w:eastAsia="Times New Roman" w:hAnsi="Times New Roman" w:cs="Times New Roman"/>
          <w:sz w:val="24"/>
          <w:szCs w:val="24"/>
        </w:rPr>
        <w:t xml:space="preserve"> и другие маркеры ВГВ.</w:t>
      </w:r>
    </w:p>
    <w:p w:rsidR="00265F5E" w:rsidRPr="00DA0A2D" w:rsidRDefault="00265F5E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0C0FFD">
        <w:rPr>
          <w:rFonts w:ascii="Times New Roman" w:eastAsia="Times New Roman" w:hAnsi="Times New Roman" w:cs="Times New Roman"/>
          <w:sz w:val="24"/>
          <w:szCs w:val="24"/>
        </w:rPr>
        <w:t>311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. Профилактика посттрансфузионных гепатитов включает:</w:t>
      </w:r>
    </w:p>
    <w:p w:rsidR="00265F5E" w:rsidRPr="00DA0A2D" w:rsidRDefault="00265F5E" w:rsidP="000214D5">
      <w:pPr>
        <w:numPr>
          <w:ilvl w:val="1"/>
          <w:numId w:val="68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обследование доноров на наличие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HBsAg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1 раз в год;</w:t>
      </w:r>
    </w:p>
    <w:p w:rsidR="00265F5E" w:rsidRPr="00DA0A2D" w:rsidRDefault="00265F5E" w:rsidP="000214D5">
      <w:pPr>
        <w:numPr>
          <w:ilvl w:val="1"/>
          <w:numId w:val="68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рачебное, серологическое и биохимическое обследование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доновор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перед каждой сдачей крови;</w:t>
      </w:r>
    </w:p>
    <w:p w:rsidR="00265F5E" w:rsidRPr="00DA0A2D" w:rsidRDefault="00265F5E" w:rsidP="000214D5">
      <w:pPr>
        <w:numPr>
          <w:ilvl w:val="1"/>
          <w:numId w:val="68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тстранение от донорства лиц, имевших контакт в семье с больным ВГВ, на 6 месяцев с момента его госпитализации;</w:t>
      </w:r>
    </w:p>
    <w:p w:rsidR="00265F5E" w:rsidRPr="00DA0A2D" w:rsidRDefault="00265F5E" w:rsidP="000214D5">
      <w:pPr>
        <w:numPr>
          <w:ilvl w:val="1"/>
          <w:numId w:val="68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отстранение от донорства лиц, имевших контакт в семье с больным ВГВ, на 35 дней с момента его госпитализации.</w:t>
      </w:r>
    </w:p>
    <w:p w:rsidR="00265F5E" w:rsidRPr="00DA0A2D" w:rsidRDefault="00265F5E" w:rsidP="000214D5">
      <w:pPr>
        <w:numPr>
          <w:ilvl w:val="1"/>
          <w:numId w:val="68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отстранение от донорства лиц, переболевших вирусным гепатитом несколько лет назад.</w:t>
      </w:r>
    </w:p>
    <w:p w:rsidR="00265F5E" w:rsidRPr="00DA0A2D" w:rsidRDefault="00265F5E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0C0FFD">
        <w:rPr>
          <w:rFonts w:ascii="Times New Roman" w:eastAsia="Times New Roman" w:hAnsi="Times New Roman" w:cs="Times New Roman"/>
          <w:sz w:val="24"/>
          <w:szCs w:val="24"/>
        </w:rPr>
        <w:t>312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. Для выявления донора, послужившего источником инфекции посттрансфузионного гепатита, необходимо:</w:t>
      </w:r>
    </w:p>
    <w:p w:rsidR="00265F5E" w:rsidRPr="00DA0A2D" w:rsidRDefault="00265F5E" w:rsidP="000214D5">
      <w:pPr>
        <w:numPr>
          <w:ilvl w:val="1"/>
          <w:numId w:val="68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у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становить дату трансфузии и изучить документы на кровь по истории болезни реципиента;</w:t>
      </w:r>
    </w:p>
    <w:p w:rsidR="00265F5E" w:rsidRPr="00DA0A2D" w:rsidRDefault="00265F5E" w:rsidP="000214D5">
      <w:pPr>
        <w:numPr>
          <w:ilvl w:val="1"/>
          <w:numId w:val="68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олучить данные из журнала переливания крови лечебного учреждения, где была проведена гемотрансфузии;</w:t>
      </w:r>
    </w:p>
    <w:p w:rsidR="00265F5E" w:rsidRPr="00DA0A2D" w:rsidRDefault="00265F5E" w:rsidP="000214D5">
      <w:pPr>
        <w:numPr>
          <w:ilvl w:val="1"/>
          <w:numId w:val="68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ровести углубленное клинико-лабораторное обследование донора, заподозренного в заражении реципиента;</w:t>
      </w:r>
    </w:p>
    <w:p w:rsidR="00265F5E" w:rsidRPr="00DA0A2D" w:rsidRDefault="00265F5E" w:rsidP="000214D5">
      <w:pPr>
        <w:numPr>
          <w:ilvl w:val="1"/>
          <w:numId w:val="68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назначить дополнительное обследование всех доноров, сдававших кровь за последние полгода.</w:t>
      </w:r>
    </w:p>
    <w:p w:rsidR="00265F5E" w:rsidRPr="000C0FFD" w:rsidRDefault="00265F5E" w:rsidP="000214D5">
      <w:pPr>
        <w:pStyle w:val="a7"/>
        <w:numPr>
          <w:ilvl w:val="1"/>
          <w:numId w:val="68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FFD">
        <w:rPr>
          <w:rFonts w:ascii="Times New Roman" w:eastAsia="Times New Roman" w:hAnsi="Times New Roman" w:cs="Times New Roman"/>
          <w:sz w:val="24"/>
          <w:szCs w:val="24"/>
        </w:rPr>
        <w:t xml:space="preserve">д.  назначить внеочередное обследование на </w:t>
      </w:r>
      <w:proofErr w:type="spellStart"/>
      <w:r w:rsidRPr="000C0FFD">
        <w:rPr>
          <w:rFonts w:ascii="Times New Roman" w:eastAsia="Times New Roman" w:hAnsi="Times New Roman" w:cs="Times New Roman"/>
          <w:sz w:val="24"/>
          <w:szCs w:val="24"/>
          <w:lang w:val="en-US"/>
        </w:rPr>
        <w:t>HBsAg</w:t>
      </w:r>
      <w:proofErr w:type="spellEnd"/>
      <w:r w:rsidRPr="000C0FFD">
        <w:rPr>
          <w:rFonts w:ascii="Times New Roman" w:eastAsia="Times New Roman" w:hAnsi="Times New Roman" w:cs="Times New Roman"/>
          <w:sz w:val="24"/>
          <w:szCs w:val="24"/>
        </w:rPr>
        <w:t xml:space="preserve"> персонала отделения, где находится реципиент.</w:t>
      </w:r>
    </w:p>
    <w:p w:rsidR="00265F5E" w:rsidRPr="00DA0A2D" w:rsidRDefault="000C0FFD" w:rsidP="00265F5E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314</w:t>
      </w:r>
      <w:r w:rsidR="00265F5E" w:rsidRPr="00DA0A2D">
        <w:rPr>
          <w:rFonts w:ascii="Times New Roman" w:eastAsia="Times New Roman" w:hAnsi="Times New Roman" w:cs="Times New Roman"/>
          <w:sz w:val="24"/>
          <w:szCs w:val="24"/>
        </w:rPr>
        <w:t xml:space="preserve">. Распространение </w:t>
      </w:r>
      <w:proofErr w:type="gramStart"/>
      <w:r w:rsidR="00265F5E" w:rsidRPr="00DA0A2D">
        <w:rPr>
          <w:rFonts w:ascii="Times New Roman" w:eastAsia="Times New Roman" w:hAnsi="Times New Roman" w:cs="Times New Roman"/>
          <w:sz w:val="24"/>
          <w:szCs w:val="24"/>
        </w:rPr>
        <w:t>вирусной</w:t>
      </w:r>
      <w:proofErr w:type="gramEnd"/>
      <w:r w:rsidR="00265F5E" w:rsidRPr="00DA0A2D">
        <w:rPr>
          <w:rFonts w:ascii="Times New Roman" w:eastAsia="Times New Roman" w:hAnsi="Times New Roman" w:cs="Times New Roman"/>
          <w:sz w:val="24"/>
          <w:szCs w:val="24"/>
        </w:rPr>
        <w:t xml:space="preserve"> дельта-инфекции коррелирует с распространением вирусного гепатита:</w:t>
      </w:r>
    </w:p>
    <w:p w:rsidR="00265F5E" w:rsidRPr="00DA0A2D" w:rsidRDefault="00265F5E" w:rsidP="000214D5">
      <w:pPr>
        <w:numPr>
          <w:ilvl w:val="0"/>
          <w:numId w:val="68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А;</w:t>
      </w:r>
    </w:p>
    <w:p w:rsidR="00265F5E" w:rsidRPr="00DA0A2D" w:rsidRDefault="00265F5E" w:rsidP="000214D5">
      <w:pPr>
        <w:numPr>
          <w:ilvl w:val="0"/>
          <w:numId w:val="68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В;</w:t>
      </w:r>
    </w:p>
    <w:p w:rsidR="00265F5E" w:rsidRPr="00DA0A2D" w:rsidRDefault="00265F5E" w:rsidP="000214D5">
      <w:pPr>
        <w:numPr>
          <w:ilvl w:val="0"/>
          <w:numId w:val="68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С;</w:t>
      </w:r>
    </w:p>
    <w:p w:rsidR="00265F5E" w:rsidRPr="00DA0A2D" w:rsidRDefault="00265F5E" w:rsidP="000214D5">
      <w:pPr>
        <w:numPr>
          <w:ilvl w:val="0"/>
          <w:numId w:val="68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Е.</w:t>
      </w:r>
    </w:p>
    <w:p w:rsidR="00265F5E" w:rsidRPr="00DA0A2D" w:rsidRDefault="00265F5E" w:rsidP="00265F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C0FFD">
        <w:rPr>
          <w:rFonts w:ascii="Times New Roman" w:eastAsia="Times New Roman" w:hAnsi="Times New Roman" w:cs="Times New Roman"/>
          <w:sz w:val="24"/>
          <w:szCs w:val="24"/>
        </w:rPr>
        <w:t>315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>. Наибольший риск развития гепатита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у:</w:t>
      </w:r>
    </w:p>
    <w:p w:rsidR="00265F5E" w:rsidRPr="00DA0A2D" w:rsidRDefault="00265F5E" w:rsidP="000214D5">
      <w:pPr>
        <w:numPr>
          <w:ilvl w:val="0"/>
          <w:numId w:val="69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переболевших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вирусным гепатитом а;</w:t>
      </w:r>
    </w:p>
    <w:p w:rsidR="00265F5E" w:rsidRPr="00DA0A2D" w:rsidRDefault="00265F5E" w:rsidP="000214D5">
      <w:pPr>
        <w:numPr>
          <w:ilvl w:val="0"/>
          <w:numId w:val="69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больных острым гепатитом 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DA0A2D" w:rsidRDefault="00265F5E" w:rsidP="000214D5">
      <w:pPr>
        <w:numPr>
          <w:ilvl w:val="0"/>
          <w:numId w:val="69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b/>
          <w:sz w:val="24"/>
          <w:szCs w:val="24"/>
        </w:rPr>
        <w:t>л</w:t>
      </w: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иц с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персистирующей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  <w:lang w:val="en-US"/>
        </w:rPr>
        <w:t>hbs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антигенемией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DA0A2D" w:rsidRDefault="00265F5E" w:rsidP="000214D5">
      <w:pPr>
        <w:numPr>
          <w:ilvl w:val="0"/>
          <w:numId w:val="69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 xml:space="preserve">больных хроническим гепатитом </w:t>
      </w:r>
      <w:proofErr w:type="gramStart"/>
      <w:r w:rsidRPr="00DA0A2D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DA0A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5F5E" w:rsidRPr="00DA0A2D" w:rsidRDefault="000C0FFD" w:rsidP="00265F5E">
      <w:pPr>
        <w:tabs>
          <w:tab w:val="left" w:pos="28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316</w:t>
      </w:r>
      <w:r w:rsidR="00265F5E" w:rsidRPr="00DA0A2D">
        <w:rPr>
          <w:rFonts w:ascii="Times New Roman" w:eastAsia="Times New Roman" w:hAnsi="Times New Roman" w:cs="Times New Roman"/>
          <w:sz w:val="24"/>
          <w:szCs w:val="24"/>
        </w:rPr>
        <w:t>. В случае присоединения вируса гепатита</w:t>
      </w:r>
      <w:proofErr w:type="gramStart"/>
      <w:r w:rsidR="00265F5E" w:rsidRPr="00DA0A2D"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proofErr w:type="gramEnd"/>
      <w:r w:rsidR="00265F5E" w:rsidRPr="00DA0A2D">
        <w:rPr>
          <w:rFonts w:ascii="Times New Roman" w:eastAsia="Times New Roman" w:hAnsi="Times New Roman" w:cs="Times New Roman"/>
          <w:sz w:val="24"/>
          <w:szCs w:val="24"/>
        </w:rPr>
        <w:t xml:space="preserve"> к одной из форм вирусного гепатита В возникает:</w:t>
      </w:r>
    </w:p>
    <w:p w:rsidR="00265F5E" w:rsidRPr="00DA0A2D" w:rsidRDefault="00265F5E" w:rsidP="000214D5">
      <w:pPr>
        <w:numPr>
          <w:ilvl w:val="0"/>
          <w:numId w:val="69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суперинфекция;</w:t>
      </w:r>
    </w:p>
    <w:p w:rsidR="00265F5E" w:rsidRPr="00DA0A2D" w:rsidRDefault="00265F5E" w:rsidP="000214D5">
      <w:pPr>
        <w:numPr>
          <w:ilvl w:val="0"/>
          <w:numId w:val="69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A0A2D">
        <w:rPr>
          <w:rFonts w:ascii="Times New Roman" w:eastAsia="Times New Roman" w:hAnsi="Times New Roman" w:cs="Times New Roman"/>
          <w:sz w:val="24"/>
          <w:szCs w:val="24"/>
        </w:rPr>
        <w:t>коинфекция</w:t>
      </w:r>
      <w:proofErr w:type="spellEnd"/>
      <w:r w:rsidRPr="00DA0A2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DA0A2D" w:rsidRDefault="00265F5E" w:rsidP="000214D5">
      <w:pPr>
        <w:numPr>
          <w:ilvl w:val="0"/>
          <w:numId w:val="69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A2D">
        <w:rPr>
          <w:rFonts w:ascii="Times New Roman" w:eastAsia="Times New Roman" w:hAnsi="Times New Roman" w:cs="Times New Roman"/>
          <w:sz w:val="24"/>
          <w:szCs w:val="24"/>
        </w:rPr>
        <w:t>микст-инфекция.</w:t>
      </w:r>
    </w:p>
    <w:p w:rsidR="00265F5E" w:rsidRPr="00DA0A2D" w:rsidRDefault="00265F5E" w:rsidP="00265F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65F5E" w:rsidRPr="00025EE7" w:rsidRDefault="000C0FFD" w:rsidP="00265F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317</w:t>
      </w:r>
      <w:r w:rsidR="00265F5E">
        <w:rPr>
          <w:rFonts w:ascii="Times New Roman" w:eastAsia="Times New Roman" w:hAnsi="Times New Roman" w:cs="Times New Roman"/>
          <w:sz w:val="24"/>
          <w:szCs w:val="24"/>
        </w:rPr>
        <w:t>.</w:t>
      </w:r>
      <w:r w:rsidR="00265F5E" w:rsidRPr="00025EE7">
        <w:rPr>
          <w:rFonts w:ascii="Times New Roman" w:eastAsia="Times New Roman" w:hAnsi="Times New Roman" w:cs="Times New Roman"/>
          <w:sz w:val="24"/>
          <w:szCs w:val="24"/>
        </w:rPr>
        <w:t xml:space="preserve"> Наиболее распространенный источник заражения бешенством:</w:t>
      </w:r>
    </w:p>
    <w:p w:rsidR="00265F5E" w:rsidRPr="000C0FFD" w:rsidRDefault="00265F5E" w:rsidP="000214D5">
      <w:pPr>
        <w:pStyle w:val="a7"/>
        <w:numPr>
          <w:ilvl w:val="0"/>
          <w:numId w:val="69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FFD">
        <w:rPr>
          <w:rFonts w:ascii="Times New Roman" w:eastAsia="Times New Roman" w:hAnsi="Times New Roman" w:cs="Times New Roman"/>
          <w:sz w:val="24"/>
          <w:szCs w:val="24"/>
        </w:rPr>
        <w:t>дикие плотоядные животные;</w:t>
      </w:r>
    </w:p>
    <w:p w:rsidR="00265F5E" w:rsidRPr="000C0FFD" w:rsidRDefault="00265F5E" w:rsidP="000214D5">
      <w:pPr>
        <w:pStyle w:val="a7"/>
        <w:numPr>
          <w:ilvl w:val="0"/>
          <w:numId w:val="69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FFD">
        <w:rPr>
          <w:rFonts w:ascii="Times New Roman" w:eastAsia="Times New Roman" w:hAnsi="Times New Roman" w:cs="Times New Roman"/>
          <w:sz w:val="24"/>
          <w:szCs w:val="24"/>
        </w:rPr>
        <w:t>собаки;</w:t>
      </w:r>
    </w:p>
    <w:p w:rsidR="00265F5E" w:rsidRPr="000C0FFD" w:rsidRDefault="00265F5E" w:rsidP="000214D5">
      <w:pPr>
        <w:pStyle w:val="a7"/>
        <w:numPr>
          <w:ilvl w:val="0"/>
          <w:numId w:val="69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FFD">
        <w:rPr>
          <w:rFonts w:ascii="Times New Roman" w:eastAsia="Times New Roman" w:hAnsi="Times New Roman" w:cs="Times New Roman"/>
          <w:sz w:val="24"/>
          <w:szCs w:val="24"/>
        </w:rPr>
        <w:t>кошки;</w:t>
      </w:r>
    </w:p>
    <w:p w:rsidR="00265F5E" w:rsidRPr="000C0FFD" w:rsidRDefault="00265F5E" w:rsidP="000214D5">
      <w:pPr>
        <w:pStyle w:val="a7"/>
        <w:numPr>
          <w:ilvl w:val="0"/>
          <w:numId w:val="69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FFD">
        <w:rPr>
          <w:rFonts w:ascii="Times New Roman" w:eastAsia="Times New Roman" w:hAnsi="Times New Roman" w:cs="Times New Roman"/>
          <w:sz w:val="24"/>
          <w:szCs w:val="24"/>
        </w:rPr>
        <w:t>верно все.</w:t>
      </w:r>
    </w:p>
    <w:p w:rsidR="00265F5E" w:rsidRPr="00CB6FBF" w:rsidRDefault="00265F5E" w:rsidP="000214D5">
      <w:pPr>
        <w:pStyle w:val="a7"/>
        <w:numPr>
          <w:ilvl w:val="0"/>
          <w:numId w:val="69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6FBF">
        <w:rPr>
          <w:rFonts w:ascii="Times New Roman" w:eastAsia="Times New Roman" w:hAnsi="Times New Roman" w:cs="Times New Roman"/>
          <w:sz w:val="24"/>
          <w:szCs w:val="24"/>
        </w:rPr>
        <w:t>Длительность инкубационного периода при заболевании бешенством:</w:t>
      </w:r>
    </w:p>
    <w:p w:rsidR="00265F5E" w:rsidRPr="005159AE" w:rsidRDefault="00265F5E" w:rsidP="000214D5">
      <w:pPr>
        <w:pStyle w:val="a7"/>
        <w:numPr>
          <w:ilvl w:val="0"/>
          <w:numId w:val="69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до 1 года;</w:t>
      </w:r>
    </w:p>
    <w:p w:rsidR="00265F5E" w:rsidRPr="005159AE" w:rsidRDefault="00265F5E" w:rsidP="000214D5">
      <w:pPr>
        <w:pStyle w:val="a7"/>
        <w:numPr>
          <w:ilvl w:val="0"/>
          <w:numId w:val="69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до 1 – 3-х дней;</w:t>
      </w:r>
      <w:r w:rsidR="000C0FF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265F5E" w:rsidRPr="005159AE" w:rsidRDefault="00265F5E" w:rsidP="000214D5">
      <w:pPr>
        <w:pStyle w:val="a7"/>
        <w:numPr>
          <w:ilvl w:val="0"/>
          <w:numId w:val="69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до 21 дня;</w:t>
      </w:r>
    </w:p>
    <w:p w:rsidR="00265F5E" w:rsidRPr="005159AE" w:rsidRDefault="00265F5E" w:rsidP="000214D5">
      <w:pPr>
        <w:pStyle w:val="a7"/>
        <w:numPr>
          <w:ilvl w:val="0"/>
          <w:numId w:val="69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до 7 дней.</w:t>
      </w:r>
    </w:p>
    <w:p w:rsidR="00265F5E" w:rsidRPr="00CB6FBF" w:rsidRDefault="00265F5E" w:rsidP="000214D5">
      <w:pPr>
        <w:pStyle w:val="a7"/>
        <w:numPr>
          <w:ilvl w:val="0"/>
          <w:numId w:val="69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6FBF">
        <w:rPr>
          <w:rFonts w:ascii="Times New Roman" w:eastAsia="Times New Roman" w:hAnsi="Times New Roman" w:cs="Times New Roman"/>
          <w:sz w:val="24"/>
          <w:szCs w:val="24"/>
        </w:rPr>
        <w:t>Характерные симптомы заболевания бешенством:</w:t>
      </w:r>
    </w:p>
    <w:p w:rsidR="00265F5E" w:rsidRPr="0011530C" w:rsidRDefault="00265F5E" w:rsidP="000214D5">
      <w:pPr>
        <w:numPr>
          <w:ilvl w:val="0"/>
          <w:numId w:val="69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головная боль, слабость, повышенная температура;</w:t>
      </w:r>
    </w:p>
    <w:p w:rsidR="00265F5E" w:rsidRPr="0011530C" w:rsidRDefault="00265F5E" w:rsidP="000214D5">
      <w:pPr>
        <w:numPr>
          <w:ilvl w:val="0"/>
          <w:numId w:val="69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1530C">
        <w:rPr>
          <w:rFonts w:ascii="Times New Roman" w:eastAsia="Times New Roman" w:hAnsi="Times New Roman" w:cs="Times New Roman"/>
          <w:sz w:val="24"/>
          <w:szCs w:val="24"/>
        </w:rPr>
        <w:t>боль в месте укуса, резкое возбуждение, тревога, страх, агрессивность, водобоязнь, судороги на свет, стук,  длительность болезни 5-7 дней;</w:t>
      </w:r>
      <w:proofErr w:type="gramEnd"/>
    </w:p>
    <w:p w:rsidR="00265F5E" w:rsidRPr="0011530C" w:rsidRDefault="00265F5E" w:rsidP="000214D5">
      <w:pPr>
        <w:numPr>
          <w:ilvl w:val="0"/>
          <w:numId w:val="69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сыпь на кожных покровах;</w:t>
      </w:r>
    </w:p>
    <w:p w:rsidR="00265F5E" w:rsidRPr="0011530C" w:rsidRDefault="00265F5E" w:rsidP="000214D5">
      <w:pPr>
        <w:numPr>
          <w:ilvl w:val="0"/>
          <w:numId w:val="69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тошнота, рвота, длительное течение.</w:t>
      </w:r>
    </w:p>
    <w:p w:rsidR="00265F5E" w:rsidRPr="0011530C" w:rsidRDefault="00265F5E" w:rsidP="000214D5">
      <w:pPr>
        <w:numPr>
          <w:ilvl w:val="0"/>
          <w:numId w:val="69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Мероприятия по профилактике заболевания бешенством:</w:t>
      </w:r>
    </w:p>
    <w:p w:rsidR="00265F5E" w:rsidRPr="0011530C" w:rsidRDefault="00265F5E" w:rsidP="000214D5">
      <w:pPr>
        <w:numPr>
          <w:ilvl w:val="0"/>
          <w:numId w:val="69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соблюдение правил содержания собак и кошек;</w:t>
      </w:r>
    </w:p>
    <w:p w:rsidR="00265F5E" w:rsidRPr="0011530C" w:rsidRDefault="00265F5E" w:rsidP="000214D5">
      <w:pPr>
        <w:numPr>
          <w:ilvl w:val="0"/>
          <w:numId w:val="69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отстрел диких плотоядных животных;</w:t>
      </w:r>
    </w:p>
    <w:p w:rsidR="00265F5E" w:rsidRPr="0011530C" w:rsidRDefault="00265F5E" w:rsidP="000214D5">
      <w:pPr>
        <w:numPr>
          <w:ilvl w:val="0"/>
          <w:numId w:val="69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отлов бродячих собак и кошек;</w:t>
      </w:r>
    </w:p>
    <w:p w:rsidR="00265F5E" w:rsidRPr="0011530C" w:rsidRDefault="00265F5E" w:rsidP="000214D5">
      <w:pPr>
        <w:numPr>
          <w:ilvl w:val="0"/>
          <w:numId w:val="69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верно все.</w:t>
      </w:r>
    </w:p>
    <w:p w:rsidR="00265F5E" w:rsidRPr="0011530C" w:rsidRDefault="00265F5E" w:rsidP="000214D5">
      <w:pPr>
        <w:numPr>
          <w:ilvl w:val="0"/>
          <w:numId w:val="69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Назначение антирабических прививок с лечебно-профилактической целью:</w:t>
      </w:r>
    </w:p>
    <w:p w:rsidR="00265F5E" w:rsidRPr="0011530C" w:rsidRDefault="00265F5E" w:rsidP="000214D5">
      <w:pPr>
        <w:numPr>
          <w:ilvl w:val="0"/>
          <w:numId w:val="69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всему населению с 16-ти летнего возраста;</w:t>
      </w:r>
    </w:p>
    <w:p w:rsidR="00265F5E" w:rsidRPr="0011530C" w:rsidRDefault="00265F5E" w:rsidP="000214D5">
      <w:pPr>
        <w:numPr>
          <w:ilvl w:val="0"/>
          <w:numId w:val="69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работникам предприятий по заготовке сырья животного происхождения;</w:t>
      </w:r>
    </w:p>
    <w:p w:rsidR="00265F5E" w:rsidRPr="0011530C" w:rsidRDefault="00265F5E" w:rsidP="000214D5">
      <w:pPr>
        <w:numPr>
          <w:ilvl w:val="0"/>
          <w:numId w:val="69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лицам, пострадавшим от укусов (</w:t>
      </w:r>
      <w:proofErr w:type="spellStart"/>
      <w:r w:rsidRPr="0011530C">
        <w:rPr>
          <w:rFonts w:ascii="Times New Roman" w:eastAsia="Times New Roman" w:hAnsi="Times New Roman" w:cs="Times New Roman"/>
          <w:sz w:val="24"/>
          <w:szCs w:val="24"/>
        </w:rPr>
        <w:t>ослюнения</w:t>
      </w:r>
      <w:proofErr w:type="spellEnd"/>
      <w:r w:rsidRPr="0011530C">
        <w:rPr>
          <w:rFonts w:ascii="Times New Roman" w:eastAsia="Times New Roman" w:hAnsi="Times New Roman" w:cs="Times New Roman"/>
          <w:sz w:val="24"/>
          <w:szCs w:val="24"/>
        </w:rPr>
        <w:t>) домашними или дикими животными, грызунами;</w:t>
      </w:r>
    </w:p>
    <w:p w:rsidR="00265F5E" w:rsidRPr="0011530C" w:rsidRDefault="00265F5E" w:rsidP="000214D5">
      <w:pPr>
        <w:numPr>
          <w:ilvl w:val="0"/>
          <w:numId w:val="69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работникам предприятий по переработке продуктов и сырья животного происхождения.</w:t>
      </w:r>
    </w:p>
    <w:p w:rsidR="00265F5E" w:rsidRPr="005159AE" w:rsidRDefault="00265F5E" w:rsidP="000214D5">
      <w:pPr>
        <w:pStyle w:val="a7"/>
        <w:numPr>
          <w:ilvl w:val="0"/>
          <w:numId w:val="69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 xml:space="preserve">Максимальное количество антирабических прививок </w:t>
      </w:r>
      <w:proofErr w:type="spellStart"/>
      <w:r w:rsidRPr="005159AE">
        <w:rPr>
          <w:rFonts w:ascii="Times New Roman" w:eastAsia="Times New Roman" w:hAnsi="Times New Roman" w:cs="Times New Roman"/>
          <w:sz w:val="24"/>
          <w:szCs w:val="24"/>
        </w:rPr>
        <w:t>КоКАВ</w:t>
      </w:r>
      <w:proofErr w:type="spellEnd"/>
      <w:r w:rsidRPr="005159AE">
        <w:rPr>
          <w:rFonts w:ascii="Times New Roman" w:eastAsia="Times New Roman" w:hAnsi="Times New Roman" w:cs="Times New Roman"/>
          <w:sz w:val="24"/>
          <w:szCs w:val="24"/>
        </w:rPr>
        <w:t xml:space="preserve"> назначается при укусах опасной локализации неизвестными или больными животными:</w:t>
      </w:r>
    </w:p>
    <w:p w:rsidR="00265F5E" w:rsidRPr="0011530C" w:rsidRDefault="00265F5E" w:rsidP="000214D5">
      <w:pPr>
        <w:numPr>
          <w:ilvl w:val="0"/>
          <w:numId w:val="69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6 инъекций;</w:t>
      </w:r>
    </w:p>
    <w:p w:rsidR="00265F5E" w:rsidRPr="0011530C" w:rsidRDefault="00265F5E" w:rsidP="000214D5">
      <w:pPr>
        <w:numPr>
          <w:ilvl w:val="0"/>
          <w:numId w:val="69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13 инъекций;</w:t>
      </w:r>
    </w:p>
    <w:p w:rsidR="00265F5E" w:rsidRPr="0011530C" w:rsidRDefault="00265F5E" w:rsidP="000214D5">
      <w:pPr>
        <w:numPr>
          <w:ilvl w:val="0"/>
          <w:numId w:val="69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25 инъекций;</w:t>
      </w:r>
    </w:p>
    <w:p w:rsidR="00265F5E" w:rsidRPr="0011530C" w:rsidRDefault="00265F5E" w:rsidP="000214D5">
      <w:pPr>
        <w:numPr>
          <w:ilvl w:val="0"/>
          <w:numId w:val="69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15 инъекций.</w:t>
      </w:r>
    </w:p>
    <w:p w:rsidR="00265F5E" w:rsidRPr="005159AE" w:rsidRDefault="00265F5E" w:rsidP="000214D5">
      <w:pPr>
        <w:pStyle w:val="a7"/>
        <w:numPr>
          <w:ilvl w:val="0"/>
          <w:numId w:val="69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159AE">
        <w:rPr>
          <w:rFonts w:ascii="Times New Roman" w:eastAsia="Times New Roman" w:hAnsi="Times New Roman" w:cs="Times New Roman"/>
          <w:sz w:val="24"/>
          <w:szCs w:val="24"/>
        </w:rPr>
        <w:lastRenderedPageBreak/>
        <w:t>Постэкпозиционную</w:t>
      </w:r>
      <w:proofErr w:type="spellEnd"/>
      <w:r w:rsidRPr="005159AE">
        <w:rPr>
          <w:rFonts w:ascii="Times New Roman" w:eastAsia="Times New Roman" w:hAnsi="Times New Roman" w:cs="Times New Roman"/>
          <w:sz w:val="24"/>
          <w:szCs w:val="24"/>
        </w:rPr>
        <w:t xml:space="preserve"> профилактику лиц, пострадавших от укусов подозрительных на бешенство животных начинают:</w:t>
      </w:r>
    </w:p>
    <w:p w:rsidR="00265F5E" w:rsidRPr="0011530C" w:rsidRDefault="00265F5E" w:rsidP="000214D5">
      <w:pPr>
        <w:numPr>
          <w:ilvl w:val="0"/>
          <w:numId w:val="69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немедленно при обращении;</w:t>
      </w:r>
    </w:p>
    <w:p w:rsidR="00265F5E" w:rsidRPr="0011530C" w:rsidRDefault="00265F5E" w:rsidP="000214D5">
      <w:pPr>
        <w:numPr>
          <w:ilvl w:val="0"/>
          <w:numId w:val="69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после окончания наблюдения за животным;</w:t>
      </w:r>
    </w:p>
    <w:p w:rsidR="00265F5E" w:rsidRPr="0011530C" w:rsidRDefault="00265F5E" w:rsidP="000214D5">
      <w:pPr>
        <w:numPr>
          <w:ilvl w:val="0"/>
          <w:numId w:val="69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 xml:space="preserve">через 10 дней от момента укуса или </w:t>
      </w:r>
      <w:proofErr w:type="spellStart"/>
      <w:r w:rsidRPr="0011530C">
        <w:rPr>
          <w:rFonts w:ascii="Times New Roman" w:eastAsia="Times New Roman" w:hAnsi="Times New Roman" w:cs="Times New Roman"/>
          <w:sz w:val="24"/>
          <w:szCs w:val="24"/>
        </w:rPr>
        <w:t>ослюнения</w:t>
      </w:r>
      <w:proofErr w:type="spellEnd"/>
      <w:r w:rsidRPr="0011530C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11530C" w:rsidRDefault="00265F5E" w:rsidP="000214D5">
      <w:pPr>
        <w:numPr>
          <w:ilvl w:val="0"/>
          <w:numId w:val="69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после получения результатов лабораторного исследования животных.</w:t>
      </w:r>
    </w:p>
    <w:p w:rsidR="00265F5E" w:rsidRPr="005159AE" w:rsidRDefault="00265F5E" w:rsidP="000214D5">
      <w:pPr>
        <w:pStyle w:val="a7"/>
        <w:numPr>
          <w:ilvl w:val="0"/>
          <w:numId w:val="69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Антирабическое лечение включает в себя:</w:t>
      </w:r>
    </w:p>
    <w:p w:rsidR="00265F5E" w:rsidRPr="0011530C" w:rsidRDefault="00265F5E" w:rsidP="000214D5">
      <w:pPr>
        <w:numPr>
          <w:ilvl w:val="0"/>
          <w:numId w:val="70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местная обработка раны, введение антирабической вакцины;</w:t>
      </w:r>
    </w:p>
    <w:p w:rsidR="00265F5E" w:rsidRPr="0011530C" w:rsidRDefault="00265F5E" w:rsidP="000214D5">
      <w:pPr>
        <w:numPr>
          <w:ilvl w:val="0"/>
          <w:numId w:val="70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местная обработка раны, введение антирабического иммуноглобулина;</w:t>
      </w:r>
    </w:p>
    <w:p w:rsidR="00265F5E" w:rsidRPr="0011530C" w:rsidRDefault="00265F5E" w:rsidP="000214D5">
      <w:pPr>
        <w:numPr>
          <w:ilvl w:val="0"/>
          <w:numId w:val="70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введение антирабической вакцины и  антирабического иммуноглобулина;</w:t>
      </w:r>
    </w:p>
    <w:p w:rsidR="00265F5E" w:rsidRPr="0011530C" w:rsidRDefault="00265F5E" w:rsidP="000214D5">
      <w:pPr>
        <w:numPr>
          <w:ilvl w:val="0"/>
          <w:numId w:val="70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местная обработка раны и 6-кратное введение иммуноглобулина.</w:t>
      </w:r>
    </w:p>
    <w:p w:rsidR="00265F5E" w:rsidRPr="005159AE" w:rsidRDefault="00265F5E" w:rsidP="000214D5">
      <w:pPr>
        <w:pStyle w:val="a7"/>
        <w:numPr>
          <w:ilvl w:val="0"/>
          <w:numId w:val="69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Безусловный курс прививок против бешенства включает:</w:t>
      </w:r>
    </w:p>
    <w:p w:rsidR="00265F5E" w:rsidRPr="0011530C" w:rsidRDefault="00265F5E" w:rsidP="000214D5">
      <w:pPr>
        <w:numPr>
          <w:ilvl w:val="0"/>
          <w:numId w:val="70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введение вакцины по схеме 0-3-7-14-30-90 по 1,0 мл внутримышечно;</w:t>
      </w:r>
    </w:p>
    <w:p w:rsidR="00265F5E" w:rsidRPr="0011530C" w:rsidRDefault="00265F5E" w:rsidP="000214D5">
      <w:pPr>
        <w:numPr>
          <w:ilvl w:val="0"/>
          <w:numId w:val="70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введение вакцины по схеме 0-7-14 по 2,5 мл в место укуса;</w:t>
      </w:r>
    </w:p>
    <w:p w:rsidR="00265F5E" w:rsidRPr="0011530C" w:rsidRDefault="00265F5E" w:rsidP="000214D5">
      <w:pPr>
        <w:numPr>
          <w:ilvl w:val="0"/>
          <w:numId w:val="70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введение вакцины по схеме 0-14-30-90 по 2,0 мл внутримышечно;</w:t>
      </w:r>
    </w:p>
    <w:p w:rsidR="00265F5E" w:rsidRPr="0011530C" w:rsidRDefault="00265F5E" w:rsidP="000214D5">
      <w:pPr>
        <w:numPr>
          <w:ilvl w:val="0"/>
          <w:numId w:val="70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введение вакцины по 2 мл в 3 разные точки одновременно.</w:t>
      </w:r>
    </w:p>
    <w:p w:rsidR="00265F5E" w:rsidRPr="005159AE" w:rsidRDefault="00265F5E" w:rsidP="000214D5">
      <w:pPr>
        <w:pStyle w:val="a7"/>
        <w:numPr>
          <w:ilvl w:val="0"/>
          <w:numId w:val="69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 xml:space="preserve">Условный курс против бешенства назначают </w:t>
      </w:r>
      <w:proofErr w:type="gramStart"/>
      <w:r w:rsidRPr="005159AE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  <w:r w:rsidRPr="005159A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65F5E" w:rsidRPr="0011530C" w:rsidRDefault="00265F5E" w:rsidP="000214D5">
      <w:pPr>
        <w:numPr>
          <w:ilvl w:val="0"/>
          <w:numId w:val="70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1530C">
        <w:rPr>
          <w:rFonts w:ascii="Times New Roman" w:eastAsia="Times New Roman" w:hAnsi="Times New Roman" w:cs="Times New Roman"/>
          <w:sz w:val="24"/>
          <w:szCs w:val="24"/>
        </w:rPr>
        <w:t>укусах</w:t>
      </w:r>
      <w:proofErr w:type="gramEnd"/>
      <w:r w:rsidRPr="0011530C">
        <w:rPr>
          <w:rFonts w:ascii="Times New Roman" w:eastAsia="Times New Roman" w:hAnsi="Times New Roman" w:cs="Times New Roman"/>
          <w:sz w:val="24"/>
          <w:szCs w:val="24"/>
        </w:rPr>
        <w:t>, нанесенных домашними, известными, здоровыми животными, за которыми установлено наблюдение в течение 10 дней;</w:t>
      </w:r>
    </w:p>
    <w:p w:rsidR="00265F5E" w:rsidRPr="0011530C" w:rsidRDefault="00265F5E" w:rsidP="000214D5">
      <w:pPr>
        <w:numPr>
          <w:ilvl w:val="0"/>
          <w:numId w:val="70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1530C">
        <w:rPr>
          <w:rFonts w:ascii="Times New Roman" w:eastAsia="Times New Roman" w:hAnsi="Times New Roman" w:cs="Times New Roman"/>
          <w:sz w:val="24"/>
          <w:szCs w:val="24"/>
        </w:rPr>
        <w:t>укусах</w:t>
      </w:r>
      <w:proofErr w:type="gramEnd"/>
      <w:r w:rsidRPr="0011530C">
        <w:rPr>
          <w:rFonts w:ascii="Times New Roman" w:eastAsia="Times New Roman" w:hAnsi="Times New Roman" w:cs="Times New Roman"/>
          <w:sz w:val="24"/>
          <w:szCs w:val="24"/>
        </w:rPr>
        <w:t>, неопасной локализации, если после полного курса вакцинации прошло менее 1 года;</w:t>
      </w:r>
    </w:p>
    <w:p w:rsidR="00265F5E" w:rsidRPr="0011530C" w:rsidRDefault="00265F5E" w:rsidP="000214D5">
      <w:pPr>
        <w:numPr>
          <w:ilvl w:val="0"/>
          <w:numId w:val="70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1530C">
        <w:rPr>
          <w:rFonts w:ascii="Times New Roman" w:eastAsia="Times New Roman" w:hAnsi="Times New Roman" w:cs="Times New Roman"/>
          <w:sz w:val="24"/>
          <w:szCs w:val="24"/>
        </w:rPr>
        <w:t>укусах</w:t>
      </w:r>
      <w:proofErr w:type="gramEnd"/>
      <w:r w:rsidRPr="0011530C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proofErr w:type="spellStart"/>
      <w:r w:rsidRPr="0011530C">
        <w:rPr>
          <w:rFonts w:ascii="Times New Roman" w:eastAsia="Times New Roman" w:hAnsi="Times New Roman" w:cs="Times New Roman"/>
          <w:sz w:val="24"/>
          <w:szCs w:val="24"/>
        </w:rPr>
        <w:t>ослюнениях</w:t>
      </w:r>
      <w:proofErr w:type="spellEnd"/>
      <w:r w:rsidRPr="0011530C">
        <w:rPr>
          <w:rFonts w:ascii="Times New Roman" w:eastAsia="Times New Roman" w:hAnsi="Times New Roman" w:cs="Times New Roman"/>
          <w:sz w:val="24"/>
          <w:szCs w:val="24"/>
        </w:rPr>
        <w:t xml:space="preserve">  домашних животных, если животное исчезло;</w:t>
      </w:r>
    </w:p>
    <w:p w:rsidR="00265F5E" w:rsidRPr="0011530C" w:rsidRDefault="00265F5E" w:rsidP="000214D5">
      <w:pPr>
        <w:numPr>
          <w:ilvl w:val="0"/>
          <w:numId w:val="70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1530C">
        <w:rPr>
          <w:rFonts w:ascii="Times New Roman" w:eastAsia="Times New Roman" w:hAnsi="Times New Roman" w:cs="Times New Roman"/>
          <w:sz w:val="24"/>
          <w:szCs w:val="24"/>
        </w:rPr>
        <w:t>обращении</w:t>
      </w:r>
      <w:proofErr w:type="gramEnd"/>
      <w:r w:rsidRPr="0011530C">
        <w:rPr>
          <w:rFonts w:ascii="Times New Roman" w:eastAsia="Times New Roman" w:hAnsi="Times New Roman" w:cs="Times New Roman"/>
          <w:sz w:val="24"/>
          <w:szCs w:val="24"/>
        </w:rPr>
        <w:t xml:space="preserve"> позднее 10 дней после укуса или </w:t>
      </w:r>
      <w:proofErr w:type="spellStart"/>
      <w:r w:rsidRPr="0011530C">
        <w:rPr>
          <w:rFonts w:ascii="Times New Roman" w:eastAsia="Times New Roman" w:hAnsi="Times New Roman" w:cs="Times New Roman"/>
          <w:sz w:val="24"/>
          <w:szCs w:val="24"/>
        </w:rPr>
        <w:t>ослюнения</w:t>
      </w:r>
      <w:proofErr w:type="spellEnd"/>
      <w:r w:rsidRPr="0011530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5F5E" w:rsidRPr="0011530C" w:rsidRDefault="00265F5E" w:rsidP="000214D5">
      <w:pPr>
        <w:numPr>
          <w:ilvl w:val="0"/>
          <w:numId w:val="69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 xml:space="preserve">Сроки проведения медицинского наблюдения за </w:t>
      </w:r>
      <w:proofErr w:type="gramStart"/>
      <w:r w:rsidRPr="0011530C">
        <w:rPr>
          <w:rFonts w:ascii="Times New Roman" w:eastAsia="Times New Roman" w:hAnsi="Times New Roman" w:cs="Times New Roman"/>
          <w:sz w:val="24"/>
          <w:szCs w:val="24"/>
        </w:rPr>
        <w:t>контактными</w:t>
      </w:r>
      <w:proofErr w:type="gramEnd"/>
      <w:r w:rsidRPr="0011530C">
        <w:rPr>
          <w:rFonts w:ascii="Times New Roman" w:eastAsia="Times New Roman" w:hAnsi="Times New Roman" w:cs="Times New Roman"/>
          <w:sz w:val="24"/>
          <w:szCs w:val="24"/>
        </w:rPr>
        <w:t xml:space="preserve"> в очаге сибирской язвы:</w:t>
      </w:r>
    </w:p>
    <w:p w:rsidR="00265F5E" w:rsidRPr="0011530C" w:rsidRDefault="00265F5E" w:rsidP="000214D5">
      <w:pPr>
        <w:numPr>
          <w:ilvl w:val="0"/>
          <w:numId w:val="70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3 дня;</w:t>
      </w:r>
    </w:p>
    <w:p w:rsidR="00265F5E" w:rsidRPr="0011530C" w:rsidRDefault="00265F5E" w:rsidP="000214D5">
      <w:pPr>
        <w:numPr>
          <w:ilvl w:val="0"/>
          <w:numId w:val="70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8 дней;</w:t>
      </w:r>
    </w:p>
    <w:p w:rsidR="00265F5E" w:rsidRPr="0011530C" w:rsidRDefault="00265F5E" w:rsidP="000214D5">
      <w:pPr>
        <w:numPr>
          <w:ilvl w:val="0"/>
          <w:numId w:val="70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1 месяц;</w:t>
      </w:r>
    </w:p>
    <w:p w:rsidR="00265F5E" w:rsidRPr="0011530C" w:rsidRDefault="00265F5E" w:rsidP="000214D5">
      <w:pPr>
        <w:numPr>
          <w:ilvl w:val="0"/>
          <w:numId w:val="70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14 дней.</w:t>
      </w:r>
    </w:p>
    <w:p w:rsidR="00265F5E" w:rsidRPr="0011530C" w:rsidRDefault="00265F5E" w:rsidP="000214D5">
      <w:pPr>
        <w:numPr>
          <w:ilvl w:val="0"/>
          <w:numId w:val="69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Что определяет риск заражения от источника сибиреязвенной инфекции:</w:t>
      </w:r>
    </w:p>
    <w:p w:rsidR="00265F5E" w:rsidRPr="0011530C" w:rsidRDefault="00265F5E" w:rsidP="000214D5">
      <w:pPr>
        <w:numPr>
          <w:ilvl w:val="0"/>
          <w:numId w:val="70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расстояние от источника;</w:t>
      </w:r>
    </w:p>
    <w:p w:rsidR="00265F5E" w:rsidRPr="0011530C" w:rsidRDefault="00265F5E" w:rsidP="000214D5">
      <w:pPr>
        <w:numPr>
          <w:ilvl w:val="0"/>
          <w:numId w:val="70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время года;</w:t>
      </w:r>
    </w:p>
    <w:p w:rsidR="00265F5E" w:rsidRPr="0011530C" w:rsidRDefault="00265F5E" w:rsidP="000214D5">
      <w:pPr>
        <w:numPr>
          <w:ilvl w:val="0"/>
          <w:numId w:val="70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температура окружающей среды;</w:t>
      </w:r>
    </w:p>
    <w:p w:rsidR="00265F5E" w:rsidRPr="0011530C" w:rsidRDefault="00265F5E" w:rsidP="000214D5">
      <w:pPr>
        <w:numPr>
          <w:ilvl w:val="0"/>
          <w:numId w:val="70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длительность общения с источником инфекции.</w:t>
      </w:r>
    </w:p>
    <w:p w:rsidR="00265F5E" w:rsidRPr="0011530C" w:rsidRDefault="00265F5E" w:rsidP="000214D5">
      <w:pPr>
        <w:numPr>
          <w:ilvl w:val="0"/>
          <w:numId w:val="69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Возбудители сибирской язвы:</w:t>
      </w:r>
    </w:p>
    <w:p w:rsidR="00265F5E" w:rsidRPr="0011530C" w:rsidRDefault="00265F5E" w:rsidP="000214D5">
      <w:pPr>
        <w:numPr>
          <w:ilvl w:val="0"/>
          <w:numId w:val="70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вирусы;</w:t>
      </w:r>
    </w:p>
    <w:p w:rsidR="00265F5E" w:rsidRPr="0011530C" w:rsidRDefault="00265F5E" w:rsidP="000214D5">
      <w:pPr>
        <w:numPr>
          <w:ilvl w:val="0"/>
          <w:numId w:val="70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бактерии;</w:t>
      </w:r>
    </w:p>
    <w:p w:rsidR="00265F5E" w:rsidRPr="0011530C" w:rsidRDefault="00265F5E" w:rsidP="000214D5">
      <w:pPr>
        <w:numPr>
          <w:ilvl w:val="0"/>
          <w:numId w:val="70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простейшие;</w:t>
      </w:r>
    </w:p>
    <w:p w:rsidR="00265F5E" w:rsidRPr="0011530C" w:rsidRDefault="00265F5E" w:rsidP="000214D5">
      <w:pPr>
        <w:numPr>
          <w:ilvl w:val="0"/>
          <w:numId w:val="70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грибы.</w:t>
      </w:r>
    </w:p>
    <w:p w:rsidR="00265F5E" w:rsidRPr="005159AE" w:rsidRDefault="00265F5E" w:rsidP="000214D5">
      <w:pPr>
        <w:pStyle w:val="a7"/>
        <w:numPr>
          <w:ilvl w:val="0"/>
          <w:numId w:val="69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Споры сибирской язвы сохраняются в почве:</w:t>
      </w:r>
    </w:p>
    <w:p w:rsidR="00265F5E" w:rsidRPr="0011530C" w:rsidRDefault="00265F5E" w:rsidP="000214D5">
      <w:pPr>
        <w:numPr>
          <w:ilvl w:val="0"/>
          <w:numId w:val="70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до 1 месяца;</w:t>
      </w:r>
    </w:p>
    <w:p w:rsidR="00265F5E" w:rsidRPr="0011530C" w:rsidRDefault="00265F5E" w:rsidP="000214D5">
      <w:pPr>
        <w:numPr>
          <w:ilvl w:val="0"/>
          <w:numId w:val="70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до 1 года;</w:t>
      </w:r>
    </w:p>
    <w:p w:rsidR="00265F5E" w:rsidRPr="0011530C" w:rsidRDefault="00265F5E" w:rsidP="000214D5">
      <w:pPr>
        <w:numPr>
          <w:ilvl w:val="0"/>
          <w:numId w:val="70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до 10 лет;</w:t>
      </w:r>
    </w:p>
    <w:p w:rsidR="00265F5E" w:rsidRPr="0011530C" w:rsidRDefault="00265F5E" w:rsidP="000214D5">
      <w:pPr>
        <w:numPr>
          <w:ilvl w:val="0"/>
          <w:numId w:val="70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более 100 лет.</w:t>
      </w:r>
    </w:p>
    <w:p w:rsidR="00265F5E" w:rsidRPr="005159AE" w:rsidRDefault="00265F5E" w:rsidP="000214D5">
      <w:pPr>
        <w:pStyle w:val="a7"/>
        <w:numPr>
          <w:ilvl w:val="0"/>
          <w:numId w:val="69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Клиническая форма сибирской язвы, которая наиболее часто встречается среди людей:</w:t>
      </w:r>
    </w:p>
    <w:p w:rsidR="00265F5E" w:rsidRPr="0011530C" w:rsidRDefault="00265F5E" w:rsidP="000214D5">
      <w:pPr>
        <w:numPr>
          <w:ilvl w:val="0"/>
          <w:numId w:val="70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кожная;</w:t>
      </w:r>
    </w:p>
    <w:p w:rsidR="00265F5E" w:rsidRPr="0011530C" w:rsidRDefault="00265F5E" w:rsidP="000214D5">
      <w:pPr>
        <w:numPr>
          <w:ilvl w:val="0"/>
          <w:numId w:val="70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кишечная;</w:t>
      </w:r>
    </w:p>
    <w:p w:rsidR="00265F5E" w:rsidRPr="0011530C" w:rsidRDefault="00265F5E" w:rsidP="000214D5">
      <w:pPr>
        <w:numPr>
          <w:ilvl w:val="0"/>
          <w:numId w:val="70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легочная;</w:t>
      </w:r>
    </w:p>
    <w:p w:rsidR="00265F5E" w:rsidRPr="0011530C" w:rsidRDefault="00265F5E" w:rsidP="000214D5">
      <w:pPr>
        <w:numPr>
          <w:ilvl w:val="0"/>
          <w:numId w:val="70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септическая.</w:t>
      </w:r>
    </w:p>
    <w:p w:rsidR="00265F5E" w:rsidRPr="005159AE" w:rsidRDefault="00265F5E" w:rsidP="000214D5">
      <w:pPr>
        <w:pStyle w:val="a7"/>
        <w:numPr>
          <w:ilvl w:val="0"/>
          <w:numId w:val="69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Источники сибирской язвы:</w:t>
      </w:r>
    </w:p>
    <w:p w:rsidR="00265F5E" w:rsidRPr="0011530C" w:rsidRDefault="00265F5E" w:rsidP="000214D5">
      <w:pPr>
        <w:numPr>
          <w:ilvl w:val="0"/>
          <w:numId w:val="70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крупный и мелкий рогатый скот;</w:t>
      </w:r>
    </w:p>
    <w:p w:rsidR="00265F5E" w:rsidRPr="0011530C" w:rsidRDefault="00265F5E" w:rsidP="000214D5">
      <w:pPr>
        <w:numPr>
          <w:ilvl w:val="0"/>
          <w:numId w:val="70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lastRenderedPageBreak/>
        <w:t>больные люди;</w:t>
      </w:r>
    </w:p>
    <w:p w:rsidR="00265F5E" w:rsidRPr="0011530C" w:rsidRDefault="00265F5E" w:rsidP="000214D5">
      <w:pPr>
        <w:numPr>
          <w:ilvl w:val="0"/>
          <w:numId w:val="70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птицы;</w:t>
      </w:r>
    </w:p>
    <w:p w:rsidR="00265F5E" w:rsidRPr="0011530C" w:rsidRDefault="00265F5E" w:rsidP="000214D5">
      <w:pPr>
        <w:numPr>
          <w:ilvl w:val="0"/>
          <w:numId w:val="70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насекомые.</w:t>
      </w:r>
    </w:p>
    <w:p w:rsidR="00265F5E" w:rsidRPr="005159AE" w:rsidRDefault="00265F5E" w:rsidP="000214D5">
      <w:pPr>
        <w:pStyle w:val="a7"/>
        <w:numPr>
          <w:ilvl w:val="0"/>
          <w:numId w:val="69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Механизм передачи сибирской язвы:</w:t>
      </w:r>
    </w:p>
    <w:p w:rsidR="00265F5E" w:rsidRPr="0011530C" w:rsidRDefault="00265F5E" w:rsidP="000214D5">
      <w:pPr>
        <w:numPr>
          <w:ilvl w:val="0"/>
          <w:numId w:val="70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вертикальный;</w:t>
      </w:r>
    </w:p>
    <w:p w:rsidR="00265F5E" w:rsidRPr="0011530C" w:rsidRDefault="00265F5E" w:rsidP="000214D5">
      <w:pPr>
        <w:numPr>
          <w:ilvl w:val="0"/>
          <w:numId w:val="70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контактный;</w:t>
      </w:r>
    </w:p>
    <w:p w:rsidR="00265F5E" w:rsidRPr="0011530C" w:rsidRDefault="00265F5E" w:rsidP="000214D5">
      <w:pPr>
        <w:numPr>
          <w:ilvl w:val="0"/>
          <w:numId w:val="70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парентеральный;</w:t>
      </w:r>
    </w:p>
    <w:p w:rsidR="00265F5E" w:rsidRPr="0011530C" w:rsidRDefault="00265F5E" w:rsidP="000214D5">
      <w:pPr>
        <w:numPr>
          <w:ilvl w:val="0"/>
          <w:numId w:val="70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внутриутробный.</w:t>
      </w:r>
    </w:p>
    <w:p w:rsidR="00265F5E" w:rsidRPr="005159AE" w:rsidRDefault="00265F5E" w:rsidP="000214D5">
      <w:pPr>
        <w:pStyle w:val="a7"/>
        <w:numPr>
          <w:ilvl w:val="0"/>
          <w:numId w:val="69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Особенности эпидемиологии при сибирской язве:</w:t>
      </w:r>
    </w:p>
    <w:p w:rsidR="00265F5E" w:rsidRPr="0011530C" w:rsidRDefault="00265F5E" w:rsidP="000214D5">
      <w:pPr>
        <w:numPr>
          <w:ilvl w:val="0"/>
          <w:numId w:val="7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наличие почвенных очагов инфекции, заболевания преобладают среди лиц активного трудового возраста, чаще мужского пола, главным образом в теплое время года;</w:t>
      </w:r>
    </w:p>
    <w:p w:rsidR="00265F5E" w:rsidRPr="0011530C" w:rsidRDefault="00265F5E" w:rsidP="000214D5">
      <w:pPr>
        <w:numPr>
          <w:ilvl w:val="0"/>
          <w:numId w:val="7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заболевания возникают в холодное время года;</w:t>
      </w:r>
    </w:p>
    <w:p w:rsidR="00265F5E" w:rsidRPr="0011530C" w:rsidRDefault="00265F5E" w:rsidP="000214D5">
      <w:pPr>
        <w:numPr>
          <w:ilvl w:val="0"/>
          <w:numId w:val="7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отмечается резкое увеличение заболеваемости сибирской язвой;</w:t>
      </w:r>
    </w:p>
    <w:p w:rsidR="00265F5E" w:rsidRPr="0011530C" w:rsidRDefault="00265F5E" w:rsidP="000214D5">
      <w:pPr>
        <w:numPr>
          <w:ilvl w:val="0"/>
          <w:numId w:val="7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чаще болеют дети.</w:t>
      </w:r>
    </w:p>
    <w:p w:rsidR="00265F5E" w:rsidRPr="005159AE" w:rsidRDefault="00265F5E" w:rsidP="000214D5">
      <w:pPr>
        <w:pStyle w:val="a7"/>
        <w:numPr>
          <w:ilvl w:val="0"/>
          <w:numId w:val="69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Госпитализация больного сибирской язвой проводится:</w:t>
      </w:r>
    </w:p>
    <w:p w:rsidR="00265F5E" w:rsidRPr="0011530C" w:rsidRDefault="00265F5E" w:rsidP="000214D5">
      <w:pPr>
        <w:numPr>
          <w:ilvl w:val="0"/>
          <w:numId w:val="7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очень редко;</w:t>
      </w:r>
    </w:p>
    <w:p w:rsidR="00265F5E" w:rsidRPr="0011530C" w:rsidRDefault="00265F5E" w:rsidP="000214D5">
      <w:pPr>
        <w:numPr>
          <w:ilvl w:val="0"/>
          <w:numId w:val="7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по клиническим показаниям;</w:t>
      </w:r>
    </w:p>
    <w:p w:rsidR="00265F5E" w:rsidRPr="0011530C" w:rsidRDefault="00265F5E" w:rsidP="000214D5">
      <w:pPr>
        <w:numPr>
          <w:ilvl w:val="0"/>
          <w:numId w:val="7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по эпидемическим показаниям;</w:t>
      </w:r>
    </w:p>
    <w:p w:rsidR="00265F5E" w:rsidRPr="0011530C" w:rsidRDefault="00265F5E" w:rsidP="000214D5">
      <w:pPr>
        <w:numPr>
          <w:ilvl w:val="0"/>
          <w:numId w:val="7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стопроцентно.</w:t>
      </w:r>
    </w:p>
    <w:p w:rsidR="00265F5E" w:rsidRPr="005159AE" w:rsidRDefault="00265F5E" w:rsidP="000214D5">
      <w:pPr>
        <w:pStyle w:val="a7"/>
        <w:numPr>
          <w:ilvl w:val="0"/>
          <w:numId w:val="69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59AE">
        <w:rPr>
          <w:rFonts w:ascii="Times New Roman" w:eastAsia="Times New Roman" w:hAnsi="Times New Roman" w:cs="Times New Roman"/>
          <w:sz w:val="24"/>
          <w:szCs w:val="24"/>
        </w:rPr>
        <w:t>Экстренная профилактика сибирской язвы проводится лицам:</w:t>
      </w:r>
    </w:p>
    <w:p w:rsidR="00265F5E" w:rsidRPr="0011530C" w:rsidRDefault="00265F5E" w:rsidP="000214D5">
      <w:pPr>
        <w:numPr>
          <w:ilvl w:val="0"/>
          <w:numId w:val="71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принимавшим участие в убое и разделке туши животного, оказавшегося больным сибирской язвой;</w:t>
      </w:r>
    </w:p>
    <w:p w:rsidR="00265F5E" w:rsidRPr="0011530C" w:rsidRDefault="00265F5E" w:rsidP="000214D5">
      <w:pPr>
        <w:numPr>
          <w:ilvl w:val="0"/>
          <w:numId w:val="71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1530C">
        <w:rPr>
          <w:rFonts w:ascii="Times New Roman" w:eastAsia="Times New Roman" w:hAnsi="Times New Roman" w:cs="Times New Roman"/>
          <w:sz w:val="24"/>
          <w:szCs w:val="24"/>
        </w:rPr>
        <w:t>снявшим</w:t>
      </w:r>
      <w:proofErr w:type="gramEnd"/>
      <w:r w:rsidRPr="0011530C">
        <w:rPr>
          <w:rFonts w:ascii="Times New Roman" w:eastAsia="Times New Roman" w:hAnsi="Times New Roman" w:cs="Times New Roman"/>
          <w:sz w:val="24"/>
          <w:szCs w:val="24"/>
        </w:rPr>
        <w:t xml:space="preserve"> с себя клеща;</w:t>
      </w:r>
    </w:p>
    <w:p w:rsidR="00265F5E" w:rsidRPr="0011530C" w:rsidRDefault="00265F5E" w:rsidP="000214D5">
      <w:pPr>
        <w:numPr>
          <w:ilvl w:val="0"/>
          <w:numId w:val="71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до 55 лет;</w:t>
      </w:r>
    </w:p>
    <w:p w:rsidR="00265F5E" w:rsidRPr="0011530C" w:rsidRDefault="00265F5E" w:rsidP="000214D5">
      <w:pPr>
        <w:numPr>
          <w:ilvl w:val="0"/>
          <w:numId w:val="71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1530C">
        <w:rPr>
          <w:rFonts w:ascii="Times New Roman" w:eastAsia="Times New Roman" w:hAnsi="Times New Roman" w:cs="Times New Roman"/>
          <w:sz w:val="24"/>
          <w:szCs w:val="24"/>
        </w:rPr>
        <w:t>общавшимся с больным человеком.</w:t>
      </w:r>
    </w:p>
    <w:p w:rsidR="00265F5E" w:rsidRPr="00655922" w:rsidRDefault="00265F5E" w:rsidP="000214D5">
      <w:pPr>
        <w:pStyle w:val="a7"/>
        <w:numPr>
          <w:ilvl w:val="0"/>
          <w:numId w:val="69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 xml:space="preserve">Группы повышенного риска при </w:t>
      </w:r>
      <w:r w:rsidRPr="00655922">
        <w:rPr>
          <w:rFonts w:ascii="Times New Roman" w:eastAsia="Times New Roman" w:hAnsi="Times New Roman" w:cs="Times New Roman"/>
          <w:bCs/>
          <w:sz w:val="24"/>
          <w:szCs w:val="24"/>
        </w:rPr>
        <w:t>туляремии</w:t>
      </w:r>
      <w:r w:rsidRPr="0065592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65F5E" w:rsidRPr="00655922" w:rsidRDefault="00265F5E" w:rsidP="000214D5">
      <w:pPr>
        <w:numPr>
          <w:ilvl w:val="0"/>
          <w:numId w:val="7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охотники;</w:t>
      </w:r>
    </w:p>
    <w:p w:rsidR="00265F5E" w:rsidRPr="00655922" w:rsidRDefault="00265F5E" w:rsidP="000214D5">
      <w:pPr>
        <w:numPr>
          <w:ilvl w:val="0"/>
          <w:numId w:val="7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строительные рабочие;</w:t>
      </w:r>
    </w:p>
    <w:p w:rsidR="00265F5E" w:rsidRPr="00655922" w:rsidRDefault="00265F5E" w:rsidP="000214D5">
      <w:pPr>
        <w:numPr>
          <w:ilvl w:val="0"/>
          <w:numId w:val="7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рыболовы;</w:t>
      </w:r>
    </w:p>
    <w:p w:rsidR="00265F5E" w:rsidRPr="00655922" w:rsidRDefault="00265F5E" w:rsidP="000214D5">
      <w:pPr>
        <w:numPr>
          <w:ilvl w:val="0"/>
          <w:numId w:val="7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косцы;</w:t>
      </w:r>
    </w:p>
    <w:p w:rsidR="00265F5E" w:rsidRPr="00655922" w:rsidRDefault="00265F5E" w:rsidP="000214D5">
      <w:pPr>
        <w:numPr>
          <w:ilvl w:val="0"/>
          <w:numId w:val="7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лица, занятые на полевых работах;</w:t>
      </w:r>
    </w:p>
    <w:p w:rsidR="00265F5E" w:rsidRPr="00655922" w:rsidRDefault="00265F5E" w:rsidP="000214D5">
      <w:pPr>
        <w:numPr>
          <w:ilvl w:val="0"/>
          <w:numId w:val="7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владельцы домашних животных.</w:t>
      </w:r>
    </w:p>
    <w:p w:rsidR="00265F5E" w:rsidRPr="00655922" w:rsidRDefault="00265F5E" w:rsidP="000214D5">
      <w:pPr>
        <w:numPr>
          <w:ilvl w:val="0"/>
          <w:numId w:val="69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Эпидемиологический надзор за туляремией в природных очагах включает:</w:t>
      </w:r>
    </w:p>
    <w:p w:rsidR="00265F5E" w:rsidRPr="00655922" w:rsidRDefault="00265F5E" w:rsidP="000214D5">
      <w:pPr>
        <w:numPr>
          <w:ilvl w:val="0"/>
          <w:numId w:val="7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слежение за видовым составом и численностью грызунов;</w:t>
      </w:r>
    </w:p>
    <w:p w:rsidR="00265F5E" w:rsidRPr="00655922" w:rsidRDefault="00265F5E" w:rsidP="000214D5">
      <w:pPr>
        <w:numPr>
          <w:ilvl w:val="0"/>
          <w:numId w:val="7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слежение за видовым составом и численностью членистоногих;</w:t>
      </w:r>
    </w:p>
    <w:p w:rsidR="00265F5E" w:rsidRPr="00655922" w:rsidRDefault="00265F5E" w:rsidP="000214D5">
      <w:pPr>
        <w:numPr>
          <w:ilvl w:val="0"/>
          <w:numId w:val="7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бактериологическое исследование грызунов и членистоногих;</w:t>
      </w:r>
    </w:p>
    <w:p w:rsidR="00265F5E" w:rsidRPr="00655922" w:rsidRDefault="00265F5E" w:rsidP="000214D5">
      <w:pPr>
        <w:numPr>
          <w:ilvl w:val="0"/>
          <w:numId w:val="7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постоянное проведение профилактических прививок;</w:t>
      </w:r>
    </w:p>
    <w:p w:rsidR="00265F5E" w:rsidRPr="00655922" w:rsidRDefault="00265F5E" w:rsidP="000214D5">
      <w:pPr>
        <w:numPr>
          <w:ilvl w:val="0"/>
          <w:numId w:val="7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55922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655922">
        <w:rPr>
          <w:rFonts w:ascii="Times New Roman" w:eastAsia="Times New Roman" w:hAnsi="Times New Roman" w:cs="Times New Roman"/>
          <w:sz w:val="24"/>
          <w:szCs w:val="24"/>
        </w:rPr>
        <w:t xml:space="preserve"> состоянием иммунной прослойки к туляремии среди населения.</w:t>
      </w:r>
    </w:p>
    <w:p w:rsidR="00265F5E" w:rsidRPr="00655922" w:rsidRDefault="00265F5E" w:rsidP="000214D5">
      <w:pPr>
        <w:numPr>
          <w:ilvl w:val="0"/>
          <w:numId w:val="69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Возбудители туляремии:</w:t>
      </w:r>
    </w:p>
    <w:p w:rsidR="00265F5E" w:rsidRPr="00655922" w:rsidRDefault="00265F5E" w:rsidP="000214D5">
      <w:pPr>
        <w:numPr>
          <w:ilvl w:val="0"/>
          <w:numId w:val="7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вирусы;</w:t>
      </w:r>
    </w:p>
    <w:p w:rsidR="00265F5E" w:rsidRPr="00655922" w:rsidRDefault="00265F5E" w:rsidP="000214D5">
      <w:pPr>
        <w:numPr>
          <w:ilvl w:val="0"/>
          <w:numId w:val="7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бактерии;</w:t>
      </w:r>
    </w:p>
    <w:p w:rsidR="00265F5E" w:rsidRPr="00655922" w:rsidRDefault="00265F5E" w:rsidP="000214D5">
      <w:pPr>
        <w:numPr>
          <w:ilvl w:val="0"/>
          <w:numId w:val="7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простейшие;</w:t>
      </w:r>
    </w:p>
    <w:p w:rsidR="00265F5E" w:rsidRPr="00655922" w:rsidRDefault="00265F5E" w:rsidP="000214D5">
      <w:pPr>
        <w:numPr>
          <w:ilvl w:val="0"/>
          <w:numId w:val="7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грибы.</w:t>
      </w:r>
    </w:p>
    <w:p w:rsidR="00265F5E" w:rsidRPr="00A05F5A" w:rsidRDefault="00265F5E" w:rsidP="000214D5">
      <w:pPr>
        <w:pStyle w:val="a7"/>
        <w:numPr>
          <w:ilvl w:val="0"/>
          <w:numId w:val="69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5F5A">
        <w:rPr>
          <w:rFonts w:ascii="Times New Roman" w:eastAsia="Times New Roman" w:hAnsi="Times New Roman" w:cs="Times New Roman"/>
          <w:sz w:val="24"/>
          <w:szCs w:val="24"/>
        </w:rPr>
        <w:t>Важнейшая мера индивидуальной защиты от туляремии в природных очагах:</w:t>
      </w:r>
    </w:p>
    <w:p w:rsidR="00265F5E" w:rsidRPr="00655922" w:rsidRDefault="00265F5E" w:rsidP="000214D5">
      <w:pPr>
        <w:numPr>
          <w:ilvl w:val="0"/>
          <w:numId w:val="7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применение репеллентов;</w:t>
      </w:r>
    </w:p>
    <w:p w:rsidR="00265F5E" w:rsidRPr="00655922" w:rsidRDefault="00265F5E" w:rsidP="000214D5">
      <w:pPr>
        <w:numPr>
          <w:ilvl w:val="0"/>
          <w:numId w:val="7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 xml:space="preserve">применение защитных </w:t>
      </w:r>
      <w:proofErr w:type="spellStart"/>
      <w:r w:rsidRPr="00655922">
        <w:rPr>
          <w:rFonts w:ascii="Times New Roman" w:eastAsia="Times New Roman" w:hAnsi="Times New Roman" w:cs="Times New Roman"/>
          <w:sz w:val="24"/>
          <w:szCs w:val="24"/>
        </w:rPr>
        <w:t>противокомариных</w:t>
      </w:r>
      <w:proofErr w:type="spellEnd"/>
      <w:r w:rsidRPr="00655922">
        <w:rPr>
          <w:rFonts w:ascii="Times New Roman" w:eastAsia="Times New Roman" w:hAnsi="Times New Roman" w:cs="Times New Roman"/>
          <w:sz w:val="24"/>
          <w:szCs w:val="24"/>
        </w:rPr>
        <w:t xml:space="preserve"> сеток и костюмов;</w:t>
      </w:r>
    </w:p>
    <w:p w:rsidR="00265F5E" w:rsidRPr="00655922" w:rsidRDefault="00265F5E" w:rsidP="000214D5">
      <w:pPr>
        <w:numPr>
          <w:ilvl w:val="0"/>
          <w:numId w:val="7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Pr="00655922">
        <w:rPr>
          <w:rFonts w:ascii="Times New Roman" w:eastAsia="Times New Roman" w:hAnsi="Times New Roman" w:cs="Times New Roman"/>
          <w:sz w:val="24"/>
          <w:szCs w:val="24"/>
        </w:rPr>
        <w:t>акцинопрофилактика;</w:t>
      </w:r>
    </w:p>
    <w:p w:rsidR="00265F5E" w:rsidRPr="00655922" w:rsidRDefault="00265F5E" w:rsidP="000214D5">
      <w:pPr>
        <w:numPr>
          <w:ilvl w:val="0"/>
          <w:numId w:val="71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соблюдение мер личной профилактики при приеме пищи и воды.</w:t>
      </w:r>
    </w:p>
    <w:p w:rsidR="00265F5E" w:rsidRPr="00A05F5A" w:rsidRDefault="00265F5E" w:rsidP="000214D5">
      <w:pPr>
        <w:pStyle w:val="a7"/>
        <w:numPr>
          <w:ilvl w:val="0"/>
          <w:numId w:val="69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5F5A">
        <w:rPr>
          <w:rFonts w:ascii="Times New Roman" w:eastAsia="Times New Roman" w:hAnsi="Times New Roman" w:cs="Times New Roman"/>
          <w:sz w:val="24"/>
          <w:szCs w:val="24"/>
        </w:rPr>
        <w:t>Важнейшая мера профилактики туляремии:</w:t>
      </w:r>
    </w:p>
    <w:p w:rsidR="00265F5E" w:rsidRPr="00655922" w:rsidRDefault="00265F5E" w:rsidP="000214D5">
      <w:pPr>
        <w:numPr>
          <w:ilvl w:val="0"/>
          <w:numId w:val="71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дератизация;</w:t>
      </w:r>
    </w:p>
    <w:p w:rsidR="00265F5E" w:rsidRPr="00655922" w:rsidRDefault="00265F5E" w:rsidP="000214D5">
      <w:pPr>
        <w:numPr>
          <w:ilvl w:val="0"/>
          <w:numId w:val="71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иммунопрофилактика;</w:t>
      </w:r>
    </w:p>
    <w:p w:rsidR="00265F5E" w:rsidRPr="00655922" w:rsidRDefault="00265F5E" w:rsidP="000214D5">
      <w:pPr>
        <w:numPr>
          <w:ilvl w:val="0"/>
          <w:numId w:val="71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lastRenderedPageBreak/>
        <w:t>снижение численности членистоногих-переносчиков;</w:t>
      </w:r>
    </w:p>
    <w:p w:rsidR="00265F5E" w:rsidRPr="00655922" w:rsidRDefault="00265F5E" w:rsidP="000214D5">
      <w:pPr>
        <w:numPr>
          <w:ilvl w:val="0"/>
          <w:numId w:val="71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санитарно-ветеринарные мероприятия;</w:t>
      </w:r>
    </w:p>
    <w:p w:rsidR="00265F5E" w:rsidRPr="00655922" w:rsidRDefault="00265F5E" w:rsidP="000214D5">
      <w:pPr>
        <w:numPr>
          <w:ilvl w:val="0"/>
          <w:numId w:val="71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раннее выявление и изоляция больных.</w:t>
      </w:r>
    </w:p>
    <w:p w:rsidR="00265F5E" w:rsidRPr="00A05F5A" w:rsidRDefault="00265F5E" w:rsidP="000214D5">
      <w:pPr>
        <w:pStyle w:val="a7"/>
        <w:numPr>
          <w:ilvl w:val="0"/>
          <w:numId w:val="69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5F5A">
        <w:rPr>
          <w:rFonts w:ascii="Times New Roman" w:eastAsia="Times New Roman" w:hAnsi="Times New Roman" w:cs="Times New Roman"/>
          <w:sz w:val="24"/>
          <w:szCs w:val="24"/>
        </w:rPr>
        <w:t>Вакцинопрофилактика туляремии осуществляется:</w:t>
      </w:r>
    </w:p>
    <w:p w:rsidR="00265F5E" w:rsidRPr="00655922" w:rsidRDefault="00265F5E" w:rsidP="000214D5">
      <w:pPr>
        <w:numPr>
          <w:ilvl w:val="0"/>
          <w:numId w:val="7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убитой вакциной;</w:t>
      </w:r>
    </w:p>
    <w:p w:rsidR="00265F5E" w:rsidRPr="00655922" w:rsidRDefault="00265F5E" w:rsidP="000214D5">
      <w:pPr>
        <w:numPr>
          <w:ilvl w:val="0"/>
          <w:numId w:val="7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живой вакциной;</w:t>
      </w:r>
    </w:p>
    <w:p w:rsidR="00265F5E" w:rsidRPr="00655922" w:rsidRDefault="00265F5E" w:rsidP="000214D5">
      <w:pPr>
        <w:numPr>
          <w:ilvl w:val="0"/>
          <w:numId w:val="7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анатоксином;</w:t>
      </w:r>
    </w:p>
    <w:p w:rsidR="00265F5E" w:rsidRPr="00655922" w:rsidRDefault="00265F5E" w:rsidP="000214D5">
      <w:pPr>
        <w:numPr>
          <w:ilvl w:val="0"/>
          <w:numId w:val="71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химической вакциной.</w:t>
      </w:r>
    </w:p>
    <w:p w:rsidR="00265F5E" w:rsidRPr="00A05F5A" w:rsidRDefault="00265F5E" w:rsidP="000214D5">
      <w:pPr>
        <w:pStyle w:val="a7"/>
        <w:numPr>
          <w:ilvl w:val="0"/>
          <w:numId w:val="69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5F5A">
        <w:rPr>
          <w:rFonts w:ascii="Times New Roman" w:eastAsia="Times New Roman" w:hAnsi="Times New Roman" w:cs="Times New Roman"/>
          <w:sz w:val="24"/>
          <w:szCs w:val="24"/>
        </w:rPr>
        <w:t>Методы лабораторной диагностики туляремии:</w:t>
      </w:r>
    </w:p>
    <w:p w:rsidR="00265F5E" w:rsidRPr="00655922" w:rsidRDefault="00265F5E" w:rsidP="000214D5">
      <w:pPr>
        <w:numPr>
          <w:ilvl w:val="0"/>
          <w:numId w:val="7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РА;</w:t>
      </w:r>
    </w:p>
    <w:p w:rsidR="00265F5E" w:rsidRPr="00655922" w:rsidRDefault="00265F5E" w:rsidP="000214D5">
      <w:pPr>
        <w:numPr>
          <w:ilvl w:val="0"/>
          <w:numId w:val="7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РНГА;</w:t>
      </w:r>
    </w:p>
    <w:p w:rsidR="00265F5E" w:rsidRPr="00655922" w:rsidRDefault="00265F5E" w:rsidP="000214D5">
      <w:pPr>
        <w:numPr>
          <w:ilvl w:val="0"/>
          <w:numId w:val="7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токсикологические методы;</w:t>
      </w:r>
    </w:p>
    <w:p w:rsidR="00265F5E" w:rsidRPr="00655922" w:rsidRDefault="00265F5E" w:rsidP="000214D5">
      <w:pPr>
        <w:numPr>
          <w:ilvl w:val="0"/>
          <w:numId w:val="7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 xml:space="preserve">кожно-аллергическая проба с </w:t>
      </w:r>
      <w:proofErr w:type="spellStart"/>
      <w:r w:rsidRPr="00655922">
        <w:rPr>
          <w:rFonts w:ascii="Times New Roman" w:eastAsia="Times New Roman" w:hAnsi="Times New Roman" w:cs="Times New Roman"/>
          <w:sz w:val="24"/>
          <w:szCs w:val="24"/>
        </w:rPr>
        <w:t>тулярином</w:t>
      </w:r>
      <w:proofErr w:type="spellEnd"/>
      <w:r w:rsidRPr="0065592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5F5E" w:rsidRPr="00655922" w:rsidRDefault="00265F5E" w:rsidP="000214D5">
      <w:pPr>
        <w:numPr>
          <w:ilvl w:val="0"/>
          <w:numId w:val="7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биохимические методы.</w:t>
      </w:r>
    </w:p>
    <w:p w:rsidR="00265F5E" w:rsidRPr="00A05F5A" w:rsidRDefault="00265F5E" w:rsidP="000214D5">
      <w:pPr>
        <w:pStyle w:val="a7"/>
        <w:numPr>
          <w:ilvl w:val="0"/>
          <w:numId w:val="69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5F5A">
        <w:rPr>
          <w:rFonts w:ascii="Times New Roman" w:eastAsia="Times New Roman" w:hAnsi="Times New Roman" w:cs="Times New Roman"/>
          <w:sz w:val="24"/>
          <w:szCs w:val="24"/>
        </w:rPr>
        <w:t>Туляремия – это заболевание:</w:t>
      </w:r>
    </w:p>
    <w:p w:rsidR="00265F5E" w:rsidRPr="00655922" w:rsidRDefault="00265F5E" w:rsidP="000214D5">
      <w:pPr>
        <w:numPr>
          <w:ilvl w:val="0"/>
          <w:numId w:val="72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зоонозное;</w:t>
      </w:r>
    </w:p>
    <w:p w:rsidR="00265F5E" w:rsidRPr="00655922" w:rsidRDefault="00265F5E" w:rsidP="000214D5">
      <w:pPr>
        <w:numPr>
          <w:ilvl w:val="0"/>
          <w:numId w:val="72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природно-очаговое;</w:t>
      </w:r>
    </w:p>
    <w:p w:rsidR="00265F5E" w:rsidRPr="00655922" w:rsidRDefault="00265F5E" w:rsidP="000214D5">
      <w:pPr>
        <w:numPr>
          <w:ilvl w:val="0"/>
          <w:numId w:val="72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55922">
        <w:rPr>
          <w:rFonts w:ascii="Times New Roman" w:eastAsia="Times New Roman" w:hAnsi="Times New Roman" w:cs="Times New Roman"/>
          <w:sz w:val="24"/>
          <w:szCs w:val="24"/>
        </w:rPr>
        <w:t>олигатно</w:t>
      </w:r>
      <w:proofErr w:type="spellEnd"/>
      <w:r w:rsidRPr="00655922">
        <w:rPr>
          <w:rFonts w:ascii="Times New Roman" w:eastAsia="Times New Roman" w:hAnsi="Times New Roman" w:cs="Times New Roman"/>
          <w:sz w:val="24"/>
          <w:szCs w:val="24"/>
        </w:rPr>
        <w:t>-трансмиссивное;</w:t>
      </w:r>
    </w:p>
    <w:p w:rsidR="00265F5E" w:rsidRPr="00655922" w:rsidRDefault="00265F5E" w:rsidP="000214D5">
      <w:pPr>
        <w:numPr>
          <w:ilvl w:val="0"/>
          <w:numId w:val="72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факультативно-трансмиссивное;</w:t>
      </w:r>
    </w:p>
    <w:p w:rsidR="00265F5E" w:rsidRPr="00655922" w:rsidRDefault="00265F5E" w:rsidP="000214D5">
      <w:pPr>
        <w:numPr>
          <w:ilvl w:val="0"/>
          <w:numId w:val="72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карантинное;</w:t>
      </w:r>
    </w:p>
    <w:p w:rsidR="00265F5E" w:rsidRPr="00655922" w:rsidRDefault="00265F5E" w:rsidP="000214D5">
      <w:pPr>
        <w:numPr>
          <w:ilvl w:val="0"/>
          <w:numId w:val="72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55922">
        <w:rPr>
          <w:rFonts w:ascii="Times New Roman" w:eastAsia="Times New Roman" w:hAnsi="Times New Roman" w:cs="Times New Roman"/>
          <w:sz w:val="24"/>
          <w:szCs w:val="24"/>
        </w:rPr>
        <w:t>нетрансмиссивное</w:t>
      </w:r>
      <w:proofErr w:type="spellEnd"/>
      <w:r w:rsidRPr="0065592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5F5E" w:rsidRPr="00A05F5A" w:rsidRDefault="00265F5E" w:rsidP="000214D5">
      <w:pPr>
        <w:pStyle w:val="a7"/>
        <w:numPr>
          <w:ilvl w:val="0"/>
          <w:numId w:val="69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5F5A">
        <w:rPr>
          <w:rFonts w:ascii="Times New Roman" w:eastAsia="Times New Roman" w:hAnsi="Times New Roman" w:cs="Times New Roman"/>
          <w:sz w:val="24"/>
          <w:szCs w:val="24"/>
        </w:rPr>
        <w:t>Установите соответствие:</w:t>
      </w:r>
    </w:p>
    <w:tbl>
      <w:tblPr>
        <w:tblStyle w:val="19"/>
        <w:tblW w:w="0" w:type="auto"/>
        <w:tblInd w:w="360" w:type="dxa"/>
        <w:tblLook w:val="04A0" w:firstRow="1" w:lastRow="0" w:firstColumn="1" w:lastColumn="0" w:noHBand="0" w:noVBand="1"/>
      </w:tblPr>
      <w:tblGrid>
        <w:gridCol w:w="4851"/>
        <w:gridCol w:w="4359"/>
      </w:tblGrid>
      <w:tr w:rsidR="00265F5E" w:rsidRPr="00655922" w:rsidTr="00265F5E">
        <w:tc>
          <w:tcPr>
            <w:tcW w:w="4851" w:type="dxa"/>
          </w:tcPr>
          <w:p w:rsidR="00265F5E" w:rsidRPr="00655922" w:rsidRDefault="00265F5E" w:rsidP="00265F5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Возбудитель проникает в организм человека</w:t>
            </w:r>
          </w:p>
        </w:tc>
        <w:tc>
          <w:tcPr>
            <w:tcW w:w="4359" w:type="dxa"/>
          </w:tcPr>
          <w:p w:rsidR="00265F5E" w:rsidRPr="00655922" w:rsidRDefault="00265F5E" w:rsidP="00265F5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Формы заболевания</w:t>
            </w:r>
          </w:p>
        </w:tc>
      </w:tr>
      <w:tr w:rsidR="00265F5E" w:rsidRPr="00655922" w:rsidTr="00265F5E">
        <w:tc>
          <w:tcPr>
            <w:tcW w:w="4851" w:type="dxa"/>
          </w:tcPr>
          <w:p w:rsidR="00265F5E" w:rsidRPr="00655922" w:rsidRDefault="00265F5E" w:rsidP="000214D5">
            <w:pPr>
              <w:numPr>
                <w:ilvl w:val="0"/>
                <w:numId w:val="721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через кожу и слизистые оболочки</w:t>
            </w:r>
          </w:p>
          <w:p w:rsidR="00265F5E" w:rsidRPr="00655922" w:rsidRDefault="00265F5E" w:rsidP="000214D5">
            <w:pPr>
              <w:numPr>
                <w:ilvl w:val="0"/>
                <w:numId w:val="721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с помощью членистоногих-переносчиков</w:t>
            </w:r>
          </w:p>
          <w:p w:rsidR="00265F5E" w:rsidRPr="00655922" w:rsidRDefault="00265F5E" w:rsidP="000214D5">
            <w:pPr>
              <w:numPr>
                <w:ilvl w:val="0"/>
                <w:numId w:val="721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через дыхательные пути</w:t>
            </w:r>
          </w:p>
          <w:p w:rsidR="00265F5E" w:rsidRPr="00655922" w:rsidRDefault="00265F5E" w:rsidP="000214D5">
            <w:pPr>
              <w:numPr>
                <w:ilvl w:val="0"/>
                <w:numId w:val="721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через рот</w:t>
            </w:r>
          </w:p>
        </w:tc>
        <w:tc>
          <w:tcPr>
            <w:tcW w:w="4359" w:type="dxa"/>
          </w:tcPr>
          <w:p w:rsidR="00265F5E" w:rsidRPr="00655922" w:rsidRDefault="00265F5E" w:rsidP="000214D5">
            <w:pPr>
              <w:numPr>
                <w:ilvl w:val="0"/>
                <w:numId w:val="722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легочная</w:t>
            </w:r>
          </w:p>
          <w:p w:rsidR="00265F5E" w:rsidRPr="00655922" w:rsidRDefault="00265F5E" w:rsidP="000214D5">
            <w:pPr>
              <w:numPr>
                <w:ilvl w:val="0"/>
                <w:numId w:val="722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бубонная</w:t>
            </w:r>
          </w:p>
          <w:p w:rsidR="00265F5E" w:rsidRPr="00655922" w:rsidRDefault="00265F5E" w:rsidP="000214D5">
            <w:pPr>
              <w:numPr>
                <w:ilvl w:val="0"/>
                <w:numId w:val="722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язвенно-бубонная</w:t>
            </w:r>
          </w:p>
          <w:p w:rsidR="00265F5E" w:rsidRPr="00655922" w:rsidRDefault="00265F5E" w:rsidP="000214D5">
            <w:pPr>
              <w:numPr>
                <w:ilvl w:val="0"/>
                <w:numId w:val="722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абдоминальная</w:t>
            </w:r>
          </w:p>
          <w:p w:rsidR="00265F5E" w:rsidRPr="00655922" w:rsidRDefault="00265F5E" w:rsidP="000214D5">
            <w:pPr>
              <w:numPr>
                <w:ilvl w:val="0"/>
                <w:numId w:val="722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глазо</w:t>
            </w:r>
            <w:proofErr w:type="spellEnd"/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-бубонная</w:t>
            </w:r>
            <w:proofErr w:type="gramEnd"/>
          </w:p>
          <w:p w:rsidR="00265F5E" w:rsidRPr="00655922" w:rsidRDefault="00265F5E" w:rsidP="000214D5">
            <w:pPr>
              <w:numPr>
                <w:ilvl w:val="0"/>
                <w:numId w:val="722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922">
              <w:rPr>
                <w:rFonts w:ascii="Times New Roman" w:hAnsi="Times New Roman" w:cs="Times New Roman"/>
                <w:sz w:val="24"/>
                <w:szCs w:val="24"/>
              </w:rPr>
              <w:t>ангинозно-бубонная</w:t>
            </w:r>
          </w:p>
        </w:tc>
      </w:tr>
    </w:tbl>
    <w:p w:rsidR="00265F5E" w:rsidRPr="00655922" w:rsidRDefault="00265F5E" w:rsidP="00265F5E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265F5E" w:rsidRPr="00A05F5A" w:rsidRDefault="00265F5E" w:rsidP="000214D5">
      <w:pPr>
        <w:pStyle w:val="a7"/>
        <w:numPr>
          <w:ilvl w:val="0"/>
          <w:numId w:val="69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5F5A">
        <w:rPr>
          <w:rFonts w:ascii="Times New Roman" w:eastAsia="Times New Roman" w:hAnsi="Times New Roman" w:cs="Times New Roman"/>
          <w:sz w:val="24"/>
          <w:szCs w:val="24"/>
        </w:rPr>
        <w:t>Туляремия относится к инфекциям:</w:t>
      </w:r>
    </w:p>
    <w:p w:rsidR="00265F5E" w:rsidRPr="00655922" w:rsidRDefault="00265F5E" w:rsidP="000214D5">
      <w:pPr>
        <w:numPr>
          <w:ilvl w:val="0"/>
          <w:numId w:val="72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управляемым;</w:t>
      </w:r>
    </w:p>
    <w:p w:rsidR="00265F5E" w:rsidRPr="00655922" w:rsidRDefault="00265F5E" w:rsidP="000214D5">
      <w:pPr>
        <w:numPr>
          <w:ilvl w:val="0"/>
          <w:numId w:val="72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неуправляемым;</w:t>
      </w:r>
    </w:p>
    <w:p w:rsidR="00265F5E" w:rsidRPr="00655922" w:rsidRDefault="00265F5E" w:rsidP="000214D5">
      <w:pPr>
        <w:numPr>
          <w:ilvl w:val="0"/>
          <w:numId w:val="72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55922">
        <w:rPr>
          <w:rFonts w:ascii="Times New Roman" w:eastAsia="Times New Roman" w:hAnsi="Times New Roman" w:cs="Times New Roman"/>
          <w:sz w:val="24"/>
          <w:szCs w:val="24"/>
        </w:rPr>
        <w:t>частично управляемым.</w:t>
      </w:r>
    </w:p>
    <w:p w:rsidR="00265F5E" w:rsidRDefault="00265F5E" w:rsidP="00265F5E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5F5E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DA36BE" w:rsidRDefault="00DA36BE" w:rsidP="00DA36BE">
      <w:pPr>
        <w:widowControl w:val="0"/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36BE">
        <w:rPr>
          <w:rFonts w:ascii="Times New Roman" w:hAnsi="Times New Roman" w:cs="Times New Roman"/>
          <w:b/>
          <w:sz w:val="24"/>
          <w:szCs w:val="24"/>
        </w:rPr>
        <w:t>11 семестр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47</w:t>
      </w:r>
      <w:r w:rsidRPr="00EB572F">
        <w:rPr>
          <w:rFonts w:ascii="Times New Roman" w:hAnsi="Times New Roman" w:cs="Times New Roman"/>
          <w:sz w:val="24"/>
          <w:szCs w:val="24"/>
        </w:rPr>
        <w:t>. Какой из отечественных ученых впервые ввел понятие этапа медицинской эвакуации?</w:t>
      </w:r>
    </w:p>
    <w:p w:rsidR="00265F5E" w:rsidRPr="00EB572F" w:rsidRDefault="00265F5E" w:rsidP="000214D5">
      <w:pPr>
        <w:widowControl w:val="0"/>
        <w:numPr>
          <w:ilvl w:val="0"/>
          <w:numId w:val="72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Е. И. Смирнов;</w:t>
      </w:r>
    </w:p>
    <w:p w:rsidR="00265F5E" w:rsidRPr="00EB572F" w:rsidRDefault="00265F5E" w:rsidP="000214D5">
      <w:pPr>
        <w:widowControl w:val="0"/>
        <w:numPr>
          <w:ilvl w:val="0"/>
          <w:numId w:val="72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В.А.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Оппель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;</w:t>
      </w:r>
    </w:p>
    <w:p w:rsidR="00265F5E" w:rsidRPr="00EB572F" w:rsidRDefault="00265F5E" w:rsidP="000214D5">
      <w:pPr>
        <w:widowControl w:val="0"/>
        <w:numPr>
          <w:ilvl w:val="0"/>
          <w:numId w:val="72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Н.И. Пирогов;</w:t>
      </w:r>
    </w:p>
    <w:p w:rsidR="00265F5E" w:rsidRPr="00EB572F" w:rsidRDefault="00265F5E" w:rsidP="000214D5">
      <w:pPr>
        <w:widowControl w:val="0"/>
        <w:numPr>
          <w:ilvl w:val="0"/>
          <w:numId w:val="72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В.К. Леонардов.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48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Задачами военной эпидемиологии являются все перечисленные,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>:</w:t>
      </w:r>
    </w:p>
    <w:p w:rsidR="00265F5E" w:rsidRPr="00EB572F" w:rsidRDefault="00265F5E" w:rsidP="000214D5">
      <w:pPr>
        <w:widowControl w:val="0"/>
        <w:numPr>
          <w:ilvl w:val="0"/>
          <w:numId w:val="72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изучение эпидемического процесса в войсковых коллективах; </w:t>
      </w:r>
    </w:p>
    <w:p w:rsidR="00265F5E" w:rsidRPr="00EB572F" w:rsidRDefault="00265F5E" w:rsidP="000214D5">
      <w:pPr>
        <w:widowControl w:val="0"/>
        <w:numPr>
          <w:ilvl w:val="0"/>
          <w:numId w:val="72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разработка и осуществление профилактических и противоэпидемических мероприятий в войсках; </w:t>
      </w:r>
    </w:p>
    <w:p w:rsidR="00265F5E" w:rsidRPr="00EB572F" w:rsidRDefault="00265F5E" w:rsidP="000214D5">
      <w:pPr>
        <w:widowControl w:val="0"/>
        <w:numPr>
          <w:ilvl w:val="0"/>
          <w:numId w:val="72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материально техническое оснащение войск;</w:t>
      </w:r>
    </w:p>
    <w:p w:rsidR="00265F5E" w:rsidRPr="00EB572F" w:rsidRDefault="00265F5E" w:rsidP="000214D5">
      <w:pPr>
        <w:widowControl w:val="0"/>
        <w:numPr>
          <w:ilvl w:val="0"/>
          <w:numId w:val="72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разработка и осуществление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противобиологической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защиты войск.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49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Основными принципами борьбы с инфекционными заболеваниями в войсках являются: </w:t>
      </w:r>
    </w:p>
    <w:p w:rsidR="00265F5E" w:rsidRPr="00EB572F" w:rsidRDefault="00265F5E" w:rsidP="000214D5">
      <w:pPr>
        <w:widowControl w:val="0"/>
        <w:numPr>
          <w:ilvl w:val="3"/>
          <w:numId w:val="72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профилактическая направленность мероприятий в войсках; </w:t>
      </w:r>
    </w:p>
    <w:p w:rsidR="00265F5E" w:rsidRPr="00EB572F" w:rsidRDefault="00265F5E" w:rsidP="000214D5">
      <w:pPr>
        <w:widowControl w:val="0"/>
        <w:numPr>
          <w:ilvl w:val="3"/>
          <w:numId w:val="72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изоляция и лечение больных без эвакуации в тыл страны;</w:t>
      </w:r>
    </w:p>
    <w:p w:rsidR="00265F5E" w:rsidRPr="00EB572F" w:rsidRDefault="00265F5E" w:rsidP="000214D5">
      <w:pPr>
        <w:widowControl w:val="0"/>
        <w:numPr>
          <w:ilvl w:val="3"/>
          <w:numId w:val="72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противоэпидемическая обеспеченность войск; </w:t>
      </w:r>
    </w:p>
    <w:p w:rsidR="00265F5E" w:rsidRPr="00EB572F" w:rsidRDefault="00265F5E" w:rsidP="000214D5">
      <w:pPr>
        <w:widowControl w:val="0"/>
        <w:numPr>
          <w:ilvl w:val="3"/>
          <w:numId w:val="72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lastRenderedPageBreak/>
        <w:t xml:space="preserve">создание санитарно-противоэпидемических барьеров и организация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противобиологической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защиты войск;</w:t>
      </w:r>
    </w:p>
    <w:p w:rsidR="00265F5E" w:rsidRPr="00EB572F" w:rsidRDefault="00265F5E" w:rsidP="000214D5">
      <w:pPr>
        <w:widowControl w:val="0"/>
        <w:numPr>
          <w:ilvl w:val="3"/>
          <w:numId w:val="72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все выше перечисленное.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50</w:t>
      </w:r>
      <w:r w:rsidRPr="00EB572F">
        <w:rPr>
          <w:rFonts w:ascii="Times New Roman" w:hAnsi="Times New Roman" w:cs="Times New Roman"/>
          <w:sz w:val="24"/>
          <w:szCs w:val="24"/>
        </w:rPr>
        <w:t>. Какого цвета полоса на первичной медицинской карточке обозначает понятие «изоляция»:</w:t>
      </w:r>
    </w:p>
    <w:p w:rsidR="00265F5E" w:rsidRPr="00EB572F" w:rsidRDefault="00265F5E" w:rsidP="000214D5">
      <w:pPr>
        <w:widowControl w:val="0"/>
        <w:numPr>
          <w:ilvl w:val="3"/>
          <w:numId w:val="72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красная;</w:t>
      </w:r>
    </w:p>
    <w:p w:rsidR="00265F5E" w:rsidRPr="00EB572F" w:rsidRDefault="00265F5E" w:rsidP="000214D5">
      <w:pPr>
        <w:widowControl w:val="0"/>
        <w:numPr>
          <w:ilvl w:val="3"/>
          <w:numId w:val="72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белая;</w:t>
      </w:r>
    </w:p>
    <w:p w:rsidR="00265F5E" w:rsidRPr="00EB572F" w:rsidRDefault="00265F5E" w:rsidP="000214D5">
      <w:pPr>
        <w:widowControl w:val="0"/>
        <w:numPr>
          <w:ilvl w:val="3"/>
          <w:numId w:val="72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черная;</w:t>
      </w:r>
    </w:p>
    <w:p w:rsidR="00265F5E" w:rsidRPr="00EB572F" w:rsidRDefault="00265F5E" w:rsidP="000214D5">
      <w:pPr>
        <w:widowControl w:val="0"/>
        <w:numPr>
          <w:ilvl w:val="3"/>
          <w:numId w:val="72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синяя.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Какая задача из ниже перечисленных в рамках выполнения санитарно-противоэпидемических мероприятий возлагается на медицинскую службу? </w:t>
      </w:r>
    </w:p>
    <w:p w:rsidR="00265F5E" w:rsidRPr="00EB572F" w:rsidRDefault="00265F5E" w:rsidP="000214D5">
      <w:pPr>
        <w:widowControl w:val="0"/>
        <w:numPr>
          <w:ilvl w:val="3"/>
          <w:numId w:val="72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содержание в надлежащем виде территории расположения;</w:t>
      </w:r>
    </w:p>
    <w:p w:rsidR="00265F5E" w:rsidRPr="00EB572F" w:rsidRDefault="00265F5E" w:rsidP="000214D5">
      <w:pPr>
        <w:widowControl w:val="0"/>
        <w:numPr>
          <w:ilvl w:val="3"/>
          <w:numId w:val="72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добыча и очистка воды; </w:t>
      </w:r>
    </w:p>
    <w:p w:rsidR="00265F5E" w:rsidRPr="00EB572F" w:rsidRDefault="00265F5E" w:rsidP="000214D5">
      <w:pPr>
        <w:widowControl w:val="0"/>
        <w:numPr>
          <w:ilvl w:val="3"/>
          <w:numId w:val="72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организация банно-прачечного обслуживания;</w:t>
      </w:r>
    </w:p>
    <w:p w:rsidR="00265F5E" w:rsidRPr="00EB572F" w:rsidRDefault="00265F5E" w:rsidP="000214D5">
      <w:pPr>
        <w:widowControl w:val="0"/>
        <w:numPr>
          <w:ilvl w:val="3"/>
          <w:numId w:val="72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организация и проведение санитарно-эпидемиологической разведки.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</w:t>
      </w:r>
      <w:r w:rsidR="00DA36BE">
        <w:rPr>
          <w:rFonts w:ascii="Times New Roman" w:hAnsi="Times New Roman" w:cs="Times New Roman"/>
          <w:sz w:val="24"/>
          <w:szCs w:val="24"/>
        </w:rPr>
        <w:t>2</w:t>
      </w:r>
      <w:r w:rsidRPr="00EB572F">
        <w:rPr>
          <w:rFonts w:ascii="Times New Roman" w:hAnsi="Times New Roman" w:cs="Times New Roman"/>
          <w:sz w:val="24"/>
          <w:szCs w:val="24"/>
        </w:rPr>
        <w:t>. Какое учреждение медицинской службы ВС РФ не относится к штатным санитарно-противоэпидемическим учреждениям?</w:t>
      </w:r>
    </w:p>
    <w:p w:rsidR="00265F5E" w:rsidRPr="00EB572F" w:rsidRDefault="00265F5E" w:rsidP="000214D5">
      <w:pPr>
        <w:widowControl w:val="0"/>
        <w:numPr>
          <w:ilvl w:val="3"/>
          <w:numId w:val="72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санитарно-эпидемиологическая лаборатория;</w:t>
      </w:r>
    </w:p>
    <w:p w:rsidR="00265F5E" w:rsidRPr="00EB572F" w:rsidRDefault="00265F5E" w:rsidP="000214D5">
      <w:pPr>
        <w:widowControl w:val="0"/>
        <w:numPr>
          <w:ilvl w:val="3"/>
          <w:numId w:val="72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отдельный санитарно-эпидемиологический отряд; </w:t>
      </w:r>
    </w:p>
    <w:p w:rsidR="00265F5E" w:rsidRPr="00EB572F" w:rsidRDefault="00265F5E" w:rsidP="000214D5">
      <w:pPr>
        <w:widowControl w:val="0"/>
        <w:numPr>
          <w:ilvl w:val="3"/>
          <w:numId w:val="72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санитарно-эпидемиологический отряд фронта;</w:t>
      </w:r>
    </w:p>
    <w:p w:rsidR="00265F5E" w:rsidRPr="00EB572F" w:rsidRDefault="00265F5E" w:rsidP="000214D5">
      <w:pPr>
        <w:widowControl w:val="0"/>
        <w:numPr>
          <w:ilvl w:val="3"/>
          <w:numId w:val="72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отдельный медицинский отряд усиления.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53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Перечень мероприятий по ликвидации последствий применения противником БО включает все,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>:</w:t>
      </w:r>
    </w:p>
    <w:p w:rsidR="00265F5E" w:rsidRPr="00EB572F" w:rsidRDefault="00265F5E" w:rsidP="000214D5">
      <w:pPr>
        <w:widowControl w:val="0"/>
        <w:numPr>
          <w:ilvl w:val="0"/>
          <w:numId w:val="73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индикация БС и установление в очаге заражения обсервации или карантина;</w:t>
      </w:r>
    </w:p>
    <w:p w:rsidR="00265F5E" w:rsidRPr="00EB572F" w:rsidRDefault="00265F5E" w:rsidP="000214D5">
      <w:pPr>
        <w:widowControl w:val="0"/>
        <w:numPr>
          <w:ilvl w:val="0"/>
          <w:numId w:val="73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санитарная обработка личного состава, снаряжения и др.; </w:t>
      </w:r>
    </w:p>
    <w:p w:rsidR="00265F5E" w:rsidRPr="00EB572F" w:rsidRDefault="00265F5E" w:rsidP="000214D5">
      <w:pPr>
        <w:widowControl w:val="0"/>
        <w:numPr>
          <w:ilvl w:val="0"/>
          <w:numId w:val="73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экстренная профилактика и вакцинация в очаге;</w:t>
      </w:r>
    </w:p>
    <w:p w:rsidR="00265F5E" w:rsidRPr="00EB572F" w:rsidRDefault="00265F5E" w:rsidP="000214D5">
      <w:pPr>
        <w:widowControl w:val="0"/>
        <w:numPr>
          <w:ilvl w:val="0"/>
          <w:numId w:val="73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дегазация и дезактивация.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54</w:t>
      </w:r>
      <w:r w:rsidRPr="00EB572F">
        <w:rPr>
          <w:rFonts w:ascii="Times New Roman" w:hAnsi="Times New Roman" w:cs="Times New Roman"/>
          <w:sz w:val="24"/>
          <w:szCs w:val="24"/>
        </w:rPr>
        <w:t>. Исключите неправильное название санитарной обработки в очаге:</w:t>
      </w:r>
    </w:p>
    <w:p w:rsidR="00265F5E" w:rsidRPr="00EB572F" w:rsidRDefault="00265F5E" w:rsidP="000214D5">
      <w:pPr>
        <w:widowControl w:val="0"/>
        <w:numPr>
          <w:ilvl w:val="3"/>
          <w:numId w:val="73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частичная;</w:t>
      </w:r>
    </w:p>
    <w:p w:rsidR="00265F5E" w:rsidRPr="00EB572F" w:rsidRDefault="00265F5E" w:rsidP="000214D5">
      <w:pPr>
        <w:widowControl w:val="0"/>
        <w:numPr>
          <w:ilvl w:val="3"/>
          <w:numId w:val="73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полная;</w:t>
      </w:r>
    </w:p>
    <w:p w:rsidR="00265F5E" w:rsidRPr="00EB572F" w:rsidRDefault="00265F5E" w:rsidP="000214D5">
      <w:pPr>
        <w:widowControl w:val="0"/>
        <w:numPr>
          <w:ilvl w:val="3"/>
          <w:numId w:val="73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специфическая.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55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Какое требование не предъявляется к санитарно-эпидемиологической разведке: </w:t>
      </w:r>
    </w:p>
    <w:p w:rsidR="00265F5E" w:rsidRPr="00EB572F" w:rsidRDefault="00265F5E" w:rsidP="000214D5">
      <w:pPr>
        <w:widowControl w:val="0"/>
        <w:numPr>
          <w:ilvl w:val="0"/>
          <w:numId w:val="73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достоверность, непрерывность;</w:t>
      </w:r>
    </w:p>
    <w:p w:rsidR="00265F5E" w:rsidRPr="00EB572F" w:rsidRDefault="00265F5E" w:rsidP="000214D5">
      <w:pPr>
        <w:widowControl w:val="0"/>
        <w:numPr>
          <w:ilvl w:val="0"/>
          <w:numId w:val="73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своевременность, преемственность;</w:t>
      </w:r>
    </w:p>
    <w:p w:rsidR="00265F5E" w:rsidRPr="00EB572F" w:rsidRDefault="00265F5E" w:rsidP="000214D5">
      <w:pPr>
        <w:widowControl w:val="0"/>
        <w:numPr>
          <w:ilvl w:val="0"/>
          <w:numId w:val="73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действенность, целенаправленность;</w:t>
      </w:r>
    </w:p>
    <w:p w:rsidR="00265F5E" w:rsidRPr="00EB572F" w:rsidRDefault="00265F5E" w:rsidP="000214D5">
      <w:pPr>
        <w:widowControl w:val="0"/>
        <w:numPr>
          <w:ilvl w:val="0"/>
          <w:numId w:val="73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боеспособность; </w:t>
      </w:r>
    </w:p>
    <w:p w:rsidR="00265F5E" w:rsidRPr="00EB572F" w:rsidRDefault="00265F5E" w:rsidP="000214D5">
      <w:pPr>
        <w:widowControl w:val="0"/>
        <w:numPr>
          <w:ilvl w:val="0"/>
          <w:numId w:val="73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эшелонизированность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56</w:t>
      </w:r>
      <w:r w:rsidRPr="00EB572F">
        <w:rPr>
          <w:rFonts w:ascii="Times New Roman" w:hAnsi="Times New Roman" w:cs="Times New Roman"/>
          <w:sz w:val="24"/>
          <w:szCs w:val="24"/>
        </w:rPr>
        <w:t>. Какая оценка санитарно-эпидемиологического состояния войск и районов действия считается общепринятой в медицинской службе ВС РФ?</w:t>
      </w:r>
    </w:p>
    <w:p w:rsidR="00265F5E" w:rsidRPr="00EB572F" w:rsidRDefault="00265F5E" w:rsidP="000214D5">
      <w:pPr>
        <w:widowControl w:val="0"/>
        <w:numPr>
          <w:ilvl w:val="3"/>
          <w:numId w:val="73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благоприятная;</w:t>
      </w:r>
    </w:p>
    <w:p w:rsidR="00265F5E" w:rsidRPr="00EB572F" w:rsidRDefault="00265F5E" w:rsidP="000214D5">
      <w:pPr>
        <w:widowControl w:val="0"/>
        <w:numPr>
          <w:ilvl w:val="3"/>
          <w:numId w:val="73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неустойчивая;</w:t>
      </w:r>
    </w:p>
    <w:p w:rsidR="00265F5E" w:rsidRPr="00EB572F" w:rsidRDefault="00265F5E" w:rsidP="000214D5">
      <w:pPr>
        <w:widowControl w:val="0"/>
        <w:numPr>
          <w:ilvl w:val="3"/>
          <w:numId w:val="73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неблагоприятная;</w:t>
      </w:r>
    </w:p>
    <w:p w:rsidR="00265F5E" w:rsidRPr="00EB572F" w:rsidRDefault="00265F5E" w:rsidP="000214D5">
      <w:pPr>
        <w:widowControl w:val="0"/>
        <w:numPr>
          <w:ilvl w:val="3"/>
          <w:numId w:val="73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чрезвычайная; </w:t>
      </w:r>
    </w:p>
    <w:p w:rsidR="00265F5E" w:rsidRPr="00EB572F" w:rsidRDefault="00265F5E" w:rsidP="000214D5">
      <w:pPr>
        <w:widowControl w:val="0"/>
        <w:numPr>
          <w:ilvl w:val="3"/>
          <w:numId w:val="73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все выше перечисленное.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57</w:t>
      </w:r>
      <w:r w:rsidRPr="00EB572F">
        <w:rPr>
          <w:rFonts w:ascii="Times New Roman" w:hAnsi="Times New Roman" w:cs="Times New Roman"/>
          <w:sz w:val="24"/>
          <w:szCs w:val="24"/>
        </w:rPr>
        <w:t xml:space="preserve">. Санитарно-эпидемиологическая разведка организационно подразделяется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65F5E" w:rsidRPr="00EB572F" w:rsidRDefault="00265F5E" w:rsidP="000214D5">
      <w:pPr>
        <w:widowControl w:val="0"/>
        <w:numPr>
          <w:ilvl w:val="3"/>
          <w:numId w:val="73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войсковую;</w:t>
      </w:r>
    </w:p>
    <w:p w:rsidR="00265F5E" w:rsidRPr="00EB572F" w:rsidRDefault="00265F5E" w:rsidP="000214D5">
      <w:pPr>
        <w:widowControl w:val="0"/>
        <w:numPr>
          <w:ilvl w:val="3"/>
          <w:numId w:val="73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армейскую; </w:t>
      </w:r>
    </w:p>
    <w:p w:rsidR="00265F5E" w:rsidRPr="00EB572F" w:rsidRDefault="00265F5E" w:rsidP="000214D5">
      <w:pPr>
        <w:widowControl w:val="0"/>
        <w:numPr>
          <w:ilvl w:val="3"/>
          <w:numId w:val="73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фронтовую;</w:t>
      </w:r>
    </w:p>
    <w:p w:rsidR="00265F5E" w:rsidRPr="00EB572F" w:rsidRDefault="00265F5E" w:rsidP="000214D5">
      <w:pPr>
        <w:widowControl w:val="0"/>
        <w:numPr>
          <w:ilvl w:val="3"/>
          <w:numId w:val="73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тыловую; 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</w:t>
      </w:r>
      <w:r w:rsidR="00DA36BE">
        <w:rPr>
          <w:rFonts w:ascii="Times New Roman" w:hAnsi="Times New Roman" w:cs="Times New Roman"/>
          <w:sz w:val="24"/>
          <w:szCs w:val="24"/>
        </w:rPr>
        <w:t>58</w:t>
      </w:r>
      <w:r w:rsidRPr="00EB572F">
        <w:rPr>
          <w:rFonts w:ascii="Times New Roman" w:hAnsi="Times New Roman" w:cs="Times New Roman"/>
          <w:sz w:val="24"/>
          <w:szCs w:val="24"/>
        </w:rPr>
        <w:t>. К изоляционным мероприятиям не относится:</w:t>
      </w:r>
    </w:p>
    <w:p w:rsidR="00265F5E" w:rsidRPr="00EB572F" w:rsidRDefault="00265F5E" w:rsidP="000214D5">
      <w:pPr>
        <w:widowControl w:val="0"/>
        <w:numPr>
          <w:ilvl w:val="3"/>
          <w:numId w:val="73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медицинское наблюдение;</w:t>
      </w:r>
    </w:p>
    <w:p w:rsidR="00265F5E" w:rsidRPr="00EB572F" w:rsidRDefault="00265F5E" w:rsidP="000214D5">
      <w:pPr>
        <w:widowControl w:val="0"/>
        <w:numPr>
          <w:ilvl w:val="3"/>
          <w:numId w:val="73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обсервация;</w:t>
      </w:r>
    </w:p>
    <w:p w:rsidR="00265F5E" w:rsidRPr="00EB572F" w:rsidRDefault="00265F5E" w:rsidP="000214D5">
      <w:pPr>
        <w:widowControl w:val="0"/>
        <w:numPr>
          <w:ilvl w:val="3"/>
          <w:numId w:val="73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карантин;</w:t>
      </w:r>
    </w:p>
    <w:p w:rsidR="00265F5E" w:rsidRPr="00EB572F" w:rsidRDefault="00265F5E" w:rsidP="000214D5">
      <w:pPr>
        <w:widowControl w:val="0"/>
        <w:numPr>
          <w:ilvl w:val="3"/>
          <w:numId w:val="73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увольнение в город.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59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В воинской части на амбулаторном приеме врач заподозрил у рядового К.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холероподобное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заболевание. Больной был изолирован, а врач осуществил первичное расследование причины заболевания больного К.. Каких специалистов следует привлечь к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эпидобследованию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очага?</w:t>
      </w:r>
    </w:p>
    <w:p w:rsidR="00265F5E" w:rsidRPr="00EB572F" w:rsidRDefault="00265F5E" w:rsidP="000214D5">
      <w:pPr>
        <w:widowControl w:val="0"/>
        <w:numPr>
          <w:ilvl w:val="3"/>
          <w:numId w:val="73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lastRenderedPageBreak/>
        <w:t>Командира части;</w:t>
      </w:r>
    </w:p>
    <w:p w:rsidR="00265F5E" w:rsidRPr="00EB572F" w:rsidRDefault="00265F5E" w:rsidP="000214D5">
      <w:pPr>
        <w:widowControl w:val="0"/>
        <w:numPr>
          <w:ilvl w:val="3"/>
          <w:numId w:val="73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фельдшера; </w:t>
      </w:r>
    </w:p>
    <w:p w:rsidR="00265F5E" w:rsidRPr="00EB572F" w:rsidRDefault="00265F5E" w:rsidP="000214D5">
      <w:pPr>
        <w:widowControl w:val="0"/>
        <w:numPr>
          <w:ilvl w:val="3"/>
          <w:numId w:val="73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эпидемиолога.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60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B572F">
        <w:rPr>
          <w:rFonts w:ascii="Times New Roman" w:hAnsi="Times New Roman" w:cs="Times New Roman"/>
          <w:sz w:val="24"/>
          <w:szCs w:val="24"/>
        </w:rPr>
        <w:t>Укажите, какую главную функцию выполняют СКП:</w:t>
      </w:r>
    </w:p>
    <w:p w:rsidR="00265F5E" w:rsidRPr="00EB572F" w:rsidRDefault="00265F5E" w:rsidP="000214D5">
      <w:pPr>
        <w:widowControl w:val="0"/>
        <w:numPr>
          <w:ilvl w:val="3"/>
          <w:numId w:val="73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лечение инфекционных больных; </w:t>
      </w:r>
    </w:p>
    <w:p w:rsidR="00265F5E" w:rsidRPr="00EB572F" w:rsidRDefault="00265F5E" w:rsidP="000214D5">
      <w:pPr>
        <w:widowControl w:val="0"/>
        <w:numPr>
          <w:ilvl w:val="3"/>
          <w:numId w:val="73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осуществляют прививки военнослужащим;</w:t>
      </w:r>
    </w:p>
    <w:p w:rsidR="00265F5E" w:rsidRPr="00EB572F" w:rsidRDefault="00265F5E" w:rsidP="000214D5">
      <w:pPr>
        <w:widowControl w:val="0"/>
        <w:numPr>
          <w:ilvl w:val="3"/>
          <w:numId w:val="73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барьерная функция на путях передвижения войск.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61</w:t>
      </w:r>
      <w:r w:rsidRPr="00EB572F">
        <w:rPr>
          <w:rFonts w:ascii="Times New Roman" w:hAnsi="Times New Roman" w:cs="Times New Roman"/>
          <w:sz w:val="24"/>
          <w:szCs w:val="24"/>
        </w:rPr>
        <w:t xml:space="preserve">. Укажите место окончательной госпитализации и лечения больных с ООИ: </w:t>
      </w:r>
    </w:p>
    <w:p w:rsidR="00265F5E" w:rsidRPr="00EB572F" w:rsidRDefault="00265F5E" w:rsidP="000214D5">
      <w:pPr>
        <w:widowControl w:val="0"/>
        <w:numPr>
          <w:ilvl w:val="3"/>
          <w:numId w:val="73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изолятор воинской части; </w:t>
      </w:r>
    </w:p>
    <w:p w:rsidR="00265F5E" w:rsidRPr="00EB572F" w:rsidRDefault="00265F5E" w:rsidP="000214D5">
      <w:pPr>
        <w:widowControl w:val="0"/>
        <w:numPr>
          <w:ilvl w:val="3"/>
          <w:numId w:val="73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ИППГ; </w:t>
      </w:r>
    </w:p>
    <w:p w:rsidR="00265F5E" w:rsidRPr="00EB572F" w:rsidRDefault="00265F5E" w:rsidP="000214D5">
      <w:pPr>
        <w:widowControl w:val="0"/>
        <w:numPr>
          <w:ilvl w:val="3"/>
          <w:numId w:val="73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ИГООИ.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62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В гарнизоне Б. после наводнения среди военнослужащих и гражданских лиц, появились массовые заболевания ОКИ. Местная больница переполнена больными на 125%, в соседнем гарнизоне ситуация благоприятная. Где целесообразно размещать и лечить больных ОКЗ из гарнизона Б.? </w:t>
      </w:r>
    </w:p>
    <w:p w:rsidR="00265F5E" w:rsidRPr="00EB572F" w:rsidRDefault="00265F5E" w:rsidP="000214D5">
      <w:pPr>
        <w:widowControl w:val="0"/>
        <w:numPr>
          <w:ilvl w:val="0"/>
          <w:numId w:val="73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на дому;</w:t>
      </w:r>
    </w:p>
    <w:p w:rsidR="00265F5E" w:rsidRPr="00EB572F" w:rsidRDefault="00265F5E" w:rsidP="000214D5">
      <w:pPr>
        <w:widowControl w:val="0"/>
        <w:numPr>
          <w:ilvl w:val="0"/>
          <w:numId w:val="73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 инфекционном госпитале гарнизона Б.;</w:t>
      </w:r>
    </w:p>
    <w:p w:rsidR="00265F5E" w:rsidRPr="00EB572F" w:rsidRDefault="00265F5E" w:rsidP="000214D5">
      <w:pPr>
        <w:widowControl w:val="0"/>
        <w:numPr>
          <w:ilvl w:val="0"/>
          <w:numId w:val="73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 медицинских стационарах соседнего гарнизона.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63</w:t>
      </w:r>
      <w:r w:rsidRPr="00EB572F">
        <w:rPr>
          <w:rFonts w:ascii="Times New Roman" w:hAnsi="Times New Roman" w:cs="Times New Roman"/>
          <w:sz w:val="24"/>
          <w:szCs w:val="24"/>
        </w:rPr>
        <w:t>. Укажите, какая из перечисленных черт не свойственна СЭР:</w:t>
      </w:r>
    </w:p>
    <w:p w:rsidR="00265F5E" w:rsidRPr="00EB572F" w:rsidRDefault="00265F5E" w:rsidP="000214D5">
      <w:pPr>
        <w:widowControl w:val="0"/>
        <w:numPr>
          <w:ilvl w:val="3"/>
          <w:numId w:val="74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достоверность;</w:t>
      </w:r>
    </w:p>
    <w:p w:rsidR="00265F5E" w:rsidRPr="00EB572F" w:rsidRDefault="00265F5E" w:rsidP="000214D5">
      <w:pPr>
        <w:widowControl w:val="0"/>
        <w:numPr>
          <w:ilvl w:val="3"/>
          <w:numId w:val="74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своевременность;</w:t>
      </w:r>
    </w:p>
    <w:p w:rsidR="00265F5E" w:rsidRPr="00EB572F" w:rsidRDefault="00265F5E" w:rsidP="000214D5">
      <w:pPr>
        <w:widowControl w:val="0"/>
        <w:numPr>
          <w:ilvl w:val="3"/>
          <w:numId w:val="74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целенаправленность; </w:t>
      </w:r>
    </w:p>
    <w:p w:rsidR="00265F5E" w:rsidRPr="00EB572F" w:rsidRDefault="00265F5E" w:rsidP="000214D5">
      <w:pPr>
        <w:widowControl w:val="0"/>
        <w:numPr>
          <w:ilvl w:val="3"/>
          <w:numId w:val="74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преемственность; </w:t>
      </w:r>
    </w:p>
    <w:p w:rsidR="00265F5E" w:rsidRPr="00EB572F" w:rsidRDefault="00265F5E" w:rsidP="000214D5">
      <w:pPr>
        <w:widowControl w:val="0"/>
        <w:numPr>
          <w:ilvl w:val="3"/>
          <w:numId w:val="74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выжидаемость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64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Какая из представленных ниже оценок не применяется в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санэпидразведке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:</w:t>
      </w:r>
    </w:p>
    <w:p w:rsidR="00265F5E" w:rsidRPr="00EB572F" w:rsidRDefault="00265F5E" w:rsidP="000214D5">
      <w:pPr>
        <w:widowControl w:val="0"/>
        <w:numPr>
          <w:ilvl w:val="0"/>
          <w:numId w:val="74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чрезвычайная;</w:t>
      </w:r>
    </w:p>
    <w:p w:rsidR="00265F5E" w:rsidRPr="00EB572F" w:rsidRDefault="00265F5E" w:rsidP="000214D5">
      <w:pPr>
        <w:widowControl w:val="0"/>
        <w:numPr>
          <w:ilvl w:val="0"/>
          <w:numId w:val="74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благополучная; </w:t>
      </w:r>
    </w:p>
    <w:p w:rsidR="00265F5E" w:rsidRPr="00EB572F" w:rsidRDefault="00265F5E" w:rsidP="000214D5">
      <w:pPr>
        <w:widowControl w:val="0"/>
        <w:numPr>
          <w:ilvl w:val="0"/>
          <w:numId w:val="74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неустойчивая;</w:t>
      </w:r>
    </w:p>
    <w:p w:rsidR="00265F5E" w:rsidRPr="00EB572F" w:rsidRDefault="00265F5E" w:rsidP="000214D5">
      <w:pPr>
        <w:widowControl w:val="0"/>
        <w:numPr>
          <w:ilvl w:val="0"/>
          <w:numId w:val="74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неблагоприятная;</w:t>
      </w:r>
    </w:p>
    <w:p w:rsidR="00265F5E" w:rsidRPr="00EB572F" w:rsidRDefault="00265F5E" w:rsidP="000214D5">
      <w:pPr>
        <w:widowControl w:val="0"/>
        <w:numPr>
          <w:ilvl w:val="0"/>
          <w:numId w:val="74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неблагополучная.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65</w:t>
      </w:r>
      <w:r w:rsidRPr="00EB572F">
        <w:rPr>
          <w:rFonts w:ascii="Times New Roman" w:hAnsi="Times New Roman" w:cs="Times New Roman"/>
          <w:sz w:val="24"/>
          <w:szCs w:val="24"/>
        </w:rPr>
        <w:t>. Как называется мероприятие, сопровождающееся полным уничтожением вегетативных и споровых форм микроорганизмов:</w:t>
      </w:r>
    </w:p>
    <w:p w:rsidR="00265F5E" w:rsidRPr="00EB572F" w:rsidRDefault="00265F5E" w:rsidP="000214D5">
      <w:pPr>
        <w:widowControl w:val="0"/>
        <w:numPr>
          <w:ilvl w:val="3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дезинсекция;</w:t>
      </w:r>
    </w:p>
    <w:p w:rsidR="00265F5E" w:rsidRPr="00EB572F" w:rsidRDefault="00265F5E" w:rsidP="000214D5">
      <w:pPr>
        <w:widowControl w:val="0"/>
        <w:numPr>
          <w:ilvl w:val="3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дезинфекция;</w:t>
      </w:r>
    </w:p>
    <w:p w:rsidR="00265F5E" w:rsidRPr="00EB572F" w:rsidRDefault="00265F5E" w:rsidP="000214D5">
      <w:pPr>
        <w:widowControl w:val="0"/>
        <w:numPr>
          <w:ilvl w:val="3"/>
          <w:numId w:val="3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стерилизация.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66</w:t>
      </w:r>
      <w:r w:rsidRPr="00EB572F">
        <w:rPr>
          <w:rFonts w:ascii="Times New Roman" w:hAnsi="Times New Roman" w:cs="Times New Roman"/>
          <w:sz w:val="24"/>
          <w:szCs w:val="24"/>
        </w:rPr>
        <w:t xml:space="preserve">. Укажите ранние сроки диагностики инфекционных заболеваний: </w:t>
      </w:r>
    </w:p>
    <w:p w:rsidR="00265F5E" w:rsidRPr="00EB572F" w:rsidRDefault="00265F5E" w:rsidP="000214D5">
      <w:pPr>
        <w:widowControl w:val="0"/>
        <w:numPr>
          <w:ilvl w:val="3"/>
          <w:numId w:val="74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5-ые сутки с начала заболевания; </w:t>
      </w:r>
    </w:p>
    <w:p w:rsidR="00265F5E" w:rsidRPr="00EB572F" w:rsidRDefault="00265F5E" w:rsidP="000214D5">
      <w:pPr>
        <w:widowControl w:val="0"/>
        <w:numPr>
          <w:ilvl w:val="3"/>
          <w:numId w:val="74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7-ые сутки с начала заболевания; </w:t>
      </w:r>
    </w:p>
    <w:p w:rsidR="00265F5E" w:rsidRPr="00EB572F" w:rsidRDefault="00265F5E" w:rsidP="000214D5">
      <w:pPr>
        <w:widowControl w:val="0"/>
        <w:numPr>
          <w:ilvl w:val="3"/>
          <w:numId w:val="74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Первый день госпитализации больного; </w:t>
      </w:r>
    </w:p>
    <w:p w:rsidR="00265F5E" w:rsidRPr="00EB572F" w:rsidRDefault="00265F5E" w:rsidP="000214D5">
      <w:pPr>
        <w:widowControl w:val="0"/>
        <w:numPr>
          <w:ilvl w:val="3"/>
          <w:numId w:val="74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3-е сутки с начала заболевания. 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67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При какой оценке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санэпидсостояния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войск и района их базирования вводится карантин:</w:t>
      </w:r>
    </w:p>
    <w:p w:rsidR="00265F5E" w:rsidRPr="00EB572F" w:rsidRDefault="00265F5E" w:rsidP="000214D5">
      <w:pPr>
        <w:widowControl w:val="0"/>
        <w:numPr>
          <w:ilvl w:val="3"/>
          <w:numId w:val="74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благополучной;</w:t>
      </w:r>
    </w:p>
    <w:p w:rsidR="00265F5E" w:rsidRPr="00EB572F" w:rsidRDefault="00265F5E" w:rsidP="000214D5">
      <w:pPr>
        <w:widowControl w:val="0"/>
        <w:numPr>
          <w:ilvl w:val="3"/>
          <w:numId w:val="74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неустойчивой; </w:t>
      </w:r>
    </w:p>
    <w:p w:rsidR="00265F5E" w:rsidRPr="00EB572F" w:rsidRDefault="00265F5E" w:rsidP="000214D5">
      <w:pPr>
        <w:widowControl w:val="0"/>
        <w:numPr>
          <w:ilvl w:val="3"/>
          <w:numId w:val="74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чрезвычайной. 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68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При какой оценке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санэпидсостояния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части вводится обсервация:</w:t>
      </w:r>
    </w:p>
    <w:p w:rsidR="00265F5E" w:rsidRPr="00EB572F" w:rsidRDefault="00265F5E" w:rsidP="000214D5">
      <w:pPr>
        <w:widowControl w:val="0"/>
        <w:numPr>
          <w:ilvl w:val="3"/>
          <w:numId w:val="74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неблагополучное;</w:t>
      </w:r>
    </w:p>
    <w:p w:rsidR="00265F5E" w:rsidRPr="00EB572F" w:rsidRDefault="00265F5E" w:rsidP="000214D5">
      <w:pPr>
        <w:widowControl w:val="0"/>
        <w:numPr>
          <w:ilvl w:val="3"/>
          <w:numId w:val="74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чрезвычайное;</w:t>
      </w:r>
    </w:p>
    <w:p w:rsidR="00265F5E" w:rsidRPr="00EB572F" w:rsidRDefault="00265F5E" w:rsidP="000214D5">
      <w:pPr>
        <w:widowControl w:val="0"/>
        <w:numPr>
          <w:ilvl w:val="3"/>
          <w:numId w:val="74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неустойчивое.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A36BE">
        <w:rPr>
          <w:rFonts w:ascii="Times New Roman" w:hAnsi="Times New Roman" w:cs="Times New Roman"/>
          <w:sz w:val="24"/>
          <w:szCs w:val="24"/>
        </w:rPr>
        <w:t>69</w:t>
      </w:r>
      <w:r w:rsidRPr="00EB572F">
        <w:rPr>
          <w:rFonts w:ascii="Times New Roman" w:hAnsi="Times New Roman" w:cs="Times New Roman"/>
          <w:sz w:val="24"/>
          <w:szCs w:val="24"/>
        </w:rPr>
        <w:t xml:space="preserve">. Что, не является биологическим средством БО? </w:t>
      </w:r>
    </w:p>
    <w:p w:rsidR="00265F5E" w:rsidRPr="00EB572F" w:rsidRDefault="00265F5E" w:rsidP="000214D5">
      <w:pPr>
        <w:widowControl w:val="0"/>
        <w:numPr>
          <w:ilvl w:val="3"/>
          <w:numId w:val="74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Бактерии патогенные;</w:t>
      </w:r>
    </w:p>
    <w:p w:rsidR="00265F5E" w:rsidRPr="00EB572F" w:rsidRDefault="00265F5E" w:rsidP="000214D5">
      <w:pPr>
        <w:widowControl w:val="0"/>
        <w:numPr>
          <w:ilvl w:val="3"/>
          <w:numId w:val="74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Тараканы рыжие; </w:t>
      </w:r>
    </w:p>
    <w:p w:rsidR="00265F5E" w:rsidRPr="00EB572F" w:rsidRDefault="00265F5E" w:rsidP="000214D5">
      <w:pPr>
        <w:widowControl w:val="0"/>
        <w:numPr>
          <w:ilvl w:val="3"/>
          <w:numId w:val="74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Вирусы патогенные; </w:t>
      </w:r>
    </w:p>
    <w:p w:rsidR="00265F5E" w:rsidRPr="00EB572F" w:rsidRDefault="00265F5E" w:rsidP="000214D5">
      <w:pPr>
        <w:widowControl w:val="0"/>
        <w:numPr>
          <w:ilvl w:val="3"/>
          <w:numId w:val="74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Токсины биологические.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E19D3">
        <w:rPr>
          <w:rFonts w:ascii="Times New Roman" w:hAnsi="Times New Roman" w:cs="Times New Roman"/>
          <w:sz w:val="24"/>
          <w:szCs w:val="24"/>
        </w:rPr>
        <w:t>70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Какая форма существования возбудителя сибирской язвы не вызывает заболевания у человека и не является средством БО? </w:t>
      </w:r>
    </w:p>
    <w:p w:rsidR="00265F5E" w:rsidRPr="00EB572F" w:rsidRDefault="00265F5E" w:rsidP="000214D5">
      <w:pPr>
        <w:widowControl w:val="0"/>
        <w:numPr>
          <w:ilvl w:val="3"/>
          <w:numId w:val="74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вегетативная форма;</w:t>
      </w:r>
    </w:p>
    <w:p w:rsidR="00265F5E" w:rsidRPr="00EB572F" w:rsidRDefault="00265F5E" w:rsidP="000214D5">
      <w:pPr>
        <w:widowControl w:val="0"/>
        <w:numPr>
          <w:ilvl w:val="3"/>
          <w:numId w:val="74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споровая форма;</w:t>
      </w:r>
    </w:p>
    <w:p w:rsidR="00265F5E" w:rsidRPr="00EB572F" w:rsidRDefault="00265F5E" w:rsidP="000214D5">
      <w:pPr>
        <w:widowControl w:val="0"/>
        <w:numPr>
          <w:ilvl w:val="3"/>
          <w:numId w:val="74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572F">
        <w:rPr>
          <w:rFonts w:ascii="Times New Roman" w:hAnsi="Times New Roman" w:cs="Times New Roman"/>
          <w:sz w:val="24"/>
          <w:szCs w:val="24"/>
        </w:rPr>
        <w:lastRenderedPageBreak/>
        <w:t>бескапсульная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форма.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E19D3">
        <w:rPr>
          <w:rFonts w:ascii="Times New Roman" w:hAnsi="Times New Roman" w:cs="Times New Roman"/>
          <w:sz w:val="24"/>
          <w:szCs w:val="24"/>
        </w:rPr>
        <w:t>71</w:t>
      </w:r>
      <w:r w:rsidRPr="00EB572F">
        <w:rPr>
          <w:rFonts w:ascii="Times New Roman" w:hAnsi="Times New Roman" w:cs="Times New Roman"/>
          <w:sz w:val="24"/>
          <w:szCs w:val="24"/>
        </w:rPr>
        <w:t xml:space="preserve">. К средствам экстренной общей профилактики не относятся: </w:t>
      </w:r>
    </w:p>
    <w:p w:rsidR="00265F5E" w:rsidRPr="00EB572F" w:rsidRDefault="00265F5E" w:rsidP="000214D5">
      <w:pPr>
        <w:widowControl w:val="0"/>
        <w:numPr>
          <w:ilvl w:val="3"/>
          <w:numId w:val="74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иммуноглобулины; </w:t>
      </w:r>
    </w:p>
    <w:p w:rsidR="00265F5E" w:rsidRPr="00EB572F" w:rsidRDefault="00265F5E" w:rsidP="000214D5">
      <w:pPr>
        <w:widowControl w:val="0"/>
        <w:numPr>
          <w:ilvl w:val="3"/>
          <w:numId w:val="74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антибиотики;</w:t>
      </w:r>
    </w:p>
    <w:p w:rsidR="00265F5E" w:rsidRPr="00EB572F" w:rsidRDefault="00265F5E" w:rsidP="000214D5">
      <w:pPr>
        <w:widowControl w:val="0"/>
        <w:numPr>
          <w:ilvl w:val="3"/>
          <w:numId w:val="74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сульфаниламиды.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E19D3">
        <w:rPr>
          <w:rFonts w:ascii="Times New Roman" w:hAnsi="Times New Roman" w:cs="Times New Roman"/>
          <w:sz w:val="24"/>
          <w:szCs w:val="24"/>
        </w:rPr>
        <w:t>72</w:t>
      </w:r>
      <w:r w:rsidRPr="00EB572F">
        <w:rPr>
          <w:rFonts w:ascii="Times New Roman" w:hAnsi="Times New Roman" w:cs="Times New Roman"/>
          <w:sz w:val="24"/>
          <w:szCs w:val="24"/>
        </w:rPr>
        <w:t xml:space="preserve">. Что не является сигналом (основанием, поводом) для осуществления специфической профилактики по эпидемическим показаниям: </w:t>
      </w:r>
    </w:p>
    <w:p w:rsidR="00265F5E" w:rsidRPr="00EB572F" w:rsidRDefault="00265F5E" w:rsidP="000214D5">
      <w:pPr>
        <w:widowControl w:val="0"/>
        <w:numPr>
          <w:ilvl w:val="3"/>
          <w:numId w:val="74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определение вида возбудителя;</w:t>
      </w:r>
    </w:p>
    <w:p w:rsidR="00265F5E" w:rsidRPr="00EB572F" w:rsidRDefault="00265F5E" w:rsidP="000214D5">
      <w:pPr>
        <w:widowControl w:val="0"/>
        <w:numPr>
          <w:ilvl w:val="3"/>
          <w:numId w:val="74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одноименный клинический диагноз у больных;</w:t>
      </w:r>
    </w:p>
    <w:p w:rsidR="00265F5E" w:rsidRPr="00EB572F" w:rsidRDefault="00265F5E" w:rsidP="000214D5">
      <w:pPr>
        <w:widowControl w:val="0"/>
        <w:numPr>
          <w:ilvl w:val="3"/>
          <w:numId w:val="74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паника среди населения.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E19D3">
        <w:rPr>
          <w:rFonts w:ascii="Times New Roman" w:hAnsi="Times New Roman" w:cs="Times New Roman"/>
          <w:sz w:val="24"/>
          <w:szCs w:val="24"/>
        </w:rPr>
        <w:t>73</w:t>
      </w:r>
      <w:r w:rsidRPr="00EB572F">
        <w:rPr>
          <w:rFonts w:ascii="Times New Roman" w:hAnsi="Times New Roman" w:cs="Times New Roman"/>
          <w:sz w:val="24"/>
          <w:szCs w:val="24"/>
        </w:rPr>
        <w:t>. Какие из указанных средств не относятся к средствам специфической профилактики:</w:t>
      </w:r>
    </w:p>
    <w:p w:rsidR="00265F5E" w:rsidRPr="00EB572F" w:rsidRDefault="00265F5E" w:rsidP="000214D5">
      <w:pPr>
        <w:widowControl w:val="0"/>
        <w:numPr>
          <w:ilvl w:val="0"/>
          <w:numId w:val="74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хлорсодержащие препараты;</w:t>
      </w:r>
    </w:p>
    <w:p w:rsidR="00265F5E" w:rsidRPr="00EB572F" w:rsidRDefault="00265F5E" w:rsidP="000214D5">
      <w:pPr>
        <w:widowControl w:val="0"/>
        <w:numPr>
          <w:ilvl w:val="0"/>
          <w:numId w:val="74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бактериофаги;</w:t>
      </w:r>
    </w:p>
    <w:p w:rsidR="00265F5E" w:rsidRPr="00EB572F" w:rsidRDefault="00265F5E" w:rsidP="000214D5">
      <w:pPr>
        <w:widowControl w:val="0"/>
        <w:numPr>
          <w:ilvl w:val="0"/>
          <w:numId w:val="74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иммуноглобулины;</w:t>
      </w:r>
    </w:p>
    <w:p w:rsidR="00265F5E" w:rsidRPr="00EB572F" w:rsidRDefault="00265F5E" w:rsidP="000214D5">
      <w:pPr>
        <w:widowControl w:val="0"/>
        <w:numPr>
          <w:ilvl w:val="0"/>
          <w:numId w:val="74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анатоксины; </w:t>
      </w:r>
    </w:p>
    <w:p w:rsidR="00265F5E" w:rsidRDefault="00265F5E" w:rsidP="000214D5">
      <w:pPr>
        <w:widowControl w:val="0"/>
        <w:numPr>
          <w:ilvl w:val="0"/>
          <w:numId w:val="74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вакцины.</w:t>
      </w:r>
    </w:p>
    <w:p w:rsidR="00265F5E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</w:t>
      </w:r>
      <w:r w:rsidR="003E19D3">
        <w:rPr>
          <w:rFonts w:ascii="Times New Roman" w:hAnsi="Times New Roman" w:cs="Times New Roman"/>
          <w:sz w:val="24"/>
          <w:szCs w:val="24"/>
        </w:rPr>
        <w:t>4</w:t>
      </w:r>
      <w:r w:rsidRPr="00EB572F">
        <w:rPr>
          <w:rFonts w:ascii="Times New Roman" w:hAnsi="Times New Roman" w:cs="Times New Roman"/>
          <w:sz w:val="24"/>
          <w:szCs w:val="24"/>
        </w:rPr>
        <w:t xml:space="preserve">.Экстренная неспецифическая профилактика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иксодовых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 клещевых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боррелиозов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(антибиотикопрофилактика) проводится:</w:t>
      </w:r>
    </w:p>
    <w:p w:rsidR="00265F5E" w:rsidRPr="00EB572F" w:rsidRDefault="00265F5E" w:rsidP="000214D5">
      <w:pPr>
        <w:widowControl w:val="0"/>
        <w:numPr>
          <w:ilvl w:val="0"/>
          <w:numId w:val="75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при присасывании инфицированного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боррелиями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клеща</w:t>
      </w:r>
    </w:p>
    <w:p w:rsidR="00265F5E" w:rsidRPr="00EB572F" w:rsidRDefault="00265F5E" w:rsidP="000214D5">
      <w:pPr>
        <w:widowControl w:val="0"/>
        <w:numPr>
          <w:ilvl w:val="0"/>
          <w:numId w:val="75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при присасывании не инфицированного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боррелиями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клеща</w:t>
      </w:r>
    </w:p>
    <w:p w:rsidR="00265F5E" w:rsidRPr="00EB572F" w:rsidRDefault="00265F5E" w:rsidP="000214D5">
      <w:pPr>
        <w:widowControl w:val="0"/>
        <w:numPr>
          <w:ilvl w:val="0"/>
          <w:numId w:val="75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 инкубационном периоде заболевания</w:t>
      </w:r>
    </w:p>
    <w:p w:rsidR="00265F5E" w:rsidRPr="00EB572F" w:rsidRDefault="00265F5E" w:rsidP="000214D5">
      <w:pPr>
        <w:widowControl w:val="0"/>
        <w:numPr>
          <w:ilvl w:val="0"/>
          <w:numId w:val="75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при появлении первых признаков заболевания</w:t>
      </w:r>
    </w:p>
    <w:p w:rsidR="00265F5E" w:rsidRPr="006020F8" w:rsidRDefault="006020F8" w:rsidP="006020F8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E19D3">
        <w:rPr>
          <w:rFonts w:ascii="Times New Roman" w:hAnsi="Times New Roman" w:cs="Times New Roman"/>
          <w:sz w:val="24"/>
          <w:szCs w:val="24"/>
        </w:rPr>
        <w:t>75</w:t>
      </w:r>
      <w:r>
        <w:rPr>
          <w:rFonts w:ascii="Times New Roman" w:hAnsi="Times New Roman" w:cs="Times New Roman"/>
          <w:sz w:val="24"/>
          <w:szCs w:val="24"/>
        </w:rPr>
        <w:t>.</w:t>
      </w:r>
      <w:r w:rsidR="00265F5E" w:rsidRPr="006020F8">
        <w:rPr>
          <w:rFonts w:ascii="Times New Roman" w:hAnsi="Times New Roman" w:cs="Times New Roman"/>
          <w:sz w:val="24"/>
          <w:szCs w:val="24"/>
        </w:rPr>
        <w:t xml:space="preserve">Источником возбудителя при клещевом энцефалите могут быть все, </w:t>
      </w:r>
      <w:proofErr w:type="gramStart"/>
      <w:r w:rsidR="00265F5E" w:rsidRPr="006020F8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="00265F5E" w:rsidRPr="006020F8">
        <w:rPr>
          <w:rFonts w:ascii="Times New Roman" w:hAnsi="Times New Roman" w:cs="Times New Roman"/>
          <w:sz w:val="24"/>
          <w:szCs w:val="24"/>
        </w:rPr>
        <w:t>:</w:t>
      </w:r>
    </w:p>
    <w:p w:rsidR="00265F5E" w:rsidRPr="00EB572F" w:rsidRDefault="00265F5E" w:rsidP="000214D5">
      <w:pPr>
        <w:widowControl w:val="0"/>
        <w:numPr>
          <w:ilvl w:val="0"/>
          <w:numId w:val="75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многих видов млекопитающих</w:t>
      </w:r>
    </w:p>
    <w:p w:rsidR="00265F5E" w:rsidRPr="00EB572F" w:rsidRDefault="00265F5E" w:rsidP="000214D5">
      <w:pPr>
        <w:widowControl w:val="0"/>
        <w:numPr>
          <w:ilvl w:val="0"/>
          <w:numId w:val="75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грызунов</w:t>
      </w:r>
    </w:p>
    <w:p w:rsidR="00265F5E" w:rsidRPr="00EB572F" w:rsidRDefault="00265F5E" w:rsidP="000214D5">
      <w:pPr>
        <w:widowControl w:val="0"/>
        <w:numPr>
          <w:ilvl w:val="0"/>
          <w:numId w:val="75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некоторых видов птиц</w:t>
      </w:r>
    </w:p>
    <w:p w:rsidR="00265F5E" w:rsidRPr="00EB572F" w:rsidRDefault="00265F5E" w:rsidP="000214D5">
      <w:pPr>
        <w:widowControl w:val="0"/>
        <w:numPr>
          <w:ilvl w:val="0"/>
          <w:numId w:val="75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больного человек</w:t>
      </w:r>
      <w:r w:rsidRPr="00EB572F">
        <w:rPr>
          <w:rFonts w:ascii="Times New Roman" w:hAnsi="Times New Roman" w:cs="Times New Roman"/>
          <w:b/>
          <w:sz w:val="24"/>
          <w:szCs w:val="24"/>
        </w:rPr>
        <w:t>а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6020F8" w:rsidRDefault="00265F5E" w:rsidP="000214D5">
      <w:pPr>
        <w:pStyle w:val="a7"/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6020F8">
        <w:rPr>
          <w:rFonts w:ascii="Times New Roman" w:hAnsi="Times New Roman" w:cs="Times New Roman"/>
          <w:sz w:val="24"/>
          <w:szCs w:val="24"/>
        </w:rPr>
        <w:t>Клещевой энцефалит передается:</w:t>
      </w:r>
    </w:p>
    <w:p w:rsidR="00265F5E" w:rsidRPr="00EB572F" w:rsidRDefault="00265F5E" w:rsidP="000214D5">
      <w:pPr>
        <w:widowControl w:val="0"/>
        <w:numPr>
          <w:ilvl w:val="0"/>
          <w:numId w:val="75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мухами</w:t>
      </w:r>
    </w:p>
    <w:p w:rsidR="00265F5E" w:rsidRPr="00EB572F" w:rsidRDefault="00265F5E" w:rsidP="000214D5">
      <w:pPr>
        <w:widowControl w:val="0"/>
        <w:numPr>
          <w:ilvl w:val="0"/>
          <w:numId w:val="75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комарами</w:t>
      </w:r>
    </w:p>
    <w:p w:rsidR="00265F5E" w:rsidRPr="00EB572F" w:rsidRDefault="00265F5E" w:rsidP="000214D5">
      <w:pPr>
        <w:widowControl w:val="0"/>
        <w:numPr>
          <w:ilvl w:val="0"/>
          <w:numId w:val="75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слепнями</w:t>
      </w:r>
    </w:p>
    <w:p w:rsidR="00265F5E" w:rsidRPr="00EB572F" w:rsidRDefault="00265F5E" w:rsidP="000214D5">
      <w:pPr>
        <w:widowControl w:val="0"/>
        <w:numPr>
          <w:ilvl w:val="0"/>
          <w:numId w:val="75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через молоко зараженных коз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Укажите неправильное утверждение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в отношение эпидемиологии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 клещевого энцефалита:</w:t>
      </w:r>
    </w:p>
    <w:p w:rsidR="00265F5E" w:rsidRPr="00EB572F" w:rsidRDefault="00265F5E" w:rsidP="000214D5">
      <w:pPr>
        <w:widowControl w:val="0"/>
        <w:numPr>
          <w:ilvl w:val="0"/>
          <w:numId w:val="75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основным резервуаром возбудителя являются иксодовые клещи</w:t>
      </w:r>
    </w:p>
    <w:p w:rsidR="00265F5E" w:rsidRPr="00EB572F" w:rsidRDefault="00265F5E" w:rsidP="000214D5">
      <w:pPr>
        <w:widowControl w:val="0"/>
        <w:numPr>
          <w:ilvl w:val="0"/>
          <w:numId w:val="75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заражение возможно при втирании фекалий клещей в ранку от их присасывания</w:t>
      </w:r>
    </w:p>
    <w:p w:rsidR="00265F5E" w:rsidRPr="00EB572F" w:rsidRDefault="00265F5E" w:rsidP="000214D5">
      <w:pPr>
        <w:widowControl w:val="0"/>
        <w:numPr>
          <w:ilvl w:val="0"/>
          <w:numId w:val="75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возбудитель может содержаться в молоке зараженных животных</w:t>
      </w:r>
    </w:p>
    <w:p w:rsidR="00265F5E" w:rsidRPr="00EB572F" w:rsidRDefault="00265F5E" w:rsidP="000214D5">
      <w:pPr>
        <w:widowControl w:val="0"/>
        <w:numPr>
          <w:ilvl w:val="0"/>
          <w:numId w:val="75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имеет весенне-летнюю сезонность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Диагноз клещевого энцефалита не может быть подтвержден:</w:t>
      </w:r>
    </w:p>
    <w:p w:rsidR="00265F5E" w:rsidRPr="00EB572F" w:rsidRDefault="00265F5E" w:rsidP="000214D5">
      <w:pPr>
        <w:widowControl w:val="0"/>
        <w:numPr>
          <w:ilvl w:val="0"/>
          <w:numId w:val="75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кожной аллергической пробой</w:t>
      </w:r>
    </w:p>
    <w:p w:rsidR="00265F5E" w:rsidRPr="00EB572F" w:rsidRDefault="00265F5E" w:rsidP="000214D5">
      <w:pPr>
        <w:widowControl w:val="0"/>
        <w:numPr>
          <w:ilvl w:val="0"/>
          <w:numId w:val="75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выделением вируса из крови и ликвора с использованием культуры тканей</w:t>
      </w:r>
    </w:p>
    <w:p w:rsidR="00265F5E" w:rsidRPr="00EB572F" w:rsidRDefault="00265F5E" w:rsidP="000214D5">
      <w:pPr>
        <w:widowControl w:val="0"/>
        <w:numPr>
          <w:ilvl w:val="0"/>
          <w:numId w:val="75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РСК</w:t>
      </w:r>
    </w:p>
    <w:p w:rsidR="00265F5E" w:rsidRPr="00EB572F" w:rsidRDefault="00265F5E" w:rsidP="000214D5">
      <w:pPr>
        <w:widowControl w:val="0"/>
        <w:numPr>
          <w:ilvl w:val="0"/>
          <w:numId w:val="75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РПГА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Клещи являются переносчиками инфекционных заболеваний:</w:t>
      </w:r>
    </w:p>
    <w:p w:rsidR="00265F5E" w:rsidRPr="00EB572F" w:rsidRDefault="00265F5E" w:rsidP="000214D5">
      <w:pPr>
        <w:widowControl w:val="0"/>
        <w:numPr>
          <w:ilvl w:val="0"/>
          <w:numId w:val="75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клещевого энцефалита</w:t>
      </w:r>
    </w:p>
    <w:p w:rsidR="00265F5E" w:rsidRPr="00EB572F" w:rsidRDefault="00265F5E" w:rsidP="000214D5">
      <w:pPr>
        <w:widowControl w:val="0"/>
        <w:numPr>
          <w:ilvl w:val="0"/>
          <w:numId w:val="75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болезни Лайма</w:t>
      </w:r>
    </w:p>
    <w:p w:rsidR="00265F5E" w:rsidRPr="00EB572F" w:rsidRDefault="00265F5E" w:rsidP="000214D5">
      <w:pPr>
        <w:widowControl w:val="0"/>
        <w:numPr>
          <w:ilvl w:val="0"/>
          <w:numId w:val="75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эпидемического паротита</w:t>
      </w:r>
    </w:p>
    <w:p w:rsidR="00265F5E" w:rsidRPr="00EB572F" w:rsidRDefault="00265F5E" w:rsidP="000214D5">
      <w:pPr>
        <w:widowControl w:val="0"/>
        <w:numPr>
          <w:ilvl w:val="0"/>
          <w:numId w:val="75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верно а,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>.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Возбудитель клещевого энцефалита:</w:t>
      </w:r>
    </w:p>
    <w:p w:rsidR="00265F5E" w:rsidRPr="00EB572F" w:rsidRDefault="00265F5E" w:rsidP="000214D5">
      <w:pPr>
        <w:widowControl w:val="0"/>
        <w:numPr>
          <w:ilvl w:val="0"/>
          <w:numId w:val="75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вирус</w:t>
      </w:r>
    </w:p>
    <w:p w:rsidR="00265F5E" w:rsidRPr="00EB572F" w:rsidRDefault="00265F5E" w:rsidP="000214D5">
      <w:pPr>
        <w:widowControl w:val="0"/>
        <w:numPr>
          <w:ilvl w:val="0"/>
          <w:numId w:val="75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стафилококк</w:t>
      </w:r>
    </w:p>
    <w:p w:rsidR="00265F5E" w:rsidRPr="00EB572F" w:rsidRDefault="00265F5E" w:rsidP="000214D5">
      <w:pPr>
        <w:widowControl w:val="0"/>
        <w:numPr>
          <w:ilvl w:val="0"/>
          <w:numId w:val="75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спирохета</w:t>
      </w:r>
    </w:p>
    <w:p w:rsidR="00265F5E" w:rsidRPr="00EB572F" w:rsidRDefault="00265F5E" w:rsidP="000214D5">
      <w:pPr>
        <w:widowControl w:val="0"/>
        <w:numPr>
          <w:ilvl w:val="0"/>
          <w:numId w:val="75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палочка Коха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lastRenderedPageBreak/>
        <w:t xml:space="preserve">Заражение клещевым энцефалитом происходит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>:</w:t>
      </w:r>
    </w:p>
    <w:p w:rsidR="00265F5E" w:rsidRPr="00EB572F" w:rsidRDefault="00265F5E" w:rsidP="000214D5">
      <w:pPr>
        <w:widowControl w:val="0"/>
        <w:numPr>
          <w:ilvl w:val="0"/>
          <w:numId w:val="75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укус клеща</w:t>
      </w:r>
    </w:p>
    <w:p w:rsidR="00265F5E" w:rsidRPr="00EB572F" w:rsidRDefault="00265F5E" w:rsidP="000214D5">
      <w:pPr>
        <w:widowControl w:val="0"/>
        <w:numPr>
          <w:ilvl w:val="0"/>
          <w:numId w:val="75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молоко больного животного</w:t>
      </w:r>
    </w:p>
    <w:p w:rsidR="00265F5E" w:rsidRPr="00EB572F" w:rsidRDefault="00265F5E" w:rsidP="000214D5">
      <w:pPr>
        <w:widowControl w:val="0"/>
        <w:numPr>
          <w:ilvl w:val="0"/>
          <w:numId w:val="75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загрязненную воду</w:t>
      </w:r>
    </w:p>
    <w:p w:rsidR="00265F5E" w:rsidRPr="00EB572F" w:rsidRDefault="00265F5E" w:rsidP="000214D5">
      <w:pPr>
        <w:widowControl w:val="0"/>
        <w:numPr>
          <w:ilvl w:val="0"/>
          <w:numId w:val="75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1,2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Наиболее эффективная мера профилактики клещевого вирусного энцефалита:</w:t>
      </w:r>
    </w:p>
    <w:p w:rsidR="00265F5E" w:rsidRPr="00EB572F" w:rsidRDefault="00265F5E" w:rsidP="000214D5">
      <w:pPr>
        <w:widowControl w:val="0"/>
        <w:numPr>
          <w:ilvl w:val="0"/>
          <w:numId w:val="75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закаливающие процедуры</w:t>
      </w:r>
    </w:p>
    <w:p w:rsidR="00265F5E" w:rsidRPr="00EB572F" w:rsidRDefault="00265F5E" w:rsidP="000214D5">
      <w:pPr>
        <w:widowControl w:val="0"/>
        <w:numPr>
          <w:ilvl w:val="0"/>
          <w:numId w:val="75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вакцинация</w:t>
      </w:r>
    </w:p>
    <w:p w:rsidR="00265F5E" w:rsidRPr="00EB572F" w:rsidRDefault="00265F5E" w:rsidP="000214D5">
      <w:pPr>
        <w:widowControl w:val="0"/>
        <w:numPr>
          <w:ilvl w:val="0"/>
          <w:numId w:val="75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применение лекарственных средств</w:t>
      </w:r>
    </w:p>
    <w:p w:rsidR="00265F5E" w:rsidRPr="00EB572F" w:rsidRDefault="00265F5E" w:rsidP="000214D5">
      <w:pPr>
        <w:widowControl w:val="0"/>
        <w:numPr>
          <w:ilvl w:val="0"/>
          <w:numId w:val="75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серопрофилактика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Средний инкубационный период клещевого энцефалита составляет:</w:t>
      </w:r>
    </w:p>
    <w:p w:rsidR="00265F5E" w:rsidRPr="00EB572F" w:rsidRDefault="00265F5E" w:rsidP="000214D5">
      <w:pPr>
        <w:widowControl w:val="0"/>
        <w:numPr>
          <w:ilvl w:val="0"/>
          <w:numId w:val="76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инкубационный период не определяется</w:t>
      </w:r>
    </w:p>
    <w:p w:rsidR="00265F5E" w:rsidRPr="00EB572F" w:rsidRDefault="00265F5E" w:rsidP="000214D5">
      <w:pPr>
        <w:widowControl w:val="0"/>
        <w:numPr>
          <w:ilvl w:val="0"/>
          <w:numId w:val="76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10 недель</w:t>
      </w:r>
    </w:p>
    <w:p w:rsidR="00265F5E" w:rsidRPr="00EB572F" w:rsidRDefault="00265F5E" w:rsidP="000214D5">
      <w:pPr>
        <w:widowControl w:val="0"/>
        <w:numPr>
          <w:ilvl w:val="0"/>
          <w:numId w:val="76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от 1-2 дней до 20-30 суток, в среднем 10-14 дне</w:t>
      </w:r>
      <w:r w:rsidRPr="00EB572F">
        <w:rPr>
          <w:rFonts w:ascii="Times New Roman" w:hAnsi="Times New Roman" w:cs="Times New Roman"/>
          <w:b/>
          <w:sz w:val="24"/>
          <w:szCs w:val="24"/>
        </w:rPr>
        <w:t>й</w:t>
      </w:r>
    </w:p>
    <w:p w:rsidR="00265F5E" w:rsidRPr="00EB572F" w:rsidRDefault="00265F5E" w:rsidP="000214D5">
      <w:pPr>
        <w:widowControl w:val="0"/>
        <w:numPr>
          <w:ilvl w:val="0"/>
          <w:numId w:val="76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от 30 до 60 суток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 неспецифической профилактике клещевого энцефалита относится:</w:t>
      </w:r>
    </w:p>
    <w:p w:rsidR="00265F5E" w:rsidRPr="00EB572F" w:rsidRDefault="00265F5E" w:rsidP="000214D5">
      <w:pPr>
        <w:widowControl w:val="0"/>
        <w:numPr>
          <w:ilvl w:val="0"/>
          <w:numId w:val="76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проведение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акарицидных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обработок</w:t>
      </w:r>
    </w:p>
    <w:p w:rsidR="00265F5E" w:rsidRPr="00EB572F" w:rsidRDefault="00265F5E" w:rsidP="000214D5">
      <w:pPr>
        <w:widowControl w:val="0"/>
        <w:numPr>
          <w:ilvl w:val="0"/>
          <w:numId w:val="76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проведение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дератизационных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мероприятий</w:t>
      </w:r>
    </w:p>
    <w:p w:rsidR="00265F5E" w:rsidRPr="00EB572F" w:rsidRDefault="00265F5E" w:rsidP="000214D5">
      <w:pPr>
        <w:widowControl w:val="0"/>
        <w:numPr>
          <w:ilvl w:val="0"/>
          <w:numId w:val="76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расчистка территорий, удаление сухостоя</w:t>
      </w:r>
    </w:p>
    <w:p w:rsidR="00265F5E" w:rsidRPr="00EB572F" w:rsidRDefault="00265F5E" w:rsidP="000214D5">
      <w:pPr>
        <w:widowControl w:val="0"/>
        <w:numPr>
          <w:ilvl w:val="0"/>
          <w:numId w:val="76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все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Основные начальные признаки заболевания клещевым энцефалитом:</w:t>
      </w:r>
    </w:p>
    <w:p w:rsidR="00265F5E" w:rsidRPr="00EB572F" w:rsidRDefault="00265F5E" w:rsidP="000214D5">
      <w:pPr>
        <w:widowControl w:val="0"/>
        <w:numPr>
          <w:ilvl w:val="0"/>
          <w:numId w:val="76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ригидность затылочных мышц</w:t>
      </w:r>
    </w:p>
    <w:p w:rsidR="00265F5E" w:rsidRPr="00EB572F" w:rsidRDefault="00265F5E" w:rsidP="000214D5">
      <w:pPr>
        <w:widowControl w:val="0"/>
        <w:numPr>
          <w:ilvl w:val="0"/>
          <w:numId w:val="76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повышение температуры тела</w:t>
      </w:r>
    </w:p>
    <w:p w:rsidR="00265F5E" w:rsidRPr="00EB572F" w:rsidRDefault="00265F5E" w:rsidP="000214D5">
      <w:pPr>
        <w:widowControl w:val="0"/>
        <w:numPr>
          <w:ilvl w:val="0"/>
          <w:numId w:val="76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головная боль, слабость</w:t>
      </w:r>
    </w:p>
    <w:p w:rsidR="00265F5E" w:rsidRPr="00EB572F" w:rsidRDefault="00265F5E" w:rsidP="000214D5">
      <w:pPr>
        <w:widowControl w:val="0"/>
        <w:numPr>
          <w:ilvl w:val="0"/>
          <w:numId w:val="76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2,3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Вакцины, применяемые для профилактики клещевого энцефалита:</w:t>
      </w:r>
    </w:p>
    <w:p w:rsidR="00265F5E" w:rsidRPr="00EB572F" w:rsidRDefault="00265F5E" w:rsidP="000214D5">
      <w:pPr>
        <w:widowControl w:val="0"/>
        <w:numPr>
          <w:ilvl w:val="0"/>
          <w:numId w:val="76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Ротарикс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»</w:t>
      </w:r>
      <w:r w:rsidRPr="00EB572F">
        <w:rPr>
          <w:rFonts w:ascii="Times New Roman" w:hAnsi="Times New Roman" w:cs="Times New Roman"/>
          <w:bCs/>
          <w:sz w:val="24"/>
          <w:szCs w:val="24"/>
        </w:rPr>
        <w:t xml:space="preserve"> ТМ</w:t>
      </w:r>
    </w:p>
    <w:p w:rsidR="00265F5E" w:rsidRPr="00EB572F" w:rsidRDefault="00265F5E" w:rsidP="000214D5">
      <w:pPr>
        <w:widowControl w:val="0"/>
        <w:numPr>
          <w:ilvl w:val="0"/>
          <w:numId w:val="76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Энцевир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»</w:t>
      </w:r>
    </w:p>
    <w:p w:rsidR="00265F5E" w:rsidRPr="00EB572F" w:rsidRDefault="00265F5E" w:rsidP="000214D5">
      <w:pPr>
        <w:widowControl w:val="0"/>
        <w:numPr>
          <w:ilvl w:val="0"/>
          <w:numId w:val="76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Энцепур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»</w:t>
      </w:r>
    </w:p>
    <w:p w:rsidR="00265F5E" w:rsidRPr="00EB572F" w:rsidRDefault="00265F5E" w:rsidP="000214D5">
      <w:pPr>
        <w:widowControl w:val="0"/>
        <w:numPr>
          <w:ilvl w:val="0"/>
          <w:numId w:val="76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2,3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Вакцины, применяемые для профилактики клещевого энцефалита:</w:t>
      </w:r>
    </w:p>
    <w:p w:rsidR="00265F5E" w:rsidRPr="00EB572F" w:rsidRDefault="00265F5E" w:rsidP="000214D5">
      <w:pPr>
        <w:widowControl w:val="0"/>
        <w:numPr>
          <w:ilvl w:val="0"/>
          <w:numId w:val="76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bCs/>
          <w:sz w:val="24"/>
          <w:szCs w:val="24"/>
        </w:rPr>
        <w:t>ЗАО НПК «</w:t>
      </w:r>
      <w:proofErr w:type="spellStart"/>
      <w:r w:rsidRPr="00EB572F">
        <w:rPr>
          <w:rFonts w:ascii="Times New Roman" w:hAnsi="Times New Roman" w:cs="Times New Roman"/>
          <w:bCs/>
          <w:sz w:val="24"/>
          <w:szCs w:val="24"/>
        </w:rPr>
        <w:t>Комбиотех</w:t>
      </w:r>
      <w:proofErr w:type="spellEnd"/>
      <w:r w:rsidRPr="00EB572F">
        <w:rPr>
          <w:rFonts w:ascii="Times New Roman" w:hAnsi="Times New Roman" w:cs="Times New Roman"/>
          <w:bCs/>
          <w:sz w:val="24"/>
          <w:szCs w:val="24"/>
        </w:rPr>
        <w:t>»</w:t>
      </w:r>
    </w:p>
    <w:p w:rsidR="00265F5E" w:rsidRPr="00EB572F" w:rsidRDefault="00265F5E" w:rsidP="000214D5">
      <w:pPr>
        <w:widowControl w:val="0"/>
        <w:numPr>
          <w:ilvl w:val="0"/>
          <w:numId w:val="76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ФСМЕ-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ИММУНинжек</w:t>
      </w:r>
      <w:r w:rsidRPr="00EB572F">
        <w:rPr>
          <w:rFonts w:ascii="Times New Roman" w:hAnsi="Times New Roman" w:cs="Times New Roman"/>
          <w:b/>
          <w:sz w:val="24"/>
          <w:szCs w:val="24"/>
        </w:rPr>
        <w:t>т</w:t>
      </w:r>
      <w:proofErr w:type="spellEnd"/>
    </w:p>
    <w:p w:rsidR="00265F5E" w:rsidRPr="00EB572F" w:rsidRDefault="00265F5E" w:rsidP="000214D5">
      <w:pPr>
        <w:widowControl w:val="0"/>
        <w:numPr>
          <w:ilvl w:val="0"/>
          <w:numId w:val="76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Ротарикс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»</w:t>
      </w:r>
      <w:r w:rsidRPr="00EB572F">
        <w:rPr>
          <w:rFonts w:ascii="Times New Roman" w:hAnsi="Times New Roman" w:cs="Times New Roman"/>
          <w:bCs/>
          <w:sz w:val="24"/>
          <w:szCs w:val="24"/>
        </w:rPr>
        <w:t xml:space="preserve"> ТМ</w:t>
      </w:r>
    </w:p>
    <w:p w:rsidR="00265F5E" w:rsidRPr="00EB572F" w:rsidRDefault="00265F5E" w:rsidP="000214D5">
      <w:pPr>
        <w:widowControl w:val="0"/>
        <w:numPr>
          <w:ilvl w:val="0"/>
          <w:numId w:val="76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все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Основным источником инфекции при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клещевом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боррелиозе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265F5E" w:rsidRPr="00EB572F" w:rsidRDefault="00265F5E" w:rsidP="000214D5">
      <w:pPr>
        <w:widowControl w:val="0"/>
        <w:numPr>
          <w:ilvl w:val="0"/>
          <w:numId w:val="76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дикие птицы</w:t>
      </w:r>
    </w:p>
    <w:p w:rsidR="00265F5E" w:rsidRPr="00EB572F" w:rsidRDefault="00265F5E" w:rsidP="000214D5">
      <w:pPr>
        <w:widowControl w:val="0"/>
        <w:numPr>
          <w:ilvl w:val="0"/>
          <w:numId w:val="76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грызун</w:t>
      </w:r>
      <w:r w:rsidRPr="00EB572F">
        <w:rPr>
          <w:rFonts w:ascii="Times New Roman" w:hAnsi="Times New Roman" w:cs="Times New Roman"/>
          <w:b/>
          <w:sz w:val="24"/>
          <w:szCs w:val="24"/>
        </w:rPr>
        <w:t>ы</w:t>
      </w:r>
    </w:p>
    <w:p w:rsidR="00265F5E" w:rsidRPr="00EB572F" w:rsidRDefault="00265F5E" w:rsidP="000214D5">
      <w:pPr>
        <w:widowControl w:val="0"/>
        <w:numPr>
          <w:ilvl w:val="0"/>
          <w:numId w:val="76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человек</w:t>
      </w:r>
    </w:p>
    <w:p w:rsidR="00265F5E" w:rsidRPr="00EB572F" w:rsidRDefault="00265F5E" w:rsidP="000214D5">
      <w:pPr>
        <w:widowControl w:val="0"/>
        <w:numPr>
          <w:ilvl w:val="0"/>
          <w:numId w:val="76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хищные животные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Заражение человека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клещевым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бореллиозом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преимущественно осуществляется:</w:t>
      </w:r>
    </w:p>
    <w:p w:rsidR="00265F5E" w:rsidRPr="00EB572F" w:rsidRDefault="00265F5E" w:rsidP="000214D5">
      <w:pPr>
        <w:widowControl w:val="0"/>
        <w:numPr>
          <w:ilvl w:val="0"/>
          <w:numId w:val="76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алиментарным путем</w:t>
      </w:r>
    </w:p>
    <w:p w:rsidR="00265F5E" w:rsidRPr="00EB572F" w:rsidRDefault="00265F5E" w:rsidP="000214D5">
      <w:pPr>
        <w:widowControl w:val="0"/>
        <w:numPr>
          <w:ilvl w:val="0"/>
          <w:numId w:val="76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трансмиссивным путем</w:t>
      </w:r>
    </w:p>
    <w:p w:rsidR="00265F5E" w:rsidRPr="00EB572F" w:rsidRDefault="00265F5E" w:rsidP="000214D5">
      <w:pPr>
        <w:widowControl w:val="0"/>
        <w:numPr>
          <w:ilvl w:val="0"/>
          <w:numId w:val="76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аспирационным механизмом</w:t>
      </w:r>
    </w:p>
    <w:p w:rsidR="00265F5E" w:rsidRPr="00EB572F" w:rsidRDefault="00265F5E" w:rsidP="000214D5">
      <w:pPr>
        <w:widowControl w:val="0"/>
        <w:numPr>
          <w:ilvl w:val="0"/>
          <w:numId w:val="76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через поврежденную кожу и слизистые оболочки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Больной клещевым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боррелиозом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представляет эпидемиологическую опасность:</w:t>
      </w:r>
    </w:p>
    <w:p w:rsidR="00265F5E" w:rsidRPr="00EB572F" w:rsidRDefault="00265F5E" w:rsidP="000214D5">
      <w:pPr>
        <w:widowControl w:val="0"/>
        <w:numPr>
          <w:ilvl w:val="0"/>
          <w:numId w:val="76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не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опасен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 для окружающи</w:t>
      </w:r>
      <w:r w:rsidRPr="00EB572F">
        <w:rPr>
          <w:rFonts w:ascii="Times New Roman" w:hAnsi="Times New Roman" w:cs="Times New Roman"/>
          <w:b/>
          <w:sz w:val="24"/>
          <w:szCs w:val="24"/>
        </w:rPr>
        <w:t>х</w:t>
      </w:r>
    </w:p>
    <w:p w:rsidR="00265F5E" w:rsidRPr="00EB572F" w:rsidRDefault="00265F5E" w:rsidP="000214D5">
      <w:pPr>
        <w:widowControl w:val="0"/>
        <w:numPr>
          <w:ilvl w:val="0"/>
          <w:numId w:val="76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 конце инкубационного периода</w:t>
      </w:r>
    </w:p>
    <w:p w:rsidR="00265F5E" w:rsidRPr="00EB572F" w:rsidRDefault="00265F5E" w:rsidP="000214D5">
      <w:pPr>
        <w:widowControl w:val="0"/>
        <w:numPr>
          <w:ilvl w:val="0"/>
          <w:numId w:val="76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 период клинических проявлений</w:t>
      </w:r>
    </w:p>
    <w:p w:rsidR="00265F5E" w:rsidRPr="00EB572F" w:rsidRDefault="00265F5E" w:rsidP="000214D5">
      <w:pPr>
        <w:widowControl w:val="0"/>
        <w:numPr>
          <w:ilvl w:val="0"/>
          <w:numId w:val="76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 период реконвалесценции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Очаги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клещевого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боррелиоза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установлены в природных зонах:</w:t>
      </w:r>
    </w:p>
    <w:p w:rsidR="00265F5E" w:rsidRPr="00EB572F" w:rsidRDefault="00265F5E" w:rsidP="000214D5">
      <w:pPr>
        <w:widowControl w:val="0"/>
        <w:numPr>
          <w:ilvl w:val="0"/>
          <w:numId w:val="76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лесостепных</w:t>
      </w:r>
    </w:p>
    <w:p w:rsidR="00265F5E" w:rsidRPr="00EB572F" w:rsidRDefault="00265F5E" w:rsidP="000214D5">
      <w:pPr>
        <w:widowControl w:val="0"/>
        <w:numPr>
          <w:ilvl w:val="0"/>
          <w:numId w:val="76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тундровых лесов</w:t>
      </w:r>
    </w:p>
    <w:p w:rsidR="00265F5E" w:rsidRPr="00EB572F" w:rsidRDefault="00265F5E" w:rsidP="000214D5">
      <w:pPr>
        <w:widowControl w:val="0"/>
        <w:numPr>
          <w:ilvl w:val="0"/>
          <w:numId w:val="76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lastRenderedPageBreak/>
        <w:t>тайги и широколиственных лесо</w:t>
      </w:r>
      <w:r w:rsidRPr="00EB572F">
        <w:rPr>
          <w:rFonts w:ascii="Times New Roman" w:hAnsi="Times New Roman" w:cs="Times New Roman"/>
          <w:b/>
          <w:sz w:val="24"/>
          <w:szCs w:val="24"/>
        </w:rPr>
        <w:t>в</w:t>
      </w:r>
    </w:p>
    <w:p w:rsidR="00265F5E" w:rsidRPr="00EB572F" w:rsidRDefault="00265F5E" w:rsidP="000214D5">
      <w:pPr>
        <w:widowControl w:val="0"/>
        <w:numPr>
          <w:ilvl w:val="0"/>
          <w:numId w:val="76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лугополевых</w:t>
      </w:r>
      <w:proofErr w:type="spellEnd"/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К мерам профилактики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клещевого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боррелиоза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относятся:</w:t>
      </w:r>
    </w:p>
    <w:p w:rsidR="00265F5E" w:rsidRPr="00EB572F" w:rsidRDefault="00265F5E" w:rsidP="000214D5">
      <w:pPr>
        <w:widowControl w:val="0"/>
        <w:numPr>
          <w:ilvl w:val="0"/>
          <w:numId w:val="76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вакцинация</w:t>
      </w:r>
    </w:p>
    <w:p w:rsidR="00265F5E" w:rsidRPr="00EB572F" w:rsidRDefault="00265F5E" w:rsidP="000214D5">
      <w:pPr>
        <w:widowControl w:val="0"/>
        <w:numPr>
          <w:ilvl w:val="0"/>
          <w:numId w:val="76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использование репеллентов, акарицидов</w:t>
      </w:r>
    </w:p>
    <w:p w:rsidR="00265F5E" w:rsidRPr="00EB572F" w:rsidRDefault="00265F5E" w:rsidP="000214D5">
      <w:pPr>
        <w:widowControl w:val="0"/>
        <w:numPr>
          <w:ilvl w:val="0"/>
          <w:numId w:val="76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ношение одежды, защищающей от нападения клещей</w:t>
      </w:r>
    </w:p>
    <w:p w:rsidR="00265F5E" w:rsidRPr="00EB572F" w:rsidRDefault="00265F5E" w:rsidP="000214D5">
      <w:pPr>
        <w:widowControl w:val="0"/>
        <w:numPr>
          <w:ilvl w:val="0"/>
          <w:numId w:val="76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2,3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Из профилактических средств против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клещевого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боррелиоза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применяют:</w:t>
      </w:r>
    </w:p>
    <w:p w:rsidR="00265F5E" w:rsidRPr="00EB572F" w:rsidRDefault="00265F5E" w:rsidP="000214D5">
      <w:pPr>
        <w:widowControl w:val="0"/>
        <w:numPr>
          <w:ilvl w:val="0"/>
          <w:numId w:val="77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антибиотик</w:t>
      </w:r>
      <w:r w:rsidRPr="00EB572F">
        <w:rPr>
          <w:rFonts w:ascii="Times New Roman" w:hAnsi="Times New Roman" w:cs="Times New Roman"/>
          <w:b/>
          <w:sz w:val="24"/>
          <w:szCs w:val="24"/>
        </w:rPr>
        <w:t>и</w:t>
      </w:r>
    </w:p>
    <w:p w:rsidR="00265F5E" w:rsidRPr="00EB572F" w:rsidRDefault="00265F5E" w:rsidP="000214D5">
      <w:pPr>
        <w:widowControl w:val="0"/>
        <w:numPr>
          <w:ilvl w:val="0"/>
          <w:numId w:val="77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вакцину</w:t>
      </w:r>
    </w:p>
    <w:p w:rsidR="00265F5E" w:rsidRPr="00EB572F" w:rsidRDefault="00265F5E" w:rsidP="000214D5">
      <w:pPr>
        <w:widowControl w:val="0"/>
        <w:numPr>
          <w:ilvl w:val="0"/>
          <w:numId w:val="77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иммуноглобулин</w:t>
      </w:r>
    </w:p>
    <w:p w:rsidR="00265F5E" w:rsidRPr="00EB572F" w:rsidRDefault="00265F5E" w:rsidP="000214D5">
      <w:pPr>
        <w:widowControl w:val="0"/>
        <w:numPr>
          <w:ilvl w:val="0"/>
          <w:numId w:val="77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средства отсутствуют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Основные направления системы эпидемиологического надзора за клещевыми инфекциями:</w:t>
      </w:r>
    </w:p>
    <w:p w:rsidR="00265F5E" w:rsidRPr="00EB572F" w:rsidRDefault="00265F5E" w:rsidP="000214D5">
      <w:pPr>
        <w:widowControl w:val="0"/>
        <w:numPr>
          <w:ilvl w:val="0"/>
          <w:numId w:val="77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выявление активности природных очагов</w:t>
      </w:r>
    </w:p>
    <w:p w:rsidR="00265F5E" w:rsidRPr="00EB572F" w:rsidRDefault="00265F5E" w:rsidP="000214D5">
      <w:pPr>
        <w:widowControl w:val="0"/>
        <w:numPr>
          <w:ilvl w:val="0"/>
          <w:numId w:val="77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анализ заболеваемости населения</w:t>
      </w:r>
    </w:p>
    <w:p w:rsidR="00265F5E" w:rsidRPr="00EB572F" w:rsidRDefault="00265F5E" w:rsidP="000214D5">
      <w:pPr>
        <w:widowControl w:val="0"/>
        <w:numPr>
          <w:ilvl w:val="0"/>
          <w:numId w:val="77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проведение иммунологического мониторинга</w:t>
      </w:r>
    </w:p>
    <w:p w:rsidR="00265F5E" w:rsidRPr="00EB572F" w:rsidRDefault="00265F5E" w:rsidP="000214D5">
      <w:pPr>
        <w:widowControl w:val="0"/>
        <w:numPr>
          <w:ilvl w:val="0"/>
          <w:numId w:val="77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все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Актуальность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клещевого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боррелиоза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определяется:</w:t>
      </w:r>
    </w:p>
    <w:p w:rsidR="00265F5E" w:rsidRPr="00EB572F" w:rsidRDefault="00265F5E" w:rsidP="000214D5">
      <w:pPr>
        <w:widowControl w:val="0"/>
        <w:numPr>
          <w:ilvl w:val="0"/>
          <w:numId w:val="77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повсеместным распространением</w:t>
      </w:r>
    </w:p>
    <w:p w:rsidR="00265F5E" w:rsidRPr="00EB572F" w:rsidRDefault="00265F5E" w:rsidP="000214D5">
      <w:pPr>
        <w:widowControl w:val="0"/>
        <w:numPr>
          <w:ilvl w:val="0"/>
          <w:numId w:val="77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наклонностью к рецидивирующему течению</w:t>
      </w:r>
    </w:p>
    <w:p w:rsidR="00265F5E" w:rsidRPr="00EB572F" w:rsidRDefault="00265F5E" w:rsidP="000214D5">
      <w:pPr>
        <w:widowControl w:val="0"/>
        <w:numPr>
          <w:ilvl w:val="0"/>
          <w:numId w:val="77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значительной летальностью</w:t>
      </w:r>
    </w:p>
    <w:p w:rsidR="00265F5E" w:rsidRPr="00EB572F" w:rsidRDefault="00265F5E" w:rsidP="000214D5">
      <w:pPr>
        <w:widowControl w:val="0"/>
        <w:numPr>
          <w:ilvl w:val="0"/>
          <w:numId w:val="77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1,2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Клещевой энцефалит относится к группе:</w:t>
      </w:r>
    </w:p>
    <w:p w:rsidR="00265F5E" w:rsidRPr="00EB572F" w:rsidRDefault="00265F5E" w:rsidP="000214D5">
      <w:pPr>
        <w:widowControl w:val="0"/>
        <w:numPr>
          <w:ilvl w:val="0"/>
          <w:numId w:val="77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арбовирусных инфекций</w:t>
      </w:r>
    </w:p>
    <w:p w:rsidR="00265F5E" w:rsidRPr="00EB572F" w:rsidRDefault="00265F5E" w:rsidP="000214D5">
      <w:pPr>
        <w:widowControl w:val="0"/>
        <w:numPr>
          <w:ilvl w:val="0"/>
          <w:numId w:val="77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природно-очаговых вирусных инфекций</w:t>
      </w:r>
    </w:p>
    <w:p w:rsidR="00265F5E" w:rsidRPr="00EB572F" w:rsidRDefault="00265F5E" w:rsidP="000214D5">
      <w:pPr>
        <w:widowControl w:val="0"/>
        <w:numPr>
          <w:ilvl w:val="0"/>
          <w:numId w:val="77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карантинных инфекций</w:t>
      </w:r>
    </w:p>
    <w:p w:rsidR="00265F5E" w:rsidRPr="00EB572F" w:rsidRDefault="00265F5E" w:rsidP="000214D5">
      <w:pPr>
        <w:widowControl w:val="0"/>
        <w:numPr>
          <w:ilvl w:val="0"/>
          <w:numId w:val="77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1,2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Основными источниками инфекции при клещевом энцефалите являются:</w:t>
      </w:r>
    </w:p>
    <w:p w:rsidR="00265F5E" w:rsidRPr="00EB572F" w:rsidRDefault="00265F5E" w:rsidP="000214D5">
      <w:pPr>
        <w:widowControl w:val="0"/>
        <w:numPr>
          <w:ilvl w:val="0"/>
          <w:numId w:val="77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грызуны</w:t>
      </w:r>
    </w:p>
    <w:p w:rsidR="00265F5E" w:rsidRPr="00EB572F" w:rsidRDefault="00265F5E" w:rsidP="000214D5">
      <w:pPr>
        <w:widowControl w:val="0"/>
        <w:numPr>
          <w:ilvl w:val="0"/>
          <w:numId w:val="77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домашний скот (молочный)</w:t>
      </w:r>
    </w:p>
    <w:p w:rsidR="00265F5E" w:rsidRPr="00EB572F" w:rsidRDefault="00265F5E" w:rsidP="000214D5">
      <w:pPr>
        <w:widowControl w:val="0"/>
        <w:numPr>
          <w:ilvl w:val="0"/>
          <w:numId w:val="77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дикие хищники</w:t>
      </w:r>
    </w:p>
    <w:p w:rsidR="00265F5E" w:rsidRPr="00EB572F" w:rsidRDefault="00265F5E" w:rsidP="000214D5">
      <w:pPr>
        <w:widowControl w:val="0"/>
        <w:numPr>
          <w:ilvl w:val="0"/>
          <w:numId w:val="77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1,2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Эпидемиологически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значимые членистоногие при клещевом энцефалите:</w:t>
      </w:r>
    </w:p>
    <w:p w:rsidR="00265F5E" w:rsidRPr="00EB572F" w:rsidRDefault="00265F5E" w:rsidP="000214D5">
      <w:pPr>
        <w:widowControl w:val="0"/>
        <w:numPr>
          <w:ilvl w:val="0"/>
          <w:numId w:val="77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комары</w:t>
      </w:r>
    </w:p>
    <w:p w:rsidR="00265F5E" w:rsidRPr="00EB572F" w:rsidRDefault="00265F5E" w:rsidP="000214D5">
      <w:pPr>
        <w:widowControl w:val="0"/>
        <w:numPr>
          <w:ilvl w:val="0"/>
          <w:numId w:val="77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клещи иксодовые</w:t>
      </w:r>
    </w:p>
    <w:p w:rsidR="00265F5E" w:rsidRPr="00EB572F" w:rsidRDefault="00265F5E" w:rsidP="000214D5">
      <w:pPr>
        <w:widowControl w:val="0"/>
        <w:numPr>
          <w:ilvl w:val="0"/>
          <w:numId w:val="77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блохи</w:t>
      </w:r>
    </w:p>
    <w:p w:rsidR="00265F5E" w:rsidRPr="00EB572F" w:rsidRDefault="00265F5E" w:rsidP="000214D5">
      <w:pPr>
        <w:widowControl w:val="0"/>
        <w:numPr>
          <w:ilvl w:val="0"/>
          <w:numId w:val="77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клещи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аргасовые</w:t>
      </w:r>
      <w:proofErr w:type="spellEnd"/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Заражение людей клещевым энцефалитом происходит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EB572F">
        <w:rPr>
          <w:rFonts w:ascii="Times New Roman" w:hAnsi="Times New Roman" w:cs="Times New Roman"/>
          <w:sz w:val="24"/>
          <w:szCs w:val="24"/>
        </w:rPr>
        <w:t>:</w:t>
      </w:r>
    </w:p>
    <w:p w:rsidR="00265F5E" w:rsidRPr="00EB572F" w:rsidRDefault="00265F5E" w:rsidP="000214D5">
      <w:pPr>
        <w:widowControl w:val="0"/>
        <w:numPr>
          <w:ilvl w:val="0"/>
          <w:numId w:val="77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работе на садово-огородных участках</w:t>
      </w:r>
    </w:p>
    <w:p w:rsidR="00265F5E" w:rsidRPr="00EB572F" w:rsidRDefault="00265F5E" w:rsidP="000214D5">
      <w:pPr>
        <w:widowControl w:val="0"/>
        <w:numPr>
          <w:ilvl w:val="0"/>
          <w:numId w:val="77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заготовке сена, грибов, ягод</w:t>
      </w:r>
    </w:p>
    <w:p w:rsidR="00265F5E" w:rsidRPr="00EB572F" w:rsidRDefault="00265F5E" w:rsidP="000214D5">
      <w:pPr>
        <w:widowControl w:val="0"/>
        <w:numPr>
          <w:ilvl w:val="0"/>
          <w:numId w:val="77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вырубке леса</w:t>
      </w:r>
    </w:p>
    <w:p w:rsidR="00265F5E" w:rsidRPr="00EB572F" w:rsidRDefault="00265F5E" w:rsidP="000214D5">
      <w:pPr>
        <w:widowControl w:val="0"/>
        <w:numPr>
          <w:ilvl w:val="0"/>
          <w:numId w:val="77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все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Условия, способствующие заболеванию клещевым энцефалитом:</w:t>
      </w:r>
    </w:p>
    <w:p w:rsidR="00265F5E" w:rsidRPr="00EB572F" w:rsidRDefault="00265F5E" w:rsidP="000214D5">
      <w:pPr>
        <w:widowControl w:val="0"/>
        <w:numPr>
          <w:ilvl w:val="0"/>
          <w:numId w:val="77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более высокая восприимчивость к вирусу </w:t>
      </w:r>
    </w:p>
    <w:p w:rsidR="00265F5E" w:rsidRPr="00EB572F" w:rsidRDefault="00265F5E" w:rsidP="000214D5">
      <w:pPr>
        <w:widowControl w:val="0"/>
        <w:numPr>
          <w:ilvl w:val="0"/>
          <w:numId w:val="77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массовая заготовка лесных ягод, орехов в эндемичных зонах</w:t>
      </w:r>
    </w:p>
    <w:p w:rsidR="00265F5E" w:rsidRPr="00EB572F" w:rsidRDefault="00265F5E" w:rsidP="000214D5">
      <w:pPr>
        <w:widowControl w:val="0"/>
        <w:numPr>
          <w:ilvl w:val="0"/>
          <w:numId w:val="77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проживание в зоне природного очага</w:t>
      </w:r>
    </w:p>
    <w:p w:rsidR="00265F5E" w:rsidRPr="00EB572F" w:rsidRDefault="00265F5E" w:rsidP="000214D5">
      <w:pPr>
        <w:widowControl w:val="0"/>
        <w:numPr>
          <w:ilvl w:val="0"/>
          <w:numId w:val="77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</w:t>
      </w:r>
      <w:r w:rsidRPr="00EB572F">
        <w:rPr>
          <w:rFonts w:ascii="Times New Roman" w:hAnsi="Times New Roman" w:cs="Times New Roman"/>
          <w:b/>
          <w:sz w:val="24"/>
          <w:szCs w:val="24"/>
        </w:rPr>
        <w:t>е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Основные элементы эпидемиологического надзора за клещевым энцефалитом:</w:t>
      </w:r>
    </w:p>
    <w:p w:rsidR="00265F5E" w:rsidRPr="00EB572F" w:rsidRDefault="00265F5E" w:rsidP="000214D5">
      <w:pPr>
        <w:widowControl w:val="0"/>
        <w:numPr>
          <w:ilvl w:val="0"/>
          <w:numId w:val="77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выявление природных очагов</w:t>
      </w:r>
    </w:p>
    <w:p w:rsidR="00265F5E" w:rsidRPr="00EB572F" w:rsidRDefault="00265F5E" w:rsidP="000214D5">
      <w:pPr>
        <w:widowControl w:val="0"/>
        <w:numPr>
          <w:ilvl w:val="0"/>
          <w:numId w:val="77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анализ заболеваемости населения</w:t>
      </w:r>
    </w:p>
    <w:p w:rsidR="00265F5E" w:rsidRPr="00EB572F" w:rsidRDefault="00265F5E" w:rsidP="000214D5">
      <w:pPr>
        <w:widowControl w:val="0"/>
        <w:numPr>
          <w:ilvl w:val="0"/>
          <w:numId w:val="77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иммунологический мониторинг</w:t>
      </w:r>
    </w:p>
    <w:p w:rsidR="00265F5E" w:rsidRPr="00EB572F" w:rsidRDefault="00265F5E" w:rsidP="000214D5">
      <w:pPr>
        <w:widowControl w:val="0"/>
        <w:numPr>
          <w:ilvl w:val="0"/>
          <w:numId w:val="77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все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Актуальность клещевого энцефалита определяется:</w:t>
      </w:r>
    </w:p>
    <w:p w:rsidR="00265F5E" w:rsidRPr="00EB572F" w:rsidRDefault="00265F5E" w:rsidP="000214D5">
      <w:pPr>
        <w:widowControl w:val="0"/>
        <w:numPr>
          <w:ilvl w:val="0"/>
          <w:numId w:val="77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значительной долей тяжелых и среднетяжелых форм заболевания</w:t>
      </w:r>
    </w:p>
    <w:p w:rsidR="00265F5E" w:rsidRPr="00EB572F" w:rsidRDefault="00265F5E" w:rsidP="000214D5">
      <w:pPr>
        <w:widowControl w:val="0"/>
        <w:numPr>
          <w:ilvl w:val="0"/>
          <w:numId w:val="77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lastRenderedPageBreak/>
        <w:t xml:space="preserve">возможностью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хронизации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процесса</w:t>
      </w:r>
    </w:p>
    <w:p w:rsidR="00265F5E" w:rsidRPr="00EB572F" w:rsidRDefault="00265F5E" w:rsidP="000214D5">
      <w:pPr>
        <w:widowControl w:val="0"/>
        <w:numPr>
          <w:ilvl w:val="0"/>
          <w:numId w:val="77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распространением среди людей, домашних и диких животных</w:t>
      </w:r>
    </w:p>
    <w:p w:rsidR="00265F5E" w:rsidRPr="00EB572F" w:rsidRDefault="00265F5E" w:rsidP="000214D5">
      <w:pPr>
        <w:widowControl w:val="0"/>
        <w:numPr>
          <w:ilvl w:val="0"/>
          <w:numId w:val="35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все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Источниками инфекции при клещевом сыпном тифе являются:</w:t>
      </w:r>
    </w:p>
    <w:p w:rsidR="00265F5E" w:rsidRPr="00EB572F" w:rsidRDefault="00265F5E" w:rsidP="000214D5">
      <w:pPr>
        <w:widowControl w:val="0"/>
        <w:numPr>
          <w:ilvl w:val="0"/>
          <w:numId w:val="78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хомяки, бурундук</w:t>
      </w:r>
      <w:r w:rsidRPr="00EB572F">
        <w:rPr>
          <w:rFonts w:ascii="Times New Roman" w:hAnsi="Times New Roman" w:cs="Times New Roman"/>
          <w:b/>
          <w:sz w:val="24"/>
          <w:szCs w:val="24"/>
        </w:rPr>
        <w:t>и</w:t>
      </w:r>
    </w:p>
    <w:p w:rsidR="00265F5E" w:rsidRPr="00EB572F" w:rsidRDefault="00265F5E" w:rsidP="000214D5">
      <w:pPr>
        <w:widowControl w:val="0"/>
        <w:numPr>
          <w:ilvl w:val="0"/>
          <w:numId w:val="78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птицы</w:t>
      </w:r>
    </w:p>
    <w:p w:rsidR="00265F5E" w:rsidRPr="00EB572F" w:rsidRDefault="00265F5E" w:rsidP="000214D5">
      <w:pPr>
        <w:widowControl w:val="0"/>
        <w:numPr>
          <w:ilvl w:val="0"/>
          <w:numId w:val="78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летучие мыши</w:t>
      </w:r>
    </w:p>
    <w:p w:rsidR="00265F5E" w:rsidRPr="00EB572F" w:rsidRDefault="00265F5E" w:rsidP="000214D5">
      <w:pPr>
        <w:widowControl w:val="0"/>
        <w:numPr>
          <w:ilvl w:val="0"/>
          <w:numId w:val="78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человек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Для клещевого сыпного тифа характерен механизм передачи:</w:t>
      </w:r>
    </w:p>
    <w:p w:rsidR="00265F5E" w:rsidRPr="00EB572F" w:rsidRDefault="00265F5E" w:rsidP="000214D5">
      <w:pPr>
        <w:widowControl w:val="0"/>
        <w:numPr>
          <w:ilvl w:val="0"/>
          <w:numId w:val="78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воздушно-капельный</w:t>
      </w:r>
    </w:p>
    <w:p w:rsidR="00265F5E" w:rsidRPr="00EB572F" w:rsidRDefault="00265F5E" w:rsidP="000214D5">
      <w:pPr>
        <w:widowControl w:val="0"/>
        <w:numPr>
          <w:ilvl w:val="0"/>
          <w:numId w:val="78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трансмиссивный</w:t>
      </w:r>
    </w:p>
    <w:p w:rsidR="00265F5E" w:rsidRPr="00EB572F" w:rsidRDefault="00265F5E" w:rsidP="000214D5">
      <w:pPr>
        <w:widowControl w:val="0"/>
        <w:numPr>
          <w:ilvl w:val="0"/>
          <w:numId w:val="78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вертикальный</w:t>
      </w:r>
    </w:p>
    <w:p w:rsidR="00265F5E" w:rsidRPr="00EB572F" w:rsidRDefault="00265F5E" w:rsidP="000214D5">
      <w:pPr>
        <w:widowControl w:val="0"/>
        <w:numPr>
          <w:ilvl w:val="0"/>
          <w:numId w:val="78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аспирационный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Заболевания клещевым сыпным тифом в энзоотических зонах возникает:</w:t>
      </w:r>
    </w:p>
    <w:p w:rsidR="00265F5E" w:rsidRPr="00EB572F" w:rsidRDefault="00265F5E" w:rsidP="000214D5">
      <w:pPr>
        <w:widowControl w:val="0"/>
        <w:numPr>
          <w:ilvl w:val="0"/>
          <w:numId w:val="78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осенью</w:t>
      </w:r>
    </w:p>
    <w:p w:rsidR="00265F5E" w:rsidRPr="00EB572F" w:rsidRDefault="00265F5E" w:rsidP="000214D5">
      <w:pPr>
        <w:widowControl w:val="0"/>
        <w:numPr>
          <w:ilvl w:val="0"/>
          <w:numId w:val="78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летом</w:t>
      </w:r>
    </w:p>
    <w:p w:rsidR="00265F5E" w:rsidRPr="00EB572F" w:rsidRDefault="00265F5E" w:rsidP="000214D5">
      <w:pPr>
        <w:widowControl w:val="0"/>
        <w:numPr>
          <w:ilvl w:val="0"/>
          <w:numId w:val="78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весной и летом</w:t>
      </w:r>
    </w:p>
    <w:p w:rsidR="00265F5E" w:rsidRPr="00EB572F" w:rsidRDefault="00265F5E" w:rsidP="000214D5">
      <w:pPr>
        <w:widowControl w:val="0"/>
        <w:numPr>
          <w:ilvl w:val="0"/>
          <w:numId w:val="78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летом и осенью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Для диагностики клещевого сыпного тифа используют:</w:t>
      </w:r>
    </w:p>
    <w:p w:rsidR="00265F5E" w:rsidRPr="00EB572F" w:rsidRDefault="00265F5E" w:rsidP="000214D5">
      <w:pPr>
        <w:widowControl w:val="0"/>
        <w:numPr>
          <w:ilvl w:val="0"/>
          <w:numId w:val="78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серологический метод (РСК, РНГА)</w:t>
      </w:r>
    </w:p>
    <w:p w:rsidR="00265F5E" w:rsidRPr="00EB572F" w:rsidRDefault="00265F5E" w:rsidP="000214D5">
      <w:pPr>
        <w:widowControl w:val="0"/>
        <w:numPr>
          <w:ilvl w:val="0"/>
          <w:numId w:val="78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клинические проявления</w:t>
      </w:r>
    </w:p>
    <w:p w:rsidR="00265F5E" w:rsidRPr="00EB572F" w:rsidRDefault="00265F5E" w:rsidP="000214D5">
      <w:pPr>
        <w:widowControl w:val="0"/>
        <w:numPr>
          <w:ilvl w:val="0"/>
          <w:numId w:val="78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эпидемиологический анамнез</w:t>
      </w:r>
    </w:p>
    <w:p w:rsidR="00265F5E" w:rsidRPr="00EB572F" w:rsidRDefault="00265F5E" w:rsidP="000214D5">
      <w:pPr>
        <w:widowControl w:val="0"/>
        <w:numPr>
          <w:ilvl w:val="0"/>
          <w:numId w:val="78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все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 Основные меры профилактики клещевого сыпного тифа:</w:t>
      </w:r>
    </w:p>
    <w:p w:rsidR="00265F5E" w:rsidRPr="00EB572F" w:rsidRDefault="00265F5E" w:rsidP="000214D5">
      <w:pPr>
        <w:widowControl w:val="0"/>
        <w:numPr>
          <w:ilvl w:val="0"/>
          <w:numId w:val="78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уничтожение переносчиков</w:t>
      </w:r>
    </w:p>
    <w:p w:rsidR="00265F5E" w:rsidRPr="00EB572F" w:rsidRDefault="00265F5E" w:rsidP="000214D5">
      <w:pPr>
        <w:widowControl w:val="0"/>
        <w:numPr>
          <w:ilvl w:val="0"/>
          <w:numId w:val="78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вакцинация людей</w:t>
      </w:r>
    </w:p>
    <w:p w:rsidR="00265F5E" w:rsidRPr="00EB572F" w:rsidRDefault="00265F5E" w:rsidP="000214D5">
      <w:pPr>
        <w:widowControl w:val="0"/>
        <w:numPr>
          <w:ilvl w:val="0"/>
          <w:numId w:val="78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истребление грызунов</w:t>
      </w:r>
    </w:p>
    <w:p w:rsidR="00265F5E" w:rsidRPr="00EB572F" w:rsidRDefault="00265F5E" w:rsidP="000214D5">
      <w:pPr>
        <w:widowControl w:val="0"/>
        <w:numPr>
          <w:ilvl w:val="0"/>
          <w:numId w:val="78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1,3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 мерам личной профилактики клещевых инфекций относятся:</w:t>
      </w:r>
    </w:p>
    <w:p w:rsidR="00265F5E" w:rsidRPr="00EB572F" w:rsidRDefault="00265F5E" w:rsidP="000214D5">
      <w:pPr>
        <w:widowControl w:val="0"/>
        <w:numPr>
          <w:ilvl w:val="0"/>
          <w:numId w:val="78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применение репеллентов, акарицидов</w:t>
      </w:r>
    </w:p>
    <w:p w:rsidR="00265F5E" w:rsidRPr="00EB572F" w:rsidRDefault="00265F5E" w:rsidP="000214D5">
      <w:pPr>
        <w:widowControl w:val="0"/>
        <w:numPr>
          <w:ilvl w:val="0"/>
          <w:numId w:val="78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применение защитной одежды</w:t>
      </w:r>
    </w:p>
    <w:p w:rsidR="00265F5E" w:rsidRPr="00EB572F" w:rsidRDefault="00265F5E" w:rsidP="000214D5">
      <w:pPr>
        <w:widowControl w:val="0"/>
        <w:numPr>
          <w:ilvl w:val="0"/>
          <w:numId w:val="78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профилактический прием химиопрепаратов</w:t>
      </w:r>
    </w:p>
    <w:p w:rsidR="00265F5E" w:rsidRPr="00EB572F" w:rsidRDefault="00265F5E" w:rsidP="000214D5">
      <w:pPr>
        <w:widowControl w:val="0"/>
        <w:numPr>
          <w:ilvl w:val="0"/>
          <w:numId w:val="78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1,2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Возбудителем клещевого сыпного тифа являются:</w:t>
      </w:r>
    </w:p>
    <w:p w:rsidR="00265F5E" w:rsidRPr="008B7F00" w:rsidRDefault="00265F5E" w:rsidP="000214D5">
      <w:pPr>
        <w:pStyle w:val="a7"/>
        <w:widowControl w:val="0"/>
        <w:numPr>
          <w:ilvl w:val="0"/>
          <w:numId w:val="78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B7F00">
        <w:rPr>
          <w:rFonts w:ascii="Times New Roman" w:hAnsi="Times New Roman" w:cs="Times New Roman"/>
          <w:sz w:val="24"/>
          <w:szCs w:val="24"/>
        </w:rPr>
        <w:t>спирохеты</w:t>
      </w:r>
    </w:p>
    <w:p w:rsidR="00265F5E" w:rsidRPr="008B7F00" w:rsidRDefault="00265F5E" w:rsidP="000214D5">
      <w:pPr>
        <w:pStyle w:val="a7"/>
        <w:widowControl w:val="0"/>
        <w:numPr>
          <w:ilvl w:val="0"/>
          <w:numId w:val="78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B7F00">
        <w:rPr>
          <w:rFonts w:ascii="Times New Roman" w:hAnsi="Times New Roman" w:cs="Times New Roman"/>
          <w:sz w:val="24"/>
          <w:szCs w:val="24"/>
        </w:rPr>
        <w:t>вирусы</w:t>
      </w:r>
    </w:p>
    <w:p w:rsidR="00265F5E" w:rsidRPr="008B7F00" w:rsidRDefault="00265F5E" w:rsidP="000214D5">
      <w:pPr>
        <w:pStyle w:val="a7"/>
        <w:widowControl w:val="0"/>
        <w:numPr>
          <w:ilvl w:val="0"/>
          <w:numId w:val="78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B7F00">
        <w:rPr>
          <w:rFonts w:ascii="Times New Roman" w:hAnsi="Times New Roman" w:cs="Times New Roman"/>
          <w:sz w:val="24"/>
          <w:szCs w:val="24"/>
        </w:rPr>
        <w:t>риккетси</w:t>
      </w:r>
      <w:r w:rsidRPr="008B7F00">
        <w:rPr>
          <w:rFonts w:ascii="Times New Roman" w:hAnsi="Times New Roman" w:cs="Times New Roman"/>
          <w:b/>
          <w:sz w:val="24"/>
          <w:szCs w:val="24"/>
        </w:rPr>
        <w:t>и</w:t>
      </w:r>
    </w:p>
    <w:p w:rsidR="00265F5E" w:rsidRPr="008B7F00" w:rsidRDefault="00265F5E" w:rsidP="000214D5">
      <w:pPr>
        <w:pStyle w:val="a7"/>
        <w:widowControl w:val="0"/>
        <w:numPr>
          <w:ilvl w:val="0"/>
          <w:numId w:val="78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B7F00">
        <w:rPr>
          <w:rFonts w:ascii="Times New Roman" w:hAnsi="Times New Roman" w:cs="Times New Roman"/>
          <w:sz w:val="24"/>
          <w:szCs w:val="24"/>
        </w:rPr>
        <w:t>простейшие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Прокормители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клещей–переносчиков клещевых инфекций в природе:</w:t>
      </w:r>
    </w:p>
    <w:p w:rsidR="00265F5E" w:rsidRPr="00EB572F" w:rsidRDefault="00265F5E" w:rsidP="000214D5">
      <w:pPr>
        <w:widowControl w:val="0"/>
        <w:numPr>
          <w:ilvl w:val="0"/>
          <w:numId w:val="78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летающие насекомые</w:t>
      </w:r>
    </w:p>
    <w:p w:rsidR="00265F5E" w:rsidRPr="00EB572F" w:rsidRDefault="00265F5E" w:rsidP="000214D5">
      <w:pPr>
        <w:widowControl w:val="0"/>
        <w:numPr>
          <w:ilvl w:val="0"/>
          <w:numId w:val="78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птицы</w:t>
      </w:r>
    </w:p>
    <w:p w:rsidR="00265F5E" w:rsidRPr="00EB572F" w:rsidRDefault="00265F5E" w:rsidP="000214D5">
      <w:pPr>
        <w:widowControl w:val="0"/>
        <w:numPr>
          <w:ilvl w:val="0"/>
          <w:numId w:val="78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рыба карповых пород</w:t>
      </w:r>
    </w:p>
    <w:p w:rsidR="00265F5E" w:rsidRPr="00EB572F" w:rsidRDefault="00265F5E" w:rsidP="000214D5">
      <w:pPr>
        <w:widowControl w:val="0"/>
        <w:numPr>
          <w:ilvl w:val="0"/>
          <w:numId w:val="78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все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Выявление больных клещевым энцефалитом и лиц с подозрением на заболевание осуществляют:</w:t>
      </w:r>
    </w:p>
    <w:p w:rsidR="00265F5E" w:rsidRPr="00EB572F" w:rsidRDefault="00265F5E" w:rsidP="000214D5">
      <w:pPr>
        <w:widowControl w:val="0"/>
        <w:numPr>
          <w:ilvl w:val="0"/>
          <w:numId w:val="78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медицинские работники только муниципальных учреждений здравоохранения</w:t>
      </w:r>
    </w:p>
    <w:p w:rsidR="00265F5E" w:rsidRPr="00EB572F" w:rsidRDefault="00265F5E" w:rsidP="000214D5">
      <w:pPr>
        <w:widowControl w:val="0"/>
        <w:numPr>
          <w:ilvl w:val="0"/>
          <w:numId w:val="78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средние медицинские работники лечебных учреждений</w:t>
      </w:r>
    </w:p>
    <w:p w:rsidR="00265F5E" w:rsidRPr="00EB572F" w:rsidRDefault="00265F5E" w:rsidP="000214D5">
      <w:pPr>
        <w:widowControl w:val="0"/>
        <w:numPr>
          <w:ilvl w:val="0"/>
          <w:numId w:val="78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врачи и средние медицинские работники всех специальностей</w:t>
      </w:r>
    </w:p>
    <w:p w:rsidR="00265F5E" w:rsidRPr="00EB572F" w:rsidRDefault="00265F5E" w:rsidP="000214D5">
      <w:pPr>
        <w:widowControl w:val="0"/>
        <w:numPr>
          <w:ilvl w:val="0"/>
          <w:numId w:val="78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медицинские работники, занимающиеся стоматологической практикой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При обращении человека с укусом клещом медицинские работники обязаны:</w:t>
      </w:r>
    </w:p>
    <w:p w:rsidR="00265F5E" w:rsidRPr="00EB572F" w:rsidRDefault="00265F5E" w:rsidP="000214D5">
      <w:pPr>
        <w:widowControl w:val="0"/>
        <w:numPr>
          <w:ilvl w:val="0"/>
          <w:numId w:val="78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оказать помощь по удалению клеща</w:t>
      </w:r>
    </w:p>
    <w:p w:rsidR="00265F5E" w:rsidRPr="00EB572F" w:rsidRDefault="00265F5E" w:rsidP="000214D5">
      <w:pPr>
        <w:widowControl w:val="0"/>
        <w:numPr>
          <w:ilvl w:val="0"/>
          <w:numId w:val="78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собрать эпидемиологический анамнез</w:t>
      </w:r>
    </w:p>
    <w:p w:rsidR="00265F5E" w:rsidRPr="00EB572F" w:rsidRDefault="00265F5E" w:rsidP="000214D5">
      <w:pPr>
        <w:widowControl w:val="0"/>
        <w:numPr>
          <w:ilvl w:val="0"/>
          <w:numId w:val="78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назначить пострадавшему сульфаниламидные препараты</w:t>
      </w:r>
    </w:p>
    <w:p w:rsidR="00265F5E" w:rsidRPr="00EB572F" w:rsidRDefault="00265F5E" w:rsidP="000214D5">
      <w:pPr>
        <w:widowControl w:val="0"/>
        <w:numPr>
          <w:ilvl w:val="0"/>
          <w:numId w:val="78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1,2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При обращении человека с укусом клещом медицинские работники обязаны:</w:t>
      </w:r>
    </w:p>
    <w:p w:rsidR="00265F5E" w:rsidRPr="00EB572F" w:rsidRDefault="00265F5E" w:rsidP="000214D5">
      <w:pPr>
        <w:widowControl w:val="0"/>
        <w:numPr>
          <w:ilvl w:val="0"/>
          <w:numId w:val="79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проинформировать пострадавшего о необходимости исследовать клеща</w:t>
      </w:r>
    </w:p>
    <w:p w:rsidR="00265F5E" w:rsidRPr="00EB572F" w:rsidRDefault="00265F5E" w:rsidP="000214D5">
      <w:pPr>
        <w:widowControl w:val="0"/>
        <w:numPr>
          <w:ilvl w:val="0"/>
          <w:numId w:val="79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назначить пострадавшему сульфаниламидные препараты</w:t>
      </w:r>
    </w:p>
    <w:p w:rsidR="00265F5E" w:rsidRPr="00EB572F" w:rsidRDefault="00265F5E" w:rsidP="000214D5">
      <w:pPr>
        <w:widowControl w:val="0"/>
        <w:numPr>
          <w:ilvl w:val="0"/>
          <w:numId w:val="79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lastRenderedPageBreak/>
        <w:t>проинформировать пострадавшего о необходимости медицинского наблюдения</w:t>
      </w:r>
    </w:p>
    <w:p w:rsidR="00265F5E" w:rsidRPr="00EB572F" w:rsidRDefault="00265F5E" w:rsidP="000214D5">
      <w:pPr>
        <w:widowControl w:val="0"/>
        <w:numPr>
          <w:ilvl w:val="0"/>
          <w:numId w:val="79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1,3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При обращении за медицинской помощью человека с подозрением на клещевой энцефалит (с учетом клинического и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эпид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. анамнеза) необходимо:</w:t>
      </w:r>
    </w:p>
    <w:p w:rsidR="00265F5E" w:rsidRPr="00EB572F" w:rsidRDefault="00265F5E" w:rsidP="000214D5">
      <w:pPr>
        <w:widowControl w:val="0"/>
        <w:numPr>
          <w:ilvl w:val="0"/>
          <w:numId w:val="7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назначить амбулаторное лечение</w:t>
      </w:r>
    </w:p>
    <w:p w:rsidR="00265F5E" w:rsidRPr="00EB572F" w:rsidRDefault="00265F5E" w:rsidP="000214D5">
      <w:pPr>
        <w:widowControl w:val="0"/>
        <w:numPr>
          <w:ilvl w:val="0"/>
          <w:numId w:val="7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госпитализировать его для диагностики и лечения</w:t>
      </w:r>
    </w:p>
    <w:p w:rsidR="00265F5E" w:rsidRPr="00EB572F" w:rsidRDefault="00265F5E" w:rsidP="000214D5">
      <w:pPr>
        <w:widowControl w:val="0"/>
        <w:numPr>
          <w:ilvl w:val="0"/>
          <w:numId w:val="7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направить на санаторно-курортное лечение</w:t>
      </w:r>
    </w:p>
    <w:p w:rsidR="00265F5E" w:rsidRPr="00EB572F" w:rsidRDefault="00265F5E" w:rsidP="000214D5">
      <w:pPr>
        <w:widowControl w:val="0"/>
        <w:numPr>
          <w:ilvl w:val="0"/>
          <w:numId w:val="79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ничего не предпринимать</w:t>
      </w: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При сборе эпидемиологического анамнеза у больного клещевым энцефалитом медицинские работники устанавливают:</w:t>
      </w:r>
    </w:p>
    <w:p w:rsidR="00265F5E" w:rsidRPr="00EB572F" w:rsidRDefault="00265F5E" w:rsidP="000214D5">
      <w:pPr>
        <w:widowControl w:val="0"/>
        <w:numPr>
          <w:ilvl w:val="0"/>
          <w:numId w:val="79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наличие данных об укусе,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наползании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 xml:space="preserve"> клеща </w:t>
      </w:r>
    </w:p>
    <w:p w:rsidR="00265F5E" w:rsidRPr="00EB572F" w:rsidRDefault="00265F5E" w:rsidP="000214D5">
      <w:pPr>
        <w:widowControl w:val="0"/>
        <w:numPr>
          <w:ilvl w:val="0"/>
          <w:numId w:val="79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факт употребления сырого козьего/коровьего молока</w:t>
      </w:r>
    </w:p>
    <w:p w:rsidR="00265F5E" w:rsidRPr="00EB572F" w:rsidRDefault="00265F5E" w:rsidP="000214D5">
      <w:pPr>
        <w:widowControl w:val="0"/>
        <w:numPr>
          <w:ilvl w:val="0"/>
          <w:numId w:val="79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прививочный анамнез пациента</w:t>
      </w:r>
    </w:p>
    <w:p w:rsidR="00265F5E" w:rsidRPr="00EB572F" w:rsidRDefault="00265F5E" w:rsidP="000214D5">
      <w:pPr>
        <w:widowControl w:val="0"/>
        <w:numPr>
          <w:ilvl w:val="0"/>
          <w:numId w:val="79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все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EB572F" w:rsidRDefault="00265F5E" w:rsidP="000214D5">
      <w:pPr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Классификация острого клещевого энцефалита по клиническим формам:</w:t>
      </w:r>
    </w:p>
    <w:p w:rsidR="00265F5E" w:rsidRPr="00EB572F" w:rsidRDefault="00265F5E" w:rsidP="000214D5">
      <w:pPr>
        <w:widowControl w:val="0"/>
        <w:numPr>
          <w:ilvl w:val="0"/>
          <w:numId w:val="79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лихорадочная, менингеальная</w:t>
      </w:r>
    </w:p>
    <w:p w:rsidR="00265F5E" w:rsidRPr="00EB572F" w:rsidRDefault="00265F5E" w:rsidP="000214D5">
      <w:pPr>
        <w:widowControl w:val="0"/>
        <w:numPr>
          <w:ilvl w:val="0"/>
          <w:numId w:val="79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B572F">
        <w:rPr>
          <w:rFonts w:ascii="Times New Roman" w:hAnsi="Times New Roman" w:cs="Times New Roman"/>
          <w:sz w:val="24"/>
          <w:szCs w:val="24"/>
        </w:rPr>
        <w:t>менинго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энцефалитическая</w:t>
      </w:r>
      <w:proofErr w:type="spellEnd"/>
      <w:proofErr w:type="gramEnd"/>
    </w:p>
    <w:p w:rsidR="00265F5E" w:rsidRPr="00EB572F" w:rsidRDefault="00265F5E" w:rsidP="000214D5">
      <w:pPr>
        <w:widowControl w:val="0"/>
        <w:numPr>
          <w:ilvl w:val="0"/>
          <w:numId w:val="79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полиомиелитическая</w:t>
      </w:r>
      <w:proofErr w:type="spellEnd"/>
      <w:r w:rsidRPr="00EB572F">
        <w:rPr>
          <w:rFonts w:ascii="Times New Roman" w:hAnsi="Times New Roman" w:cs="Times New Roman"/>
          <w:sz w:val="24"/>
          <w:szCs w:val="24"/>
        </w:rPr>
        <w:t>, полирадикулоневритическая</w:t>
      </w:r>
    </w:p>
    <w:p w:rsidR="00265F5E" w:rsidRPr="00EB572F" w:rsidRDefault="00265F5E" w:rsidP="000214D5">
      <w:pPr>
        <w:widowControl w:val="0"/>
        <w:numPr>
          <w:ilvl w:val="0"/>
          <w:numId w:val="79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все</w:t>
      </w:r>
    </w:p>
    <w:p w:rsidR="00265F5E" w:rsidRPr="008B7F00" w:rsidRDefault="00265F5E" w:rsidP="000214D5">
      <w:pPr>
        <w:pStyle w:val="a7"/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B7F00">
        <w:rPr>
          <w:rFonts w:ascii="Times New Roman" w:hAnsi="Times New Roman" w:cs="Times New Roman"/>
          <w:sz w:val="24"/>
          <w:szCs w:val="24"/>
        </w:rPr>
        <w:t>Введение иммуноглобулина для экстренной профилактики клещевого энцефалита проводится:</w:t>
      </w:r>
    </w:p>
    <w:p w:rsidR="00265F5E" w:rsidRPr="00EB572F" w:rsidRDefault="00265F5E" w:rsidP="000214D5">
      <w:pPr>
        <w:widowControl w:val="0"/>
        <w:numPr>
          <w:ilvl w:val="0"/>
          <w:numId w:val="79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на 10-й день после укуса</w:t>
      </w:r>
    </w:p>
    <w:p w:rsidR="00265F5E" w:rsidRPr="00EB572F" w:rsidRDefault="00265F5E" w:rsidP="000214D5">
      <w:pPr>
        <w:widowControl w:val="0"/>
        <w:numPr>
          <w:ilvl w:val="0"/>
          <w:numId w:val="79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на 5-й день после укуса</w:t>
      </w:r>
    </w:p>
    <w:p w:rsidR="00265F5E" w:rsidRPr="00EB572F" w:rsidRDefault="00265F5E" w:rsidP="000214D5">
      <w:pPr>
        <w:widowControl w:val="0"/>
        <w:numPr>
          <w:ilvl w:val="0"/>
          <w:numId w:val="79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 течение 72 часов после укус</w:t>
      </w:r>
      <w:r w:rsidRPr="00EB572F">
        <w:rPr>
          <w:rFonts w:ascii="Times New Roman" w:hAnsi="Times New Roman" w:cs="Times New Roman"/>
          <w:b/>
          <w:sz w:val="24"/>
          <w:szCs w:val="24"/>
        </w:rPr>
        <w:t>а</w:t>
      </w:r>
    </w:p>
    <w:p w:rsidR="00265F5E" w:rsidRPr="00EB572F" w:rsidRDefault="00265F5E" w:rsidP="000214D5">
      <w:pPr>
        <w:widowControl w:val="0"/>
        <w:numPr>
          <w:ilvl w:val="0"/>
          <w:numId w:val="79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на 7-й день после укуса</w:t>
      </w:r>
    </w:p>
    <w:p w:rsidR="00265F5E" w:rsidRPr="008B7F00" w:rsidRDefault="00265F5E" w:rsidP="000214D5">
      <w:pPr>
        <w:pStyle w:val="a7"/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B7F00">
        <w:rPr>
          <w:rFonts w:ascii="Times New Roman" w:hAnsi="Times New Roman" w:cs="Times New Roman"/>
          <w:sz w:val="24"/>
          <w:szCs w:val="24"/>
        </w:rPr>
        <w:t>Привитым против клещевого энцефалита считается лицо, получившее:</w:t>
      </w:r>
    </w:p>
    <w:p w:rsidR="00265F5E" w:rsidRPr="00EB572F" w:rsidRDefault="00265F5E" w:rsidP="000214D5">
      <w:pPr>
        <w:widowControl w:val="0"/>
        <w:numPr>
          <w:ilvl w:val="0"/>
          <w:numId w:val="37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законченную вакцинацию и 1 (или более) ревакцинацию</w:t>
      </w:r>
    </w:p>
    <w:p w:rsidR="00265F5E" w:rsidRPr="00EB572F" w:rsidRDefault="00265F5E" w:rsidP="000214D5">
      <w:pPr>
        <w:widowControl w:val="0"/>
        <w:numPr>
          <w:ilvl w:val="0"/>
          <w:numId w:val="37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1 дозу вакцины</w:t>
      </w:r>
    </w:p>
    <w:p w:rsidR="00265F5E" w:rsidRPr="00EB572F" w:rsidRDefault="00265F5E" w:rsidP="000214D5">
      <w:pPr>
        <w:widowControl w:val="0"/>
        <w:numPr>
          <w:ilvl w:val="0"/>
          <w:numId w:val="37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2 дозы вакцины</w:t>
      </w:r>
    </w:p>
    <w:p w:rsidR="00265F5E" w:rsidRPr="00EB572F" w:rsidRDefault="00265F5E" w:rsidP="000214D5">
      <w:pPr>
        <w:widowControl w:val="0"/>
        <w:numPr>
          <w:ilvl w:val="0"/>
          <w:numId w:val="37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нет верного ответа</w:t>
      </w:r>
    </w:p>
    <w:p w:rsidR="00265F5E" w:rsidRPr="00325F67" w:rsidRDefault="00265F5E" w:rsidP="000214D5">
      <w:pPr>
        <w:pStyle w:val="a7"/>
        <w:widowControl w:val="0"/>
        <w:numPr>
          <w:ilvl w:val="0"/>
          <w:numId w:val="75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325F67">
        <w:rPr>
          <w:rFonts w:ascii="Times New Roman" w:hAnsi="Times New Roman" w:cs="Times New Roman"/>
          <w:sz w:val="24"/>
          <w:szCs w:val="24"/>
        </w:rPr>
        <w:t>Вакцинопрофилактике против клещевого энцефалита в обязательном порядке подлежат:</w:t>
      </w:r>
    </w:p>
    <w:p w:rsidR="00265F5E" w:rsidRPr="00EB572F" w:rsidRDefault="00265F5E" w:rsidP="000214D5">
      <w:pPr>
        <w:widowControl w:val="0"/>
        <w:numPr>
          <w:ilvl w:val="0"/>
          <w:numId w:val="79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лица, проживающие в эндемичных территориях</w:t>
      </w:r>
    </w:p>
    <w:p w:rsidR="00265F5E" w:rsidRPr="00EB572F" w:rsidRDefault="00265F5E" w:rsidP="000214D5">
      <w:pPr>
        <w:widowControl w:val="0"/>
        <w:numPr>
          <w:ilvl w:val="0"/>
          <w:numId w:val="79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лица, относящиеся к профессиональным группам риска по заболеванию</w:t>
      </w:r>
    </w:p>
    <w:p w:rsidR="00265F5E" w:rsidRPr="00EB572F" w:rsidRDefault="00265F5E" w:rsidP="000214D5">
      <w:pPr>
        <w:widowControl w:val="0"/>
        <w:numPr>
          <w:ilvl w:val="0"/>
          <w:numId w:val="79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работники лечебно-профилактических организаций</w:t>
      </w:r>
    </w:p>
    <w:p w:rsidR="00265F5E" w:rsidRDefault="00265F5E" w:rsidP="000214D5">
      <w:pPr>
        <w:widowControl w:val="0"/>
        <w:numPr>
          <w:ilvl w:val="0"/>
          <w:numId w:val="79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верно 1,2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EB572F" w:rsidRDefault="00597C9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420</w:t>
      </w:r>
      <w:r w:rsidR="00265F5E" w:rsidRPr="00EB572F">
        <w:rPr>
          <w:rFonts w:ascii="Times New Roman" w:hAnsi="Times New Roman" w:cs="Times New Roman"/>
          <w:sz w:val="24"/>
          <w:szCs w:val="24"/>
        </w:rPr>
        <w:t>.</w:t>
      </w:r>
      <w:r w:rsidR="00265F5E" w:rsidRPr="00EB572F">
        <w:rPr>
          <w:rFonts w:ascii="Times New Roman" w:hAnsi="Times New Roman" w:cs="Times New Roman"/>
          <w:sz w:val="24"/>
          <w:szCs w:val="24"/>
        </w:rPr>
        <w:tab/>
        <w:t xml:space="preserve">Холерный вибрион в организме человека локализуется </w:t>
      </w:r>
      <w:proofErr w:type="gramStart"/>
      <w:r w:rsidR="00265F5E" w:rsidRPr="00EB572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265F5E" w:rsidRPr="00EB572F">
        <w:rPr>
          <w:rFonts w:ascii="Times New Roman" w:hAnsi="Times New Roman" w:cs="Times New Roman"/>
          <w:sz w:val="24"/>
          <w:szCs w:val="24"/>
        </w:rPr>
        <w:t>...</w:t>
      </w:r>
    </w:p>
    <w:p w:rsidR="00265F5E" w:rsidRPr="00EB572F" w:rsidRDefault="00265F5E" w:rsidP="000214D5">
      <w:pPr>
        <w:widowControl w:val="0"/>
        <w:numPr>
          <w:ilvl w:val="3"/>
          <w:numId w:val="79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тонком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кишечнике</w:t>
      </w:r>
      <w:proofErr w:type="gramEnd"/>
    </w:p>
    <w:p w:rsidR="00265F5E" w:rsidRPr="00EB572F" w:rsidRDefault="00265F5E" w:rsidP="000214D5">
      <w:pPr>
        <w:widowControl w:val="0"/>
        <w:numPr>
          <w:ilvl w:val="3"/>
          <w:numId w:val="79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B572F">
        <w:rPr>
          <w:rFonts w:ascii="Times New Roman" w:hAnsi="Times New Roman" w:cs="Times New Roman"/>
          <w:sz w:val="24"/>
          <w:szCs w:val="24"/>
        </w:rPr>
        <w:t>желудке</w:t>
      </w:r>
      <w:proofErr w:type="gramEnd"/>
    </w:p>
    <w:p w:rsidR="00265F5E" w:rsidRPr="00EB572F" w:rsidRDefault="00265F5E" w:rsidP="000214D5">
      <w:pPr>
        <w:widowControl w:val="0"/>
        <w:numPr>
          <w:ilvl w:val="3"/>
          <w:numId w:val="79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толстом </w:t>
      </w:r>
      <w:proofErr w:type="gramStart"/>
      <w:r w:rsidRPr="00EB572F">
        <w:rPr>
          <w:rFonts w:ascii="Times New Roman" w:hAnsi="Times New Roman" w:cs="Times New Roman"/>
          <w:sz w:val="24"/>
          <w:szCs w:val="24"/>
        </w:rPr>
        <w:t>кишечнике</w:t>
      </w:r>
      <w:proofErr w:type="gramEnd"/>
    </w:p>
    <w:p w:rsidR="00265F5E" w:rsidRPr="00EB572F" w:rsidRDefault="00265F5E" w:rsidP="000214D5">
      <w:pPr>
        <w:widowControl w:val="0"/>
        <w:numPr>
          <w:ilvl w:val="3"/>
          <w:numId w:val="79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 желчных ходах</w:t>
      </w:r>
    </w:p>
    <w:p w:rsidR="00265F5E" w:rsidRPr="00EB572F" w:rsidRDefault="00265F5E" w:rsidP="000214D5">
      <w:pPr>
        <w:widowControl w:val="0"/>
        <w:numPr>
          <w:ilvl w:val="3"/>
          <w:numId w:val="79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в пищеводе 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EB572F" w:rsidRDefault="00597C9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421</w:t>
      </w:r>
      <w:r w:rsidR="00265F5E" w:rsidRPr="00EB572F">
        <w:rPr>
          <w:rFonts w:ascii="Times New Roman" w:hAnsi="Times New Roman" w:cs="Times New Roman"/>
          <w:sz w:val="24"/>
          <w:szCs w:val="24"/>
        </w:rPr>
        <w:t>.</w:t>
      </w:r>
      <w:r w:rsidR="00265F5E" w:rsidRPr="00EB572F">
        <w:rPr>
          <w:rFonts w:ascii="Times New Roman" w:hAnsi="Times New Roman" w:cs="Times New Roman"/>
          <w:sz w:val="24"/>
          <w:szCs w:val="24"/>
        </w:rPr>
        <w:tab/>
        <w:t>Какой путь передачи не характерен для холеры...</w:t>
      </w:r>
    </w:p>
    <w:p w:rsidR="00265F5E" w:rsidRPr="00EB572F" w:rsidRDefault="00265F5E" w:rsidP="000214D5">
      <w:pPr>
        <w:widowControl w:val="0"/>
        <w:numPr>
          <w:ilvl w:val="3"/>
          <w:numId w:val="79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водный</w:t>
      </w:r>
    </w:p>
    <w:p w:rsidR="00265F5E" w:rsidRPr="00EB572F" w:rsidRDefault="00265F5E" w:rsidP="000214D5">
      <w:pPr>
        <w:widowControl w:val="0"/>
        <w:numPr>
          <w:ilvl w:val="3"/>
          <w:numId w:val="79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алиментарный</w:t>
      </w:r>
    </w:p>
    <w:p w:rsidR="00265F5E" w:rsidRPr="00EB572F" w:rsidRDefault="00265F5E" w:rsidP="000214D5">
      <w:pPr>
        <w:widowControl w:val="0"/>
        <w:numPr>
          <w:ilvl w:val="3"/>
          <w:numId w:val="79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воздушно-пылевой</w:t>
      </w:r>
    </w:p>
    <w:p w:rsidR="00265F5E" w:rsidRPr="00EB572F" w:rsidRDefault="00265F5E" w:rsidP="000214D5">
      <w:pPr>
        <w:widowControl w:val="0"/>
        <w:numPr>
          <w:ilvl w:val="3"/>
          <w:numId w:val="79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контактно-бытовой</w:t>
      </w:r>
    </w:p>
    <w:p w:rsidR="00265F5E" w:rsidRPr="00EB572F" w:rsidRDefault="00265F5E" w:rsidP="000214D5">
      <w:pPr>
        <w:widowControl w:val="0"/>
        <w:numPr>
          <w:ilvl w:val="3"/>
          <w:numId w:val="79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пищевой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EB572F" w:rsidRDefault="00597C9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422</w:t>
      </w:r>
      <w:r w:rsidR="00265F5E" w:rsidRPr="00EB572F">
        <w:rPr>
          <w:rFonts w:ascii="Times New Roman" w:hAnsi="Times New Roman" w:cs="Times New Roman"/>
          <w:sz w:val="24"/>
          <w:szCs w:val="24"/>
        </w:rPr>
        <w:t>.</w:t>
      </w:r>
      <w:r w:rsidR="00265F5E" w:rsidRPr="00EB572F">
        <w:rPr>
          <w:rFonts w:ascii="Times New Roman" w:hAnsi="Times New Roman" w:cs="Times New Roman"/>
          <w:sz w:val="24"/>
          <w:szCs w:val="24"/>
        </w:rPr>
        <w:tab/>
        <w:t>Наибольшую эпидемиологическую опасность для окружающих представляют...</w:t>
      </w:r>
    </w:p>
    <w:p w:rsidR="00265F5E" w:rsidRPr="00EB572F" w:rsidRDefault="00265F5E" w:rsidP="000214D5">
      <w:pPr>
        <w:widowControl w:val="0"/>
        <w:numPr>
          <w:ilvl w:val="3"/>
          <w:numId w:val="79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больной типичной формой холеры</w:t>
      </w:r>
    </w:p>
    <w:p w:rsidR="00265F5E" w:rsidRPr="00EB572F" w:rsidRDefault="00265F5E" w:rsidP="000214D5">
      <w:pPr>
        <w:widowControl w:val="0"/>
        <w:numPr>
          <w:ilvl w:val="3"/>
          <w:numId w:val="79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больной атипичной формой холеры</w:t>
      </w:r>
    </w:p>
    <w:p w:rsidR="00265F5E" w:rsidRPr="00EB572F" w:rsidRDefault="00265F5E" w:rsidP="000214D5">
      <w:pPr>
        <w:widowControl w:val="0"/>
        <w:numPr>
          <w:ilvl w:val="3"/>
          <w:numId w:val="79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 xml:space="preserve">транзиторный </w:t>
      </w:r>
      <w:proofErr w:type="spellStart"/>
      <w:r w:rsidRPr="00EB572F">
        <w:rPr>
          <w:rFonts w:ascii="Times New Roman" w:hAnsi="Times New Roman" w:cs="Times New Roman"/>
          <w:sz w:val="24"/>
          <w:szCs w:val="24"/>
        </w:rPr>
        <w:t>вибриононоситель</w:t>
      </w:r>
      <w:proofErr w:type="spellEnd"/>
    </w:p>
    <w:p w:rsidR="00265F5E" w:rsidRPr="00EB572F" w:rsidRDefault="00265F5E" w:rsidP="000214D5">
      <w:pPr>
        <w:widowControl w:val="0"/>
        <w:numPr>
          <w:ilvl w:val="3"/>
          <w:numId w:val="79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носитель</w:t>
      </w:r>
    </w:p>
    <w:p w:rsidR="00265F5E" w:rsidRPr="00EB572F" w:rsidRDefault="00265F5E" w:rsidP="000214D5">
      <w:pPr>
        <w:widowControl w:val="0"/>
        <w:numPr>
          <w:ilvl w:val="3"/>
          <w:numId w:val="79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EB572F">
        <w:rPr>
          <w:rFonts w:ascii="Times New Roman" w:hAnsi="Times New Roman" w:cs="Times New Roman"/>
          <w:sz w:val="24"/>
          <w:szCs w:val="24"/>
        </w:rPr>
        <w:t>женщины больные типичной формой холеры</w:t>
      </w:r>
    </w:p>
    <w:p w:rsidR="00265F5E" w:rsidRPr="00EB572F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EB572F" w:rsidRDefault="00597C9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423</w:t>
      </w:r>
      <w:r w:rsidR="00265F5E" w:rsidRPr="00EB572F">
        <w:rPr>
          <w:rFonts w:ascii="Times New Roman" w:hAnsi="Times New Roman" w:cs="Times New Roman"/>
          <w:sz w:val="24"/>
          <w:szCs w:val="24"/>
        </w:rPr>
        <w:t>.</w:t>
      </w:r>
      <w:r w:rsidR="00265F5E" w:rsidRPr="00EB572F">
        <w:rPr>
          <w:rFonts w:ascii="Times New Roman" w:hAnsi="Times New Roman" w:cs="Times New Roman"/>
          <w:sz w:val="24"/>
          <w:szCs w:val="24"/>
        </w:rPr>
        <w:tab/>
        <w:t>Источником возбудителей холеры являются...</w:t>
      </w:r>
    </w:p>
    <w:p w:rsidR="00265F5E" w:rsidRPr="00325F67" w:rsidRDefault="00265F5E" w:rsidP="000214D5">
      <w:pPr>
        <w:pStyle w:val="a7"/>
        <w:widowControl w:val="0"/>
        <w:numPr>
          <w:ilvl w:val="0"/>
          <w:numId w:val="79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325F67">
        <w:rPr>
          <w:rFonts w:ascii="Times New Roman" w:hAnsi="Times New Roman" w:cs="Times New Roman"/>
          <w:sz w:val="24"/>
          <w:szCs w:val="24"/>
        </w:rPr>
        <w:t xml:space="preserve">больной холерой, </w:t>
      </w:r>
      <w:proofErr w:type="spellStart"/>
      <w:r w:rsidRPr="00325F67">
        <w:rPr>
          <w:rFonts w:ascii="Times New Roman" w:hAnsi="Times New Roman" w:cs="Times New Roman"/>
          <w:sz w:val="24"/>
          <w:szCs w:val="24"/>
        </w:rPr>
        <w:t>вибриононоситель</w:t>
      </w:r>
      <w:proofErr w:type="spellEnd"/>
      <w:r w:rsidRPr="00325F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5F5E" w:rsidRPr="00325F67" w:rsidRDefault="00265F5E" w:rsidP="000214D5">
      <w:pPr>
        <w:pStyle w:val="a7"/>
        <w:widowControl w:val="0"/>
        <w:numPr>
          <w:ilvl w:val="0"/>
          <w:numId w:val="79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25F67">
        <w:rPr>
          <w:rFonts w:ascii="Times New Roman" w:hAnsi="Times New Roman" w:cs="Times New Roman"/>
          <w:sz w:val="24"/>
          <w:szCs w:val="24"/>
        </w:rPr>
        <w:t>вибриононоситель</w:t>
      </w:r>
      <w:proofErr w:type="spellEnd"/>
    </w:p>
    <w:p w:rsidR="00265F5E" w:rsidRPr="00325F67" w:rsidRDefault="00265F5E" w:rsidP="000214D5">
      <w:pPr>
        <w:pStyle w:val="a7"/>
        <w:widowControl w:val="0"/>
        <w:numPr>
          <w:ilvl w:val="0"/>
          <w:numId w:val="79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325F67">
        <w:rPr>
          <w:rFonts w:ascii="Times New Roman" w:hAnsi="Times New Roman" w:cs="Times New Roman"/>
          <w:sz w:val="24"/>
          <w:szCs w:val="24"/>
        </w:rPr>
        <w:t xml:space="preserve">больной с </w:t>
      </w:r>
      <w:proofErr w:type="spellStart"/>
      <w:r w:rsidRPr="00325F67">
        <w:rPr>
          <w:rFonts w:ascii="Times New Roman" w:hAnsi="Times New Roman" w:cs="Times New Roman"/>
          <w:sz w:val="24"/>
          <w:szCs w:val="24"/>
        </w:rPr>
        <w:t>холероподобной</w:t>
      </w:r>
      <w:proofErr w:type="spellEnd"/>
      <w:r w:rsidRPr="00325F67">
        <w:rPr>
          <w:rFonts w:ascii="Times New Roman" w:hAnsi="Times New Roman" w:cs="Times New Roman"/>
          <w:sz w:val="24"/>
          <w:szCs w:val="24"/>
        </w:rPr>
        <w:t xml:space="preserve"> диареей</w:t>
      </w:r>
    </w:p>
    <w:p w:rsidR="00265F5E" w:rsidRPr="00325F67" w:rsidRDefault="00265F5E" w:rsidP="000214D5">
      <w:pPr>
        <w:pStyle w:val="a7"/>
        <w:widowControl w:val="0"/>
        <w:numPr>
          <w:ilvl w:val="0"/>
          <w:numId w:val="79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325F67">
        <w:rPr>
          <w:rFonts w:ascii="Times New Roman" w:hAnsi="Times New Roman" w:cs="Times New Roman"/>
          <w:sz w:val="24"/>
          <w:szCs w:val="24"/>
        </w:rPr>
        <w:t xml:space="preserve">хронический </w:t>
      </w:r>
      <w:proofErr w:type="spellStart"/>
      <w:r w:rsidRPr="00325F67">
        <w:rPr>
          <w:rFonts w:ascii="Times New Roman" w:hAnsi="Times New Roman" w:cs="Times New Roman"/>
          <w:sz w:val="24"/>
          <w:szCs w:val="24"/>
        </w:rPr>
        <w:t>вибриононоситель</w:t>
      </w:r>
      <w:proofErr w:type="spellEnd"/>
    </w:p>
    <w:p w:rsidR="00265F5E" w:rsidRPr="00325F67" w:rsidRDefault="00265F5E" w:rsidP="000214D5">
      <w:pPr>
        <w:pStyle w:val="a7"/>
        <w:widowControl w:val="0"/>
        <w:numPr>
          <w:ilvl w:val="0"/>
          <w:numId w:val="79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325F67">
        <w:rPr>
          <w:rFonts w:ascii="Times New Roman" w:hAnsi="Times New Roman" w:cs="Times New Roman"/>
          <w:sz w:val="24"/>
          <w:szCs w:val="24"/>
        </w:rPr>
        <w:t>больной в инкубационном периоде заболевания</w:t>
      </w:r>
    </w:p>
    <w:p w:rsidR="00265F5E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BF68A1" w:rsidRDefault="00597C9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424</w:t>
      </w:r>
      <w:r w:rsidR="00265F5E" w:rsidRPr="00BF68A1">
        <w:rPr>
          <w:rFonts w:ascii="Times New Roman" w:hAnsi="Times New Roman" w:cs="Times New Roman"/>
          <w:sz w:val="24"/>
          <w:szCs w:val="24"/>
        </w:rPr>
        <w:t>. Понятие "санитарная охрана территорий страны" включает (укажите неверное утверждение):</w:t>
      </w:r>
    </w:p>
    <w:p w:rsidR="00265F5E" w:rsidRPr="00BF68A1" w:rsidRDefault="00265F5E" w:rsidP="000214D5">
      <w:pPr>
        <w:widowControl w:val="0"/>
        <w:numPr>
          <w:ilvl w:val="0"/>
          <w:numId w:val="80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комплекс мероприятий, направленный на предупреждение заноса и распространение возбудителей карантинных и других инфекционных болезней, регламентированных Международными Медико-санитарными Правилами.</w:t>
      </w:r>
    </w:p>
    <w:p w:rsidR="00265F5E" w:rsidRPr="00BF68A1" w:rsidRDefault="00265F5E" w:rsidP="000214D5">
      <w:pPr>
        <w:widowControl w:val="0"/>
        <w:numPr>
          <w:ilvl w:val="0"/>
          <w:numId w:val="80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комплекс мероприятий, направленный на предупреждение заноса и распространение любых возбудителей зоонозных болезней на территорию страны</w:t>
      </w:r>
    </w:p>
    <w:p w:rsidR="00265F5E" w:rsidRPr="00BF68A1" w:rsidRDefault="00265F5E" w:rsidP="000214D5">
      <w:pPr>
        <w:widowControl w:val="0"/>
        <w:numPr>
          <w:ilvl w:val="0"/>
          <w:numId w:val="80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комплекс мероприятий, направленный на предупреждение заноса и распространение любых возбудителей инфекционных болезней на территорию страны</w:t>
      </w:r>
    </w:p>
    <w:p w:rsidR="00265F5E" w:rsidRPr="00BF68A1" w:rsidRDefault="00265F5E" w:rsidP="000214D5">
      <w:pPr>
        <w:widowControl w:val="0"/>
        <w:numPr>
          <w:ilvl w:val="0"/>
          <w:numId w:val="80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все перечисленное</w:t>
      </w:r>
    </w:p>
    <w:p w:rsidR="00265F5E" w:rsidRPr="00BF68A1" w:rsidRDefault="00597C9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425</w:t>
      </w:r>
      <w:r w:rsidR="00265F5E" w:rsidRPr="00BF68A1">
        <w:rPr>
          <w:rFonts w:ascii="Times New Roman" w:hAnsi="Times New Roman" w:cs="Times New Roman"/>
          <w:sz w:val="24"/>
          <w:szCs w:val="24"/>
        </w:rPr>
        <w:t>. На какие инфекции распространяются международные медико-санитарные правила:</w:t>
      </w:r>
    </w:p>
    <w:p w:rsidR="00265F5E" w:rsidRPr="00BF68A1" w:rsidRDefault="00265F5E" w:rsidP="000214D5">
      <w:pPr>
        <w:widowControl w:val="0"/>
        <w:numPr>
          <w:ilvl w:val="0"/>
          <w:numId w:val="80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ВИЧ-инфекция, сибирская язва, ботулизм</w:t>
      </w:r>
    </w:p>
    <w:p w:rsidR="00265F5E" w:rsidRPr="00BF68A1" w:rsidRDefault="00265F5E" w:rsidP="000214D5">
      <w:pPr>
        <w:widowControl w:val="0"/>
        <w:numPr>
          <w:ilvl w:val="0"/>
          <w:numId w:val="80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желтая лихорадка, холера, чума</w:t>
      </w:r>
    </w:p>
    <w:p w:rsidR="00265F5E" w:rsidRPr="00BF68A1" w:rsidRDefault="00265F5E" w:rsidP="000214D5">
      <w:pPr>
        <w:widowControl w:val="0"/>
        <w:numPr>
          <w:ilvl w:val="0"/>
          <w:numId w:val="80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 xml:space="preserve">лихорадка Западного Нила, </w:t>
      </w:r>
      <w:proofErr w:type="spellStart"/>
      <w:r w:rsidRPr="00BF68A1">
        <w:rPr>
          <w:rFonts w:ascii="Times New Roman" w:hAnsi="Times New Roman" w:cs="Times New Roman"/>
          <w:sz w:val="24"/>
          <w:szCs w:val="24"/>
        </w:rPr>
        <w:t>клонорхоз</w:t>
      </w:r>
      <w:proofErr w:type="spellEnd"/>
      <w:r w:rsidRPr="00BF68A1">
        <w:rPr>
          <w:rFonts w:ascii="Times New Roman" w:hAnsi="Times New Roman" w:cs="Times New Roman"/>
          <w:sz w:val="24"/>
          <w:szCs w:val="24"/>
        </w:rPr>
        <w:t>, Куру</w:t>
      </w:r>
    </w:p>
    <w:p w:rsidR="00265F5E" w:rsidRPr="00BF68A1" w:rsidRDefault="00265F5E" w:rsidP="000214D5">
      <w:pPr>
        <w:widowControl w:val="0"/>
        <w:numPr>
          <w:ilvl w:val="0"/>
          <w:numId w:val="80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 xml:space="preserve">лихорадка Ку, </w:t>
      </w:r>
      <w:proofErr w:type="spellStart"/>
      <w:r w:rsidRPr="00BF68A1">
        <w:rPr>
          <w:rFonts w:ascii="Times New Roman" w:hAnsi="Times New Roman" w:cs="Times New Roman"/>
          <w:sz w:val="24"/>
          <w:szCs w:val="24"/>
        </w:rPr>
        <w:t>лямблиоз</w:t>
      </w:r>
      <w:proofErr w:type="spellEnd"/>
      <w:r w:rsidRPr="00BF68A1">
        <w:rPr>
          <w:rFonts w:ascii="Times New Roman" w:hAnsi="Times New Roman" w:cs="Times New Roman"/>
          <w:sz w:val="24"/>
          <w:szCs w:val="24"/>
        </w:rPr>
        <w:t>, оспа обезьян</w:t>
      </w:r>
    </w:p>
    <w:p w:rsidR="00265F5E" w:rsidRPr="00BF68A1" w:rsidRDefault="00597C99" w:rsidP="00023CD9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426</w:t>
      </w:r>
      <w:r w:rsidR="00265F5E">
        <w:rPr>
          <w:rFonts w:ascii="Times New Roman" w:hAnsi="Times New Roman" w:cs="Times New Roman"/>
          <w:sz w:val="24"/>
          <w:szCs w:val="24"/>
        </w:rPr>
        <w:t>.</w:t>
      </w:r>
      <w:r w:rsidR="00265F5E" w:rsidRPr="00BF68A1">
        <w:rPr>
          <w:rFonts w:ascii="Times New Roman" w:hAnsi="Times New Roman" w:cs="Times New Roman"/>
          <w:sz w:val="24"/>
          <w:szCs w:val="24"/>
        </w:rPr>
        <w:t xml:space="preserve"> В каких ситуациях дается внеочередное донесение в Федеральную службу </w:t>
      </w:r>
      <w:proofErr w:type="spellStart"/>
      <w:r w:rsidR="00265F5E" w:rsidRPr="00BF68A1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="00265F5E" w:rsidRPr="00BF68A1">
        <w:rPr>
          <w:rFonts w:ascii="Times New Roman" w:hAnsi="Times New Roman" w:cs="Times New Roman"/>
          <w:sz w:val="24"/>
          <w:szCs w:val="24"/>
        </w:rPr>
        <w:t xml:space="preserve"> и Министерство здравоохранения РФ:</w:t>
      </w:r>
    </w:p>
    <w:p w:rsidR="00265F5E" w:rsidRPr="00BF68A1" w:rsidRDefault="00265F5E" w:rsidP="000214D5">
      <w:pPr>
        <w:widowControl w:val="0"/>
        <w:numPr>
          <w:ilvl w:val="0"/>
          <w:numId w:val="80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о выявлении каждого случая лихорадки Крым-Конго, лихорадки Ку</w:t>
      </w:r>
    </w:p>
    <w:p w:rsidR="00265F5E" w:rsidRPr="00BF68A1" w:rsidRDefault="00265F5E" w:rsidP="000214D5">
      <w:pPr>
        <w:widowControl w:val="0"/>
        <w:numPr>
          <w:ilvl w:val="0"/>
          <w:numId w:val="80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о выявлении каждого случая заболевания брюшным тифом</w:t>
      </w:r>
    </w:p>
    <w:p w:rsidR="00265F5E" w:rsidRPr="00BF68A1" w:rsidRDefault="00265F5E" w:rsidP="000214D5">
      <w:pPr>
        <w:widowControl w:val="0"/>
        <w:numPr>
          <w:ilvl w:val="0"/>
          <w:numId w:val="80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о выявлении каждого случая заболевания туляремией, бруцеллезом</w:t>
      </w:r>
    </w:p>
    <w:p w:rsidR="00265F5E" w:rsidRPr="00BF68A1" w:rsidRDefault="00265F5E" w:rsidP="000214D5">
      <w:pPr>
        <w:widowControl w:val="0"/>
        <w:numPr>
          <w:ilvl w:val="0"/>
          <w:numId w:val="80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о выявлении каждого случая заболевания (смерти) чумой, холерой</w:t>
      </w:r>
    </w:p>
    <w:p w:rsidR="00265F5E" w:rsidRPr="00BF68A1" w:rsidRDefault="00597C9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427</w:t>
      </w:r>
      <w:r w:rsidR="00265F5E" w:rsidRPr="00BF68A1">
        <w:rPr>
          <w:rFonts w:ascii="Times New Roman" w:hAnsi="Times New Roman" w:cs="Times New Roman"/>
          <w:sz w:val="24"/>
          <w:szCs w:val="24"/>
        </w:rPr>
        <w:t xml:space="preserve">. Второй тип противочумного костюма надевается </w:t>
      </w:r>
      <w:proofErr w:type="gramStart"/>
      <w:r w:rsidR="00265F5E" w:rsidRPr="00BF68A1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265F5E" w:rsidRPr="00BF68A1">
        <w:rPr>
          <w:rFonts w:ascii="Times New Roman" w:hAnsi="Times New Roman" w:cs="Times New Roman"/>
          <w:sz w:val="24"/>
          <w:szCs w:val="24"/>
        </w:rPr>
        <w:t>:</w:t>
      </w:r>
    </w:p>
    <w:p w:rsidR="00265F5E" w:rsidRPr="00BF68A1" w:rsidRDefault="00265F5E" w:rsidP="000214D5">
      <w:pPr>
        <w:widowControl w:val="0"/>
        <w:numPr>
          <w:ilvl w:val="0"/>
          <w:numId w:val="8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холере</w:t>
      </w:r>
    </w:p>
    <w:p w:rsidR="00265F5E" w:rsidRPr="00BF68A1" w:rsidRDefault="00265F5E" w:rsidP="000214D5">
      <w:pPr>
        <w:widowControl w:val="0"/>
        <w:numPr>
          <w:ilvl w:val="0"/>
          <w:numId w:val="8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оспе обезьян</w:t>
      </w:r>
    </w:p>
    <w:p w:rsidR="00265F5E" w:rsidRPr="00BF68A1" w:rsidRDefault="00265F5E" w:rsidP="000214D5">
      <w:pPr>
        <w:widowControl w:val="0"/>
        <w:numPr>
          <w:ilvl w:val="0"/>
          <w:numId w:val="8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при легочной форме чумы</w:t>
      </w:r>
    </w:p>
    <w:p w:rsidR="00265F5E" w:rsidRPr="00BF68A1" w:rsidRDefault="00265F5E" w:rsidP="000214D5">
      <w:pPr>
        <w:widowControl w:val="0"/>
        <w:numPr>
          <w:ilvl w:val="0"/>
          <w:numId w:val="80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геморрагической лихорадке с почечным синдромом</w:t>
      </w:r>
    </w:p>
    <w:p w:rsidR="00265F5E" w:rsidRPr="00BF68A1" w:rsidRDefault="00597C9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428</w:t>
      </w:r>
      <w:r w:rsidR="00265F5E" w:rsidRPr="00BF68A1">
        <w:rPr>
          <w:rFonts w:ascii="Times New Roman" w:hAnsi="Times New Roman" w:cs="Times New Roman"/>
          <w:sz w:val="24"/>
          <w:szCs w:val="24"/>
        </w:rPr>
        <w:t>.  Какое транспортное средство считается подозрительным на зараженность чумой:</w:t>
      </w:r>
    </w:p>
    <w:p w:rsidR="00265F5E" w:rsidRPr="00BF68A1" w:rsidRDefault="00265F5E" w:rsidP="000214D5">
      <w:pPr>
        <w:widowControl w:val="0"/>
        <w:numPr>
          <w:ilvl w:val="0"/>
          <w:numId w:val="80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в случае обнаружения на судне падежа грызунов от неустановленной причины</w:t>
      </w:r>
    </w:p>
    <w:p w:rsidR="00265F5E" w:rsidRPr="00BF68A1" w:rsidRDefault="00265F5E" w:rsidP="000214D5">
      <w:pPr>
        <w:widowControl w:val="0"/>
        <w:numPr>
          <w:ilvl w:val="0"/>
          <w:numId w:val="80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при отсутствии на судне действительного свидетельства о дератизации, обнаружение грызунов или следов их жизнедеятельности</w:t>
      </w:r>
    </w:p>
    <w:p w:rsidR="00265F5E" w:rsidRPr="00BF68A1" w:rsidRDefault="00265F5E" w:rsidP="000214D5">
      <w:pPr>
        <w:widowControl w:val="0"/>
        <w:numPr>
          <w:ilvl w:val="0"/>
          <w:numId w:val="80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если на борту (в железнодорожном составе) имеется лицо, следующее из местности, зараженной легочной формой чумы</w:t>
      </w:r>
    </w:p>
    <w:p w:rsidR="00265F5E" w:rsidRPr="00BF68A1" w:rsidRDefault="00265F5E" w:rsidP="000214D5">
      <w:pPr>
        <w:widowControl w:val="0"/>
        <w:numPr>
          <w:ilvl w:val="0"/>
          <w:numId w:val="80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все перечисленное</w:t>
      </w:r>
    </w:p>
    <w:p w:rsidR="00265F5E" w:rsidRPr="00BF68A1" w:rsidRDefault="00597C9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429</w:t>
      </w:r>
      <w:r w:rsidR="00265F5E" w:rsidRPr="00BF68A1">
        <w:rPr>
          <w:rFonts w:ascii="Times New Roman" w:hAnsi="Times New Roman" w:cs="Times New Roman"/>
          <w:sz w:val="24"/>
          <w:szCs w:val="24"/>
        </w:rPr>
        <w:t xml:space="preserve">.Четвертый тип противочумного костюма надевается </w:t>
      </w:r>
      <w:proofErr w:type="gramStart"/>
      <w:r w:rsidR="00265F5E" w:rsidRPr="00BF68A1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265F5E" w:rsidRPr="00BF68A1">
        <w:rPr>
          <w:rFonts w:ascii="Times New Roman" w:hAnsi="Times New Roman" w:cs="Times New Roman"/>
          <w:sz w:val="24"/>
          <w:szCs w:val="24"/>
        </w:rPr>
        <w:t>:</w:t>
      </w:r>
    </w:p>
    <w:p w:rsidR="00265F5E" w:rsidRPr="00BF68A1" w:rsidRDefault="00265F5E" w:rsidP="000214D5">
      <w:pPr>
        <w:widowControl w:val="0"/>
        <w:numPr>
          <w:ilvl w:val="0"/>
          <w:numId w:val="80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 xml:space="preserve"> оспе обезьян</w:t>
      </w:r>
    </w:p>
    <w:p w:rsidR="00265F5E" w:rsidRPr="00BF68A1" w:rsidRDefault="00265F5E" w:rsidP="000214D5">
      <w:pPr>
        <w:widowControl w:val="0"/>
        <w:numPr>
          <w:ilvl w:val="0"/>
          <w:numId w:val="80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холере</w:t>
      </w:r>
    </w:p>
    <w:p w:rsidR="00265F5E" w:rsidRPr="00BF68A1" w:rsidRDefault="00265F5E" w:rsidP="000214D5">
      <w:pPr>
        <w:widowControl w:val="0"/>
        <w:numPr>
          <w:ilvl w:val="0"/>
          <w:numId w:val="80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бубонной форме чумы</w:t>
      </w:r>
    </w:p>
    <w:p w:rsidR="00265F5E" w:rsidRPr="00BF68A1" w:rsidRDefault="00265F5E" w:rsidP="000214D5">
      <w:pPr>
        <w:widowControl w:val="0"/>
        <w:numPr>
          <w:ilvl w:val="0"/>
          <w:numId w:val="80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при легочной форме чумы</w:t>
      </w:r>
    </w:p>
    <w:p w:rsidR="00265F5E" w:rsidRPr="00BF68A1" w:rsidRDefault="00597C9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430</w:t>
      </w:r>
      <w:r w:rsidR="00265F5E" w:rsidRPr="00BF68A1">
        <w:rPr>
          <w:rFonts w:ascii="Times New Roman" w:hAnsi="Times New Roman" w:cs="Times New Roman"/>
          <w:sz w:val="24"/>
          <w:szCs w:val="24"/>
        </w:rPr>
        <w:t>. Обследование эпидемического очага в зоне чрезвычайной ситуации (ЧС) включает (исключите неправильное утверждение):</w:t>
      </w:r>
    </w:p>
    <w:p w:rsidR="00265F5E" w:rsidRPr="00BF68A1" w:rsidRDefault="00265F5E" w:rsidP="000214D5">
      <w:pPr>
        <w:widowControl w:val="0"/>
        <w:numPr>
          <w:ilvl w:val="0"/>
          <w:numId w:val="80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выявление объектов народного хозяйства, которые усугубляют санитарно-гигиеническую и эпидемиологическую обстановку</w:t>
      </w:r>
    </w:p>
    <w:p w:rsidR="00265F5E" w:rsidRPr="00BF68A1" w:rsidRDefault="00265F5E" w:rsidP="000214D5">
      <w:pPr>
        <w:widowControl w:val="0"/>
        <w:numPr>
          <w:ilvl w:val="0"/>
          <w:numId w:val="80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 xml:space="preserve">проведение </w:t>
      </w:r>
      <w:proofErr w:type="gramStart"/>
      <w:r w:rsidRPr="00BF68A1">
        <w:rPr>
          <w:rFonts w:ascii="Times New Roman" w:hAnsi="Times New Roman" w:cs="Times New Roman"/>
          <w:sz w:val="24"/>
          <w:szCs w:val="24"/>
        </w:rPr>
        <w:t>экспресс-диагностики</w:t>
      </w:r>
      <w:proofErr w:type="gramEnd"/>
      <w:r w:rsidRPr="00BF68A1">
        <w:rPr>
          <w:rFonts w:ascii="Times New Roman" w:hAnsi="Times New Roman" w:cs="Times New Roman"/>
          <w:sz w:val="24"/>
          <w:szCs w:val="24"/>
        </w:rPr>
        <w:t xml:space="preserve"> бактериальных агентов</w:t>
      </w:r>
    </w:p>
    <w:p w:rsidR="00265F5E" w:rsidRPr="00BF68A1" w:rsidRDefault="00265F5E" w:rsidP="000214D5">
      <w:pPr>
        <w:widowControl w:val="0"/>
        <w:numPr>
          <w:ilvl w:val="0"/>
          <w:numId w:val="80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уточнение эпидемиологической ситуации среди оставшегося населения в зоне ЧС</w:t>
      </w:r>
    </w:p>
    <w:p w:rsidR="00265F5E" w:rsidRPr="00BF68A1" w:rsidRDefault="00265F5E" w:rsidP="000214D5">
      <w:pPr>
        <w:widowControl w:val="0"/>
        <w:numPr>
          <w:ilvl w:val="0"/>
          <w:numId w:val="80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проведение анализа динамики и структуры заболеваемости по эпидемическим признакам</w:t>
      </w:r>
    </w:p>
    <w:p w:rsidR="00265F5E" w:rsidRPr="00BF68A1" w:rsidRDefault="00597C9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431</w:t>
      </w:r>
      <w:r w:rsidR="00265F5E" w:rsidRPr="00BF68A1">
        <w:rPr>
          <w:rFonts w:ascii="Times New Roman" w:hAnsi="Times New Roman" w:cs="Times New Roman"/>
          <w:sz w:val="24"/>
          <w:szCs w:val="24"/>
        </w:rPr>
        <w:t>. Заражение человека чумой от животного возможно (укажите неверное утверждение):</w:t>
      </w:r>
    </w:p>
    <w:p w:rsidR="00265F5E" w:rsidRPr="00BF68A1" w:rsidRDefault="00265F5E" w:rsidP="000214D5">
      <w:pPr>
        <w:widowControl w:val="0"/>
        <w:numPr>
          <w:ilvl w:val="0"/>
          <w:numId w:val="80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lastRenderedPageBreak/>
        <w:t xml:space="preserve"> при разделке тушек и ранении кожи</w:t>
      </w:r>
    </w:p>
    <w:p w:rsidR="00265F5E" w:rsidRPr="00BF68A1" w:rsidRDefault="00265F5E" w:rsidP="000214D5">
      <w:pPr>
        <w:widowControl w:val="0"/>
        <w:numPr>
          <w:ilvl w:val="0"/>
          <w:numId w:val="80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при укусе клещом</w:t>
      </w:r>
    </w:p>
    <w:p w:rsidR="00265F5E" w:rsidRPr="00BF68A1" w:rsidRDefault="00265F5E" w:rsidP="000214D5">
      <w:pPr>
        <w:widowControl w:val="0"/>
        <w:numPr>
          <w:ilvl w:val="0"/>
          <w:numId w:val="80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воздушно-капельным путем</w:t>
      </w:r>
    </w:p>
    <w:p w:rsidR="00265F5E" w:rsidRPr="00BF68A1" w:rsidRDefault="00265F5E" w:rsidP="000214D5">
      <w:pPr>
        <w:widowControl w:val="0"/>
        <w:numPr>
          <w:ilvl w:val="0"/>
          <w:numId w:val="80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при укусе блохой</w:t>
      </w:r>
    </w:p>
    <w:p w:rsidR="00265F5E" w:rsidRPr="00BF68A1" w:rsidRDefault="00597C9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432</w:t>
      </w:r>
      <w:r w:rsidR="00265F5E" w:rsidRPr="00BF68A1">
        <w:rPr>
          <w:rFonts w:ascii="Times New Roman" w:hAnsi="Times New Roman" w:cs="Times New Roman"/>
          <w:sz w:val="24"/>
          <w:szCs w:val="24"/>
        </w:rPr>
        <w:t>.По эпидемическим показаниям для профилактики чумы используют:</w:t>
      </w:r>
    </w:p>
    <w:p w:rsidR="00265F5E" w:rsidRPr="00BF68A1" w:rsidRDefault="00265F5E" w:rsidP="000214D5">
      <w:pPr>
        <w:widowControl w:val="0"/>
        <w:numPr>
          <w:ilvl w:val="0"/>
          <w:numId w:val="80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анатоксин</w:t>
      </w:r>
    </w:p>
    <w:p w:rsidR="00265F5E" w:rsidRPr="00BF68A1" w:rsidRDefault="00265F5E" w:rsidP="000214D5">
      <w:pPr>
        <w:widowControl w:val="0"/>
        <w:numPr>
          <w:ilvl w:val="0"/>
          <w:numId w:val="80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адсорбированную вакцину</w:t>
      </w:r>
    </w:p>
    <w:p w:rsidR="00265F5E" w:rsidRPr="00BF68A1" w:rsidRDefault="00265F5E" w:rsidP="000214D5">
      <w:pPr>
        <w:widowControl w:val="0"/>
        <w:numPr>
          <w:ilvl w:val="0"/>
          <w:numId w:val="80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живую и химическую вакцины</w:t>
      </w:r>
    </w:p>
    <w:p w:rsidR="00265F5E" w:rsidRPr="00BF68A1" w:rsidRDefault="00265F5E" w:rsidP="000214D5">
      <w:pPr>
        <w:widowControl w:val="0"/>
        <w:numPr>
          <w:ilvl w:val="0"/>
          <w:numId w:val="80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F68A1">
        <w:rPr>
          <w:rFonts w:ascii="Times New Roman" w:hAnsi="Times New Roman" w:cs="Times New Roman"/>
          <w:sz w:val="24"/>
          <w:szCs w:val="24"/>
        </w:rPr>
        <w:t>верно все</w:t>
      </w:r>
    </w:p>
    <w:p w:rsidR="00265F5E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831CCB" w:rsidRDefault="00597C9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433</w:t>
      </w:r>
      <w:r w:rsidR="00265F5E" w:rsidRPr="00831CCB">
        <w:rPr>
          <w:rFonts w:ascii="Times New Roman" w:hAnsi="Times New Roman" w:cs="Times New Roman"/>
          <w:sz w:val="24"/>
          <w:szCs w:val="24"/>
        </w:rPr>
        <w:t xml:space="preserve">. Наибольшую распространенность среди </w:t>
      </w:r>
      <w:proofErr w:type="spellStart"/>
      <w:r w:rsidR="00265F5E" w:rsidRPr="00831CCB">
        <w:rPr>
          <w:rFonts w:ascii="Times New Roman" w:hAnsi="Times New Roman" w:cs="Times New Roman"/>
          <w:sz w:val="24"/>
          <w:szCs w:val="24"/>
        </w:rPr>
        <w:t>геогельминтозов</w:t>
      </w:r>
      <w:proofErr w:type="spellEnd"/>
      <w:r w:rsidR="00265F5E" w:rsidRPr="00831CCB">
        <w:rPr>
          <w:rFonts w:ascii="Times New Roman" w:hAnsi="Times New Roman" w:cs="Times New Roman"/>
          <w:sz w:val="24"/>
          <w:szCs w:val="24"/>
        </w:rPr>
        <w:t xml:space="preserve"> в России имеет:</w:t>
      </w:r>
    </w:p>
    <w:p w:rsidR="00265F5E" w:rsidRPr="00831CCB" w:rsidRDefault="00265F5E" w:rsidP="000214D5">
      <w:pPr>
        <w:widowControl w:val="0"/>
        <w:numPr>
          <w:ilvl w:val="0"/>
          <w:numId w:val="80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аскаридоз</w:t>
      </w:r>
    </w:p>
    <w:p w:rsidR="00265F5E" w:rsidRPr="00831CCB" w:rsidRDefault="00265F5E" w:rsidP="000214D5">
      <w:pPr>
        <w:widowControl w:val="0"/>
        <w:numPr>
          <w:ilvl w:val="0"/>
          <w:numId w:val="80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1CCB">
        <w:rPr>
          <w:rFonts w:ascii="Times New Roman" w:hAnsi="Times New Roman" w:cs="Times New Roman"/>
          <w:sz w:val="24"/>
          <w:szCs w:val="24"/>
        </w:rPr>
        <w:t>стронгилоидоз</w:t>
      </w:r>
      <w:proofErr w:type="spellEnd"/>
    </w:p>
    <w:p w:rsidR="00265F5E" w:rsidRPr="00831CCB" w:rsidRDefault="00265F5E" w:rsidP="000214D5">
      <w:pPr>
        <w:widowControl w:val="0"/>
        <w:numPr>
          <w:ilvl w:val="0"/>
          <w:numId w:val="80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трихоцефалез</w:t>
      </w:r>
    </w:p>
    <w:p w:rsidR="00265F5E" w:rsidRPr="00831CCB" w:rsidRDefault="00265F5E" w:rsidP="000214D5">
      <w:pPr>
        <w:widowControl w:val="0"/>
        <w:numPr>
          <w:ilvl w:val="0"/>
          <w:numId w:val="80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анкилостомоз</w:t>
      </w:r>
    </w:p>
    <w:p w:rsidR="00265F5E" w:rsidRPr="00831CCB" w:rsidRDefault="00597C9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434</w:t>
      </w:r>
      <w:r w:rsidR="00265F5E" w:rsidRPr="00831CCB">
        <w:rPr>
          <w:rFonts w:ascii="Times New Roman" w:hAnsi="Times New Roman" w:cs="Times New Roman"/>
          <w:sz w:val="24"/>
          <w:szCs w:val="24"/>
        </w:rPr>
        <w:t xml:space="preserve">. Наибольшую распространенность среди </w:t>
      </w:r>
      <w:proofErr w:type="spellStart"/>
      <w:r w:rsidR="00265F5E" w:rsidRPr="00831CCB">
        <w:rPr>
          <w:rFonts w:ascii="Times New Roman" w:hAnsi="Times New Roman" w:cs="Times New Roman"/>
          <w:sz w:val="24"/>
          <w:szCs w:val="24"/>
        </w:rPr>
        <w:t>биогельминтозов</w:t>
      </w:r>
      <w:proofErr w:type="spellEnd"/>
      <w:r w:rsidR="00265F5E" w:rsidRPr="00831CCB">
        <w:rPr>
          <w:rFonts w:ascii="Times New Roman" w:hAnsi="Times New Roman" w:cs="Times New Roman"/>
          <w:sz w:val="24"/>
          <w:szCs w:val="24"/>
        </w:rPr>
        <w:t xml:space="preserve"> в России имеет:</w:t>
      </w:r>
    </w:p>
    <w:p w:rsidR="00265F5E" w:rsidRPr="00831CCB" w:rsidRDefault="00265F5E" w:rsidP="000214D5">
      <w:pPr>
        <w:widowControl w:val="0"/>
        <w:numPr>
          <w:ilvl w:val="0"/>
          <w:numId w:val="81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трихинеллез</w:t>
      </w:r>
    </w:p>
    <w:p w:rsidR="00265F5E" w:rsidRPr="00831CCB" w:rsidRDefault="00265F5E" w:rsidP="000214D5">
      <w:pPr>
        <w:widowControl w:val="0"/>
        <w:numPr>
          <w:ilvl w:val="0"/>
          <w:numId w:val="81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описторхоз</w:t>
      </w:r>
    </w:p>
    <w:p w:rsidR="00265F5E" w:rsidRPr="00831CCB" w:rsidRDefault="00265F5E" w:rsidP="000214D5">
      <w:pPr>
        <w:widowControl w:val="0"/>
        <w:numPr>
          <w:ilvl w:val="0"/>
          <w:numId w:val="81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эхинококкоз</w:t>
      </w:r>
    </w:p>
    <w:p w:rsidR="00265F5E" w:rsidRPr="00831CCB" w:rsidRDefault="00265F5E" w:rsidP="000214D5">
      <w:pPr>
        <w:widowControl w:val="0"/>
        <w:numPr>
          <w:ilvl w:val="0"/>
          <w:numId w:val="81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1CCB">
        <w:rPr>
          <w:rFonts w:ascii="Times New Roman" w:hAnsi="Times New Roman" w:cs="Times New Roman"/>
          <w:sz w:val="24"/>
          <w:szCs w:val="24"/>
        </w:rPr>
        <w:t>тениаринхоз</w:t>
      </w:r>
      <w:proofErr w:type="spellEnd"/>
    </w:p>
    <w:p w:rsidR="00265F5E" w:rsidRPr="00831CCB" w:rsidRDefault="00597C9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435</w:t>
      </w:r>
      <w:r w:rsidR="00265F5E" w:rsidRPr="00831CCB">
        <w:rPr>
          <w:rFonts w:ascii="Times New Roman" w:hAnsi="Times New Roman" w:cs="Times New Roman"/>
          <w:sz w:val="24"/>
          <w:szCs w:val="24"/>
        </w:rPr>
        <w:t xml:space="preserve">. К гельминтозам, при которых источником инвазии </w:t>
      </w:r>
      <w:proofErr w:type="gramStart"/>
      <w:r w:rsidR="00265F5E" w:rsidRPr="00831CCB">
        <w:rPr>
          <w:rFonts w:ascii="Times New Roman" w:hAnsi="Times New Roman" w:cs="Times New Roman"/>
          <w:sz w:val="24"/>
          <w:szCs w:val="24"/>
        </w:rPr>
        <w:t>являются только животные относятся</w:t>
      </w:r>
      <w:proofErr w:type="gramEnd"/>
      <w:r w:rsidR="00265F5E" w:rsidRPr="00831CCB">
        <w:rPr>
          <w:rFonts w:ascii="Times New Roman" w:hAnsi="Times New Roman" w:cs="Times New Roman"/>
          <w:sz w:val="24"/>
          <w:szCs w:val="24"/>
        </w:rPr>
        <w:t>:</w:t>
      </w:r>
    </w:p>
    <w:p w:rsidR="00265F5E" w:rsidRPr="00831CCB" w:rsidRDefault="00265F5E" w:rsidP="000214D5">
      <w:pPr>
        <w:widowControl w:val="0"/>
        <w:numPr>
          <w:ilvl w:val="0"/>
          <w:numId w:val="81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трихинеллез</w:t>
      </w:r>
    </w:p>
    <w:p w:rsidR="00265F5E" w:rsidRPr="00831CCB" w:rsidRDefault="00265F5E" w:rsidP="000214D5">
      <w:pPr>
        <w:widowControl w:val="0"/>
        <w:numPr>
          <w:ilvl w:val="0"/>
          <w:numId w:val="81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1CCB">
        <w:rPr>
          <w:rFonts w:ascii="Times New Roman" w:hAnsi="Times New Roman" w:cs="Times New Roman"/>
          <w:sz w:val="24"/>
          <w:szCs w:val="24"/>
        </w:rPr>
        <w:t>альвеококкоз</w:t>
      </w:r>
      <w:proofErr w:type="spellEnd"/>
    </w:p>
    <w:p w:rsidR="00265F5E" w:rsidRPr="00831CCB" w:rsidRDefault="00265F5E" w:rsidP="000214D5">
      <w:pPr>
        <w:widowControl w:val="0"/>
        <w:numPr>
          <w:ilvl w:val="0"/>
          <w:numId w:val="81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эхинококкоз</w:t>
      </w:r>
    </w:p>
    <w:p w:rsidR="00265F5E" w:rsidRPr="00831CCB" w:rsidRDefault="00265F5E" w:rsidP="000214D5">
      <w:pPr>
        <w:widowControl w:val="0"/>
        <w:numPr>
          <w:ilvl w:val="0"/>
          <w:numId w:val="81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b/>
          <w:sz w:val="24"/>
          <w:szCs w:val="24"/>
        </w:rPr>
        <w:t>вер</w:t>
      </w:r>
      <w:r w:rsidRPr="00831CCB">
        <w:rPr>
          <w:rFonts w:ascii="Times New Roman" w:hAnsi="Times New Roman" w:cs="Times New Roman"/>
          <w:sz w:val="24"/>
          <w:szCs w:val="24"/>
        </w:rPr>
        <w:t>но все</w:t>
      </w:r>
    </w:p>
    <w:p w:rsidR="00265F5E" w:rsidRPr="00831CCB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97C99">
        <w:rPr>
          <w:rFonts w:ascii="Times New Roman" w:hAnsi="Times New Roman" w:cs="Times New Roman"/>
          <w:sz w:val="24"/>
          <w:szCs w:val="24"/>
        </w:rPr>
        <w:t>36</w:t>
      </w:r>
      <w:r w:rsidRPr="00831CCB">
        <w:rPr>
          <w:rFonts w:ascii="Times New Roman" w:hAnsi="Times New Roman" w:cs="Times New Roman"/>
          <w:sz w:val="24"/>
          <w:szCs w:val="24"/>
        </w:rPr>
        <w:t xml:space="preserve">. Факторами передачи возбудителя </w:t>
      </w:r>
      <w:proofErr w:type="spellStart"/>
      <w:r w:rsidRPr="00831CCB">
        <w:rPr>
          <w:rFonts w:ascii="Times New Roman" w:hAnsi="Times New Roman" w:cs="Times New Roman"/>
          <w:sz w:val="24"/>
          <w:szCs w:val="24"/>
        </w:rPr>
        <w:t>тениаринхоза</w:t>
      </w:r>
      <w:proofErr w:type="spellEnd"/>
      <w:r w:rsidRPr="00831CCB">
        <w:rPr>
          <w:rFonts w:ascii="Times New Roman" w:hAnsi="Times New Roman" w:cs="Times New Roman"/>
          <w:sz w:val="24"/>
          <w:szCs w:val="24"/>
        </w:rPr>
        <w:t xml:space="preserve"> человеку являются:</w:t>
      </w:r>
    </w:p>
    <w:p w:rsidR="00265F5E" w:rsidRPr="00831CCB" w:rsidRDefault="00265F5E" w:rsidP="000214D5">
      <w:pPr>
        <w:widowControl w:val="0"/>
        <w:numPr>
          <w:ilvl w:val="0"/>
          <w:numId w:val="81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1CCB">
        <w:rPr>
          <w:rFonts w:ascii="Times New Roman" w:hAnsi="Times New Roman" w:cs="Times New Roman"/>
          <w:sz w:val="24"/>
          <w:szCs w:val="24"/>
        </w:rPr>
        <w:t>инвазированный</w:t>
      </w:r>
      <w:proofErr w:type="spellEnd"/>
      <w:r w:rsidRPr="00831CCB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265F5E" w:rsidRPr="00831CCB" w:rsidRDefault="00265F5E" w:rsidP="000214D5">
      <w:pPr>
        <w:widowControl w:val="0"/>
        <w:numPr>
          <w:ilvl w:val="0"/>
          <w:numId w:val="81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грязные руки</w:t>
      </w:r>
    </w:p>
    <w:p w:rsidR="00265F5E" w:rsidRPr="00831CCB" w:rsidRDefault="00265F5E" w:rsidP="000214D5">
      <w:pPr>
        <w:widowControl w:val="0"/>
        <w:numPr>
          <w:ilvl w:val="0"/>
          <w:numId w:val="81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полусырая говядина</w:t>
      </w:r>
    </w:p>
    <w:p w:rsidR="00265F5E" w:rsidRPr="00831CCB" w:rsidRDefault="00265F5E" w:rsidP="000214D5">
      <w:pPr>
        <w:widowControl w:val="0"/>
        <w:numPr>
          <w:ilvl w:val="0"/>
          <w:numId w:val="812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1CCB">
        <w:rPr>
          <w:rFonts w:ascii="Times New Roman" w:hAnsi="Times New Roman" w:cs="Times New Roman"/>
          <w:sz w:val="24"/>
          <w:szCs w:val="24"/>
        </w:rPr>
        <w:t>инвазированные</w:t>
      </w:r>
      <w:proofErr w:type="spellEnd"/>
      <w:r w:rsidRPr="00831CCB">
        <w:rPr>
          <w:rFonts w:ascii="Times New Roman" w:hAnsi="Times New Roman" w:cs="Times New Roman"/>
          <w:sz w:val="24"/>
          <w:szCs w:val="24"/>
        </w:rPr>
        <w:t xml:space="preserve"> овцы</w:t>
      </w:r>
    </w:p>
    <w:p w:rsidR="00265F5E" w:rsidRPr="00831CCB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97C99">
        <w:rPr>
          <w:rFonts w:ascii="Times New Roman" w:hAnsi="Times New Roman" w:cs="Times New Roman"/>
          <w:sz w:val="24"/>
          <w:szCs w:val="24"/>
        </w:rPr>
        <w:t>37</w:t>
      </w:r>
      <w:r w:rsidRPr="00831CCB">
        <w:rPr>
          <w:rFonts w:ascii="Times New Roman" w:hAnsi="Times New Roman" w:cs="Times New Roman"/>
          <w:sz w:val="24"/>
          <w:szCs w:val="24"/>
        </w:rPr>
        <w:t xml:space="preserve">. К животным, мясо которых не </w:t>
      </w:r>
      <w:proofErr w:type="gramStart"/>
      <w:r w:rsidRPr="00831CCB">
        <w:rPr>
          <w:rFonts w:ascii="Times New Roman" w:hAnsi="Times New Roman" w:cs="Times New Roman"/>
          <w:sz w:val="24"/>
          <w:szCs w:val="24"/>
        </w:rPr>
        <w:t>бывает</w:t>
      </w:r>
      <w:proofErr w:type="gramEnd"/>
      <w:r w:rsidRPr="00831CCB">
        <w:rPr>
          <w:rFonts w:ascii="Times New Roman" w:hAnsi="Times New Roman" w:cs="Times New Roman"/>
          <w:sz w:val="24"/>
          <w:szCs w:val="24"/>
        </w:rPr>
        <w:t xml:space="preserve"> заражено трихинеллами, относятся:</w:t>
      </w:r>
    </w:p>
    <w:p w:rsidR="00265F5E" w:rsidRPr="00831CCB" w:rsidRDefault="00265F5E" w:rsidP="000214D5">
      <w:pPr>
        <w:widowControl w:val="0"/>
        <w:numPr>
          <w:ilvl w:val="0"/>
          <w:numId w:val="81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831CCB">
        <w:rPr>
          <w:rFonts w:ascii="Times New Roman" w:hAnsi="Times New Roman" w:cs="Times New Roman"/>
          <w:b/>
          <w:sz w:val="24"/>
          <w:szCs w:val="24"/>
        </w:rPr>
        <w:t>овц</w:t>
      </w:r>
      <w:r w:rsidRPr="00831CCB">
        <w:rPr>
          <w:rFonts w:ascii="Times New Roman" w:hAnsi="Times New Roman" w:cs="Times New Roman"/>
          <w:sz w:val="24"/>
          <w:szCs w:val="24"/>
        </w:rPr>
        <w:t xml:space="preserve">ы </w:t>
      </w:r>
    </w:p>
    <w:p w:rsidR="00265F5E" w:rsidRPr="00831CCB" w:rsidRDefault="00265F5E" w:rsidP="000214D5">
      <w:pPr>
        <w:widowControl w:val="0"/>
        <w:numPr>
          <w:ilvl w:val="0"/>
          <w:numId w:val="81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свиньи</w:t>
      </w:r>
    </w:p>
    <w:p w:rsidR="00265F5E" w:rsidRPr="00831CCB" w:rsidRDefault="00265F5E" w:rsidP="000214D5">
      <w:pPr>
        <w:widowControl w:val="0"/>
        <w:numPr>
          <w:ilvl w:val="0"/>
          <w:numId w:val="81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медведи</w:t>
      </w:r>
    </w:p>
    <w:p w:rsidR="00265F5E" w:rsidRPr="00831CCB" w:rsidRDefault="00265F5E" w:rsidP="000214D5">
      <w:pPr>
        <w:widowControl w:val="0"/>
        <w:numPr>
          <w:ilvl w:val="0"/>
          <w:numId w:val="813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дикие кабаны</w:t>
      </w:r>
    </w:p>
    <w:p w:rsidR="00265F5E" w:rsidRPr="00831CCB" w:rsidRDefault="00023CD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97C99">
        <w:rPr>
          <w:rFonts w:ascii="Times New Roman" w:hAnsi="Times New Roman" w:cs="Times New Roman"/>
          <w:sz w:val="24"/>
          <w:szCs w:val="24"/>
        </w:rPr>
        <w:t>38</w:t>
      </w:r>
      <w:r w:rsidR="00265F5E" w:rsidRPr="00831CCB">
        <w:rPr>
          <w:rFonts w:ascii="Times New Roman" w:hAnsi="Times New Roman" w:cs="Times New Roman"/>
          <w:sz w:val="24"/>
          <w:szCs w:val="24"/>
        </w:rPr>
        <w:t xml:space="preserve">. Особый риск заражения персонала ДДУ связан </w:t>
      </w:r>
      <w:proofErr w:type="gramStart"/>
      <w:r w:rsidR="00265F5E" w:rsidRPr="00831CC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265F5E" w:rsidRPr="00831CCB">
        <w:rPr>
          <w:rFonts w:ascii="Times New Roman" w:hAnsi="Times New Roman" w:cs="Times New Roman"/>
          <w:sz w:val="24"/>
          <w:szCs w:val="24"/>
        </w:rPr>
        <w:t>:</w:t>
      </w:r>
    </w:p>
    <w:p w:rsidR="00265F5E" w:rsidRPr="00831CCB" w:rsidRDefault="00265F5E" w:rsidP="000214D5">
      <w:pPr>
        <w:widowControl w:val="0"/>
        <w:numPr>
          <w:ilvl w:val="0"/>
          <w:numId w:val="81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энтеробиозом</w:t>
      </w:r>
    </w:p>
    <w:p w:rsidR="00265F5E" w:rsidRPr="00831CCB" w:rsidRDefault="00265F5E" w:rsidP="000214D5">
      <w:pPr>
        <w:widowControl w:val="0"/>
        <w:numPr>
          <w:ilvl w:val="0"/>
          <w:numId w:val="81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1CCB">
        <w:rPr>
          <w:rFonts w:ascii="Times New Roman" w:hAnsi="Times New Roman" w:cs="Times New Roman"/>
          <w:sz w:val="24"/>
          <w:szCs w:val="24"/>
        </w:rPr>
        <w:t>токсокарозом</w:t>
      </w:r>
      <w:proofErr w:type="spellEnd"/>
    </w:p>
    <w:p w:rsidR="00265F5E" w:rsidRPr="00831CCB" w:rsidRDefault="00265F5E" w:rsidP="000214D5">
      <w:pPr>
        <w:widowControl w:val="0"/>
        <w:numPr>
          <w:ilvl w:val="0"/>
          <w:numId w:val="81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аскаридозом</w:t>
      </w:r>
    </w:p>
    <w:p w:rsidR="00265F5E" w:rsidRPr="00831CCB" w:rsidRDefault="00265F5E" w:rsidP="000214D5">
      <w:pPr>
        <w:widowControl w:val="0"/>
        <w:numPr>
          <w:ilvl w:val="0"/>
          <w:numId w:val="814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трихоцефалезом</w:t>
      </w:r>
    </w:p>
    <w:p w:rsidR="00265F5E" w:rsidRPr="00831CCB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23CD9">
        <w:rPr>
          <w:rFonts w:ascii="Times New Roman" w:hAnsi="Times New Roman" w:cs="Times New Roman"/>
          <w:sz w:val="24"/>
          <w:szCs w:val="24"/>
        </w:rPr>
        <w:t>3</w:t>
      </w:r>
      <w:r w:rsidR="00757E5F">
        <w:rPr>
          <w:rFonts w:ascii="Times New Roman" w:hAnsi="Times New Roman" w:cs="Times New Roman"/>
          <w:sz w:val="24"/>
          <w:szCs w:val="24"/>
        </w:rPr>
        <w:t>9</w:t>
      </w:r>
      <w:r w:rsidRPr="00831CCB">
        <w:rPr>
          <w:rFonts w:ascii="Times New Roman" w:hAnsi="Times New Roman" w:cs="Times New Roman"/>
          <w:sz w:val="24"/>
          <w:szCs w:val="24"/>
        </w:rPr>
        <w:t>. Гельминтоз, при котором наиболее важной мерой профилактики является обеззараживание овощей, ягод, фруктов от яиц гельминтов – это:</w:t>
      </w:r>
    </w:p>
    <w:p w:rsidR="00265F5E" w:rsidRPr="00831CCB" w:rsidRDefault="00265F5E" w:rsidP="000214D5">
      <w:pPr>
        <w:widowControl w:val="0"/>
        <w:numPr>
          <w:ilvl w:val="0"/>
          <w:numId w:val="81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аскаридоз</w:t>
      </w:r>
    </w:p>
    <w:p w:rsidR="00265F5E" w:rsidRPr="00831CCB" w:rsidRDefault="00265F5E" w:rsidP="000214D5">
      <w:pPr>
        <w:widowControl w:val="0"/>
        <w:numPr>
          <w:ilvl w:val="0"/>
          <w:numId w:val="81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энтеробиоз</w:t>
      </w:r>
    </w:p>
    <w:p w:rsidR="00265F5E" w:rsidRPr="00831CCB" w:rsidRDefault="00265F5E" w:rsidP="000214D5">
      <w:pPr>
        <w:widowControl w:val="0"/>
        <w:numPr>
          <w:ilvl w:val="0"/>
          <w:numId w:val="81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1CCB">
        <w:rPr>
          <w:rFonts w:ascii="Times New Roman" w:hAnsi="Times New Roman" w:cs="Times New Roman"/>
          <w:sz w:val="24"/>
          <w:szCs w:val="24"/>
        </w:rPr>
        <w:t>гименолепидоз</w:t>
      </w:r>
      <w:proofErr w:type="spellEnd"/>
    </w:p>
    <w:p w:rsidR="00265F5E" w:rsidRPr="00831CCB" w:rsidRDefault="00265F5E" w:rsidP="000214D5">
      <w:pPr>
        <w:widowControl w:val="0"/>
        <w:numPr>
          <w:ilvl w:val="0"/>
          <w:numId w:val="815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все перечисленные</w:t>
      </w:r>
    </w:p>
    <w:p w:rsidR="00265F5E" w:rsidRPr="00831CCB" w:rsidRDefault="00023CD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</w:t>
      </w:r>
      <w:r w:rsidR="00757E5F">
        <w:rPr>
          <w:rFonts w:ascii="Times New Roman" w:hAnsi="Times New Roman" w:cs="Times New Roman"/>
          <w:sz w:val="24"/>
          <w:szCs w:val="24"/>
        </w:rPr>
        <w:t>0</w:t>
      </w:r>
      <w:r w:rsidR="00265F5E" w:rsidRPr="00831CCB">
        <w:rPr>
          <w:rFonts w:ascii="Times New Roman" w:hAnsi="Times New Roman" w:cs="Times New Roman"/>
          <w:sz w:val="24"/>
          <w:szCs w:val="24"/>
        </w:rPr>
        <w:t xml:space="preserve">. К мероприятиям, направленным на источник инвазии в очагах </w:t>
      </w:r>
      <w:proofErr w:type="spellStart"/>
      <w:r w:rsidR="00265F5E" w:rsidRPr="00831CCB">
        <w:rPr>
          <w:rFonts w:ascii="Times New Roman" w:hAnsi="Times New Roman" w:cs="Times New Roman"/>
          <w:sz w:val="24"/>
          <w:szCs w:val="24"/>
        </w:rPr>
        <w:t>токсокароза</w:t>
      </w:r>
      <w:proofErr w:type="spellEnd"/>
      <w:r w:rsidR="00265F5E" w:rsidRPr="00831CCB">
        <w:rPr>
          <w:rFonts w:ascii="Times New Roman" w:hAnsi="Times New Roman" w:cs="Times New Roman"/>
          <w:sz w:val="24"/>
          <w:szCs w:val="24"/>
        </w:rPr>
        <w:t>, относится:</w:t>
      </w:r>
    </w:p>
    <w:p w:rsidR="00265F5E" w:rsidRPr="00831CCB" w:rsidRDefault="00265F5E" w:rsidP="000214D5">
      <w:pPr>
        <w:widowControl w:val="0"/>
        <w:numPr>
          <w:ilvl w:val="0"/>
          <w:numId w:val="81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831CCB">
        <w:rPr>
          <w:rFonts w:ascii="Times New Roman" w:hAnsi="Times New Roman" w:cs="Times New Roman"/>
          <w:b/>
          <w:sz w:val="24"/>
          <w:szCs w:val="24"/>
        </w:rPr>
        <w:t>обсл</w:t>
      </w:r>
      <w:r w:rsidRPr="00831CCB">
        <w:rPr>
          <w:rFonts w:ascii="Times New Roman" w:hAnsi="Times New Roman" w:cs="Times New Roman"/>
          <w:sz w:val="24"/>
          <w:szCs w:val="24"/>
        </w:rPr>
        <w:t xml:space="preserve">едование и лечение </w:t>
      </w:r>
      <w:proofErr w:type="spellStart"/>
      <w:r w:rsidRPr="00831CCB">
        <w:rPr>
          <w:rFonts w:ascii="Times New Roman" w:hAnsi="Times New Roman" w:cs="Times New Roman"/>
          <w:sz w:val="24"/>
          <w:szCs w:val="24"/>
        </w:rPr>
        <w:t>инвазированных</w:t>
      </w:r>
      <w:proofErr w:type="spellEnd"/>
      <w:r w:rsidRPr="00831CCB">
        <w:rPr>
          <w:rFonts w:ascii="Times New Roman" w:hAnsi="Times New Roman" w:cs="Times New Roman"/>
          <w:sz w:val="24"/>
          <w:szCs w:val="24"/>
        </w:rPr>
        <w:t xml:space="preserve"> собак</w:t>
      </w:r>
    </w:p>
    <w:p w:rsidR="00265F5E" w:rsidRPr="00831CCB" w:rsidRDefault="00265F5E" w:rsidP="000214D5">
      <w:pPr>
        <w:widowControl w:val="0"/>
        <w:numPr>
          <w:ilvl w:val="0"/>
          <w:numId w:val="81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выявление и лечение больных людей</w:t>
      </w:r>
    </w:p>
    <w:p w:rsidR="00265F5E" w:rsidRPr="00831CCB" w:rsidRDefault="00265F5E" w:rsidP="000214D5">
      <w:pPr>
        <w:widowControl w:val="0"/>
        <w:numPr>
          <w:ilvl w:val="0"/>
          <w:numId w:val="81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обеззараживание почвы</w:t>
      </w:r>
    </w:p>
    <w:p w:rsidR="00265F5E" w:rsidRPr="00831CCB" w:rsidRDefault="00265F5E" w:rsidP="000214D5">
      <w:pPr>
        <w:widowControl w:val="0"/>
        <w:numPr>
          <w:ilvl w:val="0"/>
          <w:numId w:val="816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все перечисленные</w:t>
      </w:r>
    </w:p>
    <w:p w:rsidR="00265F5E" w:rsidRPr="00831CCB" w:rsidRDefault="00023CD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57E5F">
        <w:rPr>
          <w:rFonts w:ascii="Times New Roman" w:hAnsi="Times New Roman" w:cs="Times New Roman"/>
          <w:sz w:val="24"/>
          <w:szCs w:val="24"/>
        </w:rPr>
        <w:t>41</w:t>
      </w:r>
      <w:r w:rsidR="00265F5E" w:rsidRPr="00831CCB">
        <w:rPr>
          <w:rFonts w:ascii="Times New Roman" w:hAnsi="Times New Roman" w:cs="Times New Roman"/>
          <w:sz w:val="24"/>
          <w:szCs w:val="24"/>
        </w:rPr>
        <w:t xml:space="preserve">. При вспышке трихинеллеза показаны все перечисленные мероприятия, </w:t>
      </w:r>
      <w:proofErr w:type="gramStart"/>
      <w:r w:rsidR="00265F5E" w:rsidRPr="00831CCB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="00265F5E" w:rsidRPr="00831CCB">
        <w:rPr>
          <w:rFonts w:ascii="Times New Roman" w:hAnsi="Times New Roman" w:cs="Times New Roman"/>
          <w:sz w:val="24"/>
          <w:szCs w:val="24"/>
        </w:rPr>
        <w:t>:</w:t>
      </w:r>
    </w:p>
    <w:p w:rsidR="00265F5E" w:rsidRPr="00831CCB" w:rsidRDefault="00265F5E" w:rsidP="000214D5">
      <w:pPr>
        <w:widowControl w:val="0"/>
        <w:numPr>
          <w:ilvl w:val="0"/>
          <w:numId w:val="81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госпитализация больных</w:t>
      </w:r>
    </w:p>
    <w:p w:rsidR="00265F5E" w:rsidRPr="00831CCB" w:rsidRDefault="00265F5E" w:rsidP="000214D5">
      <w:pPr>
        <w:widowControl w:val="0"/>
        <w:numPr>
          <w:ilvl w:val="0"/>
          <w:numId w:val="81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обследования лиц, употреблявших мясо, методом биопсии мышц</w:t>
      </w:r>
    </w:p>
    <w:p w:rsidR="00265F5E" w:rsidRPr="00831CCB" w:rsidRDefault="00265F5E" w:rsidP="000214D5">
      <w:pPr>
        <w:widowControl w:val="0"/>
        <w:numPr>
          <w:ilvl w:val="0"/>
          <w:numId w:val="81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 xml:space="preserve">профилактического лечения всех лиц, употреблявших мясо </w:t>
      </w:r>
      <w:proofErr w:type="spellStart"/>
      <w:r w:rsidRPr="00831CCB">
        <w:rPr>
          <w:rFonts w:ascii="Times New Roman" w:hAnsi="Times New Roman" w:cs="Times New Roman"/>
          <w:sz w:val="24"/>
          <w:szCs w:val="24"/>
        </w:rPr>
        <w:t>инвазированного</w:t>
      </w:r>
      <w:proofErr w:type="spellEnd"/>
      <w:r w:rsidRPr="00831CCB">
        <w:rPr>
          <w:rFonts w:ascii="Times New Roman" w:hAnsi="Times New Roman" w:cs="Times New Roman"/>
          <w:sz w:val="24"/>
          <w:szCs w:val="24"/>
        </w:rPr>
        <w:t xml:space="preserve"> животного</w:t>
      </w:r>
    </w:p>
    <w:p w:rsidR="00265F5E" w:rsidRPr="00831CCB" w:rsidRDefault="00265F5E" w:rsidP="000214D5">
      <w:pPr>
        <w:widowControl w:val="0"/>
        <w:numPr>
          <w:ilvl w:val="0"/>
          <w:numId w:val="81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lastRenderedPageBreak/>
        <w:t>изъятия и уничтожения зараженного мяса и изделий из него</w:t>
      </w:r>
    </w:p>
    <w:p w:rsidR="00265F5E" w:rsidRPr="00831CCB" w:rsidRDefault="00023CD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57E5F">
        <w:rPr>
          <w:rFonts w:ascii="Times New Roman" w:hAnsi="Times New Roman" w:cs="Times New Roman"/>
          <w:sz w:val="24"/>
          <w:szCs w:val="24"/>
        </w:rPr>
        <w:t>42</w:t>
      </w:r>
      <w:r w:rsidR="00265F5E" w:rsidRPr="00831CCB">
        <w:rPr>
          <w:rFonts w:ascii="Times New Roman" w:hAnsi="Times New Roman" w:cs="Times New Roman"/>
          <w:sz w:val="24"/>
          <w:szCs w:val="24"/>
        </w:rPr>
        <w:t xml:space="preserve">. Группы риска в отношении заражения </w:t>
      </w:r>
      <w:proofErr w:type="spellStart"/>
      <w:r w:rsidR="00265F5E" w:rsidRPr="00831CCB">
        <w:rPr>
          <w:rFonts w:ascii="Times New Roman" w:hAnsi="Times New Roman" w:cs="Times New Roman"/>
          <w:sz w:val="24"/>
          <w:szCs w:val="24"/>
        </w:rPr>
        <w:t>тениаринхозом</w:t>
      </w:r>
      <w:proofErr w:type="spellEnd"/>
      <w:r w:rsidR="00265F5E" w:rsidRPr="00831CC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265F5E" w:rsidRPr="00831CCB">
        <w:rPr>
          <w:rFonts w:ascii="Times New Roman" w:hAnsi="Times New Roman" w:cs="Times New Roman"/>
          <w:sz w:val="24"/>
          <w:szCs w:val="24"/>
        </w:rPr>
        <w:t>тениозом</w:t>
      </w:r>
      <w:proofErr w:type="spellEnd"/>
      <w:r w:rsidR="00265F5E" w:rsidRPr="00831CCB">
        <w:rPr>
          <w:rFonts w:ascii="Times New Roman" w:hAnsi="Times New Roman" w:cs="Times New Roman"/>
          <w:sz w:val="24"/>
          <w:szCs w:val="24"/>
        </w:rPr>
        <w:t xml:space="preserve">, подлежащие периодическому </w:t>
      </w:r>
      <w:proofErr w:type="spellStart"/>
      <w:r w:rsidR="00265F5E" w:rsidRPr="00831CCB">
        <w:rPr>
          <w:rFonts w:ascii="Times New Roman" w:hAnsi="Times New Roman" w:cs="Times New Roman"/>
          <w:sz w:val="24"/>
          <w:szCs w:val="24"/>
        </w:rPr>
        <w:t>паразитологическому</w:t>
      </w:r>
      <w:proofErr w:type="spellEnd"/>
      <w:r w:rsidR="00265F5E" w:rsidRPr="00831CCB">
        <w:rPr>
          <w:rFonts w:ascii="Times New Roman" w:hAnsi="Times New Roman" w:cs="Times New Roman"/>
          <w:sz w:val="24"/>
          <w:szCs w:val="24"/>
        </w:rPr>
        <w:t xml:space="preserve"> обследованию, включают:</w:t>
      </w:r>
    </w:p>
    <w:p w:rsidR="00265F5E" w:rsidRPr="00831CCB" w:rsidRDefault="00265F5E" w:rsidP="000214D5">
      <w:pPr>
        <w:widowControl w:val="0"/>
        <w:numPr>
          <w:ilvl w:val="0"/>
          <w:numId w:val="81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животноводов</w:t>
      </w:r>
    </w:p>
    <w:p w:rsidR="00265F5E" w:rsidRPr="00831CCB" w:rsidRDefault="00265F5E" w:rsidP="000214D5">
      <w:pPr>
        <w:widowControl w:val="0"/>
        <w:numPr>
          <w:ilvl w:val="0"/>
          <w:numId w:val="81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работников боен, мясокомбинатов, поваров</w:t>
      </w:r>
    </w:p>
    <w:p w:rsidR="00265F5E" w:rsidRPr="00831CCB" w:rsidRDefault="00265F5E" w:rsidP="000214D5">
      <w:pPr>
        <w:widowControl w:val="0"/>
        <w:numPr>
          <w:ilvl w:val="0"/>
          <w:numId w:val="81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членов семей животноводов, имеющих доступ к животным</w:t>
      </w:r>
    </w:p>
    <w:p w:rsidR="00265F5E" w:rsidRPr="00831CCB" w:rsidRDefault="00265F5E" w:rsidP="000214D5">
      <w:pPr>
        <w:widowControl w:val="0"/>
        <w:numPr>
          <w:ilvl w:val="0"/>
          <w:numId w:val="81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b/>
          <w:sz w:val="24"/>
          <w:szCs w:val="24"/>
        </w:rPr>
        <w:t>вс</w:t>
      </w:r>
      <w:r w:rsidRPr="00831CCB">
        <w:rPr>
          <w:rFonts w:ascii="Times New Roman" w:hAnsi="Times New Roman" w:cs="Times New Roman"/>
          <w:sz w:val="24"/>
          <w:szCs w:val="24"/>
        </w:rPr>
        <w:t>ех перечисленных</w:t>
      </w:r>
    </w:p>
    <w:p w:rsidR="00265F5E" w:rsidRPr="00831CCB" w:rsidRDefault="00023CD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57E5F">
        <w:rPr>
          <w:rFonts w:ascii="Times New Roman" w:hAnsi="Times New Roman" w:cs="Times New Roman"/>
          <w:sz w:val="24"/>
          <w:szCs w:val="24"/>
        </w:rPr>
        <w:t>43</w:t>
      </w:r>
      <w:r w:rsidR="00265F5E" w:rsidRPr="00831CCB">
        <w:rPr>
          <w:rFonts w:ascii="Times New Roman" w:hAnsi="Times New Roman" w:cs="Times New Roman"/>
          <w:sz w:val="24"/>
          <w:szCs w:val="24"/>
        </w:rPr>
        <w:t>. Эффективными мерами личной профилактики эхинококкоза являются:</w:t>
      </w:r>
    </w:p>
    <w:p w:rsidR="00265F5E" w:rsidRPr="00831CCB" w:rsidRDefault="00265F5E" w:rsidP="000214D5">
      <w:pPr>
        <w:widowControl w:val="0"/>
        <w:numPr>
          <w:ilvl w:val="0"/>
          <w:numId w:val="81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мытье рук после общения с собаками</w:t>
      </w:r>
    </w:p>
    <w:p w:rsidR="00265F5E" w:rsidRPr="00831CCB" w:rsidRDefault="00265F5E" w:rsidP="000214D5">
      <w:pPr>
        <w:widowControl w:val="0"/>
        <w:numPr>
          <w:ilvl w:val="0"/>
          <w:numId w:val="81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тщательное мытье овощей, ягод, зелени</w:t>
      </w:r>
    </w:p>
    <w:p w:rsidR="00265F5E" w:rsidRPr="00831CCB" w:rsidRDefault="00265F5E" w:rsidP="000214D5">
      <w:pPr>
        <w:widowControl w:val="0"/>
        <w:numPr>
          <w:ilvl w:val="0"/>
          <w:numId w:val="81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использование для питья кипяченой воды</w:t>
      </w:r>
    </w:p>
    <w:p w:rsidR="00265F5E" w:rsidRPr="00831CCB" w:rsidRDefault="00265F5E" w:rsidP="000214D5">
      <w:pPr>
        <w:widowControl w:val="0"/>
        <w:numPr>
          <w:ilvl w:val="0"/>
          <w:numId w:val="819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b/>
          <w:sz w:val="24"/>
          <w:szCs w:val="24"/>
        </w:rPr>
        <w:t>вер</w:t>
      </w:r>
      <w:r w:rsidRPr="00831CCB">
        <w:rPr>
          <w:rFonts w:ascii="Times New Roman" w:hAnsi="Times New Roman" w:cs="Times New Roman"/>
          <w:sz w:val="24"/>
          <w:szCs w:val="24"/>
        </w:rPr>
        <w:t xml:space="preserve">но все </w:t>
      </w:r>
    </w:p>
    <w:p w:rsidR="00265F5E" w:rsidRPr="00831CCB" w:rsidRDefault="00023CD9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57E5F">
        <w:rPr>
          <w:rFonts w:ascii="Times New Roman" w:hAnsi="Times New Roman" w:cs="Times New Roman"/>
          <w:sz w:val="24"/>
          <w:szCs w:val="24"/>
        </w:rPr>
        <w:t>44</w:t>
      </w:r>
      <w:r w:rsidR="00265F5E" w:rsidRPr="00831CCB">
        <w:rPr>
          <w:rFonts w:ascii="Times New Roman" w:hAnsi="Times New Roman" w:cs="Times New Roman"/>
          <w:sz w:val="24"/>
          <w:szCs w:val="24"/>
        </w:rPr>
        <w:t>. Дератизация в населенных пунктах имеет наибольшее значение в очагах:</w:t>
      </w:r>
    </w:p>
    <w:p w:rsidR="00265F5E" w:rsidRPr="00831CCB" w:rsidRDefault="00265F5E" w:rsidP="000214D5">
      <w:pPr>
        <w:widowControl w:val="0"/>
        <w:numPr>
          <w:ilvl w:val="0"/>
          <w:numId w:val="82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эхинококкоза</w:t>
      </w:r>
    </w:p>
    <w:p w:rsidR="00265F5E" w:rsidRPr="00831CCB" w:rsidRDefault="00265F5E" w:rsidP="000214D5">
      <w:pPr>
        <w:widowControl w:val="0"/>
        <w:numPr>
          <w:ilvl w:val="0"/>
          <w:numId w:val="82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описторхоза</w:t>
      </w:r>
    </w:p>
    <w:p w:rsidR="00265F5E" w:rsidRPr="00831CCB" w:rsidRDefault="00265F5E" w:rsidP="000214D5">
      <w:pPr>
        <w:widowControl w:val="0"/>
        <w:numPr>
          <w:ilvl w:val="0"/>
          <w:numId w:val="82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b/>
          <w:sz w:val="24"/>
          <w:szCs w:val="24"/>
        </w:rPr>
        <w:t>тр</w:t>
      </w:r>
      <w:r w:rsidRPr="00831CCB">
        <w:rPr>
          <w:rFonts w:ascii="Times New Roman" w:hAnsi="Times New Roman" w:cs="Times New Roman"/>
          <w:sz w:val="24"/>
          <w:szCs w:val="24"/>
        </w:rPr>
        <w:t>ихинеллеза</w:t>
      </w:r>
    </w:p>
    <w:p w:rsidR="00265F5E" w:rsidRPr="00831CCB" w:rsidRDefault="00265F5E" w:rsidP="000214D5">
      <w:pPr>
        <w:widowControl w:val="0"/>
        <w:numPr>
          <w:ilvl w:val="0"/>
          <w:numId w:val="820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>дифиллоботриоза</w:t>
      </w:r>
    </w:p>
    <w:p w:rsidR="00265F5E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265F5E" w:rsidRPr="00755AAD" w:rsidRDefault="00265F5E" w:rsidP="00265F5E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57E5F">
        <w:rPr>
          <w:rFonts w:ascii="Times New Roman" w:hAnsi="Times New Roman" w:cs="Times New Roman"/>
          <w:sz w:val="24"/>
          <w:szCs w:val="24"/>
        </w:rPr>
        <w:t>45</w:t>
      </w:r>
      <w:r w:rsidRPr="00755AAD">
        <w:rPr>
          <w:rFonts w:ascii="Times New Roman" w:hAnsi="Times New Roman" w:cs="Times New Roman"/>
          <w:sz w:val="24"/>
          <w:szCs w:val="24"/>
        </w:rPr>
        <w:t>. Окончательный хозяин гельминта, это:</w:t>
      </w:r>
    </w:p>
    <w:p w:rsidR="00265F5E" w:rsidRPr="00831CCB" w:rsidRDefault="00265F5E" w:rsidP="000214D5">
      <w:pPr>
        <w:pStyle w:val="a7"/>
        <w:widowControl w:val="0"/>
        <w:numPr>
          <w:ilvl w:val="0"/>
          <w:numId w:val="82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 xml:space="preserve">организм, в котором развиваются личиночные стадии </w:t>
      </w:r>
    </w:p>
    <w:p w:rsidR="00265F5E" w:rsidRPr="00831CCB" w:rsidRDefault="00265F5E" w:rsidP="000214D5">
      <w:pPr>
        <w:pStyle w:val="a7"/>
        <w:widowControl w:val="0"/>
        <w:numPr>
          <w:ilvl w:val="0"/>
          <w:numId w:val="82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 xml:space="preserve">организм, паразита в котором только сохраняется, но не развиваются </w:t>
      </w:r>
    </w:p>
    <w:p w:rsidR="00265F5E" w:rsidRPr="00831CCB" w:rsidRDefault="00265F5E" w:rsidP="000214D5">
      <w:pPr>
        <w:pStyle w:val="a7"/>
        <w:widowControl w:val="0"/>
        <w:numPr>
          <w:ilvl w:val="0"/>
          <w:numId w:val="821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831CCB">
        <w:rPr>
          <w:rFonts w:ascii="Times New Roman" w:hAnsi="Times New Roman" w:cs="Times New Roman"/>
          <w:sz w:val="24"/>
          <w:szCs w:val="24"/>
        </w:rPr>
        <w:t xml:space="preserve">организм, в котором паразитирует зрелые стадии </w:t>
      </w:r>
    </w:p>
    <w:p w:rsidR="00D65DAA" w:rsidRPr="00B426AB" w:rsidRDefault="00D65DAA">
      <w:pPr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D65DAA" w:rsidRPr="00B426AB" w:rsidRDefault="00D65DAA" w:rsidP="00D65DAA">
      <w:pPr>
        <w:shd w:val="clear" w:color="auto" w:fill="FFFFFF"/>
        <w:tabs>
          <w:tab w:val="left" w:pos="1080"/>
        </w:tabs>
        <w:suppressAutoHyphens/>
        <w:spacing w:after="0" w:line="216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B426AB"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 w:rsidR="0080394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B426AB">
        <w:rPr>
          <w:rFonts w:ascii="Times New Roman" w:hAnsi="Times New Roman" w:cs="Times New Roman"/>
          <w:b/>
          <w:bCs/>
          <w:sz w:val="24"/>
          <w:szCs w:val="24"/>
        </w:rPr>
        <w:t xml:space="preserve">. Перечень вопросов </w:t>
      </w:r>
      <w:r w:rsidRPr="00B426AB">
        <w:rPr>
          <w:rFonts w:ascii="Times New Roman" w:hAnsi="Times New Roman" w:cs="Times New Roman"/>
          <w:b/>
          <w:iCs/>
          <w:sz w:val="24"/>
          <w:szCs w:val="24"/>
        </w:rPr>
        <w:t xml:space="preserve">к экзамену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История эпидемиологии. Вклад отечественных ученых в развитие науки.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2.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Определение эпидемиологии как науки. Цели и задачи эпидемиологии.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3.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Структура эпидемиологии как медицинской науки на современном этапе. Разделы эпидемиологии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4.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Вклад отечественных учёных – эпидемиологов в мировую науку.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5.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Эпидемиологический надзор, структура, цели и задачи.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6.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Эпидемиологический надзор при кишечных инфекциях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7.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Эпидемиологический надзор при инфекциях дыхательных путей.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8.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Эпидемиологический надзор за зоонозами.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9.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Определение понятия «эпидемический процесс». Схема развития эпидемического процесса при антропонозах и зоонозах.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10.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Эпидемический очаг инфекционного заболевания. Классификация очагов. Мероприятия.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11.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Законы эпидемиологии.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12.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Представление о паразитарной системе.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13.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Эколого-эпидемиологическая классификация инфекционных болезней.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14.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Эпидемический процесс. Определение, структура и характеристика звеньев.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15.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Определение понятия «источник инфекции». Характеристика источников инфекции при антропонозах.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16.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Определение понятия «механизм передачи». Пути и факторы передачи инфекции.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17.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Характеристика проявления эпидемического процесса.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18.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Биологический фактор и его роль в развитии эпидемического процесса.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19.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Социальный фактор и его роль в развитии эпидемического процесса. Экологические проблемы в эпидемиологии.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20.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Природный фактор и его роль в развитии эпидемического процесса.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21.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Учение о природной </w:t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очаговости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..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22.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Качественные и количественные проявления эпидемического процесса инфекции.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23.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Понятие о спорадической, эпидемической, эндемической и экзотической инфекционной заболеваемости.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24.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Годовая (</w:t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внутригодичная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) динамика заболеваемости и факторы, её определяющие.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25.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Многолетняя динамика эпидемического процесса, факторы ее определяющие.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26.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Типы вспышек и эпидемий.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27.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Основные признаки эпидемического процесса кишечных инфекций, характерные для водного пути передачи.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28.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Основные признаки эпидемического процесса кишечных инфекций, характерные для пищевого пути передачи.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29.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Основные признаки эпидемического процесса кишечных инфекций, характерные для бытового пути передачи.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30.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Животные как источники инфекции.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31.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Характеристика членистоногих как переносчиков возбудителей инфекционных болезней.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32.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Профилактические и противоэпидемические мероприятия. Классификация.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33.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Организация противоэпидемической работы на врачебном участке поликлиники для взрослых.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34.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Типы эпидемиологических исследований. Описательно-оценочные эпидемиологические исследования.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35.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Типы эпидемиологических исследований. Экспериментальные эпидемиологические исследования.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36.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Типы эпидемиологических исследований. Аналитические эпидемиологические исследования.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37.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Иммунитет населения и его роль в распространении инфекционных болезней.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38.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Сроки формирования специфического иммунитета при введении различных иммунобиологических препаратов.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39.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Значение дезинфекционных мероприятий в системе профилактических мероприятий при различных группах инфекционных болезней.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40.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Определение понятия «дезинфекция». Виды дезинфекции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41.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Профилактическая дезинфекция. Показания к проведению, организация и исполнение.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42.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Очаговая дезинфекция. Организация и сроки проведения.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43.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Классификация химических средств дезинфекции.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44.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Методы дезинфекции. Характеристика химического метода дезинфекции.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45.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Методы дезинфекции. Характеристика физических методов дезинфекции.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46.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Требования к средствам для химической дезинфекции.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47.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Контроль качества текущей и заключительной дезинфекции.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48.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Кислородсодержащие </w:t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дезинфектанты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 xml:space="preserve"> и их использование для дезинфекции.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49.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Характеристика хлорсодержащих </w:t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дезинфектантов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 xml:space="preserve">. Способы применения, сроки хранения, Активированные хлорсодержащие </w:t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дезсредства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 xml:space="preserve">.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50.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Дезинфекция изделий медицинского назначения, методы контроля.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51.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Предстерилизационная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 xml:space="preserve"> очистка изделий медицинского назначения, методы контроля..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52.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Стерилизация изделий медицинского назначения. Методы контроля.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53.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Дезинфекционные мероприятия в очаге дифтерии.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54.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Дезинфекционные мероприятия в очаге туберкулёза.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55.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Дезинфекционные мероприятия в очаге вирусного гепатита А.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56.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Дезинфекционные мероприятия в очаге при кишечных инфекциях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57.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Горячевоздушные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 xml:space="preserve"> дезинфекционные камеры.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58.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Пароформалиновые дезинфекционные камеры.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59.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Паровые дезинфекционные камеры.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60.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Определение понятия «дератизация». Виды дератизации.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61.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Методы дератизации.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62.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Химический метод дератизации.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63.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Клещи как переносчики инфекционных заболеваний.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64.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Дезинсекция. Виды и способы дезинсекции.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65.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Классификация химических средств дезинсекции.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66.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Химический метод дезинсекции.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67.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Физический и биологический методы дезинсекции.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68.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Контактные </w:t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дезинсектанты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69.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Фумиганты и </w:t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реппеленты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70.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Кишечные </w:t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дезинсектанты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, механизм их действия.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71.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Дезинсектанты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, используемые для борьбы с педикулёзом.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72.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Противоэпидемический режим в хирургических стационарах.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73.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Противоэпидемический режим в инфекционных стационарах.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74.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Противоэпидемический режим в акушерских стационарах.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75.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Противоэпидемический режим в детских образовательных учреждениях.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76.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Показания к иммунопрофилактике инфекционных болезней.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77.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Противопоказания к вакцинации.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78.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Поствакцинальные осложнения. Причины их появления , классификация.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79.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Поствакцинальные осложнения. Мероприятия по их профилактике.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80.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Виды вакцин. Способы их введения.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81.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Требования к препаратам , используемым для иммунопрофилактики.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82.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Реакции организма на введение иммунобиологических препаратов.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83.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Живые вакцины. Требования к препаратам. Преимущества и недостатки при их использовании.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84.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Инактивированные вакцины. Требования к препаратам. Преимущества и недостатки при их использовании.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85.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Анатоксины. Требования к препаратам. Преимущества и недостатки при их использовании.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86.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Сыворотки и иммуноглобулины. Способ введения гетерогенных сывороток.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87.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Бактериофаги, показания к их применению.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88.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Ассоциированные вакцины.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89.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Комбинированные способы иммунизации.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90.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Инфекции, управляемые средствами иммунопрофилактики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91.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Экстренная профилактика инфекционных заболеваний.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92.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Основные принципы подготовки детей из групп риска к вакцинации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93.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Организация прививок среди взрослого населения.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94.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Прививочный кабинет детской поликлиники, организация его работы.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95.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Календарь прививок. Прививки детям первого года жизни.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96.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Организация прививок среди детского населения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97.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Организационные принципы иммунопрофилактики.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98.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Иммунопрофилактика дифтерии.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99.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Иммунопрофилактика туберкулёза.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100.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Иммунопрофилактика полиомиелита.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101.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Иммунопрофилактика кори и краснухи.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102.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Иммунопрофилактика столбняка.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103.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Иммунопрофилактика гепатита В.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104.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Иммунопрофилактика коклюша.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105.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Иммунопрофилактика кори и паротита.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106.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Иммунопрофилактика гриппа.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107.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Иммунопрофилактика бешенства.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108.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Иммунопрофилактика пневмококковой инфекции.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109.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Иммунопрофилактика гемофильной инфекции.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110.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Эпидемиологическая характеристика дифиллоботриоза. Влияние экологических факторов на формирование очагов дифиллоботриоза.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111.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Эпидемиологическая характеристика аскаридозов.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112.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Эпидемиология и профилактика энтеробиоза.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113.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Эпидемиологическая характеристика тениидозов.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114.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Столбняк. Этиология, характеристика эпидемического процесса, специфическая профилактика.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115.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Клещевой энцефалит. Характеристика эпидемического процесса. Мероприятия в природных и </w:t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антропургических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 xml:space="preserve"> очагах.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116.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Лептоспирозы. Этиология, источники инфекции, пути передачи, характеристика эпидемического процесса. Противоэпидемические мероприятия.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117.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Бешенство. Этиология, источники инфекции, механизм передачи, профилактические и противоэпидемические мероприятия.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118.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Бруцеллёз. Характеристика эпидемического процесса. Профилактические и противоэпидемические мероприятия.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119.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Туляремия. Классификация природных очагов. Характеристика эпидемического процесса. Профилактические и противоэпидемические мероприятия.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120.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Боррелиоз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. Эпидемиология и профилактика.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121.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Сибирская язва. Источники и пути передачи инфекции, характеристика эпидемического процесса, профилактика и мероприятия в очаге.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122.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Чума.. Природные очаги чумы. Характеристика эпидемического процесса. Профилактические и противоэпидемические мероприятия.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123.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ГЛПС. Особенности эпидемиологии. Профилактические и противоэпидемические мероприятия.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124.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Лихорадки </w:t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Ласса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 xml:space="preserve">, Марбург и </w:t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Эбола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. Особенности эпидемического процесса, профилактические и противоэпидемические мероприятия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125.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Малярия. Этиология, источники инфекции, пути передачи. Эпидемиологический надзор.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126.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Скарлатина. Источники инфекции, пути передачи, характеристика эпидемического процесса. Противоэпидемические мероприятия в очаге.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127.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Менингококковая инфекция. Этиология, источники инфекции, пути передачи, характеристика эпидемического процесса. Профилактические и противоэпидемические мероприятия в очаге, система эпидемиологического надзора.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128.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Коклюш. Характеристика эпидемического процесса. Профилактические и противоэпидемические мероприятия.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129.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Грипп. Характеристика эпидемического процесса. Профилактические и противоэпидемические мероприятия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130.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Корь. Этиология, источники инфекции, пути передачи. Характеристика эпидемического процесса, мероприятия в очаге, система эпидемического надзора.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131.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Дифтерия. Этиология, источники инфекции, пути передачи, особенности эпидемического процесса на современном этапе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132.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Эпидемический паротит. Характеристика эпидемического процесса. Противоэпидемические мероприятия в очаге.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133.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ВИЧ-инфекция. Этиология, источники инфекции, пути передачи. Основные принципы профилактики.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134.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Эпидемиология инфекций, передающихся преимущественно половым путем. Основные принципы профилактики.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135.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Полиомиелит. Характеристика эпидемического процесса, система профилактических и противоэпидемических мероприятий.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136.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Эпидемиологический надзор за холерой.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137.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Холера. Типы учреждений и организация их работы в очаге холеры.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138.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Холера. Характеристика эпидемического процесса, особенности седьмой пандемии холеры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139.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Брюшной тиф и паратифы. Характеристика эпидемического процесса. Профилактика.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140.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Брюшной тиф и паратифы. Противоэпидемические мероприятия.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141.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Эшерихиозы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. Классификация. Особенности эпидемического процесса. Противоэпидемические мероприятия в очаге.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142.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Сальмонеллёз. Характеристика эпидемического процесса. Мероприятия в очагах сальмонеллеза.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143.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Сальмонеллез как </w:t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нозокомиальная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 xml:space="preserve"> инфекция. Особенности эпидемиологии и мероприятия в лечебных учреждениях при возникновении заболевания.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144.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Шигеллёзы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. Этиология, источники инфекции, пути передачи, характеристика эпидемического процесса, противоэпидемические мероприятия в очаге.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145.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Вирусный гепатит А. Характеристика эпидемического процесса. Мероприятия в очаге. Система профилактических мероприятий.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146.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Сыпной тиф. Характеристика эпидемического процесса. Профилактика и противоэпидемические мероприятия в очаге.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147.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Госпитальные инфекции. Классификация. Эпидемиологические особенности.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148.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Внутрибольничные инфекции. Этиология. Источники инфекции, механизмы передачи, группы и факторы риска.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149.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Парентеральные гепатиты. Этиология, источники инфекции, пути передачи. Характеристика эпидемического процесса. Профилактика заражения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150.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Эпидемиологический надзор и система контроля госпитальных инфекций.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151.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Способы применения бактериологического оружия.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152.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Характеристика поражающего действия бактериологического оружия.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153.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Роль войн в развитии эпидемического процесса.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154.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Организация противобактериологической защиты войск.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155.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Задачи медицинского пункта полка (МПП) по противоэпидемической защите части.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156.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Методы </w:t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санитарно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 xml:space="preserve"> – эпидемиологической разведки.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157.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Понятие «бактериологическое оружие». Военно-тактические свойства бактериологического оружия.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158.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Санитарно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 xml:space="preserve"> – эпидемиологический отряд (СЭО) отдельной армейской медицинской бригады. Структура и задачи по противоэпидемическому обеспечению соединения.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159.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Особенности эпидемического процесса в войсках в мирное и военное время.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160.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Пути заноса инфекционных заболеваний в войсках.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161.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Военная эпидемиология, её цели и задачи.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162.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Основные принципы военной эпидемиологии.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163.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Санитарно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 xml:space="preserve"> – эпидемиологическая лаборатория (СЭЛ). Структура и задачи по противоэпидемическому обеспечению войск.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164.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Факторы, определяющие развитие эпидемического процесса в войсках.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165.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Изоляторы медицинского пункта полка (МПП) и отдельного медицинского батальона (ОМБ), структура и задачи.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166.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Военно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–полевой инфекционный госпиталь (ВПИГ), структура и задачи.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167.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Военно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–полевой инфекционный госпиталь особо опасных инфекций (ВПИГ ООИ), структура и задачи.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168.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Работа медицинского пункта полка (МПП) в строгом противоэпидемическом режиме.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169.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Противоэпидемические барьеры на путях передвижения войск и эвакуации раненых.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170.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Лечебно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–эвакуационное обслуживание инфекционных больных в армии.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171.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Противоэпидемическое обеспечение этапов медицинской эвакуации.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172.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Работа ОМБ в строгом противоэпидемическом режиме.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173.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Санитарно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–эпидемиологическая разведка, цели и задачи.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174.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Требования к санитарно-эпидемиологической разведке.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175.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Организация </w:t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санитарно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–эпидемиологической разведки.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176.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Критерии оценки </w:t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санитарно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–эпидемиологического состояния войск.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177.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Источники сведений для </w:t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санитарно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–эпидемиологической разведки.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178.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Санитарно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–контрольный пункт (СКП). Структура и задачи.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179.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proofErr w:type="spellStart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Изоляционно</w:t>
      </w:r>
      <w:proofErr w:type="spellEnd"/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 xml:space="preserve">–пропускные пункты (ИПП) в системе противоэпидемического обеспечения воинских перевозок. Структура и задачи.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180.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Противоэпидемическое обеспечение воинских перевозок.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181.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Обсервационные пункты в системе противоэпидемического обеспечения воинских перевозок. Структура и задачи.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182.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Бактериологическая разведка, организация и задачи.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183.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Экспресс методы индикации бактериологического оружия.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184.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Система обсервации воинских контингентов, показания к введению, организация.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185.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Система карантина воинских контингентов, показания к введению, организация.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186.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Индивидуальные и коллективные средства защиты в очаге бактериального заражения.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187.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 xml:space="preserve">Дезинфекционные отряды в системе противоэпидемического обеспечения воинских перевозок. Структура и задачи. 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188.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Методы военной эпидемиологии.</w:t>
      </w:r>
    </w:p>
    <w:p w:rsidR="00D65DAA" w:rsidRPr="00B426AB" w:rsidRDefault="00D65DAA" w:rsidP="00D65DAA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1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>189.</w:t>
      </w:r>
      <w:r w:rsidRPr="00B426AB">
        <w:rPr>
          <w:rFonts w:ascii="Times New Roman" w:eastAsia="Times New Roman" w:hAnsi="Times New Roman" w:cs="Times New Roman"/>
          <w:iCs/>
          <w:sz w:val="24"/>
          <w:szCs w:val="24"/>
        </w:rPr>
        <w:tab/>
        <w:t>Планирование противоэпидемических мероприятий в войсках.</w:t>
      </w:r>
    </w:p>
    <w:p w:rsidR="00D65DAA" w:rsidRPr="00B426AB" w:rsidRDefault="00D65DAA" w:rsidP="00D65DAA">
      <w:pPr>
        <w:shd w:val="clear" w:color="auto" w:fill="FFFFFF"/>
        <w:tabs>
          <w:tab w:val="left" w:pos="1080"/>
        </w:tabs>
        <w:suppressAutoHyphens/>
        <w:spacing w:after="0" w:line="216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426AB" w:rsidRPr="0080394F" w:rsidRDefault="00B426AB" w:rsidP="000214D5">
      <w:pPr>
        <w:pStyle w:val="a7"/>
        <w:numPr>
          <w:ilvl w:val="1"/>
          <w:numId w:val="822"/>
        </w:numPr>
        <w:spacing w:after="0" w:line="216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80394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Перечень задач </w:t>
      </w:r>
      <w:r w:rsidRPr="0080394F">
        <w:rPr>
          <w:rFonts w:ascii="Times New Roman" w:hAnsi="Times New Roman" w:cs="Times New Roman"/>
          <w:b/>
          <w:iCs/>
          <w:sz w:val="24"/>
          <w:szCs w:val="24"/>
        </w:rPr>
        <w:t>к экзамену</w:t>
      </w:r>
    </w:p>
    <w:p w:rsidR="00B426AB" w:rsidRPr="00B426AB" w:rsidRDefault="00B426AB" w:rsidP="00B426AB">
      <w:pPr>
        <w:pStyle w:val="a7"/>
        <w:spacing w:after="0" w:line="216" w:lineRule="auto"/>
        <w:ind w:left="1860"/>
        <w:rPr>
          <w:rFonts w:ascii="Times New Roman" w:hAnsi="Times New Roman" w:cs="Times New Roman"/>
          <w:b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1</w:t>
      </w: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Больной легкой формой гриппа посещает занятия в училище,  среди посещавших бассейн обнаружены лица, зараженные острицами, носитель брюшнотифозных бактерий работает подсобным рабочим в столовой. </w:t>
      </w: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Возможно ли поддержание  и дальнейшее развитие эпидемического процесса?</w:t>
      </w:r>
    </w:p>
    <w:p w:rsidR="007E271A" w:rsidRPr="00B426AB" w:rsidRDefault="007E271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271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2</w:t>
      </w: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D65DAA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В каждом из примеров определите: </w:t>
      </w:r>
    </w:p>
    <w:p w:rsidR="00D65DAA" w:rsidRPr="00B426AB" w:rsidRDefault="00D65DAA" w:rsidP="00D65DAA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</w:p>
    <w:p w:rsidR="00D65DAA" w:rsidRPr="00B426AB" w:rsidRDefault="00D65DAA" w:rsidP="00D65DAA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1) предполагаемые источники инфекции; </w:t>
      </w:r>
    </w:p>
    <w:p w:rsidR="00D65DAA" w:rsidRPr="00B426AB" w:rsidRDefault="00D65DAA" w:rsidP="00D65DAA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>2) факторы передачи возбудителя:</w:t>
      </w:r>
    </w:p>
    <w:p w:rsidR="00D65DAA" w:rsidRPr="00B426AB" w:rsidRDefault="00D65DAA" w:rsidP="00D65DAA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</w:p>
    <w:p w:rsidR="00D65DAA" w:rsidRPr="00B426AB" w:rsidRDefault="00D65DAA" w:rsidP="00D65DAA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>а) при повышении заболеваемости брюшным тифом жителей района, расположенного вблизи рынка, было установлено, что все заболевшие пили коровье молоко, купленное у одного продавца;</w:t>
      </w:r>
    </w:p>
    <w:p w:rsidR="00D65DAA" w:rsidRPr="00B426AB" w:rsidRDefault="00D65DAA" w:rsidP="00D65DAA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 б) в поселке, расположенном на берегу реки, увеличилась заболеваемость </w:t>
      </w:r>
      <w:proofErr w:type="spellStart"/>
      <w:r w:rsidRPr="00B426AB">
        <w:rPr>
          <w:rFonts w:ascii="Times New Roman" w:eastAsia="Times-Roman" w:hAnsi="Times New Roman" w:cs="Times New Roman"/>
          <w:sz w:val="24"/>
          <w:szCs w:val="24"/>
        </w:rPr>
        <w:t>шигеллезом</w:t>
      </w:r>
      <w:proofErr w:type="spellEnd"/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 среди жителей прибрежных улиц, пользующихся для питья и хозяйственных нужд речной водой; </w:t>
      </w:r>
    </w:p>
    <w:p w:rsidR="00D65DAA" w:rsidRPr="00B426AB" w:rsidRDefault="00D65DAA" w:rsidP="00D65DAA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в) заболевания </w:t>
      </w:r>
      <w:proofErr w:type="spellStart"/>
      <w:r w:rsidRPr="00B426AB">
        <w:rPr>
          <w:rFonts w:ascii="Times New Roman" w:eastAsia="Times-Roman" w:hAnsi="Times New Roman" w:cs="Times New Roman"/>
          <w:sz w:val="24"/>
          <w:szCs w:val="24"/>
        </w:rPr>
        <w:t>шигеллезом</w:t>
      </w:r>
      <w:proofErr w:type="spellEnd"/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-Roman" w:hAnsi="Times New Roman" w:cs="Times New Roman"/>
          <w:sz w:val="24"/>
          <w:szCs w:val="24"/>
        </w:rPr>
        <w:t>Зонне</w:t>
      </w:r>
      <w:proofErr w:type="spellEnd"/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, зарегистрированные в детском саду, связывают с употреблением в пищу сметаны; </w:t>
      </w:r>
    </w:p>
    <w:p w:rsidR="00D65DAA" w:rsidRPr="00B426AB" w:rsidRDefault="00D65DAA" w:rsidP="00D65DAA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 г) заболевания </w:t>
      </w:r>
      <w:proofErr w:type="spellStart"/>
      <w:r w:rsidRPr="00B426AB">
        <w:rPr>
          <w:rFonts w:ascii="Times New Roman" w:eastAsia="Times-Roman" w:hAnsi="Times New Roman" w:cs="Times New Roman"/>
          <w:sz w:val="24"/>
          <w:szCs w:val="24"/>
        </w:rPr>
        <w:t>шигеллезом</w:t>
      </w:r>
      <w:proofErr w:type="spellEnd"/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-Roman" w:hAnsi="Times New Roman" w:cs="Times New Roman"/>
          <w:sz w:val="24"/>
          <w:szCs w:val="24"/>
        </w:rPr>
        <w:t>Зонне</w:t>
      </w:r>
      <w:proofErr w:type="spellEnd"/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 жителей нескольких многоквартирных домов связывают с употреблением творога, купленного в ближайшем магазине; все магазины города снабжаются молочными продуктами с одного молокозавода, в других районах города заболеваний нет; </w:t>
      </w:r>
    </w:p>
    <w:p w:rsidR="00D65DAA" w:rsidRPr="00B426AB" w:rsidRDefault="00D65DAA" w:rsidP="00D65DAA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>д) у рабочего цеха кожевенных изделий хирург диагностировал кожную форму сибирской</w:t>
      </w:r>
    </w:p>
    <w:p w:rsidR="00D65DAA" w:rsidRPr="00B426AB" w:rsidRDefault="00D65DAA" w:rsidP="00D65DAA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язвы; </w:t>
      </w:r>
    </w:p>
    <w:p w:rsidR="00D65DAA" w:rsidRPr="00B426AB" w:rsidRDefault="00D65DAA" w:rsidP="00D65DAA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>е) среди жителей предгорного района, пользующихся водой из ручья, появились заболевания ангинозно-бубонной формой туляремии;</w:t>
      </w:r>
    </w:p>
    <w:p w:rsidR="00D65DAA" w:rsidRPr="00B426AB" w:rsidRDefault="00D65DAA" w:rsidP="00D65DAA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 ж) у охотников, возвратившихся с промысла ондатры, диагностирована бубонная форма туляремии;</w:t>
      </w:r>
    </w:p>
    <w:p w:rsidR="00D65DAA" w:rsidRPr="00B426AB" w:rsidRDefault="00D65DAA" w:rsidP="00D65DAA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-Roman" w:hAnsi="Times New Roman" w:cs="Times New Roman"/>
          <w:sz w:val="24"/>
          <w:szCs w:val="24"/>
        </w:rPr>
      </w:pPr>
      <w:r w:rsidRPr="00B426AB">
        <w:rPr>
          <w:rFonts w:ascii="Times New Roman" w:eastAsia="Times-Roman" w:hAnsi="Times New Roman" w:cs="Times New Roman"/>
          <w:sz w:val="24"/>
          <w:szCs w:val="24"/>
        </w:rPr>
        <w:t xml:space="preserve"> з) диагноз "острый бруцеллез" установлен нескольким жителям города; заболевание связывают с употреблением козьего молока и сыра, купленных на рынке.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3</w:t>
      </w: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Суммарная заболеваемость различными ОКИ </w:t>
      </w: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(острыми кишечными инфекциями) и заболеваемость брюшным тифом  населения г. Б. с 1 по  12 февраля 2000 г.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DAF6B11" wp14:editId="7DAB58CB">
            <wp:extent cx="6227691" cy="3240156"/>
            <wp:effectExtent l="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2382" cy="3242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5DAA" w:rsidRPr="00B426AB" w:rsidRDefault="00D65DAA" w:rsidP="00D65DAA">
      <w:pPr>
        <w:spacing w:after="0" w:line="216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/>
          <w:i/>
          <w:sz w:val="24"/>
          <w:szCs w:val="24"/>
        </w:rPr>
        <w:t xml:space="preserve">Дополнительные сведения: </w:t>
      </w:r>
      <w:r w:rsidRPr="00B426AB">
        <w:rPr>
          <w:rFonts w:ascii="Times New Roman" w:hAnsi="Times New Roman" w:cs="Times New Roman"/>
          <w:sz w:val="24"/>
          <w:szCs w:val="24"/>
        </w:rPr>
        <w:t xml:space="preserve">за последние 10 лет в городе Н. выявлено по 1 случаю брюшного тифа  в 1993 и 1994 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 Население города Н. составляло в эти годы 150000-200000 жителей.</w:t>
      </w:r>
    </w:p>
    <w:p w:rsidR="00D65DAA" w:rsidRPr="00B426AB" w:rsidRDefault="00D65DAA" w:rsidP="00D65DAA">
      <w:pPr>
        <w:pStyle w:val="25"/>
        <w:tabs>
          <w:tab w:val="clear" w:pos="360"/>
        </w:tabs>
        <w:spacing w:line="216" w:lineRule="auto"/>
        <w:rPr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1.Изучите диаграмму, дайте обоснованное определение представленной эпидемической ситуации.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2. Выскажите аргументированную гипотезу о наиболее вероятной причине данной эпидемической ситуации. 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3. Составьте прогноз дальнейшего развития эпидемической ситуации. 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4. Укажите, какие ожидаемые данные (эпидемиологические, клинические и бактериологические) подтвердят правильность Вашей гипотезы о причине возникновения данной ситуации.</w:t>
      </w: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4</w:t>
      </w:r>
    </w:p>
    <w:p w:rsidR="00D65DAA" w:rsidRPr="00B426AB" w:rsidRDefault="00D65DAA" w:rsidP="00D65DAA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В столовой промышленного предприятия в санитарный день работники дезинфекционной станции провели обработку по уничтожению тараканов средством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медифокс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-супер.</w:t>
      </w:r>
    </w:p>
    <w:p w:rsidR="00D65DAA" w:rsidRPr="00B426AB" w:rsidRDefault="00D65DAA" w:rsidP="00D65DAA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D65DAA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br/>
        <w:t>1. Объясните необходимость борьбы с тараканами.</w:t>
      </w:r>
      <w:r w:rsidRPr="00B426AB">
        <w:rPr>
          <w:rFonts w:ascii="Times New Roman" w:hAnsi="Times New Roman" w:cs="Times New Roman"/>
          <w:sz w:val="24"/>
          <w:szCs w:val="24"/>
        </w:rPr>
        <w:br/>
        <w:t>2. Перечислите места, объекты, которые должны быть обработаны.</w:t>
      </w:r>
      <w:r w:rsidRPr="00B426AB">
        <w:rPr>
          <w:rFonts w:ascii="Times New Roman" w:hAnsi="Times New Roman" w:cs="Times New Roman"/>
          <w:sz w:val="24"/>
          <w:szCs w:val="24"/>
        </w:rPr>
        <w:br/>
        <w:t>3. Назовите способ обработки.</w:t>
      </w:r>
      <w:r w:rsidRPr="00B426AB">
        <w:rPr>
          <w:rFonts w:ascii="Times New Roman" w:hAnsi="Times New Roman" w:cs="Times New Roman"/>
          <w:sz w:val="24"/>
          <w:szCs w:val="24"/>
        </w:rPr>
        <w:br/>
        <w:t>4. Перечислите меры предосторожности, которые следует соблюдать во время обработки.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5. К какой группе химических соединений относится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медифокс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-супер, какова его характеристика?</w:t>
      </w: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5</w:t>
      </w:r>
    </w:p>
    <w:p w:rsidR="00D65DAA" w:rsidRPr="00B426AB" w:rsidRDefault="00D65DAA" w:rsidP="00D65DAA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В июле  2003 г. в одном из микрорайонов города Н. зарегистрировано три случая заболевания трехдневной малярией – заболели 2 человека, проживающие в разных домах, недалеко от палаточного лагеря, где проживали беженцы из Таджикистана, среди которых был случай заболевания малярией. Учитывая, что появились новые случаи от завозного, сформировался новый активный очаг малярии. В радиусе 3 км вокруг палаточного лагеря расположено несколько водоемов, в том числе в зоне отдыха, которые, как установили энтомологические наблюдения, являются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анофелогенными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65DAA" w:rsidRPr="00B426AB" w:rsidRDefault="00D65DAA" w:rsidP="00D65DAA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Для борьбы с переносчиками малярии в городе проводили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противоличиночные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мероприятия как биологическим, так и химическим методом. В качестве биологического агента применяли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бактицид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, химического –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цифокс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 План мероприятий по борьбе с комарами был составлен паразитологом и энтомологом.</w:t>
      </w:r>
    </w:p>
    <w:p w:rsidR="00D65DAA" w:rsidRPr="00B426AB" w:rsidRDefault="00D65DAA" w:rsidP="00D65DAA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D65DAA">
      <w:p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lastRenderedPageBreak/>
        <w:t xml:space="preserve">1. Объясните, почему в крупном городе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противоличиночные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мероприятия являются основными в борьбе с переносчиками малярии.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2. От чего зависят сроки проведения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противоличиночных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мероприятий, какова их периодичность?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3. Оцените возможности применения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бактицида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в данном случае. Укажите достоинства и недостатки этого препарата.</w:t>
      </w:r>
      <w:r w:rsidRPr="00B426AB">
        <w:rPr>
          <w:rFonts w:ascii="Times New Roman" w:hAnsi="Times New Roman" w:cs="Times New Roman"/>
          <w:sz w:val="24"/>
          <w:szCs w:val="24"/>
        </w:rPr>
        <w:br/>
        <w:t>4. Назовите исполнителей мероприятий против личинок и имаго.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5. Ознакомьтесь с инструктивно-методическим документом, регламентирующим использование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бактицида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6. Оцените адекватность использования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цифокса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в качестве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противоличиночного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средства. Оцените его достоинства и недостатки как препарата, относящегося к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пиретроидам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7. Ознакомьтесь с инструктивно-методическим документом по применению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цифокса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.\</w:t>
      </w: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5</w:t>
      </w:r>
    </w:p>
    <w:p w:rsidR="00D65DAA" w:rsidRPr="00B426AB" w:rsidRDefault="00D65DAA" w:rsidP="00D65DAA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В июле  2003 г. в одном из микрорайонов города Н. зарегистрировано три случая заболевания трехдневной малярией – заболели 2 человека, проживающие в разных домах, недалеко от палаточного лагеря, где проживали беженцы из Таджикистана, среди которых был случай заболевания малярией. Учитывая, что появились новые случаи от завозного, сформировался новый активный очаг малярии. В радиусе 3 км вокруг палаточного лагеря расположено несколько водоемов, в том числе в зоне отдыха, которые, как установили энтомологические наблюдения, являются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анофелогенными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65DAA" w:rsidRPr="00B426AB" w:rsidRDefault="00D65DAA" w:rsidP="00D65DAA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Для борьбы с переносчиками малярии в городе проводили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противоличиночные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мероприятия как биологическим, так и химическим методом. В качестве биологического агента применяли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бактицид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, химического –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цифокс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 План мероприятий по борьбе с комарами был составлен паразитологом и энтомологом.</w:t>
      </w:r>
    </w:p>
    <w:p w:rsidR="00D65DAA" w:rsidRPr="00B426AB" w:rsidRDefault="00D65DAA" w:rsidP="00D65DAA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D65DAA">
      <w:p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1. Объясните, почему в крупном городе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противоличиночные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мероприятия являются основными в борьбе с переносчиками малярии.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2. От чего зависят сроки проведения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противоличиночных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мероприятий, какова их периодичность?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3. Оцените возможности применения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бактицида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в данном случае. Укажите достоинства и недостатки этого препарата.</w:t>
      </w:r>
      <w:r w:rsidRPr="00B426AB">
        <w:rPr>
          <w:rFonts w:ascii="Times New Roman" w:hAnsi="Times New Roman" w:cs="Times New Roman"/>
          <w:sz w:val="24"/>
          <w:szCs w:val="24"/>
        </w:rPr>
        <w:br/>
        <w:t>4. Назовите исполнителей мероприятий против личинок и имаго.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5. Ознакомьтесь с инструктивно-методическим документом, регламентирующим использование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бактицида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6. Оцените адекватность использования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цифокса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в качестве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противоличиночного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средства. Оцените его достоинства и недостатки как препарата, относящегося к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пиретроидам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  <w:r w:rsidRPr="00B426AB">
        <w:rPr>
          <w:rFonts w:ascii="Times New Roman" w:hAnsi="Times New Roman" w:cs="Times New Roman"/>
          <w:sz w:val="24"/>
          <w:szCs w:val="24"/>
        </w:rPr>
        <w:br/>
        <w:t xml:space="preserve">7. Ознакомьтесь с инструктивно-методическим документом по применению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цифокса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6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Решите вопрос о проведении дезинсекции в следующих ситуациях: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А) В день отъезда в оздоровительный лагерь при медицинском осмотре у 2 детей обнаружен головной педикулез;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Б) При очередном посещении одинокой престарелой больной врач обнаружил головной педикулез;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В) При поступлении больного в приемное отделение стационара выделен платяной педикулез.</w:t>
      </w: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1. Кто будет проводить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противопедикулезную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обработку в каждом случае?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2. Назовите метод (методы) дезинсекции, которые следует использовать.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3. Укажите объекты, подлежащие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противопедикулезной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обработке.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4. Назовите группы и средства, используемые для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педикулицидных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обработок.</w:t>
      </w:r>
    </w:p>
    <w:p w:rsidR="00D65DAA" w:rsidRPr="00B426AB" w:rsidRDefault="00D65DAA" w:rsidP="00D65DAA">
      <w:p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5. Назовите все формы применения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педикулицидов</w:t>
      </w:r>
      <w:proofErr w:type="spellEnd"/>
    </w:p>
    <w:p w:rsidR="00D65DAA" w:rsidRPr="00B426AB" w:rsidRDefault="00D65DAA" w:rsidP="00D65DAA">
      <w:p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7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lastRenderedPageBreak/>
        <w:t>В крупном городе, на объектах которого проводится сплошная систематическая дератизация, при санитарном обследовании ДДУ специалист из отдела профилактической дезинфекции установил признаки заселения грызунами некоторых объектов (свежие экскременты, повреждение тары для хлеба и др.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Истребительные мероприятия в ДДУ были проведены силами отдела профилактической дезинфекции в пятницу во второй половине дня во время дневного сна детей, после которого всех детей вывели на прогулку.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Дератизационные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работы проводились физическим и химическим методами только в помещениях, недоступных детям: в подвале,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мусорокамере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, на чердаке, в подсобных помещениях, на складе. Физические средства – капкан-давилка, химические –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родефакум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в виде готовой зерновой приманки и шторм в виде брикетов.</w:t>
      </w:r>
      <w:r w:rsidRPr="00B426A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1. Укажите, можно ли использовать антикоагулянты 2-ого поколения и капканы-давилки в ДДУ.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2. Объясните особенности действия антикоагулянтов 2-ого поколения по сравнению с антикоагулянтами 1-ого поколения.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3. Ознакомьтесь с инструктивно-методическими документами, регламентирующими проведение дератизации в ДДУ и использование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родефакума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и шторма. Объясните, почему в пищеблоке можно применять родентициды только в случаях острой необходимости, причем только в виде брикетов, и категорически запрещается использовать зерновую приманку.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4. Укажите документ, в котором отражено качество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дератизационных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работ, перечислите критерии качества и основные показатели эффективности.</w:t>
      </w:r>
    </w:p>
    <w:p w:rsidR="007E271A" w:rsidRPr="00B426AB" w:rsidRDefault="007E271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8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Администрация городской клинической больницы заключила договор с отделом профилактической дезинфекции о проведении систематической дератизации.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При проведении очередных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дератизационных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работ были использованы готовые приманки препарата «Браки» в виде водостойких брикетов и препарата «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Клерат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» в виде гранул. Оба препарата относятся к антикоагулянтам 2-ого поколения.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Приманки были размещены в подвале, хозяйственных помещениях, торцах коридоров, рекреациях, кабинетах врачей и, по просьбе пациентов, в палатах (положены на листках бумаги под умывальником).</w:t>
      </w:r>
    </w:p>
    <w:p w:rsidR="00D65DAA" w:rsidRPr="00B426AB" w:rsidRDefault="00D65DAA" w:rsidP="00D65DAA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1. Укажите особенности действия родентицидов-коагулянтов 2-ого поколения по сравнению с коагулянтами 1-ого поколения.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2. Объясните целесообразность использования готовых приманок.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3. Ознакомьтесь с инструктивно-методическими документами, регламентирующими проведение дератизации в лечебном учреждении и правила использования барака и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клерата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4. Оцените соблюдение методики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дератизационных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работ.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5. Укажите документ, в котором отражена оценка проведения дератизации.</w:t>
      </w:r>
    </w:p>
    <w:p w:rsidR="007E271A" w:rsidRPr="00B426AB" w:rsidRDefault="007E271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9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Обследование плодоовощной базы, проведенное отделом профилактической дезинфекции, выявило высокую заселенность территории и помещений базы полевками обыкновенными. Капканами на 10.04 текущего года было отловлено 3 грызуна на 1000 м</w:t>
      </w:r>
      <w:r w:rsidRPr="00B426AB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B426AB">
        <w:rPr>
          <w:rFonts w:ascii="Times New Roman" w:hAnsi="Times New Roman" w:cs="Times New Roman"/>
          <w:sz w:val="24"/>
          <w:szCs w:val="24"/>
        </w:rPr>
        <w:t xml:space="preserve">складских помещений базы, 9% пылевых площадок заслежено грызунами. Поступление овощей и фруктов на базу ожидается через 2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65DAA" w:rsidRPr="00B426AB" w:rsidRDefault="00D65DAA" w:rsidP="00D65DAA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1. Оцените степень заселения плодоовощной базы полевками.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2. Определите необходимость проведения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дератизационных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работ.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3. Определите сроки и тактику проведения таких работ.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4. Выберите наиболее рациональный способ борьбы с грызунами.</w:t>
      </w: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10</w:t>
      </w:r>
    </w:p>
    <w:p w:rsidR="00D65DAA" w:rsidRPr="00B426AB" w:rsidRDefault="00D65DAA" w:rsidP="00D65DAA">
      <w:pPr>
        <w:pStyle w:val="1"/>
        <w:spacing w:line="216" w:lineRule="auto"/>
        <w:jc w:val="both"/>
        <w:rPr>
          <w:b/>
          <w:sz w:val="24"/>
          <w:szCs w:val="24"/>
        </w:rPr>
      </w:pPr>
      <w:r w:rsidRPr="00B426AB">
        <w:rPr>
          <w:sz w:val="24"/>
          <w:szCs w:val="24"/>
        </w:rPr>
        <w:lastRenderedPageBreak/>
        <w:t>На следующий день после проведения прививок против брюшного тифа 120 рабочим молокозавода 18 человек не вышли на работу в связи с повышением температуры до 38,7-39,0</w:t>
      </w:r>
      <w:r w:rsidRPr="00B426AB">
        <w:rPr>
          <w:sz w:val="24"/>
          <w:szCs w:val="24"/>
          <w:vertAlign w:val="superscript"/>
        </w:rPr>
        <w:t>о</w:t>
      </w:r>
      <w:r w:rsidRPr="00B426AB">
        <w:rPr>
          <w:sz w:val="24"/>
          <w:szCs w:val="24"/>
        </w:rPr>
        <w:t>С и нарушением общего самочувствия.</w:t>
      </w:r>
    </w:p>
    <w:p w:rsidR="00D65DAA" w:rsidRPr="00B426AB" w:rsidRDefault="00D65DAA" w:rsidP="00D65DAA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0214D5">
      <w:pPr>
        <w:numPr>
          <w:ilvl w:val="0"/>
          <w:numId w:val="172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Определите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реактогенность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вакцины  и оцените ситуацию.</w:t>
      </w:r>
    </w:p>
    <w:p w:rsidR="00D65DAA" w:rsidRPr="00B426AB" w:rsidRDefault="00D65DAA" w:rsidP="000214D5">
      <w:pPr>
        <w:numPr>
          <w:ilvl w:val="0"/>
          <w:numId w:val="172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Определите дальнейшие действия врача.</w:t>
      </w:r>
    </w:p>
    <w:p w:rsidR="00D65DAA" w:rsidRPr="00B426AB" w:rsidRDefault="00D65DAA" w:rsidP="000214D5">
      <w:pPr>
        <w:numPr>
          <w:ilvl w:val="0"/>
          <w:numId w:val="172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Назовите возможные причины повышения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реактогенности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вакцин.</w:t>
      </w:r>
    </w:p>
    <w:p w:rsidR="00D65DAA" w:rsidRPr="00B426AB" w:rsidRDefault="00D65DAA" w:rsidP="00D65DAA">
      <w:p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11</w:t>
      </w:r>
    </w:p>
    <w:p w:rsidR="00D65DAA" w:rsidRPr="00B426AB" w:rsidRDefault="00D65DAA" w:rsidP="00D65DAA">
      <w:pPr>
        <w:pStyle w:val="15"/>
        <w:widowControl/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 xml:space="preserve">Оцените пригодность иммунобиологических препаратов для вакцинации и правильность действия медицинского персонала в </w:t>
      </w:r>
      <w:proofErr w:type="spellStart"/>
      <w:r w:rsidRPr="00B426AB">
        <w:rPr>
          <w:sz w:val="24"/>
          <w:szCs w:val="24"/>
        </w:rPr>
        <w:t>нижепредставленных</w:t>
      </w:r>
      <w:proofErr w:type="spellEnd"/>
      <w:r w:rsidRPr="00B426AB">
        <w:rPr>
          <w:sz w:val="24"/>
          <w:szCs w:val="24"/>
        </w:rPr>
        <w:t xml:space="preserve"> случаях.</w:t>
      </w:r>
    </w:p>
    <w:p w:rsidR="00D65DAA" w:rsidRPr="00B426AB" w:rsidRDefault="00D65DAA" w:rsidP="000214D5">
      <w:pPr>
        <w:pStyle w:val="15"/>
        <w:widowControl/>
        <w:numPr>
          <w:ilvl w:val="0"/>
          <w:numId w:val="174"/>
        </w:numPr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В прививочном кабинете детской поликлиники для хранения вакцин используется бытовой холодильник, регулятор термометра установлен на режим максимального холода.  На верхней полке холодильника при температуре +3</w:t>
      </w:r>
      <w:r w:rsidRPr="00B426AB">
        <w:rPr>
          <w:sz w:val="24"/>
          <w:szCs w:val="24"/>
          <w:vertAlign w:val="superscript"/>
        </w:rPr>
        <w:t>0</w:t>
      </w:r>
      <w:r w:rsidRPr="00B426AB">
        <w:rPr>
          <w:sz w:val="24"/>
          <w:szCs w:val="24"/>
        </w:rPr>
        <w:t xml:space="preserve">С, хранятся 3 упаковки полиомиелитной вакцины, 2 упаковки коревой вакцины и 4 упаковки  АКДС вакцины.  На средней полке холодильника уложены 2 упаковки вакцины БЦЖ и 1 упаковка </w:t>
      </w:r>
      <w:proofErr w:type="spellStart"/>
      <w:r w:rsidRPr="00B426AB">
        <w:rPr>
          <w:sz w:val="24"/>
          <w:szCs w:val="24"/>
        </w:rPr>
        <w:t>паротитной</w:t>
      </w:r>
      <w:proofErr w:type="spellEnd"/>
      <w:r w:rsidRPr="00B426AB">
        <w:rPr>
          <w:sz w:val="24"/>
          <w:szCs w:val="24"/>
        </w:rPr>
        <w:t xml:space="preserve"> вакцины. Коробки разложены на расстоянии 3-4 см друг от друга. На нижней полке лежат медикаменты  для  оказания неотложной помощи при возникновении побочных реакций на введение иммунобиологических препаратов. Согласно журналу учета и расходования вакцин и других препаратов, вакцины БЦЖ и АКДС получены 1,5 месяца назад.</w:t>
      </w:r>
    </w:p>
    <w:p w:rsidR="00D65DAA" w:rsidRPr="00B426AB" w:rsidRDefault="00D65DAA" w:rsidP="000214D5">
      <w:pPr>
        <w:pStyle w:val="15"/>
        <w:widowControl/>
        <w:numPr>
          <w:ilvl w:val="0"/>
          <w:numId w:val="174"/>
        </w:numPr>
        <w:tabs>
          <w:tab w:val="num" w:pos="1843"/>
        </w:tabs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В прививочном кабинете детской поликлиники к концу рабочего дня остались неиспользованными в открытых ампулах 4 дозы коревой вакцины, 10 доз полиомиелитной вакцины,1 доза АКДС- вакцины. Медицинская сестра остатки иммунобиологических препаратов вылила в раковину, ампулы выбросила в мусорную корзину.</w:t>
      </w:r>
    </w:p>
    <w:p w:rsidR="00D65DAA" w:rsidRPr="00B426AB" w:rsidRDefault="00D65DAA" w:rsidP="000214D5">
      <w:pPr>
        <w:pStyle w:val="15"/>
        <w:widowControl/>
        <w:numPr>
          <w:ilvl w:val="0"/>
          <w:numId w:val="174"/>
        </w:numPr>
        <w:tabs>
          <w:tab w:val="num" w:pos="1843"/>
        </w:tabs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Медсестра прививочного кабинета при вскрытии коробки с коревой вакциной, не найдя инструкцию по применению данной серии препарата,  использовала наставление, полученное с предыдущей партией вакцин 3 месяца назад.</w:t>
      </w:r>
    </w:p>
    <w:p w:rsidR="00D65DAA" w:rsidRPr="00B426AB" w:rsidRDefault="00D65DAA" w:rsidP="000214D5">
      <w:pPr>
        <w:pStyle w:val="15"/>
        <w:widowControl/>
        <w:numPr>
          <w:ilvl w:val="0"/>
          <w:numId w:val="174"/>
        </w:numPr>
        <w:tabs>
          <w:tab w:val="num" w:pos="1843"/>
        </w:tabs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 xml:space="preserve">Медсестра детского сада обнаружив в коробке с вакциной против кори одну ампулу с трещиной, а в коробке с вакциной БЦЖ ампулу с неясной маркировкой выбросила их в ведро для сбора бытового мусора. </w:t>
      </w:r>
    </w:p>
    <w:p w:rsidR="00D65DAA" w:rsidRPr="00B426AB" w:rsidRDefault="00D65DAA" w:rsidP="00D65DAA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0214D5">
      <w:pPr>
        <w:pStyle w:val="15"/>
        <w:widowControl/>
        <w:numPr>
          <w:ilvl w:val="0"/>
          <w:numId w:val="173"/>
        </w:numPr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Перечислите факторы, обеспечивающие безопасность пациента и  медицинского работника при проведении иммунизации, а также населения проживающего на территории, прилегающей к учреждению, где проводится иммунизация.</w:t>
      </w:r>
    </w:p>
    <w:p w:rsidR="00D65DAA" w:rsidRPr="00B426AB" w:rsidRDefault="00D65DAA" w:rsidP="000214D5">
      <w:pPr>
        <w:pStyle w:val="15"/>
        <w:widowControl/>
        <w:numPr>
          <w:ilvl w:val="0"/>
          <w:numId w:val="173"/>
        </w:numPr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Укажите критерии  качества иммунобиологических препаратов.</w:t>
      </w:r>
    </w:p>
    <w:p w:rsidR="00D65DAA" w:rsidRPr="00B426AB" w:rsidRDefault="00D65DAA" w:rsidP="000214D5">
      <w:pPr>
        <w:pStyle w:val="15"/>
        <w:widowControl/>
        <w:numPr>
          <w:ilvl w:val="0"/>
          <w:numId w:val="173"/>
        </w:numPr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Используя инструктивно-методические документы, оцените условия хранения вакцин и правомерность действий медицинских работников.</w:t>
      </w:r>
    </w:p>
    <w:p w:rsidR="007E271A" w:rsidRPr="00B426AB" w:rsidRDefault="007E271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12</w:t>
      </w:r>
    </w:p>
    <w:p w:rsidR="00D65DAA" w:rsidRPr="00B426AB" w:rsidRDefault="00D65DAA" w:rsidP="00D65DAA">
      <w:pPr>
        <w:pStyle w:val="26"/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Оцените качество  иммунопрофилактики.</w:t>
      </w:r>
    </w:p>
    <w:p w:rsidR="00D65DAA" w:rsidRPr="00B426AB" w:rsidRDefault="00D65DAA" w:rsidP="000214D5">
      <w:pPr>
        <w:numPr>
          <w:ilvl w:val="0"/>
          <w:numId w:val="175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При проведении ревакцинации против дифтерии и столбняка АДС-М- анатоксином детям первых классов школы № 5 у 3 детей из 59 привитых на второй день после прививки в месте инъекции появилась гиперемия 3-4 см, болезненность, а у 2 детей кратковременное повышение температуры до 38,1 </w:t>
      </w:r>
      <w:r w:rsidRPr="00B426A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B426AB">
        <w:rPr>
          <w:rFonts w:ascii="Times New Roman" w:hAnsi="Times New Roman" w:cs="Times New Roman"/>
          <w:sz w:val="24"/>
          <w:szCs w:val="24"/>
        </w:rPr>
        <w:t>С, недомогание.</w:t>
      </w:r>
    </w:p>
    <w:p w:rsidR="00D65DAA" w:rsidRPr="00B426AB" w:rsidRDefault="00D65DAA" w:rsidP="000214D5">
      <w:pPr>
        <w:numPr>
          <w:ilvl w:val="0"/>
          <w:numId w:val="175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На педиатрическом участке детской поликлиники № 73 у ребёнка 4 мес. на месте прививки БЦЖ отмечается плотный инфильтрат, спаянный с подлежащими тканями. Ребёнок вакцинирован в роддоме.</w:t>
      </w:r>
    </w:p>
    <w:p w:rsidR="00D65DAA" w:rsidRPr="00B426AB" w:rsidRDefault="00D65DAA" w:rsidP="000214D5">
      <w:pPr>
        <w:numPr>
          <w:ilvl w:val="0"/>
          <w:numId w:val="175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При проведении ревакцинации против кори, паротита и краснухи </w:t>
      </w:r>
      <w:r w:rsidRPr="00B426AB">
        <w:rPr>
          <w:rFonts w:ascii="Times New Roman" w:hAnsi="Times New Roman" w:cs="Times New Roman"/>
          <w:sz w:val="24"/>
          <w:szCs w:val="24"/>
          <w:lang w:val="en-US"/>
        </w:rPr>
        <w:t>MMR</w:t>
      </w:r>
      <w:r w:rsidRPr="00B426AB">
        <w:rPr>
          <w:rFonts w:ascii="Times New Roman" w:hAnsi="Times New Roman" w:cs="Times New Roman"/>
          <w:sz w:val="24"/>
          <w:szCs w:val="24"/>
        </w:rPr>
        <w:t xml:space="preserve"> вакциной в детском саду детям 3-х старших групп из 50 привитых детей у 3 детей на 4 сутки отмечалась гиперемия зева, ринит, температура 37,8 – 38,2</w:t>
      </w:r>
      <w:r w:rsidRPr="00B426A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B426AB">
        <w:rPr>
          <w:rFonts w:ascii="Times New Roman" w:hAnsi="Times New Roman" w:cs="Times New Roman"/>
          <w:sz w:val="24"/>
          <w:szCs w:val="24"/>
        </w:rPr>
        <w:t>С, у 1 ребенка на 13 сутки появился кашель, насморк, конъюнктивит, температура 38,8</w:t>
      </w:r>
      <w:r w:rsidRPr="00B426A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B426AB">
        <w:rPr>
          <w:rFonts w:ascii="Times New Roman" w:hAnsi="Times New Roman" w:cs="Times New Roman"/>
          <w:sz w:val="24"/>
          <w:szCs w:val="24"/>
        </w:rPr>
        <w:t>С. Все остальные дети здоровы. В группе инфекционных заболеваний в течение 3 последних недель не зарегистрировано.</w:t>
      </w:r>
    </w:p>
    <w:p w:rsidR="00D65DAA" w:rsidRPr="00B426AB" w:rsidRDefault="00D65DAA" w:rsidP="000214D5">
      <w:pPr>
        <w:numPr>
          <w:ilvl w:val="0"/>
          <w:numId w:val="175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При вакцинации 17 подростков в возрасте 13 лет против гепатита В, ранее не привитых, на 7 сутки у 1 из них в месте инъекции возник абсцесс. </w:t>
      </w:r>
    </w:p>
    <w:p w:rsidR="00D65DAA" w:rsidRPr="00B426AB" w:rsidRDefault="00D65DAA" w:rsidP="000214D5">
      <w:pPr>
        <w:numPr>
          <w:ilvl w:val="0"/>
          <w:numId w:val="175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При проведении ревакцинации против дифтерии и столбняка 25 детям 14 лет у одного из них возникло состояние анафилактического шока.</w:t>
      </w:r>
    </w:p>
    <w:p w:rsidR="00D65DAA" w:rsidRPr="00B426AB" w:rsidRDefault="00D65DAA" w:rsidP="00D65DAA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lastRenderedPageBreak/>
        <w:t>Задание</w:t>
      </w:r>
    </w:p>
    <w:p w:rsidR="00D65DAA" w:rsidRPr="00B426AB" w:rsidRDefault="00D65DAA" w:rsidP="00D65DAA">
      <w:pPr>
        <w:pStyle w:val="20"/>
        <w:spacing w:line="216" w:lineRule="auto"/>
        <w:contextualSpacing/>
        <w:jc w:val="both"/>
        <w:rPr>
          <w:b w:val="0"/>
          <w:i/>
          <w:color w:val="auto"/>
          <w:sz w:val="24"/>
          <w:szCs w:val="24"/>
        </w:rPr>
      </w:pPr>
      <w:r w:rsidRPr="00B426AB">
        <w:rPr>
          <w:b w:val="0"/>
          <w:color w:val="auto"/>
          <w:sz w:val="24"/>
          <w:szCs w:val="24"/>
        </w:rPr>
        <w:t xml:space="preserve">1. Укажите факторы, обеспечивающие безопасность иммунизации, одного из основных критериев оценки качества вакцинопрофилактики. </w:t>
      </w:r>
    </w:p>
    <w:p w:rsidR="00D65DAA" w:rsidRPr="00B426AB" w:rsidRDefault="00D65DAA" w:rsidP="00D65DAA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2. Перечислите критерии связи поствакцинальных явлений с вакцинацией.</w:t>
      </w:r>
    </w:p>
    <w:p w:rsidR="00D65DAA" w:rsidRPr="00B426AB" w:rsidRDefault="00D65DAA" w:rsidP="00D65DAA">
      <w:pPr>
        <w:pStyle w:val="32"/>
        <w:spacing w:after="0" w:line="21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426AB">
        <w:rPr>
          <w:rFonts w:ascii="Times New Roman" w:hAnsi="Times New Roman"/>
          <w:sz w:val="24"/>
          <w:szCs w:val="24"/>
        </w:rPr>
        <w:t xml:space="preserve">3. Оцените состояния детей в каждом конкретном случае: поствакцинальная реакция или  поствакцинальное осложнение и укажите порядок их регистрации. Назовите возможные причины поствакцинальных осложнений. </w:t>
      </w:r>
    </w:p>
    <w:p w:rsidR="00D65DAA" w:rsidRPr="00B426AB" w:rsidRDefault="00D65DAA" w:rsidP="00D65DAA">
      <w:pPr>
        <w:pStyle w:val="15"/>
        <w:widowControl/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3. Используя инструктивно-методические документы, составьте план эпидемиологического расследования случаев поствакцинальных осложнений.</w:t>
      </w:r>
    </w:p>
    <w:p w:rsidR="00D65DAA" w:rsidRPr="00B426AB" w:rsidRDefault="00D65DAA" w:rsidP="00D65DAA">
      <w:pPr>
        <w:pStyle w:val="15"/>
        <w:widowControl/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4. Обоснуйте планируемые управленческие решения по профилактике поствакцинальных осложнений, назовите документ, в котором они должны быть представлены.</w:t>
      </w:r>
    </w:p>
    <w:p w:rsidR="00D65DAA" w:rsidRPr="00B426AB" w:rsidRDefault="00D65DAA" w:rsidP="00D65DAA">
      <w:p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13</w:t>
      </w:r>
    </w:p>
    <w:p w:rsidR="00D65DAA" w:rsidRPr="00B426AB" w:rsidRDefault="00D65DAA" w:rsidP="00D65DAA">
      <w:pPr>
        <w:pStyle w:val="26"/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ab/>
      </w:r>
      <w:r w:rsidRPr="00B426AB">
        <w:rPr>
          <w:rFonts w:ascii="Times New Roman" w:hAnsi="Times New Roman" w:cs="Times New Roman"/>
          <w:sz w:val="24"/>
          <w:szCs w:val="24"/>
        </w:rPr>
        <w:t>Оцените качество  иммунопрофилактики.</w:t>
      </w:r>
    </w:p>
    <w:p w:rsidR="00D65DAA" w:rsidRPr="00B426AB" w:rsidRDefault="00D65DAA" w:rsidP="000214D5">
      <w:pPr>
        <w:numPr>
          <w:ilvl w:val="0"/>
          <w:numId w:val="232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При проведении ревакцинации против дифтерии и столбняка АДС-М- анатоксином детям первых классов школы № 5 у 3 детей из 59 привитых на второй день после прививки в месте инъекции появилась гиперемия 3-4 см, болезненность, а у 2 детей кратковременное повышение температуры до 38,1 </w:t>
      </w:r>
      <w:r w:rsidRPr="00B426A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B426AB">
        <w:rPr>
          <w:rFonts w:ascii="Times New Roman" w:hAnsi="Times New Roman" w:cs="Times New Roman"/>
          <w:sz w:val="24"/>
          <w:szCs w:val="24"/>
        </w:rPr>
        <w:t>С, недомогание.</w:t>
      </w:r>
    </w:p>
    <w:p w:rsidR="00D65DAA" w:rsidRPr="00B426AB" w:rsidRDefault="00D65DAA" w:rsidP="000214D5">
      <w:pPr>
        <w:numPr>
          <w:ilvl w:val="0"/>
          <w:numId w:val="232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На педиатрическом участке детской поликлиники № 73 у ребёнка 4 мес. на месте прививки БЦЖ отмечается плотный инфильтрат, спаянный с подлежащими тканями. Ребёнок вакцинирован в роддоме.</w:t>
      </w:r>
    </w:p>
    <w:p w:rsidR="00D65DAA" w:rsidRPr="00B426AB" w:rsidRDefault="00D65DAA" w:rsidP="00D65DAA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0214D5">
      <w:pPr>
        <w:pStyle w:val="20"/>
        <w:keepNext/>
        <w:numPr>
          <w:ilvl w:val="0"/>
          <w:numId w:val="177"/>
        </w:numPr>
        <w:spacing w:line="216" w:lineRule="auto"/>
        <w:ind w:left="0" w:firstLine="0"/>
        <w:contextualSpacing/>
        <w:jc w:val="both"/>
        <w:rPr>
          <w:b w:val="0"/>
          <w:i/>
          <w:color w:val="auto"/>
          <w:sz w:val="24"/>
          <w:szCs w:val="24"/>
        </w:rPr>
      </w:pPr>
      <w:r w:rsidRPr="00B426AB">
        <w:rPr>
          <w:b w:val="0"/>
          <w:color w:val="auto"/>
          <w:sz w:val="24"/>
          <w:szCs w:val="24"/>
        </w:rPr>
        <w:t xml:space="preserve">Укажите факторы, обеспечивающие безопасность иммунизации. </w:t>
      </w:r>
    </w:p>
    <w:p w:rsidR="00D65DAA" w:rsidRPr="00B426AB" w:rsidRDefault="00D65DAA" w:rsidP="000214D5">
      <w:pPr>
        <w:pStyle w:val="a7"/>
        <w:numPr>
          <w:ilvl w:val="0"/>
          <w:numId w:val="177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Оцените состояния детей в каждом конкретном случае: поствакцинальная реакция или  поствакцинальное осложнение и укажите порядок их регистрации. Назовите возможные причины поствакцинальных осложнений. </w:t>
      </w:r>
    </w:p>
    <w:p w:rsidR="00D65DAA" w:rsidRPr="00B426AB" w:rsidRDefault="00D65DAA" w:rsidP="000214D5">
      <w:pPr>
        <w:pStyle w:val="15"/>
        <w:widowControl/>
        <w:numPr>
          <w:ilvl w:val="0"/>
          <w:numId w:val="177"/>
        </w:numPr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Используя инструктивно-методические документы, составьте план эпидемиологического расследования случаев поствакцинальных осложнений.</w:t>
      </w:r>
    </w:p>
    <w:p w:rsidR="007E271A" w:rsidRPr="00B426AB" w:rsidRDefault="007E271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14</w:t>
      </w:r>
    </w:p>
    <w:p w:rsidR="00D65DAA" w:rsidRPr="00B426AB" w:rsidRDefault="00D65DAA" w:rsidP="00D65DAA">
      <w:pPr>
        <w:pStyle w:val="26"/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Оцените качество  иммунопрофилактики.</w:t>
      </w:r>
    </w:p>
    <w:p w:rsidR="00D65DAA" w:rsidRPr="00B426AB" w:rsidRDefault="00D65DAA" w:rsidP="000214D5">
      <w:pPr>
        <w:numPr>
          <w:ilvl w:val="0"/>
          <w:numId w:val="176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При вакцинации 17 подростков в возрасте 13 лет против гепатита В, ранее не привитых, на 7 сутки у 1 из них в месте инъекции возник абсцесс. </w:t>
      </w:r>
    </w:p>
    <w:p w:rsidR="00D65DAA" w:rsidRPr="00B426AB" w:rsidRDefault="00D65DAA" w:rsidP="000214D5">
      <w:pPr>
        <w:numPr>
          <w:ilvl w:val="0"/>
          <w:numId w:val="176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При проведении ревакцинации против дифтерии и столбняка 25 детям 14 лет у одного из них возникло состояние анафилактического шока.</w:t>
      </w: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0214D5">
      <w:pPr>
        <w:pStyle w:val="20"/>
        <w:keepNext/>
        <w:numPr>
          <w:ilvl w:val="0"/>
          <w:numId w:val="178"/>
        </w:numPr>
        <w:spacing w:line="216" w:lineRule="auto"/>
        <w:ind w:left="0" w:firstLine="0"/>
        <w:contextualSpacing/>
        <w:jc w:val="both"/>
        <w:rPr>
          <w:b w:val="0"/>
          <w:i/>
          <w:color w:val="auto"/>
          <w:sz w:val="24"/>
          <w:szCs w:val="24"/>
        </w:rPr>
      </w:pPr>
      <w:r w:rsidRPr="00B426AB">
        <w:rPr>
          <w:b w:val="0"/>
          <w:color w:val="auto"/>
          <w:sz w:val="24"/>
          <w:szCs w:val="24"/>
        </w:rPr>
        <w:t>Перечислите критерии связи поствакцинальных явлений с вакцинацией.</w:t>
      </w:r>
    </w:p>
    <w:p w:rsidR="00D65DAA" w:rsidRPr="00B426AB" w:rsidRDefault="00D65DAA" w:rsidP="000214D5">
      <w:pPr>
        <w:pStyle w:val="32"/>
        <w:numPr>
          <w:ilvl w:val="0"/>
          <w:numId w:val="178"/>
        </w:numPr>
        <w:spacing w:after="0" w:line="216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B426AB">
        <w:rPr>
          <w:rFonts w:ascii="Times New Roman" w:hAnsi="Times New Roman"/>
          <w:sz w:val="24"/>
          <w:szCs w:val="24"/>
        </w:rPr>
        <w:t xml:space="preserve">Оцените состояния детей в каждом конкретном случае: поствакцинальная реакция или  поствакцинальное осложнение и укажите порядок их регистрации. Назовите возможные причины поствакцинальных осложнений. </w:t>
      </w:r>
    </w:p>
    <w:p w:rsidR="00D65DAA" w:rsidRPr="00B426AB" w:rsidRDefault="00D65DAA" w:rsidP="000214D5">
      <w:pPr>
        <w:pStyle w:val="15"/>
        <w:widowControl/>
        <w:numPr>
          <w:ilvl w:val="0"/>
          <w:numId w:val="178"/>
        </w:numPr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Обоснуйте планируемые управленческие решения по профилактике поствакцинальных осложнений, назовите документ, в котором они должны быть представлены.</w:t>
      </w:r>
    </w:p>
    <w:p w:rsidR="00D65DAA" w:rsidRPr="00B426AB" w:rsidRDefault="00D65DAA" w:rsidP="00D65DAA">
      <w:p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15</w:t>
      </w:r>
    </w:p>
    <w:p w:rsidR="00D65DAA" w:rsidRPr="00B426AB" w:rsidRDefault="00D65DAA" w:rsidP="00D65DAA">
      <w:pPr>
        <w:pStyle w:val="15"/>
        <w:widowControl/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 xml:space="preserve">В детскую поликлинику приглашены дети для решения вопроса о проведении очередных прививок. Участковый педиатр после осмотра детей и измерения температуры дал следующие рекомендации </w:t>
      </w:r>
    </w:p>
    <w:p w:rsidR="00D65DAA" w:rsidRPr="00B426AB" w:rsidRDefault="00D65DAA" w:rsidP="000214D5">
      <w:pPr>
        <w:pStyle w:val="15"/>
        <w:widowControl/>
        <w:numPr>
          <w:ilvl w:val="0"/>
          <w:numId w:val="179"/>
        </w:numPr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 xml:space="preserve">Ребёнок 6 мес. Вызван на приём к педиатру. Привит при рождении против гепатита В и туберкулёза, в 1,5 месяца была сделана вторая прививка против гепатита В. В 3,5 месяца вакцинирован против дифтерии, коклюша, столбняка, полиомиелита. По словам матери после прививки у ребёнка поднималась температура до 38 </w:t>
      </w:r>
      <w:r w:rsidRPr="00B426AB">
        <w:rPr>
          <w:sz w:val="24"/>
          <w:szCs w:val="24"/>
          <w:vertAlign w:val="superscript"/>
        </w:rPr>
        <w:t>0</w:t>
      </w:r>
      <w:r w:rsidRPr="00B426AB">
        <w:rPr>
          <w:sz w:val="24"/>
          <w:szCs w:val="24"/>
        </w:rPr>
        <w:t>С, отмечались незначительные судороги, обращалась к частному врачу, который не рекомендовал в дальнейшем прививать ребёнка. Педиатр убедил мать проконсультировать ребёнка в региональном отделении консультативно-диагностического центра по иммунопрофилактике.</w:t>
      </w:r>
    </w:p>
    <w:p w:rsidR="00D65DAA" w:rsidRPr="00B426AB" w:rsidRDefault="00D65DAA" w:rsidP="000214D5">
      <w:pPr>
        <w:numPr>
          <w:ilvl w:val="0"/>
          <w:numId w:val="179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Ребёнок Л., 6 лет, сведений о прививках нет. Ребёнок из семьи беженцев. В день приема ребенок здоров. Назначена прививка против дифтерии и столбняка (АДС анатоксин),  против кори, эпидемического паротита и краснухи (вакцина ММR-</w:t>
      </w:r>
      <w:r w:rsidRPr="00B426A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426AB">
        <w:rPr>
          <w:rFonts w:ascii="Times New Roman" w:hAnsi="Times New Roman" w:cs="Times New Roman"/>
          <w:sz w:val="24"/>
          <w:szCs w:val="24"/>
        </w:rPr>
        <w:t xml:space="preserve"> Мерк </w:t>
      </w:r>
      <w:r w:rsidRPr="00B426AB">
        <w:rPr>
          <w:rFonts w:ascii="Times New Roman" w:hAnsi="Times New Roman" w:cs="Times New Roman"/>
          <w:sz w:val="24"/>
          <w:szCs w:val="24"/>
        </w:rPr>
        <w:lastRenderedPageBreak/>
        <w:t xml:space="preserve">Шарп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Доум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, Нидерланды) и против гепатита В (вакцина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Энжерикс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В "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СмитКляйнБичем-Биомед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", Россия). Ребенка  к врачу привел 17 летний  брат.</w:t>
      </w:r>
    </w:p>
    <w:p w:rsidR="00D65DAA" w:rsidRPr="00B426AB" w:rsidRDefault="00D65DAA" w:rsidP="000214D5">
      <w:pPr>
        <w:numPr>
          <w:ilvl w:val="0"/>
          <w:numId w:val="179"/>
        </w:numPr>
        <w:spacing w:after="0" w:line="216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Ребенок 1 год 8 мес. вакцинирован в соответствии с Национальным календарем профилактических прививок. При осмотре отмечены катаральные явления, температура 37,3</w:t>
      </w:r>
      <w:r w:rsidRPr="00B426A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B426AB">
        <w:rPr>
          <w:rFonts w:ascii="Times New Roman" w:hAnsi="Times New Roman" w:cs="Times New Roman"/>
          <w:sz w:val="24"/>
          <w:szCs w:val="24"/>
        </w:rPr>
        <w:t>С. Вакцинация против полиомиелита отложена до нормализации температуры.</w:t>
      </w:r>
    </w:p>
    <w:p w:rsidR="00D65DAA" w:rsidRPr="00B426AB" w:rsidRDefault="00D65DAA" w:rsidP="00D65DAA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D65DAA">
      <w:pPr>
        <w:pStyle w:val="25"/>
        <w:tabs>
          <w:tab w:val="clear" w:pos="360"/>
        </w:tabs>
        <w:spacing w:line="216" w:lineRule="auto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1. Укажите факторы, определяющие качество и эффективность иммунопрофилактики.</w:t>
      </w:r>
    </w:p>
    <w:p w:rsidR="00D65DAA" w:rsidRPr="00B426AB" w:rsidRDefault="00D65DAA" w:rsidP="00D65DAA">
      <w:pPr>
        <w:pStyle w:val="2"/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Используя официальные инструктивно-методические документы, оцените правильность тактики иммунопрофилактики в каждом конкретном случае.</w:t>
      </w:r>
    </w:p>
    <w:p w:rsidR="00D65DAA" w:rsidRPr="00B426AB" w:rsidRDefault="00D65DAA" w:rsidP="00D65DAA">
      <w:pPr>
        <w:pStyle w:val="2"/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Обоснуйте оценку данную действиям педиатра, назовите документ, в котором должны быть отражены управленческие решения.</w:t>
      </w:r>
    </w:p>
    <w:p w:rsidR="00D65DAA" w:rsidRPr="00B426AB" w:rsidRDefault="00D65DAA" w:rsidP="00D65DAA">
      <w:p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16</w:t>
      </w:r>
    </w:p>
    <w:p w:rsidR="00D65DAA" w:rsidRPr="00B426AB" w:rsidRDefault="00D65DAA" w:rsidP="00D65DAA">
      <w:pPr>
        <w:pStyle w:val="26"/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Оцените качество  иммунопрофилактики.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При проведении ревакцинации против кори, паротита и краснухи </w:t>
      </w:r>
      <w:r w:rsidRPr="00B426AB">
        <w:rPr>
          <w:rFonts w:ascii="Times New Roman" w:hAnsi="Times New Roman" w:cs="Times New Roman"/>
          <w:sz w:val="24"/>
          <w:szCs w:val="24"/>
          <w:lang w:val="en-US"/>
        </w:rPr>
        <w:t>MMR</w:t>
      </w:r>
      <w:r w:rsidRPr="00B426AB">
        <w:rPr>
          <w:rFonts w:ascii="Times New Roman" w:hAnsi="Times New Roman" w:cs="Times New Roman"/>
          <w:sz w:val="24"/>
          <w:szCs w:val="24"/>
        </w:rPr>
        <w:t xml:space="preserve"> вакциной в детском саду детям 3-х старших групп из 50 привитых детей у 3 детей на 4 сутки отмечалась гиперемия зева, ринит, температура 37,8 – 38,2</w:t>
      </w:r>
      <w:r w:rsidRPr="00B426A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B426AB">
        <w:rPr>
          <w:rFonts w:ascii="Times New Roman" w:hAnsi="Times New Roman" w:cs="Times New Roman"/>
          <w:sz w:val="24"/>
          <w:szCs w:val="24"/>
        </w:rPr>
        <w:t>С, у 1 ребенка на 13 сутки появился кашель, насморк, конъюнктивит, температура 38,8</w:t>
      </w:r>
      <w:r w:rsidRPr="00B426A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B426AB">
        <w:rPr>
          <w:rFonts w:ascii="Times New Roman" w:hAnsi="Times New Roman" w:cs="Times New Roman"/>
          <w:sz w:val="24"/>
          <w:szCs w:val="24"/>
        </w:rPr>
        <w:t>С. Все остальные дети здоровы. В группе инфекционных заболеваний в течение 3 последних недель не зарегистрировано.</w:t>
      </w:r>
    </w:p>
    <w:p w:rsidR="00D65DAA" w:rsidRPr="00B426AB" w:rsidRDefault="00D65DAA" w:rsidP="00D65DAA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0214D5">
      <w:pPr>
        <w:pStyle w:val="20"/>
        <w:keepNext/>
        <w:numPr>
          <w:ilvl w:val="0"/>
          <w:numId w:val="233"/>
        </w:numPr>
        <w:spacing w:line="216" w:lineRule="auto"/>
        <w:ind w:left="0" w:firstLine="0"/>
        <w:contextualSpacing/>
        <w:jc w:val="both"/>
        <w:rPr>
          <w:b w:val="0"/>
          <w:i/>
          <w:color w:val="auto"/>
          <w:sz w:val="24"/>
          <w:szCs w:val="24"/>
        </w:rPr>
      </w:pPr>
      <w:r w:rsidRPr="00B426AB">
        <w:rPr>
          <w:b w:val="0"/>
          <w:color w:val="auto"/>
          <w:sz w:val="24"/>
          <w:szCs w:val="24"/>
        </w:rPr>
        <w:t>Перечислите критерии связи поствакцинальных явлений с вакцинацией.</w:t>
      </w:r>
    </w:p>
    <w:p w:rsidR="00D65DAA" w:rsidRPr="00B426AB" w:rsidRDefault="00D65DAA" w:rsidP="000214D5">
      <w:pPr>
        <w:pStyle w:val="20"/>
        <w:keepNext/>
        <w:numPr>
          <w:ilvl w:val="0"/>
          <w:numId w:val="233"/>
        </w:numPr>
        <w:spacing w:line="216" w:lineRule="auto"/>
        <w:ind w:left="0" w:firstLine="0"/>
        <w:contextualSpacing/>
        <w:jc w:val="both"/>
        <w:rPr>
          <w:b w:val="0"/>
          <w:i/>
          <w:color w:val="auto"/>
          <w:sz w:val="24"/>
          <w:szCs w:val="24"/>
        </w:rPr>
      </w:pPr>
      <w:r w:rsidRPr="00B426AB">
        <w:rPr>
          <w:b w:val="0"/>
          <w:color w:val="auto"/>
          <w:sz w:val="24"/>
          <w:szCs w:val="24"/>
        </w:rPr>
        <w:t xml:space="preserve">Оцените состояния детей в каждом конкретном случае: поствакцинальная реакция или  поствакцинальное осложнение и укажите порядок их регистрации. Назовите возможные причины поствакцинальных осложнений. </w:t>
      </w:r>
    </w:p>
    <w:p w:rsidR="00D65DAA" w:rsidRPr="00B426AB" w:rsidRDefault="00D65DAA" w:rsidP="000214D5">
      <w:pPr>
        <w:pStyle w:val="20"/>
        <w:keepNext/>
        <w:numPr>
          <w:ilvl w:val="0"/>
          <w:numId w:val="233"/>
        </w:numPr>
        <w:spacing w:line="216" w:lineRule="auto"/>
        <w:ind w:left="0" w:firstLine="0"/>
        <w:contextualSpacing/>
        <w:jc w:val="both"/>
        <w:rPr>
          <w:b w:val="0"/>
          <w:i/>
          <w:color w:val="auto"/>
          <w:sz w:val="24"/>
          <w:szCs w:val="24"/>
        </w:rPr>
      </w:pPr>
      <w:r w:rsidRPr="00B426AB">
        <w:rPr>
          <w:b w:val="0"/>
          <w:color w:val="auto"/>
          <w:sz w:val="24"/>
          <w:szCs w:val="24"/>
        </w:rPr>
        <w:t>Обоснуйте планируемые управленческие решения по профилактике поствакцинальных осложнений, назовите документ, в котором они должны быть представлены.</w:t>
      </w:r>
    </w:p>
    <w:p w:rsidR="007E271A" w:rsidRPr="00B426AB" w:rsidRDefault="007E271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17</w:t>
      </w:r>
    </w:p>
    <w:p w:rsidR="00D65DAA" w:rsidRPr="00B426AB" w:rsidRDefault="00D65DAA" w:rsidP="00D65DAA">
      <w:pPr>
        <w:pStyle w:val="15"/>
        <w:widowControl/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В детскую поликлинику приглашены дети для решения вопроса о проведении очередных прививок. Участковый педиатр после осмотра детей и измерения температуры дал следующие рекомендации: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Ребёнок 3 г. 7 мес. Вакцинирован против туберкулёза в родильном доме, на левом плече имеется рубчик. Вакцинирован АКДС вакциной в 2 г. 3 мес., перенёс паракоклюш в 2 г. 6 мес., ревакцинирован в 3 г. АДС-М вакциной. В семье больна корью сестра. Назначена прививка против кори, эпидемического паротита и краснухи и против полиомиелита.</w:t>
      </w:r>
    </w:p>
    <w:p w:rsidR="00D65DAA" w:rsidRPr="00B426AB" w:rsidRDefault="00D65DAA" w:rsidP="00D65DAA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D65DAA">
      <w:pPr>
        <w:pStyle w:val="25"/>
        <w:tabs>
          <w:tab w:val="clear" w:pos="360"/>
        </w:tabs>
        <w:spacing w:line="216" w:lineRule="auto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1. Укажите факторы, определяющие качество и эффективность иммунопрофилактики.</w:t>
      </w:r>
    </w:p>
    <w:p w:rsidR="00D65DAA" w:rsidRPr="00B426AB" w:rsidRDefault="00D65DAA" w:rsidP="00D65DAA">
      <w:pPr>
        <w:pStyle w:val="2"/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Используя официальные инструктивно-методические документы, оцените правильность тактики иммунопрофилактики в каждом конкретном случае.</w:t>
      </w:r>
    </w:p>
    <w:p w:rsidR="00D65DAA" w:rsidRPr="00B426AB" w:rsidRDefault="00D65DAA" w:rsidP="00D65DAA">
      <w:pPr>
        <w:pStyle w:val="2"/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Обоснуйте оценку данную действиям педиатра, назовите документ, в котором должны быть отражены управленческие решения.</w:t>
      </w:r>
    </w:p>
    <w:p w:rsidR="007E271A" w:rsidRPr="00B426AB" w:rsidRDefault="007E271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18</w:t>
      </w:r>
    </w:p>
    <w:p w:rsidR="00D65DAA" w:rsidRPr="00B426AB" w:rsidRDefault="00D65DAA" w:rsidP="00D65DAA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Определите тактику врача при проведении прививок против кори.</w:t>
      </w:r>
    </w:p>
    <w:p w:rsidR="00D65DAA" w:rsidRPr="00B426AB" w:rsidRDefault="00D65DAA" w:rsidP="000214D5">
      <w:pPr>
        <w:pStyle w:val="a7"/>
        <w:numPr>
          <w:ilvl w:val="1"/>
          <w:numId w:val="171"/>
        </w:numPr>
        <w:tabs>
          <w:tab w:val="clear" w:pos="786"/>
          <w:tab w:val="num" w:pos="644"/>
        </w:tabs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Ребенок 12 месяцев, страдает хроническим тонзиллитом с частыми обострениями.</w:t>
      </w:r>
    </w:p>
    <w:p w:rsidR="00D65DAA" w:rsidRPr="00B426AB" w:rsidRDefault="00D65DAA" w:rsidP="000214D5">
      <w:pPr>
        <w:pStyle w:val="a7"/>
        <w:numPr>
          <w:ilvl w:val="1"/>
          <w:numId w:val="171"/>
        </w:numPr>
        <w:tabs>
          <w:tab w:val="clear" w:pos="786"/>
          <w:tab w:val="num" w:pos="644"/>
        </w:tabs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Ребенок 12 месяцев, получил гамма-глобулин по контакту с инфекционным заболеванием.</w:t>
      </w:r>
    </w:p>
    <w:p w:rsidR="00847F48" w:rsidRPr="00B426AB" w:rsidRDefault="00D65DAA" w:rsidP="00847F48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t xml:space="preserve">Ребёнок 6 лет, </w:t>
      </w:r>
      <w:r w:rsidR="00847F48" w:rsidRPr="00B426AB">
        <w:t xml:space="preserve">неблагополучна по бешенству; пострадавший был ревакцинирован АС-анатоксином в 37 лет. </w:t>
      </w:r>
    </w:p>
    <w:p w:rsidR="00D65DAA" w:rsidRPr="00B426AB" w:rsidRDefault="00D65DAA" w:rsidP="000214D5">
      <w:pPr>
        <w:pStyle w:val="a7"/>
        <w:numPr>
          <w:ilvl w:val="1"/>
          <w:numId w:val="171"/>
        </w:numPr>
        <w:tabs>
          <w:tab w:val="clear" w:pos="786"/>
          <w:tab w:val="num" w:pos="644"/>
        </w:tabs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здоров, приехал из другого города, сведений о прививках нет.</w:t>
      </w:r>
    </w:p>
    <w:p w:rsidR="00D65DAA" w:rsidRPr="00B426AB" w:rsidRDefault="00D65DAA" w:rsidP="000214D5">
      <w:pPr>
        <w:pStyle w:val="a7"/>
        <w:numPr>
          <w:ilvl w:val="1"/>
          <w:numId w:val="171"/>
        </w:numPr>
        <w:tabs>
          <w:tab w:val="clear" w:pos="786"/>
          <w:tab w:val="num" w:pos="644"/>
        </w:tabs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Ребенок 1 год 8 месяцев, ревакцинирован АКДС-вакциной.</w:t>
      </w:r>
    </w:p>
    <w:p w:rsidR="00D65DAA" w:rsidRPr="00B426AB" w:rsidRDefault="00D65DAA" w:rsidP="000214D5">
      <w:pPr>
        <w:pStyle w:val="a7"/>
        <w:numPr>
          <w:ilvl w:val="1"/>
          <w:numId w:val="171"/>
        </w:numPr>
        <w:tabs>
          <w:tab w:val="clear" w:pos="786"/>
          <w:tab w:val="num" w:pos="644"/>
        </w:tabs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Ребенок 10 месяцев, здоров, имеет контакт с больным корью в семье.</w:t>
      </w:r>
    </w:p>
    <w:p w:rsidR="00D65DAA" w:rsidRPr="00B426AB" w:rsidRDefault="00D65DAA" w:rsidP="000214D5">
      <w:pPr>
        <w:pStyle w:val="a7"/>
        <w:numPr>
          <w:ilvl w:val="1"/>
          <w:numId w:val="171"/>
        </w:numPr>
        <w:tabs>
          <w:tab w:val="clear" w:pos="786"/>
          <w:tab w:val="num" w:pos="644"/>
        </w:tabs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 xml:space="preserve">Ребенок 1 год 3 месяца, 3 месяца назад перенёс пневмонию. Во время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антибиотико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 xml:space="preserve"> терапии у него развился отек </w:t>
      </w:r>
      <w:proofErr w:type="spellStart"/>
      <w:r w:rsidRPr="00B426AB">
        <w:rPr>
          <w:rFonts w:ascii="Times New Roman" w:hAnsi="Times New Roman" w:cs="Times New Roman"/>
          <w:sz w:val="24"/>
          <w:szCs w:val="24"/>
        </w:rPr>
        <w:t>Квинке</w:t>
      </w:r>
      <w:proofErr w:type="spellEnd"/>
      <w:r w:rsidRPr="00B426AB">
        <w:rPr>
          <w:rFonts w:ascii="Times New Roman" w:hAnsi="Times New Roman" w:cs="Times New Roman"/>
          <w:sz w:val="24"/>
          <w:szCs w:val="24"/>
        </w:rPr>
        <w:t>.</w:t>
      </w:r>
    </w:p>
    <w:p w:rsidR="00D65DAA" w:rsidRPr="00B426AB" w:rsidRDefault="00D65DAA" w:rsidP="00D65DAA">
      <w:p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lastRenderedPageBreak/>
        <w:t>ЗАДАЧА № 19</w:t>
      </w:r>
    </w:p>
    <w:p w:rsidR="00D65DAA" w:rsidRPr="00B426AB" w:rsidRDefault="00D65DAA" w:rsidP="00D65DAA">
      <w:pPr>
        <w:pStyle w:val="26"/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Костя Ф., 3 года 4 мес. Прививался в сроки, указанные календарем профилактических прививок. За последний год 7 раз перенес ОРВИ. Готовится к поступлению в детское дошкольное учреждение</w:t>
      </w:r>
    </w:p>
    <w:p w:rsidR="00D65DAA" w:rsidRPr="00B426AB" w:rsidRDefault="00D65DAA" w:rsidP="00D65DAA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0214D5">
      <w:pPr>
        <w:pStyle w:val="26"/>
        <w:numPr>
          <w:ilvl w:val="0"/>
          <w:numId w:val="234"/>
        </w:numPr>
        <w:spacing w:after="0" w:line="21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Заполните карту профилактических прививок.</w:t>
      </w:r>
    </w:p>
    <w:p w:rsidR="00D65DAA" w:rsidRPr="00B426AB" w:rsidRDefault="00D65DAA" w:rsidP="000214D5">
      <w:pPr>
        <w:pStyle w:val="26"/>
        <w:numPr>
          <w:ilvl w:val="0"/>
          <w:numId w:val="234"/>
        </w:numPr>
        <w:spacing w:after="0" w:line="21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Дайте рекомендации по иммунизации этого ребенка.</w:t>
      </w:r>
    </w:p>
    <w:p w:rsidR="00D65DAA" w:rsidRPr="00B426AB" w:rsidRDefault="00D65DAA" w:rsidP="00D65DAA">
      <w:pPr>
        <w:pStyle w:val="26"/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Ребенок относится к группе часто болеющих детей.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Если ребенок не вакцинирован против гемофильной тип b инфекции, то проводят однократную вакцинацию против гемофильной инфекции, прививают против гриппа, пневмококковой инфекции. </w:t>
      </w:r>
    </w:p>
    <w:p w:rsidR="00D65DAA" w:rsidRPr="00B426AB" w:rsidRDefault="00D65DAA" w:rsidP="00D65DAA">
      <w:pPr>
        <w:pStyle w:val="26"/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Рекомендуется вакцинация против менингококковой инфекции, применение «бактериальных вакцин» – ИРС-19,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рибомунил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бронхомунал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D65DAA" w:rsidRPr="00B426AB" w:rsidRDefault="00D65DAA" w:rsidP="00D65DAA">
      <w:pPr>
        <w:pStyle w:val="26"/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Перед поступлением в детский организованный коллектив участковому врачу необходимо провести оздоровление ребенка в амбулаторных условиях или детском санатории.</w:t>
      </w:r>
    </w:p>
    <w:p w:rsidR="00D65DAA" w:rsidRPr="00B426AB" w:rsidRDefault="00D65DAA" w:rsidP="00D65DAA">
      <w:p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20</w:t>
      </w:r>
    </w:p>
    <w:p w:rsidR="00D65DAA" w:rsidRPr="00B426AB" w:rsidRDefault="00D65DAA" w:rsidP="00D65DAA">
      <w:pPr>
        <w:pStyle w:val="26"/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Ребенок Ирина Т.</w:t>
      </w:r>
    </w:p>
    <w:p w:rsidR="00D65DAA" w:rsidRPr="00B426AB" w:rsidRDefault="00D65DAA" w:rsidP="00D65DAA">
      <w:pPr>
        <w:spacing w:after="0" w:line="216" w:lineRule="auto"/>
        <w:outlineLvl w:val="0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Девочка до 4-х месяцев проживала в сельской местности. Не прививалась. Мать обратилась к педиатру по поводу проведения профилактических прививок.</w:t>
      </w:r>
    </w:p>
    <w:p w:rsidR="00D65DAA" w:rsidRPr="00B426AB" w:rsidRDefault="00D65DAA" w:rsidP="00D65DAA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0214D5">
      <w:pPr>
        <w:pStyle w:val="26"/>
        <w:numPr>
          <w:ilvl w:val="1"/>
          <w:numId w:val="176"/>
        </w:numPr>
        <w:spacing w:after="0" w:line="21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Укажите необходимые мероприятия до начала вакцинации этого ребенка.</w:t>
      </w:r>
    </w:p>
    <w:p w:rsidR="00D65DAA" w:rsidRPr="00B426AB" w:rsidRDefault="00D65DAA" w:rsidP="000214D5">
      <w:pPr>
        <w:pStyle w:val="26"/>
        <w:numPr>
          <w:ilvl w:val="1"/>
          <w:numId w:val="176"/>
        </w:numPr>
        <w:spacing w:after="0" w:line="21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Составьте план профилактических прививок этому ребенку до 1 года.</w:t>
      </w:r>
    </w:p>
    <w:p w:rsidR="00D65DAA" w:rsidRPr="00B426AB" w:rsidRDefault="00D65DAA" w:rsidP="00D65DAA">
      <w:pPr>
        <w:spacing w:after="0" w:line="21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65DAA" w:rsidRPr="00B426AB" w:rsidRDefault="00D65DAA" w:rsidP="00D65DA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21</w:t>
      </w:r>
    </w:p>
    <w:p w:rsidR="00D65DAA" w:rsidRPr="00B426AB" w:rsidRDefault="00D65DAA" w:rsidP="00D65DAA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Ребенок Ольга Н. Профилактические прививки согласно календаря прививок проводились до 11 месяцев. От дальнейших прививок и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туберкулинодиагностики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родители отказались. Мать обратилась к педиатру по поводу оформления ребенка (возраст 3 года 2 мес.) в детский сад, дала согласие на проведение профилактических прививок.</w:t>
      </w:r>
    </w:p>
    <w:p w:rsidR="00D65DAA" w:rsidRPr="00B426AB" w:rsidRDefault="00D65DAA" w:rsidP="00D65DAA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Из анамнеза известно, что ребенок болел краснухой и скарлатиной.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65DAA" w:rsidRPr="00B426AB" w:rsidRDefault="00D65DAA" w:rsidP="00D65DAA">
      <w:pPr>
        <w:spacing w:after="0" w:line="216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Составьте план проведения профилактических прививок для этого ребенка</w:t>
      </w:r>
    </w:p>
    <w:p w:rsidR="007E271A" w:rsidRPr="00B426AB" w:rsidRDefault="007E271A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22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t xml:space="preserve">Как поступить врачу травматологического пункта при обращении за медицинской помощью следующих лиц: </w:t>
      </w:r>
    </w:p>
    <w:p w:rsidR="00847F48" w:rsidRPr="00B426AB" w:rsidRDefault="00847F48" w:rsidP="00847F48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t xml:space="preserve">1) женщина 26 лет, покусана в голень кошкой, живущей в подъезде дома, укус одиночный, не был спровоцирован, местность неблагополучна по бешенству; женщина получила плановую ревакцинацию АДС-М-анатоксином 3 </w:t>
      </w:r>
      <w:proofErr w:type="spellStart"/>
      <w:r w:rsidRPr="00B426AB">
        <w:t>мес</w:t>
      </w:r>
      <w:proofErr w:type="spellEnd"/>
      <w:r w:rsidRPr="00B426AB">
        <w:t xml:space="preserve"> назад; </w:t>
      </w:r>
    </w:p>
    <w:p w:rsidR="00847F48" w:rsidRPr="00B426AB" w:rsidRDefault="00847F48" w:rsidP="00847F48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t xml:space="preserve">2) женщина 30 лет, работник склада, покусана в лицо собакой, укус не спровоцирован; собака жила на территории склада, не привита, после укуса убита, труп не обнаружен; у пострадавшей нет сведений о прививках против столбняка; </w:t>
      </w:r>
    </w:p>
    <w:p w:rsidR="00847F48" w:rsidRPr="00B426AB" w:rsidRDefault="00847F48" w:rsidP="00847F48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t xml:space="preserve">3) мужчина 27 лет во время отдыха в горах пострадал от нападения летучей мыши, которая нанесла ему раны на плече и спине; мужчина ревакцинирован от столбняка 6 </w:t>
      </w:r>
      <w:proofErr w:type="spellStart"/>
      <w:r w:rsidRPr="00B426AB">
        <w:t>мес</w:t>
      </w:r>
      <w:proofErr w:type="spellEnd"/>
      <w:r w:rsidRPr="00B426AB">
        <w:t xml:space="preserve"> назад; </w:t>
      </w:r>
    </w:p>
    <w:p w:rsidR="00847F48" w:rsidRPr="00B426AB" w:rsidRDefault="00847F48" w:rsidP="00847F48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t>4) мужчина 28 лет обнаружил в сарае лисицу, которая, метнувшись к выходу, укусила его в плечо (одиночный глубокий укус); пострадавший убил лисицу, снял с нее шкуру; за медицинской помощью обратился через 5 дней, ревакцинирован против столбняка в возрасте 27 лет;</w:t>
      </w:r>
    </w:p>
    <w:p w:rsidR="00847F48" w:rsidRPr="00B426AB" w:rsidRDefault="00847F48" w:rsidP="00847F48">
      <w:pPr>
        <w:pStyle w:val="ae"/>
        <w:spacing w:before="0" w:beforeAutospacing="0" w:after="0" w:afterAutospacing="0" w:line="216" w:lineRule="auto"/>
        <w:contextualSpacing/>
        <w:jc w:val="both"/>
      </w:pPr>
      <w:r w:rsidRPr="00B426AB">
        <w:t>5) лаборантка 18 лет покусана в предплечье известной здоровой собакой при подготовке эксперимента (одиночный поверхностный укус); лаборантка привита против столбняка, последняя ревакцинация АДС-М-анатоксином в возрасте 14 лет;</w:t>
      </w:r>
    </w:p>
    <w:p w:rsidR="00847F48" w:rsidRPr="00B426AB" w:rsidRDefault="00847F48" w:rsidP="00847F48">
      <w:pPr>
        <w:spacing w:after="0" w:line="216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hAnsi="Times New Roman" w:cs="Times New Roman"/>
        </w:rPr>
        <w:t>6) мужчина 44 лет покусан в голень и пальцы рук неизвестной собакой, напавшей на него в лесу; укусы множественные, глубокие, у собаки было обильное слюноотделение. Местность</w:t>
      </w:r>
    </w:p>
    <w:p w:rsidR="00847F48" w:rsidRPr="00B426AB" w:rsidRDefault="00847F48" w:rsidP="00D65DAA">
      <w:pPr>
        <w:spacing w:after="0" w:line="216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23</w:t>
      </w:r>
    </w:p>
    <w:p w:rsidR="00847F48" w:rsidRPr="00B426AB" w:rsidRDefault="00847F48" w:rsidP="00847F48">
      <w:pPr>
        <w:pStyle w:val="26"/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Группа работников должна отбыть в долгосрочную командировку в район, неблагополучный по заболеваемости туляремией и брюшным тифом. До отъезда осталось 2 недели. Отбывающие не привиты. 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pStyle w:val="26"/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Какой порядок иммунизации?</w:t>
      </w:r>
    </w:p>
    <w:p w:rsidR="00847F48" w:rsidRPr="00B426AB" w:rsidRDefault="00847F48" w:rsidP="00D65DAA">
      <w:pPr>
        <w:spacing w:after="0" w:line="216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24</w:t>
      </w:r>
    </w:p>
    <w:p w:rsidR="00847F48" w:rsidRPr="00B426AB" w:rsidRDefault="00847F48" w:rsidP="00847F48">
      <w:pPr>
        <w:spacing w:after="0" w:line="21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sz w:val="24"/>
          <w:szCs w:val="24"/>
        </w:rPr>
        <w:t>У больного Т., 36 лет, на 6 день заболевания участковый врач диагностировал “брюшной тиф?” Диагноз был поставлен на основании клинической картины и эпидемической ситуации (на участке, который обслуживает врач, за последние 2 недели зарегистрировано 2 случая брюшного тифа). Семья больного состоит из 4 человек. Жена работает воспитательницей в детском саду. Сын – ученик 2 класса. Дочь посещает среднюю группу яслей.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0214D5">
      <w:pPr>
        <w:pStyle w:val="15"/>
        <w:widowControl/>
        <w:numPr>
          <w:ilvl w:val="0"/>
          <w:numId w:val="181"/>
        </w:numPr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>Оцените ситуацию  и выскажите гипотезы о возможных причинах возникновения случая брюшного тифа</w:t>
      </w:r>
    </w:p>
    <w:p w:rsidR="00847F48" w:rsidRPr="00B426AB" w:rsidRDefault="00847F48" w:rsidP="000214D5">
      <w:pPr>
        <w:pStyle w:val="15"/>
        <w:widowControl/>
        <w:numPr>
          <w:ilvl w:val="0"/>
          <w:numId w:val="181"/>
        </w:numPr>
        <w:spacing w:line="216" w:lineRule="auto"/>
        <w:ind w:left="0" w:firstLine="0"/>
        <w:contextualSpacing/>
        <w:rPr>
          <w:sz w:val="24"/>
          <w:szCs w:val="24"/>
        </w:rPr>
      </w:pPr>
      <w:r w:rsidRPr="00B426AB">
        <w:rPr>
          <w:sz w:val="24"/>
          <w:szCs w:val="24"/>
        </w:rPr>
        <w:t xml:space="preserve">Используя официальные инструктивно-методические документы, составьте план противоэпидемических мероприятий и дайте их обоснование. </w:t>
      </w:r>
    </w:p>
    <w:p w:rsidR="00847F48" w:rsidRPr="00B426AB" w:rsidRDefault="00847F48" w:rsidP="00847F48">
      <w:pPr>
        <w:pStyle w:val="15"/>
        <w:widowControl/>
        <w:spacing w:line="216" w:lineRule="auto"/>
        <w:ind w:left="0" w:firstLine="0"/>
        <w:contextualSpacing/>
        <w:rPr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25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 детском комбинате в одной из семи функционирующих групп за период с 6.10 по 23.10 было зарегистрировано 5 случаев ОКИ, из них 4 – дизентерии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Зонне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2д и 1 случай острого гастроэнтерита.  Среди заболевших 3 ребенка и 2 сотрудника.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Дети заболели  одномоментно с 29.09, у двух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Ds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: острая дизентерия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Зонне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2д, у одного – острый гастроэнтерит (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бак.анализ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отрицательный).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Сотрудники выявлены активно при проведении противоэпидемических мероприятий.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Двухкратное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бактериологическое обследование персонала группы отрицательное. При серологическом исследовании крови у няни – РПГА с дизентерийным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диагностикумом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Зонне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2д 1:400++++, у воспитательницы – 1:800++++. Няня находилась на больничном листе с 27.09 по 3.10 с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Ds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: гипертонический криз.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Оцените ситуацию и определите источник инфекции в данном случае.</w:t>
      </w: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26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Менингококцемия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диагностирована у юноши 18 лет – учащегося ПТУ. Проживает в общежитии училища,  где по словам фельдшера здравпункта этого учебного заведения, у ряда учащихся в течение 2-х последних месяцев наблюдались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назофарингиты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. В общежитии училища проживает 140 учащихся. В каждой комнате по 10 человек. Отмечено нарушение санитарного содержания общежития – сквозняки, повышенная влажность воздуха, температура – 17-18</w:t>
      </w:r>
      <w:r w:rsidRPr="00B426A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С.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Определить характер и объем противоэпидемических мероприятий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>а) в училище;</w:t>
      </w:r>
    </w:p>
    <w:p w:rsidR="00847F48" w:rsidRPr="00B426AB" w:rsidRDefault="00847F48" w:rsidP="00847F48">
      <w:pPr>
        <w:spacing w:after="0" w:line="216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б) по месту жительства (в общежитии).</w:t>
      </w:r>
    </w:p>
    <w:p w:rsidR="00847F48" w:rsidRPr="00B426AB" w:rsidRDefault="00847F48" w:rsidP="00D65DAA">
      <w:pPr>
        <w:spacing w:after="0" w:line="216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847F48" w:rsidRPr="00B426AB" w:rsidRDefault="00847F48" w:rsidP="007E271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27</w:t>
      </w:r>
    </w:p>
    <w:p w:rsidR="007E271A" w:rsidRPr="00B426AB" w:rsidRDefault="00847F48" w:rsidP="007E271A">
      <w:pPr>
        <w:spacing w:after="0" w:line="216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Ребенок 3-х лет, посещающий детский сад, заболел коклюшем. Проживает в коммунальной квартире. В семье – мать и отец (работают в банке), брат 4г.8 мес. – посещает детский сад и сестра – школьница 13 лет.  В квартире у соседей проживают двое детей 11 и 14 лет - школьники; мать работает в доме ребенка – воспитатель.</w:t>
      </w:r>
    </w:p>
    <w:p w:rsidR="00847F48" w:rsidRPr="00B426AB" w:rsidRDefault="00847F48" w:rsidP="007E271A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Какие противоэпидемические мероприятия необходимо провести в домашнем очаге коклюша.</w:t>
      </w: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28</w:t>
      </w:r>
    </w:p>
    <w:p w:rsidR="00847F48" w:rsidRPr="00B426AB" w:rsidRDefault="00847F48" w:rsidP="00847F48">
      <w:pPr>
        <w:tabs>
          <w:tab w:val="left" w:pos="5236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К врачу на 3-й день болезни обратился 10-летний мальчик с жалобами на боль в горле и легкое недомогание. Поставлен диагноз ангина и ребенок отстранен от посещения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школы. Через 2 дня получены результаты исследований мазка из зева – выделена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токсигенная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дифтерийная палочка типа “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mitis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847F48" w:rsidRPr="00B426AB" w:rsidRDefault="00847F48" w:rsidP="00847F48">
      <w:pPr>
        <w:tabs>
          <w:tab w:val="left" w:pos="5236"/>
        </w:tabs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Установлено, что за 4 дня до заболевания ребенок вместе с родителями ездил на праздник в гости к родственникам в соседний район. Дети родственников болели “ангинами”. В семье заболевшего ребенка трое взрослых (бабушка – пенсионерка, отец – ветеринарный фельдшер, мать – бухгалтер НИИ) и один ребенок 4-х лет, посещающий детский сад. Заболевший привит в соответствии с возрастом, его 4-х летняя сестра в возрасте 1г. 1мес. получила трехкратную вакцинацию АКДС.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Определить характер и объем противоэпидемических мероприятий.</w:t>
      </w: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29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 При диагностическом исследовании на BL Иванова Коли 5 лет (22.05.2010 г.р.) выделена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токсигенная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BL, тип “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gravis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”. Ребенок госпитализирован с диагнозом: локализованная дифтерия ротоглотки.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 Против дифтерии привит: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АКДС 10.09. 2010 г. с. 471- 1 0,5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      30.10. 2010 г. с. 472- 1 0,5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      05.01. 2010 г. с. 310- 5 0,5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Детской поликлиникой проведены следующие противоэпидемические мероприятия в очаге:</w:t>
      </w:r>
    </w:p>
    <w:p w:rsidR="00847F48" w:rsidRPr="00B426AB" w:rsidRDefault="00847F48" w:rsidP="000214D5">
      <w:pPr>
        <w:numPr>
          <w:ilvl w:val="0"/>
          <w:numId w:val="182"/>
        </w:numPr>
        <w:spacing w:after="0" w:line="21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Обследованы на BL: мама (на работе) Иванова К.Л. 35 лет бак. анализ № 1-2 отрицательный. Против дифтерии не привита.</w:t>
      </w:r>
    </w:p>
    <w:p w:rsidR="00847F48" w:rsidRPr="00B426AB" w:rsidRDefault="00847F48" w:rsidP="000214D5">
      <w:pPr>
        <w:numPr>
          <w:ilvl w:val="0"/>
          <w:numId w:val="182"/>
        </w:numPr>
        <w:spacing w:after="0" w:line="21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Папа Н.И. 35 лет (военнослужащий) бак. анализ № 3-4 – отрицательный. Против дифтерии привит.</w:t>
      </w:r>
    </w:p>
    <w:p w:rsidR="00847F48" w:rsidRPr="00B426AB" w:rsidRDefault="00847F48" w:rsidP="000214D5">
      <w:pPr>
        <w:numPr>
          <w:ilvl w:val="0"/>
          <w:numId w:val="182"/>
        </w:numPr>
        <w:spacing w:after="0" w:line="21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Брат Андрей 7 лет – 1а класс № 5-6 – отрицательный.</w:t>
      </w:r>
    </w:p>
    <w:p w:rsidR="00847F48" w:rsidRPr="00B426AB" w:rsidRDefault="00847F48" w:rsidP="00847F48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Прививки АКДС:</w:t>
      </w:r>
    </w:p>
    <w:p w:rsidR="00847F48" w:rsidRPr="00B426AB" w:rsidRDefault="00847F48" w:rsidP="007E271A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01.10.2008г. с.275 - 3 0,5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>20.11. 2008г. с.275 -3 0,5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>05. 01. 2009г. с.303 - 1 0,5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>1 R 06.06. 2010 г. с.185 – 0,5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Оценить правильность и полноту противоэпидемических мероприятий.</w:t>
      </w:r>
    </w:p>
    <w:p w:rsidR="00847F48" w:rsidRPr="00B426AB" w:rsidRDefault="00847F48" w:rsidP="00D65DAA">
      <w:pPr>
        <w:spacing w:after="0" w:line="216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30</w:t>
      </w: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 В детском комбинате в одной группе из десяти функционирующих одномоментно возник очаг из 9 случаев ОКИ среди детей. При бактериологическом обследовании у 8 детей выявлена дизентерия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Зонне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2е и у одного ребенка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E.coli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О-151. Бактериологическое обследование контактных детей и персонала группы дало отрицательные результаты. При серологическом обследовании персонала группы выявлены положительные результаты с дизентерийным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диагностикумом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: у няни ++++, у воспитателя +. Повторное серологическое обследование показало: у няни +, у воспитателя+++.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Оценить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эпидситуацию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, дать заключение об источнике инфекции и пути передачи.</w:t>
      </w: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31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В 2015 г. в психоневрологическом интернате было зарегистрировано в течение 2-х месяцев 5 случаев вирусного гепатита среди пациентов мужского отделения. Первый случай выявлен 15.03. 2015 г. (больной поступил в интернат 20.02. 2015 г., в анамнезе 07.12. 2014 г. перенес операцию по поводу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холецистэктомии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с переливанием крови).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Последующие случаи зарегистрированы 2.05, 10.05, 11.05 и 13.05. 2015 г. Все заболевшие - мужчины в возрасте от 32-х до 64 лет, находились в разных палатах одного отделения. Места общего пользования (туалет, ванная) расположены в коридоре.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Среди сотрудников интерната больные вирусным гепатитом и носители НВS-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Ag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не выявлены. Парентеральные медицинские манипуляции заболевшим вирусным гепатитом в интернате не проводились.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При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эпидрасследовании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установлено, что 1 раз в неделю отделение посещает парикмахер, который стрижет и бреет больных. Смена лезвий в безопасной бритве после каждого больного не проводилась.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 каком вирусном гепатите можно подумать? Наиболее вероятный путь передачи</w:t>
      </w: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32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 В детском комбинате, в одной из десяти групп, среди детей одномоментно возникло 5 случаев острых кишечных заболеваний. Заболевания начинались остро с повышением температуры до 38,8</w:t>
      </w:r>
      <w:r w:rsidRPr="00B426A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 сопровождались разлитыми болями в животе, однократной рвотой и жидким стулом ( до 3-5 раз) с примесью слизи. В одном случае при копрологическом исследовании в стуле обнаружена кровь. Возникшие заболевания в 4 случаях были диагностированы как гастроэнтерит и в одном - как КИНЭ. Позже был выявлен еще 1 заболевший ребенок, отсутствовавший якобы по «домашним обстоятельствам». Заболевание у этого ребенка протекало легко и клиника ограничилась лишь повышением температуры до 37,1</w:t>
      </w:r>
      <w:r w:rsidRPr="00B426A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небольшими болями в животе.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При первом бактериологическом обследовании 5-ти заболевших детей, у 2 из них были выделены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шигеллы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Зонне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2е. При обследовании по контакту детей в группе еще у 2-х детей были выделены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шигеллы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Зонне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того же биохимического варианта. Этот же возбудитель был выделен и у ребенка, отсутствовавшего «по семейным обстоятельствам». Бактериологическое и серологическое обследование персонала детского комбината, в том числе воспитательницы данной группы (единственный работник в этой группе) положительных результатов не дало.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Оценить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эпидситуацию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, сложившуюся в группе, завершить комплекс противоэпидемических мероприятий и дать заключение об источнике инфекции.</w:t>
      </w: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33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 Эпидемическая вспышка пищевой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токсикоинфекции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возникла в детском оздоровительном лагере. 175 детей в возрасте от 6 до 15 лет были разделены на 6 отрядов (от 25 до 37 детей в отряде). Жилые корпуса не канализованы, водопровода не имеют. Санузлы и умывальники расположены рядом со спальными корпусами. Канализация местная, сливная; вода -из собственной артезианской скважины.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Пищеблок имеет весь необходимый набор помещений и оборудования. Технологическое и холодильное оборудование в исправном состоянии. Горячая вода поступает из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электротитанов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Питание детей 5-разовое, организовано в одну смену и включало завтрак, обед, полдник, первый ужин и второй ужин.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Всего заболели 66 человек, из них 62 ребенка и 4 взрослых. Заболевания возникли во всех отрядах: заболели от 3 до 19 детей, 5 детей были госпитализированы с диагнозами: ПТИ, инфекционный гастроэнтерит, острый гастрит,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ротавирусная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инфекция. Практически во всех случаях возникшие заболевания диагностировались как ПТИ.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 xml:space="preserve">      Первые 3 заболевших обратились в медпункт лагеря в ночь с 26 на 27 июля с жалобами на тошноту и многократную рвоту; затем в течение ночи – еще 23 ребенка также с жалобами на тошноту и многократную рвоту и, кроме того, на боли в животе, головную боль. Температура тела у большинства оставалась нормальной, и лишь у некоторых повышалась до 37,5</w:t>
      </w:r>
      <w:r w:rsidRPr="00B426A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. Патологические изменения со стороны желудочно-кишечного тракта ограничились стадией гастрита, жидкого стула не отмечалось. На следующий день при активном осмотре было выявлено еще 36 детей и 4 взрослых (3 – вожатые, 1 – санитарка изолятора) с аналогичной клинической картиной.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 xml:space="preserve">      При бактериологическом обследовании заболевших и контактных детей, а также персонала пищеблока был выделен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Citrobacter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freubdi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Энтеробактерии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этого же рода удалось высеять из сливочного масла (см. меню от 26.07).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Меню питания в день возникновения первых заболеваний (26 июля):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Завтрак: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Макароны с сыром, яйцо, чай, хлеб, сливочное масло.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Полдник: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Творожная запеканка со сгущенным молоком, персик, чай.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Обед: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Борщ со сметаной,</w:t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плов с курицей, помидоры, компот, хлеб.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Ужин (первый):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Котлета с картофельным пюре, огурцы, чай с лимоном, хлеб.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</w: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Ужин (второй):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Йогурт.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Оценить ситуацию, сложившуюся в оздоровительном лагере, провести мероприятия по установлению этиологии данной вспышки, пути и предполагаемом факторе передачи.</w:t>
      </w: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34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В детском комбинате в одной из 7 функционирующих групп заболели 5 из 18, находившихся в них детей в возрасте 6-7 лет. Первые 4 ребенка заболели ОКИ в один день непосредственно в детском учреждении на протяжении относительно короткого периода времени с 12.00 до 17.00. Заболевания протекали по типу ПТИ (температура до 38-40</w:t>
      </w:r>
      <w:r w:rsidRPr="00B426A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>, рвота, жидкий стул до 5 раз с прожилками крови и слизи у части детей). Всем четырем заболевшим был поставлен диагноз «гастроэнтерит». У пятого пострадавшего заболевание возникло в тот же день, что и у других детей, однако не в детском учреждении, а лишь после возвращения домой (с 19.00) и протекало значительно легче (однократная рвота, однократный жидкий стул без примесей, температура нормальная).</w:t>
      </w: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/>
          <w:bCs/>
          <w:sz w:val="24"/>
          <w:szCs w:val="24"/>
        </w:rPr>
        <w:t>Задание: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1. Каким путем распространилась инфекция в группе?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2.Где искать источник инфекции?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3.Какова наиболее вероятная этиология возникших заболеваний?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4.Почему заболела лишь небольшая часть детей в группе (5 из 18)?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br/>
        <w:t>5.Чем объяснить возникновение пятого заболевания в относительно поздние сроки (лишь после возвращения из ДДУ домой)?</w:t>
      </w:r>
    </w:p>
    <w:p w:rsidR="007E271A" w:rsidRPr="00B426AB" w:rsidRDefault="007E271A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35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одном из районов города зарегистрированы несколько случаев брюшного тифа. Все больные пили молоко, которое купили на рынке у одного продавца.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Назовите возможный источник инфекции и факторы передачи возбудителя.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36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Среди жителей села Барабинской зоны НСО, которые пользуются водой из реки, выявлены случаи ангинозно-бубонной формы туляремии.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Определите возможные источники инфекции и факторы передачи возбудителя.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37</w:t>
      </w: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 детском саду зарегистрирована вспышка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шигеллеза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Зоне. Заболевание связывают с употреблением в еду сметаны. 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Назовите возможный источник инфекции и факторы передачи возбудителя.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38</w:t>
      </w: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У ребенка 3 лет диагностирована корь. При опросе было установлено, что в первый день болезни ребенок посещал детский сад, а накануне в семье больного были в гостях родственники с детьми. 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Укажите ориентировочные границы эпидемического очага.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39</w:t>
      </w:r>
    </w:p>
    <w:p w:rsidR="00847F48" w:rsidRPr="00B426AB" w:rsidRDefault="00847F48" w:rsidP="00847F48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На амбулаторном приеме выявлен больной сыпным тифом. 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Какой должна быть тактика врача относительно больного и контактных лиц?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40</w:t>
      </w:r>
    </w:p>
    <w:p w:rsidR="00847F48" w:rsidRPr="00B426AB" w:rsidRDefault="00847F48" w:rsidP="00847F48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 населенном пункте на протяжении нескольких лет регистрируются случаи столбняка. 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lastRenderedPageBreak/>
        <w:t>Задание</w:t>
      </w:r>
    </w:p>
    <w:p w:rsidR="00847F48" w:rsidRPr="00B426AB" w:rsidRDefault="00847F48" w:rsidP="00847F48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Какие меры необходимо принять с целью снижения заболеваемости?</w:t>
      </w: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41</w:t>
      </w:r>
    </w:p>
    <w:p w:rsidR="00847F48" w:rsidRPr="00B426AB" w:rsidRDefault="00847F48" w:rsidP="00847F48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Участковый врач при посещении больного дома диагностировал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шигеллез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. Больной – пенсионер, живет в двухкомнатной квартире вместе с женой. 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Можно ли лечить больного дома?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42</w:t>
      </w:r>
    </w:p>
    <w:p w:rsidR="00847F48" w:rsidRPr="00B426AB" w:rsidRDefault="00847F48" w:rsidP="00847F48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Из инфекционного отделения на больничный участок выписан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реконвалесцент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вирусного гепатита А с остаточными явлениями. 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Какой должна быть тактика участкового врача относительно переболевшего и контактных?</w:t>
      </w: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43</w:t>
      </w:r>
    </w:p>
    <w:p w:rsidR="00847F48" w:rsidRPr="00B426AB" w:rsidRDefault="00847F48" w:rsidP="00847F48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Больной с подозрением на брюшной тиф госпитализирован в инфекционное отделение. 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Какие меры должен принять участковый врач относительно контактных? </w:t>
      </w:r>
    </w:p>
    <w:p w:rsidR="00847F48" w:rsidRPr="00B426AB" w:rsidRDefault="00847F48" w:rsidP="00847F48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44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 ребенка, который посещает детское учреждение, диагностирован эпидемический паротит. Заболела 8 марта. Последний день посещения 5 марта. Случаев эпидемического паротита в учреждении на протяжении последнего месяца не регистрировалось. В группе 20 детей, все здоровые.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Какие противоэпидемические мероприятия необходимо провести?</w:t>
      </w: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46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Лаборанту клинической лаборатории 10 октября установлен диагноз корь. Заболела 6 октября. Последний день на работе 9 октября. Сыпь появилась 9 октября. Госпитализирована 10 октября. На протяжении последнего месяца проводила забор материала амбулаторным больным, работала в маске. Проживает в общежитии семейного типа. Контактные по семье: муж 45 лет, переболел корью 5 лет назад; сын – 7 лет, привит по возрасту, последняя прививка 3 месяца назад; сын – 15 лет, был в санатории, вернулся домой 9 октября, привит по возрасту; дочь – 5 лет, не привита по противопоказаниям.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Какие противоэпидемические меры необходимо принять?</w:t>
      </w: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47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Врачом скорой помощи у больного А. заподозрен менингит. Заболел 1 октября, госпитализирован 5 октября в неврологическое отделение. Диагноз при осмотре в приемном отделении – менингококковая инфекция. Направлен для госпитализации в инфекционное отделение. 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Проживает в общежитии блочного типа на 4 комнаты, в помещениях влажно, комната и коридор не проветриваются. Учится на 2-м курсе университета. Последний день посещения - 4 октября.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Какие противоэпидемические меры необходимо принять?</w:t>
      </w: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48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При бактериологическом обследовании детей школы-интерната с профилактической целью у одного ребенка выделены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токсигенные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коринебактерии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. В связи с этим медицинскими работниками учреждения были проведены следующие мероприятия: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- ребенка перевели для санации в изолятор учреждения;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>- во всех помещениях учреждения провели влажную уборку с 2 % мыльно-содовым раствором;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- за контактными установили медицинское наблюдение;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- провели повторное лабораторное обследование детей учреждения.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Какие ошибки при этом были допущены?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49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 девочки 6 лет, не посещающей детское учреждение, диагностирована скарлатина (в первый день болезни). Её брат 3-х лет скарлатиной не болел. Посещает ясли. Мать работает на молокозаводе, отец – на металлургическом предприятии. У подруги девочки, ученицы 1-го класса, обнаружено шелушение на ладонях.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Укажите возможный источник инфекции и проведите комплекс необходимых мероприятий.</w:t>
      </w: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F48" w:rsidRPr="00B426AB" w:rsidRDefault="00847F48" w:rsidP="00847F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50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При проверке напряженности иммунитета против кори в школе № 213 (1100 чел.) с помощью РПГА выявлено 130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серонегативных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лиц, имеющих титры антител к вирусу кори 1:10 – 1:20; 260 – 1:40; 630 человек – выше.</w:t>
      </w:r>
    </w:p>
    <w:p w:rsidR="00847F48" w:rsidRPr="00B426AB" w:rsidRDefault="00847F48" w:rsidP="00847F4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7F48" w:rsidRPr="00B426AB" w:rsidRDefault="00847F48" w:rsidP="000214D5">
      <w:pPr>
        <w:pStyle w:val="a7"/>
        <w:numPr>
          <w:ilvl w:val="2"/>
          <w:numId w:val="171"/>
        </w:numPr>
        <w:tabs>
          <w:tab w:val="clear" w:pos="2160"/>
        </w:tabs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Возможно ли распространение кори в случае заноса в данный коллектив?</w:t>
      </w:r>
    </w:p>
    <w:p w:rsidR="00847F48" w:rsidRPr="00B426AB" w:rsidRDefault="00847F48" w:rsidP="000214D5">
      <w:pPr>
        <w:pStyle w:val="a7"/>
        <w:numPr>
          <w:ilvl w:val="2"/>
          <w:numId w:val="171"/>
        </w:numPr>
        <w:tabs>
          <w:tab w:val="clear" w:pos="2160"/>
        </w:tabs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Дайте рекомендации по повышению коллективного иммунитета среди школьников.</w:t>
      </w:r>
    </w:p>
    <w:p w:rsidR="005D11B8" w:rsidRPr="00B426AB" w:rsidRDefault="005D11B8" w:rsidP="005D11B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11B8" w:rsidRPr="00B426AB" w:rsidRDefault="005D11B8" w:rsidP="005D11B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51</w:t>
      </w:r>
    </w:p>
    <w:p w:rsidR="005D11B8" w:rsidRPr="00B426AB" w:rsidRDefault="005D11B8" w:rsidP="005D11B8">
      <w:pPr>
        <w:pStyle w:val="a7"/>
        <w:spacing w:after="0" w:line="21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Ребенок К., 5 лет, заболел корью 20 октября, сыпь – 23 октября, последнее посещение детского сада – 15 октября.</w:t>
      </w:r>
    </w:p>
    <w:p w:rsidR="005D11B8" w:rsidRPr="00B426AB" w:rsidRDefault="005D11B8" w:rsidP="005D11B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5D11B8" w:rsidRPr="00B426AB" w:rsidRDefault="005D11B8" w:rsidP="005D11B8">
      <w:pPr>
        <w:spacing w:after="0" w:line="21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Нужно ли проводить противоэпидемические мероприятия в группе детского сада, которую посещал ребенок? </w:t>
      </w:r>
    </w:p>
    <w:p w:rsidR="005D11B8" w:rsidRPr="00B426AB" w:rsidRDefault="005D11B8" w:rsidP="005D11B8">
      <w:pPr>
        <w:spacing w:after="0" w:line="21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Обоснуйте ответ.</w:t>
      </w:r>
    </w:p>
    <w:p w:rsidR="00847F48" w:rsidRPr="00B426AB" w:rsidRDefault="00847F4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D11B8" w:rsidRPr="00B426AB" w:rsidRDefault="005D11B8" w:rsidP="005D11B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52</w:t>
      </w:r>
    </w:p>
    <w:p w:rsidR="005D11B8" w:rsidRPr="00B426AB" w:rsidRDefault="005D11B8" w:rsidP="005D11B8">
      <w:pPr>
        <w:pStyle w:val="a7"/>
        <w:spacing w:after="0" w:line="21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младшей группе детского сада зарегистрирован случай эпидемического паротита. Девочка госпитализирована. Она живет с братом, чей возраст 1 год 7 месяцев, посещающим другой детский сад, и сестрой школьницей 12 лет. Никто из них ранее паротитом не болел. Семья проживает в благоустроенном частном доме. Отец девочки работает врачом в приемном отделении детской больницы, мать – домохозяйка.</w:t>
      </w:r>
    </w:p>
    <w:p w:rsidR="005D11B8" w:rsidRPr="00B426AB" w:rsidRDefault="005D11B8" w:rsidP="005D11B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5D11B8" w:rsidRPr="00B426AB" w:rsidRDefault="005D11B8" w:rsidP="000214D5">
      <w:pPr>
        <w:pStyle w:val="a7"/>
        <w:numPr>
          <w:ilvl w:val="1"/>
          <w:numId w:val="23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Определите границы эпидемического очага. Составьте план его обследования.</w:t>
      </w:r>
    </w:p>
    <w:p w:rsidR="005D11B8" w:rsidRPr="00B426AB" w:rsidRDefault="005D11B8" w:rsidP="000214D5">
      <w:pPr>
        <w:pStyle w:val="a7"/>
        <w:numPr>
          <w:ilvl w:val="1"/>
          <w:numId w:val="23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Назначьте необходимый комплекс противоэпидемических мероприятий.</w:t>
      </w:r>
    </w:p>
    <w:p w:rsidR="005D11B8" w:rsidRPr="00B426AB" w:rsidRDefault="005D11B8" w:rsidP="005D11B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11B8" w:rsidRPr="00B426AB" w:rsidRDefault="005D11B8" w:rsidP="005D11B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53</w:t>
      </w:r>
    </w:p>
    <w:p w:rsidR="005D11B8" w:rsidRPr="00B426AB" w:rsidRDefault="005D11B8" w:rsidP="005D11B8">
      <w:pPr>
        <w:spacing w:after="0" w:line="21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Женщина А. 24 года, продавец гипермаркета. При очередном медосмотре обнаружен твердый шанкр овальной формы на гениталиях.  После тщательного лабораторного обследования установлен диагноз: первичный сифилис, При заполнении формы №089/у-</w:t>
      </w:r>
      <w:proofErr w:type="spellStart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кв</w:t>
      </w:r>
      <w:proofErr w:type="spellEnd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установлено: проживает в коммунальной квартире, где живут еще четыре семьи, в том числе пятеро детей; не замужем, имеет множественные, беспорядочные половые контакты.</w:t>
      </w:r>
    </w:p>
    <w:p w:rsidR="005D11B8" w:rsidRPr="00B426AB" w:rsidRDefault="005D11B8" w:rsidP="005D11B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5D11B8" w:rsidRPr="00B426AB" w:rsidRDefault="005D11B8" w:rsidP="005D11B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ab/>
        <w:t>Оцените ситуацию. Проведите мероприятия в эпидемическом очаге.</w:t>
      </w:r>
    </w:p>
    <w:p w:rsidR="007E271A" w:rsidRPr="00B426AB" w:rsidRDefault="007E271A" w:rsidP="005D11B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11B8" w:rsidRPr="00B426AB" w:rsidRDefault="005D11B8" w:rsidP="005D11B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54</w:t>
      </w:r>
    </w:p>
    <w:p w:rsidR="005D11B8" w:rsidRPr="00B426AB" w:rsidRDefault="005D11B8" w:rsidP="005D11B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11B8" w:rsidRPr="00B426AB" w:rsidRDefault="005D11B8" w:rsidP="005D11B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К участковому врачу с жалобами на боли в суставах, слабость, потливость, потерю аппетита, подъём температуры тела обратился  гражданин С., проживающий в сельской местности. Учитывая эпидемическое неблагополучие по бруцеллёзу, врач направил 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больного на лабораторное обследование. Реакция Райта,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Хеддельсона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 проба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Бюрне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оказались положительными. В индивидуальном хозяйстве гражданина С. есть корова и пять овец. Все члены семьи, кроме трехлетнего ребенка, принимали участие в уходе за животными, пили сырое молоко.</w:t>
      </w:r>
    </w:p>
    <w:p w:rsidR="005D11B8" w:rsidRPr="00B426AB" w:rsidRDefault="005D11B8" w:rsidP="005D11B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5D11B8" w:rsidRPr="00B426AB" w:rsidRDefault="005D11B8" w:rsidP="000214D5">
      <w:pPr>
        <w:pStyle w:val="a7"/>
        <w:numPr>
          <w:ilvl w:val="0"/>
          <w:numId w:val="822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Укажите возможные источники возбудителя и пути передачи. Обоснуйте.</w:t>
      </w:r>
    </w:p>
    <w:p w:rsidR="005D11B8" w:rsidRPr="00B426AB" w:rsidRDefault="005D11B8" w:rsidP="000214D5">
      <w:pPr>
        <w:pStyle w:val="a7"/>
        <w:numPr>
          <w:ilvl w:val="0"/>
          <w:numId w:val="822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Наметьте основные противоэпидемические мероприятия.</w:t>
      </w:r>
    </w:p>
    <w:p w:rsidR="005D11B8" w:rsidRPr="00B426AB" w:rsidRDefault="005D11B8" w:rsidP="005D11B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11B8" w:rsidRPr="00B426AB" w:rsidRDefault="005D11B8" w:rsidP="005D11B8">
      <w:pPr>
        <w:tabs>
          <w:tab w:val="center" w:pos="5066"/>
          <w:tab w:val="left" w:pos="6651"/>
        </w:tabs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ab/>
        <w:t>ЗАДАЧА № 55</w:t>
      </w:r>
    </w:p>
    <w:p w:rsidR="005D11B8" w:rsidRPr="00B426AB" w:rsidRDefault="005D11B8" w:rsidP="005D11B8">
      <w:pPr>
        <w:pStyle w:val="a7"/>
        <w:spacing w:after="0" w:line="21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Перечислите возможные пути заноса чумы на территорию Российской Федерации. </w:t>
      </w:r>
    </w:p>
    <w:p w:rsidR="005D11B8" w:rsidRPr="00B426AB" w:rsidRDefault="005D11B8" w:rsidP="005D11B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5D11B8" w:rsidRPr="00B426AB" w:rsidRDefault="005D11B8" w:rsidP="005D11B8">
      <w:pPr>
        <w:pStyle w:val="a7"/>
        <w:spacing w:after="0" w:line="21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Оцените потенциальную эпидемиологическую опасность каждого из них.</w:t>
      </w:r>
    </w:p>
    <w:p w:rsidR="007E271A" w:rsidRPr="00B426AB" w:rsidRDefault="007E271A" w:rsidP="005D11B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11B8" w:rsidRPr="00B426AB" w:rsidRDefault="005D11B8" w:rsidP="005D11B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56</w:t>
      </w:r>
    </w:p>
    <w:p w:rsidR="005D11B8" w:rsidRPr="00B426AB" w:rsidRDefault="005D11B8" w:rsidP="005D11B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11B8" w:rsidRPr="00B426AB" w:rsidRDefault="005D11B8" w:rsidP="005D11B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Перечислите возможные пути заноса чумы в Новосибирскую область из природных очагов на территории Российской Федерации. </w:t>
      </w:r>
    </w:p>
    <w:p w:rsidR="005D11B8" w:rsidRPr="00B426AB" w:rsidRDefault="005D11B8" w:rsidP="005D11B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5D11B8" w:rsidRPr="00B426AB" w:rsidRDefault="005D11B8" w:rsidP="005D11B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Составьте план противоэпидемических мероприятий при выявлении больного легочной (бубонной формой) в поезде и на воздушном транспорте.</w:t>
      </w:r>
    </w:p>
    <w:p w:rsidR="005D11B8" w:rsidRPr="00B426AB" w:rsidRDefault="005D11B8" w:rsidP="005D11B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11B8" w:rsidRPr="00B426AB" w:rsidRDefault="005D11B8" w:rsidP="005D11B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57</w:t>
      </w:r>
    </w:p>
    <w:p w:rsidR="005D11B8" w:rsidRPr="00B426AB" w:rsidRDefault="005D11B8" w:rsidP="005D11B8">
      <w:pPr>
        <w:spacing w:after="0" w:line="21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В Н. области,  после длительного периода благополучия по туляремии, с 10 по 31 августа 2010 года были зарегистрированы 18 больных этой инфекцией, в том числе четверо детей. Все пострадавшие заболели после укусов слепней и имеют сходную клиническую картину.</w:t>
      </w:r>
    </w:p>
    <w:p w:rsidR="005D11B8" w:rsidRPr="00B426AB" w:rsidRDefault="005D11B8" w:rsidP="005D11B8">
      <w:pPr>
        <w:spacing w:after="0" w:line="21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proofErr w:type="spellStart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Эпидемиолого</w:t>
      </w:r>
      <w:proofErr w:type="spellEnd"/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>-эпизоотологические исследования показали, что в Н. области, эндемичной по туляремии, резко увеличилась численность водяной полевки и кровососущих переносчиков, особенно слепней.</w:t>
      </w:r>
    </w:p>
    <w:p w:rsidR="005D11B8" w:rsidRPr="00B426AB" w:rsidRDefault="005D11B8" w:rsidP="005D11B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5D11B8" w:rsidRPr="00B426AB" w:rsidRDefault="005D11B8" w:rsidP="005D11B8">
      <w:pPr>
        <w:spacing w:after="0" w:line="21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bCs/>
          <w:sz w:val="24"/>
          <w:szCs w:val="24"/>
        </w:rPr>
        <w:tab/>
        <w:t>Определите группы риска и составьте план противоэпидемических мероприятий.</w:t>
      </w:r>
    </w:p>
    <w:p w:rsidR="005D11B8" w:rsidRPr="00B426AB" w:rsidRDefault="005D11B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D11B8" w:rsidRPr="00B426AB" w:rsidRDefault="005D11B8" w:rsidP="005D11B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58</w:t>
      </w:r>
    </w:p>
    <w:p w:rsidR="005D11B8" w:rsidRPr="00B426AB" w:rsidRDefault="005D11B8" w:rsidP="005D11B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      С 28-29 июля 2010 года среди жителей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Тюкалинского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Называевского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районов Омской области зарегистрировано 6 случаев заболевания сибирской язвы, в том числе один – с летальным исходом. Болезнь протекала в тяжелой и среднетяжелой клинических формах. В материалах от больных людей и павших животных обнаружен возбудитель сибирской язвы.</w:t>
      </w:r>
    </w:p>
    <w:p w:rsidR="005D11B8" w:rsidRPr="00B426AB" w:rsidRDefault="005D11B8" w:rsidP="005D11B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ab/>
        <w:t xml:space="preserve">По данным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эпидрасследования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, групповая заболеваемость связана с содержанием и убоем лошадей в одном из личных хозяйств д.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Бурановка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Тюкалинского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района. Мясо лошадей направлялось на один из мясоперерабатывающих комбинатов г. Омска для переработки на полуфабрикаты (пельмени, котлеты и т.д.), а также реализовывалось в частном порядке.</w:t>
      </w:r>
    </w:p>
    <w:p w:rsidR="005D11B8" w:rsidRPr="00B426AB" w:rsidRDefault="005D11B8" w:rsidP="005D11B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5D11B8" w:rsidRPr="00B426AB" w:rsidRDefault="005D11B8" w:rsidP="005D11B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ab/>
        <w:t>Перечислите мероприятия по ликвидации групповой заболеваемости сибирской язвой.</w:t>
      </w:r>
    </w:p>
    <w:p w:rsidR="005D11B8" w:rsidRPr="00B426AB" w:rsidRDefault="005D11B8" w:rsidP="005D11B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11B8" w:rsidRPr="00B426AB" w:rsidRDefault="005D11B8" w:rsidP="005D11B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ЗАДАЧА № 59</w:t>
      </w:r>
    </w:p>
    <w:p w:rsidR="005D11B8" w:rsidRPr="00B426AB" w:rsidRDefault="005D11B8" w:rsidP="005D11B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В городе Н., в микрорайоне, прилегающем к военному предприятию, среди населения возникло 60 случаев сибирской язвы. Все случаи заболевания протекали в легочной форме. У представителей ФСБ возникло подозрение о вероятном биологическом террористическом акте.</w:t>
      </w:r>
    </w:p>
    <w:p w:rsidR="005D11B8" w:rsidRPr="00B426AB" w:rsidRDefault="005D11B8" w:rsidP="005D11B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5D11B8" w:rsidRPr="00B426AB" w:rsidRDefault="005D11B8" w:rsidP="000214D5">
      <w:pPr>
        <w:pStyle w:val="a7"/>
        <w:numPr>
          <w:ilvl w:val="0"/>
          <w:numId w:val="18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Каковы действия эпидемиологов?</w:t>
      </w:r>
    </w:p>
    <w:p w:rsidR="005D11B8" w:rsidRPr="00B426AB" w:rsidRDefault="005D11B8" w:rsidP="000214D5">
      <w:pPr>
        <w:pStyle w:val="a7"/>
        <w:numPr>
          <w:ilvl w:val="0"/>
          <w:numId w:val="185"/>
        </w:numPr>
        <w:spacing w:after="0" w:line="216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Какие характерные особенности присущи очагам инфекционных заболеваний в зоне применения террористами бактериологического оружия?</w:t>
      </w:r>
    </w:p>
    <w:p w:rsidR="005D11B8" w:rsidRPr="00B426AB" w:rsidRDefault="005D11B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D11B8" w:rsidRPr="00B426AB" w:rsidRDefault="005D11B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D11B8" w:rsidRPr="00B426AB" w:rsidRDefault="005D11B8" w:rsidP="005D11B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lastRenderedPageBreak/>
        <w:t>ЗАДАЧА № 60</w:t>
      </w:r>
    </w:p>
    <w:p w:rsidR="005D11B8" w:rsidRPr="00B426AB" w:rsidRDefault="005D11B8" w:rsidP="005D11B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Больной Д., 13 лет, обратился с жалобами на боли в икроножных мышцах, общее недомогание, слабость, утомляемость, высыпания на животе, сухой редкий кашель, кашицеобразный стул, повышение температуры до 39,2</w:t>
      </w:r>
      <w:r w:rsidRPr="00B426A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С. Заболел остро, когда на коже бедер и плеч появилась розовая пятнистая сыпь, а на лице отеки, наиболее выраженные в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периорбитальной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области. К концу суток появилась субфебрильная температура. На шестой день болезни появились боли в икроножных мышцах и мышцах бедер.</w:t>
      </w:r>
    </w:p>
    <w:p w:rsidR="005D11B8" w:rsidRPr="00B426AB" w:rsidRDefault="005D11B8" w:rsidP="005D11B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Серологические реакции на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иерсениоз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, бруцеллёз, туляремию, сальмонеллёз, псевдотуберкулёз, токсоплазмоз,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токсокароз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, вирус Эпштейна-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Барра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>, ЦМВ – отрицательные. Посев фекалий на дизентерийную группу и сальмонеллёз роста не дал. В кале яйца гельминтов не обнаружены. Рентгенологическое обследование грудной клетки патологии не выявило.</w:t>
      </w:r>
    </w:p>
    <w:p w:rsidR="005D11B8" w:rsidRPr="00B426AB" w:rsidRDefault="005D11B8" w:rsidP="005D11B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Живет в </w:t>
      </w:r>
      <w:proofErr w:type="spellStart"/>
      <w:r w:rsidRPr="00B426AB">
        <w:rPr>
          <w:rFonts w:ascii="Times New Roman" w:eastAsia="Times New Roman" w:hAnsi="Times New Roman" w:cs="Times New Roman"/>
          <w:sz w:val="24"/>
          <w:szCs w:val="24"/>
        </w:rPr>
        <w:t>Сузунском</w:t>
      </w:r>
      <w:proofErr w:type="spellEnd"/>
      <w:r w:rsidRPr="00B426AB">
        <w:rPr>
          <w:rFonts w:ascii="Times New Roman" w:eastAsia="Times New Roman" w:hAnsi="Times New Roman" w:cs="Times New Roman"/>
          <w:sz w:val="24"/>
          <w:szCs w:val="24"/>
        </w:rPr>
        <w:t xml:space="preserve"> районе. Никуда за пределы района не выезжал. Есть огород, кошки, собаки. Отец охотник. С целью повышения иммунных свойств организма ребенка кормили сырым мясом барсука, убитого на охоте. Мясо также ела мама у которой имеются неопределенные боли в ногах.</w:t>
      </w:r>
    </w:p>
    <w:p w:rsidR="005D11B8" w:rsidRPr="00B426AB" w:rsidRDefault="005D11B8" w:rsidP="005D11B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У больного заподозрен трихинеллёз.</w:t>
      </w:r>
    </w:p>
    <w:p w:rsidR="005D11B8" w:rsidRPr="00B426AB" w:rsidRDefault="005D11B8" w:rsidP="005D11B8">
      <w:pPr>
        <w:spacing w:after="0" w:line="21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426AB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5D11B8" w:rsidRPr="00B426AB" w:rsidRDefault="005D11B8" w:rsidP="005D11B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D11B8" w:rsidRPr="00B426AB" w:rsidRDefault="005D11B8" w:rsidP="005D11B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26AB">
        <w:rPr>
          <w:rFonts w:ascii="Times New Roman" w:eastAsia="Times New Roman" w:hAnsi="Times New Roman" w:cs="Times New Roman"/>
          <w:sz w:val="24"/>
          <w:szCs w:val="24"/>
        </w:rPr>
        <w:t>Какие клинические данные и данные эпидемиологического анамнеза свидетельствуют об этом заболевании?</w:t>
      </w:r>
    </w:p>
    <w:p w:rsidR="005D11B8" w:rsidRPr="00B426AB" w:rsidRDefault="005D11B8" w:rsidP="00847F48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5D11B8" w:rsidRPr="00B426AB" w:rsidSect="00494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4D5" w:rsidRDefault="000214D5" w:rsidP="00164658">
      <w:pPr>
        <w:spacing w:after="0" w:line="240" w:lineRule="auto"/>
      </w:pPr>
      <w:r>
        <w:separator/>
      </w:r>
    </w:p>
  </w:endnote>
  <w:endnote w:type="continuationSeparator" w:id="0">
    <w:p w:rsidR="000214D5" w:rsidRDefault="000214D5" w:rsidP="00164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nherit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87172"/>
      <w:docPartObj>
        <w:docPartGallery w:val="Page Numbers (Bottom of Page)"/>
        <w:docPartUnique/>
      </w:docPartObj>
    </w:sdtPr>
    <w:sdtContent>
      <w:p w:rsidR="00597C99" w:rsidRDefault="00597C99" w:rsidP="003A1D2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749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4D5" w:rsidRDefault="000214D5" w:rsidP="00164658">
      <w:pPr>
        <w:spacing w:after="0" w:line="240" w:lineRule="auto"/>
      </w:pPr>
      <w:r>
        <w:separator/>
      </w:r>
    </w:p>
  </w:footnote>
  <w:footnote w:type="continuationSeparator" w:id="0">
    <w:p w:rsidR="000214D5" w:rsidRDefault="000214D5" w:rsidP="001646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6ACD"/>
    <w:multiLevelType w:val="hybridMultilevel"/>
    <w:tmpl w:val="25F0F60C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5F6394"/>
    <w:multiLevelType w:val="hybridMultilevel"/>
    <w:tmpl w:val="D33433B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804CFD"/>
    <w:multiLevelType w:val="hybridMultilevel"/>
    <w:tmpl w:val="988485C2"/>
    <w:lvl w:ilvl="0" w:tplc="9F32B724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0AE3EC2"/>
    <w:multiLevelType w:val="hybridMultilevel"/>
    <w:tmpl w:val="9FDAD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2641FF"/>
    <w:multiLevelType w:val="hybridMultilevel"/>
    <w:tmpl w:val="1E0AA5D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8B5A93"/>
    <w:multiLevelType w:val="hybridMultilevel"/>
    <w:tmpl w:val="ED6E363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1AF3CEA"/>
    <w:multiLevelType w:val="hybridMultilevel"/>
    <w:tmpl w:val="327C415C"/>
    <w:lvl w:ilvl="0" w:tplc="E21CD2F6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024C4157"/>
    <w:multiLevelType w:val="hybridMultilevel"/>
    <w:tmpl w:val="F4E8F64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2551BE6"/>
    <w:multiLevelType w:val="hybridMultilevel"/>
    <w:tmpl w:val="BD061E7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43FEBD06">
      <w:start w:val="28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786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2A5229A"/>
    <w:multiLevelType w:val="hybridMultilevel"/>
    <w:tmpl w:val="2B2447A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2D26364"/>
    <w:multiLevelType w:val="hybridMultilevel"/>
    <w:tmpl w:val="7E8067A0"/>
    <w:lvl w:ilvl="0" w:tplc="19148738">
      <w:start w:val="1"/>
      <w:numFmt w:val="russianLower"/>
      <w:lvlText w:val="%1."/>
      <w:lvlJc w:val="right"/>
      <w:pPr>
        <w:ind w:left="720" w:hanging="360"/>
      </w:pPr>
      <w:rPr>
        <w:rFonts w:hint="default"/>
      </w:rPr>
    </w:lvl>
    <w:lvl w:ilvl="1" w:tplc="B57CD58A">
      <w:start w:val="7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F32B724">
      <w:start w:val="1"/>
      <w:numFmt w:val="russianLower"/>
      <w:lvlText w:val="%3.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2E23F8A"/>
    <w:multiLevelType w:val="hybridMultilevel"/>
    <w:tmpl w:val="981C170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2F36111"/>
    <w:multiLevelType w:val="hybridMultilevel"/>
    <w:tmpl w:val="301E708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30F0AB0"/>
    <w:multiLevelType w:val="hybridMultilevel"/>
    <w:tmpl w:val="7D549F7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32373CE"/>
    <w:multiLevelType w:val="hybridMultilevel"/>
    <w:tmpl w:val="F32EF0A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3852B44"/>
    <w:multiLevelType w:val="hybridMultilevel"/>
    <w:tmpl w:val="117AE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3CC6620"/>
    <w:multiLevelType w:val="hybridMultilevel"/>
    <w:tmpl w:val="6D467BC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3D363BE"/>
    <w:multiLevelType w:val="multilevel"/>
    <w:tmpl w:val="D098FE5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3E75BD5"/>
    <w:multiLevelType w:val="hybridMultilevel"/>
    <w:tmpl w:val="9CCE26B8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042D734A"/>
    <w:multiLevelType w:val="hybridMultilevel"/>
    <w:tmpl w:val="5A189CB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4CD55A8"/>
    <w:multiLevelType w:val="hybridMultilevel"/>
    <w:tmpl w:val="C862DE6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52B618D"/>
    <w:multiLevelType w:val="hybridMultilevel"/>
    <w:tmpl w:val="3EEE951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52B61E4"/>
    <w:multiLevelType w:val="hybridMultilevel"/>
    <w:tmpl w:val="45228E6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5595521"/>
    <w:multiLevelType w:val="hybridMultilevel"/>
    <w:tmpl w:val="1A2206A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55F3263"/>
    <w:multiLevelType w:val="hybridMultilevel"/>
    <w:tmpl w:val="8AFED77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5AC3606"/>
    <w:multiLevelType w:val="hybridMultilevel"/>
    <w:tmpl w:val="A762EBE4"/>
    <w:lvl w:ilvl="0" w:tplc="E21CD2F6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05D32F32"/>
    <w:multiLevelType w:val="hybridMultilevel"/>
    <w:tmpl w:val="90E2B82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62315C1"/>
    <w:multiLevelType w:val="hybridMultilevel"/>
    <w:tmpl w:val="CF36F74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65775FB"/>
    <w:multiLevelType w:val="hybridMultilevel"/>
    <w:tmpl w:val="D1880E7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65812DE"/>
    <w:multiLevelType w:val="hybridMultilevel"/>
    <w:tmpl w:val="F2CAB8C0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06743681"/>
    <w:multiLevelType w:val="hybridMultilevel"/>
    <w:tmpl w:val="593E18A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69356DB"/>
    <w:multiLevelType w:val="hybridMultilevel"/>
    <w:tmpl w:val="9E02446E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06D541F9"/>
    <w:multiLevelType w:val="hybridMultilevel"/>
    <w:tmpl w:val="5D5E618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71A1041"/>
    <w:multiLevelType w:val="hybridMultilevel"/>
    <w:tmpl w:val="7C22A82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75320F0"/>
    <w:multiLevelType w:val="hybridMultilevel"/>
    <w:tmpl w:val="B9381FB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783518E"/>
    <w:multiLevelType w:val="hybridMultilevel"/>
    <w:tmpl w:val="F862872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3443946">
      <w:start w:val="338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7B4278A"/>
    <w:multiLevelType w:val="hybridMultilevel"/>
    <w:tmpl w:val="225A255C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07C546AF"/>
    <w:multiLevelType w:val="hybridMultilevel"/>
    <w:tmpl w:val="CA8AA6B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7E33E00"/>
    <w:multiLevelType w:val="hybridMultilevel"/>
    <w:tmpl w:val="B022A7C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D3A5FB2">
      <w:start w:val="393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151083B2">
      <w:start w:val="9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80C655C"/>
    <w:multiLevelType w:val="hybridMultilevel"/>
    <w:tmpl w:val="A92C9EE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82A5C1B"/>
    <w:multiLevelType w:val="hybridMultilevel"/>
    <w:tmpl w:val="9588F294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8612836"/>
    <w:multiLevelType w:val="hybridMultilevel"/>
    <w:tmpl w:val="8F74E07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086B1D81"/>
    <w:multiLevelType w:val="hybridMultilevel"/>
    <w:tmpl w:val="4A505B8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08FB3F2C"/>
    <w:multiLevelType w:val="hybridMultilevel"/>
    <w:tmpl w:val="5DFCFACE"/>
    <w:lvl w:ilvl="0" w:tplc="19148738">
      <w:start w:val="1"/>
      <w:numFmt w:val="russianLower"/>
      <w:lvlText w:val="%1."/>
      <w:lvlJc w:val="right"/>
      <w:pPr>
        <w:ind w:left="720" w:hanging="360"/>
      </w:pPr>
      <w:rPr>
        <w:rFonts w:hint="default"/>
      </w:rPr>
    </w:lvl>
    <w:lvl w:ilvl="1" w:tplc="0B10C9AA">
      <w:start w:val="79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9F32B724">
      <w:start w:val="1"/>
      <w:numFmt w:val="russianLower"/>
      <w:lvlText w:val="%3.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09054157"/>
    <w:multiLevelType w:val="hybridMultilevel"/>
    <w:tmpl w:val="BBDC59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940098D"/>
    <w:multiLevelType w:val="hybridMultilevel"/>
    <w:tmpl w:val="546AE344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09535BAC"/>
    <w:multiLevelType w:val="hybridMultilevel"/>
    <w:tmpl w:val="36629A70"/>
    <w:lvl w:ilvl="0" w:tplc="9F32B724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7">
    <w:nsid w:val="095366E7"/>
    <w:multiLevelType w:val="hybridMultilevel"/>
    <w:tmpl w:val="E766BDE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786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095E1812"/>
    <w:multiLevelType w:val="hybridMultilevel"/>
    <w:tmpl w:val="251E335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FB46094">
      <w:start w:val="28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786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09AD7370"/>
    <w:multiLevelType w:val="multilevel"/>
    <w:tmpl w:val="A71C8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09D44E5C"/>
    <w:multiLevelType w:val="hybridMultilevel"/>
    <w:tmpl w:val="A90CAFE6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0A772D6A"/>
    <w:multiLevelType w:val="hybridMultilevel"/>
    <w:tmpl w:val="142EA44E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0A9C35E4"/>
    <w:multiLevelType w:val="hybridMultilevel"/>
    <w:tmpl w:val="511CFAD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0AB03E4F"/>
    <w:multiLevelType w:val="hybridMultilevel"/>
    <w:tmpl w:val="53544A14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0AC60F4E"/>
    <w:multiLevelType w:val="hybridMultilevel"/>
    <w:tmpl w:val="CDF009C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0AF4581B"/>
    <w:multiLevelType w:val="hybridMultilevel"/>
    <w:tmpl w:val="7C2416CE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0B101673"/>
    <w:multiLevelType w:val="hybridMultilevel"/>
    <w:tmpl w:val="C39839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0B46227C"/>
    <w:multiLevelType w:val="hybridMultilevel"/>
    <w:tmpl w:val="5908F29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0B6130DB"/>
    <w:multiLevelType w:val="hybridMultilevel"/>
    <w:tmpl w:val="14AC7DD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0B8B785D"/>
    <w:multiLevelType w:val="hybridMultilevel"/>
    <w:tmpl w:val="9648E79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0BCC4361"/>
    <w:multiLevelType w:val="hybridMultilevel"/>
    <w:tmpl w:val="6ACA4E9A"/>
    <w:lvl w:ilvl="0" w:tplc="DA2EB5EA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>
    <w:nsid w:val="0C233A9F"/>
    <w:multiLevelType w:val="hybridMultilevel"/>
    <w:tmpl w:val="6550374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0C2F2251"/>
    <w:multiLevelType w:val="hybridMultilevel"/>
    <w:tmpl w:val="66728816"/>
    <w:lvl w:ilvl="0" w:tplc="8AA0C6F2">
      <w:start w:val="1"/>
      <w:numFmt w:val="bullet"/>
      <w:lvlText w:val="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0C375919"/>
    <w:multiLevelType w:val="hybridMultilevel"/>
    <w:tmpl w:val="A48AD1C6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0C484B82"/>
    <w:multiLevelType w:val="hybridMultilevel"/>
    <w:tmpl w:val="0DE43ACE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>
    <w:nsid w:val="0C8876C2"/>
    <w:multiLevelType w:val="hybridMultilevel"/>
    <w:tmpl w:val="6C009AD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0C996FE8"/>
    <w:multiLevelType w:val="hybridMultilevel"/>
    <w:tmpl w:val="EAF2F84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0C9E44BC"/>
    <w:multiLevelType w:val="hybridMultilevel"/>
    <w:tmpl w:val="8AC42704"/>
    <w:lvl w:ilvl="0" w:tplc="19148738">
      <w:start w:val="1"/>
      <w:numFmt w:val="russianLower"/>
      <w:lvlText w:val="%1."/>
      <w:lvlJc w:val="right"/>
      <w:pPr>
        <w:ind w:left="720" w:hanging="360"/>
      </w:pPr>
      <w:rPr>
        <w:rFonts w:hint="default"/>
      </w:rPr>
    </w:lvl>
    <w:lvl w:ilvl="1" w:tplc="0B10C9AA">
      <w:start w:val="79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19148738">
      <w:start w:val="1"/>
      <w:numFmt w:val="russianLower"/>
      <w:lvlText w:val="%3."/>
      <w:lvlJc w:val="righ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0D133DAA"/>
    <w:multiLevelType w:val="hybridMultilevel"/>
    <w:tmpl w:val="B5DEAE6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0D1F0F70"/>
    <w:multiLevelType w:val="hybridMultilevel"/>
    <w:tmpl w:val="E22E95D6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>
    <w:nsid w:val="0D3903F5"/>
    <w:multiLevelType w:val="hybridMultilevel"/>
    <w:tmpl w:val="F79EEA7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0D4A7D32"/>
    <w:multiLevelType w:val="hybridMultilevel"/>
    <w:tmpl w:val="70AAB81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0D6D38FC"/>
    <w:multiLevelType w:val="hybridMultilevel"/>
    <w:tmpl w:val="B054FD7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F32B724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0DC72B0C"/>
    <w:multiLevelType w:val="hybridMultilevel"/>
    <w:tmpl w:val="3A6CA66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F32B724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0DF050BE"/>
    <w:multiLevelType w:val="hybridMultilevel"/>
    <w:tmpl w:val="9762333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0E156B77"/>
    <w:multiLevelType w:val="hybridMultilevel"/>
    <w:tmpl w:val="2ACE9538"/>
    <w:lvl w:ilvl="0" w:tplc="DA2EB5EA">
      <w:start w:val="1"/>
      <w:numFmt w:val="russianLower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6">
    <w:nsid w:val="0E4D5154"/>
    <w:multiLevelType w:val="hybridMultilevel"/>
    <w:tmpl w:val="BA90A7D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0E5514B7"/>
    <w:multiLevelType w:val="hybridMultilevel"/>
    <w:tmpl w:val="EEF24E4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0ED10E5A"/>
    <w:multiLevelType w:val="hybridMultilevel"/>
    <w:tmpl w:val="6C5C890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0F073504"/>
    <w:multiLevelType w:val="hybridMultilevel"/>
    <w:tmpl w:val="29BEEA94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0F4635C3"/>
    <w:multiLevelType w:val="hybridMultilevel"/>
    <w:tmpl w:val="7F520D8C"/>
    <w:lvl w:ilvl="0" w:tplc="6CE271AA">
      <w:start w:val="376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0F513A7E"/>
    <w:multiLevelType w:val="hybridMultilevel"/>
    <w:tmpl w:val="7BB69696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0F735742"/>
    <w:multiLevelType w:val="hybridMultilevel"/>
    <w:tmpl w:val="AAAE55E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F32B724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0F7530F9"/>
    <w:multiLevelType w:val="hybridMultilevel"/>
    <w:tmpl w:val="050AA95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0F7E0D2B"/>
    <w:multiLevelType w:val="hybridMultilevel"/>
    <w:tmpl w:val="98103F4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0FBF50D9"/>
    <w:multiLevelType w:val="hybridMultilevel"/>
    <w:tmpl w:val="C330800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0FC07C5F"/>
    <w:multiLevelType w:val="hybridMultilevel"/>
    <w:tmpl w:val="1D40A226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>
    <w:nsid w:val="0FDC2D28"/>
    <w:multiLevelType w:val="hybridMultilevel"/>
    <w:tmpl w:val="245C5408"/>
    <w:lvl w:ilvl="0" w:tplc="21DC6EB2">
      <w:start w:val="46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0FE90C33"/>
    <w:multiLevelType w:val="hybridMultilevel"/>
    <w:tmpl w:val="5B1C96A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10292BB8"/>
    <w:multiLevelType w:val="hybridMultilevel"/>
    <w:tmpl w:val="00AADDA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10331598"/>
    <w:multiLevelType w:val="hybridMultilevel"/>
    <w:tmpl w:val="4D30863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1048457F"/>
    <w:multiLevelType w:val="hybridMultilevel"/>
    <w:tmpl w:val="A3E8745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104D00C2"/>
    <w:multiLevelType w:val="hybridMultilevel"/>
    <w:tmpl w:val="92A2D19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105E0F18"/>
    <w:multiLevelType w:val="hybridMultilevel"/>
    <w:tmpl w:val="7F4E3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1061162A"/>
    <w:multiLevelType w:val="hybridMultilevel"/>
    <w:tmpl w:val="0D18B712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106A7789"/>
    <w:multiLevelType w:val="hybridMultilevel"/>
    <w:tmpl w:val="0E6C94A6"/>
    <w:lvl w:ilvl="0" w:tplc="48B480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107637AD"/>
    <w:multiLevelType w:val="hybridMultilevel"/>
    <w:tmpl w:val="568CD1D6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107877B0"/>
    <w:multiLevelType w:val="hybridMultilevel"/>
    <w:tmpl w:val="BE16FFD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10B356BB"/>
    <w:multiLevelType w:val="hybridMultilevel"/>
    <w:tmpl w:val="F32EBAC0"/>
    <w:lvl w:ilvl="0" w:tplc="E21CD2F6">
      <w:start w:val="1"/>
      <w:numFmt w:val="russianLower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>
    <w:nsid w:val="10FD7A47"/>
    <w:multiLevelType w:val="hybridMultilevel"/>
    <w:tmpl w:val="A0300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11255AE5"/>
    <w:multiLevelType w:val="hybridMultilevel"/>
    <w:tmpl w:val="A4840602"/>
    <w:lvl w:ilvl="0" w:tplc="E21CD2F6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1">
    <w:nsid w:val="11285EEF"/>
    <w:multiLevelType w:val="hybridMultilevel"/>
    <w:tmpl w:val="8222C2BE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>
    <w:nsid w:val="115230A0"/>
    <w:multiLevelType w:val="hybridMultilevel"/>
    <w:tmpl w:val="488A2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118602BB"/>
    <w:multiLevelType w:val="hybridMultilevel"/>
    <w:tmpl w:val="F968B30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118F50F9"/>
    <w:multiLevelType w:val="hybridMultilevel"/>
    <w:tmpl w:val="4DB468F0"/>
    <w:lvl w:ilvl="0" w:tplc="C0506A80">
      <w:start w:val="9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119232C7"/>
    <w:multiLevelType w:val="hybridMultilevel"/>
    <w:tmpl w:val="6C0CA906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>
    <w:nsid w:val="11CE3B19"/>
    <w:multiLevelType w:val="hybridMultilevel"/>
    <w:tmpl w:val="C6B47E0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11D96913"/>
    <w:multiLevelType w:val="hybridMultilevel"/>
    <w:tmpl w:val="8EEA2AC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12127DBA"/>
    <w:multiLevelType w:val="hybridMultilevel"/>
    <w:tmpl w:val="4838F500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9">
    <w:nsid w:val="125A493D"/>
    <w:multiLevelType w:val="hybridMultilevel"/>
    <w:tmpl w:val="9198F97C"/>
    <w:lvl w:ilvl="0" w:tplc="3A80B7D8">
      <w:start w:val="248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12626C07"/>
    <w:multiLevelType w:val="hybridMultilevel"/>
    <w:tmpl w:val="0B3C443E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1">
    <w:nsid w:val="126C67C1"/>
    <w:multiLevelType w:val="hybridMultilevel"/>
    <w:tmpl w:val="8A1AA24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786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12B429C2"/>
    <w:multiLevelType w:val="hybridMultilevel"/>
    <w:tmpl w:val="5882E612"/>
    <w:lvl w:ilvl="0" w:tplc="9F32B724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3">
    <w:nsid w:val="12DB163B"/>
    <w:multiLevelType w:val="hybridMultilevel"/>
    <w:tmpl w:val="19FA06D6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4">
    <w:nsid w:val="13165753"/>
    <w:multiLevelType w:val="hybridMultilevel"/>
    <w:tmpl w:val="A0541D56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F32B724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133A5AF1"/>
    <w:multiLevelType w:val="hybridMultilevel"/>
    <w:tmpl w:val="299C9BD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F32B724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13490FEC"/>
    <w:multiLevelType w:val="hybridMultilevel"/>
    <w:tmpl w:val="0C16FEE4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7">
    <w:nsid w:val="13665859"/>
    <w:multiLevelType w:val="hybridMultilevel"/>
    <w:tmpl w:val="0E66A07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138F1453"/>
    <w:multiLevelType w:val="hybridMultilevel"/>
    <w:tmpl w:val="CFC2D954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13FA10AD"/>
    <w:multiLevelType w:val="hybridMultilevel"/>
    <w:tmpl w:val="27BA4F16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140F3F88"/>
    <w:multiLevelType w:val="hybridMultilevel"/>
    <w:tmpl w:val="FC6441E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142B7335"/>
    <w:multiLevelType w:val="hybridMultilevel"/>
    <w:tmpl w:val="120A69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14496214"/>
    <w:multiLevelType w:val="hybridMultilevel"/>
    <w:tmpl w:val="A538D6F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14506D93"/>
    <w:multiLevelType w:val="hybridMultilevel"/>
    <w:tmpl w:val="EF2E40E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14801553"/>
    <w:multiLevelType w:val="hybridMultilevel"/>
    <w:tmpl w:val="7E0AA4D2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5">
    <w:nsid w:val="14B75839"/>
    <w:multiLevelType w:val="hybridMultilevel"/>
    <w:tmpl w:val="8508294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14D74335"/>
    <w:multiLevelType w:val="hybridMultilevel"/>
    <w:tmpl w:val="04AA60A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5A9688E0">
      <w:start w:val="28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786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14E41C53"/>
    <w:multiLevelType w:val="hybridMultilevel"/>
    <w:tmpl w:val="B448A89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14EE23D1"/>
    <w:multiLevelType w:val="hybridMultilevel"/>
    <w:tmpl w:val="9BAA4228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9">
    <w:nsid w:val="1513287C"/>
    <w:multiLevelType w:val="hybridMultilevel"/>
    <w:tmpl w:val="B218E482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0">
    <w:nsid w:val="15980D41"/>
    <w:multiLevelType w:val="hybridMultilevel"/>
    <w:tmpl w:val="717AC1F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15A80FA9"/>
    <w:multiLevelType w:val="hybridMultilevel"/>
    <w:tmpl w:val="2740491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7CB837E8">
      <w:start w:val="249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15E80D6B"/>
    <w:multiLevelType w:val="hybridMultilevel"/>
    <w:tmpl w:val="CD409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160E58F8"/>
    <w:multiLevelType w:val="hybridMultilevel"/>
    <w:tmpl w:val="D58A881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161D7CC5"/>
    <w:multiLevelType w:val="hybridMultilevel"/>
    <w:tmpl w:val="C0C0094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169F7B30"/>
    <w:multiLevelType w:val="hybridMultilevel"/>
    <w:tmpl w:val="6E84419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C39CD002">
      <w:start w:val="200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16A57171"/>
    <w:multiLevelType w:val="hybridMultilevel"/>
    <w:tmpl w:val="A91ACA8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16AA2E6C"/>
    <w:multiLevelType w:val="hybridMultilevel"/>
    <w:tmpl w:val="52D2AE38"/>
    <w:lvl w:ilvl="0" w:tplc="9F32B724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8">
    <w:nsid w:val="16FC03B6"/>
    <w:multiLevelType w:val="hybridMultilevel"/>
    <w:tmpl w:val="F37A3A7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17095D26"/>
    <w:multiLevelType w:val="hybridMultilevel"/>
    <w:tmpl w:val="853A811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170F4290"/>
    <w:multiLevelType w:val="hybridMultilevel"/>
    <w:tmpl w:val="98DA7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171A7492"/>
    <w:multiLevelType w:val="hybridMultilevel"/>
    <w:tmpl w:val="96EC718A"/>
    <w:lvl w:ilvl="0" w:tplc="E21CD2F6">
      <w:start w:val="1"/>
      <w:numFmt w:val="russianLow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173E623E"/>
    <w:multiLevelType w:val="hybridMultilevel"/>
    <w:tmpl w:val="5C8CD90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17414B79"/>
    <w:multiLevelType w:val="hybridMultilevel"/>
    <w:tmpl w:val="3468016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174C03A0"/>
    <w:multiLevelType w:val="hybridMultilevel"/>
    <w:tmpl w:val="6646EC4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17857033"/>
    <w:multiLevelType w:val="hybridMultilevel"/>
    <w:tmpl w:val="275A33A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17E146F8"/>
    <w:multiLevelType w:val="hybridMultilevel"/>
    <w:tmpl w:val="D0A83C56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7E14B3C"/>
    <w:multiLevelType w:val="hybridMultilevel"/>
    <w:tmpl w:val="1C52DB3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8070B7E"/>
    <w:multiLevelType w:val="hybridMultilevel"/>
    <w:tmpl w:val="44FCDE9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8593D0F"/>
    <w:multiLevelType w:val="hybridMultilevel"/>
    <w:tmpl w:val="2CDA075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186518C4"/>
    <w:multiLevelType w:val="hybridMultilevel"/>
    <w:tmpl w:val="B672AC4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8A936C5"/>
    <w:multiLevelType w:val="hybridMultilevel"/>
    <w:tmpl w:val="E2649B4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18C914C9"/>
    <w:multiLevelType w:val="hybridMultilevel"/>
    <w:tmpl w:val="338CDA2C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3">
    <w:nsid w:val="18EA0E66"/>
    <w:multiLevelType w:val="hybridMultilevel"/>
    <w:tmpl w:val="12E059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901783E"/>
    <w:multiLevelType w:val="hybridMultilevel"/>
    <w:tmpl w:val="8F98527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190515C3"/>
    <w:multiLevelType w:val="hybridMultilevel"/>
    <w:tmpl w:val="FE7EBF04"/>
    <w:lvl w:ilvl="0" w:tplc="9F32B724">
      <w:start w:val="1"/>
      <w:numFmt w:val="russianLower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6">
    <w:nsid w:val="196B421B"/>
    <w:multiLevelType w:val="hybridMultilevel"/>
    <w:tmpl w:val="70060FE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9867170"/>
    <w:multiLevelType w:val="hybridMultilevel"/>
    <w:tmpl w:val="6B5E944E"/>
    <w:lvl w:ilvl="0" w:tplc="E21CD2F6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8">
    <w:nsid w:val="19DF36B1"/>
    <w:multiLevelType w:val="hybridMultilevel"/>
    <w:tmpl w:val="A798234C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9">
    <w:nsid w:val="1A072AEE"/>
    <w:multiLevelType w:val="hybridMultilevel"/>
    <w:tmpl w:val="4A16A2C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1A9575BE"/>
    <w:multiLevelType w:val="hybridMultilevel"/>
    <w:tmpl w:val="76E83806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1">
    <w:nsid w:val="1ACB2617"/>
    <w:multiLevelType w:val="hybridMultilevel"/>
    <w:tmpl w:val="593A858E"/>
    <w:lvl w:ilvl="0" w:tplc="FF52A2F0">
      <w:start w:val="1"/>
      <w:numFmt w:val="decimal"/>
      <w:lvlText w:val="5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1B22101C"/>
    <w:multiLevelType w:val="hybridMultilevel"/>
    <w:tmpl w:val="4782CCF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1B984118"/>
    <w:multiLevelType w:val="hybridMultilevel"/>
    <w:tmpl w:val="001ED01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1BA36E14"/>
    <w:multiLevelType w:val="hybridMultilevel"/>
    <w:tmpl w:val="84984B9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1BB05F18"/>
    <w:multiLevelType w:val="hybridMultilevel"/>
    <w:tmpl w:val="D70EC534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F32B724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1C577C00"/>
    <w:multiLevelType w:val="hybridMultilevel"/>
    <w:tmpl w:val="ADAC445A"/>
    <w:lvl w:ilvl="0" w:tplc="19148738">
      <w:start w:val="1"/>
      <w:numFmt w:val="russianLower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9F32B724">
      <w:start w:val="1"/>
      <w:numFmt w:val="russianLower"/>
      <w:lvlText w:val="%3.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1C8D00B8"/>
    <w:multiLevelType w:val="hybridMultilevel"/>
    <w:tmpl w:val="9EDAA3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1D1F5C2F"/>
    <w:multiLevelType w:val="hybridMultilevel"/>
    <w:tmpl w:val="D29C4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1D2E274E"/>
    <w:multiLevelType w:val="hybridMultilevel"/>
    <w:tmpl w:val="8D86CCE2"/>
    <w:lvl w:ilvl="0" w:tplc="889401DC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1D3409F1"/>
    <w:multiLevelType w:val="hybridMultilevel"/>
    <w:tmpl w:val="13CA9A7E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1">
    <w:nsid w:val="1D42340F"/>
    <w:multiLevelType w:val="hybridMultilevel"/>
    <w:tmpl w:val="C7FCB83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1D585E60"/>
    <w:multiLevelType w:val="hybridMultilevel"/>
    <w:tmpl w:val="CB82E64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1D625DE0"/>
    <w:multiLevelType w:val="hybridMultilevel"/>
    <w:tmpl w:val="384AE39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1D74157D"/>
    <w:multiLevelType w:val="hybridMultilevel"/>
    <w:tmpl w:val="01B6DE64"/>
    <w:lvl w:ilvl="0" w:tplc="9F32B724">
      <w:start w:val="1"/>
      <w:numFmt w:val="russianLower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5">
    <w:nsid w:val="1D8A6673"/>
    <w:multiLevelType w:val="hybridMultilevel"/>
    <w:tmpl w:val="412A7B3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1D9804FB"/>
    <w:multiLevelType w:val="hybridMultilevel"/>
    <w:tmpl w:val="8938AD4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1D9F20DE"/>
    <w:multiLevelType w:val="hybridMultilevel"/>
    <w:tmpl w:val="4F4694F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1DA6169F"/>
    <w:multiLevelType w:val="hybridMultilevel"/>
    <w:tmpl w:val="00E8320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1DEE6476"/>
    <w:multiLevelType w:val="hybridMultilevel"/>
    <w:tmpl w:val="B50E7B1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1DF02CCA"/>
    <w:multiLevelType w:val="hybridMultilevel"/>
    <w:tmpl w:val="B5142FD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FB46094">
      <w:start w:val="28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786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1DF1505E"/>
    <w:multiLevelType w:val="hybridMultilevel"/>
    <w:tmpl w:val="E3F279A8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2">
    <w:nsid w:val="1E01435E"/>
    <w:multiLevelType w:val="hybridMultilevel"/>
    <w:tmpl w:val="4C06FC2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1E0F4E4D"/>
    <w:multiLevelType w:val="hybridMultilevel"/>
    <w:tmpl w:val="453CA5F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1E141069"/>
    <w:multiLevelType w:val="hybridMultilevel"/>
    <w:tmpl w:val="E0A6E70A"/>
    <w:lvl w:ilvl="0" w:tplc="874AA260">
      <w:start w:val="169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1EA84C11"/>
    <w:multiLevelType w:val="hybridMultilevel"/>
    <w:tmpl w:val="ECAC447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1EB23A5C"/>
    <w:multiLevelType w:val="multilevel"/>
    <w:tmpl w:val="97EA6E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7">
    <w:nsid w:val="1EB5330D"/>
    <w:multiLevelType w:val="hybridMultilevel"/>
    <w:tmpl w:val="65107EC4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1ED038A6"/>
    <w:multiLevelType w:val="hybridMultilevel"/>
    <w:tmpl w:val="EB60505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1EE85075"/>
    <w:multiLevelType w:val="hybridMultilevel"/>
    <w:tmpl w:val="B630FE4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1EED2C1D"/>
    <w:multiLevelType w:val="hybridMultilevel"/>
    <w:tmpl w:val="33EC601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1FA53034"/>
    <w:multiLevelType w:val="hybridMultilevel"/>
    <w:tmpl w:val="EBCCB3AC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1FC7411F"/>
    <w:multiLevelType w:val="hybridMultilevel"/>
    <w:tmpl w:val="EF983B7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3">
    <w:nsid w:val="20191005"/>
    <w:multiLevelType w:val="hybridMultilevel"/>
    <w:tmpl w:val="9CC22F2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20354598"/>
    <w:multiLevelType w:val="hybridMultilevel"/>
    <w:tmpl w:val="19A06B32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20B14DA8"/>
    <w:multiLevelType w:val="hybridMultilevel"/>
    <w:tmpl w:val="058882E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AF8AF10E">
      <w:start w:val="30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20B14DD9"/>
    <w:multiLevelType w:val="hybridMultilevel"/>
    <w:tmpl w:val="8644723A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20D37D93"/>
    <w:multiLevelType w:val="hybridMultilevel"/>
    <w:tmpl w:val="7F6E1416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211E4149"/>
    <w:multiLevelType w:val="hybridMultilevel"/>
    <w:tmpl w:val="E1448A38"/>
    <w:lvl w:ilvl="0" w:tplc="19148738">
      <w:start w:val="1"/>
      <w:numFmt w:val="russianLower"/>
      <w:lvlText w:val="%1."/>
      <w:lvlJc w:val="right"/>
      <w:pPr>
        <w:ind w:left="720" w:hanging="360"/>
      </w:pPr>
      <w:rPr>
        <w:rFonts w:hint="default"/>
      </w:rPr>
    </w:lvl>
    <w:lvl w:ilvl="1" w:tplc="065C7A78">
      <w:start w:val="253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19148738">
      <w:start w:val="1"/>
      <w:numFmt w:val="russianLower"/>
      <w:lvlText w:val="%3."/>
      <w:lvlJc w:val="righ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216260B7"/>
    <w:multiLevelType w:val="hybridMultilevel"/>
    <w:tmpl w:val="23668AE6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216F51DB"/>
    <w:multiLevelType w:val="hybridMultilevel"/>
    <w:tmpl w:val="F3080D90"/>
    <w:lvl w:ilvl="0" w:tplc="E21CD2F6">
      <w:start w:val="1"/>
      <w:numFmt w:val="russianLower"/>
      <w:lvlText w:val="%1."/>
      <w:lvlJc w:val="left"/>
      <w:pPr>
        <w:ind w:left="644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21A61053"/>
    <w:multiLevelType w:val="hybridMultilevel"/>
    <w:tmpl w:val="E7A42B6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21AB5B0C"/>
    <w:multiLevelType w:val="hybridMultilevel"/>
    <w:tmpl w:val="59C65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21E33BB7"/>
    <w:multiLevelType w:val="hybridMultilevel"/>
    <w:tmpl w:val="458EB2F0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4">
    <w:nsid w:val="222B0F2D"/>
    <w:multiLevelType w:val="hybridMultilevel"/>
    <w:tmpl w:val="AABEECE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2257111B"/>
    <w:multiLevelType w:val="hybridMultilevel"/>
    <w:tmpl w:val="3BD4C39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C39CD002">
      <w:start w:val="200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22845858"/>
    <w:multiLevelType w:val="hybridMultilevel"/>
    <w:tmpl w:val="66044004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7">
    <w:nsid w:val="22EE4302"/>
    <w:multiLevelType w:val="hybridMultilevel"/>
    <w:tmpl w:val="EF9CD74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22EF5E17"/>
    <w:multiLevelType w:val="hybridMultilevel"/>
    <w:tmpl w:val="CE94A02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22F65F30"/>
    <w:multiLevelType w:val="hybridMultilevel"/>
    <w:tmpl w:val="EC32F45E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2366321B"/>
    <w:multiLevelType w:val="hybridMultilevel"/>
    <w:tmpl w:val="E86C0C3A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1">
    <w:nsid w:val="2370442C"/>
    <w:multiLevelType w:val="hybridMultilevel"/>
    <w:tmpl w:val="21263098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2">
    <w:nsid w:val="23886452"/>
    <w:multiLevelType w:val="hybridMultilevel"/>
    <w:tmpl w:val="F830CB38"/>
    <w:lvl w:ilvl="0" w:tplc="9F32B724">
      <w:start w:val="1"/>
      <w:numFmt w:val="russianLower"/>
      <w:lvlText w:val="%1."/>
      <w:lvlJc w:val="left"/>
      <w:pPr>
        <w:ind w:left="2160" w:hanging="1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23890AD0"/>
    <w:multiLevelType w:val="hybridMultilevel"/>
    <w:tmpl w:val="DA0C7FB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E21CD2F6">
      <w:start w:val="1"/>
      <w:numFmt w:val="russianLower"/>
      <w:lvlText w:val="%3.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23B336FC"/>
    <w:multiLevelType w:val="hybridMultilevel"/>
    <w:tmpl w:val="36DA9D1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2420102A"/>
    <w:multiLevelType w:val="hybridMultilevel"/>
    <w:tmpl w:val="8CB45824"/>
    <w:lvl w:ilvl="0" w:tplc="0ADE2F1E">
      <w:start w:val="172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24212C99"/>
    <w:multiLevelType w:val="hybridMultilevel"/>
    <w:tmpl w:val="58E0F73A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7">
    <w:nsid w:val="24645BD9"/>
    <w:multiLevelType w:val="hybridMultilevel"/>
    <w:tmpl w:val="9F0AB290"/>
    <w:lvl w:ilvl="0" w:tplc="19148738">
      <w:start w:val="1"/>
      <w:numFmt w:val="russianLower"/>
      <w:lvlText w:val="%1."/>
      <w:lvlJc w:val="right"/>
      <w:pPr>
        <w:ind w:left="720" w:hanging="360"/>
      </w:pPr>
      <w:rPr>
        <w:rFonts w:hint="default"/>
      </w:rPr>
    </w:lvl>
    <w:lvl w:ilvl="1" w:tplc="B57CD58A">
      <w:start w:val="7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9148738">
      <w:start w:val="1"/>
      <w:numFmt w:val="russianLower"/>
      <w:lvlText w:val="%3."/>
      <w:lvlJc w:val="righ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247A1675"/>
    <w:multiLevelType w:val="hybridMultilevel"/>
    <w:tmpl w:val="6AA01BF4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9">
    <w:nsid w:val="24911744"/>
    <w:multiLevelType w:val="hybridMultilevel"/>
    <w:tmpl w:val="6570E344"/>
    <w:lvl w:ilvl="0" w:tplc="A7B8D5C4">
      <w:start w:val="268"/>
      <w:numFmt w:val="decimal"/>
      <w:lvlText w:val="%1."/>
      <w:lvlJc w:val="left"/>
      <w:pPr>
        <w:ind w:left="12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24AA517E"/>
    <w:multiLevelType w:val="hybridMultilevel"/>
    <w:tmpl w:val="055E30A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24B73D45"/>
    <w:multiLevelType w:val="hybridMultilevel"/>
    <w:tmpl w:val="7F4E3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24C8510A"/>
    <w:multiLevelType w:val="hybridMultilevel"/>
    <w:tmpl w:val="5832001E"/>
    <w:lvl w:ilvl="0" w:tplc="E21CD2F6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3">
    <w:nsid w:val="24EE7827"/>
    <w:multiLevelType w:val="hybridMultilevel"/>
    <w:tmpl w:val="6BBC838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25380B76"/>
    <w:multiLevelType w:val="hybridMultilevel"/>
    <w:tmpl w:val="B9BAC48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255448E0"/>
    <w:multiLevelType w:val="hybridMultilevel"/>
    <w:tmpl w:val="F8349504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258C1F42"/>
    <w:multiLevelType w:val="hybridMultilevel"/>
    <w:tmpl w:val="D30AD61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25987034"/>
    <w:multiLevelType w:val="hybridMultilevel"/>
    <w:tmpl w:val="3CC0266C"/>
    <w:lvl w:ilvl="0" w:tplc="50A6796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096D1E2">
      <w:start w:val="1"/>
      <w:numFmt w:val="decimal"/>
      <w:lvlText w:val="%3."/>
      <w:lvlJc w:val="left"/>
      <w:pPr>
        <w:ind w:left="1069" w:hanging="360"/>
      </w:pPr>
      <w:rPr>
        <w:rFonts w:hint="default"/>
        <w:b w:val="0"/>
        <w:i w:val="0"/>
      </w:rPr>
    </w:lvl>
    <w:lvl w:ilvl="3" w:tplc="F92C9D1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25E451B9"/>
    <w:multiLevelType w:val="hybridMultilevel"/>
    <w:tmpl w:val="BC00C78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260417BD"/>
    <w:multiLevelType w:val="hybridMultilevel"/>
    <w:tmpl w:val="B83410F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267047D1"/>
    <w:multiLevelType w:val="hybridMultilevel"/>
    <w:tmpl w:val="6CB6FD3C"/>
    <w:lvl w:ilvl="0" w:tplc="59E298D4">
      <w:start w:val="23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267C1411"/>
    <w:multiLevelType w:val="hybridMultilevel"/>
    <w:tmpl w:val="EDD47146"/>
    <w:lvl w:ilvl="0" w:tplc="9F32B724">
      <w:start w:val="1"/>
      <w:numFmt w:val="russianLower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2">
    <w:nsid w:val="2686154A"/>
    <w:multiLevelType w:val="hybridMultilevel"/>
    <w:tmpl w:val="D8D879F2"/>
    <w:lvl w:ilvl="0" w:tplc="E21CD2F6">
      <w:start w:val="1"/>
      <w:numFmt w:val="russianLower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3">
    <w:nsid w:val="26890C84"/>
    <w:multiLevelType w:val="hybridMultilevel"/>
    <w:tmpl w:val="B64E4A9A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4">
    <w:nsid w:val="2689222E"/>
    <w:multiLevelType w:val="hybridMultilevel"/>
    <w:tmpl w:val="D7E2B4E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26C17BAC"/>
    <w:multiLevelType w:val="hybridMultilevel"/>
    <w:tmpl w:val="5FFA963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A8D8DB24">
      <w:start w:val="28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786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26D26D70"/>
    <w:multiLevelType w:val="hybridMultilevel"/>
    <w:tmpl w:val="46C0C73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26F77DD3"/>
    <w:multiLevelType w:val="hybridMultilevel"/>
    <w:tmpl w:val="9132CBEC"/>
    <w:lvl w:ilvl="0" w:tplc="50A6796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F32B724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096D1E2">
      <w:start w:val="1"/>
      <w:numFmt w:val="decimal"/>
      <w:lvlText w:val="%3."/>
      <w:lvlJc w:val="left"/>
      <w:pPr>
        <w:ind w:left="1069" w:hanging="360"/>
      </w:pPr>
      <w:rPr>
        <w:rFonts w:hint="default"/>
        <w:b w:val="0"/>
        <w:i w:val="0"/>
      </w:rPr>
    </w:lvl>
    <w:lvl w:ilvl="3" w:tplc="F92C9D1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2760567C"/>
    <w:multiLevelType w:val="hybridMultilevel"/>
    <w:tmpl w:val="55CA9D3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2777416F"/>
    <w:multiLevelType w:val="hybridMultilevel"/>
    <w:tmpl w:val="27B492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277D250E"/>
    <w:multiLevelType w:val="hybridMultilevel"/>
    <w:tmpl w:val="A89C193C"/>
    <w:lvl w:ilvl="0" w:tplc="E38C1804">
      <w:start w:val="288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786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27BA3ACC"/>
    <w:multiLevelType w:val="hybridMultilevel"/>
    <w:tmpl w:val="ADB818E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27C579F4"/>
    <w:multiLevelType w:val="hybridMultilevel"/>
    <w:tmpl w:val="D2743FAE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3">
    <w:nsid w:val="27E06992"/>
    <w:multiLevelType w:val="hybridMultilevel"/>
    <w:tmpl w:val="9378D4FC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4">
    <w:nsid w:val="28144E55"/>
    <w:multiLevelType w:val="hybridMultilevel"/>
    <w:tmpl w:val="9B00CC3A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5">
    <w:nsid w:val="282F5AA2"/>
    <w:multiLevelType w:val="hybridMultilevel"/>
    <w:tmpl w:val="701E9E3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283B19AC"/>
    <w:multiLevelType w:val="hybridMultilevel"/>
    <w:tmpl w:val="02F48C2A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7">
    <w:nsid w:val="284758C3"/>
    <w:multiLevelType w:val="hybridMultilevel"/>
    <w:tmpl w:val="09848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28601D17"/>
    <w:multiLevelType w:val="hybridMultilevel"/>
    <w:tmpl w:val="6CBCC67C"/>
    <w:lvl w:ilvl="0" w:tplc="9F32B724">
      <w:start w:val="1"/>
      <w:numFmt w:val="russianLow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9">
    <w:nsid w:val="288C4660"/>
    <w:multiLevelType w:val="hybridMultilevel"/>
    <w:tmpl w:val="4C361C5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28963FC0"/>
    <w:multiLevelType w:val="hybridMultilevel"/>
    <w:tmpl w:val="C49E7380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1">
    <w:nsid w:val="293B092B"/>
    <w:multiLevelType w:val="hybridMultilevel"/>
    <w:tmpl w:val="CBE4644E"/>
    <w:lvl w:ilvl="0" w:tplc="E21CD2F6">
      <w:start w:val="1"/>
      <w:numFmt w:val="russianLower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2">
    <w:nsid w:val="293F1D1C"/>
    <w:multiLevelType w:val="hybridMultilevel"/>
    <w:tmpl w:val="BE5A3BE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298809DC"/>
    <w:multiLevelType w:val="hybridMultilevel"/>
    <w:tmpl w:val="F5B6092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29A606E5"/>
    <w:multiLevelType w:val="hybridMultilevel"/>
    <w:tmpl w:val="680E49A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29BE0ADB"/>
    <w:multiLevelType w:val="hybridMultilevel"/>
    <w:tmpl w:val="59EE96B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29CE78D1"/>
    <w:multiLevelType w:val="hybridMultilevel"/>
    <w:tmpl w:val="6904599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29DD4641"/>
    <w:multiLevelType w:val="hybridMultilevel"/>
    <w:tmpl w:val="C1BA91A4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29EF664C"/>
    <w:multiLevelType w:val="hybridMultilevel"/>
    <w:tmpl w:val="6F884CB4"/>
    <w:lvl w:ilvl="0" w:tplc="9F32B724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9">
    <w:nsid w:val="2A0B356E"/>
    <w:multiLevelType w:val="hybridMultilevel"/>
    <w:tmpl w:val="DD242DD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2A872ABE"/>
    <w:multiLevelType w:val="hybridMultilevel"/>
    <w:tmpl w:val="CE60DD8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2A8B4D26"/>
    <w:multiLevelType w:val="hybridMultilevel"/>
    <w:tmpl w:val="C8088D8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2AA5485B"/>
    <w:multiLevelType w:val="hybridMultilevel"/>
    <w:tmpl w:val="3CE8E6F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2AE67450"/>
    <w:multiLevelType w:val="hybridMultilevel"/>
    <w:tmpl w:val="EA22B1F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2B075F5C"/>
    <w:multiLevelType w:val="hybridMultilevel"/>
    <w:tmpl w:val="397010B0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2B121173"/>
    <w:multiLevelType w:val="hybridMultilevel"/>
    <w:tmpl w:val="28C0A0B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2B535CEA"/>
    <w:multiLevelType w:val="hybridMultilevel"/>
    <w:tmpl w:val="8BDE4A80"/>
    <w:lvl w:ilvl="0" w:tplc="9F32B724">
      <w:start w:val="1"/>
      <w:numFmt w:val="russianLower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7">
    <w:nsid w:val="2B6218D6"/>
    <w:multiLevelType w:val="multilevel"/>
    <w:tmpl w:val="739E09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9"/>
      <w:numFmt w:val="decimal"/>
      <w:lvlText w:val="%3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8">
    <w:nsid w:val="2B702EC4"/>
    <w:multiLevelType w:val="hybridMultilevel"/>
    <w:tmpl w:val="BCD26B02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2B743C2C"/>
    <w:multiLevelType w:val="hybridMultilevel"/>
    <w:tmpl w:val="309C23B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2BB92357"/>
    <w:multiLevelType w:val="hybridMultilevel"/>
    <w:tmpl w:val="F296177E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2BD30410"/>
    <w:multiLevelType w:val="hybridMultilevel"/>
    <w:tmpl w:val="FE48B79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2BDF5800"/>
    <w:multiLevelType w:val="hybridMultilevel"/>
    <w:tmpl w:val="8242B8A2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3">
    <w:nsid w:val="2C462CBA"/>
    <w:multiLevelType w:val="hybridMultilevel"/>
    <w:tmpl w:val="5172FA2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2C4A5013"/>
    <w:multiLevelType w:val="hybridMultilevel"/>
    <w:tmpl w:val="59243056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5">
    <w:nsid w:val="2C601AAD"/>
    <w:multiLevelType w:val="hybridMultilevel"/>
    <w:tmpl w:val="420AE7F6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2C8A6746"/>
    <w:multiLevelType w:val="hybridMultilevel"/>
    <w:tmpl w:val="7D8E54B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2CA02508"/>
    <w:multiLevelType w:val="hybridMultilevel"/>
    <w:tmpl w:val="D7044A64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2CA2757A"/>
    <w:multiLevelType w:val="hybridMultilevel"/>
    <w:tmpl w:val="90BC0E2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3D6116A">
      <w:start w:val="203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2CAD27B1"/>
    <w:multiLevelType w:val="hybridMultilevel"/>
    <w:tmpl w:val="4B14A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2CC244A4"/>
    <w:multiLevelType w:val="hybridMultilevel"/>
    <w:tmpl w:val="0DACC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2CD936D8"/>
    <w:multiLevelType w:val="hybridMultilevel"/>
    <w:tmpl w:val="E17E246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67E6727E">
      <w:start w:val="280"/>
      <w:numFmt w:val="decimal"/>
      <w:lvlText w:val="%3."/>
      <w:lvlJc w:val="left"/>
      <w:pPr>
        <w:ind w:left="2400" w:hanging="42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2CF1639C"/>
    <w:multiLevelType w:val="hybridMultilevel"/>
    <w:tmpl w:val="4CF82E8C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3">
    <w:nsid w:val="2D1113D9"/>
    <w:multiLevelType w:val="hybridMultilevel"/>
    <w:tmpl w:val="4CBC1CD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2D1D7A04"/>
    <w:multiLevelType w:val="hybridMultilevel"/>
    <w:tmpl w:val="4EBAC8C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2D525C1A"/>
    <w:multiLevelType w:val="hybridMultilevel"/>
    <w:tmpl w:val="51CC8A54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2D5A0DE6"/>
    <w:multiLevelType w:val="hybridMultilevel"/>
    <w:tmpl w:val="E5DA717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2DA435CD"/>
    <w:multiLevelType w:val="hybridMultilevel"/>
    <w:tmpl w:val="578ABCC8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8">
    <w:nsid w:val="2DB82161"/>
    <w:multiLevelType w:val="hybridMultilevel"/>
    <w:tmpl w:val="76F88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2DEB398C"/>
    <w:multiLevelType w:val="hybridMultilevel"/>
    <w:tmpl w:val="E07456F8"/>
    <w:lvl w:ilvl="0" w:tplc="9F32B724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0">
    <w:nsid w:val="2E0B1411"/>
    <w:multiLevelType w:val="hybridMultilevel"/>
    <w:tmpl w:val="0292F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2E0E0DBB"/>
    <w:multiLevelType w:val="hybridMultilevel"/>
    <w:tmpl w:val="F292959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2">
    <w:nsid w:val="2E6C2186"/>
    <w:multiLevelType w:val="hybridMultilevel"/>
    <w:tmpl w:val="A5DC641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2E7A2882"/>
    <w:multiLevelType w:val="hybridMultilevel"/>
    <w:tmpl w:val="76B8E60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2E8732A5"/>
    <w:multiLevelType w:val="hybridMultilevel"/>
    <w:tmpl w:val="242C312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2EC871BD"/>
    <w:multiLevelType w:val="hybridMultilevel"/>
    <w:tmpl w:val="7A2443A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2ECF6EB0"/>
    <w:multiLevelType w:val="hybridMultilevel"/>
    <w:tmpl w:val="2A64BA04"/>
    <w:lvl w:ilvl="0" w:tplc="E21CD2F6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7">
    <w:nsid w:val="2F046BF2"/>
    <w:multiLevelType w:val="hybridMultilevel"/>
    <w:tmpl w:val="DA5A48CA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8">
    <w:nsid w:val="2F1D285C"/>
    <w:multiLevelType w:val="hybridMultilevel"/>
    <w:tmpl w:val="35F66CA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2F3B1E32"/>
    <w:multiLevelType w:val="hybridMultilevel"/>
    <w:tmpl w:val="3BE2D65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>
    <w:nsid w:val="2F406564"/>
    <w:multiLevelType w:val="hybridMultilevel"/>
    <w:tmpl w:val="1534B1D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2F686376"/>
    <w:multiLevelType w:val="hybridMultilevel"/>
    <w:tmpl w:val="06F2F386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2">
    <w:nsid w:val="2FA93401"/>
    <w:multiLevelType w:val="hybridMultilevel"/>
    <w:tmpl w:val="848092C2"/>
    <w:lvl w:ilvl="0" w:tplc="983E19C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2FB31C05"/>
    <w:multiLevelType w:val="hybridMultilevel"/>
    <w:tmpl w:val="46C0916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2FBF7BCA"/>
    <w:multiLevelType w:val="hybridMultilevel"/>
    <w:tmpl w:val="7084D3B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">
    <w:nsid w:val="2FE9467E"/>
    <w:multiLevelType w:val="hybridMultilevel"/>
    <w:tmpl w:val="3CA293E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2FF87CEC"/>
    <w:multiLevelType w:val="hybridMultilevel"/>
    <w:tmpl w:val="7E2CB9F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300F6D79"/>
    <w:multiLevelType w:val="hybridMultilevel"/>
    <w:tmpl w:val="34E6ED8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8">
    <w:nsid w:val="301A1E7B"/>
    <w:multiLevelType w:val="hybridMultilevel"/>
    <w:tmpl w:val="31DE753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>
    <w:nsid w:val="303B0A6F"/>
    <w:multiLevelType w:val="hybridMultilevel"/>
    <w:tmpl w:val="E946A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>
    <w:nsid w:val="30532009"/>
    <w:multiLevelType w:val="hybridMultilevel"/>
    <w:tmpl w:val="531495C6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1">
    <w:nsid w:val="305C7BAE"/>
    <w:multiLevelType w:val="hybridMultilevel"/>
    <w:tmpl w:val="3B5A66D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30B9629F"/>
    <w:multiLevelType w:val="hybridMultilevel"/>
    <w:tmpl w:val="68C236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>
    <w:nsid w:val="30BF3A85"/>
    <w:multiLevelType w:val="hybridMultilevel"/>
    <w:tmpl w:val="6B52B5BE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>
    <w:nsid w:val="311D63FD"/>
    <w:multiLevelType w:val="hybridMultilevel"/>
    <w:tmpl w:val="51605E9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>
    <w:nsid w:val="31467E9C"/>
    <w:multiLevelType w:val="hybridMultilevel"/>
    <w:tmpl w:val="EB628D56"/>
    <w:lvl w:ilvl="0" w:tplc="983E19C0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6">
    <w:nsid w:val="314C7DF9"/>
    <w:multiLevelType w:val="hybridMultilevel"/>
    <w:tmpl w:val="FA36A36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7">
    <w:nsid w:val="31734DAA"/>
    <w:multiLevelType w:val="hybridMultilevel"/>
    <w:tmpl w:val="571AD28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8">
    <w:nsid w:val="319C685A"/>
    <w:multiLevelType w:val="hybridMultilevel"/>
    <w:tmpl w:val="18A26C7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72A82082">
      <w:start w:val="28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786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31FE22ED"/>
    <w:multiLevelType w:val="hybridMultilevel"/>
    <w:tmpl w:val="45AE965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0">
    <w:nsid w:val="320D5BAC"/>
    <w:multiLevelType w:val="hybridMultilevel"/>
    <w:tmpl w:val="42063F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32103F95"/>
    <w:multiLevelType w:val="hybridMultilevel"/>
    <w:tmpl w:val="D722D61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321A3B37"/>
    <w:multiLevelType w:val="hybridMultilevel"/>
    <w:tmpl w:val="FAA8B7EC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3">
    <w:nsid w:val="32616060"/>
    <w:multiLevelType w:val="hybridMultilevel"/>
    <w:tmpl w:val="10ACD3F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32645A59"/>
    <w:multiLevelType w:val="hybridMultilevel"/>
    <w:tmpl w:val="B078687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>
    <w:nsid w:val="327F68E7"/>
    <w:multiLevelType w:val="hybridMultilevel"/>
    <w:tmpl w:val="67547C4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32AD609D"/>
    <w:multiLevelType w:val="hybridMultilevel"/>
    <w:tmpl w:val="4654667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>
    <w:nsid w:val="32D00341"/>
    <w:multiLevelType w:val="hybridMultilevel"/>
    <w:tmpl w:val="E2986AEA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8">
    <w:nsid w:val="32E364B7"/>
    <w:multiLevelType w:val="hybridMultilevel"/>
    <w:tmpl w:val="3D122DD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9">
    <w:nsid w:val="32FC3446"/>
    <w:multiLevelType w:val="hybridMultilevel"/>
    <w:tmpl w:val="619C0608"/>
    <w:lvl w:ilvl="0" w:tplc="E21CD2F6">
      <w:start w:val="1"/>
      <w:numFmt w:val="russianLower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0">
    <w:nsid w:val="33B85EF7"/>
    <w:multiLevelType w:val="hybridMultilevel"/>
    <w:tmpl w:val="E2F4379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A8D8DB24">
      <w:start w:val="28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786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>
    <w:nsid w:val="33C13B0B"/>
    <w:multiLevelType w:val="hybridMultilevel"/>
    <w:tmpl w:val="8C38CF6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>
    <w:nsid w:val="33C70DB5"/>
    <w:multiLevelType w:val="hybridMultilevel"/>
    <w:tmpl w:val="0160311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33F204C6"/>
    <w:multiLevelType w:val="hybridMultilevel"/>
    <w:tmpl w:val="8B20C0E8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34277087"/>
    <w:multiLevelType w:val="hybridMultilevel"/>
    <w:tmpl w:val="741CE684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5">
    <w:nsid w:val="343F045D"/>
    <w:multiLevelType w:val="hybridMultilevel"/>
    <w:tmpl w:val="17522256"/>
    <w:lvl w:ilvl="0" w:tplc="9F32B724">
      <w:start w:val="1"/>
      <w:numFmt w:val="russianLower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6">
    <w:nsid w:val="348505AA"/>
    <w:multiLevelType w:val="hybridMultilevel"/>
    <w:tmpl w:val="D3E21A06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7">
    <w:nsid w:val="34AB419C"/>
    <w:multiLevelType w:val="hybridMultilevel"/>
    <w:tmpl w:val="6C80E660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8">
    <w:nsid w:val="34B8222E"/>
    <w:multiLevelType w:val="hybridMultilevel"/>
    <w:tmpl w:val="142649C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F32B724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34BC3C2B"/>
    <w:multiLevelType w:val="hybridMultilevel"/>
    <w:tmpl w:val="E10C0E6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34D226FE"/>
    <w:multiLevelType w:val="hybridMultilevel"/>
    <w:tmpl w:val="31864A26"/>
    <w:lvl w:ilvl="0" w:tplc="E21CD2F6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1">
    <w:nsid w:val="3515254F"/>
    <w:multiLevelType w:val="hybridMultilevel"/>
    <w:tmpl w:val="0118596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">
    <w:nsid w:val="35495E79"/>
    <w:multiLevelType w:val="hybridMultilevel"/>
    <w:tmpl w:val="0F0CA42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354D185D"/>
    <w:multiLevelType w:val="hybridMultilevel"/>
    <w:tmpl w:val="A5A419F6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4">
    <w:nsid w:val="354E253C"/>
    <w:multiLevelType w:val="hybridMultilevel"/>
    <w:tmpl w:val="428EA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35901EC1"/>
    <w:multiLevelType w:val="hybridMultilevel"/>
    <w:tmpl w:val="21A04734"/>
    <w:lvl w:ilvl="0" w:tplc="9F32B724">
      <w:start w:val="1"/>
      <w:numFmt w:val="russianLower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6">
    <w:nsid w:val="35A112CE"/>
    <w:multiLevelType w:val="hybridMultilevel"/>
    <w:tmpl w:val="2BF0166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7">
    <w:nsid w:val="35BD53AA"/>
    <w:multiLevelType w:val="hybridMultilevel"/>
    <w:tmpl w:val="ECD8984C"/>
    <w:lvl w:ilvl="0" w:tplc="9F32B724">
      <w:start w:val="1"/>
      <w:numFmt w:val="russianLow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35BE7A08"/>
    <w:multiLevelType w:val="hybridMultilevel"/>
    <w:tmpl w:val="9DE84EB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361F0BE3"/>
    <w:multiLevelType w:val="hybridMultilevel"/>
    <w:tmpl w:val="8FB23120"/>
    <w:lvl w:ilvl="0" w:tplc="D5DAAA22">
      <w:start w:val="1"/>
      <w:numFmt w:val="decimal"/>
      <w:lvlText w:val="2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36B91E92"/>
    <w:multiLevelType w:val="hybridMultilevel"/>
    <w:tmpl w:val="0CB84E62"/>
    <w:lvl w:ilvl="0" w:tplc="9F32B724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1">
    <w:nsid w:val="36E93A92"/>
    <w:multiLevelType w:val="hybridMultilevel"/>
    <w:tmpl w:val="9A90F9A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53CAC922">
      <w:start w:val="338"/>
      <w:numFmt w:val="decimal"/>
      <w:lvlText w:val="%2."/>
      <w:lvlJc w:val="left"/>
      <w:pPr>
        <w:ind w:left="42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2">
    <w:nsid w:val="36F76844"/>
    <w:multiLevelType w:val="hybridMultilevel"/>
    <w:tmpl w:val="7D46883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">
    <w:nsid w:val="37090D08"/>
    <w:multiLevelType w:val="hybridMultilevel"/>
    <w:tmpl w:val="16FE69D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">
    <w:nsid w:val="37557718"/>
    <w:multiLevelType w:val="hybridMultilevel"/>
    <w:tmpl w:val="3CF27BD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">
    <w:nsid w:val="3767260C"/>
    <w:multiLevelType w:val="hybridMultilevel"/>
    <w:tmpl w:val="943E7E8C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6">
    <w:nsid w:val="376E3089"/>
    <w:multiLevelType w:val="hybridMultilevel"/>
    <w:tmpl w:val="8292AEB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7">
    <w:nsid w:val="377703C8"/>
    <w:multiLevelType w:val="singleLevel"/>
    <w:tmpl w:val="B9D0F238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8">
    <w:nsid w:val="37F15A9B"/>
    <w:multiLevelType w:val="hybridMultilevel"/>
    <w:tmpl w:val="913AFE1E"/>
    <w:lvl w:ilvl="0" w:tplc="19148738">
      <w:start w:val="1"/>
      <w:numFmt w:val="russianLower"/>
      <w:lvlText w:val="%1."/>
      <w:lvlJc w:val="right"/>
      <w:pPr>
        <w:ind w:left="720" w:hanging="360"/>
      </w:pPr>
      <w:rPr>
        <w:rFonts w:hint="default"/>
      </w:rPr>
    </w:lvl>
    <w:lvl w:ilvl="1" w:tplc="4EC42EE4">
      <w:start w:val="79"/>
      <w:numFmt w:val="decimal"/>
      <w:lvlText w:val="%2."/>
      <w:lvlJc w:val="left"/>
      <w:pPr>
        <w:ind w:left="644" w:hanging="360"/>
      </w:pPr>
      <w:rPr>
        <w:rFonts w:hint="default"/>
      </w:rPr>
    </w:lvl>
    <w:lvl w:ilvl="2" w:tplc="19148738">
      <w:start w:val="1"/>
      <w:numFmt w:val="russianLower"/>
      <w:lvlText w:val="%3."/>
      <w:lvlJc w:val="righ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9">
    <w:nsid w:val="387E7FCD"/>
    <w:multiLevelType w:val="hybridMultilevel"/>
    <w:tmpl w:val="3F3AF93E"/>
    <w:lvl w:ilvl="0" w:tplc="9F32B724">
      <w:start w:val="1"/>
      <w:numFmt w:val="russianLower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0">
    <w:nsid w:val="3882058B"/>
    <w:multiLevelType w:val="hybridMultilevel"/>
    <w:tmpl w:val="96C8E420"/>
    <w:lvl w:ilvl="0" w:tplc="E21CD2F6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1">
    <w:nsid w:val="38A25206"/>
    <w:multiLevelType w:val="hybridMultilevel"/>
    <w:tmpl w:val="CA129BA2"/>
    <w:lvl w:ilvl="0" w:tplc="19148738">
      <w:start w:val="1"/>
      <w:numFmt w:val="russianLower"/>
      <w:lvlText w:val="%1."/>
      <w:lvlJc w:val="right"/>
      <w:pPr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62">
    <w:nsid w:val="38C649C2"/>
    <w:multiLevelType w:val="hybridMultilevel"/>
    <w:tmpl w:val="990AA6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3">
    <w:nsid w:val="38FF3DD8"/>
    <w:multiLevelType w:val="hybridMultilevel"/>
    <w:tmpl w:val="A1363664"/>
    <w:lvl w:ilvl="0" w:tplc="9F32B724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4">
    <w:nsid w:val="392B6179"/>
    <w:multiLevelType w:val="hybridMultilevel"/>
    <w:tmpl w:val="3774CE2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5">
    <w:nsid w:val="398A1359"/>
    <w:multiLevelType w:val="hybridMultilevel"/>
    <w:tmpl w:val="C838CA0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6">
    <w:nsid w:val="39B46F3D"/>
    <w:multiLevelType w:val="hybridMultilevel"/>
    <w:tmpl w:val="9814BF88"/>
    <w:lvl w:ilvl="0" w:tplc="5D7A85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7">
    <w:nsid w:val="39FA6C85"/>
    <w:multiLevelType w:val="hybridMultilevel"/>
    <w:tmpl w:val="0C58CFD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8">
    <w:nsid w:val="3A14435C"/>
    <w:multiLevelType w:val="hybridMultilevel"/>
    <w:tmpl w:val="AC4C807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9">
    <w:nsid w:val="3A70297B"/>
    <w:multiLevelType w:val="hybridMultilevel"/>
    <w:tmpl w:val="F688568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0">
    <w:nsid w:val="3A760417"/>
    <w:multiLevelType w:val="hybridMultilevel"/>
    <w:tmpl w:val="14EC16B6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1">
    <w:nsid w:val="3A97798F"/>
    <w:multiLevelType w:val="hybridMultilevel"/>
    <w:tmpl w:val="7DCA2D04"/>
    <w:lvl w:ilvl="0" w:tplc="9F32B724">
      <w:start w:val="1"/>
      <w:numFmt w:val="russianLower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2">
    <w:nsid w:val="3AC0242E"/>
    <w:multiLevelType w:val="hybridMultilevel"/>
    <w:tmpl w:val="4CA8233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3">
    <w:nsid w:val="3AE06835"/>
    <w:multiLevelType w:val="hybridMultilevel"/>
    <w:tmpl w:val="F12A804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4">
    <w:nsid w:val="3B2C52A3"/>
    <w:multiLevelType w:val="hybridMultilevel"/>
    <w:tmpl w:val="EB94270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5">
    <w:nsid w:val="3B4B775C"/>
    <w:multiLevelType w:val="hybridMultilevel"/>
    <w:tmpl w:val="99E805E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6">
    <w:nsid w:val="3B4F1390"/>
    <w:multiLevelType w:val="hybridMultilevel"/>
    <w:tmpl w:val="6D84DCBA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7">
    <w:nsid w:val="3B8E0186"/>
    <w:multiLevelType w:val="hybridMultilevel"/>
    <w:tmpl w:val="1E202D4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8">
    <w:nsid w:val="3BF56271"/>
    <w:multiLevelType w:val="hybridMultilevel"/>
    <w:tmpl w:val="A5CE69A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">
    <w:nsid w:val="3C246198"/>
    <w:multiLevelType w:val="hybridMultilevel"/>
    <w:tmpl w:val="922AF0F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0">
    <w:nsid w:val="3C2B0BA2"/>
    <w:multiLevelType w:val="hybridMultilevel"/>
    <w:tmpl w:val="D256BC06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">
    <w:nsid w:val="3C3048FE"/>
    <w:multiLevelType w:val="hybridMultilevel"/>
    <w:tmpl w:val="EF7C1EC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5F68B300">
      <w:start w:val="338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2">
    <w:nsid w:val="3C6F3E6D"/>
    <w:multiLevelType w:val="hybridMultilevel"/>
    <w:tmpl w:val="8034ADDA"/>
    <w:lvl w:ilvl="0" w:tplc="55D8AA30">
      <w:start w:val="1"/>
      <w:numFmt w:val="russianLower"/>
      <w:lvlText w:val="%1."/>
      <w:lvlJc w:val="right"/>
      <w:pPr>
        <w:ind w:left="2160" w:hanging="1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3">
    <w:nsid w:val="3C8449CE"/>
    <w:multiLevelType w:val="hybridMultilevel"/>
    <w:tmpl w:val="3F3EB6F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">
    <w:nsid w:val="3CB07C39"/>
    <w:multiLevelType w:val="hybridMultilevel"/>
    <w:tmpl w:val="C988F8D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">
    <w:nsid w:val="3CC17E23"/>
    <w:multiLevelType w:val="hybridMultilevel"/>
    <w:tmpl w:val="D2AA639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">
    <w:nsid w:val="3CCF1E77"/>
    <w:multiLevelType w:val="hybridMultilevel"/>
    <w:tmpl w:val="C75E1AD2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7">
    <w:nsid w:val="3CF138EF"/>
    <w:multiLevelType w:val="hybridMultilevel"/>
    <w:tmpl w:val="DA1CEEB8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8">
    <w:nsid w:val="3D134513"/>
    <w:multiLevelType w:val="hybridMultilevel"/>
    <w:tmpl w:val="71704BE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">
    <w:nsid w:val="3D147566"/>
    <w:multiLevelType w:val="hybridMultilevel"/>
    <w:tmpl w:val="4468C33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F32B724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">
    <w:nsid w:val="3D187AAD"/>
    <w:multiLevelType w:val="hybridMultilevel"/>
    <w:tmpl w:val="11ECCC5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">
    <w:nsid w:val="3DAF205C"/>
    <w:multiLevelType w:val="hybridMultilevel"/>
    <w:tmpl w:val="66C625D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2">
    <w:nsid w:val="3DBC2153"/>
    <w:multiLevelType w:val="hybridMultilevel"/>
    <w:tmpl w:val="4F84ED90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3">
    <w:nsid w:val="3DC612E8"/>
    <w:multiLevelType w:val="hybridMultilevel"/>
    <w:tmpl w:val="1FFA296C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4">
    <w:nsid w:val="3DEF3CE7"/>
    <w:multiLevelType w:val="hybridMultilevel"/>
    <w:tmpl w:val="4C00F6BE"/>
    <w:lvl w:ilvl="0" w:tplc="9F32B724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5">
    <w:nsid w:val="3E272AA4"/>
    <w:multiLevelType w:val="hybridMultilevel"/>
    <w:tmpl w:val="0B806CCA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6">
    <w:nsid w:val="3E33763C"/>
    <w:multiLevelType w:val="hybridMultilevel"/>
    <w:tmpl w:val="5DD05828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7">
    <w:nsid w:val="3E963C5A"/>
    <w:multiLevelType w:val="hybridMultilevel"/>
    <w:tmpl w:val="0CE05B7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8">
    <w:nsid w:val="3F002051"/>
    <w:multiLevelType w:val="hybridMultilevel"/>
    <w:tmpl w:val="FB16438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9">
    <w:nsid w:val="3F2D5D17"/>
    <w:multiLevelType w:val="hybridMultilevel"/>
    <w:tmpl w:val="07967286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0">
    <w:nsid w:val="3F4201C2"/>
    <w:multiLevelType w:val="hybridMultilevel"/>
    <w:tmpl w:val="36E44916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F32B724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67E6727E">
      <w:start w:val="280"/>
      <w:numFmt w:val="decimal"/>
      <w:lvlText w:val="%3."/>
      <w:lvlJc w:val="left"/>
      <w:pPr>
        <w:ind w:left="2400" w:hanging="42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1">
    <w:nsid w:val="3FB36919"/>
    <w:multiLevelType w:val="hybridMultilevel"/>
    <w:tmpl w:val="3F12299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2">
    <w:nsid w:val="3FD10835"/>
    <w:multiLevelType w:val="hybridMultilevel"/>
    <w:tmpl w:val="0E8C8E72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3">
    <w:nsid w:val="3FDB75B2"/>
    <w:multiLevelType w:val="hybridMultilevel"/>
    <w:tmpl w:val="ECCE258C"/>
    <w:lvl w:ilvl="0" w:tplc="04190003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4">
    <w:nsid w:val="3FEC0647"/>
    <w:multiLevelType w:val="hybridMultilevel"/>
    <w:tmpl w:val="FC1457E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5">
    <w:nsid w:val="3FEE4A7E"/>
    <w:multiLevelType w:val="hybridMultilevel"/>
    <w:tmpl w:val="0172E44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6">
    <w:nsid w:val="3FFB3C46"/>
    <w:multiLevelType w:val="hybridMultilevel"/>
    <w:tmpl w:val="2E4EB868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7">
    <w:nsid w:val="40000B4D"/>
    <w:multiLevelType w:val="hybridMultilevel"/>
    <w:tmpl w:val="55E6DFB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8">
    <w:nsid w:val="4008417B"/>
    <w:multiLevelType w:val="hybridMultilevel"/>
    <w:tmpl w:val="8026B248"/>
    <w:lvl w:ilvl="0" w:tplc="E21CD2F6">
      <w:start w:val="1"/>
      <w:numFmt w:val="russianLower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9">
    <w:nsid w:val="406A6B64"/>
    <w:multiLevelType w:val="hybridMultilevel"/>
    <w:tmpl w:val="351AA9D2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0">
    <w:nsid w:val="407F054D"/>
    <w:multiLevelType w:val="hybridMultilevel"/>
    <w:tmpl w:val="F754F07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1">
    <w:nsid w:val="4096711F"/>
    <w:multiLevelType w:val="hybridMultilevel"/>
    <w:tmpl w:val="F2007FA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2">
    <w:nsid w:val="409841D0"/>
    <w:multiLevelType w:val="hybridMultilevel"/>
    <w:tmpl w:val="0EE60D9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3">
    <w:nsid w:val="40B22496"/>
    <w:multiLevelType w:val="hybridMultilevel"/>
    <w:tmpl w:val="A6404E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4">
    <w:nsid w:val="40B77634"/>
    <w:multiLevelType w:val="hybridMultilevel"/>
    <w:tmpl w:val="1480BC5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5">
    <w:nsid w:val="40BF189E"/>
    <w:multiLevelType w:val="hybridMultilevel"/>
    <w:tmpl w:val="3A02DAE2"/>
    <w:lvl w:ilvl="0" w:tplc="9F32B724">
      <w:start w:val="1"/>
      <w:numFmt w:val="russianLower"/>
      <w:lvlText w:val="%1."/>
      <w:lvlJc w:val="left"/>
      <w:pPr>
        <w:ind w:left="2160" w:hanging="1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6">
    <w:nsid w:val="40D27AF8"/>
    <w:multiLevelType w:val="hybridMultilevel"/>
    <w:tmpl w:val="915E2C00"/>
    <w:lvl w:ilvl="0" w:tplc="9F32B724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7">
    <w:nsid w:val="40ED7CE0"/>
    <w:multiLevelType w:val="hybridMultilevel"/>
    <w:tmpl w:val="07C8E182"/>
    <w:lvl w:ilvl="0" w:tplc="19148738">
      <w:start w:val="1"/>
      <w:numFmt w:val="russianLower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19148738">
      <w:start w:val="1"/>
      <w:numFmt w:val="russianLower"/>
      <w:lvlText w:val="%3."/>
      <w:lvlJc w:val="righ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8">
    <w:nsid w:val="410B7DEA"/>
    <w:multiLevelType w:val="hybridMultilevel"/>
    <w:tmpl w:val="9A60BE3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9">
    <w:nsid w:val="410F0B81"/>
    <w:multiLevelType w:val="hybridMultilevel"/>
    <w:tmpl w:val="161C7B5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">
    <w:nsid w:val="416F0661"/>
    <w:multiLevelType w:val="hybridMultilevel"/>
    <w:tmpl w:val="AC8A979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">
    <w:nsid w:val="418A01BD"/>
    <w:multiLevelType w:val="hybridMultilevel"/>
    <w:tmpl w:val="A280A03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">
    <w:nsid w:val="41B03746"/>
    <w:multiLevelType w:val="hybridMultilevel"/>
    <w:tmpl w:val="6296A2D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">
    <w:nsid w:val="41BF7470"/>
    <w:multiLevelType w:val="hybridMultilevel"/>
    <w:tmpl w:val="E6AA9E32"/>
    <w:lvl w:ilvl="0" w:tplc="B5B8ED2A">
      <w:start w:val="1"/>
      <w:numFmt w:val="russianLower"/>
      <w:lvlText w:val="%1."/>
      <w:lvlJc w:val="righ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4">
    <w:nsid w:val="42033E6A"/>
    <w:multiLevelType w:val="hybridMultilevel"/>
    <w:tmpl w:val="47EEFC2C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5">
    <w:nsid w:val="42AE493B"/>
    <w:multiLevelType w:val="hybridMultilevel"/>
    <w:tmpl w:val="2D4C30DE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6">
    <w:nsid w:val="42D10342"/>
    <w:multiLevelType w:val="hybridMultilevel"/>
    <w:tmpl w:val="6E9CF8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">
    <w:nsid w:val="42E34553"/>
    <w:multiLevelType w:val="hybridMultilevel"/>
    <w:tmpl w:val="71146C9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">
    <w:nsid w:val="438B6F92"/>
    <w:multiLevelType w:val="hybridMultilevel"/>
    <w:tmpl w:val="F73A251C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9">
    <w:nsid w:val="43C07264"/>
    <w:multiLevelType w:val="hybridMultilevel"/>
    <w:tmpl w:val="7B70E30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786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">
    <w:nsid w:val="43D87F70"/>
    <w:multiLevelType w:val="hybridMultilevel"/>
    <w:tmpl w:val="6016AAF2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1">
    <w:nsid w:val="43F603C8"/>
    <w:multiLevelType w:val="hybridMultilevel"/>
    <w:tmpl w:val="5DE0C69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2">
    <w:nsid w:val="443D2952"/>
    <w:multiLevelType w:val="hybridMultilevel"/>
    <w:tmpl w:val="F878C514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3">
    <w:nsid w:val="44873DB0"/>
    <w:multiLevelType w:val="hybridMultilevel"/>
    <w:tmpl w:val="6FFEF0F0"/>
    <w:lvl w:ilvl="0" w:tplc="9F32B724">
      <w:start w:val="1"/>
      <w:numFmt w:val="russianLower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4">
    <w:nsid w:val="44CE5721"/>
    <w:multiLevelType w:val="hybridMultilevel"/>
    <w:tmpl w:val="468E2B9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4E360144">
      <w:start w:val="17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">
    <w:nsid w:val="44F36058"/>
    <w:multiLevelType w:val="hybridMultilevel"/>
    <w:tmpl w:val="CBAAF33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">
    <w:nsid w:val="44F65B81"/>
    <w:multiLevelType w:val="hybridMultilevel"/>
    <w:tmpl w:val="5CA24F2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">
    <w:nsid w:val="45691791"/>
    <w:multiLevelType w:val="hybridMultilevel"/>
    <w:tmpl w:val="B17C84DE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8">
    <w:nsid w:val="45836D13"/>
    <w:multiLevelType w:val="hybridMultilevel"/>
    <w:tmpl w:val="8DB4A5C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">
    <w:nsid w:val="45C00F8A"/>
    <w:multiLevelType w:val="hybridMultilevel"/>
    <w:tmpl w:val="CACEBA8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">
    <w:nsid w:val="45E65C36"/>
    <w:multiLevelType w:val="hybridMultilevel"/>
    <w:tmpl w:val="B7DAC29A"/>
    <w:lvl w:ilvl="0" w:tplc="19148738">
      <w:start w:val="1"/>
      <w:numFmt w:val="russianLower"/>
      <w:lvlText w:val="%1."/>
      <w:lvlJc w:val="right"/>
      <w:pPr>
        <w:ind w:left="720" w:hanging="360"/>
      </w:pPr>
      <w:rPr>
        <w:rFonts w:hint="default"/>
      </w:rPr>
    </w:lvl>
    <w:lvl w:ilvl="1" w:tplc="4EC42EE4">
      <w:start w:val="79"/>
      <w:numFmt w:val="decimal"/>
      <w:lvlText w:val="%2."/>
      <w:lvlJc w:val="left"/>
      <w:pPr>
        <w:ind w:left="644" w:hanging="360"/>
      </w:pPr>
      <w:rPr>
        <w:rFonts w:hint="default"/>
      </w:rPr>
    </w:lvl>
    <w:lvl w:ilvl="2" w:tplc="9F32B724">
      <w:start w:val="1"/>
      <w:numFmt w:val="russianLower"/>
      <w:lvlText w:val="%3.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">
    <w:nsid w:val="45F0437B"/>
    <w:multiLevelType w:val="hybridMultilevel"/>
    <w:tmpl w:val="EE2EF0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">
    <w:nsid w:val="45F45474"/>
    <w:multiLevelType w:val="hybridMultilevel"/>
    <w:tmpl w:val="79367194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">
    <w:nsid w:val="45FD4DE9"/>
    <w:multiLevelType w:val="hybridMultilevel"/>
    <w:tmpl w:val="72628D14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">
    <w:nsid w:val="46126278"/>
    <w:multiLevelType w:val="hybridMultilevel"/>
    <w:tmpl w:val="B5867626"/>
    <w:lvl w:ilvl="0" w:tplc="E21CD2F6">
      <w:start w:val="1"/>
      <w:numFmt w:val="russianLower"/>
      <w:lvlText w:val="%1."/>
      <w:lvlJc w:val="left"/>
      <w:pPr>
        <w:ind w:left="4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445">
    <w:nsid w:val="463B01B0"/>
    <w:multiLevelType w:val="hybridMultilevel"/>
    <w:tmpl w:val="D2F81C8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F32B724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">
    <w:nsid w:val="465D2AB6"/>
    <w:multiLevelType w:val="hybridMultilevel"/>
    <w:tmpl w:val="AC908DC2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7">
    <w:nsid w:val="46782A58"/>
    <w:multiLevelType w:val="hybridMultilevel"/>
    <w:tmpl w:val="78FE4978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8">
    <w:nsid w:val="47072BC3"/>
    <w:multiLevelType w:val="hybridMultilevel"/>
    <w:tmpl w:val="27BA4F16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">
    <w:nsid w:val="47317721"/>
    <w:multiLevelType w:val="hybridMultilevel"/>
    <w:tmpl w:val="718EC040"/>
    <w:lvl w:ilvl="0" w:tplc="8B9AF9C4">
      <w:start w:val="244"/>
      <w:numFmt w:val="decimal"/>
      <w:lvlText w:val="%1."/>
      <w:lvlJc w:val="left"/>
      <w:pPr>
        <w:ind w:left="562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0">
    <w:nsid w:val="475305EF"/>
    <w:multiLevelType w:val="hybridMultilevel"/>
    <w:tmpl w:val="873EBB6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">
    <w:nsid w:val="476530CC"/>
    <w:multiLevelType w:val="hybridMultilevel"/>
    <w:tmpl w:val="A1D012B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2">
    <w:nsid w:val="476A751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3">
    <w:nsid w:val="47AA034B"/>
    <w:multiLevelType w:val="hybridMultilevel"/>
    <w:tmpl w:val="F8E8723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4">
    <w:nsid w:val="47AA0BF0"/>
    <w:multiLevelType w:val="hybridMultilevel"/>
    <w:tmpl w:val="372AC57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5">
    <w:nsid w:val="47C75C94"/>
    <w:multiLevelType w:val="hybridMultilevel"/>
    <w:tmpl w:val="B0B8138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6">
    <w:nsid w:val="47E318EE"/>
    <w:multiLevelType w:val="hybridMultilevel"/>
    <w:tmpl w:val="3FF875D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F32B724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7">
    <w:nsid w:val="480C2706"/>
    <w:multiLevelType w:val="hybridMultilevel"/>
    <w:tmpl w:val="8A0C960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8">
    <w:nsid w:val="481226F7"/>
    <w:multiLevelType w:val="hybridMultilevel"/>
    <w:tmpl w:val="20EEC7A4"/>
    <w:lvl w:ilvl="0" w:tplc="9F32B724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9">
    <w:nsid w:val="487C0F70"/>
    <w:multiLevelType w:val="hybridMultilevel"/>
    <w:tmpl w:val="E8BE5EFE"/>
    <w:lvl w:ilvl="0" w:tplc="E21CD2F6">
      <w:start w:val="1"/>
      <w:numFmt w:val="russianLow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0">
    <w:nsid w:val="489B2EC0"/>
    <w:multiLevelType w:val="hybridMultilevel"/>
    <w:tmpl w:val="5ED8D8E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1">
    <w:nsid w:val="49046B6C"/>
    <w:multiLevelType w:val="hybridMultilevel"/>
    <w:tmpl w:val="B96881C8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2">
    <w:nsid w:val="4909291C"/>
    <w:multiLevelType w:val="hybridMultilevel"/>
    <w:tmpl w:val="7E54F88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3">
    <w:nsid w:val="49283ACD"/>
    <w:multiLevelType w:val="hybridMultilevel"/>
    <w:tmpl w:val="F95CD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4">
    <w:nsid w:val="494F1FEA"/>
    <w:multiLevelType w:val="hybridMultilevel"/>
    <w:tmpl w:val="2606207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5">
    <w:nsid w:val="49730E67"/>
    <w:multiLevelType w:val="hybridMultilevel"/>
    <w:tmpl w:val="8230FC56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6">
    <w:nsid w:val="497C545B"/>
    <w:multiLevelType w:val="hybridMultilevel"/>
    <w:tmpl w:val="E252ECD8"/>
    <w:lvl w:ilvl="0" w:tplc="A9FA6FEE">
      <w:start w:val="318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7">
    <w:nsid w:val="498E2210"/>
    <w:multiLevelType w:val="hybridMultilevel"/>
    <w:tmpl w:val="CCB268F4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8">
    <w:nsid w:val="49C53CEE"/>
    <w:multiLevelType w:val="hybridMultilevel"/>
    <w:tmpl w:val="821277C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9">
    <w:nsid w:val="49E80870"/>
    <w:multiLevelType w:val="hybridMultilevel"/>
    <w:tmpl w:val="D29C4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0">
    <w:nsid w:val="49EA4F59"/>
    <w:multiLevelType w:val="hybridMultilevel"/>
    <w:tmpl w:val="85720FF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1">
    <w:nsid w:val="4A41725F"/>
    <w:multiLevelType w:val="hybridMultilevel"/>
    <w:tmpl w:val="F52C5F2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2">
    <w:nsid w:val="4A6C5508"/>
    <w:multiLevelType w:val="hybridMultilevel"/>
    <w:tmpl w:val="CFBAA460"/>
    <w:lvl w:ilvl="0" w:tplc="E21CD2F6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73">
    <w:nsid w:val="4AE327F0"/>
    <w:multiLevelType w:val="hybridMultilevel"/>
    <w:tmpl w:val="9DCE8B7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F32B724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3C5E6684">
      <w:start w:val="281"/>
      <w:numFmt w:val="decimal"/>
      <w:lvlText w:val="%3."/>
      <w:lvlJc w:val="left"/>
      <w:pPr>
        <w:ind w:left="420" w:hanging="42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4">
    <w:nsid w:val="4AE60EFD"/>
    <w:multiLevelType w:val="hybridMultilevel"/>
    <w:tmpl w:val="7430C25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5">
    <w:nsid w:val="4AE621BB"/>
    <w:multiLevelType w:val="hybridMultilevel"/>
    <w:tmpl w:val="8500DF18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6">
    <w:nsid w:val="4B216E8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77">
    <w:nsid w:val="4B320F7A"/>
    <w:multiLevelType w:val="hybridMultilevel"/>
    <w:tmpl w:val="D610D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8">
    <w:nsid w:val="4B3A2F2C"/>
    <w:multiLevelType w:val="hybridMultilevel"/>
    <w:tmpl w:val="EB70B49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9">
    <w:nsid w:val="4B4E461E"/>
    <w:multiLevelType w:val="hybridMultilevel"/>
    <w:tmpl w:val="3C063DA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">
    <w:nsid w:val="4B4E4727"/>
    <w:multiLevelType w:val="hybridMultilevel"/>
    <w:tmpl w:val="B388EE5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">
    <w:nsid w:val="4B4F4A10"/>
    <w:multiLevelType w:val="hybridMultilevel"/>
    <w:tmpl w:val="0366BE7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">
    <w:nsid w:val="4C115F1D"/>
    <w:multiLevelType w:val="hybridMultilevel"/>
    <w:tmpl w:val="70780A40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3">
    <w:nsid w:val="4C38431B"/>
    <w:multiLevelType w:val="hybridMultilevel"/>
    <w:tmpl w:val="4C8C0C5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">
    <w:nsid w:val="4C483570"/>
    <w:multiLevelType w:val="hybridMultilevel"/>
    <w:tmpl w:val="AF4C860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5">
    <w:nsid w:val="4C86708D"/>
    <w:multiLevelType w:val="hybridMultilevel"/>
    <w:tmpl w:val="5C963C1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">
    <w:nsid w:val="4CAB7992"/>
    <w:multiLevelType w:val="hybridMultilevel"/>
    <w:tmpl w:val="766A24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7">
    <w:nsid w:val="4CB50B31"/>
    <w:multiLevelType w:val="hybridMultilevel"/>
    <w:tmpl w:val="29C0179E"/>
    <w:lvl w:ilvl="0" w:tplc="9F32B724">
      <w:start w:val="1"/>
      <w:numFmt w:val="russianLower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8">
    <w:nsid w:val="4CD55E01"/>
    <w:multiLevelType w:val="hybridMultilevel"/>
    <w:tmpl w:val="202231E8"/>
    <w:lvl w:ilvl="0" w:tplc="9F32B724">
      <w:start w:val="1"/>
      <w:numFmt w:val="russianLower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9">
    <w:nsid w:val="4CE127C0"/>
    <w:multiLevelType w:val="hybridMultilevel"/>
    <w:tmpl w:val="49F4868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0">
    <w:nsid w:val="4D015286"/>
    <w:multiLevelType w:val="hybridMultilevel"/>
    <w:tmpl w:val="63CAC83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1">
    <w:nsid w:val="4D212F10"/>
    <w:multiLevelType w:val="hybridMultilevel"/>
    <w:tmpl w:val="8FC8647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">
    <w:nsid w:val="4D24128D"/>
    <w:multiLevelType w:val="hybridMultilevel"/>
    <w:tmpl w:val="C93A668C"/>
    <w:lvl w:ilvl="0" w:tplc="19148738">
      <w:start w:val="1"/>
      <w:numFmt w:val="russianLower"/>
      <w:lvlText w:val="%1."/>
      <w:lvlJc w:val="right"/>
      <w:pPr>
        <w:ind w:left="720" w:hanging="360"/>
      </w:pPr>
      <w:rPr>
        <w:rFonts w:hint="default"/>
      </w:rPr>
    </w:lvl>
    <w:lvl w:ilvl="1" w:tplc="065C7A78">
      <w:start w:val="253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9F32B724">
      <w:start w:val="1"/>
      <w:numFmt w:val="russianLower"/>
      <w:lvlText w:val="%3.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3">
    <w:nsid w:val="4D5B62C9"/>
    <w:multiLevelType w:val="hybridMultilevel"/>
    <w:tmpl w:val="EE8AAA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4">
    <w:nsid w:val="4D7C563C"/>
    <w:multiLevelType w:val="hybridMultilevel"/>
    <w:tmpl w:val="073E2FE0"/>
    <w:lvl w:ilvl="0" w:tplc="9F32B724">
      <w:start w:val="1"/>
      <w:numFmt w:val="russianLower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5">
    <w:nsid w:val="4DA21259"/>
    <w:multiLevelType w:val="hybridMultilevel"/>
    <w:tmpl w:val="06CE5DC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6">
    <w:nsid w:val="4DE51868"/>
    <w:multiLevelType w:val="hybridMultilevel"/>
    <w:tmpl w:val="EE9C631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7">
    <w:nsid w:val="4DF32881"/>
    <w:multiLevelType w:val="hybridMultilevel"/>
    <w:tmpl w:val="4F82822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3443946">
      <w:start w:val="338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8">
    <w:nsid w:val="4DFA3AFC"/>
    <w:multiLevelType w:val="hybridMultilevel"/>
    <w:tmpl w:val="2C285E1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9">
    <w:nsid w:val="4E0D0AAC"/>
    <w:multiLevelType w:val="hybridMultilevel"/>
    <w:tmpl w:val="343675B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0">
    <w:nsid w:val="4E1E1CCF"/>
    <w:multiLevelType w:val="hybridMultilevel"/>
    <w:tmpl w:val="DD54719C"/>
    <w:lvl w:ilvl="0" w:tplc="9F32B724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1">
    <w:nsid w:val="4E5F4E1B"/>
    <w:multiLevelType w:val="hybridMultilevel"/>
    <w:tmpl w:val="6DDC2F38"/>
    <w:lvl w:ilvl="0" w:tplc="E21CD2F6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02">
    <w:nsid w:val="4EAD12B9"/>
    <w:multiLevelType w:val="hybridMultilevel"/>
    <w:tmpl w:val="DB2A69A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3">
    <w:nsid w:val="4EDA47CD"/>
    <w:multiLevelType w:val="hybridMultilevel"/>
    <w:tmpl w:val="ABD6BEE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4">
    <w:nsid w:val="4F117ECF"/>
    <w:multiLevelType w:val="hybridMultilevel"/>
    <w:tmpl w:val="5910213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5">
    <w:nsid w:val="4F646382"/>
    <w:multiLevelType w:val="hybridMultilevel"/>
    <w:tmpl w:val="820A5F8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6">
    <w:nsid w:val="4F7E4AB9"/>
    <w:multiLevelType w:val="hybridMultilevel"/>
    <w:tmpl w:val="D0303DE0"/>
    <w:lvl w:ilvl="0" w:tplc="981E3DD6">
      <w:start w:val="26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7">
    <w:nsid w:val="4F8A2403"/>
    <w:multiLevelType w:val="hybridMultilevel"/>
    <w:tmpl w:val="639EF9E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8">
    <w:nsid w:val="4FDB5457"/>
    <w:multiLevelType w:val="hybridMultilevel"/>
    <w:tmpl w:val="E16A32B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72A82082">
      <w:start w:val="28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786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9">
    <w:nsid w:val="4FED6C43"/>
    <w:multiLevelType w:val="hybridMultilevel"/>
    <w:tmpl w:val="8F5ADBB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D3A5FB2">
      <w:start w:val="393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151083B2">
      <w:start w:val="9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0">
    <w:nsid w:val="508663D8"/>
    <w:multiLevelType w:val="hybridMultilevel"/>
    <w:tmpl w:val="53F4404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1">
    <w:nsid w:val="50AB65CA"/>
    <w:multiLevelType w:val="hybridMultilevel"/>
    <w:tmpl w:val="8AB26BF4"/>
    <w:lvl w:ilvl="0" w:tplc="9F32B724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2">
    <w:nsid w:val="50AE6DD5"/>
    <w:multiLevelType w:val="hybridMultilevel"/>
    <w:tmpl w:val="8E582E3A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3">
    <w:nsid w:val="50B04291"/>
    <w:multiLevelType w:val="hybridMultilevel"/>
    <w:tmpl w:val="F41A3BF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4">
    <w:nsid w:val="50E7035A"/>
    <w:multiLevelType w:val="hybridMultilevel"/>
    <w:tmpl w:val="9CBEAEA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5">
    <w:nsid w:val="5122460D"/>
    <w:multiLevelType w:val="hybridMultilevel"/>
    <w:tmpl w:val="6D2829A2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6">
    <w:nsid w:val="51574F75"/>
    <w:multiLevelType w:val="hybridMultilevel"/>
    <w:tmpl w:val="2760E1E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5F68B300">
      <w:start w:val="338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7">
    <w:nsid w:val="515D1C93"/>
    <w:multiLevelType w:val="hybridMultilevel"/>
    <w:tmpl w:val="BE703E2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8">
    <w:nsid w:val="5198031C"/>
    <w:multiLevelType w:val="multilevel"/>
    <w:tmpl w:val="97EA6E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9">
    <w:nsid w:val="519925FE"/>
    <w:multiLevelType w:val="hybridMultilevel"/>
    <w:tmpl w:val="70DC2A1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0">
    <w:nsid w:val="51B66D6F"/>
    <w:multiLevelType w:val="hybridMultilevel"/>
    <w:tmpl w:val="27B6B8E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1">
    <w:nsid w:val="51BA208A"/>
    <w:multiLevelType w:val="hybridMultilevel"/>
    <w:tmpl w:val="1F76338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2">
    <w:nsid w:val="51BD05FB"/>
    <w:multiLevelType w:val="hybridMultilevel"/>
    <w:tmpl w:val="4386D45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3">
    <w:nsid w:val="52350DFA"/>
    <w:multiLevelType w:val="hybridMultilevel"/>
    <w:tmpl w:val="B74682C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4">
    <w:nsid w:val="5243206D"/>
    <w:multiLevelType w:val="hybridMultilevel"/>
    <w:tmpl w:val="34BA3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5">
    <w:nsid w:val="524B5B95"/>
    <w:multiLevelType w:val="hybridMultilevel"/>
    <w:tmpl w:val="33D02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6">
    <w:nsid w:val="525379CC"/>
    <w:multiLevelType w:val="hybridMultilevel"/>
    <w:tmpl w:val="D8D4FB1E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7">
    <w:nsid w:val="525F4D6E"/>
    <w:multiLevelType w:val="hybridMultilevel"/>
    <w:tmpl w:val="83ACF8C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8">
    <w:nsid w:val="52CD377F"/>
    <w:multiLevelType w:val="hybridMultilevel"/>
    <w:tmpl w:val="66E0367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E21CD2F6">
      <w:start w:val="1"/>
      <w:numFmt w:val="russianLower"/>
      <w:lvlText w:val="%3.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9">
    <w:nsid w:val="52E4438D"/>
    <w:multiLevelType w:val="hybridMultilevel"/>
    <w:tmpl w:val="5E66D646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0">
    <w:nsid w:val="52EE49DF"/>
    <w:multiLevelType w:val="hybridMultilevel"/>
    <w:tmpl w:val="E64C90B4"/>
    <w:lvl w:ilvl="0" w:tplc="79A0799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1">
    <w:nsid w:val="52F95F3A"/>
    <w:multiLevelType w:val="hybridMultilevel"/>
    <w:tmpl w:val="1AE62D5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">
    <w:nsid w:val="530103BA"/>
    <w:multiLevelType w:val="hybridMultilevel"/>
    <w:tmpl w:val="363C170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3">
    <w:nsid w:val="530B19D1"/>
    <w:multiLevelType w:val="hybridMultilevel"/>
    <w:tmpl w:val="381CDF9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4">
    <w:nsid w:val="532039B6"/>
    <w:multiLevelType w:val="hybridMultilevel"/>
    <w:tmpl w:val="72B60D4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5">
    <w:nsid w:val="5325043F"/>
    <w:multiLevelType w:val="hybridMultilevel"/>
    <w:tmpl w:val="1B9EE926"/>
    <w:lvl w:ilvl="0" w:tplc="9F32B724">
      <w:start w:val="1"/>
      <w:numFmt w:val="russianLower"/>
      <w:lvlText w:val="%1."/>
      <w:lvlJc w:val="left"/>
      <w:pPr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536">
    <w:nsid w:val="535F1C6D"/>
    <w:multiLevelType w:val="hybridMultilevel"/>
    <w:tmpl w:val="77A2E614"/>
    <w:lvl w:ilvl="0" w:tplc="983E19C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7">
    <w:nsid w:val="53693934"/>
    <w:multiLevelType w:val="hybridMultilevel"/>
    <w:tmpl w:val="5D04CFF6"/>
    <w:lvl w:ilvl="0" w:tplc="B0C27D04">
      <w:start w:val="20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">
    <w:nsid w:val="5383157C"/>
    <w:multiLevelType w:val="hybridMultilevel"/>
    <w:tmpl w:val="BC20D0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">
    <w:nsid w:val="538D03A4"/>
    <w:multiLevelType w:val="hybridMultilevel"/>
    <w:tmpl w:val="B59C9622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0">
    <w:nsid w:val="539F45F6"/>
    <w:multiLevelType w:val="hybridMultilevel"/>
    <w:tmpl w:val="5022974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">
    <w:nsid w:val="53E13932"/>
    <w:multiLevelType w:val="hybridMultilevel"/>
    <w:tmpl w:val="42F89FA8"/>
    <w:lvl w:ilvl="0" w:tplc="8AA0C6F2">
      <w:start w:val="1"/>
      <w:numFmt w:val="bullet"/>
      <w:lvlText w:val="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BC387C">
      <w:start w:val="1"/>
      <w:numFmt w:val="decimal"/>
      <w:lvlText w:val="49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2">
    <w:nsid w:val="53E410C1"/>
    <w:multiLevelType w:val="hybridMultilevel"/>
    <w:tmpl w:val="F4F28FC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3">
    <w:nsid w:val="53E65C4C"/>
    <w:multiLevelType w:val="hybridMultilevel"/>
    <w:tmpl w:val="1DE07068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4">
    <w:nsid w:val="546D14CE"/>
    <w:multiLevelType w:val="hybridMultilevel"/>
    <w:tmpl w:val="94644FD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5">
    <w:nsid w:val="546D32BA"/>
    <w:multiLevelType w:val="hybridMultilevel"/>
    <w:tmpl w:val="8982A82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6">
    <w:nsid w:val="54743BFB"/>
    <w:multiLevelType w:val="hybridMultilevel"/>
    <w:tmpl w:val="980465D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7">
    <w:nsid w:val="549E6D4E"/>
    <w:multiLevelType w:val="hybridMultilevel"/>
    <w:tmpl w:val="455C640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8">
    <w:nsid w:val="54DB23EC"/>
    <w:multiLevelType w:val="hybridMultilevel"/>
    <w:tmpl w:val="76923BCA"/>
    <w:lvl w:ilvl="0" w:tplc="9F32B724">
      <w:start w:val="1"/>
      <w:numFmt w:val="russianLower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9">
    <w:nsid w:val="54E63C49"/>
    <w:multiLevelType w:val="hybridMultilevel"/>
    <w:tmpl w:val="06AA2636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0">
    <w:nsid w:val="5554410F"/>
    <w:multiLevelType w:val="hybridMultilevel"/>
    <w:tmpl w:val="2902A24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1">
    <w:nsid w:val="55630D5B"/>
    <w:multiLevelType w:val="hybridMultilevel"/>
    <w:tmpl w:val="12467D58"/>
    <w:lvl w:ilvl="0" w:tplc="E21CD2F6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2">
    <w:nsid w:val="559C7DC3"/>
    <w:multiLevelType w:val="hybridMultilevel"/>
    <w:tmpl w:val="7C2E8D9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3C5E6684">
      <w:start w:val="281"/>
      <w:numFmt w:val="decimal"/>
      <w:lvlText w:val="%3."/>
      <w:lvlJc w:val="left"/>
      <w:pPr>
        <w:ind w:left="420" w:hanging="42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3">
    <w:nsid w:val="55A0228B"/>
    <w:multiLevelType w:val="hybridMultilevel"/>
    <w:tmpl w:val="BFD6279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786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4">
    <w:nsid w:val="55C126DD"/>
    <w:multiLevelType w:val="hybridMultilevel"/>
    <w:tmpl w:val="36B2BB3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5">
    <w:nsid w:val="55E038DF"/>
    <w:multiLevelType w:val="hybridMultilevel"/>
    <w:tmpl w:val="29BEEA94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6">
    <w:nsid w:val="5605425A"/>
    <w:multiLevelType w:val="hybridMultilevel"/>
    <w:tmpl w:val="8D1A87B4"/>
    <w:lvl w:ilvl="0" w:tplc="9F32B724">
      <w:start w:val="1"/>
      <w:numFmt w:val="russianLower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7">
    <w:nsid w:val="561A610F"/>
    <w:multiLevelType w:val="hybridMultilevel"/>
    <w:tmpl w:val="B08A3B3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8">
    <w:nsid w:val="56647311"/>
    <w:multiLevelType w:val="hybridMultilevel"/>
    <w:tmpl w:val="53E01D6C"/>
    <w:lvl w:ilvl="0" w:tplc="48B480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9F32B724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9">
    <w:nsid w:val="56652793"/>
    <w:multiLevelType w:val="hybridMultilevel"/>
    <w:tmpl w:val="C08AFA5C"/>
    <w:lvl w:ilvl="0" w:tplc="9F32B724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60">
    <w:nsid w:val="56862BAC"/>
    <w:multiLevelType w:val="hybridMultilevel"/>
    <w:tmpl w:val="312A9EC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1">
    <w:nsid w:val="568D2557"/>
    <w:multiLevelType w:val="hybridMultilevel"/>
    <w:tmpl w:val="5E08DF0A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2">
    <w:nsid w:val="571A5233"/>
    <w:multiLevelType w:val="hybridMultilevel"/>
    <w:tmpl w:val="66BE0B4E"/>
    <w:lvl w:ilvl="0" w:tplc="9F32B724">
      <w:start w:val="1"/>
      <w:numFmt w:val="russianLower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3">
    <w:nsid w:val="573E2DD9"/>
    <w:multiLevelType w:val="hybridMultilevel"/>
    <w:tmpl w:val="4956C354"/>
    <w:lvl w:ilvl="0" w:tplc="DA2EB5EA">
      <w:start w:val="1"/>
      <w:numFmt w:val="russianLower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4">
    <w:nsid w:val="576D2A78"/>
    <w:multiLevelType w:val="hybridMultilevel"/>
    <w:tmpl w:val="0F72E62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5">
    <w:nsid w:val="577D146D"/>
    <w:multiLevelType w:val="hybridMultilevel"/>
    <w:tmpl w:val="B5B67780"/>
    <w:lvl w:ilvl="0" w:tplc="9F32B724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66">
    <w:nsid w:val="578852C5"/>
    <w:multiLevelType w:val="hybridMultilevel"/>
    <w:tmpl w:val="0944B99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7">
    <w:nsid w:val="57F347E7"/>
    <w:multiLevelType w:val="hybridMultilevel"/>
    <w:tmpl w:val="325EBF7A"/>
    <w:lvl w:ilvl="0" w:tplc="FC5ABC10">
      <w:start w:val="1"/>
      <w:numFmt w:val="russianLower"/>
      <w:lvlText w:val="%1."/>
      <w:lvlJc w:val="right"/>
      <w:pPr>
        <w:ind w:left="2160" w:hanging="1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8">
    <w:nsid w:val="57F47DA6"/>
    <w:multiLevelType w:val="hybridMultilevel"/>
    <w:tmpl w:val="1D28CBD4"/>
    <w:lvl w:ilvl="0" w:tplc="E21CD2F6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69">
    <w:nsid w:val="5849430B"/>
    <w:multiLevelType w:val="hybridMultilevel"/>
    <w:tmpl w:val="87DCA4D6"/>
    <w:lvl w:ilvl="0" w:tplc="19148738">
      <w:start w:val="1"/>
      <w:numFmt w:val="russianLower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0">
    <w:nsid w:val="5856369A"/>
    <w:multiLevelType w:val="hybridMultilevel"/>
    <w:tmpl w:val="FBD4A4F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1">
    <w:nsid w:val="585F7A90"/>
    <w:multiLevelType w:val="hybridMultilevel"/>
    <w:tmpl w:val="600E5614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2">
    <w:nsid w:val="590D0EC3"/>
    <w:multiLevelType w:val="hybridMultilevel"/>
    <w:tmpl w:val="FFBED3D0"/>
    <w:lvl w:ilvl="0" w:tplc="E21CD2F6">
      <w:start w:val="1"/>
      <w:numFmt w:val="russianLower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3">
    <w:nsid w:val="592112BB"/>
    <w:multiLevelType w:val="hybridMultilevel"/>
    <w:tmpl w:val="1C5EC80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4">
    <w:nsid w:val="592653C1"/>
    <w:multiLevelType w:val="hybridMultilevel"/>
    <w:tmpl w:val="B9F0C38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5">
    <w:nsid w:val="59537C40"/>
    <w:multiLevelType w:val="hybridMultilevel"/>
    <w:tmpl w:val="162272DE"/>
    <w:lvl w:ilvl="0" w:tplc="6EEE2A5A">
      <w:start w:val="147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6">
    <w:nsid w:val="59573241"/>
    <w:multiLevelType w:val="hybridMultilevel"/>
    <w:tmpl w:val="4CCA2F34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7">
    <w:nsid w:val="598C2A74"/>
    <w:multiLevelType w:val="hybridMultilevel"/>
    <w:tmpl w:val="B7A265F8"/>
    <w:lvl w:ilvl="0" w:tplc="9F32B724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78">
    <w:nsid w:val="598F10A0"/>
    <w:multiLevelType w:val="hybridMultilevel"/>
    <w:tmpl w:val="1E0C1E9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">
    <w:nsid w:val="59914B88"/>
    <w:multiLevelType w:val="singleLevel"/>
    <w:tmpl w:val="0C0A287E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580">
    <w:nsid w:val="59C94521"/>
    <w:multiLevelType w:val="hybridMultilevel"/>
    <w:tmpl w:val="16225C74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30080BFA">
      <w:start w:val="25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1">
    <w:nsid w:val="59F01483"/>
    <w:multiLevelType w:val="hybridMultilevel"/>
    <w:tmpl w:val="323C75C0"/>
    <w:lvl w:ilvl="0" w:tplc="3FB6961C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2">
    <w:nsid w:val="59F437F2"/>
    <w:multiLevelType w:val="hybridMultilevel"/>
    <w:tmpl w:val="0F8CB51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3">
    <w:nsid w:val="5A0255BF"/>
    <w:multiLevelType w:val="hybridMultilevel"/>
    <w:tmpl w:val="0EBA336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4">
    <w:nsid w:val="5A152F6F"/>
    <w:multiLevelType w:val="hybridMultilevel"/>
    <w:tmpl w:val="C7FC971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5">
    <w:nsid w:val="5A3F6146"/>
    <w:multiLevelType w:val="hybridMultilevel"/>
    <w:tmpl w:val="F7C02C5C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6">
    <w:nsid w:val="5AA35AC1"/>
    <w:multiLevelType w:val="hybridMultilevel"/>
    <w:tmpl w:val="CF36F74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7">
    <w:nsid w:val="5AA531E1"/>
    <w:multiLevelType w:val="hybridMultilevel"/>
    <w:tmpl w:val="65DAB2D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8">
    <w:nsid w:val="5AAE0C7E"/>
    <w:multiLevelType w:val="hybridMultilevel"/>
    <w:tmpl w:val="DD34AEB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9">
    <w:nsid w:val="5AD26903"/>
    <w:multiLevelType w:val="hybridMultilevel"/>
    <w:tmpl w:val="BFF83A9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0">
    <w:nsid w:val="5B3307CF"/>
    <w:multiLevelType w:val="hybridMultilevel"/>
    <w:tmpl w:val="9E6636B4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1">
    <w:nsid w:val="5B5A5378"/>
    <w:multiLevelType w:val="hybridMultilevel"/>
    <w:tmpl w:val="B8368B2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2">
    <w:nsid w:val="5B6B67B4"/>
    <w:multiLevelType w:val="hybridMultilevel"/>
    <w:tmpl w:val="4A9E130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3">
    <w:nsid w:val="5B71509A"/>
    <w:multiLevelType w:val="hybridMultilevel"/>
    <w:tmpl w:val="F38AB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4">
    <w:nsid w:val="5BDE2CAA"/>
    <w:multiLevelType w:val="hybridMultilevel"/>
    <w:tmpl w:val="4AA0538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5">
    <w:nsid w:val="5BE3622D"/>
    <w:multiLevelType w:val="hybridMultilevel"/>
    <w:tmpl w:val="69288AE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6">
    <w:nsid w:val="5C614CAD"/>
    <w:multiLevelType w:val="hybridMultilevel"/>
    <w:tmpl w:val="A330E338"/>
    <w:lvl w:ilvl="0" w:tplc="19148738">
      <w:start w:val="1"/>
      <w:numFmt w:val="russianLower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9F32B724">
      <w:start w:val="1"/>
      <w:numFmt w:val="russianLower"/>
      <w:lvlText w:val="%3.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7">
    <w:nsid w:val="5CB42CF5"/>
    <w:multiLevelType w:val="hybridMultilevel"/>
    <w:tmpl w:val="F1D29AAC"/>
    <w:lvl w:ilvl="0" w:tplc="983E19C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8">
    <w:nsid w:val="5CBC6E9D"/>
    <w:multiLevelType w:val="hybridMultilevel"/>
    <w:tmpl w:val="8BA84252"/>
    <w:lvl w:ilvl="0" w:tplc="E21CD2F6">
      <w:start w:val="1"/>
      <w:numFmt w:val="russianLower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9">
    <w:nsid w:val="5CE339C4"/>
    <w:multiLevelType w:val="hybridMultilevel"/>
    <w:tmpl w:val="A260D6D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0">
    <w:nsid w:val="5D2B1523"/>
    <w:multiLevelType w:val="hybridMultilevel"/>
    <w:tmpl w:val="1878003E"/>
    <w:lvl w:ilvl="0" w:tplc="19148738">
      <w:start w:val="1"/>
      <w:numFmt w:val="russianLower"/>
      <w:lvlText w:val="%1."/>
      <w:lvlJc w:val="right"/>
      <w:pPr>
        <w:ind w:left="720" w:hanging="360"/>
      </w:pPr>
      <w:rPr>
        <w:rFonts w:hint="default"/>
      </w:rPr>
    </w:lvl>
    <w:lvl w:ilvl="1" w:tplc="5C7469C8">
      <w:start w:val="75"/>
      <w:numFmt w:val="decimal"/>
      <w:lvlText w:val="%2."/>
      <w:lvlJc w:val="left"/>
      <w:pPr>
        <w:ind w:left="502" w:hanging="360"/>
      </w:pPr>
      <w:rPr>
        <w:rFonts w:hint="default"/>
      </w:rPr>
    </w:lvl>
    <w:lvl w:ilvl="2" w:tplc="19148738">
      <w:start w:val="1"/>
      <w:numFmt w:val="russianLower"/>
      <w:lvlText w:val="%3."/>
      <w:lvlJc w:val="right"/>
      <w:pPr>
        <w:ind w:left="2160" w:hanging="180"/>
      </w:pPr>
      <w:rPr>
        <w:rFonts w:hint="default"/>
      </w:rPr>
    </w:lvl>
    <w:lvl w:ilvl="3" w:tplc="B6FC7ACC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1">
    <w:nsid w:val="5D2E7223"/>
    <w:multiLevelType w:val="hybridMultilevel"/>
    <w:tmpl w:val="DDC68F2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2">
    <w:nsid w:val="5D747798"/>
    <w:multiLevelType w:val="hybridMultilevel"/>
    <w:tmpl w:val="9726F23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3">
    <w:nsid w:val="5DAA0DCD"/>
    <w:multiLevelType w:val="hybridMultilevel"/>
    <w:tmpl w:val="452ACF1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4">
    <w:nsid w:val="5DAE2638"/>
    <w:multiLevelType w:val="hybridMultilevel"/>
    <w:tmpl w:val="FCEA306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5">
    <w:nsid w:val="5DCF2B86"/>
    <w:multiLevelType w:val="hybridMultilevel"/>
    <w:tmpl w:val="E63C475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6">
    <w:nsid w:val="5DDE560A"/>
    <w:multiLevelType w:val="hybridMultilevel"/>
    <w:tmpl w:val="0C486AD6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7">
    <w:nsid w:val="5DF82E21"/>
    <w:multiLevelType w:val="hybridMultilevel"/>
    <w:tmpl w:val="D3085782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8">
    <w:nsid w:val="5DFB24E2"/>
    <w:multiLevelType w:val="hybridMultilevel"/>
    <w:tmpl w:val="669AB51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9">
    <w:nsid w:val="5E151901"/>
    <w:multiLevelType w:val="hybridMultilevel"/>
    <w:tmpl w:val="D35C2CA6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0">
    <w:nsid w:val="5E216F3E"/>
    <w:multiLevelType w:val="hybridMultilevel"/>
    <w:tmpl w:val="C122CD28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1">
    <w:nsid w:val="5E233EC7"/>
    <w:multiLevelType w:val="hybridMultilevel"/>
    <w:tmpl w:val="8D2C6204"/>
    <w:lvl w:ilvl="0" w:tplc="0ADE2F1E">
      <w:start w:val="229"/>
      <w:numFmt w:val="decimal"/>
      <w:lvlText w:val="%1."/>
      <w:lvlJc w:val="left"/>
      <w:pPr>
        <w:ind w:left="12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12">
    <w:nsid w:val="5E45352B"/>
    <w:multiLevelType w:val="hybridMultilevel"/>
    <w:tmpl w:val="D9CE5B8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3">
    <w:nsid w:val="5E4F5130"/>
    <w:multiLevelType w:val="hybridMultilevel"/>
    <w:tmpl w:val="E9D068D0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4">
    <w:nsid w:val="5E511AC1"/>
    <w:multiLevelType w:val="hybridMultilevel"/>
    <w:tmpl w:val="20CEED8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">
    <w:nsid w:val="5E70489F"/>
    <w:multiLevelType w:val="hybridMultilevel"/>
    <w:tmpl w:val="7B2A9D5C"/>
    <w:lvl w:ilvl="0" w:tplc="9F32B724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16">
    <w:nsid w:val="5E7446AE"/>
    <w:multiLevelType w:val="multilevel"/>
    <w:tmpl w:val="720CB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617">
    <w:nsid w:val="5E842D0B"/>
    <w:multiLevelType w:val="hybridMultilevel"/>
    <w:tmpl w:val="8FF4111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">
    <w:nsid w:val="5EE83D1E"/>
    <w:multiLevelType w:val="hybridMultilevel"/>
    <w:tmpl w:val="D7E85E9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">
    <w:nsid w:val="5F29692E"/>
    <w:multiLevelType w:val="hybridMultilevel"/>
    <w:tmpl w:val="A574FB82"/>
    <w:lvl w:ilvl="0" w:tplc="42148234">
      <w:start w:val="105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0">
    <w:nsid w:val="5F7F5CA5"/>
    <w:multiLevelType w:val="hybridMultilevel"/>
    <w:tmpl w:val="BF0A8342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1">
    <w:nsid w:val="5FC85919"/>
    <w:multiLevelType w:val="hybridMultilevel"/>
    <w:tmpl w:val="C7E0701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2">
    <w:nsid w:val="5FCA178C"/>
    <w:multiLevelType w:val="hybridMultilevel"/>
    <w:tmpl w:val="F732F5C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3">
    <w:nsid w:val="5FED60AC"/>
    <w:multiLevelType w:val="hybridMultilevel"/>
    <w:tmpl w:val="CC36EB16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4">
    <w:nsid w:val="5FFD472E"/>
    <w:multiLevelType w:val="hybridMultilevel"/>
    <w:tmpl w:val="0AB668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5">
    <w:nsid w:val="600D2E9C"/>
    <w:multiLevelType w:val="hybridMultilevel"/>
    <w:tmpl w:val="B978D86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6">
    <w:nsid w:val="600D2FC2"/>
    <w:multiLevelType w:val="hybridMultilevel"/>
    <w:tmpl w:val="D5BE7E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7">
    <w:nsid w:val="60295A3A"/>
    <w:multiLevelType w:val="hybridMultilevel"/>
    <w:tmpl w:val="7896B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8">
    <w:nsid w:val="60381E59"/>
    <w:multiLevelType w:val="hybridMultilevel"/>
    <w:tmpl w:val="DF00C04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9">
    <w:nsid w:val="6058610A"/>
    <w:multiLevelType w:val="hybridMultilevel"/>
    <w:tmpl w:val="F3BABF4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0">
    <w:nsid w:val="60CB2716"/>
    <w:multiLevelType w:val="hybridMultilevel"/>
    <w:tmpl w:val="881614D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1">
    <w:nsid w:val="60CF433D"/>
    <w:multiLevelType w:val="hybridMultilevel"/>
    <w:tmpl w:val="27BA4F16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2">
    <w:nsid w:val="617214DE"/>
    <w:multiLevelType w:val="hybridMultilevel"/>
    <w:tmpl w:val="6E38D38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3">
    <w:nsid w:val="61A414D5"/>
    <w:multiLevelType w:val="hybridMultilevel"/>
    <w:tmpl w:val="DA9A01F0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4">
    <w:nsid w:val="61A83F37"/>
    <w:multiLevelType w:val="hybridMultilevel"/>
    <w:tmpl w:val="DEAAC298"/>
    <w:lvl w:ilvl="0" w:tplc="983E19C0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5">
    <w:nsid w:val="61BE03C5"/>
    <w:multiLevelType w:val="hybridMultilevel"/>
    <w:tmpl w:val="7200CCD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6">
    <w:nsid w:val="61C3504B"/>
    <w:multiLevelType w:val="hybridMultilevel"/>
    <w:tmpl w:val="0CB25BF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7">
    <w:nsid w:val="61FD66FE"/>
    <w:multiLevelType w:val="hybridMultilevel"/>
    <w:tmpl w:val="CBD8CA2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8">
    <w:nsid w:val="61FE1618"/>
    <w:multiLevelType w:val="hybridMultilevel"/>
    <w:tmpl w:val="A112C4E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43FEBD06">
      <w:start w:val="28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786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9">
    <w:nsid w:val="621E545F"/>
    <w:multiLevelType w:val="hybridMultilevel"/>
    <w:tmpl w:val="EDD0F70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0">
    <w:nsid w:val="62285B92"/>
    <w:multiLevelType w:val="hybridMultilevel"/>
    <w:tmpl w:val="5A2CB558"/>
    <w:lvl w:ilvl="0" w:tplc="19148738">
      <w:start w:val="1"/>
      <w:numFmt w:val="russianLower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9F32B724">
      <w:start w:val="1"/>
      <w:numFmt w:val="russianLower"/>
      <w:lvlText w:val="%3."/>
      <w:lvlJc w:val="left"/>
      <w:pPr>
        <w:ind w:left="18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1">
    <w:nsid w:val="62510B02"/>
    <w:multiLevelType w:val="hybridMultilevel"/>
    <w:tmpl w:val="146A8FE2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2">
    <w:nsid w:val="627A3D74"/>
    <w:multiLevelType w:val="hybridMultilevel"/>
    <w:tmpl w:val="B2EA329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3">
    <w:nsid w:val="6285662A"/>
    <w:multiLevelType w:val="hybridMultilevel"/>
    <w:tmpl w:val="624C888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4">
    <w:nsid w:val="62AF0C45"/>
    <w:multiLevelType w:val="hybridMultilevel"/>
    <w:tmpl w:val="20FCC9DA"/>
    <w:lvl w:ilvl="0" w:tplc="843EABAA">
      <w:start w:val="4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5">
    <w:nsid w:val="62B2137A"/>
    <w:multiLevelType w:val="hybridMultilevel"/>
    <w:tmpl w:val="E8D4B77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6">
    <w:nsid w:val="62F10224"/>
    <w:multiLevelType w:val="hybridMultilevel"/>
    <w:tmpl w:val="B010DAE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">
    <w:nsid w:val="634101C8"/>
    <w:multiLevelType w:val="hybridMultilevel"/>
    <w:tmpl w:val="21F4081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">
    <w:nsid w:val="6357483D"/>
    <w:multiLevelType w:val="hybridMultilevel"/>
    <w:tmpl w:val="107CBEF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">
    <w:nsid w:val="636F6487"/>
    <w:multiLevelType w:val="multilevel"/>
    <w:tmpl w:val="845C438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650">
    <w:nsid w:val="63C84838"/>
    <w:multiLevelType w:val="hybridMultilevel"/>
    <w:tmpl w:val="9A6A6D7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">
    <w:nsid w:val="63EB6BA8"/>
    <w:multiLevelType w:val="hybridMultilevel"/>
    <w:tmpl w:val="93E40E9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2">
    <w:nsid w:val="64071B47"/>
    <w:multiLevelType w:val="multilevel"/>
    <w:tmpl w:val="52E6C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3">
    <w:nsid w:val="64112D62"/>
    <w:multiLevelType w:val="hybridMultilevel"/>
    <w:tmpl w:val="0AA4B81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F62CB116">
      <w:start w:val="18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4">
    <w:nsid w:val="64126516"/>
    <w:multiLevelType w:val="hybridMultilevel"/>
    <w:tmpl w:val="AF48D890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5">
    <w:nsid w:val="6481626A"/>
    <w:multiLevelType w:val="hybridMultilevel"/>
    <w:tmpl w:val="80E0B6E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6">
    <w:nsid w:val="64817985"/>
    <w:multiLevelType w:val="hybridMultilevel"/>
    <w:tmpl w:val="65223D42"/>
    <w:lvl w:ilvl="0" w:tplc="E21CD2F6">
      <w:start w:val="1"/>
      <w:numFmt w:val="russianLower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57">
    <w:nsid w:val="64915EAC"/>
    <w:multiLevelType w:val="hybridMultilevel"/>
    <w:tmpl w:val="5F9C42D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8">
    <w:nsid w:val="64BA12DB"/>
    <w:multiLevelType w:val="hybridMultilevel"/>
    <w:tmpl w:val="3984FCB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9">
    <w:nsid w:val="64D74AA8"/>
    <w:multiLevelType w:val="hybridMultilevel"/>
    <w:tmpl w:val="C002A9B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0">
    <w:nsid w:val="65507B92"/>
    <w:multiLevelType w:val="hybridMultilevel"/>
    <w:tmpl w:val="BC5465F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1">
    <w:nsid w:val="655821F2"/>
    <w:multiLevelType w:val="hybridMultilevel"/>
    <w:tmpl w:val="0B4E192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2">
    <w:nsid w:val="657B788C"/>
    <w:multiLevelType w:val="hybridMultilevel"/>
    <w:tmpl w:val="AE104D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63">
    <w:nsid w:val="657F124E"/>
    <w:multiLevelType w:val="hybridMultilevel"/>
    <w:tmpl w:val="D088ACA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4">
    <w:nsid w:val="65E1346C"/>
    <w:multiLevelType w:val="hybridMultilevel"/>
    <w:tmpl w:val="926003B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5">
    <w:nsid w:val="661B5614"/>
    <w:multiLevelType w:val="hybridMultilevel"/>
    <w:tmpl w:val="248EDF9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6">
    <w:nsid w:val="664A6DC0"/>
    <w:multiLevelType w:val="hybridMultilevel"/>
    <w:tmpl w:val="3D32F11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7">
    <w:nsid w:val="66A10BB9"/>
    <w:multiLevelType w:val="hybridMultilevel"/>
    <w:tmpl w:val="CC243222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8">
    <w:nsid w:val="66A16EA3"/>
    <w:multiLevelType w:val="hybridMultilevel"/>
    <w:tmpl w:val="5C8E2714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9">
    <w:nsid w:val="66B45117"/>
    <w:multiLevelType w:val="hybridMultilevel"/>
    <w:tmpl w:val="5F70CEBE"/>
    <w:lvl w:ilvl="0" w:tplc="E38C1804">
      <w:start w:val="288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0">
    <w:nsid w:val="66E77BB3"/>
    <w:multiLevelType w:val="hybridMultilevel"/>
    <w:tmpl w:val="A0F8D3C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1">
    <w:nsid w:val="66F8793F"/>
    <w:multiLevelType w:val="multilevel"/>
    <w:tmpl w:val="52E6C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2">
    <w:nsid w:val="672956F4"/>
    <w:multiLevelType w:val="hybridMultilevel"/>
    <w:tmpl w:val="4E88460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3">
    <w:nsid w:val="672A756F"/>
    <w:multiLevelType w:val="hybridMultilevel"/>
    <w:tmpl w:val="E5EC1A8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4">
    <w:nsid w:val="67707280"/>
    <w:multiLevelType w:val="hybridMultilevel"/>
    <w:tmpl w:val="F20A2F9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5">
    <w:nsid w:val="67D82581"/>
    <w:multiLevelType w:val="hybridMultilevel"/>
    <w:tmpl w:val="0602EDE4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6">
    <w:nsid w:val="67F04007"/>
    <w:multiLevelType w:val="hybridMultilevel"/>
    <w:tmpl w:val="285CA746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7">
    <w:nsid w:val="67F26BA2"/>
    <w:multiLevelType w:val="hybridMultilevel"/>
    <w:tmpl w:val="D2D8698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8">
    <w:nsid w:val="68014BE0"/>
    <w:multiLevelType w:val="hybridMultilevel"/>
    <w:tmpl w:val="4E581950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9">
    <w:nsid w:val="6812581E"/>
    <w:multiLevelType w:val="hybridMultilevel"/>
    <w:tmpl w:val="996EBD66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0">
    <w:nsid w:val="685550FD"/>
    <w:multiLevelType w:val="hybridMultilevel"/>
    <w:tmpl w:val="7F182558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1">
    <w:nsid w:val="6858330B"/>
    <w:multiLevelType w:val="hybridMultilevel"/>
    <w:tmpl w:val="DF288DE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2">
    <w:nsid w:val="686B0C86"/>
    <w:multiLevelType w:val="hybridMultilevel"/>
    <w:tmpl w:val="6B5C0A24"/>
    <w:lvl w:ilvl="0" w:tplc="19148738">
      <w:start w:val="1"/>
      <w:numFmt w:val="russianLower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3">
    <w:nsid w:val="686D6E6B"/>
    <w:multiLevelType w:val="hybridMultilevel"/>
    <w:tmpl w:val="BAD2A05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4">
    <w:nsid w:val="688B5A23"/>
    <w:multiLevelType w:val="hybridMultilevel"/>
    <w:tmpl w:val="94723EA4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5">
    <w:nsid w:val="6890313A"/>
    <w:multiLevelType w:val="hybridMultilevel"/>
    <w:tmpl w:val="7890B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6">
    <w:nsid w:val="68B95A47"/>
    <w:multiLevelType w:val="hybridMultilevel"/>
    <w:tmpl w:val="61580BAC"/>
    <w:lvl w:ilvl="0" w:tplc="983E19C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7">
    <w:nsid w:val="68BD6FB3"/>
    <w:multiLevelType w:val="hybridMultilevel"/>
    <w:tmpl w:val="E2AEB32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8">
    <w:nsid w:val="69094FD7"/>
    <w:multiLevelType w:val="hybridMultilevel"/>
    <w:tmpl w:val="74848F8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9">
    <w:nsid w:val="695E7BC0"/>
    <w:multiLevelType w:val="hybridMultilevel"/>
    <w:tmpl w:val="AD66A91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0">
    <w:nsid w:val="69727696"/>
    <w:multiLevelType w:val="hybridMultilevel"/>
    <w:tmpl w:val="57B0604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1">
    <w:nsid w:val="69907521"/>
    <w:multiLevelType w:val="hybridMultilevel"/>
    <w:tmpl w:val="6354F282"/>
    <w:lvl w:ilvl="0" w:tplc="9F32B724">
      <w:start w:val="1"/>
      <w:numFmt w:val="russianLower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2">
    <w:nsid w:val="69C02BFF"/>
    <w:multiLevelType w:val="hybridMultilevel"/>
    <w:tmpl w:val="25E63E6E"/>
    <w:lvl w:ilvl="0" w:tplc="19148738">
      <w:start w:val="1"/>
      <w:numFmt w:val="russianLower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19148738">
      <w:start w:val="1"/>
      <w:numFmt w:val="russianLower"/>
      <w:lvlText w:val="%3."/>
      <w:lvlJc w:val="righ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3">
    <w:nsid w:val="6A3246F8"/>
    <w:multiLevelType w:val="hybridMultilevel"/>
    <w:tmpl w:val="9A2E7BD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4">
    <w:nsid w:val="6A517A33"/>
    <w:multiLevelType w:val="hybridMultilevel"/>
    <w:tmpl w:val="8D1603C0"/>
    <w:lvl w:ilvl="0" w:tplc="E21CD2F6">
      <w:start w:val="1"/>
      <w:numFmt w:val="russianLower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5">
    <w:nsid w:val="6A742CEB"/>
    <w:multiLevelType w:val="hybridMultilevel"/>
    <w:tmpl w:val="E742569A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6">
    <w:nsid w:val="6A806D1F"/>
    <w:multiLevelType w:val="hybridMultilevel"/>
    <w:tmpl w:val="1BBA04E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7">
    <w:nsid w:val="6A8B1567"/>
    <w:multiLevelType w:val="hybridMultilevel"/>
    <w:tmpl w:val="9B0A7B3E"/>
    <w:lvl w:ilvl="0" w:tplc="E21CD2F6">
      <w:start w:val="1"/>
      <w:numFmt w:val="russianLower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98">
    <w:nsid w:val="6AD06AD0"/>
    <w:multiLevelType w:val="hybridMultilevel"/>
    <w:tmpl w:val="DD127A0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9">
    <w:nsid w:val="6AE64730"/>
    <w:multiLevelType w:val="hybridMultilevel"/>
    <w:tmpl w:val="A51CA93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0">
    <w:nsid w:val="6BA32236"/>
    <w:multiLevelType w:val="hybridMultilevel"/>
    <w:tmpl w:val="6A3AC158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1">
    <w:nsid w:val="6BBD03DD"/>
    <w:multiLevelType w:val="hybridMultilevel"/>
    <w:tmpl w:val="B6A8D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2">
    <w:nsid w:val="6C2A60AD"/>
    <w:multiLevelType w:val="hybridMultilevel"/>
    <w:tmpl w:val="1474229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3">
    <w:nsid w:val="6C3D35E2"/>
    <w:multiLevelType w:val="hybridMultilevel"/>
    <w:tmpl w:val="98767AE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4">
    <w:nsid w:val="6C402927"/>
    <w:multiLevelType w:val="hybridMultilevel"/>
    <w:tmpl w:val="E6D642A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5">
    <w:nsid w:val="6C553A89"/>
    <w:multiLevelType w:val="hybridMultilevel"/>
    <w:tmpl w:val="C1103654"/>
    <w:lvl w:ilvl="0" w:tplc="9F32B724">
      <w:start w:val="1"/>
      <w:numFmt w:val="russianLower"/>
      <w:lvlText w:val="%1."/>
      <w:lvlJc w:val="left"/>
      <w:pPr>
        <w:ind w:left="2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706">
    <w:nsid w:val="6C6D6DEE"/>
    <w:multiLevelType w:val="hybridMultilevel"/>
    <w:tmpl w:val="20F81F5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7">
    <w:nsid w:val="6C80397A"/>
    <w:multiLevelType w:val="hybridMultilevel"/>
    <w:tmpl w:val="7548B45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8">
    <w:nsid w:val="6C9E4607"/>
    <w:multiLevelType w:val="hybridMultilevel"/>
    <w:tmpl w:val="76AE7FF4"/>
    <w:lvl w:ilvl="0" w:tplc="19148738">
      <w:start w:val="1"/>
      <w:numFmt w:val="russianLower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19148738">
      <w:start w:val="1"/>
      <w:numFmt w:val="russianLower"/>
      <w:lvlText w:val="%3."/>
      <w:lvlJc w:val="righ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9">
    <w:nsid w:val="6CB65346"/>
    <w:multiLevelType w:val="hybridMultilevel"/>
    <w:tmpl w:val="DA72EA6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0">
    <w:nsid w:val="6CB821E1"/>
    <w:multiLevelType w:val="hybridMultilevel"/>
    <w:tmpl w:val="EB2C75CA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1">
    <w:nsid w:val="6CBD5104"/>
    <w:multiLevelType w:val="hybridMultilevel"/>
    <w:tmpl w:val="9AB21236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2">
    <w:nsid w:val="6CBF39E6"/>
    <w:multiLevelType w:val="hybridMultilevel"/>
    <w:tmpl w:val="FD740CD0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3">
    <w:nsid w:val="6CDA30DB"/>
    <w:multiLevelType w:val="hybridMultilevel"/>
    <w:tmpl w:val="05FAC5B0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4">
    <w:nsid w:val="6CFE1B17"/>
    <w:multiLevelType w:val="hybridMultilevel"/>
    <w:tmpl w:val="F46696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5">
    <w:nsid w:val="6D047A68"/>
    <w:multiLevelType w:val="hybridMultilevel"/>
    <w:tmpl w:val="518E2B1C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6">
    <w:nsid w:val="6D5E79EE"/>
    <w:multiLevelType w:val="hybridMultilevel"/>
    <w:tmpl w:val="EE2C8D0A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7">
    <w:nsid w:val="6DD30419"/>
    <w:multiLevelType w:val="hybridMultilevel"/>
    <w:tmpl w:val="E7F680D8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8">
    <w:nsid w:val="6DFC2412"/>
    <w:multiLevelType w:val="hybridMultilevel"/>
    <w:tmpl w:val="0A96567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9">
    <w:nsid w:val="6E01586C"/>
    <w:multiLevelType w:val="hybridMultilevel"/>
    <w:tmpl w:val="E638926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0">
    <w:nsid w:val="6E69733B"/>
    <w:multiLevelType w:val="hybridMultilevel"/>
    <w:tmpl w:val="BC0A413A"/>
    <w:lvl w:ilvl="0" w:tplc="9F32B724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1">
    <w:nsid w:val="6EC24B7D"/>
    <w:multiLevelType w:val="hybridMultilevel"/>
    <w:tmpl w:val="864C77B2"/>
    <w:lvl w:ilvl="0" w:tplc="D22ED7C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2">
    <w:nsid w:val="6EFF6AA6"/>
    <w:multiLevelType w:val="hybridMultilevel"/>
    <w:tmpl w:val="7D20A5E4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3">
    <w:nsid w:val="6F3A5C7F"/>
    <w:multiLevelType w:val="hybridMultilevel"/>
    <w:tmpl w:val="901C1F3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3D6116A">
      <w:start w:val="203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4">
    <w:nsid w:val="6F736772"/>
    <w:multiLevelType w:val="hybridMultilevel"/>
    <w:tmpl w:val="9684D16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5">
    <w:nsid w:val="6F8502BF"/>
    <w:multiLevelType w:val="hybridMultilevel"/>
    <w:tmpl w:val="18CCC3C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6">
    <w:nsid w:val="6F986C74"/>
    <w:multiLevelType w:val="hybridMultilevel"/>
    <w:tmpl w:val="EE20C9AE"/>
    <w:lvl w:ilvl="0" w:tplc="E21CD2F6">
      <w:start w:val="1"/>
      <w:numFmt w:val="russianLower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7">
    <w:nsid w:val="6FC9342D"/>
    <w:multiLevelType w:val="hybridMultilevel"/>
    <w:tmpl w:val="B44A1AE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F32B724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8">
    <w:nsid w:val="6FFB39DB"/>
    <w:multiLevelType w:val="hybridMultilevel"/>
    <w:tmpl w:val="B2469F9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9">
    <w:nsid w:val="70077E94"/>
    <w:multiLevelType w:val="hybridMultilevel"/>
    <w:tmpl w:val="9B800EBC"/>
    <w:lvl w:ilvl="0" w:tplc="983E19C0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0">
    <w:nsid w:val="700A6CAD"/>
    <w:multiLevelType w:val="hybridMultilevel"/>
    <w:tmpl w:val="1090E16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1">
    <w:nsid w:val="704F5423"/>
    <w:multiLevelType w:val="hybridMultilevel"/>
    <w:tmpl w:val="FE1AC19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2">
    <w:nsid w:val="707A40A4"/>
    <w:multiLevelType w:val="hybridMultilevel"/>
    <w:tmpl w:val="34E2419C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3">
    <w:nsid w:val="708E3DDC"/>
    <w:multiLevelType w:val="hybridMultilevel"/>
    <w:tmpl w:val="DAF8DEB4"/>
    <w:lvl w:ilvl="0" w:tplc="E21CD2F6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4">
    <w:nsid w:val="70E8504F"/>
    <w:multiLevelType w:val="hybridMultilevel"/>
    <w:tmpl w:val="7362042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5">
    <w:nsid w:val="7145360D"/>
    <w:multiLevelType w:val="hybridMultilevel"/>
    <w:tmpl w:val="B6C6806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">
    <w:nsid w:val="716338A8"/>
    <w:multiLevelType w:val="hybridMultilevel"/>
    <w:tmpl w:val="ABD8FA7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">
    <w:nsid w:val="71AD5CF6"/>
    <w:multiLevelType w:val="hybridMultilevel"/>
    <w:tmpl w:val="191A6BB4"/>
    <w:lvl w:ilvl="0" w:tplc="C7D23BE4">
      <w:start w:val="282"/>
      <w:numFmt w:val="decimal"/>
      <w:lvlText w:val="%1."/>
      <w:lvlJc w:val="left"/>
      <w:pPr>
        <w:ind w:left="562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">
    <w:nsid w:val="71CB5BD6"/>
    <w:multiLevelType w:val="hybridMultilevel"/>
    <w:tmpl w:val="F90AA8F4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">
    <w:nsid w:val="71EC42D6"/>
    <w:multiLevelType w:val="hybridMultilevel"/>
    <w:tmpl w:val="B4CA1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">
    <w:nsid w:val="72334F98"/>
    <w:multiLevelType w:val="hybridMultilevel"/>
    <w:tmpl w:val="9F203FC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">
    <w:nsid w:val="72491A52"/>
    <w:multiLevelType w:val="hybridMultilevel"/>
    <w:tmpl w:val="C036668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2">
    <w:nsid w:val="727412F0"/>
    <w:multiLevelType w:val="hybridMultilevel"/>
    <w:tmpl w:val="5BD4322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3">
    <w:nsid w:val="72B55793"/>
    <w:multiLevelType w:val="hybridMultilevel"/>
    <w:tmpl w:val="BCF6DB7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4">
    <w:nsid w:val="72BB52B6"/>
    <w:multiLevelType w:val="hybridMultilevel"/>
    <w:tmpl w:val="9F062C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5">
    <w:nsid w:val="72C70BC2"/>
    <w:multiLevelType w:val="hybridMultilevel"/>
    <w:tmpl w:val="75B0424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6">
    <w:nsid w:val="734E5442"/>
    <w:multiLevelType w:val="hybridMultilevel"/>
    <w:tmpl w:val="3D46FC2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7">
    <w:nsid w:val="73717F4E"/>
    <w:multiLevelType w:val="hybridMultilevel"/>
    <w:tmpl w:val="6570D38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8">
    <w:nsid w:val="737B17DD"/>
    <w:multiLevelType w:val="hybridMultilevel"/>
    <w:tmpl w:val="4142D6A0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9">
    <w:nsid w:val="73B650F5"/>
    <w:multiLevelType w:val="hybridMultilevel"/>
    <w:tmpl w:val="3FBA27D0"/>
    <w:lvl w:ilvl="0" w:tplc="E21CD2F6">
      <w:start w:val="1"/>
      <w:numFmt w:val="russianLower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0">
    <w:nsid w:val="73C47BD9"/>
    <w:multiLevelType w:val="hybridMultilevel"/>
    <w:tmpl w:val="F918D3F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1">
    <w:nsid w:val="73EE41EA"/>
    <w:multiLevelType w:val="hybridMultilevel"/>
    <w:tmpl w:val="F95E4DE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2">
    <w:nsid w:val="74234230"/>
    <w:multiLevelType w:val="hybridMultilevel"/>
    <w:tmpl w:val="C698310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3">
    <w:nsid w:val="7444186F"/>
    <w:multiLevelType w:val="hybridMultilevel"/>
    <w:tmpl w:val="0E5432F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4">
    <w:nsid w:val="74A35700"/>
    <w:multiLevelType w:val="hybridMultilevel"/>
    <w:tmpl w:val="895E487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5A9688E0">
      <w:start w:val="28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786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5">
    <w:nsid w:val="750D40C9"/>
    <w:multiLevelType w:val="hybridMultilevel"/>
    <w:tmpl w:val="452CFBA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6">
    <w:nsid w:val="75145459"/>
    <w:multiLevelType w:val="hybridMultilevel"/>
    <w:tmpl w:val="4CCCA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7">
    <w:nsid w:val="75260552"/>
    <w:multiLevelType w:val="hybridMultilevel"/>
    <w:tmpl w:val="AABC9A5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8">
    <w:nsid w:val="753C6263"/>
    <w:multiLevelType w:val="hybridMultilevel"/>
    <w:tmpl w:val="92706EEE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9">
    <w:nsid w:val="754F173B"/>
    <w:multiLevelType w:val="hybridMultilevel"/>
    <w:tmpl w:val="ECA89A84"/>
    <w:lvl w:ilvl="0" w:tplc="19148738">
      <w:start w:val="1"/>
      <w:numFmt w:val="russianLower"/>
      <w:lvlText w:val="%1."/>
      <w:lvlJc w:val="righ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0">
    <w:nsid w:val="75935CCF"/>
    <w:multiLevelType w:val="hybridMultilevel"/>
    <w:tmpl w:val="571AD66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1">
    <w:nsid w:val="764C0065"/>
    <w:multiLevelType w:val="hybridMultilevel"/>
    <w:tmpl w:val="8EACCE2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2">
    <w:nsid w:val="76660235"/>
    <w:multiLevelType w:val="hybridMultilevel"/>
    <w:tmpl w:val="B7280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3">
    <w:nsid w:val="767B22DA"/>
    <w:multiLevelType w:val="hybridMultilevel"/>
    <w:tmpl w:val="907A194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4">
    <w:nsid w:val="768D45FD"/>
    <w:multiLevelType w:val="hybridMultilevel"/>
    <w:tmpl w:val="8894FEE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5">
    <w:nsid w:val="768E7F07"/>
    <w:multiLevelType w:val="hybridMultilevel"/>
    <w:tmpl w:val="F3964F3A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6">
    <w:nsid w:val="76C06A9C"/>
    <w:multiLevelType w:val="hybridMultilevel"/>
    <w:tmpl w:val="69CACE00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7">
    <w:nsid w:val="76EF0B3F"/>
    <w:multiLevelType w:val="hybridMultilevel"/>
    <w:tmpl w:val="6614A5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8">
    <w:nsid w:val="770F53BD"/>
    <w:multiLevelType w:val="hybridMultilevel"/>
    <w:tmpl w:val="4BD45930"/>
    <w:lvl w:ilvl="0" w:tplc="EA8EFE10">
      <w:start w:val="8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9">
    <w:nsid w:val="771A0243"/>
    <w:multiLevelType w:val="hybridMultilevel"/>
    <w:tmpl w:val="C97AF5D2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0">
    <w:nsid w:val="77210AAA"/>
    <w:multiLevelType w:val="hybridMultilevel"/>
    <w:tmpl w:val="A434F968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1">
    <w:nsid w:val="77280C5F"/>
    <w:multiLevelType w:val="hybridMultilevel"/>
    <w:tmpl w:val="BA66639A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2">
    <w:nsid w:val="77321589"/>
    <w:multiLevelType w:val="hybridMultilevel"/>
    <w:tmpl w:val="CE6473CC"/>
    <w:lvl w:ilvl="0" w:tplc="6EEE2A5A">
      <w:start w:val="224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3">
    <w:nsid w:val="77485D65"/>
    <w:multiLevelType w:val="hybridMultilevel"/>
    <w:tmpl w:val="727C800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4">
    <w:nsid w:val="775246BB"/>
    <w:multiLevelType w:val="hybridMultilevel"/>
    <w:tmpl w:val="929E2F0C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5">
    <w:nsid w:val="77525F71"/>
    <w:multiLevelType w:val="hybridMultilevel"/>
    <w:tmpl w:val="61AC8460"/>
    <w:lvl w:ilvl="0" w:tplc="983E19C0">
      <w:start w:val="1"/>
      <w:numFmt w:val="russianLower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6">
    <w:nsid w:val="779F552C"/>
    <w:multiLevelType w:val="multilevel"/>
    <w:tmpl w:val="52E6C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7">
    <w:nsid w:val="77B23C16"/>
    <w:multiLevelType w:val="hybridMultilevel"/>
    <w:tmpl w:val="9384BD1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8">
    <w:nsid w:val="77C17B53"/>
    <w:multiLevelType w:val="hybridMultilevel"/>
    <w:tmpl w:val="E78CA4C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9">
    <w:nsid w:val="77C630E3"/>
    <w:multiLevelType w:val="hybridMultilevel"/>
    <w:tmpl w:val="807A6B4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0">
    <w:nsid w:val="782A40FE"/>
    <w:multiLevelType w:val="hybridMultilevel"/>
    <w:tmpl w:val="3DF8D1E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9F32B724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1">
    <w:nsid w:val="784A084E"/>
    <w:multiLevelType w:val="hybridMultilevel"/>
    <w:tmpl w:val="8A5685D8"/>
    <w:lvl w:ilvl="0" w:tplc="983E19C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2">
    <w:nsid w:val="7872053B"/>
    <w:multiLevelType w:val="hybridMultilevel"/>
    <w:tmpl w:val="B64ADED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3">
    <w:nsid w:val="78830B91"/>
    <w:multiLevelType w:val="hybridMultilevel"/>
    <w:tmpl w:val="BB369C1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4">
    <w:nsid w:val="78A8254F"/>
    <w:multiLevelType w:val="hybridMultilevel"/>
    <w:tmpl w:val="10EA39DC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5">
    <w:nsid w:val="78A936CA"/>
    <w:multiLevelType w:val="hybridMultilevel"/>
    <w:tmpl w:val="641C1BF6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6">
    <w:nsid w:val="79516125"/>
    <w:multiLevelType w:val="hybridMultilevel"/>
    <w:tmpl w:val="4A946F6A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7">
    <w:nsid w:val="798126D1"/>
    <w:multiLevelType w:val="hybridMultilevel"/>
    <w:tmpl w:val="CF044332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8">
    <w:nsid w:val="799639A2"/>
    <w:multiLevelType w:val="hybridMultilevel"/>
    <w:tmpl w:val="6F963DE2"/>
    <w:lvl w:ilvl="0" w:tplc="E21CD2F6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89">
    <w:nsid w:val="79E17E4F"/>
    <w:multiLevelType w:val="hybridMultilevel"/>
    <w:tmpl w:val="D13C998A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0">
    <w:nsid w:val="79F57F17"/>
    <w:multiLevelType w:val="hybridMultilevel"/>
    <w:tmpl w:val="BFCA3A7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1">
    <w:nsid w:val="7A0D2477"/>
    <w:multiLevelType w:val="hybridMultilevel"/>
    <w:tmpl w:val="56E0502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2">
    <w:nsid w:val="7AAD203F"/>
    <w:multiLevelType w:val="hybridMultilevel"/>
    <w:tmpl w:val="9EA6EB56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3">
    <w:nsid w:val="7ADB64E3"/>
    <w:multiLevelType w:val="hybridMultilevel"/>
    <w:tmpl w:val="5D3C43E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4">
    <w:nsid w:val="7ADF1951"/>
    <w:multiLevelType w:val="hybridMultilevel"/>
    <w:tmpl w:val="EB80326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5">
    <w:nsid w:val="7B280D6A"/>
    <w:multiLevelType w:val="multilevel"/>
    <w:tmpl w:val="BA12B3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44" w:hanging="1800"/>
      </w:pPr>
      <w:rPr>
        <w:rFonts w:hint="default"/>
      </w:rPr>
    </w:lvl>
  </w:abstractNum>
  <w:abstractNum w:abstractNumId="796">
    <w:nsid w:val="7B540AFB"/>
    <w:multiLevelType w:val="hybridMultilevel"/>
    <w:tmpl w:val="E87216DA"/>
    <w:lvl w:ilvl="0" w:tplc="E21CD2F6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97">
    <w:nsid w:val="7B5F45E1"/>
    <w:multiLevelType w:val="hybridMultilevel"/>
    <w:tmpl w:val="FF2A80C4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8">
    <w:nsid w:val="7BD03538"/>
    <w:multiLevelType w:val="hybridMultilevel"/>
    <w:tmpl w:val="700E2146"/>
    <w:lvl w:ilvl="0" w:tplc="17661AA4">
      <w:start w:val="50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9">
    <w:nsid w:val="7BFE1599"/>
    <w:multiLevelType w:val="hybridMultilevel"/>
    <w:tmpl w:val="C66C9650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DF0EA84E">
      <w:start w:val="23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0">
    <w:nsid w:val="7C193041"/>
    <w:multiLevelType w:val="hybridMultilevel"/>
    <w:tmpl w:val="CB5AB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1">
    <w:nsid w:val="7C372855"/>
    <w:multiLevelType w:val="hybridMultilevel"/>
    <w:tmpl w:val="E7380FD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2">
    <w:nsid w:val="7C424E7A"/>
    <w:multiLevelType w:val="hybridMultilevel"/>
    <w:tmpl w:val="AF609E20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3">
    <w:nsid w:val="7CA33C99"/>
    <w:multiLevelType w:val="hybridMultilevel"/>
    <w:tmpl w:val="2CCC0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4">
    <w:nsid w:val="7CAF1191"/>
    <w:multiLevelType w:val="hybridMultilevel"/>
    <w:tmpl w:val="3EDCD20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E21CD2F6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3D7AF0F6">
      <w:start w:val="22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5">
    <w:nsid w:val="7CE701F8"/>
    <w:multiLevelType w:val="hybridMultilevel"/>
    <w:tmpl w:val="72A0E168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6">
    <w:nsid w:val="7CFE72D3"/>
    <w:multiLevelType w:val="hybridMultilevel"/>
    <w:tmpl w:val="A5B2474E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7">
    <w:nsid w:val="7D9223D3"/>
    <w:multiLevelType w:val="hybridMultilevel"/>
    <w:tmpl w:val="13D2BB4E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8">
    <w:nsid w:val="7D951C6F"/>
    <w:multiLevelType w:val="hybridMultilevel"/>
    <w:tmpl w:val="24DEB13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9">
    <w:nsid w:val="7DE0574D"/>
    <w:multiLevelType w:val="hybridMultilevel"/>
    <w:tmpl w:val="B95C747C"/>
    <w:lvl w:ilvl="0" w:tplc="9F32B72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F32B724">
      <w:start w:val="1"/>
      <w:numFmt w:val="russianLower"/>
      <w:lvlText w:val="%4."/>
      <w:lvlJc w:val="left"/>
      <w:pPr>
        <w:ind w:left="64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0">
    <w:nsid w:val="7DEA4978"/>
    <w:multiLevelType w:val="hybridMultilevel"/>
    <w:tmpl w:val="A34C0A94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1">
    <w:nsid w:val="7DFB518E"/>
    <w:multiLevelType w:val="hybridMultilevel"/>
    <w:tmpl w:val="D2CA1D1C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2">
    <w:nsid w:val="7E061330"/>
    <w:multiLevelType w:val="hybridMultilevel"/>
    <w:tmpl w:val="8AECF52A"/>
    <w:lvl w:ilvl="0" w:tplc="E21CD2F6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3">
    <w:nsid w:val="7E1D5FBD"/>
    <w:multiLevelType w:val="hybridMultilevel"/>
    <w:tmpl w:val="2764B328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4">
    <w:nsid w:val="7EB669E5"/>
    <w:multiLevelType w:val="hybridMultilevel"/>
    <w:tmpl w:val="513A76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5">
    <w:nsid w:val="7ECF22EE"/>
    <w:multiLevelType w:val="hybridMultilevel"/>
    <w:tmpl w:val="790A1028"/>
    <w:lvl w:ilvl="0" w:tplc="E21CD2F6">
      <w:start w:val="1"/>
      <w:numFmt w:val="russianLower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6">
    <w:nsid w:val="7F064C6F"/>
    <w:multiLevelType w:val="hybridMultilevel"/>
    <w:tmpl w:val="2C145CBC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">
    <w:nsid w:val="7F552CD7"/>
    <w:multiLevelType w:val="hybridMultilevel"/>
    <w:tmpl w:val="02EA3F16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8">
    <w:nsid w:val="7F775534"/>
    <w:multiLevelType w:val="hybridMultilevel"/>
    <w:tmpl w:val="CE14934E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9">
    <w:nsid w:val="7F8F6F0B"/>
    <w:multiLevelType w:val="hybridMultilevel"/>
    <w:tmpl w:val="93687B1A"/>
    <w:lvl w:ilvl="0" w:tplc="9F32B724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20">
    <w:nsid w:val="7FEC5063"/>
    <w:multiLevelType w:val="hybridMultilevel"/>
    <w:tmpl w:val="46C69812"/>
    <w:lvl w:ilvl="0" w:tplc="E21CD2F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1">
    <w:nsid w:val="7FF10E4C"/>
    <w:multiLevelType w:val="hybridMultilevel"/>
    <w:tmpl w:val="5F54AA36"/>
    <w:lvl w:ilvl="0" w:tplc="DA2EB5E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82"/>
  </w:num>
  <w:num w:numId="3">
    <w:abstractNumId w:val="816"/>
  </w:num>
  <w:num w:numId="4">
    <w:abstractNumId w:val="136"/>
  </w:num>
  <w:num w:numId="5">
    <w:abstractNumId w:val="220"/>
  </w:num>
  <w:num w:numId="6">
    <w:abstractNumId w:val="527"/>
  </w:num>
  <w:num w:numId="7">
    <w:abstractNumId w:val="150"/>
  </w:num>
  <w:num w:numId="8">
    <w:abstractNumId w:val="676"/>
  </w:num>
  <w:num w:numId="9">
    <w:abstractNumId w:val="656"/>
  </w:num>
  <w:num w:numId="10">
    <w:abstractNumId w:val="521"/>
  </w:num>
  <w:num w:numId="11">
    <w:abstractNumId w:val="481"/>
  </w:num>
  <w:num w:numId="12">
    <w:abstractNumId w:val="414"/>
  </w:num>
  <w:num w:numId="13">
    <w:abstractNumId w:val="407"/>
  </w:num>
  <w:num w:numId="14">
    <w:abstractNumId w:val="225"/>
  </w:num>
  <w:num w:numId="15">
    <w:abstractNumId w:val="134"/>
  </w:num>
  <w:num w:numId="16">
    <w:abstractNumId w:val="586"/>
  </w:num>
  <w:num w:numId="17">
    <w:abstractNumId w:val="27"/>
  </w:num>
  <w:num w:numId="18">
    <w:abstractNumId w:val="555"/>
  </w:num>
  <w:num w:numId="19">
    <w:abstractNumId w:val="79"/>
  </w:num>
  <w:num w:numId="20">
    <w:abstractNumId w:val="710"/>
  </w:num>
  <w:num w:numId="21">
    <w:abstractNumId w:val="594"/>
  </w:num>
  <w:num w:numId="22">
    <w:abstractNumId w:val="474"/>
  </w:num>
  <w:num w:numId="23">
    <w:abstractNumId w:val="675"/>
  </w:num>
  <w:num w:numId="24">
    <w:abstractNumId w:val="642"/>
  </w:num>
  <w:num w:numId="25">
    <w:abstractNumId w:val="26"/>
  </w:num>
  <w:num w:numId="26">
    <w:abstractNumId w:val="22"/>
  </w:num>
  <w:num w:numId="27">
    <w:abstractNumId w:val="71"/>
  </w:num>
  <w:num w:numId="28">
    <w:abstractNumId w:val="226"/>
  </w:num>
  <w:num w:numId="29">
    <w:abstractNumId w:val="380"/>
  </w:num>
  <w:num w:numId="30">
    <w:abstractNumId w:val="663"/>
  </w:num>
  <w:num w:numId="31">
    <w:abstractNumId w:val="707"/>
  </w:num>
  <w:num w:numId="32">
    <w:abstractNumId w:val="752"/>
  </w:num>
  <w:num w:numId="33">
    <w:abstractNumId w:val="199"/>
  </w:num>
  <w:num w:numId="34">
    <w:abstractNumId w:val="103"/>
  </w:num>
  <w:num w:numId="35">
    <w:abstractNumId w:val="457"/>
  </w:num>
  <w:num w:numId="36">
    <w:abstractNumId w:val="648"/>
  </w:num>
  <w:num w:numId="37">
    <w:abstractNumId w:val="241"/>
  </w:num>
  <w:num w:numId="38">
    <w:abstractNumId w:val="504"/>
  </w:num>
  <w:num w:numId="39">
    <w:abstractNumId w:val="162"/>
  </w:num>
  <w:num w:numId="40">
    <w:abstractNumId w:val="257"/>
  </w:num>
  <w:num w:numId="41">
    <w:abstractNumId w:val="39"/>
  </w:num>
  <w:num w:numId="42">
    <w:abstractNumId w:val="349"/>
  </w:num>
  <w:num w:numId="43">
    <w:abstractNumId w:val="161"/>
  </w:num>
  <w:num w:numId="44">
    <w:abstractNumId w:val="694"/>
  </w:num>
  <w:num w:numId="45">
    <w:abstractNumId w:val="399"/>
  </w:num>
  <w:num w:numId="46">
    <w:abstractNumId w:val="294"/>
  </w:num>
  <w:num w:numId="47">
    <w:abstractNumId w:val="83"/>
  </w:num>
  <w:num w:numId="48">
    <w:abstractNumId w:val="379"/>
  </w:num>
  <w:num w:numId="49">
    <w:abstractNumId w:val="813"/>
  </w:num>
  <w:num w:numId="50">
    <w:abstractNumId w:val="451"/>
  </w:num>
  <w:num w:numId="51">
    <w:abstractNumId w:val="794"/>
  </w:num>
  <w:num w:numId="52">
    <w:abstractNumId w:val="179"/>
  </w:num>
  <w:num w:numId="53">
    <w:abstractNumId w:val="820"/>
  </w:num>
  <w:num w:numId="54">
    <w:abstractNumId w:val="760"/>
  </w:num>
  <w:num w:numId="55">
    <w:abstractNumId w:val="498"/>
  </w:num>
  <w:num w:numId="56">
    <w:abstractNumId w:val="490"/>
  </w:num>
  <w:num w:numId="57">
    <w:abstractNumId w:val="269"/>
  </w:num>
  <w:num w:numId="58">
    <w:abstractNumId w:val="325"/>
  </w:num>
  <w:num w:numId="59">
    <w:abstractNumId w:val="92"/>
  </w:num>
  <w:num w:numId="60">
    <w:abstractNumId w:val="576"/>
  </w:num>
  <w:num w:numId="61">
    <w:abstractNumId w:val="190"/>
  </w:num>
  <w:num w:numId="62">
    <w:abstractNumId w:val="116"/>
  </w:num>
  <w:num w:numId="63">
    <w:abstractNumId w:val="644"/>
  </w:num>
  <w:num w:numId="64">
    <w:abstractNumId w:val="87"/>
  </w:num>
  <w:num w:numId="65">
    <w:abstractNumId w:val="798"/>
  </w:num>
  <w:num w:numId="66">
    <w:abstractNumId w:val="14"/>
  </w:num>
  <w:num w:numId="67">
    <w:abstractNumId w:val="534"/>
  </w:num>
  <w:num w:numId="68">
    <w:abstractNumId w:val="545"/>
  </w:num>
  <w:num w:numId="69">
    <w:abstractNumId w:val="818"/>
  </w:num>
  <w:num w:numId="70">
    <w:abstractNumId w:val="808"/>
  </w:num>
  <w:num w:numId="71">
    <w:abstractNumId w:val="603"/>
  </w:num>
  <w:num w:numId="72">
    <w:abstractNumId w:val="773"/>
  </w:num>
  <w:num w:numId="73">
    <w:abstractNumId w:val="625"/>
  </w:num>
  <w:num w:numId="74">
    <w:abstractNumId w:val="33"/>
  </w:num>
  <w:num w:numId="75">
    <w:abstractNumId w:val="484"/>
  </w:num>
  <w:num w:numId="76">
    <w:abstractNumId w:val="21"/>
  </w:num>
  <w:num w:numId="77">
    <w:abstractNumId w:val="668"/>
  </w:num>
  <w:num w:numId="78">
    <w:abstractNumId w:val="299"/>
  </w:num>
  <w:num w:numId="79">
    <w:abstractNumId w:val="591"/>
  </w:num>
  <w:num w:numId="80">
    <w:abstractNumId w:val="702"/>
  </w:num>
  <w:num w:numId="81">
    <w:abstractNumId w:val="646"/>
  </w:num>
  <w:num w:numId="82">
    <w:abstractNumId w:val="442"/>
  </w:num>
  <w:num w:numId="83">
    <w:abstractNumId w:val="189"/>
  </w:num>
  <w:num w:numId="84">
    <w:abstractNumId w:val="88"/>
  </w:num>
  <w:num w:numId="85">
    <w:abstractNumId w:val="635"/>
  </w:num>
  <w:num w:numId="86">
    <w:abstractNumId w:val="63"/>
  </w:num>
  <w:num w:numId="87">
    <w:abstractNumId w:val="50"/>
  </w:num>
  <w:num w:numId="88">
    <w:abstractNumId w:val="365"/>
  </w:num>
  <w:num w:numId="89">
    <w:abstractNumId w:val="331"/>
  </w:num>
  <w:num w:numId="90">
    <w:abstractNumId w:val="454"/>
  </w:num>
  <w:num w:numId="91">
    <w:abstractNumId w:val="697"/>
  </w:num>
  <w:num w:numId="92">
    <w:abstractNumId w:val="40"/>
  </w:num>
  <w:num w:numId="93">
    <w:abstractNumId w:val="791"/>
  </w:num>
  <w:num w:numId="94">
    <w:abstractNumId w:val="512"/>
  </w:num>
  <w:num w:numId="95">
    <w:abstractNumId w:val="467"/>
  </w:num>
  <w:num w:numId="96">
    <w:abstractNumId w:val="287"/>
  </w:num>
  <w:num w:numId="97">
    <w:abstractNumId w:val="774"/>
  </w:num>
  <w:num w:numId="98">
    <w:abstractNumId w:val="768"/>
  </w:num>
  <w:num w:numId="99">
    <w:abstractNumId w:val="104"/>
  </w:num>
  <w:num w:numId="100">
    <w:abstractNumId w:val="636"/>
  </w:num>
  <w:num w:numId="101">
    <w:abstractNumId w:val="688"/>
  </w:num>
  <w:num w:numId="102">
    <w:abstractNumId w:val="719"/>
  </w:num>
  <w:num w:numId="103">
    <w:abstractNumId w:val="643"/>
  </w:num>
  <w:num w:numId="104">
    <w:abstractNumId w:val="285"/>
  </w:num>
  <w:num w:numId="105">
    <w:abstractNumId w:val="531"/>
  </w:num>
  <w:num w:numId="106">
    <w:abstractNumId w:val="398"/>
  </w:num>
  <w:num w:numId="107">
    <w:abstractNumId w:val="378"/>
  </w:num>
  <w:num w:numId="108">
    <w:abstractNumId w:val="261"/>
  </w:num>
  <w:num w:numId="109">
    <w:abstractNumId w:val="605"/>
  </w:num>
  <w:num w:numId="110">
    <w:abstractNumId w:val="383"/>
  </w:num>
  <w:num w:numId="111">
    <w:abstractNumId w:val="30"/>
  </w:num>
  <w:num w:numId="112">
    <w:abstractNumId w:val="654"/>
  </w:num>
  <w:num w:numId="113">
    <w:abstractNumId w:val="393"/>
  </w:num>
  <w:num w:numId="114">
    <w:abstractNumId w:val="175"/>
  </w:num>
  <w:num w:numId="115">
    <w:abstractNumId w:val="397"/>
  </w:num>
  <w:num w:numId="116">
    <w:abstractNumId w:val="97"/>
  </w:num>
  <w:num w:numId="117">
    <w:abstractNumId w:val="369"/>
  </w:num>
  <w:num w:numId="118">
    <w:abstractNumId w:val="317"/>
  </w:num>
  <w:num w:numId="119">
    <w:abstractNumId w:val="54"/>
  </w:num>
  <w:num w:numId="120">
    <w:abstractNumId w:val="639"/>
  </w:num>
  <w:num w:numId="121">
    <w:abstractNumId w:val="629"/>
  </w:num>
  <w:num w:numId="122">
    <w:abstractNumId w:val="619"/>
  </w:num>
  <w:num w:numId="123">
    <w:abstractNumId w:val="455"/>
  </w:num>
  <w:num w:numId="124">
    <w:abstractNumId w:val="295"/>
  </w:num>
  <w:num w:numId="125">
    <w:abstractNumId w:val="84"/>
  </w:num>
  <w:num w:numId="126">
    <w:abstractNumId w:val="206"/>
  </w:num>
  <w:num w:numId="127">
    <w:abstractNumId w:val="55"/>
  </w:num>
  <w:num w:numId="128">
    <w:abstractNumId w:val="482"/>
  </w:num>
  <w:num w:numId="129">
    <w:abstractNumId w:val="260"/>
  </w:num>
  <w:num w:numId="130">
    <w:abstractNumId w:val="606"/>
  </w:num>
  <w:num w:numId="131">
    <w:abstractNumId w:val="448"/>
  </w:num>
  <w:num w:numId="132">
    <w:abstractNumId w:val="229"/>
  </w:num>
  <w:num w:numId="133">
    <w:abstractNumId w:val="751"/>
  </w:num>
  <w:num w:numId="134">
    <w:abstractNumId w:val="718"/>
  </w:num>
  <w:num w:numId="135">
    <w:abstractNumId w:val="81"/>
  </w:num>
  <w:num w:numId="136">
    <w:abstractNumId w:val="679"/>
  </w:num>
  <w:num w:numId="137">
    <w:abstractNumId w:val="761"/>
  </w:num>
  <w:num w:numId="138">
    <w:abstractNumId w:val="256"/>
  </w:num>
  <w:num w:numId="139">
    <w:abstractNumId w:val="146"/>
  </w:num>
  <w:num w:numId="140">
    <w:abstractNumId w:val="550"/>
  </w:num>
  <w:num w:numId="141">
    <w:abstractNumId w:val="197"/>
  </w:num>
  <w:num w:numId="142">
    <w:abstractNumId w:val="763"/>
  </w:num>
  <w:num w:numId="143">
    <w:abstractNumId w:val="790"/>
  </w:num>
  <w:num w:numId="144">
    <w:abstractNumId w:val="483"/>
  </w:num>
  <w:num w:numId="145">
    <w:abstractNumId w:val="814"/>
  </w:num>
  <w:num w:numId="146">
    <w:abstractNumId w:val="674"/>
  </w:num>
  <w:num w:numId="147">
    <w:abstractNumId w:val="659"/>
  </w:num>
  <w:num w:numId="148">
    <w:abstractNumId w:val="326"/>
  </w:num>
  <w:num w:numId="149">
    <w:abstractNumId w:val="551"/>
  </w:num>
  <w:num w:numId="150">
    <w:abstractNumId w:val="119"/>
  </w:num>
  <w:num w:numId="151">
    <w:abstractNumId w:val="631"/>
  </w:num>
  <w:num w:numId="152">
    <w:abstractNumId w:val="677"/>
  </w:num>
  <w:num w:numId="153">
    <w:abstractNumId w:val="696"/>
  </w:num>
  <w:num w:numId="154">
    <w:abstractNumId w:val="698"/>
  </w:num>
  <w:num w:numId="155">
    <w:abstractNumId w:val="587"/>
  </w:num>
  <w:num w:numId="156">
    <w:abstractNumId w:val="666"/>
  </w:num>
  <w:num w:numId="157">
    <w:abstractNumId w:val="316"/>
  </w:num>
  <w:num w:numId="158">
    <w:abstractNumId w:val="319"/>
  </w:num>
  <w:num w:numId="159">
    <w:abstractNumId w:val="459"/>
  </w:num>
  <w:num w:numId="160">
    <w:abstractNumId w:val="45"/>
  </w:num>
  <w:num w:numId="161">
    <w:abstractNumId w:val="722"/>
  </w:num>
  <w:num w:numId="162">
    <w:abstractNumId w:val="570"/>
  </w:num>
  <w:num w:numId="163">
    <w:abstractNumId w:val="336"/>
  </w:num>
  <w:num w:numId="164">
    <w:abstractNumId w:val="788"/>
  </w:num>
  <w:num w:numId="165">
    <w:abstractNumId w:val="60"/>
  </w:num>
  <w:num w:numId="166">
    <w:abstractNumId w:val="733"/>
  </w:num>
  <w:num w:numId="167">
    <w:abstractNumId w:val="75"/>
  </w:num>
  <w:num w:numId="168">
    <w:abstractNumId w:val="563"/>
  </w:num>
  <w:num w:numId="169">
    <w:abstractNumId w:val="213"/>
  </w:num>
  <w:num w:numId="170">
    <w:abstractNumId w:val="357"/>
  </w:num>
  <w:num w:numId="171">
    <w:abstractNumId w:val="5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2">
    <w:abstractNumId w:val="671"/>
  </w:num>
  <w:num w:numId="173">
    <w:abstractNumId w:val="452"/>
  </w:num>
  <w:num w:numId="174">
    <w:abstractNumId w:val="579"/>
  </w:num>
  <w:num w:numId="175">
    <w:abstractNumId w:val="267"/>
  </w:num>
  <w:num w:numId="176">
    <w:abstractNumId w:val="518"/>
  </w:num>
  <w:num w:numId="177">
    <w:abstractNumId w:val="291"/>
  </w:num>
  <w:num w:numId="178">
    <w:abstractNumId w:val="93"/>
  </w:num>
  <w:num w:numId="179">
    <w:abstractNumId w:val="476"/>
  </w:num>
  <w:num w:numId="180">
    <w:abstractNumId w:val="403"/>
  </w:num>
  <w:num w:numId="181">
    <w:abstractNumId w:val="652"/>
  </w:num>
  <w:num w:numId="182">
    <w:abstractNumId w:val="49"/>
  </w:num>
  <w:num w:numId="183">
    <w:abstractNumId w:val="62"/>
  </w:num>
  <w:num w:numId="184">
    <w:abstractNumId w:val="616"/>
  </w:num>
  <w:num w:numId="185">
    <w:abstractNumId w:val="649"/>
  </w:num>
  <w:num w:numId="186">
    <w:abstractNumId w:val="307"/>
  </w:num>
  <w:num w:numId="187">
    <w:abstractNumId w:val="803"/>
  </w:num>
  <w:num w:numId="188">
    <w:abstractNumId w:val="99"/>
  </w:num>
  <w:num w:numId="189">
    <w:abstractNumId w:val="593"/>
  </w:num>
  <w:num w:numId="190">
    <w:abstractNumId w:val="320"/>
  </w:num>
  <w:num w:numId="191">
    <w:abstractNumId w:val="3"/>
  </w:num>
  <w:num w:numId="192">
    <w:abstractNumId w:val="800"/>
  </w:num>
  <w:num w:numId="193">
    <w:abstractNumId w:val="714"/>
  </w:num>
  <w:num w:numId="194">
    <w:abstractNumId w:val="44"/>
  </w:num>
  <w:num w:numId="195">
    <w:abstractNumId w:val="202"/>
  </w:num>
  <w:num w:numId="196">
    <w:abstractNumId w:val="756"/>
  </w:num>
  <w:num w:numId="197">
    <w:abstractNumId w:val="525"/>
  </w:num>
  <w:num w:numId="198">
    <w:abstractNumId w:val="626"/>
  </w:num>
  <w:num w:numId="199">
    <w:abstractNumId w:val="524"/>
  </w:num>
  <w:num w:numId="200">
    <w:abstractNumId w:val="493"/>
  </w:num>
  <w:num w:numId="201">
    <w:abstractNumId w:val="132"/>
  </w:num>
  <w:num w:numId="202">
    <w:abstractNumId w:val="744"/>
  </w:num>
  <w:num w:numId="203">
    <w:abstractNumId w:val="767"/>
  </w:num>
  <w:num w:numId="204">
    <w:abstractNumId w:val="762"/>
  </w:num>
  <w:num w:numId="205">
    <w:abstractNumId w:val="153"/>
  </w:num>
  <w:num w:numId="206">
    <w:abstractNumId w:val="239"/>
  </w:num>
  <w:num w:numId="207">
    <w:abstractNumId w:val="309"/>
  </w:num>
  <w:num w:numId="208">
    <w:abstractNumId w:val="280"/>
  </w:num>
  <w:num w:numId="209">
    <w:abstractNumId w:val="15"/>
  </w:num>
  <w:num w:numId="210">
    <w:abstractNumId w:val="463"/>
  </w:num>
  <w:num w:numId="211">
    <w:abstractNumId w:val="140"/>
  </w:num>
  <w:num w:numId="212">
    <w:abstractNumId w:val="362"/>
  </w:num>
  <w:num w:numId="213">
    <w:abstractNumId w:val="288"/>
  </w:num>
  <w:num w:numId="214">
    <w:abstractNumId w:val="624"/>
  </w:num>
  <w:num w:numId="215">
    <w:abstractNumId w:val="413"/>
  </w:num>
  <w:num w:numId="216">
    <w:abstractNumId w:val="538"/>
  </w:num>
  <w:num w:numId="217">
    <w:abstractNumId w:val="739"/>
  </w:num>
  <w:num w:numId="218">
    <w:abstractNumId w:val="290"/>
  </w:num>
  <w:num w:numId="219">
    <w:abstractNumId w:val="167"/>
  </w:num>
  <w:num w:numId="220">
    <w:abstractNumId w:val="469"/>
  </w:num>
  <w:num w:numId="221">
    <w:abstractNumId w:val="685"/>
  </w:num>
  <w:num w:numId="222">
    <w:abstractNumId w:val="102"/>
  </w:num>
  <w:num w:numId="223">
    <w:abstractNumId w:val="279"/>
  </w:num>
  <w:num w:numId="224">
    <w:abstractNumId w:val="426"/>
  </w:num>
  <w:num w:numId="225">
    <w:abstractNumId w:val="312"/>
  </w:num>
  <w:num w:numId="226">
    <w:abstractNumId w:val="344"/>
  </w:num>
  <w:num w:numId="227">
    <w:abstractNumId w:val="247"/>
  </w:num>
  <w:num w:numId="228">
    <w:abstractNumId w:val="56"/>
  </w:num>
  <w:num w:numId="229">
    <w:abstractNumId w:val="477"/>
  </w:num>
  <w:num w:numId="230">
    <w:abstractNumId w:val="486"/>
  </w:num>
  <w:num w:numId="231">
    <w:abstractNumId w:val="441"/>
  </w:num>
  <w:num w:numId="232">
    <w:abstractNumId w:val="776"/>
  </w:num>
  <w:num w:numId="233">
    <w:abstractNumId w:val="221"/>
  </w:num>
  <w:num w:numId="234">
    <w:abstractNumId w:val="4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5">
    <w:abstractNumId w:val="186"/>
  </w:num>
  <w:num w:numId="236">
    <w:abstractNumId w:val="701"/>
  </w:num>
  <w:num w:numId="237">
    <w:abstractNumId w:val="366"/>
  </w:num>
  <w:num w:numId="238">
    <w:abstractNumId w:val="583"/>
  </w:num>
  <w:num w:numId="239">
    <w:abstractNumId w:val="530"/>
  </w:num>
  <w:num w:numId="240">
    <w:abstractNumId w:val="662"/>
  </w:num>
  <w:num w:numId="241">
    <w:abstractNumId w:val="192"/>
  </w:num>
  <w:num w:numId="242">
    <w:abstractNumId w:val="418"/>
  </w:num>
  <w:num w:numId="243">
    <w:abstractNumId w:val="168"/>
  </w:num>
  <w:num w:numId="244">
    <w:abstractNumId w:val="573"/>
  </w:num>
  <w:num w:numId="245">
    <w:abstractNumId w:val="387"/>
  </w:num>
  <w:num w:numId="246">
    <w:abstractNumId w:val="716"/>
  </w:num>
  <w:num w:numId="247">
    <w:abstractNumId w:val="108"/>
  </w:num>
  <w:num w:numId="248">
    <w:abstractNumId w:val="748"/>
  </w:num>
  <w:num w:numId="249">
    <w:abstractNumId w:val="432"/>
  </w:num>
  <w:num w:numId="250">
    <w:abstractNumId w:val="4"/>
  </w:num>
  <w:num w:numId="251">
    <w:abstractNumId w:val="728"/>
  </w:num>
  <w:num w:numId="252">
    <w:abstractNumId w:val="571"/>
  </w:num>
  <w:num w:numId="253">
    <w:abstractNumId w:val="510"/>
  </w:num>
  <w:num w:numId="254">
    <w:abstractNumId w:val="184"/>
  </w:num>
  <w:num w:numId="255">
    <w:abstractNumId w:val="215"/>
  </w:num>
  <w:num w:numId="256">
    <w:abstractNumId w:val="772"/>
  </w:num>
  <w:num w:numId="257">
    <w:abstractNumId w:val="759"/>
  </w:num>
  <w:num w:numId="258">
    <w:abstractNumId w:val="423"/>
  </w:num>
  <w:num w:numId="259">
    <w:abstractNumId w:val="382"/>
  </w:num>
  <w:num w:numId="260">
    <w:abstractNumId w:val="567"/>
  </w:num>
  <w:num w:numId="261">
    <w:abstractNumId w:val="67"/>
  </w:num>
  <w:num w:numId="262">
    <w:abstractNumId w:val="358"/>
  </w:num>
  <w:num w:numId="263">
    <w:abstractNumId w:val="361"/>
  </w:num>
  <w:num w:numId="264">
    <w:abstractNumId w:val="217"/>
  </w:num>
  <w:num w:numId="265">
    <w:abstractNumId w:val="600"/>
  </w:num>
  <w:num w:numId="266">
    <w:abstractNumId w:val="417"/>
  </w:num>
  <w:num w:numId="267">
    <w:abstractNumId w:val="692"/>
  </w:num>
  <w:num w:numId="268">
    <w:abstractNumId w:val="198"/>
  </w:num>
  <w:num w:numId="269">
    <w:abstractNumId w:val="708"/>
  </w:num>
  <w:num w:numId="270">
    <w:abstractNumId w:val="777"/>
  </w:num>
  <w:num w:numId="271">
    <w:abstractNumId w:val="611"/>
  </w:num>
  <w:num w:numId="272">
    <w:abstractNumId w:val="230"/>
  </w:num>
  <w:num w:numId="273">
    <w:abstractNumId w:val="449"/>
  </w:num>
  <w:num w:numId="274">
    <w:abstractNumId w:val="109"/>
  </w:num>
  <w:num w:numId="275">
    <w:abstractNumId w:val="95"/>
  </w:num>
  <w:num w:numId="276">
    <w:abstractNumId w:val="670"/>
  </w:num>
  <w:num w:numId="277">
    <w:abstractNumId w:val="523"/>
  </w:num>
  <w:num w:numId="278">
    <w:abstractNumId w:val="704"/>
  </w:num>
  <w:num w:numId="279">
    <w:abstractNumId w:val="204"/>
  </w:num>
  <w:num w:numId="280">
    <w:abstractNumId w:val="690"/>
  </w:num>
  <w:num w:numId="281">
    <w:abstractNumId w:val="308"/>
  </w:num>
  <w:num w:numId="282">
    <w:abstractNumId w:val="747"/>
  </w:num>
  <w:num w:numId="283">
    <w:abstractNumId w:val="703"/>
  </w:num>
  <w:num w:numId="284">
    <w:abstractNumId w:val="65"/>
  </w:num>
  <w:num w:numId="285">
    <w:abstractNumId w:val="532"/>
  </w:num>
  <w:num w:numId="286">
    <w:abstractNumId w:val="123"/>
  </w:num>
  <w:num w:numId="287">
    <w:abstractNumId w:val="70"/>
  </w:num>
  <w:num w:numId="288">
    <w:abstractNumId w:val="304"/>
  </w:num>
  <w:num w:numId="289">
    <w:abstractNumId w:val="552"/>
  </w:num>
  <w:num w:numId="290">
    <w:abstractNumId w:val="660"/>
  </w:num>
  <w:num w:numId="291">
    <w:abstractNumId w:val="169"/>
  </w:num>
  <w:num w:numId="292">
    <w:abstractNumId w:val="581"/>
  </w:num>
  <w:num w:numId="293">
    <w:abstractNumId w:val="281"/>
  </w:num>
  <w:num w:numId="294">
    <w:abstractNumId w:val="160"/>
  </w:num>
  <w:num w:numId="295">
    <w:abstractNumId w:val="721"/>
  </w:num>
  <w:num w:numId="296">
    <w:abstractNumId w:val="227"/>
  </w:num>
  <w:num w:numId="297">
    <w:abstractNumId w:val="238"/>
  </w:num>
  <w:num w:numId="298">
    <w:abstractNumId w:val="598"/>
  </w:num>
  <w:num w:numId="299">
    <w:abstractNumId w:val="183"/>
  </w:num>
  <w:num w:numId="300">
    <w:abstractNumId w:val="360"/>
  </w:num>
  <w:num w:numId="301">
    <w:abstractNumId w:val="715"/>
  </w:num>
  <w:num w:numId="302">
    <w:abstractNumId w:val="812"/>
  </w:num>
  <w:num w:numId="303">
    <w:abstractNumId w:val="181"/>
  </w:num>
  <w:num w:numId="304">
    <w:abstractNumId w:val="770"/>
  </w:num>
  <w:num w:numId="305">
    <w:abstractNumId w:val="105"/>
  </w:num>
  <w:num w:numId="306">
    <w:abstractNumId w:val="141"/>
  </w:num>
  <w:num w:numId="307">
    <w:abstractNumId w:val="526"/>
  </w:num>
  <w:num w:numId="308">
    <w:abstractNumId w:val="425"/>
  </w:num>
  <w:num w:numId="309">
    <w:abstractNumId w:val="392"/>
  </w:num>
  <w:num w:numId="310">
    <w:abstractNumId w:val="69"/>
  </w:num>
  <w:num w:numId="311">
    <w:abstractNumId w:val="446"/>
  </w:num>
  <w:num w:numId="312">
    <w:abstractNumId w:val="218"/>
  </w:num>
  <w:num w:numId="313">
    <w:abstractNumId w:val="613"/>
  </w:num>
  <w:num w:numId="314">
    <w:abstractNumId w:val="543"/>
  </w:num>
  <w:num w:numId="315">
    <w:abstractNumId w:val="53"/>
  </w:num>
  <w:num w:numId="316">
    <w:abstractNumId w:val="343"/>
  </w:num>
  <w:num w:numId="317">
    <w:abstractNumId w:val="461"/>
  </w:num>
  <w:num w:numId="318">
    <w:abstractNumId w:val="0"/>
  </w:num>
  <w:num w:numId="319">
    <w:abstractNumId w:val="717"/>
  </w:num>
  <w:num w:numId="320">
    <w:abstractNumId w:val="210"/>
  </w:num>
  <w:num w:numId="321">
    <w:abstractNumId w:val="121"/>
  </w:num>
  <w:num w:numId="322">
    <w:abstractNumId w:val="133"/>
  </w:num>
  <w:num w:numId="323">
    <w:abstractNumId w:val="500"/>
  </w:num>
  <w:num w:numId="324">
    <w:abstractNumId w:val="695"/>
  </w:num>
  <w:num w:numId="325">
    <w:abstractNumId w:val="700"/>
  </w:num>
  <w:num w:numId="326">
    <w:abstractNumId w:val="152"/>
  </w:num>
  <w:num w:numId="327">
    <w:abstractNumId w:val="539"/>
  </w:num>
  <w:num w:numId="328">
    <w:abstractNumId w:val="216"/>
  </w:num>
  <w:num w:numId="329">
    <w:abstractNumId w:val="465"/>
  </w:num>
  <w:num w:numId="330">
    <w:abstractNumId w:val="242"/>
  </w:num>
  <w:num w:numId="331">
    <w:abstractNumId w:val="128"/>
  </w:num>
  <w:num w:numId="332">
    <w:abstractNumId w:val="447"/>
  </w:num>
  <w:num w:numId="333">
    <w:abstractNumId w:val="682"/>
  </w:num>
  <w:num w:numId="334">
    <w:abstractNumId w:val="821"/>
  </w:num>
  <w:num w:numId="335">
    <w:abstractNumId w:val="732"/>
  </w:num>
  <w:num w:numId="336">
    <w:abstractNumId w:val="758"/>
  </w:num>
  <w:num w:numId="337">
    <w:abstractNumId w:val="802"/>
  </w:num>
  <w:num w:numId="338">
    <w:abstractNumId w:val="36"/>
  </w:num>
  <w:num w:numId="339">
    <w:abstractNumId w:val="94"/>
  </w:num>
  <w:num w:numId="340">
    <w:abstractNumId w:val="333"/>
  </w:num>
  <w:num w:numId="341">
    <w:abstractNumId w:val="270"/>
  </w:num>
  <w:num w:numId="342">
    <w:abstractNumId w:val="191"/>
  </w:num>
  <w:num w:numId="343">
    <w:abstractNumId w:val="268"/>
  </w:num>
  <w:num w:numId="344">
    <w:abstractNumId w:val="395"/>
  </w:num>
  <w:num w:numId="345">
    <w:abstractNumId w:val="406"/>
  </w:num>
  <w:num w:numId="346">
    <w:abstractNumId w:val="396"/>
  </w:num>
  <w:num w:numId="347">
    <w:abstractNumId w:val="561"/>
  </w:num>
  <w:num w:numId="348">
    <w:abstractNumId w:val="807"/>
  </w:num>
  <w:num w:numId="349">
    <w:abstractNumId w:val="275"/>
  </w:num>
  <w:num w:numId="350">
    <w:abstractNumId w:val="196"/>
  </w:num>
  <w:num w:numId="351">
    <w:abstractNumId w:val="264"/>
  </w:num>
  <w:num w:numId="352">
    <w:abstractNumId w:val="712"/>
  </w:num>
  <w:num w:numId="353">
    <w:abstractNumId w:val="784"/>
  </w:num>
  <w:num w:numId="354">
    <w:abstractNumId w:val="443"/>
  </w:num>
  <w:num w:numId="355">
    <w:abstractNumId w:val="786"/>
  </w:num>
  <w:num w:numId="356">
    <w:abstractNumId w:val="678"/>
  </w:num>
  <w:num w:numId="357">
    <w:abstractNumId w:val="620"/>
  </w:num>
  <w:num w:numId="358">
    <w:abstractNumId w:val="96"/>
  </w:num>
  <w:num w:numId="359">
    <w:abstractNumId w:val="641"/>
  </w:num>
  <w:num w:numId="360">
    <w:abstractNumId w:val="713"/>
  </w:num>
  <w:num w:numId="361">
    <w:abstractNumId w:val="194"/>
  </w:num>
  <w:num w:numId="362">
    <w:abstractNumId w:val="738"/>
  </w:num>
  <w:num w:numId="363">
    <w:abstractNumId w:val="277"/>
  </w:num>
  <w:num w:numId="364">
    <w:abstractNumId w:val="386"/>
  </w:num>
  <w:num w:numId="365">
    <w:abstractNumId w:val="313"/>
  </w:num>
  <w:num w:numId="366">
    <w:abstractNumId w:val="515"/>
  </w:num>
  <w:num w:numId="367">
    <w:abstractNumId w:val="187"/>
  </w:num>
  <w:num w:numId="368">
    <w:abstractNumId w:val="789"/>
  </w:num>
  <w:num w:numId="369">
    <w:abstractNumId w:val="209"/>
  </w:num>
  <w:num w:numId="370">
    <w:abstractNumId w:val="409"/>
  </w:num>
  <w:num w:numId="371">
    <w:abstractNumId w:val="569"/>
  </w:num>
  <w:num w:numId="372">
    <w:abstractNumId w:val="609"/>
  </w:num>
  <w:num w:numId="373">
    <w:abstractNumId w:val="77"/>
  </w:num>
  <w:num w:numId="374">
    <w:abstractNumId w:val="661"/>
  </w:num>
  <w:num w:numId="375">
    <w:abstractNumId w:val="188"/>
  </w:num>
  <w:num w:numId="376">
    <w:abstractNumId w:val="284"/>
  </w:num>
  <w:num w:numId="377">
    <w:abstractNumId w:val="809"/>
  </w:num>
  <w:num w:numId="378">
    <w:abstractNumId w:val="542"/>
  </w:num>
  <w:num w:numId="379">
    <w:abstractNumId w:val="622"/>
  </w:num>
  <w:num w:numId="380">
    <w:abstractNumId w:val="462"/>
  </w:num>
  <w:num w:numId="381">
    <w:abstractNumId w:val="335"/>
  </w:num>
  <w:num w:numId="382">
    <w:abstractNumId w:val="224"/>
  </w:num>
  <w:num w:numId="383">
    <w:abstractNumId w:val="148"/>
  </w:num>
  <w:num w:numId="384">
    <w:abstractNumId w:val="300"/>
  </w:num>
  <w:num w:numId="385">
    <w:abstractNumId w:val="730"/>
  </w:num>
  <w:num w:numId="386">
    <w:abstractNumId w:val="553"/>
  </w:num>
  <w:num w:numId="387">
    <w:abstractNumId w:val="278"/>
  </w:num>
  <w:num w:numId="388">
    <w:abstractNumId w:val="494"/>
  </w:num>
  <w:num w:numId="389">
    <w:abstractNumId w:val="35"/>
  </w:num>
  <w:num w:numId="390">
    <w:abstractNumId w:val="691"/>
  </w:num>
  <w:num w:numId="391">
    <w:abstractNumId w:val="351"/>
  </w:num>
  <w:num w:numId="392">
    <w:abstractNumId w:val="381"/>
  </w:num>
  <w:num w:numId="393">
    <w:abstractNumId w:val="111"/>
  </w:num>
  <w:num w:numId="394">
    <w:abstractNumId w:val="508"/>
  </w:num>
  <w:num w:numId="395">
    <w:abstractNumId w:val="180"/>
  </w:num>
  <w:num w:numId="396">
    <w:abstractNumId w:val="754"/>
  </w:num>
  <w:num w:numId="397">
    <w:abstractNumId w:val="8"/>
  </w:num>
  <w:num w:numId="398">
    <w:abstractNumId w:val="235"/>
  </w:num>
  <w:num w:numId="399">
    <w:abstractNumId w:val="478"/>
  </w:num>
  <w:num w:numId="400">
    <w:abstractNumId w:val="42"/>
  </w:num>
  <w:num w:numId="401">
    <w:abstractNumId w:val="352"/>
  </w:num>
  <w:num w:numId="402">
    <w:abstractNumId w:val="163"/>
  </w:num>
  <w:num w:numId="403">
    <w:abstractNumId w:val="522"/>
  </w:num>
  <w:num w:numId="404">
    <w:abstractNumId w:val="177"/>
  </w:num>
  <w:num w:numId="405">
    <w:abstractNumId w:val="253"/>
  </w:num>
  <w:num w:numId="406">
    <w:abstractNumId w:val="766"/>
  </w:num>
  <w:num w:numId="407">
    <w:abstractNumId w:val="205"/>
  </w:num>
  <w:num w:numId="408">
    <w:abstractNumId w:val="131"/>
  </w:num>
  <w:num w:numId="409">
    <w:abstractNumId w:val="509"/>
  </w:num>
  <w:num w:numId="410">
    <w:abstractNumId w:val="564"/>
  </w:num>
  <w:num w:numId="411">
    <w:abstractNumId w:val="517"/>
  </w:num>
  <w:num w:numId="412">
    <w:abstractNumId w:val="124"/>
  </w:num>
  <w:num w:numId="413">
    <w:abstractNumId w:val="101"/>
  </w:num>
  <w:num w:numId="414">
    <w:abstractNumId w:val="572"/>
  </w:num>
  <w:num w:numId="415">
    <w:abstractNumId w:val="815"/>
  </w:num>
  <w:num w:numId="416">
    <w:abstractNumId w:val="251"/>
  </w:num>
  <w:num w:numId="417">
    <w:abstractNumId w:val="329"/>
  </w:num>
  <w:num w:numId="418">
    <w:abstractNumId w:val="98"/>
  </w:num>
  <w:num w:numId="419">
    <w:abstractNumId w:val="726"/>
  </w:num>
  <w:num w:numId="420">
    <w:abstractNumId w:val="408"/>
  </w:num>
  <w:num w:numId="421">
    <w:abstractNumId w:val="100"/>
  </w:num>
  <w:num w:numId="422">
    <w:abstractNumId w:val="796"/>
  </w:num>
  <w:num w:numId="423">
    <w:abstractNumId w:val="222"/>
  </w:num>
  <w:num w:numId="424">
    <w:abstractNumId w:val="296"/>
  </w:num>
  <w:num w:numId="425">
    <w:abstractNumId w:val="25"/>
  </w:num>
  <w:num w:numId="426">
    <w:abstractNumId w:val="157"/>
  </w:num>
  <w:num w:numId="427">
    <w:abstractNumId w:val="568"/>
  </w:num>
  <w:num w:numId="428">
    <w:abstractNumId w:val="6"/>
  </w:num>
  <w:num w:numId="429">
    <w:abstractNumId w:val="501"/>
  </w:num>
  <w:num w:numId="430">
    <w:abstractNumId w:val="472"/>
  </w:num>
  <w:num w:numId="431">
    <w:abstractNumId w:val="356"/>
  </w:num>
  <w:num w:numId="432">
    <w:abstractNumId w:val="340"/>
  </w:num>
  <w:num w:numId="433">
    <w:abstractNumId w:val="503"/>
  </w:num>
  <w:num w:numId="434">
    <w:abstractNumId w:val="453"/>
  </w:num>
  <w:num w:numId="435">
    <w:abstractNumId w:val="582"/>
  </w:num>
  <w:num w:numId="436">
    <w:abstractNumId w:val="693"/>
  </w:num>
  <w:num w:numId="437">
    <w:abstractNumId w:val="753"/>
  </w:num>
  <w:num w:numId="438">
    <w:abstractNumId w:val="11"/>
  </w:num>
  <w:num w:numId="439">
    <w:abstractNumId w:val="173"/>
  </w:num>
  <w:num w:numId="440">
    <w:abstractNumId w:val="438"/>
  </w:num>
  <w:num w:numId="441">
    <w:abstractNumId w:val="433"/>
  </w:num>
  <w:num w:numId="442">
    <w:abstractNumId w:val="339"/>
  </w:num>
  <w:num w:numId="443">
    <w:abstractNumId w:val="303"/>
  </w:num>
  <w:num w:numId="444">
    <w:abstractNumId w:val="292"/>
  </w:num>
  <w:num w:numId="445">
    <w:abstractNumId w:val="479"/>
  </w:num>
  <w:num w:numId="446">
    <w:abstractNumId w:val="420"/>
  </w:num>
  <w:num w:numId="447">
    <w:abstractNumId w:val="120"/>
  </w:num>
  <w:num w:numId="448">
    <w:abstractNumId w:val="805"/>
  </w:num>
  <w:num w:numId="449">
    <w:abstractNumId w:val="412"/>
  </w:num>
  <w:num w:numId="450">
    <w:abstractNumId w:val="185"/>
  </w:num>
  <w:num w:numId="451">
    <w:abstractNumId w:val="314"/>
  </w:num>
  <w:num w:numId="452">
    <w:abstractNumId w:val="367"/>
  </w:num>
  <w:num w:numId="453">
    <w:abstractNumId w:val="783"/>
  </w:num>
  <w:num w:numId="454">
    <w:abstractNumId w:val="384"/>
  </w:num>
  <w:num w:numId="455">
    <w:abstractNumId w:val="142"/>
  </w:num>
  <w:num w:numId="456">
    <w:abstractNumId w:val="427"/>
  </w:num>
  <w:num w:numId="457">
    <w:abstractNumId w:val="741"/>
  </w:num>
  <w:num w:numId="458">
    <w:abstractNumId w:val="450"/>
  </w:num>
  <w:num w:numId="459">
    <w:abstractNumId w:val="305"/>
  </w:num>
  <w:num w:numId="460">
    <w:abstractNumId w:val="460"/>
  </w:num>
  <w:num w:numId="461">
    <w:abstractNumId w:val="665"/>
  </w:num>
  <w:num w:numId="462">
    <w:abstractNumId w:val="645"/>
  </w:num>
  <w:num w:numId="463">
    <w:abstractNumId w:val="164"/>
  </w:num>
  <w:num w:numId="464">
    <w:abstractNumId w:val="485"/>
  </w:num>
  <w:num w:numId="465">
    <w:abstractNumId w:val="286"/>
  </w:num>
  <w:num w:numId="466">
    <w:abstractNumId w:val="234"/>
  </w:num>
  <w:num w:numId="467">
    <w:abstractNumId w:val="377"/>
  </w:num>
  <w:num w:numId="468">
    <w:abstractNumId w:val="699"/>
  </w:num>
  <w:num w:numId="469">
    <w:abstractNumId w:val="255"/>
  </w:num>
  <w:num w:numId="470">
    <w:abstractNumId w:val="193"/>
  </w:num>
  <w:num w:numId="471">
    <w:abstractNumId w:val="223"/>
  </w:num>
  <w:num w:numId="472">
    <w:abstractNumId w:val="560"/>
  </w:num>
  <w:num w:numId="473">
    <w:abstractNumId w:val="592"/>
  </w:num>
  <w:num w:numId="474">
    <w:abstractNumId w:val="628"/>
  </w:num>
  <w:num w:numId="475">
    <w:abstractNumId w:val="402"/>
  </w:num>
  <w:num w:numId="476">
    <w:abstractNumId w:val="806"/>
  </w:num>
  <w:num w:numId="477">
    <w:abstractNumId w:val="743"/>
  </w:num>
  <w:num w:numId="478">
    <w:abstractNumId w:val="480"/>
  </w:num>
  <w:num w:numId="479">
    <w:abstractNumId w:val="411"/>
  </w:num>
  <w:num w:numId="480">
    <w:abstractNumId w:val="138"/>
  </w:num>
  <w:num w:numId="481">
    <w:abstractNumId w:val="471"/>
  </w:num>
  <w:num w:numId="482">
    <w:abstractNumId w:val="769"/>
  </w:num>
  <w:num w:numId="483">
    <w:abstractNumId w:val="724"/>
  </w:num>
  <w:num w:numId="484">
    <w:abstractNumId w:val="801"/>
  </w:num>
  <w:num w:numId="485">
    <w:abstractNumId w:val="464"/>
  </w:num>
  <w:num w:numId="486">
    <w:abstractNumId w:val="621"/>
  </w:num>
  <w:num w:numId="487">
    <w:abstractNumId w:val="778"/>
  </w:num>
  <w:num w:numId="488">
    <w:abstractNumId w:val="595"/>
  </w:num>
  <w:num w:numId="489">
    <w:abstractNumId w:val="58"/>
  </w:num>
  <w:num w:numId="490">
    <w:abstractNumId w:val="585"/>
  </w:num>
  <w:num w:numId="491">
    <w:abstractNumId w:val="201"/>
  </w:num>
  <w:num w:numId="492">
    <w:abstractNumId w:val="630"/>
  </w:num>
  <w:num w:numId="493">
    <w:abstractNumId w:val="785"/>
  </w:num>
  <w:num w:numId="494">
    <w:abstractNumId w:val="681"/>
  </w:num>
  <w:num w:numId="495">
    <w:abstractNumId w:val="293"/>
  </w:num>
  <w:num w:numId="496">
    <w:abstractNumId w:val="439"/>
  </w:num>
  <w:num w:numId="497">
    <w:abstractNumId w:val="236"/>
  </w:num>
  <w:num w:numId="498">
    <w:abstractNumId w:val="750"/>
  </w:num>
  <w:num w:numId="499">
    <w:abstractNumId w:val="144"/>
  </w:num>
  <w:num w:numId="500">
    <w:abstractNumId w:val="66"/>
  </w:num>
  <w:num w:numId="501">
    <w:abstractNumId w:val="353"/>
  </w:num>
  <w:num w:numId="502">
    <w:abstractNumId w:val="271"/>
  </w:num>
  <w:num w:numId="503">
    <w:abstractNumId w:val="736"/>
  </w:num>
  <w:num w:numId="504">
    <w:abstractNumId w:val="76"/>
  </w:num>
  <w:num w:numId="505">
    <w:abstractNumId w:val="390"/>
  </w:num>
  <w:num w:numId="506">
    <w:abstractNumId w:val="546"/>
  </w:num>
  <w:num w:numId="507">
    <w:abstractNumId w:val="259"/>
  </w:num>
  <w:num w:numId="508">
    <w:abstractNumId w:val="599"/>
  </w:num>
  <w:num w:numId="509">
    <w:abstractNumId w:val="578"/>
  </w:num>
  <w:num w:numId="510">
    <w:abstractNumId w:val="207"/>
  </w:num>
  <w:num w:numId="511">
    <w:abstractNumId w:val="793"/>
  </w:num>
  <w:num w:numId="512">
    <w:abstractNumId w:val="127"/>
  </w:num>
  <w:num w:numId="513">
    <w:abstractNumId w:val="735"/>
  </w:num>
  <w:num w:numId="514">
    <w:abstractNumId w:val="797"/>
  </w:num>
  <w:num w:numId="515">
    <w:abstractNumId w:val="5"/>
  </w:num>
  <w:num w:numId="516">
    <w:abstractNumId w:val="740"/>
  </w:num>
  <w:num w:numId="517">
    <w:abstractNumId w:val="505"/>
  </w:num>
  <w:num w:numId="518">
    <w:abstractNumId w:val="373"/>
  </w:num>
  <w:num w:numId="519">
    <w:abstractNumId w:val="248"/>
  </w:num>
  <w:num w:numId="520">
    <w:abstractNumId w:val="608"/>
  </w:num>
  <w:num w:numId="521">
    <w:abstractNumId w:val="298"/>
  </w:num>
  <w:num w:numId="522">
    <w:abstractNumId w:val="12"/>
  </w:num>
  <w:num w:numId="523">
    <w:abstractNumId w:val="113"/>
  </w:num>
  <w:num w:numId="524">
    <w:abstractNumId w:val="170"/>
  </w:num>
  <w:num w:numId="525">
    <w:abstractNumId w:val="428"/>
  </w:num>
  <w:num w:numId="526">
    <w:abstractNumId w:val="74"/>
  </w:num>
  <w:num w:numId="527">
    <w:abstractNumId w:val="37"/>
  </w:num>
  <w:num w:numId="528">
    <w:abstractNumId w:val="262"/>
  </w:num>
  <w:num w:numId="529">
    <w:abstractNumId w:val="149"/>
  </w:num>
  <w:num w:numId="530">
    <w:abstractNumId w:val="604"/>
  </w:num>
  <w:num w:numId="531">
    <w:abstractNumId w:val="41"/>
  </w:num>
  <w:num w:numId="532">
    <w:abstractNumId w:val="252"/>
  </w:num>
  <w:num w:numId="533">
    <w:abstractNumId w:val="746"/>
  </w:num>
  <w:num w:numId="534">
    <w:abstractNumId w:val="742"/>
  </w:num>
  <w:num w:numId="535">
    <w:abstractNumId w:val="617"/>
  </w:num>
  <w:num w:numId="536">
    <w:abstractNumId w:val="519"/>
  </w:num>
  <w:num w:numId="537">
    <w:abstractNumId w:val="540"/>
  </w:num>
  <w:num w:numId="538">
    <w:abstractNumId w:val="765"/>
  </w:num>
  <w:num w:numId="539">
    <w:abstractNumId w:val="129"/>
  </w:num>
  <w:num w:numId="540">
    <w:abstractNumId w:val="272"/>
  </w:num>
  <w:num w:numId="541">
    <w:abstractNumId w:val="125"/>
  </w:num>
  <w:num w:numId="542">
    <w:abstractNumId w:val="147"/>
  </w:num>
  <w:num w:numId="543">
    <w:abstractNumId w:val="245"/>
  </w:num>
  <w:num w:numId="544">
    <w:abstractNumId w:val="368"/>
  </w:num>
  <w:num w:numId="545">
    <w:abstractNumId w:val="214"/>
  </w:num>
  <w:num w:numId="546">
    <w:abstractNumId w:val="61"/>
  </w:num>
  <w:num w:numId="547">
    <w:abstractNumId w:val="154"/>
  </w:num>
  <w:num w:numId="548">
    <w:abstractNumId w:val="632"/>
  </w:num>
  <w:num w:numId="549">
    <w:abstractNumId w:val="401"/>
  </w:num>
  <w:num w:numId="550">
    <w:abstractNumId w:val="405"/>
  </w:num>
  <w:num w:numId="551">
    <w:abstractNumId w:val="375"/>
  </w:num>
  <w:num w:numId="552">
    <w:abstractNumId w:val="31"/>
  </w:num>
  <w:num w:numId="553">
    <w:abstractNumId w:val="633"/>
  </w:num>
  <w:num w:numId="554">
    <w:abstractNumId w:val="203"/>
  </w:num>
  <w:num w:numId="555">
    <w:abstractNumId w:val="618"/>
  </w:num>
  <w:num w:numId="556">
    <w:abstractNumId w:val="706"/>
  </w:num>
  <w:num w:numId="557">
    <w:abstractNumId w:val="757"/>
  </w:num>
  <w:num w:numId="558">
    <w:abstractNumId w:val="554"/>
  </w:num>
  <w:num w:numId="559">
    <w:abstractNumId w:val="513"/>
  </w:num>
  <w:num w:numId="560">
    <w:abstractNumId w:val="533"/>
  </w:num>
  <w:num w:numId="561">
    <w:abstractNumId w:val="495"/>
  </w:num>
  <w:num w:numId="562">
    <w:abstractNumId w:val="59"/>
  </w:num>
  <w:num w:numId="563">
    <w:abstractNumId w:val="507"/>
  </w:num>
  <w:num w:numId="564">
    <w:abstractNumId w:val="502"/>
  </w:num>
  <w:num w:numId="565">
    <w:abstractNumId w:val="159"/>
  </w:num>
  <w:num w:numId="566">
    <w:abstractNumId w:val="276"/>
  </w:num>
  <w:num w:numId="567">
    <w:abstractNumId w:val="655"/>
  </w:num>
  <w:num w:numId="568">
    <w:abstractNumId w:val="547"/>
  </w:num>
  <w:num w:numId="569">
    <w:abstractNumId w:val="431"/>
  </w:num>
  <w:num w:numId="570">
    <w:abstractNumId w:val="263"/>
  </w:num>
  <w:num w:numId="571">
    <w:abstractNumId w:val="374"/>
  </w:num>
  <w:num w:numId="572">
    <w:abstractNumId w:val="391"/>
  </w:num>
  <w:num w:numId="573">
    <w:abstractNumId w:val="436"/>
  </w:num>
  <w:num w:numId="574">
    <w:abstractNumId w:val="709"/>
  </w:num>
  <w:num w:numId="575">
    <w:abstractNumId w:val="18"/>
  </w:num>
  <w:num w:numId="576">
    <w:abstractNumId w:val="244"/>
  </w:num>
  <w:num w:numId="577">
    <w:abstractNumId w:val="328"/>
  </w:num>
  <w:num w:numId="578">
    <w:abstractNumId w:val="435"/>
  </w:num>
  <w:num w:numId="579">
    <w:abstractNumId w:val="178"/>
  </w:num>
  <w:num w:numId="580">
    <w:abstractNumId w:val="720"/>
  </w:num>
  <w:num w:numId="581">
    <w:abstractNumId w:val="388"/>
  </w:num>
  <w:num w:numId="582">
    <w:abstractNumId w:val="745"/>
  </w:num>
  <w:num w:numId="583">
    <w:abstractNumId w:val="265"/>
  </w:num>
  <w:num w:numId="584">
    <w:abstractNumId w:val="19"/>
  </w:num>
  <w:num w:numId="585">
    <w:abstractNumId w:val="117"/>
  </w:num>
  <w:num w:numId="586">
    <w:abstractNumId w:val="385"/>
  </w:num>
  <w:num w:numId="587">
    <w:abstractNumId w:val="348"/>
  </w:num>
  <w:num w:numId="588">
    <w:abstractNumId w:val="323"/>
  </w:num>
  <w:num w:numId="589">
    <w:abstractNumId w:val="139"/>
  </w:num>
  <w:num w:numId="590">
    <w:abstractNumId w:val="764"/>
  </w:num>
  <w:num w:numId="591">
    <w:abstractNumId w:val="422"/>
  </w:num>
  <w:num w:numId="592">
    <w:abstractNumId w:val="86"/>
  </w:num>
  <w:num w:numId="593">
    <w:abstractNumId w:val="684"/>
  </w:num>
  <w:num w:numId="594">
    <w:abstractNumId w:val="2"/>
  </w:num>
  <w:num w:numId="595">
    <w:abstractNumId w:val="394"/>
  </w:num>
  <w:num w:numId="596">
    <w:abstractNumId w:val="306"/>
  </w:num>
  <w:num w:numId="597">
    <w:abstractNumId w:val="64"/>
  </w:num>
  <w:num w:numId="598">
    <w:abstractNumId w:val="89"/>
  </w:num>
  <w:num w:numId="599">
    <w:abstractNumId w:val="345"/>
  </w:num>
  <w:num w:numId="600">
    <w:abstractNumId w:val="250"/>
  </w:num>
  <w:num w:numId="601">
    <w:abstractNumId w:val="817"/>
  </w:num>
  <w:num w:numId="602">
    <w:abstractNumId w:val="424"/>
  </w:num>
  <w:num w:numId="603">
    <w:abstractNumId w:val="623"/>
  </w:num>
  <w:num w:numId="604">
    <w:abstractNumId w:val="529"/>
  </w:num>
  <w:num w:numId="605">
    <w:abstractNumId w:val="528"/>
  </w:num>
  <w:num w:numId="606">
    <w:abstractNumId w:val="725"/>
  </w:num>
  <w:num w:numId="607">
    <w:abstractNumId w:val="354"/>
  </w:num>
  <w:num w:numId="608">
    <w:abstractNumId w:val="249"/>
  </w:num>
  <w:num w:numId="609">
    <w:abstractNumId w:val="755"/>
  </w:num>
  <w:num w:numId="610">
    <w:abstractNumId w:val="610"/>
  </w:num>
  <w:num w:numId="611">
    <w:abstractNumId w:val="602"/>
  </w:num>
  <w:num w:numId="612">
    <w:abstractNumId w:val="415"/>
  </w:num>
  <w:num w:numId="613">
    <w:abstractNumId w:val="212"/>
  </w:num>
  <w:num w:numId="614">
    <w:abstractNumId w:val="440"/>
  </w:num>
  <w:num w:numId="615">
    <w:abstractNumId w:val="535"/>
  </w:num>
  <w:num w:numId="616">
    <w:abstractNumId w:val="10"/>
  </w:num>
  <w:num w:numId="617">
    <w:abstractNumId w:val="705"/>
  </w:num>
  <w:num w:numId="618">
    <w:abstractNumId w:val="43"/>
  </w:num>
  <w:num w:numId="619">
    <w:abstractNumId w:val="156"/>
  </w:num>
  <w:num w:numId="620">
    <w:abstractNumId w:val="640"/>
  </w:num>
  <w:num w:numId="621">
    <w:abstractNumId w:val="596"/>
  </w:num>
  <w:num w:numId="622">
    <w:abstractNumId w:val="492"/>
  </w:num>
  <w:num w:numId="623">
    <w:abstractNumId w:val="166"/>
  </w:num>
  <w:num w:numId="624">
    <w:abstractNumId w:val="332"/>
  </w:num>
  <w:num w:numId="625">
    <w:abstractNumId w:val="499"/>
  </w:num>
  <w:num w:numId="626">
    <w:abstractNumId w:val="200"/>
  </w:num>
  <w:num w:numId="627">
    <w:abstractNumId w:val="657"/>
  </w:num>
  <w:num w:numId="628">
    <w:abstractNumId w:val="590"/>
  </w:num>
  <w:num w:numId="629">
    <w:abstractNumId w:val="489"/>
  </w:num>
  <w:num w:numId="630">
    <w:abstractNumId w:val="711"/>
  </w:num>
  <w:num w:numId="631">
    <w:abstractNumId w:val="85"/>
  </w:num>
  <w:num w:numId="632">
    <w:abstractNumId w:val="195"/>
  </w:num>
  <w:num w:numId="633">
    <w:abstractNumId w:val="580"/>
  </w:num>
  <w:num w:numId="634">
    <w:abstractNumId w:val="799"/>
  </w:num>
  <w:num w:numId="635">
    <w:abstractNumId w:val="804"/>
  </w:num>
  <w:num w:numId="636">
    <w:abstractNumId w:val="653"/>
  </w:num>
  <w:num w:numId="637">
    <w:abstractNumId w:val="734"/>
  </w:num>
  <w:num w:numId="638">
    <w:abstractNumId w:val="434"/>
  </w:num>
  <w:num w:numId="639">
    <w:abstractNumId w:val="254"/>
  </w:num>
  <w:num w:numId="640">
    <w:abstractNumId w:val="24"/>
  </w:num>
  <w:num w:numId="641">
    <w:abstractNumId w:val="444"/>
  </w:num>
  <w:num w:numId="642">
    <w:abstractNumId w:val="20"/>
  </w:num>
  <w:num w:numId="643">
    <w:abstractNumId w:val="208"/>
  </w:num>
  <w:num w:numId="644">
    <w:abstractNumId w:val="749"/>
  </w:num>
  <w:num w:numId="645">
    <w:abstractNumId w:val="549"/>
  </w:num>
  <w:num w:numId="646">
    <w:abstractNumId w:val="370"/>
  </w:num>
  <w:num w:numId="647">
    <w:abstractNumId w:val="491"/>
  </w:num>
  <w:num w:numId="648">
    <w:abstractNumId w:val="118"/>
  </w:num>
  <w:num w:numId="649">
    <w:abstractNumId w:val="787"/>
  </w:num>
  <w:num w:numId="650">
    <w:abstractNumId w:val="232"/>
  </w:num>
  <w:num w:numId="651">
    <w:abstractNumId w:val="90"/>
  </w:num>
  <w:num w:numId="652">
    <w:abstractNumId w:val="686"/>
  </w:num>
  <w:num w:numId="653">
    <w:abstractNumId w:val="634"/>
  </w:num>
  <w:num w:numId="654">
    <w:abstractNumId w:val="781"/>
  </w:num>
  <w:num w:numId="655">
    <w:abstractNumId w:val="315"/>
  </w:num>
  <w:num w:numId="656">
    <w:abstractNumId w:val="302"/>
  </w:num>
  <w:num w:numId="657">
    <w:abstractNumId w:val="536"/>
  </w:num>
  <w:num w:numId="658">
    <w:abstractNumId w:val="597"/>
  </w:num>
  <w:num w:numId="659">
    <w:abstractNumId w:val="729"/>
  </w:num>
  <w:num w:numId="660">
    <w:abstractNumId w:val="775"/>
  </w:num>
  <w:num w:numId="661">
    <w:abstractNumId w:val="537"/>
  </w:num>
  <w:num w:numId="662">
    <w:abstractNumId w:val="506"/>
  </w:num>
  <w:num w:numId="663">
    <w:abstractNumId w:val="219"/>
  </w:num>
  <w:num w:numId="664">
    <w:abstractNumId w:val="737"/>
  </w:num>
  <w:num w:numId="665">
    <w:abstractNumId w:val="669"/>
  </w:num>
  <w:num w:numId="666">
    <w:abstractNumId w:val="558"/>
  </w:num>
  <w:num w:numId="667">
    <w:abstractNumId w:val="82"/>
  </w:num>
  <w:num w:numId="668">
    <w:abstractNumId w:val="651"/>
  </w:num>
  <w:num w:numId="669">
    <w:abstractNumId w:val="143"/>
  </w:num>
  <w:num w:numId="670">
    <w:abstractNumId w:val="445"/>
  </w:num>
  <w:num w:numId="671">
    <w:abstractNumId w:val="780"/>
  </w:num>
  <w:num w:numId="672">
    <w:abstractNumId w:val="165"/>
  </w:num>
  <w:num w:numId="673">
    <w:abstractNumId w:val="72"/>
  </w:num>
  <w:num w:numId="674">
    <w:abstractNumId w:val="338"/>
  </w:num>
  <w:num w:numId="675">
    <w:abstractNumId w:val="456"/>
  </w:num>
  <w:num w:numId="676">
    <w:abstractNumId w:val="114"/>
  </w:num>
  <w:num w:numId="677">
    <w:abstractNumId w:val="389"/>
  </w:num>
  <w:num w:numId="678">
    <w:abstractNumId w:val="73"/>
  </w:num>
  <w:num w:numId="679">
    <w:abstractNumId w:val="115"/>
  </w:num>
  <w:num w:numId="680">
    <w:abstractNumId w:val="473"/>
  </w:num>
  <w:num w:numId="681">
    <w:abstractNumId w:val="364"/>
  </w:num>
  <w:num w:numId="682">
    <w:abstractNumId w:val="16"/>
  </w:num>
  <w:num w:numId="683">
    <w:abstractNumId w:val="574"/>
  </w:num>
  <w:num w:numId="684">
    <w:abstractNumId w:val="400"/>
  </w:num>
  <w:num w:numId="685">
    <w:abstractNumId w:val="355"/>
  </w:num>
  <w:num w:numId="686">
    <w:abstractNumId w:val="57"/>
  </w:num>
  <w:num w:numId="687">
    <w:abstractNumId w:val="237"/>
  </w:num>
  <w:num w:numId="688">
    <w:abstractNumId w:val="727"/>
  </w:num>
  <w:num w:numId="689">
    <w:abstractNumId w:val="556"/>
  </w:num>
  <w:num w:numId="690">
    <w:abstractNumId w:val="228"/>
  </w:num>
  <w:num w:numId="691">
    <w:abstractNumId w:val="350"/>
  </w:num>
  <w:num w:numId="692">
    <w:abstractNumId w:val="258"/>
  </w:num>
  <w:num w:numId="693">
    <w:abstractNumId w:val="466"/>
  </w:num>
  <w:num w:numId="694">
    <w:abstractNumId w:val="110"/>
  </w:num>
  <w:num w:numId="695">
    <w:abstractNumId w:val="29"/>
  </w:num>
  <w:num w:numId="696">
    <w:abstractNumId w:val="607"/>
  </w:num>
  <w:num w:numId="697">
    <w:abstractNumId w:val="322"/>
  </w:num>
  <w:num w:numId="698">
    <w:abstractNumId w:val="282"/>
  </w:num>
  <w:num w:numId="699">
    <w:abstractNumId w:val="347"/>
  </w:num>
  <w:num w:numId="700">
    <w:abstractNumId w:val="771"/>
  </w:num>
  <w:num w:numId="701">
    <w:abstractNumId w:val="430"/>
  </w:num>
  <w:num w:numId="702">
    <w:abstractNumId w:val="810"/>
  </w:num>
  <w:num w:numId="703">
    <w:abstractNumId w:val="274"/>
  </w:num>
  <w:num w:numId="704">
    <w:abstractNumId w:val="334"/>
  </w:num>
  <w:num w:numId="705">
    <w:abstractNumId w:val="243"/>
  </w:num>
  <w:num w:numId="706">
    <w:abstractNumId w:val="297"/>
  </w:num>
  <w:num w:numId="707">
    <w:abstractNumId w:val="437"/>
  </w:num>
  <w:num w:numId="708">
    <w:abstractNumId w:val="51"/>
  </w:num>
  <w:num w:numId="709">
    <w:abstractNumId w:val="680"/>
  </w:num>
  <w:num w:numId="710">
    <w:abstractNumId w:val="310"/>
  </w:num>
  <w:num w:numId="711">
    <w:abstractNumId w:val="811"/>
  </w:num>
  <w:num w:numId="712">
    <w:abstractNumId w:val="327"/>
  </w:num>
  <w:num w:numId="713">
    <w:abstractNumId w:val="511"/>
  </w:num>
  <w:num w:numId="714">
    <w:abstractNumId w:val="376"/>
  </w:num>
  <w:num w:numId="715">
    <w:abstractNumId w:val="211"/>
  </w:num>
  <w:num w:numId="716">
    <w:abstractNumId w:val="246"/>
  </w:num>
  <w:num w:numId="717">
    <w:abstractNumId w:val="819"/>
  </w:num>
  <w:num w:numId="718">
    <w:abstractNumId w:val="233"/>
  </w:num>
  <w:num w:numId="719">
    <w:abstractNumId w:val="337"/>
  </w:num>
  <w:num w:numId="720">
    <w:abstractNumId w:val="667"/>
  </w:num>
  <w:num w:numId="721">
    <w:abstractNumId w:val="627"/>
  </w:num>
  <w:num w:numId="722">
    <w:abstractNumId w:val="9"/>
  </w:num>
  <w:num w:numId="723">
    <w:abstractNumId w:val="158"/>
  </w:num>
  <w:num w:numId="724">
    <w:abstractNumId w:val="273"/>
  </w:num>
  <w:num w:numId="725">
    <w:abstractNumId w:val="34"/>
  </w:num>
  <w:num w:numId="726">
    <w:abstractNumId w:val="13"/>
  </w:num>
  <w:num w:numId="727">
    <w:abstractNumId w:val="341"/>
  </w:num>
  <w:num w:numId="728">
    <w:abstractNumId w:val="171"/>
  </w:num>
  <w:num w:numId="729">
    <w:abstractNumId w:val="122"/>
  </w:num>
  <w:num w:numId="730">
    <w:abstractNumId w:val="410"/>
  </w:num>
  <w:num w:numId="731">
    <w:abstractNumId w:val="145"/>
  </w:num>
  <w:num w:numId="732">
    <w:abstractNumId w:val="174"/>
  </w:num>
  <w:num w:numId="733">
    <w:abstractNumId w:val="566"/>
  </w:num>
  <w:num w:numId="734">
    <w:abstractNumId w:val="650"/>
  </w:num>
  <w:num w:numId="735">
    <w:abstractNumId w:val="342"/>
  </w:num>
  <w:num w:numId="736">
    <w:abstractNumId w:val="78"/>
  </w:num>
  <w:num w:numId="737">
    <w:abstractNumId w:val="429"/>
  </w:num>
  <w:num w:numId="738">
    <w:abstractNumId w:val="723"/>
  </w:num>
  <w:num w:numId="739">
    <w:abstractNumId w:val="562"/>
  </w:num>
  <w:num w:numId="740">
    <w:abstractNumId w:val="497"/>
  </w:num>
  <w:num w:numId="741">
    <w:abstractNumId w:val="371"/>
  </w:num>
  <w:num w:numId="742">
    <w:abstractNumId w:val="516"/>
  </w:num>
  <w:num w:numId="743">
    <w:abstractNumId w:val="47"/>
  </w:num>
  <w:num w:numId="744">
    <w:abstractNumId w:val="318"/>
  </w:num>
  <w:num w:numId="745">
    <w:abstractNumId w:val="48"/>
  </w:num>
  <w:num w:numId="746">
    <w:abstractNumId w:val="126"/>
  </w:num>
  <w:num w:numId="747">
    <w:abstractNumId w:val="638"/>
  </w:num>
  <w:num w:numId="748">
    <w:abstractNumId w:val="330"/>
  </w:num>
  <w:num w:numId="749">
    <w:abstractNumId w:val="683"/>
  </w:num>
  <w:num w:numId="750">
    <w:abstractNumId w:val="612"/>
  </w:num>
  <w:num w:numId="751">
    <w:abstractNumId w:val="689"/>
  </w:num>
  <w:num w:numId="752">
    <w:abstractNumId w:val="80"/>
  </w:num>
  <w:num w:numId="753">
    <w:abstractNumId w:val="658"/>
  </w:num>
  <w:num w:numId="754">
    <w:abstractNumId w:val="283"/>
  </w:num>
  <w:num w:numId="755">
    <w:abstractNumId w:val="520"/>
  </w:num>
  <w:num w:numId="756">
    <w:abstractNumId w:val="421"/>
  </w:num>
  <w:num w:numId="757">
    <w:abstractNumId w:val="557"/>
  </w:num>
  <w:num w:numId="758">
    <w:abstractNumId w:val="106"/>
  </w:num>
  <w:num w:numId="759">
    <w:abstractNumId w:val="514"/>
  </w:num>
  <w:num w:numId="760">
    <w:abstractNumId w:val="1"/>
  </w:num>
  <w:num w:numId="761">
    <w:abstractNumId w:val="601"/>
  </w:num>
  <w:num w:numId="762">
    <w:abstractNumId w:val="91"/>
  </w:num>
  <w:num w:numId="763">
    <w:abstractNumId w:val="151"/>
  </w:num>
  <w:num w:numId="764">
    <w:abstractNumId w:val="28"/>
  </w:num>
  <w:num w:numId="765">
    <w:abstractNumId w:val="419"/>
  </w:num>
  <w:num w:numId="766">
    <w:abstractNumId w:val="792"/>
  </w:num>
  <w:num w:numId="767">
    <w:abstractNumId w:val="404"/>
  </w:num>
  <w:num w:numId="768">
    <w:abstractNumId w:val="172"/>
  </w:num>
  <w:num w:numId="769">
    <w:abstractNumId w:val="130"/>
  </w:num>
  <w:num w:numId="770">
    <w:abstractNumId w:val="664"/>
  </w:num>
  <w:num w:numId="771">
    <w:abstractNumId w:val="637"/>
  </w:num>
  <w:num w:numId="772">
    <w:abstractNumId w:val="687"/>
  </w:num>
  <w:num w:numId="773">
    <w:abstractNumId w:val="779"/>
  </w:num>
  <w:num w:numId="774">
    <w:abstractNumId w:val="731"/>
  </w:num>
  <w:num w:numId="775">
    <w:abstractNumId w:val="107"/>
  </w:num>
  <w:num w:numId="776">
    <w:abstractNumId w:val="372"/>
  </w:num>
  <w:num w:numId="777">
    <w:abstractNumId w:val="647"/>
  </w:num>
  <w:num w:numId="778">
    <w:abstractNumId w:val="311"/>
  </w:num>
  <w:num w:numId="779">
    <w:abstractNumId w:val="321"/>
  </w:num>
  <w:num w:numId="780">
    <w:abstractNumId w:val="589"/>
  </w:num>
  <w:num w:numId="781">
    <w:abstractNumId w:val="470"/>
  </w:num>
  <w:num w:numId="782">
    <w:abstractNumId w:val="672"/>
  </w:num>
  <w:num w:numId="783">
    <w:abstractNumId w:val="496"/>
  </w:num>
  <w:num w:numId="784">
    <w:abstractNumId w:val="468"/>
  </w:num>
  <w:num w:numId="785">
    <w:abstractNumId w:val="32"/>
  </w:num>
  <w:num w:numId="786">
    <w:abstractNumId w:val="7"/>
  </w:num>
  <w:num w:numId="787">
    <w:abstractNumId w:val="544"/>
  </w:num>
  <w:num w:numId="788">
    <w:abstractNumId w:val="52"/>
  </w:num>
  <w:num w:numId="789">
    <w:abstractNumId w:val="614"/>
  </w:num>
  <w:num w:numId="790">
    <w:abstractNumId w:val="346"/>
  </w:num>
  <w:num w:numId="791">
    <w:abstractNumId w:val="584"/>
  </w:num>
  <w:num w:numId="792">
    <w:abstractNumId w:val="782"/>
  </w:num>
  <w:num w:numId="793">
    <w:abstractNumId w:val="588"/>
  </w:num>
  <w:num w:numId="794">
    <w:abstractNumId w:val="23"/>
  </w:num>
  <w:num w:numId="795">
    <w:abstractNumId w:val="673"/>
  </w:num>
  <w:num w:numId="796">
    <w:abstractNumId w:val="135"/>
  </w:num>
  <w:num w:numId="797">
    <w:abstractNumId w:val="240"/>
  </w:num>
  <w:num w:numId="798">
    <w:abstractNumId w:val="38"/>
  </w:num>
  <w:num w:numId="799">
    <w:abstractNumId w:val="176"/>
  </w:num>
  <w:num w:numId="800">
    <w:abstractNumId w:val="301"/>
  </w:num>
  <w:num w:numId="801">
    <w:abstractNumId w:val="475"/>
  </w:num>
  <w:num w:numId="802">
    <w:abstractNumId w:val="548"/>
  </w:num>
  <w:num w:numId="803">
    <w:abstractNumId w:val="231"/>
  </w:num>
  <w:num w:numId="804">
    <w:abstractNumId w:val="487"/>
  </w:num>
  <w:num w:numId="805">
    <w:abstractNumId w:val="359"/>
  </w:num>
  <w:num w:numId="806">
    <w:abstractNumId w:val="155"/>
  </w:num>
  <w:num w:numId="807">
    <w:abstractNumId w:val="266"/>
  </w:num>
  <w:num w:numId="808">
    <w:abstractNumId w:val="488"/>
  </w:num>
  <w:num w:numId="809">
    <w:abstractNumId w:val="112"/>
  </w:num>
  <w:num w:numId="810">
    <w:abstractNumId w:val="289"/>
  </w:num>
  <w:num w:numId="811">
    <w:abstractNumId w:val="559"/>
  </w:num>
  <w:num w:numId="812">
    <w:abstractNumId w:val="458"/>
  </w:num>
  <w:num w:numId="813">
    <w:abstractNumId w:val="565"/>
  </w:num>
  <w:num w:numId="814">
    <w:abstractNumId w:val="363"/>
  </w:num>
  <w:num w:numId="815">
    <w:abstractNumId w:val="46"/>
  </w:num>
  <w:num w:numId="816">
    <w:abstractNumId w:val="137"/>
  </w:num>
  <w:num w:numId="817">
    <w:abstractNumId w:val="577"/>
  </w:num>
  <w:num w:numId="818">
    <w:abstractNumId w:val="416"/>
  </w:num>
  <w:num w:numId="819">
    <w:abstractNumId w:val="68"/>
  </w:num>
  <w:num w:numId="820">
    <w:abstractNumId w:val="615"/>
  </w:num>
  <w:num w:numId="821">
    <w:abstractNumId w:val="324"/>
  </w:num>
  <w:num w:numId="822">
    <w:abstractNumId w:val="795"/>
  </w:num>
  <w:num w:numId="823">
    <w:abstractNumId w:val="575"/>
  </w:num>
  <w:numIdMacAtCleanup w:val="8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942D4"/>
    <w:rsid w:val="00004A90"/>
    <w:rsid w:val="000135EE"/>
    <w:rsid w:val="000214D5"/>
    <w:rsid w:val="00023CD9"/>
    <w:rsid w:val="00025EE7"/>
    <w:rsid w:val="00046057"/>
    <w:rsid w:val="00056175"/>
    <w:rsid w:val="00075EC4"/>
    <w:rsid w:val="000932A8"/>
    <w:rsid w:val="000C0FFD"/>
    <w:rsid w:val="0011319F"/>
    <w:rsid w:val="0013473D"/>
    <w:rsid w:val="00164658"/>
    <w:rsid w:val="00173024"/>
    <w:rsid w:val="001A7126"/>
    <w:rsid w:val="001C5A02"/>
    <w:rsid w:val="002003B6"/>
    <w:rsid w:val="00230513"/>
    <w:rsid w:val="002359BF"/>
    <w:rsid w:val="00265F5E"/>
    <w:rsid w:val="00271138"/>
    <w:rsid w:val="00272731"/>
    <w:rsid w:val="00273F1C"/>
    <w:rsid w:val="002943E1"/>
    <w:rsid w:val="002B2CCC"/>
    <w:rsid w:val="002D7A08"/>
    <w:rsid w:val="002E6460"/>
    <w:rsid w:val="002F749B"/>
    <w:rsid w:val="00325F67"/>
    <w:rsid w:val="00334B3D"/>
    <w:rsid w:val="00350483"/>
    <w:rsid w:val="00386963"/>
    <w:rsid w:val="003926FD"/>
    <w:rsid w:val="003A094A"/>
    <w:rsid w:val="003A1D26"/>
    <w:rsid w:val="003A2EED"/>
    <w:rsid w:val="003C1E80"/>
    <w:rsid w:val="003E19D3"/>
    <w:rsid w:val="00410FFF"/>
    <w:rsid w:val="00430084"/>
    <w:rsid w:val="00444A0E"/>
    <w:rsid w:val="00446D8F"/>
    <w:rsid w:val="004606F1"/>
    <w:rsid w:val="00473B42"/>
    <w:rsid w:val="004779EA"/>
    <w:rsid w:val="004923DA"/>
    <w:rsid w:val="004931CF"/>
    <w:rsid w:val="00494C6F"/>
    <w:rsid w:val="004F321F"/>
    <w:rsid w:val="00500ED3"/>
    <w:rsid w:val="00502AD0"/>
    <w:rsid w:val="005126D7"/>
    <w:rsid w:val="00530E37"/>
    <w:rsid w:val="005406D2"/>
    <w:rsid w:val="00542605"/>
    <w:rsid w:val="00542C3D"/>
    <w:rsid w:val="00553624"/>
    <w:rsid w:val="00564ED0"/>
    <w:rsid w:val="0058279D"/>
    <w:rsid w:val="00597C99"/>
    <w:rsid w:val="005B1A7B"/>
    <w:rsid w:val="005B7D1F"/>
    <w:rsid w:val="005D0CAA"/>
    <w:rsid w:val="005D11B8"/>
    <w:rsid w:val="006020F8"/>
    <w:rsid w:val="00620ED8"/>
    <w:rsid w:val="00645F7F"/>
    <w:rsid w:val="00652610"/>
    <w:rsid w:val="00685255"/>
    <w:rsid w:val="0068618A"/>
    <w:rsid w:val="006942D4"/>
    <w:rsid w:val="006B7BC5"/>
    <w:rsid w:val="00715DD6"/>
    <w:rsid w:val="00721FB4"/>
    <w:rsid w:val="00743285"/>
    <w:rsid w:val="007553B2"/>
    <w:rsid w:val="00755AAD"/>
    <w:rsid w:val="0075676F"/>
    <w:rsid w:val="00757E5F"/>
    <w:rsid w:val="007A5524"/>
    <w:rsid w:val="007E1C66"/>
    <w:rsid w:val="007E271A"/>
    <w:rsid w:val="007F6993"/>
    <w:rsid w:val="007F7633"/>
    <w:rsid w:val="0080394F"/>
    <w:rsid w:val="00831CCB"/>
    <w:rsid w:val="00847F48"/>
    <w:rsid w:val="008701FD"/>
    <w:rsid w:val="008A2876"/>
    <w:rsid w:val="008B7F00"/>
    <w:rsid w:val="008C50AA"/>
    <w:rsid w:val="008E6516"/>
    <w:rsid w:val="009201EF"/>
    <w:rsid w:val="00980672"/>
    <w:rsid w:val="009923CD"/>
    <w:rsid w:val="009955B5"/>
    <w:rsid w:val="009A1EE3"/>
    <w:rsid w:val="009B1582"/>
    <w:rsid w:val="009C1190"/>
    <w:rsid w:val="009F1BF3"/>
    <w:rsid w:val="00A14D82"/>
    <w:rsid w:val="00A53233"/>
    <w:rsid w:val="00A5507D"/>
    <w:rsid w:val="00A8452F"/>
    <w:rsid w:val="00AD1DCB"/>
    <w:rsid w:val="00AE4EE8"/>
    <w:rsid w:val="00B03854"/>
    <w:rsid w:val="00B102E3"/>
    <w:rsid w:val="00B2462F"/>
    <w:rsid w:val="00B2614F"/>
    <w:rsid w:val="00B3384D"/>
    <w:rsid w:val="00B426AB"/>
    <w:rsid w:val="00B54F4C"/>
    <w:rsid w:val="00B62666"/>
    <w:rsid w:val="00B87B79"/>
    <w:rsid w:val="00BA28BE"/>
    <w:rsid w:val="00BC10DF"/>
    <w:rsid w:val="00BD65AA"/>
    <w:rsid w:val="00BE399E"/>
    <w:rsid w:val="00BF68A1"/>
    <w:rsid w:val="00C126BA"/>
    <w:rsid w:val="00C13AE6"/>
    <w:rsid w:val="00C403A6"/>
    <w:rsid w:val="00C46057"/>
    <w:rsid w:val="00C52A7C"/>
    <w:rsid w:val="00C54F04"/>
    <w:rsid w:val="00C550EB"/>
    <w:rsid w:val="00C71276"/>
    <w:rsid w:val="00C7200B"/>
    <w:rsid w:val="00C8432E"/>
    <w:rsid w:val="00CB6FBF"/>
    <w:rsid w:val="00CC27FA"/>
    <w:rsid w:val="00CD1B05"/>
    <w:rsid w:val="00CE7B45"/>
    <w:rsid w:val="00D104AC"/>
    <w:rsid w:val="00D24218"/>
    <w:rsid w:val="00D34DFF"/>
    <w:rsid w:val="00D37013"/>
    <w:rsid w:val="00D37619"/>
    <w:rsid w:val="00D65DAA"/>
    <w:rsid w:val="00D703D5"/>
    <w:rsid w:val="00D71B92"/>
    <w:rsid w:val="00DA36BE"/>
    <w:rsid w:val="00DA5058"/>
    <w:rsid w:val="00DB3E7C"/>
    <w:rsid w:val="00DB4B11"/>
    <w:rsid w:val="00DB5C6F"/>
    <w:rsid w:val="00DF5FC6"/>
    <w:rsid w:val="00DF7591"/>
    <w:rsid w:val="00E345DC"/>
    <w:rsid w:val="00E353BE"/>
    <w:rsid w:val="00E441E9"/>
    <w:rsid w:val="00E5195F"/>
    <w:rsid w:val="00E72299"/>
    <w:rsid w:val="00E7492D"/>
    <w:rsid w:val="00EA0C11"/>
    <w:rsid w:val="00EA19C0"/>
    <w:rsid w:val="00EB572F"/>
    <w:rsid w:val="00EC4310"/>
    <w:rsid w:val="00ED66CF"/>
    <w:rsid w:val="00ED7850"/>
    <w:rsid w:val="00F40E03"/>
    <w:rsid w:val="00F50E2F"/>
    <w:rsid w:val="00F5147B"/>
    <w:rsid w:val="00F5286E"/>
    <w:rsid w:val="00F543B5"/>
    <w:rsid w:val="00F76DFD"/>
    <w:rsid w:val="00FE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A0E"/>
  </w:style>
  <w:style w:type="paragraph" w:styleId="1">
    <w:name w:val="heading 1"/>
    <w:basedOn w:val="a"/>
    <w:next w:val="a"/>
    <w:link w:val="10"/>
    <w:qFormat/>
    <w:rsid w:val="0017302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0">
    <w:name w:val="heading 2"/>
    <w:basedOn w:val="a"/>
    <w:link w:val="21"/>
    <w:qFormat/>
    <w:rsid w:val="00173024"/>
    <w:pPr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color w:val="000080"/>
      <w:sz w:val="30"/>
      <w:szCs w:val="30"/>
    </w:rPr>
  </w:style>
  <w:style w:type="paragraph" w:styleId="3">
    <w:name w:val="heading 3"/>
    <w:basedOn w:val="a"/>
    <w:next w:val="a"/>
    <w:link w:val="30"/>
    <w:uiPriority w:val="9"/>
    <w:unhideWhenUsed/>
    <w:qFormat/>
    <w:rsid w:val="00173024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link w:val="40"/>
    <w:uiPriority w:val="9"/>
    <w:qFormat/>
    <w:rsid w:val="00173024"/>
    <w:pPr>
      <w:spacing w:before="150" w:after="150" w:line="240" w:lineRule="auto"/>
      <w:ind w:left="150" w:right="150"/>
      <w:jc w:val="center"/>
      <w:outlineLvl w:val="3"/>
    </w:pPr>
    <w:rPr>
      <w:rFonts w:ascii="Times New Roman" w:eastAsia="Times New Roman" w:hAnsi="Times New Roman" w:cs="Times New Roman"/>
      <w:b/>
      <w:bCs/>
      <w:color w:val="3D3D3D"/>
      <w:sz w:val="18"/>
      <w:szCs w:val="18"/>
    </w:rPr>
  </w:style>
  <w:style w:type="paragraph" w:styleId="5">
    <w:name w:val="heading 5"/>
    <w:basedOn w:val="a"/>
    <w:link w:val="50"/>
    <w:uiPriority w:val="9"/>
    <w:qFormat/>
    <w:rsid w:val="00173024"/>
    <w:pPr>
      <w:spacing w:before="150" w:after="150" w:line="240" w:lineRule="auto"/>
      <w:ind w:left="150" w:right="150"/>
      <w:jc w:val="center"/>
      <w:outlineLvl w:val="4"/>
    </w:pPr>
    <w:rPr>
      <w:rFonts w:ascii="Times New Roman" w:eastAsia="Times New Roman" w:hAnsi="Times New Roman" w:cs="Times New Roman"/>
      <w:b/>
      <w:bCs/>
      <w:color w:val="3D3D3D"/>
      <w:sz w:val="18"/>
      <w:szCs w:val="18"/>
    </w:rPr>
  </w:style>
  <w:style w:type="paragraph" w:styleId="6">
    <w:name w:val="heading 6"/>
    <w:basedOn w:val="a"/>
    <w:link w:val="60"/>
    <w:uiPriority w:val="9"/>
    <w:qFormat/>
    <w:rsid w:val="00173024"/>
    <w:pPr>
      <w:spacing w:before="150" w:after="150" w:line="240" w:lineRule="auto"/>
      <w:ind w:left="150" w:right="150"/>
      <w:jc w:val="center"/>
      <w:outlineLvl w:val="5"/>
    </w:pPr>
    <w:rPr>
      <w:rFonts w:ascii="Times New Roman" w:eastAsia="Times New Roman" w:hAnsi="Times New Roman" w:cs="Times New Roman"/>
      <w:b/>
      <w:bCs/>
      <w:color w:val="3D3D3D"/>
      <w:sz w:val="18"/>
      <w:szCs w:val="1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926F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3024"/>
    <w:rPr>
      <w:rFonts w:ascii="Times New Roman" w:eastAsia="Times New Roman" w:hAnsi="Times New Roman" w:cs="Times New Roman"/>
      <w:sz w:val="28"/>
      <w:szCs w:val="20"/>
    </w:rPr>
  </w:style>
  <w:style w:type="character" w:customStyle="1" w:styleId="21">
    <w:name w:val="Заголовок 2 Знак"/>
    <w:basedOn w:val="a0"/>
    <w:link w:val="20"/>
    <w:rsid w:val="00173024"/>
    <w:rPr>
      <w:rFonts w:ascii="Times New Roman" w:eastAsia="Times New Roman" w:hAnsi="Times New Roman" w:cs="Times New Roman"/>
      <w:b/>
      <w:bCs/>
      <w:color w:val="000080"/>
      <w:sz w:val="30"/>
      <w:szCs w:val="30"/>
    </w:rPr>
  </w:style>
  <w:style w:type="character" w:customStyle="1" w:styleId="30">
    <w:name w:val="Заголовок 3 Знак"/>
    <w:basedOn w:val="a0"/>
    <w:link w:val="3"/>
    <w:uiPriority w:val="9"/>
    <w:rsid w:val="00173024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rsid w:val="00173024"/>
    <w:rPr>
      <w:rFonts w:ascii="Times New Roman" w:eastAsia="Times New Roman" w:hAnsi="Times New Roman" w:cs="Times New Roman"/>
      <w:b/>
      <w:bCs/>
      <w:color w:val="3D3D3D"/>
      <w:sz w:val="18"/>
      <w:szCs w:val="18"/>
    </w:rPr>
  </w:style>
  <w:style w:type="character" w:customStyle="1" w:styleId="50">
    <w:name w:val="Заголовок 5 Знак"/>
    <w:basedOn w:val="a0"/>
    <w:link w:val="5"/>
    <w:uiPriority w:val="9"/>
    <w:rsid w:val="00173024"/>
    <w:rPr>
      <w:rFonts w:ascii="Times New Roman" w:eastAsia="Times New Roman" w:hAnsi="Times New Roman" w:cs="Times New Roman"/>
      <w:b/>
      <w:bCs/>
      <w:color w:val="3D3D3D"/>
      <w:sz w:val="18"/>
      <w:szCs w:val="18"/>
    </w:rPr>
  </w:style>
  <w:style w:type="character" w:customStyle="1" w:styleId="60">
    <w:name w:val="Заголовок 6 Знак"/>
    <w:basedOn w:val="a0"/>
    <w:link w:val="6"/>
    <w:uiPriority w:val="9"/>
    <w:rsid w:val="00173024"/>
    <w:rPr>
      <w:rFonts w:ascii="Times New Roman" w:eastAsia="Times New Roman" w:hAnsi="Times New Roman" w:cs="Times New Roman"/>
      <w:b/>
      <w:bCs/>
      <w:color w:val="3D3D3D"/>
      <w:sz w:val="18"/>
      <w:szCs w:val="18"/>
    </w:rPr>
  </w:style>
  <w:style w:type="character" w:customStyle="1" w:styleId="80">
    <w:name w:val="Заголовок 8 Знак"/>
    <w:basedOn w:val="a0"/>
    <w:link w:val="8"/>
    <w:uiPriority w:val="9"/>
    <w:semiHidden/>
    <w:rsid w:val="003926F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3">
    <w:name w:val="header"/>
    <w:basedOn w:val="a"/>
    <w:link w:val="a4"/>
    <w:unhideWhenUsed/>
    <w:rsid w:val="001646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164658"/>
  </w:style>
  <w:style w:type="paragraph" w:styleId="a5">
    <w:name w:val="footer"/>
    <w:basedOn w:val="a"/>
    <w:link w:val="a6"/>
    <w:uiPriority w:val="99"/>
    <w:unhideWhenUsed/>
    <w:rsid w:val="001646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64658"/>
  </w:style>
  <w:style w:type="paragraph" w:styleId="a7">
    <w:name w:val="List Paragraph"/>
    <w:basedOn w:val="a"/>
    <w:uiPriority w:val="34"/>
    <w:qFormat/>
    <w:rsid w:val="00D703D5"/>
    <w:pPr>
      <w:ind w:left="720"/>
      <w:contextualSpacing/>
    </w:pPr>
  </w:style>
  <w:style w:type="paragraph" w:styleId="a8">
    <w:name w:val="Body Text"/>
    <w:basedOn w:val="a"/>
    <w:link w:val="a9"/>
    <w:uiPriority w:val="99"/>
    <w:rsid w:val="00173024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Знак"/>
    <w:basedOn w:val="a0"/>
    <w:link w:val="a8"/>
    <w:uiPriority w:val="99"/>
    <w:rsid w:val="0017302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Body Text Indent"/>
    <w:basedOn w:val="a"/>
    <w:link w:val="ab"/>
    <w:rsid w:val="00173024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173024"/>
    <w:rPr>
      <w:rFonts w:ascii="Times New Roman" w:eastAsia="Times New Roman" w:hAnsi="Times New Roman" w:cs="Times New Roman"/>
      <w:sz w:val="24"/>
      <w:szCs w:val="20"/>
    </w:rPr>
  </w:style>
  <w:style w:type="paragraph" w:customStyle="1" w:styleId="WW-">
    <w:name w:val="WW-Базовый"/>
    <w:rsid w:val="00173024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1">
    <w:name w:val="Текст1"/>
    <w:basedOn w:val="a"/>
    <w:rsid w:val="0017302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Title"/>
    <w:basedOn w:val="a"/>
    <w:link w:val="ad"/>
    <w:qFormat/>
    <w:rsid w:val="0017302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Название Знак"/>
    <w:basedOn w:val="a0"/>
    <w:link w:val="ac"/>
    <w:rsid w:val="00173024"/>
    <w:rPr>
      <w:rFonts w:ascii="Times New Roman" w:eastAsia="Times New Roman" w:hAnsi="Times New Roman" w:cs="Times New Roman"/>
      <w:sz w:val="28"/>
      <w:szCs w:val="20"/>
    </w:rPr>
  </w:style>
  <w:style w:type="paragraph" w:customStyle="1" w:styleId="14">
    <w:name w:val="14 с отступом"/>
    <w:basedOn w:val="a"/>
    <w:rsid w:val="00173024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customStyle="1" w:styleId="p2">
    <w:name w:val="p2"/>
    <w:basedOn w:val="a"/>
    <w:rsid w:val="00173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rsid w:val="00173024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173024"/>
    <w:pPr>
      <w:widowControl w:val="0"/>
      <w:autoSpaceDE w:val="0"/>
      <w:autoSpaceDN w:val="0"/>
      <w:adjustRightInd w:val="0"/>
      <w:spacing w:after="0" w:line="28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173024"/>
    <w:pPr>
      <w:widowControl w:val="0"/>
      <w:autoSpaceDE w:val="0"/>
      <w:autoSpaceDN w:val="0"/>
      <w:adjustRightInd w:val="0"/>
      <w:spacing w:after="0" w:line="278" w:lineRule="exact"/>
      <w:ind w:firstLine="254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173024"/>
    <w:pPr>
      <w:widowControl w:val="0"/>
      <w:autoSpaceDE w:val="0"/>
      <w:autoSpaceDN w:val="0"/>
      <w:adjustRightInd w:val="0"/>
      <w:spacing w:after="0" w:line="269" w:lineRule="exact"/>
      <w:ind w:hanging="21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173024"/>
    <w:pPr>
      <w:widowControl w:val="0"/>
      <w:autoSpaceDE w:val="0"/>
      <w:autoSpaceDN w:val="0"/>
      <w:adjustRightInd w:val="0"/>
      <w:spacing w:after="0" w:line="257" w:lineRule="exact"/>
      <w:ind w:firstLine="27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rsid w:val="0017302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173024"/>
    <w:pPr>
      <w:widowControl w:val="0"/>
      <w:autoSpaceDE w:val="0"/>
      <w:autoSpaceDN w:val="0"/>
      <w:adjustRightInd w:val="0"/>
      <w:spacing w:after="0" w:line="281" w:lineRule="exact"/>
      <w:ind w:hanging="18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4">
    <w:name w:val="s4"/>
    <w:basedOn w:val="a0"/>
    <w:rsid w:val="00173024"/>
  </w:style>
  <w:style w:type="character" w:customStyle="1" w:styleId="FontStyle13">
    <w:name w:val="Font Style13"/>
    <w:basedOn w:val="a0"/>
    <w:rsid w:val="00173024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173024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5">
    <w:name w:val="Font Style15"/>
    <w:rsid w:val="00173024"/>
    <w:rPr>
      <w:rFonts w:ascii="Times New Roman" w:hAnsi="Times New Roman" w:cs="Times New Roman" w:hint="default"/>
      <w:sz w:val="20"/>
      <w:szCs w:val="20"/>
    </w:rPr>
  </w:style>
  <w:style w:type="character" w:customStyle="1" w:styleId="FontStyle17">
    <w:name w:val="Font Style17"/>
    <w:rsid w:val="00173024"/>
    <w:rPr>
      <w:rFonts w:ascii="Garamond" w:hAnsi="Garamond" w:cs="Garamond" w:hint="default"/>
      <w:i/>
      <w:iCs/>
      <w:sz w:val="14"/>
      <w:szCs w:val="14"/>
    </w:rPr>
  </w:style>
  <w:style w:type="paragraph" w:styleId="ae">
    <w:name w:val="Normal (Web)"/>
    <w:basedOn w:val="a"/>
    <w:uiPriority w:val="99"/>
    <w:unhideWhenUsed/>
    <w:rsid w:val="00173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-share-form-button3">
    <w:name w:val="b-share-form-button3"/>
    <w:basedOn w:val="a0"/>
    <w:rsid w:val="00173024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character" w:styleId="af">
    <w:name w:val="Strong"/>
    <w:basedOn w:val="a0"/>
    <w:uiPriority w:val="22"/>
    <w:qFormat/>
    <w:rsid w:val="00173024"/>
    <w:rPr>
      <w:b/>
      <w:bCs/>
    </w:rPr>
  </w:style>
  <w:style w:type="character" w:customStyle="1" w:styleId="style251">
    <w:name w:val="style251"/>
    <w:basedOn w:val="a0"/>
    <w:rsid w:val="00173024"/>
    <w:rPr>
      <w:sz w:val="27"/>
      <w:szCs w:val="27"/>
    </w:rPr>
  </w:style>
  <w:style w:type="paragraph" w:customStyle="1" w:styleId="western">
    <w:name w:val="western"/>
    <w:basedOn w:val="a"/>
    <w:rsid w:val="00173024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highlight">
    <w:name w:val="highlight"/>
    <w:basedOn w:val="a0"/>
    <w:rsid w:val="00173024"/>
  </w:style>
  <w:style w:type="paragraph" w:customStyle="1" w:styleId="just">
    <w:name w:val="just"/>
    <w:basedOn w:val="a"/>
    <w:rsid w:val="00173024"/>
    <w:pPr>
      <w:spacing w:after="0" w:line="240" w:lineRule="auto"/>
      <w:ind w:left="150" w:right="15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m">
    <w:name w:val="em"/>
    <w:basedOn w:val="a0"/>
    <w:rsid w:val="00173024"/>
  </w:style>
  <w:style w:type="character" w:customStyle="1" w:styleId="12">
    <w:name w:val="Строгий1"/>
    <w:basedOn w:val="a0"/>
    <w:rsid w:val="00173024"/>
  </w:style>
  <w:style w:type="character" w:styleId="af0">
    <w:name w:val="Emphasis"/>
    <w:basedOn w:val="a0"/>
    <w:uiPriority w:val="20"/>
    <w:qFormat/>
    <w:rsid w:val="00173024"/>
    <w:rPr>
      <w:i/>
      <w:iCs/>
    </w:rPr>
  </w:style>
  <w:style w:type="paragraph" w:customStyle="1" w:styleId="autor">
    <w:name w:val="autor"/>
    <w:basedOn w:val="a"/>
    <w:rsid w:val="00173024"/>
    <w:pPr>
      <w:shd w:val="clear" w:color="auto" w:fill="DEE3E7"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news">
    <w:name w:val="news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menu">
    <w:name w:val="u_menu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newsblok">
    <w:name w:val="news_blok"/>
    <w:basedOn w:val="a"/>
    <w:rsid w:val="00173024"/>
    <w:pPr>
      <w:spacing w:before="225" w:after="150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textpodval">
    <w:name w:val="text_podval"/>
    <w:basedOn w:val="a"/>
    <w:rsid w:val="00173024"/>
    <w:pPr>
      <w:pBdr>
        <w:top w:val="single" w:sz="6" w:space="4" w:color="CCCCCC"/>
        <w:left w:val="single" w:sz="6" w:space="4" w:color="CCCCCC"/>
        <w:bottom w:val="single" w:sz="6" w:space="4" w:color="CCCCCC"/>
        <w:right w:val="single" w:sz="6" w:space="4" w:color="CCCCCC"/>
      </w:pBdr>
      <w:shd w:val="clear" w:color="auto" w:fill="F3F3F3"/>
      <w:spacing w:before="75" w:after="75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content">
    <w:name w:val="content"/>
    <w:basedOn w:val="a"/>
    <w:rsid w:val="00173024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</w:pBd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lineb">
    <w:name w:val="line_b"/>
    <w:basedOn w:val="a"/>
    <w:rsid w:val="00173024"/>
    <w:pPr>
      <w:spacing w:before="75" w:after="75" w:line="240" w:lineRule="auto"/>
      <w:jc w:val="center"/>
    </w:pPr>
    <w:rPr>
      <w:rFonts w:ascii="Times New Roman" w:eastAsia="Times New Roman" w:hAnsi="Times New Roman" w:cs="Times New Roman"/>
      <w:b/>
      <w:bCs/>
      <w:caps/>
      <w:color w:val="000000"/>
      <w:sz w:val="21"/>
      <w:szCs w:val="21"/>
    </w:rPr>
  </w:style>
  <w:style w:type="paragraph" w:customStyle="1" w:styleId="l50">
    <w:name w:val="l50"/>
    <w:basedOn w:val="a"/>
    <w:rsid w:val="00173024"/>
    <w:pPr>
      <w:spacing w:after="0" w:line="240" w:lineRule="auto"/>
      <w:ind w:right="272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r50">
    <w:name w:val="r50"/>
    <w:basedOn w:val="a"/>
    <w:rsid w:val="00173024"/>
    <w:pPr>
      <w:spacing w:after="0" w:line="240" w:lineRule="auto"/>
      <w:ind w:left="272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cl">
    <w:name w:val="cl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mess">
    <w:name w:val="mess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b/>
      <w:bCs/>
      <w:color w:val="C00202"/>
      <w:sz w:val="20"/>
      <w:szCs w:val="20"/>
    </w:rPr>
  </w:style>
  <w:style w:type="paragraph" w:customStyle="1" w:styleId="put">
    <w:name w:val="put"/>
    <w:basedOn w:val="a"/>
    <w:rsid w:val="00173024"/>
    <w:pPr>
      <w:shd w:val="clear" w:color="auto" w:fill="F8ECC1"/>
      <w:spacing w:before="15" w:after="15" w:line="240" w:lineRule="auto"/>
      <w:ind w:left="15" w:right="1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jqueryslidemenu">
    <w:name w:val="jqueryslidemenu"/>
    <w:basedOn w:val="a"/>
    <w:rsid w:val="00173024"/>
    <w:pPr>
      <w:shd w:val="clear" w:color="auto" w:fill="FFFFFF"/>
      <w:spacing w:after="0" w:line="240" w:lineRule="auto"/>
    </w:pPr>
    <w:rPr>
      <w:rFonts w:ascii="Arial" w:eastAsia="Times New Roman" w:hAnsi="Arial" w:cs="Arial"/>
      <w:color w:val="004884"/>
      <w:sz w:val="18"/>
      <w:szCs w:val="18"/>
    </w:rPr>
  </w:style>
  <w:style w:type="paragraph" w:customStyle="1" w:styleId="forumtable">
    <w:name w:val="forum_table"/>
    <w:basedOn w:val="a"/>
    <w:rsid w:val="00173024"/>
    <w:pPr>
      <w:spacing w:before="75" w:after="75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1">
    <w:name w:val="ur_1"/>
    <w:basedOn w:val="a"/>
    <w:rsid w:val="00173024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2">
    <w:name w:val="ur_2"/>
    <w:basedOn w:val="a"/>
    <w:rsid w:val="00173024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3">
    <w:name w:val="ur_3"/>
    <w:basedOn w:val="a"/>
    <w:rsid w:val="00173024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4">
    <w:name w:val="ur_4"/>
    <w:basedOn w:val="a"/>
    <w:rsid w:val="00173024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5">
    <w:name w:val="ur_5"/>
    <w:basedOn w:val="a"/>
    <w:rsid w:val="00173024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r6">
    <w:name w:val="ur_6"/>
    <w:basedOn w:val="a"/>
    <w:rsid w:val="00173024"/>
    <w:pPr>
      <w:spacing w:before="30" w:after="30" w:line="240" w:lineRule="auto"/>
      <w:ind w:left="75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-wrap">
    <w:name w:val="b-share-popup-wrap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">
    <w:name w:val="b-share-popup"/>
    <w:basedOn w:val="a"/>
    <w:rsid w:val="00173024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FFFFFF"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">
    <w:name w:val="b-share-popup__i"/>
    <w:basedOn w:val="a"/>
    <w:rsid w:val="00173024"/>
    <w:pPr>
      <w:shd w:val="clear" w:color="auto" w:fill="FFFFFF"/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">
    <w:name w:val="b-share-popup__item"/>
    <w:basedOn w:val="a"/>
    <w:rsid w:val="00173024"/>
    <w:pPr>
      <w:shd w:val="clear" w:color="auto" w:fill="FFFFFF"/>
      <w:spacing w:before="75" w:after="75" w:line="300" w:lineRule="atLeast"/>
      <w:ind w:left="150" w:right="150"/>
      <w:jc w:val="both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-share-popupicon">
    <w:name w:val="b-share-popup__icon"/>
    <w:basedOn w:val="a"/>
    <w:rsid w:val="00173024"/>
    <w:pPr>
      <w:spacing w:after="0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coninput">
    <w:name w:val="b-share-popup__icon_input"/>
    <w:basedOn w:val="a"/>
    <w:rsid w:val="00173024"/>
    <w:pPr>
      <w:spacing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coninput0">
    <w:name w:val="b-share-popup__icon__input"/>
    <w:basedOn w:val="a"/>
    <w:rsid w:val="00173024"/>
    <w:pPr>
      <w:spacing w:before="75" w:after="75" w:line="240" w:lineRule="auto"/>
      <w:ind w:left="3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pacer">
    <w:name w:val="b-share-popup__spacer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header">
    <w:name w:val="b-share-popup__header"/>
    <w:basedOn w:val="a"/>
    <w:rsid w:val="00173024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999999"/>
      <w:sz w:val="21"/>
      <w:szCs w:val="21"/>
    </w:rPr>
  </w:style>
  <w:style w:type="paragraph" w:customStyle="1" w:styleId="b-share-popupinput">
    <w:name w:val="b-share-popup__input"/>
    <w:basedOn w:val="a"/>
    <w:rsid w:val="00173024"/>
    <w:pPr>
      <w:spacing w:before="75" w:after="75" w:line="240" w:lineRule="atLeast"/>
      <w:ind w:left="150" w:right="150"/>
    </w:pPr>
    <w:rPr>
      <w:rFonts w:ascii="Verdana" w:eastAsia="Times New Roman" w:hAnsi="Verdana" w:cs="Times New Roman"/>
      <w:color w:val="999999"/>
      <w:sz w:val="21"/>
      <w:szCs w:val="21"/>
    </w:rPr>
  </w:style>
  <w:style w:type="paragraph" w:customStyle="1" w:styleId="b-share-popupinputinput">
    <w:name w:val="b-share-popup__input__input"/>
    <w:basedOn w:val="a"/>
    <w:rsid w:val="00173024"/>
    <w:pPr>
      <w:spacing w:before="75" w:after="0" w:line="240" w:lineRule="atLeast"/>
    </w:pPr>
    <w:rPr>
      <w:rFonts w:ascii="Verdana" w:eastAsia="Times New Roman" w:hAnsi="Verdana" w:cs="Times New Roman"/>
      <w:color w:val="000000"/>
      <w:sz w:val="24"/>
      <w:szCs w:val="24"/>
    </w:rPr>
  </w:style>
  <w:style w:type="paragraph" w:customStyle="1" w:styleId="b-share-popupyandex">
    <w:name w:val="b-share-popup__yandex"/>
    <w:basedOn w:val="a"/>
    <w:rsid w:val="00173024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000000"/>
      <w:sz w:val="19"/>
      <w:szCs w:val="19"/>
    </w:rPr>
  </w:style>
  <w:style w:type="paragraph" w:customStyle="1" w:styleId="b-share-popupto-right">
    <w:name w:val="b-share-popup_to-right"/>
    <w:basedOn w:val="a"/>
    <w:rsid w:val="00173024"/>
    <w:pPr>
      <w:bidi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rarr">
    <w:name w:val="b-ico_action_rarr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larr">
    <w:name w:val="b-ico_action_larr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">
    <w:name w:val="b-share-popup__main"/>
    <w:basedOn w:val="a"/>
    <w:rsid w:val="00173024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tra">
    <w:name w:val="b-share-popup__extra"/>
    <w:basedOn w:val="a"/>
    <w:rsid w:val="00173024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tail">
    <w:name w:val="b-share-popup__tail"/>
    <w:basedOn w:val="a"/>
    <w:rsid w:val="00173024"/>
    <w:pPr>
      <w:spacing w:after="0" w:line="240" w:lineRule="auto"/>
      <w:ind w:left="-16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">
    <w:name w:val="b-share-popup__form"/>
    <w:basedOn w:val="a"/>
    <w:rsid w:val="00173024"/>
    <w:pPr>
      <w:spacing w:after="0" w:line="240" w:lineRule="auto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formlink">
    <w:name w:val="b-share-popup__form__link"/>
    <w:basedOn w:val="a"/>
    <w:rsid w:val="00173024"/>
    <w:pPr>
      <w:spacing w:after="75" w:line="348" w:lineRule="atLeast"/>
      <w:ind w:left="150"/>
      <w:jc w:val="both"/>
    </w:pPr>
    <w:rPr>
      <w:rFonts w:ascii="Verdana" w:eastAsia="Times New Roman" w:hAnsi="Verdana" w:cs="Times New Roman"/>
      <w:color w:val="1A3DC1"/>
      <w:sz w:val="21"/>
      <w:szCs w:val="21"/>
      <w:u w:val="single"/>
    </w:rPr>
  </w:style>
  <w:style w:type="paragraph" w:customStyle="1" w:styleId="b-share-popupformbutton">
    <w:name w:val="b-share-popup__form__button"/>
    <w:basedOn w:val="a"/>
    <w:rsid w:val="00173024"/>
    <w:pPr>
      <w:spacing w:before="75" w:after="0" w:line="348" w:lineRule="atLeast"/>
      <w:ind w:left="225"/>
      <w:jc w:val="both"/>
    </w:pPr>
    <w:rPr>
      <w:rFonts w:ascii="Verdana" w:eastAsia="Times New Roman" w:hAnsi="Verdana" w:cs="Times New Roman"/>
      <w:color w:val="000000"/>
      <w:sz w:val="21"/>
      <w:szCs w:val="21"/>
    </w:rPr>
  </w:style>
  <w:style w:type="paragraph" w:customStyle="1" w:styleId="b-share-popupformclose">
    <w:name w:val="b-share-popup__form__close"/>
    <w:basedOn w:val="a"/>
    <w:rsid w:val="00173024"/>
    <w:pPr>
      <w:spacing w:after="75" w:line="348" w:lineRule="atLeast"/>
      <w:ind w:right="150"/>
      <w:jc w:val="both"/>
    </w:pPr>
    <w:rPr>
      <w:rFonts w:ascii="Verdana" w:eastAsia="Times New Roman" w:hAnsi="Verdana" w:cs="Times New Roman"/>
      <w:color w:val="999999"/>
      <w:sz w:val="21"/>
      <w:szCs w:val="21"/>
    </w:rPr>
  </w:style>
  <w:style w:type="paragraph" w:customStyle="1" w:styleId="b-share-form-button">
    <w:name w:val="b-share-form-button"/>
    <w:basedOn w:val="a"/>
    <w:rsid w:val="00173024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000000"/>
      <w:sz w:val="21"/>
      <w:szCs w:val="21"/>
    </w:rPr>
  </w:style>
  <w:style w:type="paragraph" w:customStyle="1" w:styleId="b-share-form-buttonbefore">
    <w:name w:val="b-share-form-button__before"/>
    <w:basedOn w:val="a"/>
    <w:rsid w:val="00173024"/>
    <w:pPr>
      <w:spacing w:before="75" w:after="75" w:line="240" w:lineRule="auto"/>
      <w:ind w:left="-10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after">
    <w:name w:val="b-share-form-button__after"/>
    <w:basedOn w:val="a"/>
    <w:rsid w:val="00173024"/>
    <w:pPr>
      <w:spacing w:before="75" w:after="75" w:line="240" w:lineRule="auto"/>
      <w:ind w:left="6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icons">
    <w:name w:val="b-share-form-button_icons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">
    <w:name w:val="b-share"/>
    <w:basedOn w:val="a"/>
    <w:rsid w:val="00173024"/>
    <w:pPr>
      <w:spacing w:before="75" w:after="75" w:line="348" w:lineRule="atLeast"/>
      <w:ind w:left="150" w:right="150"/>
      <w:jc w:val="both"/>
      <w:textAlignment w:val="center"/>
    </w:pPr>
    <w:rPr>
      <w:rFonts w:ascii="Arial" w:eastAsia="Times New Roman" w:hAnsi="Arial" w:cs="Arial"/>
      <w:color w:val="000000"/>
      <w:sz w:val="21"/>
      <w:szCs w:val="21"/>
    </w:rPr>
  </w:style>
  <w:style w:type="paragraph" w:customStyle="1" w:styleId="b-sharetext">
    <w:name w:val="b-share__text"/>
    <w:basedOn w:val="a"/>
    <w:rsid w:val="00173024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andle">
    <w:name w:val="b-share__handle"/>
    <w:basedOn w:val="a"/>
    <w:rsid w:val="00173024"/>
    <w:pPr>
      <w:spacing w:before="75" w:after="75" w:line="240" w:lineRule="auto"/>
      <w:ind w:left="150" w:right="15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r">
    <w:name w:val="b-share__hr"/>
    <w:basedOn w:val="a"/>
    <w:rsid w:val="00173024"/>
    <w:pPr>
      <w:spacing w:after="0" w:line="240" w:lineRule="auto"/>
      <w:ind w:left="30" w:right="45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bordered">
    <w:name w:val="b-share_bordered"/>
    <w:basedOn w:val="a"/>
    <w:rsid w:val="00173024"/>
    <w:pPr>
      <w:pBdr>
        <w:top w:val="single" w:sz="6" w:space="0" w:color="E4E4E4"/>
        <w:left w:val="single" w:sz="6" w:space="0" w:color="E4E4E4"/>
        <w:bottom w:val="single" w:sz="6" w:space="0" w:color="E4E4E4"/>
        <w:right w:val="single" w:sz="6" w:space="0" w:color="E4E4E4"/>
      </w:pBd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link">
    <w:name w:val="b-share_link"/>
    <w:basedOn w:val="a"/>
    <w:rsid w:val="00173024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share">
    <w:name w:val="b-share-form-button_share"/>
    <w:basedOn w:val="a"/>
    <w:rsid w:val="00173024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seudo-link">
    <w:name w:val="b-share-pseudo-link"/>
    <w:basedOn w:val="a"/>
    <w:rsid w:val="00173024"/>
    <w:pPr>
      <w:pBdr>
        <w:bottom w:val="dotted" w:sz="6" w:space="0" w:color="auto"/>
      </w:pBd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fontfixed">
    <w:name w:val="b-share_font_fixed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7"/>
      <w:szCs w:val="17"/>
    </w:rPr>
  </w:style>
  <w:style w:type="paragraph" w:customStyle="1" w:styleId="b-sharehandlemore">
    <w:name w:val="b-share__handle_more"/>
    <w:basedOn w:val="a"/>
    <w:rsid w:val="00173024"/>
    <w:pPr>
      <w:spacing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7B7B7B"/>
      <w:sz w:val="14"/>
      <w:szCs w:val="14"/>
    </w:rPr>
  </w:style>
  <w:style w:type="paragraph" w:customStyle="1" w:styleId="b-share-icon">
    <w:name w:val="b-share-icon"/>
    <w:basedOn w:val="a"/>
    <w:rsid w:val="00173024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con">
    <w:name w:val="con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metki">
    <w:name w:val="metki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pander">
    <w:name w:val="b-share-popup__expander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collapse">
    <w:name w:val="b-share-popup__item__text_collapse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expand">
    <w:name w:val="b-share-popup__item__text_expand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nputlink">
    <w:name w:val="b-share-popup__input_link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mail">
    <w:name w:val="b-share-popup__form_mail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html">
    <w:name w:val="b-share-popup__form_html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icon">
    <w:name w:val="b-share-form-button__icon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">
    <w:name w:val="b-share-popup__item__text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headerfirst">
    <w:name w:val="b-share-popup__header_first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with-link">
    <w:name w:val="b-share-popup_with-link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yandexed">
    <w:name w:val="b-share-popup_yandexed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mail">
    <w:name w:val="b-share-popup_show_form_mail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html">
    <w:name w:val="b-share-popup_show_form_html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con1">
    <w:name w:val="con1"/>
    <w:basedOn w:val="a"/>
    <w:rsid w:val="00173024"/>
    <w:pPr>
      <w:pBdr>
        <w:bottom w:val="single" w:sz="6" w:space="0" w:color="808080"/>
      </w:pBd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metki1">
    <w:name w:val="metki1"/>
    <w:basedOn w:val="a"/>
    <w:rsid w:val="00173024"/>
    <w:pPr>
      <w:spacing w:before="75" w:after="75" w:line="240" w:lineRule="auto"/>
      <w:ind w:left="150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news1">
    <w:name w:val="news1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news2">
    <w:name w:val="news2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b/>
      <w:bCs/>
      <w:color w:val="C00202"/>
      <w:sz w:val="24"/>
      <w:szCs w:val="24"/>
    </w:rPr>
  </w:style>
  <w:style w:type="paragraph" w:customStyle="1" w:styleId="autor1">
    <w:name w:val="autor1"/>
    <w:basedOn w:val="a"/>
    <w:rsid w:val="00173024"/>
    <w:pPr>
      <w:shd w:val="clear" w:color="auto" w:fill="DEE3E7"/>
      <w:spacing w:before="75" w:after="75" w:line="240" w:lineRule="auto"/>
      <w:ind w:left="150" w:right="150"/>
      <w:jc w:val="both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menu1">
    <w:name w:val="u_menu1"/>
    <w:basedOn w:val="a"/>
    <w:rsid w:val="00173024"/>
    <w:pPr>
      <w:spacing w:before="75" w:after="75" w:line="240" w:lineRule="auto"/>
      <w:ind w:left="150" w:right="150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1">
    <w:name w:val="b-share-popup__item__text1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1A3DC1"/>
      <w:sz w:val="18"/>
      <w:szCs w:val="18"/>
      <w:u w:val="single"/>
    </w:rPr>
  </w:style>
  <w:style w:type="paragraph" w:customStyle="1" w:styleId="b-share-popupitemtext2">
    <w:name w:val="b-share-popup__item__text2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FF0000"/>
      <w:sz w:val="18"/>
      <w:szCs w:val="18"/>
      <w:u w:val="single"/>
    </w:rPr>
  </w:style>
  <w:style w:type="paragraph" w:customStyle="1" w:styleId="b-share-popupwith-link1">
    <w:name w:val="b-share-popup_with-link1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with-link2">
    <w:name w:val="b-share-popup_with-link2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1">
    <w:name w:val="b-share-popup__main1"/>
    <w:basedOn w:val="a"/>
    <w:rsid w:val="00173024"/>
    <w:pPr>
      <w:spacing w:before="75" w:after="75" w:line="240" w:lineRule="auto"/>
      <w:ind w:left="150" w:right="150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2">
    <w:name w:val="b-share-popup__main2"/>
    <w:basedOn w:val="a"/>
    <w:rsid w:val="00173024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yandexed1">
    <w:name w:val="b-share-popup_yandexed1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yandexed2">
    <w:name w:val="b-share-popup_yandexed2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1">
    <w:name w:val="b-share-popup__item1"/>
    <w:basedOn w:val="a"/>
    <w:rsid w:val="00173024"/>
    <w:pPr>
      <w:spacing w:before="150" w:after="0" w:line="240" w:lineRule="atLeast"/>
      <w:jc w:val="both"/>
    </w:pPr>
    <w:rPr>
      <w:rFonts w:ascii="Verdana" w:eastAsia="Times New Roman" w:hAnsi="Verdana" w:cs="Arial"/>
      <w:color w:val="999999"/>
      <w:sz w:val="21"/>
      <w:szCs w:val="21"/>
    </w:rPr>
  </w:style>
  <w:style w:type="paragraph" w:customStyle="1" w:styleId="b-share-popupexpander1">
    <w:name w:val="b-share-popup__expander1"/>
    <w:basedOn w:val="a"/>
    <w:rsid w:val="00173024"/>
    <w:pPr>
      <w:bidi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con1">
    <w:name w:val="b-share-popup__icon1"/>
    <w:basedOn w:val="a"/>
    <w:rsid w:val="00173024"/>
    <w:pPr>
      <w:spacing w:after="0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3">
    <w:name w:val="b-share-popup__item__text3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  <w:u w:val="single"/>
    </w:rPr>
  </w:style>
  <w:style w:type="paragraph" w:customStyle="1" w:styleId="b-icoactionrarr1">
    <w:name w:val="b-ico_action_rarr1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larr1">
    <w:name w:val="b-ico_action_larr1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larr2">
    <w:name w:val="b-ico_action_larr2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rarr2">
    <w:name w:val="b-ico_action_rarr2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temtextcollapse1">
    <w:name w:val="b-share-popup__item__text_collapse1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temtextexpand1">
    <w:name w:val="b-share-popup__item__text_expand1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rarr3">
    <w:name w:val="b-ico_action_rarr3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collapse2">
    <w:name w:val="b-share-popup__item__text_collapse2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rarr4">
    <w:name w:val="b-ico_action_rarr4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larr3">
    <w:name w:val="b-ico_action_larr3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3">
    <w:name w:val="b-share-popup__main3"/>
    <w:basedOn w:val="a"/>
    <w:rsid w:val="00173024"/>
    <w:pPr>
      <w:spacing w:before="75" w:after="75" w:line="240" w:lineRule="auto"/>
      <w:ind w:left="150" w:right="150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tra1">
    <w:name w:val="b-share-popup__extra1"/>
    <w:basedOn w:val="a"/>
    <w:rsid w:val="00173024"/>
    <w:pPr>
      <w:spacing w:after="0" w:line="240" w:lineRule="auto"/>
      <w:ind w:right="-150"/>
      <w:textAlignment w:val="top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2">
    <w:name w:val="b-share-popup__extra2"/>
    <w:basedOn w:val="a"/>
    <w:rsid w:val="00173024"/>
    <w:pPr>
      <w:spacing w:after="0" w:line="240" w:lineRule="auto"/>
      <w:ind w:lef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tail1">
    <w:name w:val="b-share-popup__tail1"/>
    <w:basedOn w:val="a"/>
    <w:rsid w:val="00173024"/>
    <w:pPr>
      <w:spacing w:after="0" w:line="240" w:lineRule="auto"/>
      <w:ind w:left="-16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tail2">
    <w:name w:val="b-share-popup__tail2"/>
    <w:basedOn w:val="a"/>
    <w:rsid w:val="00173024"/>
    <w:pPr>
      <w:spacing w:after="0" w:line="240" w:lineRule="auto"/>
      <w:ind w:left="-16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mail1">
    <w:name w:val="b-share-popup_show_form_mail1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html1">
    <w:name w:val="b-share-popup_show_form_html1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4">
    <w:name w:val="b-share-popup__main4"/>
    <w:basedOn w:val="a"/>
    <w:rsid w:val="00173024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5">
    <w:name w:val="b-share-popup__main5"/>
    <w:basedOn w:val="a"/>
    <w:rsid w:val="00173024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6">
    <w:name w:val="b-share-popup__main6"/>
    <w:basedOn w:val="a"/>
    <w:rsid w:val="00173024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tra3">
    <w:name w:val="b-share-popup__extra3"/>
    <w:basedOn w:val="a"/>
    <w:rsid w:val="00173024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4">
    <w:name w:val="b-share-popup__extra4"/>
    <w:basedOn w:val="a"/>
    <w:rsid w:val="00173024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5">
    <w:name w:val="b-share-popup__extra5"/>
    <w:basedOn w:val="a"/>
    <w:rsid w:val="00173024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2">
    <w:name w:val="b-share-popup__expander2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3">
    <w:name w:val="b-share-popup__expander3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4">
    <w:name w:val="b-share-popup__expander4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1">
    <w:name w:val="b-share-popup__input_link1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2">
    <w:name w:val="b-share-popup__input_link2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3">
    <w:name w:val="b-share-popup__input_link3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formmail1">
    <w:name w:val="b-share-popup__form_mail1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html1">
    <w:name w:val="b-share-popup__form_html1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1">
    <w:name w:val="b-share-popup__form1"/>
    <w:basedOn w:val="a"/>
    <w:rsid w:val="00173024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2">
    <w:name w:val="b-share-popup__item2"/>
    <w:basedOn w:val="a"/>
    <w:rsid w:val="00173024"/>
    <w:pPr>
      <w:shd w:val="clear" w:color="auto" w:fill="FFFFFF"/>
      <w:spacing w:before="75" w:after="75" w:line="300" w:lineRule="atLeast"/>
      <w:ind w:left="150" w:right="150"/>
      <w:jc w:val="both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b-share-popupheader1">
    <w:name w:val="b-share-popup__header1"/>
    <w:basedOn w:val="a"/>
    <w:rsid w:val="00173024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input1">
    <w:name w:val="b-share-popup__input1"/>
    <w:basedOn w:val="a"/>
    <w:rsid w:val="00173024"/>
    <w:pPr>
      <w:spacing w:before="75" w:after="75" w:line="240" w:lineRule="atLeast"/>
      <w:ind w:left="150" w:right="150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item3">
    <w:name w:val="b-share-popup__item3"/>
    <w:basedOn w:val="a"/>
    <w:rsid w:val="00173024"/>
    <w:pPr>
      <w:spacing w:before="150" w:after="0" w:line="240" w:lineRule="atLeast"/>
      <w:jc w:val="both"/>
    </w:pPr>
    <w:rPr>
      <w:rFonts w:ascii="Verdana" w:eastAsia="Times New Roman" w:hAnsi="Verdana" w:cs="Arial"/>
      <w:color w:val="999999"/>
      <w:sz w:val="17"/>
      <w:szCs w:val="17"/>
    </w:rPr>
  </w:style>
  <w:style w:type="paragraph" w:customStyle="1" w:styleId="b-share-popupformlink1">
    <w:name w:val="b-share-popup__form__link1"/>
    <w:basedOn w:val="a"/>
    <w:rsid w:val="00173024"/>
    <w:pPr>
      <w:spacing w:after="75" w:line="348" w:lineRule="atLeast"/>
      <w:ind w:left="150"/>
      <w:jc w:val="both"/>
    </w:pPr>
    <w:rPr>
      <w:rFonts w:ascii="Verdana" w:eastAsia="Times New Roman" w:hAnsi="Verdana" w:cs="Times New Roman"/>
      <w:color w:val="1A3DC1"/>
      <w:sz w:val="17"/>
      <w:szCs w:val="17"/>
      <w:u w:val="single"/>
    </w:rPr>
  </w:style>
  <w:style w:type="paragraph" w:customStyle="1" w:styleId="b-share-popupformbutton1">
    <w:name w:val="b-share-popup__form__button1"/>
    <w:basedOn w:val="a"/>
    <w:rsid w:val="00173024"/>
    <w:pPr>
      <w:spacing w:before="75" w:after="0" w:line="348" w:lineRule="atLeast"/>
      <w:ind w:left="225"/>
      <w:jc w:val="both"/>
    </w:pPr>
    <w:rPr>
      <w:rFonts w:ascii="Verdana" w:eastAsia="Times New Roman" w:hAnsi="Verdana" w:cs="Times New Roman"/>
      <w:color w:val="000000"/>
      <w:sz w:val="17"/>
      <w:szCs w:val="17"/>
    </w:rPr>
  </w:style>
  <w:style w:type="paragraph" w:customStyle="1" w:styleId="b-share-popupformclose1">
    <w:name w:val="b-share-popup__form__close1"/>
    <w:basedOn w:val="a"/>
    <w:rsid w:val="00173024"/>
    <w:pPr>
      <w:spacing w:after="75" w:line="348" w:lineRule="atLeast"/>
      <w:ind w:right="150"/>
      <w:jc w:val="both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yandex1">
    <w:name w:val="b-share-popup__yandex1"/>
    <w:basedOn w:val="a"/>
    <w:rsid w:val="00173024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000000"/>
      <w:sz w:val="15"/>
      <w:szCs w:val="15"/>
    </w:rPr>
  </w:style>
  <w:style w:type="paragraph" w:customStyle="1" w:styleId="b-share-form-buttonbefore1">
    <w:name w:val="b-share-form-button__before1"/>
    <w:basedOn w:val="a"/>
    <w:rsid w:val="00173024"/>
    <w:pPr>
      <w:spacing w:before="75" w:after="75" w:line="240" w:lineRule="auto"/>
      <w:ind w:left="-4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after1">
    <w:name w:val="b-share-form-button__after1"/>
    <w:basedOn w:val="a"/>
    <w:rsid w:val="00173024"/>
    <w:pPr>
      <w:spacing w:before="75" w:after="75" w:line="240" w:lineRule="auto"/>
      <w:ind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andle1">
    <w:name w:val="b-share__handle1"/>
    <w:basedOn w:val="a"/>
    <w:rsid w:val="00173024"/>
    <w:pPr>
      <w:spacing w:before="75" w:after="75" w:line="240" w:lineRule="auto"/>
      <w:ind w:left="150" w:right="15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andlemore1">
    <w:name w:val="b-share__handle_more1"/>
    <w:basedOn w:val="a"/>
    <w:rsid w:val="00173024"/>
    <w:pPr>
      <w:spacing w:after="75" w:line="240" w:lineRule="auto"/>
      <w:ind w:left="150" w:right="-60"/>
      <w:jc w:val="both"/>
    </w:pPr>
    <w:rPr>
      <w:rFonts w:ascii="Times New Roman" w:eastAsia="Times New Roman" w:hAnsi="Times New Roman" w:cs="Times New Roman"/>
      <w:color w:val="7B7B7B"/>
      <w:sz w:val="14"/>
      <w:szCs w:val="14"/>
    </w:rPr>
  </w:style>
  <w:style w:type="paragraph" w:customStyle="1" w:styleId="b-share-icon1">
    <w:name w:val="b-share-icon1"/>
    <w:basedOn w:val="a"/>
    <w:rsid w:val="00173024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1">
    <w:name w:val="b-share-form-button1"/>
    <w:basedOn w:val="a"/>
    <w:rsid w:val="00173024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000000"/>
      <w:sz w:val="24"/>
      <w:szCs w:val="24"/>
    </w:rPr>
  </w:style>
  <w:style w:type="paragraph" w:customStyle="1" w:styleId="b-share-icon2">
    <w:name w:val="b-share-icon2"/>
    <w:basedOn w:val="a"/>
    <w:rsid w:val="00173024"/>
    <w:pPr>
      <w:spacing w:after="0" w:line="240" w:lineRule="auto"/>
      <w:ind w:right="75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2">
    <w:name w:val="b-share-form-button2"/>
    <w:basedOn w:val="a"/>
    <w:rsid w:val="00173024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000000"/>
      <w:sz w:val="21"/>
      <w:szCs w:val="21"/>
    </w:rPr>
  </w:style>
  <w:style w:type="paragraph" w:customStyle="1" w:styleId="b-sharetext1">
    <w:name w:val="b-share__text1"/>
    <w:basedOn w:val="a"/>
    <w:rsid w:val="00173024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FF0000"/>
      <w:sz w:val="18"/>
      <w:szCs w:val="18"/>
      <w:u w:val="single"/>
    </w:rPr>
  </w:style>
  <w:style w:type="paragraph" w:customStyle="1" w:styleId="b-sharehr1">
    <w:name w:val="b-share__hr1"/>
    <w:basedOn w:val="a"/>
    <w:rsid w:val="00173024"/>
    <w:pPr>
      <w:shd w:val="clear" w:color="auto" w:fill="E4E4E4"/>
      <w:spacing w:after="0" w:line="240" w:lineRule="auto"/>
      <w:ind w:left="30" w:right="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text2">
    <w:name w:val="b-share__text2"/>
    <w:basedOn w:val="a"/>
    <w:rsid w:val="00173024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1A3DC1"/>
      <w:sz w:val="18"/>
      <w:szCs w:val="18"/>
      <w:u w:val="single"/>
    </w:rPr>
  </w:style>
  <w:style w:type="paragraph" w:customStyle="1" w:styleId="b-share-form-buttonbefore2">
    <w:name w:val="b-share-form-button__before2"/>
    <w:basedOn w:val="a"/>
    <w:rsid w:val="00173024"/>
    <w:pPr>
      <w:spacing w:before="75" w:after="75" w:line="240" w:lineRule="auto"/>
      <w:ind w:left="-43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icon1">
    <w:name w:val="b-share-form-button__icon1"/>
    <w:basedOn w:val="a"/>
    <w:rsid w:val="00173024"/>
    <w:pPr>
      <w:spacing w:before="15" w:after="0" w:line="240" w:lineRule="auto"/>
      <w:ind w:left="-3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icon3">
    <w:name w:val="b-share-icon3"/>
    <w:basedOn w:val="a"/>
    <w:rsid w:val="00173024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text3">
    <w:name w:val="b-share__text3"/>
    <w:basedOn w:val="a"/>
    <w:rsid w:val="00173024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AAAAAA"/>
      <w:sz w:val="18"/>
      <w:szCs w:val="18"/>
    </w:rPr>
  </w:style>
  <w:style w:type="paragraph" w:customStyle="1" w:styleId="b-share-form-buttonicon2">
    <w:name w:val="b-share-form-button__icon2"/>
    <w:basedOn w:val="a"/>
    <w:rsid w:val="00173024"/>
    <w:pPr>
      <w:spacing w:before="15" w:after="0" w:line="240" w:lineRule="auto"/>
      <w:ind w:left="-3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before3">
    <w:name w:val="b-share-form-button__before3"/>
    <w:basedOn w:val="a"/>
    <w:rsid w:val="00173024"/>
    <w:pPr>
      <w:spacing w:before="75" w:after="75" w:line="240" w:lineRule="auto"/>
      <w:ind w:left="-10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after2">
    <w:name w:val="b-share-form-button__after2"/>
    <w:basedOn w:val="a"/>
    <w:rsid w:val="00173024"/>
    <w:pPr>
      <w:spacing w:before="75" w:after="75" w:line="240" w:lineRule="auto"/>
      <w:ind w:left="6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1">
    <w:name w:val="b-share-popup__i1"/>
    <w:basedOn w:val="a"/>
    <w:rsid w:val="00173024"/>
    <w:pPr>
      <w:shd w:val="clear" w:color="auto" w:fill="333333"/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1">
    <w:name w:val="b-share-popup1"/>
    <w:basedOn w:val="a"/>
    <w:rsid w:val="00173024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FFFFFF"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AAAAAA"/>
      <w:sz w:val="18"/>
      <w:szCs w:val="18"/>
    </w:rPr>
  </w:style>
  <w:style w:type="paragraph" w:customStyle="1" w:styleId="b-share-popupitem4">
    <w:name w:val="b-share-popup__item4"/>
    <w:basedOn w:val="a"/>
    <w:rsid w:val="00173024"/>
    <w:pPr>
      <w:spacing w:before="75" w:after="75" w:line="300" w:lineRule="atLeast"/>
      <w:ind w:left="150" w:right="150"/>
      <w:jc w:val="both"/>
    </w:pPr>
    <w:rPr>
      <w:rFonts w:ascii="Arial" w:eastAsia="Times New Roman" w:hAnsi="Arial" w:cs="Arial"/>
      <w:color w:val="CCCCCC"/>
      <w:sz w:val="24"/>
      <w:szCs w:val="24"/>
    </w:rPr>
  </w:style>
  <w:style w:type="paragraph" w:customStyle="1" w:styleId="b-share-popupitemtext4">
    <w:name w:val="b-share-popup__item__text4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CCCCCC"/>
      <w:sz w:val="18"/>
      <w:szCs w:val="18"/>
    </w:rPr>
  </w:style>
  <w:style w:type="character" w:customStyle="1" w:styleId="22">
    <w:name w:val="Основной текст с отступом 2 Знак"/>
    <w:basedOn w:val="a0"/>
    <w:link w:val="23"/>
    <w:uiPriority w:val="99"/>
    <w:semiHidden/>
    <w:rsid w:val="00173024"/>
    <w:rPr>
      <w:rFonts w:ascii="Times New Roman" w:eastAsia="Times New Roman" w:hAnsi="Times New Roman" w:cs="Times New Roman"/>
      <w:color w:val="000000"/>
      <w:sz w:val="18"/>
      <w:szCs w:val="18"/>
    </w:rPr>
  </w:style>
  <w:style w:type="paragraph" w:styleId="23">
    <w:name w:val="Body Text Indent 2"/>
    <w:basedOn w:val="a"/>
    <w:link w:val="22"/>
    <w:uiPriority w:val="99"/>
    <w:semiHidden/>
    <w:unhideWhenUsed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character" w:customStyle="1" w:styleId="210">
    <w:name w:val="Основной текст с отступом 2 Знак1"/>
    <w:basedOn w:val="a0"/>
    <w:uiPriority w:val="99"/>
    <w:semiHidden/>
    <w:rsid w:val="00173024"/>
  </w:style>
  <w:style w:type="paragraph" w:customStyle="1" w:styleId="ya-partner">
    <w:name w:val="ya-partner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ya-partnertypehoriz">
    <w:name w:val="ya-partner_type_horiz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ypevert">
    <w:name w:val="ya-partner_type_vert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ypeflat">
    <w:name w:val="ya-partner_type_flat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">
    <w:name w:val="ya-partner__ads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item">
    <w:name w:val="ya-partner__item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link">
    <w:name w:val="ya-partner__ads-link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inner-up-down">
    <w:name w:val="ya-partner_ads_inner-up-down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up-down">
    <w:name w:val="ya-partner_ads-up-down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list">
    <w:name w:val="ya-partner__list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l">
    <w:name w:val="ya-partner__ads-l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icon">
    <w:name w:val="ya-partner__icon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itle-link">
    <w:name w:val="ya-partner__title-link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region">
    <w:name w:val="ya-partner__region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domain">
    <w:name w:val="ya-partner__domain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dress">
    <w:name w:val="ya-partner__address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ext">
    <w:name w:val="ya-partner__text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itle-link-text">
    <w:name w:val="ya-partner__title-link-text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warn">
    <w:name w:val="ya-partner__warn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con2">
    <w:name w:val="con2"/>
    <w:basedOn w:val="a"/>
    <w:rsid w:val="00173024"/>
    <w:pPr>
      <w:pBdr>
        <w:bottom w:val="single" w:sz="6" w:space="0" w:color="808080"/>
      </w:pBd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metki2">
    <w:name w:val="metki2"/>
    <w:basedOn w:val="a"/>
    <w:rsid w:val="00173024"/>
    <w:pPr>
      <w:spacing w:before="75" w:after="75" w:line="240" w:lineRule="auto"/>
      <w:ind w:left="150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news3">
    <w:name w:val="news3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news4">
    <w:name w:val="news4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b/>
      <w:bCs/>
      <w:color w:val="C00202"/>
      <w:sz w:val="24"/>
      <w:szCs w:val="24"/>
    </w:rPr>
  </w:style>
  <w:style w:type="paragraph" w:customStyle="1" w:styleId="autor2">
    <w:name w:val="autor2"/>
    <w:basedOn w:val="a"/>
    <w:rsid w:val="00173024"/>
    <w:pPr>
      <w:shd w:val="clear" w:color="auto" w:fill="DEE3E7"/>
      <w:spacing w:before="75" w:after="75" w:line="240" w:lineRule="auto"/>
      <w:ind w:left="150" w:right="150"/>
      <w:jc w:val="both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umenu2">
    <w:name w:val="u_menu2"/>
    <w:basedOn w:val="a"/>
    <w:rsid w:val="00173024"/>
    <w:pPr>
      <w:spacing w:before="75" w:after="75" w:line="240" w:lineRule="auto"/>
      <w:ind w:left="150" w:right="150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5">
    <w:name w:val="b-share-popup__item__text5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1A3DC1"/>
      <w:sz w:val="18"/>
      <w:szCs w:val="18"/>
      <w:u w:val="single"/>
    </w:rPr>
  </w:style>
  <w:style w:type="paragraph" w:customStyle="1" w:styleId="b-share-popupitemtext6">
    <w:name w:val="b-share-popup__item__text6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FF0000"/>
      <w:sz w:val="18"/>
      <w:szCs w:val="18"/>
      <w:u w:val="single"/>
    </w:rPr>
  </w:style>
  <w:style w:type="paragraph" w:customStyle="1" w:styleId="b-share-popupwith-link3">
    <w:name w:val="b-share-popup_with-link3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with-link4">
    <w:name w:val="b-share-popup_with-link4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7">
    <w:name w:val="b-share-popup__main7"/>
    <w:basedOn w:val="a"/>
    <w:rsid w:val="00173024"/>
    <w:pPr>
      <w:spacing w:before="75" w:after="75" w:line="240" w:lineRule="auto"/>
      <w:ind w:left="150" w:right="150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8">
    <w:name w:val="b-share-popup__main8"/>
    <w:basedOn w:val="a"/>
    <w:rsid w:val="00173024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yandexed3">
    <w:name w:val="b-share-popup_yandexed3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yandexed4">
    <w:name w:val="b-share-popup_yandexed4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5">
    <w:name w:val="b-share-popup__item5"/>
    <w:basedOn w:val="a"/>
    <w:rsid w:val="00173024"/>
    <w:pPr>
      <w:spacing w:before="150" w:after="0" w:line="240" w:lineRule="atLeast"/>
      <w:jc w:val="both"/>
    </w:pPr>
    <w:rPr>
      <w:rFonts w:ascii="Verdana" w:eastAsia="Times New Roman" w:hAnsi="Verdana" w:cs="Arial"/>
      <w:color w:val="999999"/>
      <w:sz w:val="21"/>
      <w:szCs w:val="21"/>
    </w:rPr>
  </w:style>
  <w:style w:type="paragraph" w:customStyle="1" w:styleId="b-share-popupexpander5">
    <w:name w:val="b-share-popup__expander5"/>
    <w:basedOn w:val="a"/>
    <w:rsid w:val="00173024"/>
    <w:pPr>
      <w:bidi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con2">
    <w:name w:val="b-share-popup__icon2"/>
    <w:basedOn w:val="a"/>
    <w:rsid w:val="00173024"/>
    <w:pPr>
      <w:spacing w:after="0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7">
    <w:name w:val="b-share-popup__item__text7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  <w:u w:val="single"/>
    </w:rPr>
  </w:style>
  <w:style w:type="paragraph" w:customStyle="1" w:styleId="b-icoactionrarr5">
    <w:name w:val="b-ico_action_rarr5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larr4">
    <w:name w:val="b-ico_action_larr4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larr5">
    <w:name w:val="b-ico_action_larr5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rarr6">
    <w:name w:val="b-ico_action_rarr6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temtextcollapse3">
    <w:name w:val="b-share-popup__item__text_collapse3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temtextexpand2">
    <w:name w:val="b-share-popup__item__text_expand2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icoactionrarr7">
    <w:name w:val="b-ico_action_rarr7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textcollapse4">
    <w:name w:val="b-share-popup__item__text_collapse4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rarr8">
    <w:name w:val="b-ico_action_rarr8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icoactionlarr6">
    <w:name w:val="b-ico_action_larr6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9">
    <w:name w:val="b-share-popup__main9"/>
    <w:basedOn w:val="a"/>
    <w:rsid w:val="00173024"/>
    <w:pPr>
      <w:spacing w:before="75" w:after="75" w:line="240" w:lineRule="auto"/>
      <w:ind w:left="150" w:right="150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tra6">
    <w:name w:val="b-share-popup__extra6"/>
    <w:basedOn w:val="a"/>
    <w:rsid w:val="00173024"/>
    <w:pPr>
      <w:spacing w:after="0" w:line="240" w:lineRule="auto"/>
      <w:ind w:right="-150"/>
      <w:textAlignment w:val="top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7">
    <w:name w:val="b-share-popup__extra7"/>
    <w:basedOn w:val="a"/>
    <w:rsid w:val="00173024"/>
    <w:pPr>
      <w:spacing w:after="0" w:line="240" w:lineRule="auto"/>
      <w:ind w:lef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tail3">
    <w:name w:val="b-share-popup__tail3"/>
    <w:basedOn w:val="a"/>
    <w:rsid w:val="00173024"/>
    <w:pPr>
      <w:spacing w:after="0" w:line="240" w:lineRule="auto"/>
      <w:ind w:left="-16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tail4">
    <w:name w:val="b-share-popup__tail4"/>
    <w:basedOn w:val="a"/>
    <w:rsid w:val="00173024"/>
    <w:pPr>
      <w:spacing w:after="0" w:line="240" w:lineRule="auto"/>
      <w:ind w:left="-16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mail2">
    <w:name w:val="b-share-popup_show_form_mail2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showformhtml2">
    <w:name w:val="b-share-popup_show_form_html2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10">
    <w:name w:val="b-share-popup__main10"/>
    <w:basedOn w:val="a"/>
    <w:rsid w:val="00173024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11">
    <w:name w:val="b-share-popup__main11"/>
    <w:basedOn w:val="a"/>
    <w:rsid w:val="00173024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main12">
    <w:name w:val="b-share-popup__main12"/>
    <w:basedOn w:val="a"/>
    <w:rsid w:val="00173024"/>
    <w:pPr>
      <w:spacing w:before="75" w:after="75" w:line="240" w:lineRule="auto"/>
      <w:ind w:left="150" w:right="150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extra8">
    <w:name w:val="b-share-popup__extra8"/>
    <w:basedOn w:val="a"/>
    <w:rsid w:val="00173024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9">
    <w:name w:val="b-share-popup__extra9"/>
    <w:basedOn w:val="a"/>
    <w:rsid w:val="00173024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tra10">
    <w:name w:val="b-share-popup__extra10"/>
    <w:basedOn w:val="a"/>
    <w:rsid w:val="00173024"/>
    <w:pPr>
      <w:spacing w:after="0" w:line="240" w:lineRule="auto"/>
      <w:ind w:right="-150"/>
      <w:textAlignment w:val="bottom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6">
    <w:name w:val="b-share-popup__expander6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7">
    <w:name w:val="b-share-popup__expander7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expander8">
    <w:name w:val="b-share-popup__expander8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4">
    <w:name w:val="b-share-popup__input_link4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5">
    <w:name w:val="b-share-popup__input_link5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inputlink6">
    <w:name w:val="b-share-popup__input_link6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vanish/>
      <w:color w:val="000000"/>
      <w:sz w:val="18"/>
      <w:szCs w:val="18"/>
    </w:rPr>
  </w:style>
  <w:style w:type="paragraph" w:customStyle="1" w:styleId="b-share-popupformmail2">
    <w:name w:val="b-share-popup__form_mail2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html2">
    <w:name w:val="b-share-popup__form_html2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form2">
    <w:name w:val="b-share-popup__form2"/>
    <w:basedOn w:val="a"/>
    <w:rsid w:val="00173024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tem6">
    <w:name w:val="b-share-popup__item6"/>
    <w:basedOn w:val="a"/>
    <w:rsid w:val="00173024"/>
    <w:pPr>
      <w:shd w:val="clear" w:color="auto" w:fill="FFFFFF"/>
      <w:spacing w:before="75" w:after="75" w:line="300" w:lineRule="atLeast"/>
      <w:ind w:left="150" w:right="150"/>
      <w:jc w:val="both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b-share-popupheader2">
    <w:name w:val="b-share-popup__header2"/>
    <w:basedOn w:val="a"/>
    <w:rsid w:val="00173024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input2">
    <w:name w:val="b-share-popup__input2"/>
    <w:basedOn w:val="a"/>
    <w:rsid w:val="00173024"/>
    <w:pPr>
      <w:spacing w:before="75" w:after="75" w:line="240" w:lineRule="atLeast"/>
      <w:ind w:left="150" w:right="150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item7">
    <w:name w:val="b-share-popup__item7"/>
    <w:basedOn w:val="a"/>
    <w:rsid w:val="00173024"/>
    <w:pPr>
      <w:spacing w:before="150" w:after="0" w:line="240" w:lineRule="atLeast"/>
      <w:jc w:val="both"/>
    </w:pPr>
    <w:rPr>
      <w:rFonts w:ascii="Verdana" w:eastAsia="Times New Roman" w:hAnsi="Verdana" w:cs="Arial"/>
      <w:color w:val="999999"/>
      <w:sz w:val="17"/>
      <w:szCs w:val="17"/>
    </w:rPr>
  </w:style>
  <w:style w:type="paragraph" w:customStyle="1" w:styleId="b-share-popupformlink2">
    <w:name w:val="b-share-popup__form__link2"/>
    <w:basedOn w:val="a"/>
    <w:rsid w:val="00173024"/>
    <w:pPr>
      <w:spacing w:after="75" w:line="348" w:lineRule="atLeast"/>
      <w:ind w:left="150"/>
      <w:jc w:val="both"/>
    </w:pPr>
    <w:rPr>
      <w:rFonts w:ascii="Verdana" w:eastAsia="Times New Roman" w:hAnsi="Verdana" w:cs="Times New Roman"/>
      <w:color w:val="1A3DC1"/>
      <w:sz w:val="17"/>
      <w:szCs w:val="17"/>
      <w:u w:val="single"/>
    </w:rPr>
  </w:style>
  <w:style w:type="paragraph" w:customStyle="1" w:styleId="b-share-popupformbutton2">
    <w:name w:val="b-share-popup__form__button2"/>
    <w:basedOn w:val="a"/>
    <w:rsid w:val="00173024"/>
    <w:pPr>
      <w:spacing w:before="75" w:after="0" w:line="348" w:lineRule="atLeast"/>
      <w:ind w:left="225"/>
      <w:jc w:val="both"/>
    </w:pPr>
    <w:rPr>
      <w:rFonts w:ascii="Verdana" w:eastAsia="Times New Roman" w:hAnsi="Verdana" w:cs="Times New Roman"/>
      <w:color w:val="000000"/>
      <w:sz w:val="17"/>
      <w:szCs w:val="17"/>
    </w:rPr>
  </w:style>
  <w:style w:type="paragraph" w:customStyle="1" w:styleId="b-share-popupformclose2">
    <w:name w:val="b-share-popup__form__close2"/>
    <w:basedOn w:val="a"/>
    <w:rsid w:val="00173024"/>
    <w:pPr>
      <w:spacing w:after="75" w:line="348" w:lineRule="atLeast"/>
      <w:ind w:right="150"/>
      <w:jc w:val="both"/>
    </w:pPr>
    <w:rPr>
      <w:rFonts w:ascii="Verdana" w:eastAsia="Times New Roman" w:hAnsi="Verdana" w:cs="Times New Roman"/>
      <w:color w:val="999999"/>
      <w:sz w:val="17"/>
      <w:szCs w:val="17"/>
    </w:rPr>
  </w:style>
  <w:style w:type="paragraph" w:customStyle="1" w:styleId="b-share-popupyandex2">
    <w:name w:val="b-share-popup__yandex2"/>
    <w:basedOn w:val="a"/>
    <w:rsid w:val="00173024"/>
    <w:pPr>
      <w:spacing w:before="75" w:after="75" w:line="240" w:lineRule="atLeast"/>
      <w:ind w:left="150" w:right="150"/>
      <w:jc w:val="both"/>
    </w:pPr>
    <w:rPr>
      <w:rFonts w:ascii="Verdana" w:eastAsia="Times New Roman" w:hAnsi="Verdana" w:cs="Times New Roman"/>
      <w:color w:val="000000"/>
      <w:sz w:val="15"/>
      <w:szCs w:val="15"/>
    </w:rPr>
  </w:style>
  <w:style w:type="paragraph" w:customStyle="1" w:styleId="b-share-form-buttonbefore4">
    <w:name w:val="b-share-form-button__before4"/>
    <w:basedOn w:val="a"/>
    <w:rsid w:val="00173024"/>
    <w:pPr>
      <w:spacing w:before="75" w:after="75" w:line="240" w:lineRule="auto"/>
      <w:ind w:left="-4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after3">
    <w:name w:val="b-share-form-button__after3"/>
    <w:basedOn w:val="a"/>
    <w:rsid w:val="00173024"/>
    <w:pPr>
      <w:spacing w:before="75" w:after="75" w:line="240" w:lineRule="auto"/>
      <w:ind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andle2">
    <w:name w:val="b-share__handle2"/>
    <w:basedOn w:val="a"/>
    <w:rsid w:val="00173024"/>
    <w:pPr>
      <w:spacing w:before="75" w:after="75" w:line="240" w:lineRule="auto"/>
      <w:ind w:left="150" w:right="15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handlemore2">
    <w:name w:val="b-share__handle_more2"/>
    <w:basedOn w:val="a"/>
    <w:rsid w:val="00173024"/>
    <w:pPr>
      <w:spacing w:after="75" w:line="240" w:lineRule="auto"/>
      <w:ind w:left="150" w:right="-60"/>
      <w:jc w:val="both"/>
    </w:pPr>
    <w:rPr>
      <w:rFonts w:ascii="Times New Roman" w:eastAsia="Times New Roman" w:hAnsi="Times New Roman" w:cs="Times New Roman"/>
      <w:color w:val="7B7B7B"/>
      <w:sz w:val="14"/>
      <w:szCs w:val="14"/>
    </w:rPr>
  </w:style>
  <w:style w:type="paragraph" w:customStyle="1" w:styleId="b-share-icon4">
    <w:name w:val="b-share-icon4"/>
    <w:basedOn w:val="a"/>
    <w:rsid w:val="00173024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4">
    <w:name w:val="b-share-form-button4"/>
    <w:basedOn w:val="a"/>
    <w:rsid w:val="00173024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000000"/>
      <w:sz w:val="24"/>
      <w:szCs w:val="24"/>
    </w:rPr>
  </w:style>
  <w:style w:type="paragraph" w:customStyle="1" w:styleId="b-share-icon5">
    <w:name w:val="b-share-icon5"/>
    <w:basedOn w:val="a"/>
    <w:rsid w:val="00173024"/>
    <w:pPr>
      <w:spacing w:after="0" w:line="240" w:lineRule="auto"/>
      <w:ind w:right="75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5">
    <w:name w:val="b-share-form-button5"/>
    <w:basedOn w:val="a"/>
    <w:rsid w:val="00173024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000000"/>
      <w:sz w:val="21"/>
      <w:szCs w:val="21"/>
    </w:rPr>
  </w:style>
  <w:style w:type="paragraph" w:customStyle="1" w:styleId="b-sharetext4">
    <w:name w:val="b-share__text4"/>
    <w:basedOn w:val="a"/>
    <w:rsid w:val="00173024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FF0000"/>
      <w:sz w:val="18"/>
      <w:szCs w:val="18"/>
      <w:u w:val="single"/>
    </w:rPr>
  </w:style>
  <w:style w:type="paragraph" w:customStyle="1" w:styleId="b-sharehr2">
    <w:name w:val="b-share__hr2"/>
    <w:basedOn w:val="a"/>
    <w:rsid w:val="00173024"/>
    <w:pPr>
      <w:shd w:val="clear" w:color="auto" w:fill="E4E4E4"/>
      <w:spacing w:after="0" w:line="240" w:lineRule="auto"/>
      <w:ind w:left="30" w:right="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text5">
    <w:name w:val="b-share__text5"/>
    <w:basedOn w:val="a"/>
    <w:rsid w:val="00173024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1A3DC1"/>
      <w:sz w:val="18"/>
      <w:szCs w:val="18"/>
      <w:u w:val="single"/>
    </w:rPr>
  </w:style>
  <w:style w:type="paragraph" w:customStyle="1" w:styleId="b-share-form-buttonbefore5">
    <w:name w:val="b-share-form-button__before5"/>
    <w:basedOn w:val="a"/>
    <w:rsid w:val="00173024"/>
    <w:pPr>
      <w:spacing w:before="75" w:after="75" w:line="240" w:lineRule="auto"/>
      <w:ind w:left="-43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icon3">
    <w:name w:val="b-share-form-button__icon3"/>
    <w:basedOn w:val="a"/>
    <w:rsid w:val="00173024"/>
    <w:pPr>
      <w:spacing w:before="15" w:after="0" w:line="240" w:lineRule="auto"/>
      <w:ind w:left="-3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icon6">
    <w:name w:val="b-share-icon6"/>
    <w:basedOn w:val="a"/>
    <w:rsid w:val="00173024"/>
    <w:pPr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text6">
    <w:name w:val="b-share__text6"/>
    <w:basedOn w:val="a"/>
    <w:rsid w:val="00173024"/>
    <w:pPr>
      <w:spacing w:before="75" w:after="75" w:line="240" w:lineRule="auto"/>
      <w:ind w:left="150" w:right="75"/>
      <w:jc w:val="both"/>
    </w:pPr>
    <w:rPr>
      <w:rFonts w:ascii="Times New Roman" w:eastAsia="Times New Roman" w:hAnsi="Times New Roman" w:cs="Times New Roman"/>
      <w:color w:val="AAAAAA"/>
      <w:sz w:val="18"/>
      <w:szCs w:val="18"/>
    </w:rPr>
  </w:style>
  <w:style w:type="paragraph" w:customStyle="1" w:styleId="b-share-form-buttonicon4">
    <w:name w:val="b-share-form-button__icon4"/>
    <w:basedOn w:val="a"/>
    <w:rsid w:val="00173024"/>
    <w:pPr>
      <w:spacing w:before="15" w:after="0" w:line="240" w:lineRule="auto"/>
      <w:ind w:left="-345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6">
    <w:name w:val="b-share-form-button6"/>
    <w:basedOn w:val="a"/>
    <w:rsid w:val="00173024"/>
    <w:pPr>
      <w:spacing w:after="0" w:line="255" w:lineRule="atLeast"/>
      <w:ind w:left="45" w:right="45"/>
      <w:jc w:val="both"/>
    </w:pPr>
    <w:rPr>
      <w:rFonts w:ascii="Verdana" w:eastAsia="Times New Roman" w:hAnsi="Verdana" w:cs="Times New Roman"/>
      <w:color w:val="FFFFFF"/>
      <w:sz w:val="21"/>
      <w:szCs w:val="21"/>
    </w:rPr>
  </w:style>
  <w:style w:type="paragraph" w:customStyle="1" w:styleId="b-share-form-buttonbefore6">
    <w:name w:val="b-share-form-button__before6"/>
    <w:basedOn w:val="a"/>
    <w:rsid w:val="00173024"/>
    <w:pPr>
      <w:spacing w:before="75" w:after="75" w:line="240" w:lineRule="auto"/>
      <w:ind w:left="-105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form-buttonafter4">
    <w:name w:val="b-share-form-button__after4"/>
    <w:basedOn w:val="a"/>
    <w:rsid w:val="00173024"/>
    <w:pPr>
      <w:spacing w:before="75" w:after="75" w:line="240" w:lineRule="auto"/>
      <w:ind w:left="6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i2">
    <w:name w:val="b-share-popup__i2"/>
    <w:basedOn w:val="a"/>
    <w:rsid w:val="00173024"/>
    <w:pPr>
      <w:shd w:val="clear" w:color="auto" w:fill="333333"/>
      <w:spacing w:before="75" w:after="75" w:line="240" w:lineRule="auto"/>
      <w:ind w:left="150" w:right="150"/>
      <w:jc w:val="both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b-share-popup2">
    <w:name w:val="b-share-popup2"/>
    <w:basedOn w:val="a"/>
    <w:rsid w:val="00173024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FFFFFF"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AAAAAA"/>
      <w:sz w:val="18"/>
      <w:szCs w:val="18"/>
    </w:rPr>
  </w:style>
  <w:style w:type="paragraph" w:customStyle="1" w:styleId="b-share-popupitem8">
    <w:name w:val="b-share-popup__item8"/>
    <w:basedOn w:val="a"/>
    <w:rsid w:val="00173024"/>
    <w:pPr>
      <w:spacing w:before="75" w:after="75" w:line="300" w:lineRule="atLeast"/>
      <w:ind w:left="150" w:right="150"/>
      <w:jc w:val="both"/>
    </w:pPr>
    <w:rPr>
      <w:rFonts w:ascii="Arial" w:eastAsia="Times New Roman" w:hAnsi="Arial" w:cs="Arial"/>
      <w:color w:val="CCCCCC"/>
      <w:sz w:val="24"/>
      <w:szCs w:val="24"/>
    </w:rPr>
  </w:style>
  <w:style w:type="paragraph" w:customStyle="1" w:styleId="b-share-popupitemtext8">
    <w:name w:val="b-share-popup__item__text8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CCCCCC"/>
      <w:sz w:val="18"/>
      <w:szCs w:val="18"/>
    </w:rPr>
  </w:style>
  <w:style w:type="paragraph" w:customStyle="1" w:styleId="ya-partnerlist1">
    <w:name w:val="ya-partner__list1"/>
    <w:basedOn w:val="a"/>
    <w:rsid w:val="00173024"/>
    <w:pPr>
      <w:spacing w:before="240" w:after="24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list2">
    <w:name w:val="ya-partner__list2"/>
    <w:basedOn w:val="a"/>
    <w:rsid w:val="00173024"/>
    <w:pPr>
      <w:spacing w:before="240" w:after="24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link1">
    <w:name w:val="ya-partner__ads-link1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l1">
    <w:name w:val="ya-partner__ads-l1"/>
    <w:basedOn w:val="a"/>
    <w:rsid w:val="00173024"/>
    <w:pPr>
      <w:spacing w:before="75" w:after="75" w:line="312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icon1">
    <w:name w:val="ya-partner__icon1"/>
    <w:basedOn w:val="a"/>
    <w:rsid w:val="00173024"/>
    <w:pPr>
      <w:spacing w:before="30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-link2">
    <w:name w:val="ya-partner__ads-link2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ads1">
    <w:name w:val="ya-partner__ads1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ya-partnericon2">
    <w:name w:val="ya-partner__icon2"/>
    <w:basedOn w:val="a"/>
    <w:rsid w:val="00173024"/>
    <w:pPr>
      <w:spacing w:before="75" w:after="0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ya-partnertitle-link1">
    <w:name w:val="ya-partner__title-link1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66FF"/>
      <w:sz w:val="18"/>
      <w:szCs w:val="18"/>
    </w:rPr>
  </w:style>
  <w:style w:type="paragraph" w:customStyle="1" w:styleId="ya-partnertitle-link2">
    <w:name w:val="ya-partner__title-link2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CC"/>
      <w:sz w:val="18"/>
      <w:szCs w:val="18"/>
    </w:rPr>
  </w:style>
  <w:style w:type="paragraph" w:customStyle="1" w:styleId="ya-partnerregion1">
    <w:name w:val="ya-partner__region1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6600"/>
      <w:sz w:val="18"/>
      <w:szCs w:val="18"/>
    </w:rPr>
  </w:style>
  <w:style w:type="paragraph" w:customStyle="1" w:styleId="ya-partnerdomain1">
    <w:name w:val="ya-partner__domain1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6600"/>
      <w:sz w:val="18"/>
      <w:szCs w:val="18"/>
    </w:rPr>
  </w:style>
  <w:style w:type="paragraph" w:customStyle="1" w:styleId="ya-partneraddress1">
    <w:name w:val="ya-partner__address1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6600"/>
      <w:sz w:val="18"/>
      <w:szCs w:val="18"/>
    </w:rPr>
  </w:style>
  <w:style w:type="paragraph" w:customStyle="1" w:styleId="ya-partner1">
    <w:name w:val="ya-partner1"/>
    <w:basedOn w:val="a"/>
    <w:rsid w:val="00173024"/>
    <w:pPr>
      <w:spacing w:before="75" w:after="75" w:line="240" w:lineRule="auto"/>
      <w:ind w:left="150" w:right="150"/>
      <w:jc w:val="both"/>
    </w:pPr>
    <w:rPr>
      <w:rFonts w:ascii="inherit" w:eastAsia="Times New Roman" w:hAnsi="inherit" w:cs="Times New Roman"/>
      <w:color w:val="000000"/>
      <w:sz w:val="26"/>
      <w:szCs w:val="26"/>
    </w:rPr>
  </w:style>
  <w:style w:type="paragraph" w:customStyle="1" w:styleId="ya-partnertext1">
    <w:name w:val="ya-partner__text1"/>
    <w:basedOn w:val="a"/>
    <w:rsid w:val="00173024"/>
    <w:pPr>
      <w:spacing w:before="75" w:after="75" w:line="240" w:lineRule="auto"/>
      <w:ind w:left="150" w:right="150"/>
      <w:jc w:val="both"/>
    </w:pPr>
    <w:rPr>
      <w:rFonts w:ascii="inherit" w:eastAsia="Times New Roman" w:hAnsi="inherit" w:cs="Times New Roman"/>
      <w:color w:val="000000"/>
      <w:sz w:val="18"/>
      <w:szCs w:val="18"/>
    </w:rPr>
  </w:style>
  <w:style w:type="paragraph" w:customStyle="1" w:styleId="ya-partnertitle-link-text1">
    <w:name w:val="ya-partner__title-link-text1"/>
    <w:basedOn w:val="a"/>
    <w:rsid w:val="00173024"/>
    <w:pPr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31"/>
      <w:szCs w:val="31"/>
    </w:rPr>
  </w:style>
  <w:style w:type="paragraph" w:customStyle="1" w:styleId="ya-partnerwarn1">
    <w:name w:val="ya-partner__warn1"/>
    <w:basedOn w:val="a"/>
    <w:rsid w:val="00173024"/>
    <w:pPr>
      <w:pBdr>
        <w:top w:val="single" w:sz="6" w:space="0" w:color="D8D8D8"/>
        <w:left w:val="single" w:sz="6" w:space="0" w:color="D8D8D8"/>
        <w:bottom w:val="single" w:sz="6" w:space="0" w:color="D8D8D8"/>
        <w:right w:val="single" w:sz="6" w:space="0" w:color="D8D8D8"/>
      </w:pBdr>
      <w:shd w:val="clear" w:color="auto" w:fill="FFFFFF"/>
      <w:spacing w:before="75" w:after="75" w:line="240" w:lineRule="auto"/>
      <w:ind w:left="150" w:right="150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character" w:customStyle="1" w:styleId="af1">
    <w:name w:val="Текст выноски Знак"/>
    <w:basedOn w:val="a0"/>
    <w:link w:val="af2"/>
    <w:uiPriority w:val="99"/>
    <w:semiHidden/>
    <w:rsid w:val="00173024"/>
    <w:rPr>
      <w:rFonts w:ascii="Tahoma" w:eastAsia="Times New Roman" w:hAnsi="Tahoma" w:cs="Tahoma"/>
      <w:sz w:val="16"/>
      <w:szCs w:val="16"/>
    </w:rPr>
  </w:style>
  <w:style w:type="paragraph" w:styleId="af2">
    <w:name w:val="Balloon Text"/>
    <w:basedOn w:val="a"/>
    <w:link w:val="af1"/>
    <w:uiPriority w:val="99"/>
    <w:semiHidden/>
    <w:unhideWhenUsed/>
    <w:rsid w:val="0017302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customStyle="1" w:styleId="af3">
    <w:name w:val="Стиль"/>
    <w:rsid w:val="00173024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table" w:styleId="af4">
    <w:name w:val="Table Grid"/>
    <w:basedOn w:val="a1"/>
    <w:rsid w:val="002003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5">
    <w:name w:val="Hyperlink"/>
    <w:basedOn w:val="a0"/>
    <w:uiPriority w:val="99"/>
    <w:unhideWhenUsed/>
    <w:rsid w:val="009F1BF3"/>
    <w:rPr>
      <w:color w:val="0000FF"/>
      <w:u w:val="single"/>
    </w:rPr>
  </w:style>
  <w:style w:type="paragraph" w:customStyle="1" w:styleId="211">
    <w:name w:val="Основной текст 21"/>
    <w:basedOn w:val="a"/>
    <w:rsid w:val="00715DD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6">
    <w:name w:val="No Spacing"/>
    <w:uiPriority w:val="1"/>
    <w:qFormat/>
    <w:rsid w:val="00AE4EE8"/>
    <w:pPr>
      <w:spacing w:after="0" w:line="240" w:lineRule="auto"/>
    </w:pPr>
    <w:rPr>
      <w:rFonts w:eastAsiaTheme="minorHAnsi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E4EE8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2">
    <w:name w:val="Заголовок 21"/>
    <w:basedOn w:val="a"/>
    <w:uiPriority w:val="1"/>
    <w:qFormat/>
    <w:rsid w:val="00AE4EE8"/>
    <w:pPr>
      <w:widowControl w:val="0"/>
      <w:autoSpaceDE w:val="0"/>
      <w:autoSpaceDN w:val="0"/>
      <w:spacing w:after="0" w:line="240" w:lineRule="auto"/>
      <w:ind w:left="1969"/>
      <w:outlineLvl w:val="2"/>
    </w:pPr>
    <w:rPr>
      <w:rFonts w:ascii="Times New Roman" w:eastAsia="Times New Roman" w:hAnsi="Times New Roman" w:cs="Times New Roman"/>
      <w:b/>
      <w:bCs/>
      <w:sz w:val="28"/>
      <w:szCs w:val="28"/>
      <w:lang w:bidi="ru-RU"/>
    </w:rPr>
  </w:style>
  <w:style w:type="paragraph" w:customStyle="1" w:styleId="TableParagraph">
    <w:name w:val="Table Paragraph"/>
    <w:basedOn w:val="a"/>
    <w:uiPriority w:val="1"/>
    <w:qFormat/>
    <w:rsid w:val="00AE4EE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13">
    <w:name w:val="Текст выноски Знак1"/>
    <w:basedOn w:val="a0"/>
    <w:uiPriority w:val="99"/>
    <w:semiHidden/>
    <w:rsid w:val="008701FD"/>
    <w:rPr>
      <w:rFonts w:ascii="Tahoma" w:hAnsi="Tahoma" w:cs="Tahoma"/>
      <w:sz w:val="16"/>
      <w:szCs w:val="16"/>
    </w:rPr>
  </w:style>
  <w:style w:type="character" w:styleId="af7">
    <w:name w:val="FollowedHyperlink"/>
    <w:basedOn w:val="a0"/>
    <w:uiPriority w:val="99"/>
    <w:semiHidden/>
    <w:unhideWhenUsed/>
    <w:rsid w:val="008701FD"/>
    <w:rPr>
      <w:color w:val="800080" w:themeColor="followedHyperlink"/>
      <w:u w:val="single"/>
    </w:rPr>
  </w:style>
  <w:style w:type="paragraph" w:customStyle="1" w:styleId="Pa22">
    <w:name w:val="Pa22"/>
    <w:basedOn w:val="a"/>
    <w:next w:val="a"/>
    <w:uiPriority w:val="99"/>
    <w:rsid w:val="008701FD"/>
    <w:pPr>
      <w:autoSpaceDE w:val="0"/>
      <w:autoSpaceDN w:val="0"/>
      <w:adjustRightInd w:val="0"/>
      <w:spacing w:after="0" w:line="221" w:lineRule="atLeast"/>
    </w:pPr>
    <w:rPr>
      <w:rFonts w:ascii="Times New Roman" w:hAnsi="Times New Roman" w:cs="Times New Roman"/>
      <w:sz w:val="24"/>
      <w:szCs w:val="24"/>
    </w:rPr>
  </w:style>
  <w:style w:type="character" w:customStyle="1" w:styleId="A40">
    <w:name w:val="A4"/>
    <w:uiPriority w:val="99"/>
    <w:rsid w:val="008701FD"/>
    <w:rPr>
      <w:color w:val="000000"/>
      <w:sz w:val="20"/>
      <w:szCs w:val="20"/>
    </w:rPr>
  </w:style>
  <w:style w:type="paragraph" w:customStyle="1" w:styleId="Default">
    <w:name w:val="Default"/>
    <w:rsid w:val="008701F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4">
    <w:name w:val="Текст2"/>
    <w:basedOn w:val="a"/>
    <w:rsid w:val="003926FD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31">
    <w:name w:val="Текст3"/>
    <w:basedOn w:val="a"/>
    <w:rsid w:val="003926FD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8">
    <w:name w:val="Plain Text"/>
    <w:basedOn w:val="a"/>
    <w:link w:val="af9"/>
    <w:rsid w:val="003926FD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9">
    <w:name w:val="Текст Знак"/>
    <w:basedOn w:val="a0"/>
    <w:link w:val="af8"/>
    <w:rsid w:val="003926FD"/>
    <w:rPr>
      <w:rFonts w:ascii="Courier New" w:eastAsia="Times New Roman" w:hAnsi="Courier New" w:cs="Times New Roman"/>
      <w:sz w:val="20"/>
      <w:szCs w:val="20"/>
    </w:rPr>
  </w:style>
  <w:style w:type="character" w:customStyle="1" w:styleId="apple-converted-space">
    <w:name w:val="apple-converted-space"/>
    <w:basedOn w:val="a0"/>
    <w:rsid w:val="003926FD"/>
  </w:style>
  <w:style w:type="paragraph" w:styleId="HTML">
    <w:name w:val="HTML Preformatted"/>
    <w:basedOn w:val="a"/>
    <w:link w:val="HTML0"/>
    <w:uiPriority w:val="99"/>
    <w:unhideWhenUsed/>
    <w:rsid w:val="003926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926FD"/>
    <w:rPr>
      <w:rFonts w:ascii="Courier New" w:eastAsia="Times New Roman" w:hAnsi="Courier New" w:cs="Courier New"/>
      <w:sz w:val="20"/>
      <w:szCs w:val="20"/>
    </w:rPr>
  </w:style>
  <w:style w:type="paragraph" w:customStyle="1" w:styleId="51">
    <w:name w:val="Текст5"/>
    <w:basedOn w:val="a"/>
    <w:rsid w:val="003926FD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FR2">
    <w:name w:val="FR2"/>
    <w:rsid w:val="003926FD"/>
    <w:pPr>
      <w:widowControl w:val="0"/>
      <w:spacing w:after="0" w:line="300" w:lineRule="auto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customStyle="1" w:styleId="afa">
    <w:name w:val="ответ"/>
    <w:basedOn w:val="a"/>
    <w:rsid w:val="003926FD"/>
    <w:pPr>
      <w:tabs>
        <w:tab w:val="left" w:pos="340"/>
      </w:tabs>
      <w:spacing w:before="20" w:after="0" w:line="240" w:lineRule="auto"/>
      <w:ind w:left="567" w:hanging="170"/>
    </w:pPr>
    <w:rPr>
      <w:rFonts w:ascii="Times New Roman" w:eastAsia="Times New Roman" w:hAnsi="Times New Roman" w:cs="Times New Roman"/>
      <w:i/>
      <w:sz w:val="20"/>
      <w:szCs w:val="20"/>
    </w:rPr>
  </w:style>
  <w:style w:type="paragraph" w:customStyle="1" w:styleId="FR4">
    <w:name w:val="FR4"/>
    <w:rsid w:val="003926FD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i/>
      <w:snapToGrid w:val="0"/>
      <w:sz w:val="24"/>
      <w:szCs w:val="20"/>
    </w:rPr>
  </w:style>
  <w:style w:type="character" w:customStyle="1" w:styleId="submenu-table">
    <w:name w:val="submenu-table"/>
    <w:basedOn w:val="a0"/>
    <w:rsid w:val="003926FD"/>
  </w:style>
  <w:style w:type="paragraph" w:customStyle="1" w:styleId="15">
    <w:name w:val="Обычный1"/>
    <w:rsid w:val="003926FD"/>
    <w:pPr>
      <w:widowControl w:val="0"/>
      <w:spacing w:after="0" w:line="260" w:lineRule="auto"/>
      <w:ind w:left="200" w:hanging="220"/>
      <w:jc w:val="both"/>
    </w:pPr>
    <w:rPr>
      <w:rFonts w:ascii="Times New Roman" w:eastAsia="Times New Roman" w:hAnsi="Times New Roman" w:cs="Times New Roman"/>
      <w:snapToGrid w:val="0"/>
      <w:sz w:val="18"/>
      <w:szCs w:val="20"/>
    </w:rPr>
  </w:style>
  <w:style w:type="paragraph" w:customStyle="1" w:styleId="41">
    <w:name w:val="Текст4"/>
    <w:basedOn w:val="a"/>
    <w:rsid w:val="003926FD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25">
    <w:name w:val="обСтиль 2"/>
    <w:basedOn w:val="a"/>
    <w:next w:val="a"/>
    <w:rsid w:val="003926FD"/>
    <w:pPr>
      <w:tabs>
        <w:tab w:val="num" w:pos="360"/>
      </w:tabs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32">
    <w:name w:val="Body Text 3"/>
    <w:basedOn w:val="a"/>
    <w:link w:val="33"/>
    <w:uiPriority w:val="99"/>
    <w:semiHidden/>
    <w:unhideWhenUsed/>
    <w:rsid w:val="003926FD"/>
    <w:pPr>
      <w:spacing w:after="120"/>
    </w:pPr>
    <w:rPr>
      <w:rFonts w:ascii="Calibri" w:eastAsia="Times New Roman" w:hAnsi="Calibri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semiHidden/>
    <w:rsid w:val="003926FD"/>
    <w:rPr>
      <w:rFonts w:ascii="Calibri" w:eastAsia="Times New Roman" w:hAnsi="Calibri" w:cs="Times New Roman"/>
      <w:sz w:val="16"/>
      <w:szCs w:val="16"/>
    </w:rPr>
  </w:style>
  <w:style w:type="paragraph" w:customStyle="1" w:styleId="afb">
    <w:name w:val="Вопрос"/>
    <w:basedOn w:val="4"/>
    <w:autoRedefine/>
    <w:rsid w:val="003926FD"/>
    <w:pPr>
      <w:keepNext/>
      <w:widowControl w:val="0"/>
      <w:snapToGrid w:val="0"/>
      <w:spacing w:before="0" w:after="0"/>
      <w:ind w:left="0" w:right="0"/>
    </w:pPr>
    <w:rPr>
      <w:b w:val="0"/>
      <w:bCs w:val="0"/>
      <w:color w:val="auto"/>
      <w:sz w:val="22"/>
      <w:szCs w:val="24"/>
    </w:rPr>
  </w:style>
  <w:style w:type="paragraph" w:styleId="26">
    <w:name w:val="Body Text 2"/>
    <w:basedOn w:val="a"/>
    <w:link w:val="27"/>
    <w:uiPriority w:val="99"/>
    <w:unhideWhenUsed/>
    <w:rsid w:val="003926FD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uiPriority w:val="99"/>
    <w:rsid w:val="003926FD"/>
  </w:style>
  <w:style w:type="paragraph" w:customStyle="1" w:styleId="2">
    <w:name w:val="об Стиль2"/>
    <w:basedOn w:val="a"/>
    <w:autoRedefine/>
    <w:rsid w:val="003926FD"/>
    <w:pPr>
      <w:numPr>
        <w:numId w:val="170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c">
    <w:name w:val="Базовый"/>
    <w:rsid w:val="000932A8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4">
    <w:name w:val="Обычный3"/>
    <w:next w:val="a"/>
    <w:rsid w:val="000932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pple-style-span">
    <w:name w:val="apple-style-span"/>
    <w:basedOn w:val="a0"/>
    <w:rsid w:val="000932A8"/>
  </w:style>
  <w:style w:type="paragraph" w:customStyle="1" w:styleId="16">
    <w:name w:val="Основной текст с отступом+1"/>
    <w:basedOn w:val="a"/>
    <w:next w:val="a"/>
    <w:uiPriority w:val="99"/>
    <w:rsid w:val="000932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7">
    <w:name w:val="Обычный+1"/>
    <w:basedOn w:val="a"/>
    <w:next w:val="a"/>
    <w:uiPriority w:val="99"/>
    <w:rsid w:val="000932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18">
    <w:name w:val="Заголовок №1"/>
    <w:basedOn w:val="a0"/>
    <w:rsid w:val="000932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5"/>
      <w:szCs w:val="25"/>
    </w:rPr>
  </w:style>
  <w:style w:type="table" w:customStyle="1" w:styleId="19">
    <w:name w:val="Сетка таблицы1"/>
    <w:basedOn w:val="a1"/>
    <w:next w:val="af4"/>
    <w:rsid w:val="00BE399E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5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2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4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1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3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5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7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3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0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0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3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3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17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0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83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3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1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2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82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8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9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2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2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7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3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5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2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3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2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99830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76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1221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8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369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17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72249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797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47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59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gostrf.com/normadata/1/4293798/4293798253.htm" TargetMode="External"/><Relationship Id="rId1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gostrf.com/normadata/1/4293798/4293798253.htm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gostrf.com/normadata/1/4293798/4293798253.htm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gostrf.com/normadata/1/4293798/4293798253.ht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gostrf.com/normadata/1/4293798/4293798253.htm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gostrf.com/normadata/1/4293798/4293798253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DE9EE-25F2-44F1-ACEA-DE2829055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160</Pages>
  <Words>52890</Words>
  <Characters>301474</Characters>
  <Application>Microsoft Office Word</Application>
  <DocSecurity>0</DocSecurity>
  <Lines>2512</Lines>
  <Paragraphs>707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Минздравсоцразвития</Company>
  <LinksUpToDate>false</LinksUpToDate>
  <CharactersWithSpaces>353657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Андрей Павлович</cp:lastModifiedBy>
  <cp:revision>82</cp:revision>
  <dcterms:created xsi:type="dcterms:W3CDTF">2018-03-22T11:16:00Z</dcterms:created>
  <dcterms:modified xsi:type="dcterms:W3CDTF">2021-11-07T08:51:00Z</dcterms:modified>
</cp:coreProperties>
</file>