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337" w:rsidRDefault="00811337" w:rsidP="002A57EF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F905AC8" wp14:editId="7FF77475">
            <wp:extent cx="6119495" cy="8418115"/>
            <wp:effectExtent l="19050" t="0" r="0" b="0"/>
            <wp:docPr id="2" name="Рисунок 2" descr="E:\К АКТУАЛИЗАЦИИ титульные листы 12.10.2021\2021-10-14 ОСРПН\ОМД ОРПН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 АКТУАЛИЗАЦИИ титульные листы 12.10.2021\2021-10-14 ОСРПН\ОМД ОРПН 1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41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337" w:rsidRDefault="00811337" w:rsidP="002A57EF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811337" w:rsidRDefault="00811337" w:rsidP="002A57EF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811337" w:rsidRDefault="00811337" w:rsidP="002A57EF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811337" w:rsidRDefault="00811337" w:rsidP="002A57EF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811337" w:rsidRDefault="00811337" w:rsidP="002A57EF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811337" w:rsidRDefault="00811337" w:rsidP="002A57EF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811337" w:rsidRDefault="00811337" w:rsidP="002A57EF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4A396A2" wp14:editId="62D68B22">
            <wp:extent cx="6299835" cy="8665845"/>
            <wp:effectExtent l="0" t="0" r="0" b="0"/>
            <wp:docPr id="3" name="Рисунок 3" descr="E:\К АКТУАЛИЗАЦИИ титульные листы 12.10.2021\2021-10-14 ОСРПН\МУ ОСРПН 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К АКТУАЛИЗАЦИИ титульные листы 12.10.2021\2021-10-14 ОСРПН\МУ ОСРПН  2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337" w:rsidRDefault="00811337" w:rsidP="002A57EF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811337" w:rsidRDefault="00811337" w:rsidP="002A57EF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811337" w:rsidRDefault="00811337" w:rsidP="002A57EF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bookmarkStart w:id="0" w:name="_GoBack"/>
      <w:bookmarkEnd w:id="0"/>
      <w:r w:rsidRPr="00394933">
        <w:rPr>
          <w:rFonts w:ascii="Times New Roman" w:eastAsia="Arial" w:hAnsi="Times New Roman" w:cs="Times New Roman"/>
          <w:sz w:val="24"/>
          <w:szCs w:val="24"/>
        </w:rPr>
        <w:lastRenderedPageBreak/>
        <w:t>Федеральное государственное бюджетное образовательное учреждение высшего образования «Новосибирский государст</w:t>
      </w:r>
      <w:r>
        <w:rPr>
          <w:rFonts w:ascii="Times New Roman" w:eastAsia="Arial" w:hAnsi="Times New Roman" w:cs="Times New Roman"/>
          <w:sz w:val="24"/>
          <w:szCs w:val="24"/>
        </w:rPr>
        <w:t>венный медицинский университет»</w:t>
      </w:r>
    </w:p>
    <w:p w:rsidR="002A57EF" w:rsidRPr="00394933" w:rsidRDefault="002A57EF" w:rsidP="002A57EF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94933">
        <w:rPr>
          <w:rFonts w:ascii="Times New Roman" w:eastAsia="Arial" w:hAnsi="Times New Roman" w:cs="Times New Roman"/>
          <w:sz w:val="24"/>
          <w:szCs w:val="24"/>
        </w:rPr>
        <w:t>Министерства здравоохранения Российской Федерации</w:t>
      </w:r>
    </w:p>
    <w:p w:rsidR="002A57EF" w:rsidRPr="00394933" w:rsidRDefault="002A57EF" w:rsidP="002A57EF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94933">
        <w:rPr>
          <w:rFonts w:ascii="Times New Roman" w:eastAsia="Arial" w:hAnsi="Times New Roman" w:cs="Times New Roman"/>
          <w:sz w:val="24"/>
          <w:szCs w:val="24"/>
        </w:rPr>
        <w:t>(ФГБОУ ВО НГМУ Минздрава России)</w:t>
      </w:r>
    </w:p>
    <w:p w:rsidR="002A57EF" w:rsidRPr="00394933" w:rsidRDefault="002A57EF" w:rsidP="002A57EF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</w:p>
    <w:tbl>
      <w:tblPr>
        <w:tblW w:w="3364" w:type="dxa"/>
        <w:jc w:val="righ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64"/>
      </w:tblGrid>
      <w:tr w:rsidR="002A57EF" w:rsidRPr="00BB6912" w:rsidTr="004D34F7">
        <w:trPr>
          <w:tblCellSpacing w:w="0" w:type="dxa"/>
          <w:jc w:val="right"/>
        </w:trPr>
        <w:tc>
          <w:tcPr>
            <w:tcW w:w="3364" w:type="dxa"/>
            <w:hideMark/>
          </w:tcPr>
          <w:p w:rsidR="002A57EF" w:rsidRPr="00DF24E9" w:rsidRDefault="002A57EF" w:rsidP="004D3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2A57EF" w:rsidRPr="00DF24E9" w:rsidRDefault="002A57EF" w:rsidP="004D3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Декан </w:t>
            </w:r>
          </w:p>
          <w:p w:rsidR="002A57EF" w:rsidRPr="00DF24E9" w:rsidRDefault="002A57EF" w:rsidP="004D3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>Никифорова Н.Г.</w:t>
            </w:r>
          </w:p>
          <w:p w:rsidR="002A57EF" w:rsidRPr="00DF24E9" w:rsidRDefault="002A57EF" w:rsidP="004D3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факультета</w:t>
            </w:r>
          </w:p>
          <w:p w:rsidR="002A57EF" w:rsidRPr="00DF24E9" w:rsidRDefault="002A57EF" w:rsidP="004D3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>медико-профилактического</w:t>
            </w:r>
          </w:p>
          <w:p w:rsidR="002A57EF" w:rsidRPr="00DF24E9" w:rsidRDefault="002A57EF" w:rsidP="004D3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</w:t>
            </w:r>
          </w:p>
          <w:p w:rsidR="002A57EF" w:rsidRPr="00BB6912" w:rsidRDefault="002A57EF" w:rsidP="004D34F7">
            <w:pPr>
              <w:spacing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>»_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августа</w:t>
            </w: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2A57EF" w:rsidRPr="00A6443B" w:rsidRDefault="002A57EF" w:rsidP="002A57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A57EF" w:rsidRPr="00A6443B" w:rsidRDefault="002A57EF" w:rsidP="002A57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A57EF" w:rsidRPr="00A6443B" w:rsidRDefault="002A57EF" w:rsidP="002A57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A57EF" w:rsidRPr="00A6443B" w:rsidRDefault="002A57EF" w:rsidP="002A57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A57EF" w:rsidRPr="00A6443B" w:rsidRDefault="002A57EF" w:rsidP="002A57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МЕТОДИЧЕСКИЕ УКАЗАНИЯ ПО ОСВОЕНИЮ</w:t>
      </w:r>
      <w:r w:rsidRPr="00A6443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ДИСЦИПЛИНЫ</w:t>
      </w:r>
    </w:p>
    <w:p w:rsidR="002A57EF" w:rsidRDefault="002A57EF" w:rsidP="002A57EF">
      <w:pPr>
        <w:spacing w:after="0" w:line="240" w:lineRule="auto"/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</w:pPr>
    </w:p>
    <w:p w:rsidR="002A57EF" w:rsidRPr="00DF24E9" w:rsidRDefault="002A57EF" w:rsidP="002A57EF">
      <w:pPr>
        <w:spacing w:after="0" w:line="240" w:lineRule="auto"/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</w:pPr>
      <w:r w:rsidRPr="00DF24E9"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  <w:t>«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  <w:t xml:space="preserve">Организация службы </w:t>
      </w:r>
      <w:proofErr w:type="spellStart"/>
      <w:r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  <w:t>Роспотребнадзора</w:t>
      </w:r>
      <w:proofErr w:type="spellEnd"/>
      <w:r w:rsidRPr="00DF24E9"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  <w:t>»</w:t>
      </w:r>
    </w:p>
    <w:p w:rsidR="002A57EF" w:rsidRPr="00A6443B" w:rsidRDefault="002A57EF" w:rsidP="002A57EF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7EF" w:rsidRPr="008C4E11" w:rsidRDefault="002A57EF" w:rsidP="002A57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Pr="008C4E11" w:rsidRDefault="002A57EF" w:rsidP="002A57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Pr="00DF24E9" w:rsidRDefault="002A57EF" w:rsidP="002A57EF">
      <w:pPr>
        <w:spacing w:after="240" w:line="240" w:lineRule="auto"/>
        <w:rPr>
          <w:rFonts w:ascii="Times New Roman" w:hAnsi="Times New Roman" w:cs="Times New Roman"/>
        </w:rPr>
      </w:pPr>
      <w:r w:rsidRPr="00DF24E9">
        <w:rPr>
          <w:rFonts w:ascii="Times New Roman" w:eastAsia="Times New Roman" w:hAnsi="Times New Roman" w:cs="Times New Roman"/>
          <w:sz w:val="28"/>
          <w:szCs w:val="28"/>
        </w:rPr>
        <w:t xml:space="preserve">Специальность 32.05.01 </w:t>
      </w:r>
      <w:r w:rsidRPr="00DF24E9">
        <w:rPr>
          <w:rFonts w:ascii="Times New Roman" w:hAnsi="Times New Roman" w:cs="Times New Roman"/>
          <w:sz w:val="28"/>
          <w:szCs w:val="28"/>
        </w:rPr>
        <w:t>Медико-профилактическое дело</w:t>
      </w:r>
    </w:p>
    <w:p w:rsidR="002A57EF" w:rsidRPr="00DF24E9" w:rsidRDefault="002A57EF" w:rsidP="002A57EF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F24E9">
        <w:rPr>
          <w:rFonts w:ascii="Times New Roman" w:eastAsia="Times New Roman" w:hAnsi="Times New Roman" w:cs="Times New Roman"/>
          <w:sz w:val="28"/>
          <w:szCs w:val="28"/>
        </w:rPr>
        <w:t>Форма обучения очная</w:t>
      </w:r>
    </w:p>
    <w:p w:rsidR="002A57EF" w:rsidRPr="00BB6912" w:rsidRDefault="002A57EF" w:rsidP="002A57EF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2A57EF" w:rsidRPr="00155DD4" w:rsidRDefault="002A57EF" w:rsidP="002A57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5DD4">
        <w:rPr>
          <w:rFonts w:ascii="Times New Roman" w:eastAsia="Times New Roman" w:hAnsi="Times New Roman" w:cs="Times New Roman"/>
          <w:sz w:val="24"/>
          <w:szCs w:val="24"/>
        </w:rPr>
        <w:lastRenderedPageBreak/>
        <w:t>Методические указания по освоению дисциплины «</w:t>
      </w:r>
      <w:r w:rsidRPr="002A57EF">
        <w:rPr>
          <w:rFonts w:ascii="Times New Roman" w:eastAsia="Times New Roman" w:hAnsi="Times New Roman" w:cs="Times New Roman"/>
          <w:sz w:val="24"/>
          <w:szCs w:val="24"/>
        </w:rPr>
        <w:t xml:space="preserve">Организация службы </w:t>
      </w:r>
      <w:proofErr w:type="spellStart"/>
      <w:r w:rsidRPr="002A57EF">
        <w:rPr>
          <w:rFonts w:ascii="Times New Roman" w:eastAsia="Times New Roman" w:hAnsi="Times New Roman" w:cs="Times New Roman"/>
          <w:sz w:val="24"/>
          <w:szCs w:val="24"/>
        </w:rPr>
        <w:t>Роспотребнадзора</w:t>
      </w:r>
      <w:proofErr w:type="spellEnd"/>
      <w:r w:rsidRPr="00155DD4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55DD4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Pr="00155DD4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высшего образования</w:t>
      </w:r>
      <w:r w:rsidRPr="00155DD4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</w:t>
      </w:r>
      <w:proofErr w:type="spellStart"/>
      <w:r w:rsidRPr="00155DD4">
        <w:rPr>
          <w:rFonts w:ascii="Times New Roman" w:eastAsia="Times New Roman" w:hAnsi="Times New Roman" w:cs="Times New Roman"/>
          <w:sz w:val="24"/>
          <w:szCs w:val="24"/>
        </w:rPr>
        <w:t>специалитета</w:t>
      </w:r>
      <w:proofErr w:type="spellEnd"/>
      <w:r w:rsidRPr="00155DD4">
        <w:rPr>
          <w:rFonts w:ascii="Times New Roman" w:eastAsia="Times New Roman" w:hAnsi="Times New Roman" w:cs="Times New Roman"/>
          <w:sz w:val="24"/>
          <w:szCs w:val="24"/>
        </w:rPr>
        <w:t xml:space="preserve"> по специальности 32.05.01 медико-профилактическое дело.</w:t>
      </w:r>
    </w:p>
    <w:p w:rsidR="002A57EF" w:rsidRPr="00575866" w:rsidRDefault="002A57EF" w:rsidP="002A57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Pr="00BB6912" w:rsidRDefault="002A57EF" w:rsidP="002A57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Pr="001949A5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Методические указания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разработали сотрудники кафедры </w:t>
      </w:r>
      <w:r>
        <w:rPr>
          <w:rFonts w:ascii="Times New Roman" w:eastAsia="Times New Roman" w:hAnsi="Times New Roman" w:cs="Times New Roman"/>
          <w:sz w:val="24"/>
          <w:szCs w:val="24"/>
        </w:rPr>
        <w:t>гигиены и экологии</w:t>
      </w:r>
    </w:p>
    <w:p w:rsidR="002A57EF" w:rsidRPr="001949A5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2A57EF" w:rsidRPr="001949A5" w:rsidTr="004D34F7">
        <w:tc>
          <w:tcPr>
            <w:tcW w:w="1666" w:type="pct"/>
          </w:tcPr>
          <w:p w:rsidR="002A57EF" w:rsidRPr="001949A5" w:rsidRDefault="002A57EF" w:rsidP="004D34F7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1667" w:type="pct"/>
          </w:tcPr>
          <w:p w:rsidR="002A57EF" w:rsidRPr="001949A5" w:rsidRDefault="002A57EF" w:rsidP="004D34F7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667" w:type="pct"/>
          </w:tcPr>
          <w:p w:rsidR="002A57EF" w:rsidRPr="001949A5" w:rsidRDefault="002A57EF" w:rsidP="004D34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2A57EF" w:rsidRPr="001949A5" w:rsidRDefault="002A57EF" w:rsidP="004D34F7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</w:tr>
      <w:tr w:rsidR="002A57EF" w:rsidRPr="00DF24E9" w:rsidTr="004D34F7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57EF" w:rsidRPr="00DF24E9" w:rsidRDefault="002A57EF" w:rsidP="004D34F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hAnsi="Times New Roman" w:cs="Times New Roman"/>
                <w:sz w:val="24"/>
                <w:szCs w:val="24"/>
              </w:rPr>
              <w:t>Федянин А.П.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57EF" w:rsidRPr="00DF24E9" w:rsidRDefault="002A57EF" w:rsidP="004D34F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hAnsi="Times New Roman" w:cs="Times New Roman"/>
                <w:sz w:val="24"/>
                <w:szCs w:val="24"/>
              </w:rPr>
              <w:t>старший преподаватель</w:t>
            </w:r>
          </w:p>
        </w:tc>
        <w:tc>
          <w:tcPr>
            <w:tcW w:w="1667" w:type="pct"/>
            <w:shd w:val="clear" w:color="auto" w:fill="auto"/>
          </w:tcPr>
          <w:p w:rsidR="002A57EF" w:rsidRPr="00DF24E9" w:rsidRDefault="002A57EF" w:rsidP="004D34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A57EF" w:rsidRPr="00DF24E9" w:rsidTr="004D34F7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57EF" w:rsidRPr="00DF24E9" w:rsidRDefault="002A57EF" w:rsidP="004D34F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hAnsi="Times New Roman" w:cs="Times New Roman"/>
                <w:sz w:val="24"/>
                <w:szCs w:val="24"/>
              </w:rPr>
              <w:t>Федянина Н.С.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57EF" w:rsidRPr="00DF24E9" w:rsidRDefault="002A57EF" w:rsidP="004D34F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hAnsi="Times New Roman" w:cs="Times New Roman"/>
                <w:sz w:val="24"/>
                <w:szCs w:val="24"/>
              </w:rPr>
              <w:t>старший преподаватель</w:t>
            </w:r>
          </w:p>
        </w:tc>
        <w:tc>
          <w:tcPr>
            <w:tcW w:w="1667" w:type="pct"/>
            <w:shd w:val="clear" w:color="auto" w:fill="auto"/>
          </w:tcPr>
          <w:p w:rsidR="002A57EF" w:rsidRPr="00DF24E9" w:rsidRDefault="002A57EF" w:rsidP="004D34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A57EF" w:rsidRPr="001949A5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Методические указания рассмотрены и одобрены на заседании кафедры гигиены и экологии</w:t>
      </w: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Протокол № 1 от 30 августа 2021г.</w:t>
      </w: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Зав. кафедрой гигиены и экологии Никифорова   Н.Г.  _________________</w:t>
      </w: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7EF" w:rsidRDefault="002A57EF" w:rsidP="002A5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63F7" w:rsidRDefault="00D963F7">
      <w:pPr>
        <w:rPr>
          <w:rFonts w:ascii="Times New Roman" w:eastAsia="Arial" w:hAnsi="Times New Roman" w:cs="Times New Roman"/>
          <w:sz w:val="24"/>
          <w:szCs w:val="24"/>
        </w:rPr>
      </w:pPr>
    </w:p>
    <w:p w:rsidR="00DD6AF0" w:rsidRPr="00F62DDE" w:rsidRDefault="00DD6AF0" w:rsidP="00DD6AF0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lastRenderedPageBreak/>
        <w:t>Цел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F62DDE">
        <w:rPr>
          <w:rFonts w:ascii="Times New Roman" w:hAnsi="Times New Roman" w:cs="Times New Roman"/>
          <w:b/>
          <w:sz w:val="28"/>
          <w:szCs w:val="28"/>
        </w:rPr>
        <w:t xml:space="preserve"> и задачи дисциплины</w:t>
      </w:r>
    </w:p>
    <w:p w:rsidR="007C1010" w:rsidRPr="00F62DDE" w:rsidRDefault="00DD6AF0" w:rsidP="00D963F7">
      <w:pPr>
        <w:pStyle w:val="a4"/>
        <w:tabs>
          <w:tab w:val="left" w:pos="7938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62DDE">
        <w:rPr>
          <w:rFonts w:ascii="Times New Roman" w:hAnsi="Times New Roman" w:cs="Times New Roman"/>
          <w:sz w:val="28"/>
          <w:szCs w:val="28"/>
        </w:rPr>
        <w:t>Цель дисциплины:</w:t>
      </w:r>
      <w:r w:rsidR="007C1010" w:rsidRPr="007C1010">
        <w:rPr>
          <w:rFonts w:ascii="Times New Roman" w:hAnsi="Times New Roman" w:cs="Times New Roman"/>
          <w:sz w:val="28"/>
          <w:szCs w:val="28"/>
        </w:rPr>
        <w:t xml:space="preserve"> </w:t>
      </w:r>
      <w:r w:rsidR="007C1010">
        <w:rPr>
          <w:rFonts w:ascii="Times New Roman" w:hAnsi="Times New Roman" w:cs="Times New Roman"/>
          <w:sz w:val="28"/>
          <w:szCs w:val="28"/>
        </w:rPr>
        <w:t>подготовка специалистов медико-профилактического профиля в соответствии с профессиональным стандартом «Специалист в области медико-профилактического дела», утвержденным Министерством труда и социальной защиты РФ приказом №399н от 25.06.2015 года.</w:t>
      </w:r>
    </w:p>
    <w:p w:rsidR="007C1010" w:rsidRDefault="007C1010" w:rsidP="00D963F7">
      <w:pPr>
        <w:pStyle w:val="a4"/>
        <w:tabs>
          <w:tab w:val="left" w:pos="7938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дисциплины: обучить студентов навыкам:</w:t>
      </w:r>
    </w:p>
    <w:p w:rsidR="007C1010" w:rsidRDefault="007C1010" w:rsidP="00D963F7">
      <w:pPr>
        <w:pStyle w:val="a4"/>
        <w:tabs>
          <w:tab w:val="left" w:pos="7938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организации обеспечения санитарно-эпидемиологического благополучия населения;</w:t>
      </w:r>
    </w:p>
    <w:p w:rsidR="007C1010" w:rsidRDefault="007C1010" w:rsidP="00D963F7">
      <w:pPr>
        <w:pStyle w:val="a4"/>
        <w:tabs>
          <w:tab w:val="left" w:pos="7938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осуществления государственного санитарно-эпидемиологического надзора с целью профилактики заболеваний человека, связанных с неблагоприятным влиянием факторов среды обитания человека и условий его жизнедеятельности;</w:t>
      </w:r>
    </w:p>
    <w:p w:rsidR="007C1010" w:rsidRDefault="007C1010" w:rsidP="00D963F7">
      <w:pPr>
        <w:pStyle w:val="a4"/>
        <w:tabs>
          <w:tab w:val="left" w:pos="7938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изучения, оценки и прогнозирования состояния здоровья населения в связи с состоянием природной, производственной и социальной среды его обитания;</w:t>
      </w:r>
    </w:p>
    <w:p w:rsidR="007C1010" w:rsidRPr="00F62DDE" w:rsidRDefault="007C1010" w:rsidP="00D963F7">
      <w:pPr>
        <w:pStyle w:val="a4"/>
        <w:tabs>
          <w:tab w:val="left" w:pos="7938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планирования, организации и участия в проведении гигиенических, противоэпидемических и медико-профилактических мероприятий с целью охраны здоровья, профилактики заболеваний населения, оздоровления среды обитания человека.</w:t>
      </w:r>
    </w:p>
    <w:p w:rsidR="00DD6AF0" w:rsidRPr="00F62DDE" w:rsidRDefault="00DD6AF0" w:rsidP="00DD6AF0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D6AF0" w:rsidRPr="00F62DDE" w:rsidRDefault="00DD6AF0" w:rsidP="00DD6AF0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t>Перечень</w:t>
      </w:r>
      <w:r w:rsidRPr="00F041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62DDE">
        <w:rPr>
          <w:rFonts w:ascii="Times New Roman" w:hAnsi="Times New Roman" w:cs="Times New Roman"/>
          <w:b/>
          <w:sz w:val="28"/>
          <w:szCs w:val="28"/>
        </w:rPr>
        <w:t>компетенций, формируемых в процессе изучения дисциплины.</w:t>
      </w:r>
    </w:p>
    <w:p w:rsidR="00DD6AF0" w:rsidRPr="00F62DDE" w:rsidRDefault="00DD6AF0" w:rsidP="004D34F7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62DDE">
        <w:rPr>
          <w:rFonts w:ascii="Times New Roman" w:hAnsi="Times New Roman" w:cs="Times New Roman"/>
          <w:sz w:val="28"/>
          <w:szCs w:val="28"/>
        </w:rPr>
        <w:t>Процесс изучения дисциплины направлен на формирование следующих компетенций:</w:t>
      </w:r>
    </w:p>
    <w:p w:rsidR="004D34F7" w:rsidRPr="004D34F7" w:rsidRDefault="004D34F7" w:rsidP="004D34F7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D34F7">
        <w:rPr>
          <w:rFonts w:ascii="Times New Roman" w:hAnsi="Times New Roman" w:cs="Times New Roman"/>
          <w:sz w:val="28"/>
          <w:szCs w:val="28"/>
        </w:rPr>
        <w:t xml:space="preserve">ПК-1 </w:t>
      </w:r>
      <w:r w:rsidR="009D6C18">
        <w:rPr>
          <w:rFonts w:ascii="Times New Roman" w:hAnsi="Times New Roman" w:cs="Times New Roman"/>
          <w:sz w:val="28"/>
          <w:szCs w:val="28"/>
        </w:rPr>
        <w:t>Осуществление федерального государственного контроля (надзора) в сфере санитарно-эпидемиологического благополучия населения и защиты и защиты прав потребителей.</w:t>
      </w:r>
    </w:p>
    <w:p w:rsidR="00DD6AF0" w:rsidRPr="00F62DDE" w:rsidRDefault="004D34F7" w:rsidP="004D34F7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D34F7">
        <w:rPr>
          <w:rFonts w:ascii="Times New Roman" w:hAnsi="Times New Roman" w:cs="Times New Roman"/>
          <w:sz w:val="28"/>
          <w:szCs w:val="28"/>
        </w:rPr>
        <w:t xml:space="preserve">ПК-4 </w:t>
      </w:r>
      <w:r w:rsidR="005A5B1F">
        <w:rPr>
          <w:rFonts w:ascii="Times New Roman" w:hAnsi="Times New Roman" w:cs="Times New Roman"/>
          <w:sz w:val="28"/>
          <w:szCs w:val="28"/>
        </w:rPr>
        <w:t>Организация и проведение санитарно-противоэпидемических (профилактических) мероприятий.</w:t>
      </w:r>
    </w:p>
    <w:p w:rsidR="00DD6AF0" w:rsidRPr="00F62DDE" w:rsidRDefault="00DD6AF0" w:rsidP="004D34F7">
      <w:pPr>
        <w:pStyle w:val="a4"/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62DDE">
        <w:rPr>
          <w:rFonts w:ascii="Times New Roman" w:hAnsi="Times New Roman" w:cs="Times New Roman"/>
          <w:sz w:val="28"/>
          <w:szCs w:val="28"/>
        </w:rPr>
        <w:t xml:space="preserve">В результате освоения дисциплины </w:t>
      </w:r>
      <w:proofErr w:type="gramStart"/>
      <w:r w:rsidRPr="00F62DDE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F62DDE">
        <w:rPr>
          <w:rFonts w:ascii="Times New Roman" w:hAnsi="Times New Roman" w:cs="Times New Roman"/>
          <w:sz w:val="28"/>
          <w:szCs w:val="28"/>
        </w:rPr>
        <w:t xml:space="preserve"> должен:</w:t>
      </w:r>
    </w:p>
    <w:p w:rsidR="006907A1" w:rsidRPr="006907A1" w:rsidRDefault="00DD6AF0" w:rsidP="004D34F7">
      <w:pPr>
        <w:tabs>
          <w:tab w:val="left" w:pos="762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07A1">
        <w:rPr>
          <w:rFonts w:ascii="Times New Roman" w:eastAsia="Times New Roman" w:hAnsi="Times New Roman" w:cs="Times New Roman"/>
          <w:sz w:val="28"/>
          <w:szCs w:val="28"/>
        </w:rPr>
        <w:t xml:space="preserve">Знать </w:t>
      </w:r>
      <w:r w:rsidR="006907A1" w:rsidRPr="006907A1">
        <w:rPr>
          <w:rFonts w:ascii="Times New Roman" w:eastAsia="Times New Roman" w:hAnsi="Times New Roman" w:cs="Times New Roman"/>
          <w:sz w:val="28"/>
          <w:szCs w:val="28"/>
        </w:rPr>
        <w:t>з</w:t>
      </w:r>
      <w:r w:rsidR="006907A1" w:rsidRPr="006907A1">
        <w:rPr>
          <w:rFonts w:ascii="Times New Roman" w:hAnsi="Times New Roman" w:cs="Times New Roman"/>
          <w:sz w:val="28"/>
          <w:szCs w:val="28"/>
        </w:rPr>
        <w:t>аконодательство Российской Федерации в области здравоохранения, технического регулирования, обеспечения санитарно-эпидемиологического благополучия населения, защиты прав потребителей</w:t>
      </w:r>
      <w:r w:rsidR="006907A1">
        <w:rPr>
          <w:rFonts w:ascii="Times New Roman" w:hAnsi="Times New Roman" w:cs="Times New Roman"/>
          <w:sz w:val="28"/>
          <w:szCs w:val="28"/>
        </w:rPr>
        <w:t xml:space="preserve"> </w:t>
      </w:r>
      <w:r w:rsidR="006907A1" w:rsidRPr="00F62DDE">
        <w:rPr>
          <w:rFonts w:ascii="Times New Roman" w:eastAsia="Times New Roman" w:hAnsi="Times New Roman" w:cs="Times New Roman"/>
          <w:sz w:val="28"/>
          <w:szCs w:val="28"/>
        </w:rPr>
        <w:t>(Зн.1)</w:t>
      </w:r>
      <w:r w:rsidR="006907A1" w:rsidRPr="006907A1">
        <w:rPr>
          <w:rFonts w:ascii="Times New Roman" w:hAnsi="Times New Roman" w:cs="Times New Roman"/>
          <w:sz w:val="28"/>
          <w:szCs w:val="28"/>
        </w:rPr>
        <w:t>;</w:t>
      </w:r>
    </w:p>
    <w:p w:rsidR="006907A1" w:rsidRPr="006907A1" w:rsidRDefault="006907A1" w:rsidP="006907A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07A1">
        <w:rPr>
          <w:rFonts w:ascii="Times New Roman" w:eastAsia="Times New Roman" w:hAnsi="Times New Roman" w:cs="Times New Roman"/>
          <w:sz w:val="28"/>
          <w:szCs w:val="28"/>
        </w:rPr>
        <w:t>Знать</w:t>
      </w:r>
      <w:r w:rsidRPr="006907A1">
        <w:rPr>
          <w:rFonts w:ascii="Times New Roman" w:hAnsi="Times New Roman" w:cs="Times New Roman"/>
          <w:sz w:val="28"/>
          <w:szCs w:val="28"/>
        </w:rPr>
        <w:t xml:space="preserve"> Принципы организации профилактических мероприятий по предупреждению неблагоприятного влияния факторов окружающей среды на организм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2DDE">
        <w:rPr>
          <w:rFonts w:ascii="Times New Roman" w:eastAsia="Times New Roman" w:hAnsi="Times New Roman" w:cs="Times New Roman"/>
          <w:sz w:val="28"/>
          <w:szCs w:val="28"/>
        </w:rPr>
        <w:t>(Зн.2)</w:t>
      </w:r>
      <w:r w:rsidRPr="006907A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907A1" w:rsidRPr="006907A1" w:rsidRDefault="006907A1" w:rsidP="006907A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07A1">
        <w:rPr>
          <w:rFonts w:ascii="Times New Roman" w:eastAsia="Times New Roman" w:hAnsi="Times New Roman" w:cs="Times New Roman"/>
          <w:sz w:val="28"/>
          <w:szCs w:val="28"/>
        </w:rPr>
        <w:t>Знать</w:t>
      </w:r>
      <w:r w:rsidRPr="006907A1">
        <w:rPr>
          <w:rFonts w:ascii="Times New Roman" w:hAnsi="Times New Roman" w:cs="Times New Roman"/>
          <w:sz w:val="28"/>
          <w:szCs w:val="28"/>
        </w:rPr>
        <w:t xml:space="preserve"> </w:t>
      </w:r>
      <w:r w:rsidR="009D4854">
        <w:rPr>
          <w:rFonts w:ascii="Times New Roman" w:hAnsi="Times New Roman" w:cs="Times New Roman"/>
          <w:sz w:val="28"/>
          <w:szCs w:val="28"/>
        </w:rPr>
        <w:t>с</w:t>
      </w:r>
      <w:r w:rsidRPr="006907A1">
        <w:rPr>
          <w:rFonts w:ascii="Times New Roman" w:hAnsi="Times New Roman" w:cs="Times New Roman"/>
          <w:sz w:val="28"/>
          <w:szCs w:val="28"/>
        </w:rPr>
        <w:t>анитарно-эпидемиологические требования к качеству и безопасности пищевых продуктов и пищевого сырья; принципы гигиенического нормирования химических, физических и биологических факторов среды обитания человека в условиях населенных мест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2DDE">
        <w:rPr>
          <w:rFonts w:ascii="Times New Roman" w:eastAsia="Times New Roman" w:hAnsi="Times New Roman" w:cs="Times New Roman"/>
          <w:sz w:val="28"/>
          <w:szCs w:val="28"/>
        </w:rPr>
        <w:t>(Зн.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62DDE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6907A1">
        <w:rPr>
          <w:rFonts w:ascii="Times New Roman" w:hAnsi="Times New Roman" w:cs="Times New Roman"/>
          <w:sz w:val="28"/>
          <w:szCs w:val="28"/>
        </w:rPr>
        <w:t>;</w:t>
      </w:r>
    </w:p>
    <w:p w:rsidR="006907A1" w:rsidRPr="006907A1" w:rsidRDefault="006907A1" w:rsidP="006907A1">
      <w:pPr>
        <w:tabs>
          <w:tab w:val="left" w:pos="7938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07A1">
        <w:rPr>
          <w:rFonts w:ascii="Times New Roman" w:eastAsia="Times New Roman" w:hAnsi="Times New Roman" w:cs="Times New Roman"/>
          <w:sz w:val="28"/>
          <w:szCs w:val="28"/>
        </w:rPr>
        <w:t>Знать</w:t>
      </w:r>
      <w:r w:rsidRPr="006907A1">
        <w:rPr>
          <w:rFonts w:ascii="Times New Roman" w:hAnsi="Times New Roman" w:cs="Times New Roman"/>
          <w:sz w:val="28"/>
          <w:szCs w:val="28"/>
        </w:rPr>
        <w:t xml:space="preserve"> </w:t>
      </w:r>
      <w:r w:rsidR="009D4854">
        <w:rPr>
          <w:rFonts w:ascii="Times New Roman" w:hAnsi="Times New Roman" w:cs="Times New Roman"/>
          <w:sz w:val="28"/>
          <w:szCs w:val="28"/>
        </w:rPr>
        <w:t>э</w:t>
      </w:r>
      <w:r w:rsidRPr="006907A1">
        <w:rPr>
          <w:rFonts w:ascii="Times New Roman" w:hAnsi="Times New Roman" w:cs="Times New Roman"/>
          <w:sz w:val="28"/>
          <w:szCs w:val="28"/>
        </w:rPr>
        <w:t>пидемиологи</w:t>
      </w:r>
      <w:r w:rsidR="009D4854">
        <w:rPr>
          <w:rFonts w:ascii="Times New Roman" w:hAnsi="Times New Roman" w:cs="Times New Roman"/>
          <w:sz w:val="28"/>
          <w:szCs w:val="28"/>
        </w:rPr>
        <w:t>ю</w:t>
      </w:r>
      <w:r w:rsidRPr="006907A1">
        <w:rPr>
          <w:rFonts w:ascii="Times New Roman" w:hAnsi="Times New Roman" w:cs="Times New Roman"/>
          <w:sz w:val="28"/>
          <w:szCs w:val="28"/>
        </w:rPr>
        <w:t xml:space="preserve"> инфекционных, паразитарных и неинфекционных заболеваний, методы осуществления противоэпидемических мероприятий, защиты населения в очагах особо опасных инфекций, при ухудшении радиационной обстановки и стихийных бедствиях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2DDE">
        <w:rPr>
          <w:rFonts w:ascii="Times New Roman" w:eastAsia="Times New Roman" w:hAnsi="Times New Roman" w:cs="Times New Roman"/>
          <w:sz w:val="28"/>
          <w:szCs w:val="28"/>
        </w:rPr>
        <w:t>(Зн.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F62DDE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6907A1">
        <w:rPr>
          <w:rFonts w:ascii="Times New Roman" w:hAnsi="Times New Roman" w:cs="Times New Roman"/>
          <w:sz w:val="28"/>
          <w:szCs w:val="28"/>
        </w:rPr>
        <w:t>;</w:t>
      </w:r>
    </w:p>
    <w:p w:rsidR="006907A1" w:rsidRPr="006907A1" w:rsidRDefault="006907A1" w:rsidP="006907A1">
      <w:pPr>
        <w:tabs>
          <w:tab w:val="left" w:pos="7938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07A1">
        <w:rPr>
          <w:rFonts w:ascii="Times New Roman" w:eastAsia="Times New Roman" w:hAnsi="Times New Roman" w:cs="Times New Roman"/>
          <w:sz w:val="28"/>
          <w:szCs w:val="28"/>
        </w:rPr>
        <w:t>Знать</w:t>
      </w:r>
      <w:r w:rsidRPr="006907A1">
        <w:rPr>
          <w:rFonts w:ascii="Times New Roman" w:hAnsi="Times New Roman" w:cs="Times New Roman"/>
          <w:sz w:val="28"/>
          <w:szCs w:val="28"/>
        </w:rPr>
        <w:t xml:space="preserve"> </w:t>
      </w:r>
      <w:r w:rsidR="009D4854">
        <w:rPr>
          <w:rFonts w:ascii="Times New Roman" w:hAnsi="Times New Roman" w:cs="Times New Roman"/>
          <w:sz w:val="28"/>
          <w:szCs w:val="28"/>
        </w:rPr>
        <w:t>о</w:t>
      </w:r>
      <w:r w:rsidRPr="006907A1">
        <w:rPr>
          <w:rFonts w:ascii="Times New Roman" w:hAnsi="Times New Roman" w:cs="Times New Roman"/>
          <w:sz w:val="28"/>
          <w:szCs w:val="28"/>
        </w:rPr>
        <w:t>сновные принципы и методик</w:t>
      </w:r>
      <w:r w:rsidR="009D4854">
        <w:rPr>
          <w:rFonts w:ascii="Times New Roman" w:hAnsi="Times New Roman" w:cs="Times New Roman"/>
          <w:sz w:val="28"/>
          <w:szCs w:val="28"/>
        </w:rPr>
        <w:t>у</w:t>
      </w:r>
      <w:r w:rsidRPr="006907A1">
        <w:rPr>
          <w:rFonts w:ascii="Times New Roman" w:hAnsi="Times New Roman" w:cs="Times New Roman"/>
          <w:sz w:val="28"/>
          <w:szCs w:val="28"/>
        </w:rPr>
        <w:t xml:space="preserve"> планирования профилактических и противоэпидемических мероприятий в чрезвычайных ситуациях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2DDE">
        <w:rPr>
          <w:rFonts w:ascii="Times New Roman" w:eastAsia="Times New Roman" w:hAnsi="Times New Roman" w:cs="Times New Roman"/>
          <w:sz w:val="28"/>
          <w:szCs w:val="28"/>
        </w:rPr>
        <w:t>(Зн.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F62DDE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6907A1">
        <w:rPr>
          <w:rFonts w:ascii="Times New Roman" w:hAnsi="Times New Roman" w:cs="Times New Roman"/>
          <w:sz w:val="28"/>
          <w:szCs w:val="28"/>
        </w:rPr>
        <w:t>;</w:t>
      </w:r>
    </w:p>
    <w:p w:rsidR="006907A1" w:rsidRPr="00274CB0" w:rsidRDefault="006907A1" w:rsidP="00274CB0">
      <w:pPr>
        <w:tabs>
          <w:tab w:val="left" w:pos="7938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t>Знать</w:t>
      </w:r>
      <w:r w:rsidRPr="00274CB0">
        <w:rPr>
          <w:rFonts w:ascii="Times New Roman" w:hAnsi="Times New Roman" w:cs="Times New Roman"/>
          <w:sz w:val="28"/>
          <w:szCs w:val="28"/>
        </w:rPr>
        <w:t xml:space="preserve"> </w:t>
      </w:r>
      <w:r w:rsidR="00274CB0">
        <w:rPr>
          <w:rFonts w:ascii="Times New Roman" w:hAnsi="Times New Roman" w:cs="Times New Roman"/>
          <w:sz w:val="28"/>
          <w:szCs w:val="28"/>
        </w:rPr>
        <w:t>ц</w:t>
      </w:r>
      <w:r w:rsidR="009D4854" w:rsidRPr="00274CB0">
        <w:rPr>
          <w:rFonts w:ascii="Times New Roman" w:hAnsi="Times New Roman" w:cs="Times New Roman"/>
          <w:sz w:val="28"/>
          <w:szCs w:val="28"/>
        </w:rPr>
        <w:t xml:space="preserve">ели и методы государственного санитарно-эпидемиологического надзора на объектах жилищно-коммунального хозяйства и социально-бытовой </w:t>
      </w:r>
      <w:r w:rsidR="009D4854" w:rsidRPr="00274CB0">
        <w:rPr>
          <w:rFonts w:ascii="Times New Roman" w:hAnsi="Times New Roman" w:cs="Times New Roman"/>
          <w:sz w:val="28"/>
          <w:szCs w:val="28"/>
        </w:rPr>
        <w:lastRenderedPageBreak/>
        <w:t xml:space="preserve">среды, в медицинских организациях, на предприятиях пищевой промышленности, общественного питания и торговли, на производственных объектах, в учреждениях для детей и подростков </w:t>
      </w:r>
      <w:r w:rsidRPr="00274CB0">
        <w:rPr>
          <w:rFonts w:ascii="Times New Roman" w:eastAsia="Times New Roman" w:hAnsi="Times New Roman" w:cs="Times New Roman"/>
          <w:sz w:val="28"/>
          <w:szCs w:val="28"/>
        </w:rPr>
        <w:t>(Зн.6)</w:t>
      </w:r>
      <w:r w:rsidR="009D4854" w:rsidRPr="00274CB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D6AF0" w:rsidRPr="00274CB0" w:rsidRDefault="006907A1" w:rsidP="00274CB0">
      <w:pPr>
        <w:pStyle w:val="a4"/>
        <w:tabs>
          <w:tab w:val="left" w:pos="883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4854" w:rsidRPr="00274CB0">
        <w:rPr>
          <w:rFonts w:ascii="Times New Roman" w:eastAsia="Times New Roman" w:hAnsi="Times New Roman" w:cs="Times New Roman"/>
          <w:sz w:val="28"/>
          <w:szCs w:val="28"/>
        </w:rPr>
        <w:t>Знать</w:t>
      </w:r>
      <w:r w:rsidR="009D4854" w:rsidRPr="00274CB0">
        <w:rPr>
          <w:rFonts w:ascii="Times New Roman" w:hAnsi="Times New Roman" w:cs="Times New Roman"/>
          <w:sz w:val="28"/>
          <w:szCs w:val="28"/>
        </w:rPr>
        <w:t xml:space="preserve"> </w:t>
      </w:r>
      <w:r w:rsidR="00274CB0">
        <w:rPr>
          <w:rFonts w:ascii="Times New Roman" w:hAnsi="Times New Roman" w:cs="Times New Roman"/>
          <w:sz w:val="28"/>
          <w:szCs w:val="28"/>
        </w:rPr>
        <w:t>п</w:t>
      </w:r>
      <w:r w:rsidR="009D4854" w:rsidRPr="00274CB0">
        <w:rPr>
          <w:rFonts w:ascii="Times New Roman" w:hAnsi="Times New Roman" w:cs="Times New Roman"/>
          <w:sz w:val="28"/>
          <w:szCs w:val="28"/>
        </w:rPr>
        <w:t xml:space="preserve">орядок применения мер по пресечению выявленных нарушений требований санитарного законодательства, технических регламентов и (или) устранению последствий нарушений </w:t>
      </w:r>
      <w:r w:rsidR="009D4854" w:rsidRPr="00274CB0">
        <w:rPr>
          <w:rFonts w:ascii="Times New Roman" w:eastAsia="Times New Roman" w:hAnsi="Times New Roman" w:cs="Times New Roman"/>
          <w:sz w:val="28"/>
          <w:szCs w:val="28"/>
        </w:rPr>
        <w:t>(Зн.7);</w:t>
      </w:r>
    </w:p>
    <w:p w:rsidR="009D4854" w:rsidRPr="00274CB0" w:rsidRDefault="009D4854" w:rsidP="00274CB0">
      <w:pPr>
        <w:pStyle w:val="a4"/>
        <w:tabs>
          <w:tab w:val="left" w:pos="883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t>Знать</w:t>
      </w:r>
      <w:r w:rsidRPr="00274CB0">
        <w:rPr>
          <w:rFonts w:ascii="Times New Roman" w:hAnsi="Times New Roman" w:cs="Times New Roman"/>
          <w:sz w:val="28"/>
          <w:szCs w:val="28"/>
        </w:rPr>
        <w:t xml:space="preserve"> </w:t>
      </w:r>
      <w:r w:rsidR="00274CB0">
        <w:rPr>
          <w:rFonts w:ascii="Times New Roman" w:hAnsi="Times New Roman" w:cs="Times New Roman"/>
          <w:sz w:val="28"/>
          <w:szCs w:val="28"/>
        </w:rPr>
        <w:t>п</w:t>
      </w:r>
      <w:r w:rsidRPr="00274CB0">
        <w:rPr>
          <w:rFonts w:ascii="Times New Roman" w:hAnsi="Times New Roman" w:cs="Times New Roman"/>
          <w:sz w:val="28"/>
          <w:szCs w:val="28"/>
        </w:rPr>
        <w:t xml:space="preserve">ринципы организации профилактических мероприятий по предупреждению неблагоприятного влияния факторов окружающей среды на организм  </w:t>
      </w:r>
      <w:r w:rsidRPr="00274CB0">
        <w:rPr>
          <w:rFonts w:ascii="Times New Roman" w:eastAsia="Times New Roman" w:hAnsi="Times New Roman" w:cs="Times New Roman"/>
          <w:sz w:val="28"/>
          <w:szCs w:val="28"/>
        </w:rPr>
        <w:t>(Зн.8);</w:t>
      </w:r>
    </w:p>
    <w:p w:rsidR="009D4854" w:rsidRPr="00274CB0" w:rsidRDefault="009D4854" w:rsidP="00274CB0">
      <w:pPr>
        <w:pStyle w:val="a4"/>
        <w:tabs>
          <w:tab w:val="left" w:pos="883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t>Знать</w:t>
      </w:r>
      <w:r w:rsidRPr="00274CB0">
        <w:rPr>
          <w:rFonts w:ascii="Times New Roman" w:hAnsi="Times New Roman" w:cs="Times New Roman"/>
          <w:sz w:val="28"/>
          <w:szCs w:val="28"/>
        </w:rPr>
        <w:t xml:space="preserve"> </w:t>
      </w:r>
      <w:r w:rsidR="00274CB0">
        <w:rPr>
          <w:rFonts w:ascii="Times New Roman" w:hAnsi="Times New Roman" w:cs="Times New Roman"/>
          <w:sz w:val="28"/>
          <w:szCs w:val="28"/>
        </w:rPr>
        <w:t>п</w:t>
      </w:r>
      <w:r w:rsidR="00274CB0" w:rsidRPr="00274CB0">
        <w:rPr>
          <w:rFonts w:ascii="Times New Roman" w:hAnsi="Times New Roman" w:cs="Times New Roman"/>
          <w:sz w:val="28"/>
          <w:szCs w:val="28"/>
        </w:rPr>
        <w:t>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обитания в условиях населенных мест</w:t>
      </w:r>
      <w:r w:rsidRPr="00274CB0">
        <w:rPr>
          <w:rFonts w:ascii="Times New Roman" w:hAnsi="Times New Roman" w:cs="Times New Roman"/>
          <w:sz w:val="28"/>
          <w:szCs w:val="28"/>
        </w:rPr>
        <w:t xml:space="preserve"> </w:t>
      </w:r>
      <w:r w:rsidRPr="00274CB0">
        <w:rPr>
          <w:rFonts w:ascii="Times New Roman" w:eastAsia="Times New Roman" w:hAnsi="Times New Roman" w:cs="Times New Roman"/>
          <w:sz w:val="28"/>
          <w:szCs w:val="28"/>
        </w:rPr>
        <w:t>(Зн.</w:t>
      </w:r>
      <w:r w:rsidR="00274CB0" w:rsidRPr="00274CB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274CB0">
        <w:rPr>
          <w:rFonts w:ascii="Times New Roman" w:eastAsia="Times New Roman" w:hAnsi="Times New Roman" w:cs="Times New Roman"/>
          <w:sz w:val="28"/>
          <w:szCs w:val="28"/>
        </w:rPr>
        <w:t>)</w:t>
      </w:r>
      <w:r w:rsidR="00274CB0" w:rsidRPr="00274CB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D4854" w:rsidRPr="00274CB0" w:rsidRDefault="009D4854" w:rsidP="00274CB0">
      <w:pPr>
        <w:pStyle w:val="a4"/>
        <w:tabs>
          <w:tab w:val="left" w:pos="883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t>Знать</w:t>
      </w:r>
      <w:r w:rsidRPr="00274CB0">
        <w:rPr>
          <w:rFonts w:ascii="Times New Roman" w:hAnsi="Times New Roman" w:cs="Times New Roman"/>
          <w:sz w:val="28"/>
          <w:szCs w:val="28"/>
        </w:rPr>
        <w:t xml:space="preserve"> </w:t>
      </w:r>
      <w:r w:rsidR="00274CB0">
        <w:rPr>
          <w:rFonts w:ascii="Times New Roman" w:hAnsi="Times New Roman" w:cs="Times New Roman"/>
          <w:sz w:val="28"/>
          <w:szCs w:val="28"/>
        </w:rPr>
        <w:t>о</w:t>
      </w:r>
      <w:r w:rsidR="00274CB0" w:rsidRPr="00274CB0">
        <w:rPr>
          <w:rFonts w:ascii="Times New Roman" w:hAnsi="Times New Roman" w:cs="Times New Roman"/>
          <w:sz w:val="28"/>
          <w:szCs w:val="28"/>
        </w:rPr>
        <w:t>сновные критерии общественного здоровья и факторы риска социально значимых и наиболее распространенных заболеваний, методы и организационные формы их профилактики</w:t>
      </w:r>
      <w:r w:rsidRPr="00274CB0">
        <w:rPr>
          <w:rFonts w:ascii="Times New Roman" w:hAnsi="Times New Roman" w:cs="Times New Roman"/>
          <w:sz w:val="28"/>
          <w:szCs w:val="28"/>
        </w:rPr>
        <w:t xml:space="preserve"> </w:t>
      </w:r>
      <w:r w:rsidRPr="00274CB0">
        <w:rPr>
          <w:rFonts w:ascii="Times New Roman" w:eastAsia="Times New Roman" w:hAnsi="Times New Roman" w:cs="Times New Roman"/>
          <w:sz w:val="28"/>
          <w:szCs w:val="28"/>
        </w:rPr>
        <w:t>(Зн.</w:t>
      </w:r>
      <w:r w:rsidR="00274CB0" w:rsidRPr="00274CB0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274CB0">
        <w:rPr>
          <w:rFonts w:ascii="Times New Roman" w:eastAsia="Times New Roman" w:hAnsi="Times New Roman" w:cs="Times New Roman"/>
          <w:sz w:val="28"/>
          <w:szCs w:val="28"/>
        </w:rPr>
        <w:t>)</w:t>
      </w:r>
      <w:r w:rsidR="00274CB0" w:rsidRPr="00274CB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74CB0" w:rsidRPr="00274CB0" w:rsidRDefault="00DD6AF0" w:rsidP="00FC47A5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t xml:space="preserve">Уметь </w:t>
      </w:r>
      <w:r w:rsidR="00FC47A5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74CB0" w:rsidRPr="00274CB0">
        <w:rPr>
          <w:rFonts w:ascii="Times New Roman" w:hAnsi="Times New Roman" w:cs="Times New Roman"/>
          <w:sz w:val="28"/>
          <w:szCs w:val="28"/>
        </w:rPr>
        <w:t>рименять законодательство 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</w:t>
      </w:r>
      <w:r w:rsidR="00274CB0" w:rsidRPr="00F62DDE">
        <w:rPr>
          <w:rFonts w:ascii="Times New Roman" w:eastAsia="Times New Roman" w:hAnsi="Times New Roman" w:cs="Times New Roman"/>
          <w:sz w:val="28"/>
          <w:szCs w:val="28"/>
        </w:rPr>
        <w:t xml:space="preserve"> (Ум.1)</w:t>
      </w:r>
      <w:r w:rsidR="00274CB0" w:rsidRPr="00274CB0">
        <w:rPr>
          <w:rFonts w:ascii="Times New Roman" w:hAnsi="Times New Roman" w:cs="Times New Roman"/>
          <w:sz w:val="28"/>
          <w:szCs w:val="28"/>
        </w:rPr>
        <w:t>;</w:t>
      </w:r>
    </w:p>
    <w:p w:rsidR="00274CB0" w:rsidRPr="00274CB0" w:rsidRDefault="006E3F18" w:rsidP="00FC47A5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t>Уметь</w:t>
      </w:r>
      <w:r w:rsidRPr="00274C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274CB0" w:rsidRPr="00274CB0">
        <w:rPr>
          <w:rFonts w:ascii="Times New Roman" w:hAnsi="Times New Roman" w:cs="Times New Roman"/>
          <w:sz w:val="28"/>
          <w:szCs w:val="28"/>
        </w:rPr>
        <w:t>ормулировать выводы на основе полученных результатов и оценки погрешностей</w:t>
      </w:r>
      <w:r w:rsidR="00274CB0" w:rsidRPr="00F62DDE">
        <w:rPr>
          <w:rFonts w:ascii="Times New Roman" w:eastAsia="Times New Roman" w:hAnsi="Times New Roman" w:cs="Times New Roman"/>
          <w:sz w:val="28"/>
          <w:szCs w:val="28"/>
        </w:rPr>
        <w:t xml:space="preserve"> (Ум.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274CB0" w:rsidRPr="00F62DDE">
        <w:rPr>
          <w:rFonts w:ascii="Times New Roman" w:eastAsia="Times New Roman" w:hAnsi="Times New Roman" w:cs="Times New Roman"/>
          <w:sz w:val="28"/>
          <w:szCs w:val="28"/>
        </w:rPr>
        <w:t>)</w:t>
      </w:r>
      <w:r w:rsidR="00274CB0" w:rsidRPr="00274CB0">
        <w:rPr>
          <w:rFonts w:ascii="Times New Roman" w:hAnsi="Times New Roman" w:cs="Times New Roman"/>
          <w:sz w:val="28"/>
          <w:szCs w:val="28"/>
        </w:rPr>
        <w:t>;</w:t>
      </w:r>
    </w:p>
    <w:p w:rsidR="00274CB0" w:rsidRPr="00274CB0" w:rsidRDefault="006E3F18" w:rsidP="00FC47A5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t>Уметь</w:t>
      </w:r>
      <w:r w:rsidRPr="00274C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274CB0" w:rsidRPr="00274CB0">
        <w:rPr>
          <w:rFonts w:ascii="Times New Roman" w:hAnsi="Times New Roman" w:cs="Times New Roman"/>
          <w:sz w:val="28"/>
          <w:szCs w:val="28"/>
        </w:rPr>
        <w:t>роизводить отбор проб от объектов среды обитания на различные виды исследований</w:t>
      </w:r>
      <w:r w:rsidR="00274CB0" w:rsidRPr="00F62DDE">
        <w:rPr>
          <w:rFonts w:ascii="Times New Roman" w:eastAsia="Times New Roman" w:hAnsi="Times New Roman" w:cs="Times New Roman"/>
          <w:sz w:val="28"/>
          <w:szCs w:val="28"/>
        </w:rPr>
        <w:t xml:space="preserve"> (Ум.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274CB0" w:rsidRPr="00F62DDE">
        <w:rPr>
          <w:rFonts w:ascii="Times New Roman" w:eastAsia="Times New Roman" w:hAnsi="Times New Roman" w:cs="Times New Roman"/>
          <w:sz w:val="28"/>
          <w:szCs w:val="28"/>
        </w:rPr>
        <w:t>)</w:t>
      </w:r>
      <w:r w:rsidR="00274CB0" w:rsidRPr="00274CB0">
        <w:rPr>
          <w:rFonts w:ascii="Times New Roman" w:hAnsi="Times New Roman" w:cs="Times New Roman"/>
          <w:sz w:val="28"/>
          <w:szCs w:val="28"/>
        </w:rPr>
        <w:t>;</w:t>
      </w:r>
    </w:p>
    <w:p w:rsidR="00274CB0" w:rsidRPr="00274CB0" w:rsidRDefault="006E3F18" w:rsidP="00FC47A5">
      <w:pPr>
        <w:tabs>
          <w:tab w:val="left" w:pos="7938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t>Уметь</w:t>
      </w:r>
      <w:r w:rsidRPr="00274C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274CB0" w:rsidRPr="00274CB0">
        <w:rPr>
          <w:rFonts w:ascii="Times New Roman" w:hAnsi="Times New Roman" w:cs="Times New Roman"/>
          <w:sz w:val="28"/>
          <w:szCs w:val="28"/>
        </w:rPr>
        <w:t>пределять показатели и анализировать влияние объектов и факторов окружающей среды и промышленного производства на человека или среду</w:t>
      </w:r>
      <w:r>
        <w:rPr>
          <w:rFonts w:ascii="Times New Roman" w:hAnsi="Times New Roman" w:cs="Times New Roman"/>
          <w:sz w:val="28"/>
          <w:szCs w:val="28"/>
        </w:rPr>
        <w:t xml:space="preserve"> (Ум.4)</w:t>
      </w:r>
      <w:r w:rsidR="00274CB0" w:rsidRPr="00274CB0">
        <w:rPr>
          <w:rFonts w:ascii="Times New Roman" w:hAnsi="Times New Roman" w:cs="Times New Roman"/>
          <w:sz w:val="28"/>
          <w:szCs w:val="28"/>
        </w:rPr>
        <w:t>;</w:t>
      </w:r>
    </w:p>
    <w:p w:rsidR="00274CB0" w:rsidRPr="00274CB0" w:rsidRDefault="006E3F18" w:rsidP="00FC47A5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t>Уметь</w:t>
      </w:r>
      <w:r w:rsidRPr="00274C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274CB0" w:rsidRPr="00274CB0">
        <w:rPr>
          <w:rFonts w:ascii="Times New Roman" w:hAnsi="Times New Roman" w:cs="Times New Roman"/>
          <w:sz w:val="28"/>
          <w:szCs w:val="28"/>
        </w:rPr>
        <w:t>аботать с научной и справочной литературой</w:t>
      </w:r>
      <w:r w:rsidR="00274CB0" w:rsidRPr="00F62DDE">
        <w:rPr>
          <w:rFonts w:ascii="Times New Roman" w:eastAsia="Times New Roman" w:hAnsi="Times New Roman" w:cs="Times New Roman"/>
          <w:sz w:val="28"/>
          <w:szCs w:val="28"/>
        </w:rPr>
        <w:t xml:space="preserve"> (Ум.</w:t>
      </w:r>
      <w:r w:rsidR="00FC47A5">
        <w:rPr>
          <w:rFonts w:ascii="Times New Roman" w:eastAsia="Times New Roman" w:hAnsi="Times New Roman" w:cs="Times New Roman"/>
          <w:sz w:val="28"/>
          <w:szCs w:val="28"/>
        </w:rPr>
        <w:t>5</w:t>
      </w:r>
      <w:r w:rsidR="00274CB0" w:rsidRPr="00F62DDE">
        <w:rPr>
          <w:rFonts w:ascii="Times New Roman" w:eastAsia="Times New Roman" w:hAnsi="Times New Roman" w:cs="Times New Roman"/>
          <w:sz w:val="28"/>
          <w:szCs w:val="28"/>
        </w:rPr>
        <w:t>)</w:t>
      </w:r>
      <w:r w:rsidR="00274CB0" w:rsidRPr="00274CB0">
        <w:rPr>
          <w:rFonts w:ascii="Times New Roman" w:hAnsi="Times New Roman" w:cs="Times New Roman"/>
          <w:sz w:val="28"/>
          <w:szCs w:val="28"/>
        </w:rPr>
        <w:t>;</w:t>
      </w:r>
    </w:p>
    <w:p w:rsidR="00274CB0" w:rsidRPr="00274CB0" w:rsidRDefault="006E3F18" w:rsidP="00FC47A5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t>Уметь</w:t>
      </w:r>
      <w:r w:rsidRPr="00274C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274CB0" w:rsidRPr="00274CB0">
        <w:rPr>
          <w:rFonts w:ascii="Times New Roman" w:hAnsi="Times New Roman" w:cs="Times New Roman"/>
          <w:sz w:val="28"/>
          <w:szCs w:val="28"/>
        </w:rPr>
        <w:t>ользоваться набором средств информационно-телекоммуникационной сети "Интернет" для профессиональной деятельности</w:t>
      </w:r>
      <w:r w:rsidR="00274CB0" w:rsidRPr="00F62DDE">
        <w:rPr>
          <w:rFonts w:ascii="Times New Roman" w:eastAsia="Times New Roman" w:hAnsi="Times New Roman" w:cs="Times New Roman"/>
          <w:sz w:val="28"/>
          <w:szCs w:val="28"/>
        </w:rPr>
        <w:t xml:space="preserve"> (Ум.</w:t>
      </w:r>
      <w:r w:rsidR="00FC47A5">
        <w:rPr>
          <w:rFonts w:ascii="Times New Roman" w:eastAsia="Times New Roman" w:hAnsi="Times New Roman" w:cs="Times New Roman"/>
          <w:sz w:val="28"/>
          <w:szCs w:val="28"/>
        </w:rPr>
        <w:t>6</w:t>
      </w:r>
      <w:r w:rsidR="00274CB0" w:rsidRPr="00F62DDE">
        <w:rPr>
          <w:rFonts w:ascii="Times New Roman" w:eastAsia="Times New Roman" w:hAnsi="Times New Roman" w:cs="Times New Roman"/>
          <w:sz w:val="28"/>
          <w:szCs w:val="28"/>
        </w:rPr>
        <w:t>)</w:t>
      </w:r>
      <w:r w:rsidR="00274CB0" w:rsidRPr="00274CB0">
        <w:rPr>
          <w:rFonts w:ascii="Times New Roman" w:hAnsi="Times New Roman" w:cs="Times New Roman"/>
          <w:sz w:val="28"/>
          <w:szCs w:val="28"/>
        </w:rPr>
        <w:t>;</w:t>
      </w:r>
    </w:p>
    <w:p w:rsidR="00274CB0" w:rsidRPr="00274CB0" w:rsidRDefault="006E3F18" w:rsidP="00FC47A5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t>Уметь</w:t>
      </w:r>
      <w:r w:rsidRPr="00274C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274CB0" w:rsidRPr="00274CB0">
        <w:rPr>
          <w:rFonts w:ascii="Times New Roman" w:hAnsi="Times New Roman" w:cs="Times New Roman"/>
          <w:sz w:val="28"/>
          <w:szCs w:val="28"/>
        </w:rPr>
        <w:t>пределять перечень показателей факторов среды обитания, оказывающих вредное воздействие на здоровье человека</w:t>
      </w:r>
      <w:r w:rsidR="00235749" w:rsidRPr="00F62DDE">
        <w:rPr>
          <w:rFonts w:ascii="Times New Roman" w:eastAsia="Times New Roman" w:hAnsi="Times New Roman" w:cs="Times New Roman"/>
          <w:sz w:val="28"/>
          <w:szCs w:val="28"/>
        </w:rPr>
        <w:t xml:space="preserve"> (Ум.</w:t>
      </w:r>
      <w:r w:rsidR="00FC47A5">
        <w:rPr>
          <w:rFonts w:ascii="Times New Roman" w:eastAsia="Times New Roman" w:hAnsi="Times New Roman" w:cs="Times New Roman"/>
          <w:sz w:val="28"/>
          <w:szCs w:val="28"/>
        </w:rPr>
        <w:t>7</w:t>
      </w:r>
      <w:r w:rsidR="00235749" w:rsidRPr="00F62DDE">
        <w:rPr>
          <w:rFonts w:ascii="Times New Roman" w:eastAsia="Times New Roman" w:hAnsi="Times New Roman" w:cs="Times New Roman"/>
          <w:sz w:val="28"/>
          <w:szCs w:val="28"/>
        </w:rPr>
        <w:t>)</w:t>
      </w:r>
      <w:r w:rsidR="0023574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74CB0" w:rsidRPr="00274CB0" w:rsidRDefault="006E3F18" w:rsidP="00FC47A5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t>Уметь</w:t>
      </w:r>
      <w:r w:rsidRPr="00274C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274CB0" w:rsidRPr="00274CB0">
        <w:rPr>
          <w:rFonts w:ascii="Times New Roman" w:hAnsi="Times New Roman" w:cs="Times New Roman"/>
          <w:sz w:val="28"/>
          <w:szCs w:val="28"/>
        </w:rPr>
        <w:t>ценивать документы, хар</w:t>
      </w:r>
      <w:r w:rsidR="00FC47A5">
        <w:rPr>
          <w:rFonts w:ascii="Times New Roman" w:hAnsi="Times New Roman" w:cs="Times New Roman"/>
          <w:sz w:val="28"/>
          <w:szCs w:val="28"/>
        </w:rPr>
        <w:t xml:space="preserve">актеризующие свойства продукции </w:t>
      </w:r>
      <w:r w:rsidR="00274CB0" w:rsidRPr="00274CB0">
        <w:rPr>
          <w:rFonts w:ascii="Times New Roman" w:hAnsi="Times New Roman" w:cs="Times New Roman"/>
          <w:sz w:val="28"/>
          <w:szCs w:val="28"/>
        </w:rPr>
        <w:t xml:space="preserve"> и эффективность мер по предотвращению их вредного воздействия на здоровье человека</w:t>
      </w:r>
      <w:r w:rsidR="00235749" w:rsidRPr="00F62DDE">
        <w:rPr>
          <w:rFonts w:ascii="Times New Roman" w:eastAsia="Times New Roman" w:hAnsi="Times New Roman" w:cs="Times New Roman"/>
          <w:sz w:val="28"/>
          <w:szCs w:val="28"/>
        </w:rPr>
        <w:t xml:space="preserve"> (Ум.</w:t>
      </w:r>
      <w:r w:rsidR="00FC47A5">
        <w:rPr>
          <w:rFonts w:ascii="Times New Roman" w:eastAsia="Times New Roman" w:hAnsi="Times New Roman" w:cs="Times New Roman"/>
          <w:sz w:val="28"/>
          <w:szCs w:val="28"/>
        </w:rPr>
        <w:t>8</w:t>
      </w:r>
      <w:r w:rsidR="00235749" w:rsidRPr="00F62DDE">
        <w:rPr>
          <w:rFonts w:ascii="Times New Roman" w:eastAsia="Times New Roman" w:hAnsi="Times New Roman" w:cs="Times New Roman"/>
          <w:sz w:val="28"/>
          <w:szCs w:val="28"/>
        </w:rPr>
        <w:t>)</w:t>
      </w:r>
      <w:r w:rsidR="0023574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74CB0" w:rsidRPr="00274CB0" w:rsidRDefault="006E3F18" w:rsidP="00FC47A5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4CB0">
        <w:rPr>
          <w:rFonts w:ascii="Times New Roman" w:eastAsia="Times New Roman" w:hAnsi="Times New Roman" w:cs="Times New Roman"/>
          <w:sz w:val="28"/>
          <w:szCs w:val="28"/>
        </w:rPr>
        <w:t>Уметь</w:t>
      </w:r>
      <w:r w:rsidRPr="00274C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274CB0" w:rsidRPr="00274CB0">
        <w:rPr>
          <w:rFonts w:ascii="Times New Roman" w:hAnsi="Times New Roman" w:cs="Times New Roman"/>
          <w:sz w:val="28"/>
          <w:szCs w:val="28"/>
        </w:rPr>
        <w:t>ыявлять причинно-следственную связь между допущенным нарушением и угрозой жизни и здоровью людей, доказательства угрозы жизни и здоровья людей, последствия, которые может повлечь (повлекло) допущенное нарушение</w:t>
      </w:r>
      <w:r w:rsidR="00235749" w:rsidRPr="00F62DDE">
        <w:rPr>
          <w:rFonts w:ascii="Times New Roman" w:eastAsia="Times New Roman" w:hAnsi="Times New Roman" w:cs="Times New Roman"/>
          <w:sz w:val="28"/>
          <w:szCs w:val="28"/>
        </w:rPr>
        <w:t xml:space="preserve"> (Ум.</w:t>
      </w:r>
      <w:r w:rsidR="00FC47A5">
        <w:rPr>
          <w:rFonts w:ascii="Times New Roman" w:eastAsia="Times New Roman" w:hAnsi="Times New Roman" w:cs="Times New Roman"/>
          <w:sz w:val="28"/>
          <w:szCs w:val="28"/>
        </w:rPr>
        <w:t>9</w:t>
      </w:r>
      <w:r w:rsidR="00235749" w:rsidRPr="00F62DDE">
        <w:rPr>
          <w:rFonts w:ascii="Times New Roman" w:eastAsia="Times New Roman" w:hAnsi="Times New Roman" w:cs="Times New Roman"/>
          <w:sz w:val="28"/>
          <w:szCs w:val="28"/>
        </w:rPr>
        <w:t>)</w:t>
      </w:r>
      <w:r w:rsidR="00274CB0" w:rsidRPr="00274CB0">
        <w:rPr>
          <w:rFonts w:ascii="Times New Roman" w:hAnsi="Times New Roman" w:cs="Times New Roman"/>
          <w:sz w:val="28"/>
          <w:szCs w:val="28"/>
        </w:rPr>
        <w:t>.</w:t>
      </w:r>
    </w:p>
    <w:p w:rsidR="00FC47A5" w:rsidRPr="00FC47A5" w:rsidRDefault="00DD6AF0" w:rsidP="00FC47A5">
      <w:pPr>
        <w:tabs>
          <w:tab w:val="left" w:pos="7938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C47A5">
        <w:rPr>
          <w:rFonts w:ascii="Times New Roman" w:eastAsia="Times New Roman" w:hAnsi="Times New Roman" w:cs="Times New Roman"/>
          <w:sz w:val="28"/>
          <w:szCs w:val="28"/>
        </w:rPr>
        <w:t xml:space="preserve">Владеть </w:t>
      </w:r>
      <w:r w:rsidR="00FC47A5" w:rsidRPr="00FC47A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C47A5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C47A5" w:rsidRPr="00FC47A5">
        <w:rPr>
          <w:rFonts w:ascii="Times New Roman" w:hAnsi="Times New Roman" w:cs="Times New Roman"/>
          <w:sz w:val="28"/>
          <w:szCs w:val="28"/>
        </w:rPr>
        <w:t>формление</w:t>
      </w:r>
      <w:r w:rsidR="00FC47A5">
        <w:rPr>
          <w:rFonts w:ascii="Times New Roman" w:hAnsi="Times New Roman" w:cs="Times New Roman"/>
          <w:sz w:val="28"/>
          <w:szCs w:val="28"/>
        </w:rPr>
        <w:t>м</w:t>
      </w:r>
      <w:r w:rsidR="00FC47A5" w:rsidRPr="00FC47A5">
        <w:rPr>
          <w:rFonts w:ascii="Times New Roman" w:hAnsi="Times New Roman" w:cs="Times New Roman"/>
          <w:sz w:val="28"/>
          <w:szCs w:val="28"/>
        </w:rPr>
        <w:t xml:space="preserve"> распоряжения (приказа) о проведении проверки</w:t>
      </w:r>
      <w:r w:rsidR="005B3D9F" w:rsidRPr="005B3D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B3D9F">
        <w:rPr>
          <w:rFonts w:ascii="Times New Roman" w:eastAsia="Times New Roman" w:hAnsi="Times New Roman" w:cs="Times New Roman"/>
          <w:sz w:val="28"/>
          <w:szCs w:val="28"/>
        </w:rPr>
        <w:t>(</w:t>
      </w:r>
      <w:r w:rsidR="005B3D9F" w:rsidRPr="00FC47A5">
        <w:rPr>
          <w:rFonts w:ascii="Times New Roman" w:eastAsia="Times New Roman" w:hAnsi="Times New Roman" w:cs="Times New Roman"/>
          <w:sz w:val="28"/>
          <w:szCs w:val="28"/>
        </w:rPr>
        <w:t>Вл.1</w:t>
      </w:r>
      <w:r w:rsidR="005B3D9F">
        <w:rPr>
          <w:rFonts w:ascii="Times New Roman" w:eastAsia="Times New Roman" w:hAnsi="Times New Roman" w:cs="Times New Roman"/>
          <w:sz w:val="28"/>
          <w:szCs w:val="28"/>
        </w:rPr>
        <w:t>)</w:t>
      </w:r>
      <w:r w:rsidR="00FC47A5" w:rsidRPr="00FC47A5">
        <w:rPr>
          <w:rFonts w:ascii="Times New Roman" w:hAnsi="Times New Roman" w:cs="Times New Roman"/>
          <w:sz w:val="28"/>
          <w:szCs w:val="28"/>
        </w:rPr>
        <w:t>;</w:t>
      </w:r>
    </w:p>
    <w:p w:rsidR="00FC47A5" w:rsidRPr="00FC47A5" w:rsidRDefault="00FC47A5" w:rsidP="00FC47A5">
      <w:pPr>
        <w:tabs>
          <w:tab w:val="left" w:pos="7938"/>
        </w:tabs>
        <w:spacing w:after="0" w:line="240" w:lineRule="auto"/>
        <w:ind w:left="360"/>
        <w:jc w:val="both"/>
        <w:rPr>
          <w:rStyle w:val="ab"/>
          <w:rFonts w:ascii="Times New Roman" w:hAnsi="Times New Roman" w:cs="Times New Roman"/>
          <w:sz w:val="28"/>
          <w:szCs w:val="28"/>
        </w:rPr>
      </w:pPr>
      <w:r w:rsidRPr="00FC47A5">
        <w:rPr>
          <w:rFonts w:ascii="Times New Roman" w:eastAsia="Times New Roman" w:hAnsi="Times New Roman" w:cs="Times New Roman"/>
          <w:sz w:val="28"/>
          <w:szCs w:val="28"/>
        </w:rPr>
        <w:t>Владеть</w:t>
      </w:r>
      <w:r w:rsidRPr="00FC47A5">
        <w:rPr>
          <w:rFonts w:ascii="Times New Roman" w:hAnsi="Times New Roman" w:cs="Times New Roman"/>
          <w:sz w:val="28"/>
          <w:szCs w:val="28"/>
        </w:rPr>
        <w:t xml:space="preserve"> </w:t>
      </w:r>
      <w:r w:rsidR="005B3D9F">
        <w:rPr>
          <w:rFonts w:ascii="Times New Roman" w:hAnsi="Times New Roman" w:cs="Times New Roman"/>
          <w:sz w:val="28"/>
          <w:szCs w:val="28"/>
        </w:rPr>
        <w:t>с</w:t>
      </w:r>
      <w:r w:rsidRPr="00FC47A5">
        <w:rPr>
          <w:rFonts w:ascii="Times New Roman" w:hAnsi="Times New Roman" w:cs="Times New Roman"/>
          <w:sz w:val="28"/>
          <w:szCs w:val="28"/>
        </w:rPr>
        <w:t>огласование</w:t>
      </w:r>
      <w:r w:rsidR="005B3D9F">
        <w:rPr>
          <w:rFonts w:ascii="Times New Roman" w:hAnsi="Times New Roman" w:cs="Times New Roman"/>
          <w:sz w:val="28"/>
          <w:szCs w:val="28"/>
        </w:rPr>
        <w:t>м</w:t>
      </w:r>
      <w:r w:rsidRPr="00FC47A5">
        <w:rPr>
          <w:rFonts w:ascii="Times New Roman" w:hAnsi="Times New Roman" w:cs="Times New Roman"/>
          <w:sz w:val="28"/>
          <w:szCs w:val="28"/>
        </w:rPr>
        <w:t xml:space="preserve"> с органом прокуратуры внеплановой выездной проверки юридических лиц и индивидуальных предпринимателей</w:t>
      </w:r>
      <w:r w:rsidR="005B3D9F">
        <w:rPr>
          <w:rFonts w:ascii="Times New Roman" w:hAnsi="Times New Roman" w:cs="Times New Roman"/>
          <w:sz w:val="28"/>
          <w:szCs w:val="28"/>
        </w:rPr>
        <w:t xml:space="preserve"> </w:t>
      </w:r>
      <w:r w:rsidR="005B3D9F">
        <w:rPr>
          <w:rFonts w:ascii="Times New Roman" w:eastAsia="Times New Roman" w:hAnsi="Times New Roman" w:cs="Times New Roman"/>
          <w:sz w:val="28"/>
          <w:szCs w:val="28"/>
        </w:rPr>
        <w:t>(</w:t>
      </w:r>
      <w:r w:rsidR="005B3D9F" w:rsidRPr="00FC47A5">
        <w:rPr>
          <w:rFonts w:ascii="Times New Roman" w:eastAsia="Times New Roman" w:hAnsi="Times New Roman" w:cs="Times New Roman"/>
          <w:sz w:val="28"/>
          <w:szCs w:val="28"/>
        </w:rPr>
        <w:t>Вл.</w:t>
      </w:r>
      <w:r w:rsidR="005B3D9F"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FC47A5">
        <w:rPr>
          <w:rStyle w:val="ab"/>
          <w:rFonts w:ascii="Times New Roman" w:hAnsi="Times New Roman" w:cs="Times New Roman"/>
          <w:sz w:val="28"/>
          <w:szCs w:val="28"/>
        </w:rPr>
        <w:t>;</w:t>
      </w:r>
    </w:p>
    <w:p w:rsidR="00FC47A5" w:rsidRPr="00FC47A5" w:rsidRDefault="00FC47A5" w:rsidP="00FC47A5">
      <w:pPr>
        <w:tabs>
          <w:tab w:val="left" w:pos="7938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C47A5">
        <w:rPr>
          <w:rFonts w:ascii="Times New Roman" w:eastAsia="Times New Roman" w:hAnsi="Times New Roman" w:cs="Times New Roman"/>
          <w:sz w:val="28"/>
          <w:szCs w:val="28"/>
        </w:rPr>
        <w:t>Владеть</w:t>
      </w:r>
      <w:r w:rsidRPr="00FC47A5">
        <w:rPr>
          <w:rFonts w:ascii="Times New Roman" w:hAnsi="Times New Roman" w:cs="Times New Roman"/>
          <w:sz w:val="28"/>
          <w:szCs w:val="28"/>
        </w:rPr>
        <w:t xml:space="preserve"> </w:t>
      </w:r>
      <w:r w:rsidR="005B3D9F">
        <w:rPr>
          <w:rFonts w:ascii="Times New Roman" w:hAnsi="Times New Roman" w:cs="Times New Roman"/>
          <w:sz w:val="28"/>
          <w:szCs w:val="28"/>
        </w:rPr>
        <w:t>у</w:t>
      </w:r>
      <w:r w:rsidRPr="00FC47A5">
        <w:rPr>
          <w:rFonts w:ascii="Times New Roman" w:hAnsi="Times New Roman" w:cs="Times New Roman"/>
          <w:sz w:val="28"/>
          <w:szCs w:val="28"/>
        </w:rPr>
        <w:t>ведомление</w:t>
      </w:r>
      <w:r w:rsidR="005B3D9F">
        <w:rPr>
          <w:rFonts w:ascii="Times New Roman" w:hAnsi="Times New Roman" w:cs="Times New Roman"/>
          <w:sz w:val="28"/>
          <w:szCs w:val="28"/>
        </w:rPr>
        <w:t>м</w:t>
      </w:r>
      <w:r w:rsidRPr="00FC47A5">
        <w:rPr>
          <w:rFonts w:ascii="Times New Roman" w:hAnsi="Times New Roman" w:cs="Times New Roman"/>
          <w:sz w:val="28"/>
          <w:szCs w:val="28"/>
        </w:rPr>
        <w:t xml:space="preserve"> юридических лиц и индивидуальных предпринимателей о проведении проверки в соответствии с законодательством Российской Федерации</w:t>
      </w:r>
      <w:r w:rsidR="005B3D9F">
        <w:rPr>
          <w:rFonts w:ascii="Times New Roman" w:hAnsi="Times New Roman" w:cs="Times New Roman"/>
          <w:sz w:val="28"/>
          <w:szCs w:val="28"/>
        </w:rPr>
        <w:t xml:space="preserve"> </w:t>
      </w:r>
      <w:r w:rsidR="005B3D9F">
        <w:rPr>
          <w:rFonts w:ascii="Times New Roman" w:eastAsia="Times New Roman" w:hAnsi="Times New Roman" w:cs="Times New Roman"/>
          <w:sz w:val="28"/>
          <w:szCs w:val="28"/>
        </w:rPr>
        <w:t>(Вл.3)</w:t>
      </w:r>
      <w:r w:rsidRPr="00FC47A5">
        <w:rPr>
          <w:rFonts w:ascii="Times New Roman" w:hAnsi="Times New Roman" w:cs="Times New Roman"/>
          <w:sz w:val="28"/>
          <w:szCs w:val="28"/>
        </w:rPr>
        <w:t>;</w:t>
      </w:r>
    </w:p>
    <w:p w:rsidR="00FC47A5" w:rsidRPr="00FC47A5" w:rsidRDefault="00FC47A5" w:rsidP="00FC47A5">
      <w:pPr>
        <w:tabs>
          <w:tab w:val="left" w:pos="7938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47A5">
        <w:rPr>
          <w:rFonts w:ascii="Times New Roman" w:eastAsia="Times New Roman" w:hAnsi="Times New Roman" w:cs="Times New Roman"/>
          <w:sz w:val="28"/>
          <w:szCs w:val="28"/>
        </w:rPr>
        <w:t>Владеть</w:t>
      </w:r>
      <w:r w:rsidRPr="00FC47A5">
        <w:rPr>
          <w:rFonts w:ascii="Times New Roman" w:hAnsi="Times New Roman" w:cs="Times New Roman"/>
          <w:sz w:val="28"/>
          <w:szCs w:val="28"/>
        </w:rPr>
        <w:t xml:space="preserve"> </w:t>
      </w:r>
      <w:r w:rsidR="005B3D9F">
        <w:rPr>
          <w:rFonts w:ascii="Times New Roman" w:hAnsi="Times New Roman" w:cs="Times New Roman"/>
          <w:sz w:val="28"/>
          <w:szCs w:val="28"/>
        </w:rPr>
        <w:t>о</w:t>
      </w:r>
      <w:r w:rsidRPr="00FC47A5">
        <w:rPr>
          <w:rFonts w:ascii="Times New Roman" w:hAnsi="Times New Roman" w:cs="Times New Roman"/>
          <w:sz w:val="28"/>
          <w:szCs w:val="28"/>
        </w:rPr>
        <w:t>знакомление</w:t>
      </w:r>
      <w:r w:rsidR="005B3D9F">
        <w:rPr>
          <w:rFonts w:ascii="Times New Roman" w:hAnsi="Times New Roman" w:cs="Times New Roman"/>
          <w:sz w:val="28"/>
          <w:szCs w:val="28"/>
        </w:rPr>
        <w:t>м</w:t>
      </w:r>
      <w:r w:rsidRPr="00FC47A5">
        <w:rPr>
          <w:rFonts w:ascii="Times New Roman" w:hAnsi="Times New Roman" w:cs="Times New Roman"/>
          <w:sz w:val="28"/>
          <w:szCs w:val="28"/>
        </w:rPr>
        <w:t xml:space="preserve"> лица, подлежащего проверке, с распоряжением о проведении проверки</w:t>
      </w:r>
      <w:r w:rsidR="005B3D9F">
        <w:rPr>
          <w:rFonts w:ascii="Times New Roman" w:hAnsi="Times New Roman" w:cs="Times New Roman"/>
          <w:sz w:val="28"/>
          <w:szCs w:val="28"/>
        </w:rPr>
        <w:t xml:space="preserve"> </w:t>
      </w:r>
      <w:r w:rsidR="005B3D9F">
        <w:rPr>
          <w:rFonts w:ascii="Times New Roman" w:eastAsia="Times New Roman" w:hAnsi="Times New Roman" w:cs="Times New Roman"/>
          <w:sz w:val="28"/>
          <w:szCs w:val="28"/>
        </w:rPr>
        <w:t>(Вл.4)</w:t>
      </w:r>
      <w:r w:rsidRPr="00FC47A5">
        <w:rPr>
          <w:rFonts w:ascii="Times New Roman" w:hAnsi="Times New Roman" w:cs="Times New Roman"/>
          <w:sz w:val="28"/>
          <w:szCs w:val="28"/>
        </w:rPr>
        <w:t>;</w:t>
      </w:r>
    </w:p>
    <w:p w:rsidR="00FC47A5" w:rsidRPr="00FC47A5" w:rsidRDefault="00FC47A5" w:rsidP="00FC47A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C47A5">
        <w:rPr>
          <w:rFonts w:ascii="Times New Roman" w:eastAsia="Times New Roman" w:hAnsi="Times New Roman" w:cs="Times New Roman"/>
          <w:sz w:val="28"/>
          <w:szCs w:val="28"/>
        </w:rPr>
        <w:lastRenderedPageBreak/>
        <w:t>Владеть</w:t>
      </w:r>
      <w:r w:rsidRPr="00FC47A5">
        <w:rPr>
          <w:rFonts w:ascii="Times New Roman" w:hAnsi="Times New Roman" w:cs="Times New Roman"/>
          <w:sz w:val="28"/>
          <w:szCs w:val="28"/>
        </w:rPr>
        <w:t xml:space="preserve"> </w:t>
      </w:r>
      <w:r w:rsidR="005B3D9F">
        <w:rPr>
          <w:rFonts w:ascii="Times New Roman" w:hAnsi="Times New Roman" w:cs="Times New Roman"/>
          <w:sz w:val="28"/>
          <w:szCs w:val="28"/>
        </w:rPr>
        <w:t>о</w:t>
      </w:r>
      <w:r w:rsidRPr="00FC47A5">
        <w:rPr>
          <w:rFonts w:ascii="Times New Roman" w:hAnsi="Times New Roman" w:cs="Times New Roman"/>
          <w:sz w:val="28"/>
          <w:szCs w:val="28"/>
        </w:rPr>
        <w:t>формление</w:t>
      </w:r>
      <w:r w:rsidR="005B3D9F">
        <w:rPr>
          <w:rFonts w:ascii="Times New Roman" w:hAnsi="Times New Roman" w:cs="Times New Roman"/>
          <w:sz w:val="28"/>
          <w:szCs w:val="28"/>
        </w:rPr>
        <w:t>м</w:t>
      </w:r>
      <w:r w:rsidRPr="00FC47A5">
        <w:rPr>
          <w:rFonts w:ascii="Times New Roman" w:hAnsi="Times New Roman" w:cs="Times New Roman"/>
          <w:sz w:val="28"/>
          <w:szCs w:val="28"/>
        </w:rPr>
        <w:t xml:space="preserve"> протокола отбора образцов (проб) продукции, объектов окружающей среды и производственной среды</w:t>
      </w:r>
      <w:r w:rsidR="005B3D9F">
        <w:rPr>
          <w:rFonts w:ascii="Times New Roman" w:hAnsi="Times New Roman" w:cs="Times New Roman"/>
          <w:sz w:val="28"/>
          <w:szCs w:val="28"/>
        </w:rPr>
        <w:t xml:space="preserve"> </w:t>
      </w:r>
      <w:r w:rsidR="005B3D9F">
        <w:rPr>
          <w:rFonts w:ascii="Times New Roman" w:eastAsia="Times New Roman" w:hAnsi="Times New Roman" w:cs="Times New Roman"/>
          <w:sz w:val="28"/>
          <w:szCs w:val="28"/>
        </w:rPr>
        <w:t>(</w:t>
      </w:r>
      <w:r w:rsidR="005B3D9F" w:rsidRPr="00FC47A5">
        <w:rPr>
          <w:rFonts w:ascii="Times New Roman" w:eastAsia="Times New Roman" w:hAnsi="Times New Roman" w:cs="Times New Roman"/>
          <w:sz w:val="28"/>
          <w:szCs w:val="28"/>
        </w:rPr>
        <w:t>Вл.</w:t>
      </w:r>
      <w:r w:rsidR="005B3D9F">
        <w:rPr>
          <w:rFonts w:ascii="Times New Roman" w:eastAsia="Times New Roman" w:hAnsi="Times New Roman" w:cs="Times New Roman"/>
          <w:sz w:val="28"/>
          <w:szCs w:val="28"/>
        </w:rPr>
        <w:t>5)</w:t>
      </w:r>
      <w:r w:rsidRPr="00FC47A5">
        <w:rPr>
          <w:rFonts w:ascii="Times New Roman" w:hAnsi="Times New Roman" w:cs="Times New Roman"/>
          <w:sz w:val="28"/>
          <w:szCs w:val="28"/>
        </w:rPr>
        <w:t>;</w:t>
      </w:r>
    </w:p>
    <w:p w:rsidR="00FC47A5" w:rsidRPr="00FC47A5" w:rsidRDefault="00FC47A5" w:rsidP="00FC47A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C47A5">
        <w:rPr>
          <w:rFonts w:ascii="Times New Roman" w:eastAsia="Times New Roman" w:hAnsi="Times New Roman" w:cs="Times New Roman"/>
          <w:sz w:val="28"/>
          <w:szCs w:val="28"/>
        </w:rPr>
        <w:t>Владеть</w:t>
      </w:r>
      <w:r w:rsidRPr="00FC47A5">
        <w:rPr>
          <w:rFonts w:ascii="Times New Roman" w:hAnsi="Times New Roman" w:cs="Times New Roman"/>
          <w:sz w:val="28"/>
          <w:szCs w:val="28"/>
        </w:rPr>
        <w:t xml:space="preserve"> </w:t>
      </w:r>
      <w:r w:rsidR="005B3D9F">
        <w:rPr>
          <w:rFonts w:ascii="Times New Roman" w:hAnsi="Times New Roman" w:cs="Times New Roman"/>
          <w:sz w:val="28"/>
          <w:szCs w:val="28"/>
        </w:rPr>
        <w:t>с</w:t>
      </w:r>
      <w:r w:rsidRPr="00FC47A5">
        <w:rPr>
          <w:rFonts w:ascii="Times New Roman" w:hAnsi="Times New Roman" w:cs="Times New Roman"/>
          <w:sz w:val="28"/>
          <w:szCs w:val="28"/>
        </w:rPr>
        <w:t>оставление</w:t>
      </w:r>
      <w:r w:rsidR="005B3D9F">
        <w:rPr>
          <w:rFonts w:ascii="Times New Roman" w:hAnsi="Times New Roman" w:cs="Times New Roman"/>
          <w:sz w:val="28"/>
          <w:szCs w:val="28"/>
        </w:rPr>
        <w:t>м</w:t>
      </w:r>
      <w:r w:rsidRPr="00FC47A5">
        <w:rPr>
          <w:rFonts w:ascii="Times New Roman" w:hAnsi="Times New Roman" w:cs="Times New Roman"/>
          <w:sz w:val="28"/>
          <w:szCs w:val="28"/>
        </w:rPr>
        <w:t xml:space="preserve"> акта расследования</w:t>
      </w:r>
      <w:r w:rsidR="00D963F7">
        <w:rPr>
          <w:rFonts w:ascii="Times New Roman" w:hAnsi="Times New Roman" w:cs="Times New Roman"/>
          <w:sz w:val="28"/>
          <w:szCs w:val="28"/>
        </w:rPr>
        <w:t xml:space="preserve"> </w:t>
      </w:r>
      <w:r w:rsidR="005B3D9F">
        <w:rPr>
          <w:rFonts w:ascii="Times New Roman" w:eastAsia="Times New Roman" w:hAnsi="Times New Roman" w:cs="Times New Roman"/>
          <w:sz w:val="28"/>
          <w:szCs w:val="28"/>
        </w:rPr>
        <w:t>(Вл.6)</w:t>
      </w:r>
      <w:r w:rsidRPr="00FC47A5">
        <w:rPr>
          <w:rFonts w:ascii="Times New Roman" w:hAnsi="Times New Roman" w:cs="Times New Roman"/>
          <w:sz w:val="28"/>
          <w:szCs w:val="28"/>
        </w:rPr>
        <w:t>;</w:t>
      </w:r>
    </w:p>
    <w:p w:rsidR="00FC47A5" w:rsidRPr="00FC47A5" w:rsidRDefault="00FC47A5" w:rsidP="00FC47A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C47A5">
        <w:rPr>
          <w:rFonts w:ascii="Times New Roman" w:eastAsia="Times New Roman" w:hAnsi="Times New Roman" w:cs="Times New Roman"/>
          <w:sz w:val="28"/>
          <w:szCs w:val="28"/>
        </w:rPr>
        <w:t>Владеть</w:t>
      </w:r>
      <w:r w:rsidRPr="00FC47A5">
        <w:rPr>
          <w:rFonts w:ascii="Times New Roman" w:hAnsi="Times New Roman" w:cs="Times New Roman"/>
          <w:sz w:val="28"/>
          <w:szCs w:val="28"/>
        </w:rPr>
        <w:t xml:space="preserve"> </w:t>
      </w:r>
      <w:r w:rsidR="005B3D9F">
        <w:rPr>
          <w:rFonts w:ascii="Times New Roman" w:hAnsi="Times New Roman" w:cs="Times New Roman"/>
          <w:sz w:val="28"/>
          <w:szCs w:val="28"/>
        </w:rPr>
        <w:t>в</w:t>
      </w:r>
      <w:r w:rsidRPr="00FC47A5">
        <w:rPr>
          <w:rFonts w:ascii="Times New Roman" w:hAnsi="Times New Roman" w:cs="Times New Roman"/>
          <w:sz w:val="28"/>
          <w:szCs w:val="28"/>
        </w:rPr>
        <w:t>ручение</w:t>
      </w:r>
      <w:r w:rsidR="005B3D9F">
        <w:rPr>
          <w:rFonts w:ascii="Times New Roman" w:hAnsi="Times New Roman" w:cs="Times New Roman"/>
          <w:sz w:val="28"/>
          <w:szCs w:val="28"/>
        </w:rPr>
        <w:t>м</w:t>
      </w:r>
      <w:r w:rsidRPr="00FC47A5">
        <w:rPr>
          <w:rFonts w:ascii="Times New Roman" w:hAnsi="Times New Roman" w:cs="Times New Roman"/>
          <w:sz w:val="28"/>
          <w:szCs w:val="28"/>
        </w:rPr>
        <w:t xml:space="preserve"> или направление акта проверки лицам, прошедшим проверку</w:t>
      </w:r>
      <w:r w:rsidR="00D963F7">
        <w:rPr>
          <w:rFonts w:ascii="Times New Roman" w:hAnsi="Times New Roman" w:cs="Times New Roman"/>
          <w:sz w:val="28"/>
          <w:szCs w:val="28"/>
        </w:rPr>
        <w:t xml:space="preserve"> </w:t>
      </w:r>
      <w:r w:rsidR="005B3D9F">
        <w:rPr>
          <w:rFonts w:ascii="Times New Roman" w:eastAsia="Times New Roman" w:hAnsi="Times New Roman" w:cs="Times New Roman"/>
          <w:sz w:val="28"/>
          <w:szCs w:val="28"/>
        </w:rPr>
        <w:t>(Вл.7)</w:t>
      </w:r>
      <w:r w:rsidRPr="00FC47A5">
        <w:rPr>
          <w:rFonts w:ascii="Times New Roman" w:hAnsi="Times New Roman" w:cs="Times New Roman"/>
          <w:sz w:val="28"/>
          <w:szCs w:val="28"/>
        </w:rPr>
        <w:t>;</w:t>
      </w:r>
    </w:p>
    <w:p w:rsidR="00FC47A5" w:rsidRPr="00FC47A5" w:rsidRDefault="00FC47A5" w:rsidP="00FC47A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C47A5">
        <w:rPr>
          <w:rFonts w:ascii="Times New Roman" w:eastAsia="Times New Roman" w:hAnsi="Times New Roman" w:cs="Times New Roman"/>
          <w:sz w:val="28"/>
          <w:szCs w:val="28"/>
        </w:rPr>
        <w:t>Владеть</w:t>
      </w:r>
      <w:r w:rsidRPr="00FC47A5">
        <w:rPr>
          <w:rFonts w:ascii="Times New Roman" w:hAnsi="Times New Roman" w:cs="Times New Roman"/>
          <w:sz w:val="28"/>
          <w:szCs w:val="28"/>
        </w:rPr>
        <w:t xml:space="preserve"> </w:t>
      </w:r>
      <w:r w:rsidR="001E59B5">
        <w:rPr>
          <w:rFonts w:ascii="Times New Roman" w:hAnsi="Times New Roman" w:cs="Times New Roman"/>
          <w:sz w:val="28"/>
          <w:szCs w:val="28"/>
        </w:rPr>
        <w:t>в</w:t>
      </w:r>
      <w:r w:rsidRPr="00FC47A5">
        <w:rPr>
          <w:rFonts w:ascii="Times New Roman" w:hAnsi="Times New Roman" w:cs="Times New Roman"/>
          <w:sz w:val="28"/>
          <w:szCs w:val="28"/>
        </w:rPr>
        <w:t>несение</w:t>
      </w:r>
      <w:r w:rsidR="001E59B5">
        <w:rPr>
          <w:rFonts w:ascii="Times New Roman" w:hAnsi="Times New Roman" w:cs="Times New Roman"/>
          <w:sz w:val="28"/>
          <w:szCs w:val="28"/>
        </w:rPr>
        <w:t>м</w:t>
      </w:r>
      <w:r w:rsidRPr="00FC47A5">
        <w:rPr>
          <w:rFonts w:ascii="Times New Roman" w:hAnsi="Times New Roman" w:cs="Times New Roman"/>
          <w:sz w:val="28"/>
          <w:szCs w:val="28"/>
        </w:rPr>
        <w:t xml:space="preserve"> в журнал учета проверок записи о проведенной проверке</w:t>
      </w:r>
      <w:r w:rsidR="001E59B5">
        <w:rPr>
          <w:rFonts w:ascii="Times New Roman" w:hAnsi="Times New Roman" w:cs="Times New Roman"/>
          <w:sz w:val="28"/>
          <w:szCs w:val="28"/>
        </w:rPr>
        <w:t xml:space="preserve"> </w:t>
      </w:r>
      <w:r w:rsidR="001E59B5">
        <w:rPr>
          <w:rFonts w:ascii="Times New Roman" w:eastAsia="Times New Roman" w:hAnsi="Times New Roman" w:cs="Times New Roman"/>
          <w:sz w:val="28"/>
          <w:szCs w:val="28"/>
        </w:rPr>
        <w:t>(Вл.8)</w:t>
      </w:r>
      <w:r w:rsidRPr="00FC47A5">
        <w:rPr>
          <w:rFonts w:ascii="Times New Roman" w:hAnsi="Times New Roman" w:cs="Times New Roman"/>
          <w:sz w:val="28"/>
          <w:szCs w:val="28"/>
        </w:rPr>
        <w:t>;</w:t>
      </w:r>
    </w:p>
    <w:p w:rsidR="00FC47A5" w:rsidRPr="00FC47A5" w:rsidRDefault="00FC47A5" w:rsidP="00FC47A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C47A5">
        <w:rPr>
          <w:rFonts w:ascii="Times New Roman" w:eastAsia="Times New Roman" w:hAnsi="Times New Roman" w:cs="Times New Roman"/>
          <w:sz w:val="28"/>
          <w:szCs w:val="28"/>
        </w:rPr>
        <w:t>Владеть</w:t>
      </w:r>
      <w:r w:rsidRPr="00FC47A5">
        <w:rPr>
          <w:rFonts w:ascii="Times New Roman" w:hAnsi="Times New Roman" w:cs="Times New Roman"/>
          <w:sz w:val="28"/>
          <w:szCs w:val="28"/>
        </w:rPr>
        <w:t xml:space="preserve"> </w:t>
      </w:r>
      <w:r w:rsidR="001E59B5">
        <w:rPr>
          <w:rFonts w:ascii="Times New Roman" w:hAnsi="Times New Roman" w:cs="Times New Roman"/>
          <w:sz w:val="28"/>
          <w:szCs w:val="28"/>
        </w:rPr>
        <w:t>в</w:t>
      </w:r>
      <w:r w:rsidRPr="00FC47A5">
        <w:rPr>
          <w:rFonts w:ascii="Times New Roman" w:hAnsi="Times New Roman" w:cs="Times New Roman"/>
          <w:sz w:val="28"/>
          <w:szCs w:val="28"/>
        </w:rPr>
        <w:t>ыдач</w:t>
      </w:r>
      <w:r w:rsidR="001E59B5">
        <w:rPr>
          <w:rFonts w:ascii="Times New Roman" w:hAnsi="Times New Roman" w:cs="Times New Roman"/>
          <w:sz w:val="28"/>
          <w:szCs w:val="28"/>
        </w:rPr>
        <w:t>ей</w:t>
      </w:r>
      <w:r w:rsidRPr="00FC47A5">
        <w:rPr>
          <w:rFonts w:ascii="Times New Roman" w:hAnsi="Times New Roman" w:cs="Times New Roman"/>
          <w:sz w:val="28"/>
          <w:szCs w:val="28"/>
        </w:rPr>
        <w:t xml:space="preserve"> предписания лицу, прошедшему проверку, об устранении выявленных нарушений</w:t>
      </w:r>
      <w:r w:rsidR="00D963F7">
        <w:rPr>
          <w:rFonts w:ascii="Times New Roman" w:hAnsi="Times New Roman" w:cs="Times New Roman"/>
          <w:sz w:val="28"/>
          <w:szCs w:val="28"/>
        </w:rPr>
        <w:t xml:space="preserve"> </w:t>
      </w:r>
      <w:r w:rsidR="001E59B5">
        <w:rPr>
          <w:rFonts w:ascii="Times New Roman" w:eastAsia="Times New Roman" w:hAnsi="Times New Roman" w:cs="Times New Roman"/>
          <w:sz w:val="28"/>
          <w:szCs w:val="28"/>
        </w:rPr>
        <w:t>(</w:t>
      </w:r>
      <w:r w:rsidR="001E59B5" w:rsidRPr="00FC47A5">
        <w:rPr>
          <w:rFonts w:ascii="Times New Roman" w:eastAsia="Times New Roman" w:hAnsi="Times New Roman" w:cs="Times New Roman"/>
          <w:sz w:val="28"/>
          <w:szCs w:val="28"/>
        </w:rPr>
        <w:t>Вл.</w:t>
      </w:r>
      <w:r w:rsidR="001E59B5">
        <w:rPr>
          <w:rFonts w:ascii="Times New Roman" w:eastAsia="Times New Roman" w:hAnsi="Times New Roman" w:cs="Times New Roman"/>
          <w:sz w:val="28"/>
          <w:szCs w:val="28"/>
        </w:rPr>
        <w:t>9)</w:t>
      </w:r>
      <w:r w:rsidRPr="00FC47A5">
        <w:rPr>
          <w:rFonts w:ascii="Times New Roman" w:hAnsi="Times New Roman" w:cs="Times New Roman"/>
          <w:sz w:val="28"/>
          <w:szCs w:val="28"/>
        </w:rPr>
        <w:t>;</w:t>
      </w:r>
    </w:p>
    <w:p w:rsidR="00FC47A5" w:rsidRPr="00FC47A5" w:rsidRDefault="005B3D9F" w:rsidP="00FC47A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C47A5">
        <w:rPr>
          <w:rFonts w:ascii="Times New Roman" w:eastAsia="Times New Roman" w:hAnsi="Times New Roman" w:cs="Times New Roman"/>
          <w:sz w:val="28"/>
          <w:szCs w:val="28"/>
        </w:rPr>
        <w:t>Владеть</w:t>
      </w:r>
      <w:r w:rsidRPr="00FC47A5">
        <w:rPr>
          <w:rFonts w:ascii="Times New Roman" w:hAnsi="Times New Roman" w:cs="Times New Roman"/>
          <w:sz w:val="28"/>
          <w:szCs w:val="28"/>
        </w:rPr>
        <w:t xml:space="preserve"> </w:t>
      </w:r>
      <w:r w:rsidR="001E59B5">
        <w:rPr>
          <w:rFonts w:ascii="Times New Roman" w:hAnsi="Times New Roman" w:cs="Times New Roman"/>
          <w:sz w:val="28"/>
          <w:szCs w:val="28"/>
        </w:rPr>
        <w:t>о</w:t>
      </w:r>
      <w:r w:rsidR="00FC47A5" w:rsidRPr="00FC47A5">
        <w:rPr>
          <w:rFonts w:ascii="Times New Roman" w:hAnsi="Times New Roman" w:cs="Times New Roman"/>
          <w:sz w:val="28"/>
          <w:szCs w:val="28"/>
        </w:rPr>
        <w:t>формление</w:t>
      </w:r>
      <w:r w:rsidR="001E59B5">
        <w:rPr>
          <w:rFonts w:ascii="Times New Roman" w:hAnsi="Times New Roman" w:cs="Times New Roman"/>
          <w:sz w:val="28"/>
          <w:szCs w:val="28"/>
        </w:rPr>
        <w:t>м</w:t>
      </w:r>
      <w:r w:rsidR="00FC47A5" w:rsidRPr="00FC47A5">
        <w:rPr>
          <w:rFonts w:ascii="Times New Roman" w:hAnsi="Times New Roman" w:cs="Times New Roman"/>
          <w:sz w:val="28"/>
          <w:szCs w:val="28"/>
        </w:rPr>
        <w:t xml:space="preserve"> документов для привлечения к ответственности лиц, допустивших выявленные нарушения</w:t>
      </w:r>
      <w:r w:rsidR="001E59B5">
        <w:rPr>
          <w:rFonts w:ascii="Times New Roman" w:hAnsi="Times New Roman" w:cs="Times New Roman"/>
          <w:sz w:val="28"/>
          <w:szCs w:val="28"/>
        </w:rPr>
        <w:t xml:space="preserve"> </w:t>
      </w:r>
      <w:r w:rsidR="001E59B5">
        <w:rPr>
          <w:rFonts w:ascii="Times New Roman" w:eastAsia="Times New Roman" w:hAnsi="Times New Roman" w:cs="Times New Roman"/>
          <w:sz w:val="28"/>
          <w:szCs w:val="28"/>
        </w:rPr>
        <w:t>(</w:t>
      </w:r>
      <w:r w:rsidR="001E59B5" w:rsidRPr="00FC47A5">
        <w:rPr>
          <w:rFonts w:ascii="Times New Roman" w:eastAsia="Times New Roman" w:hAnsi="Times New Roman" w:cs="Times New Roman"/>
          <w:sz w:val="28"/>
          <w:szCs w:val="28"/>
        </w:rPr>
        <w:t>Вл.1</w:t>
      </w:r>
      <w:r w:rsidR="001E59B5">
        <w:rPr>
          <w:rFonts w:ascii="Times New Roman" w:eastAsia="Times New Roman" w:hAnsi="Times New Roman" w:cs="Times New Roman"/>
          <w:sz w:val="28"/>
          <w:szCs w:val="28"/>
        </w:rPr>
        <w:t>0)</w:t>
      </w:r>
      <w:r w:rsidR="00FC47A5" w:rsidRPr="00FC47A5">
        <w:rPr>
          <w:rFonts w:ascii="Times New Roman" w:hAnsi="Times New Roman" w:cs="Times New Roman"/>
          <w:sz w:val="28"/>
          <w:szCs w:val="28"/>
        </w:rPr>
        <w:t>;</w:t>
      </w:r>
    </w:p>
    <w:p w:rsidR="00FC47A5" w:rsidRPr="00FC47A5" w:rsidRDefault="005B3D9F" w:rsidP="00FC47A5">
      <w:pPr>
        <w:tabs>
          <w:tab w:val="left" w:pos="7938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47A5">
        <w:rPr>
          <w:rFonts w:ascii="Times New Roman" w:eastAsia="Times New Roman" w:hAnsi="Times New Roman" w:cs="Times New Roman"/>
          <w:sz w:val="28"/>
          <w:szCs w:val="28"/>
        </w:rPr>
        <w:t>Владеть</w:t>
      </w:r>
      <w:r w:rsidRPr="00FC47A5">
        <w:rPr>
          <w:rFonts w:ascii="Times New Roman" w:hAnsi="Times New Roman" w:cs="Times New Roman"/>
          <w:sz w:val="28"/>
          <w:szCs w:val="28"/>
        </w:rPr>
        <w:t xml:space="preserve"> </w:t>
      </w:r>
      <w:r w:rsidR="001E59B5">
        <w:rPr>
          <w:rFonts w:ascii="Times New Roman" w:hAnsi="Times New Roman" w:cs="Times New Roman"/>
          <w:sz w:val="28"/>
          <w:szCs w:val="28"/>
        </w:rPr>
        <w:t>методикой обследования</w:t>
      </w:r>
      <w:r w:rsidR="00FC47A5" w:rsidRPr="00FC47A5">
        <w:rPr>
          <w:rFonts w:ascii="Times New Roman" w:hAnsi="Times New Roman" w:cs="Times New Roman"/>
          <w:sz w:val="28"/>
          <w:szCs w:val="28"/>
        </w:rPr>
        <w:t xml:space="preserve"> территорий, зданий, строений, сооружений, помещений, оборудования, транспортных средств, принадлежащих юридическим лицам и индивидуальным предпринимателям, подлежащих проверке, и перевозимых проверяемым лицом грузов, производимых и реализуемых им товаров, результатов выполняемых ими работ, оказываемых услуг</w:t>
      </w:r>
      <w:r w:rsidR="001E59B5">
        <w:rPr>
          <w:rFonts w:ascii="Times New Roman" w:hAnsi="Times New Roman" w:cs="Times New Roman"/>
          <w:sz w:val="28"/>
          <w:szCs w:val="28"/>
        </w:rPr>
        <w:t xml:space="preserve"> </w:t>
      </w:r>
      <w:r w:rsidR="001E59B5">
        <w:rPr>
          <w:rFonts w:ascii="Times New Roman" w:eastAsia="Times New Roman" w:hAnsi="Times New Roman" w:cs="Times New Roman"/>
          <w:sz w:val="28"/>
          <w:szCs w:val="28"/>
        </w:rPr>
        <w:t>(</w:t>
      </w:r>
      <w:r w:rsidR="001E59B5" w:rsidRPr="00FC47A5">
        <w:rPr>
          <w:rFonts w:ascii="Times New Roman" w:eastAsia="Times New Roman" w:hAnsi="Times New Roman" w:cs="Times New Roman"/>
          <w:sz w:val="28"/>
          <w:szCs w:val="28"/>
        </w:rPr>
        <w:t>Вл.1</w:t>
      </w:r>
      <w:r w:rsidR="001E59B5">
        <w:rPr>
          <w:rFonts w:ascii="Times New Roman" w:eastAsia="Times New Roman" w:hAnsi="Times New Roman" w:cs="Times New Roman"/>
          <w:sz w:val="28"/>
          <w:szCs w:val="28"/>
        </w:rPr>
        <w:t>1)</w:t>
      </w:r>
      <w:r w:rsidR="00FC47A5" w:rsidRPr="00FC47A5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FC47A5" w:rsidRPr="00FC47A5" w:rsidRDefault="005B3D9F" w:rsidP="00FC47A5">
      <w:pPr>
        <w:tabs>
          <w:tab w:val="left" w:pos="7938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C47A5">
        <w:rPr>
          <w:rFonts w:ascii="Times New Roman" w:eastAsia="Times New Roman" w:hAnsi="Times New Roman" w:cs="Times New Roman"/>
          <w:sz w:val="28"/>
          <w:szCs w:val="28"/>
        </w:rPr>
        <w:t>Владеть</w:t>
      </w:r>
      <w:r w:rsidRPr="00FC47A5">
        <w:rPr>
          <w:rFonts w:ascii="Times New Roman" w:hAnsi="Times New Roman" w:cs="Times New Roman"/>
          <w:sz w:val="28"/>
          <w:szCs w:val="28"/>
        </w:rPr>
        <w:t xml:space="preserve"> </w:t>
      </w:r>
      <w:r w:rsidR="001E59B5">
        <w:rPr>
          <w:rFonts w:ascii="Times New Roman" w:hAnsi="Times New Roman" w:cs="Times New Roman"/>
          <w:sz w:val="28"/>
          <w:szCs w:val="28"/>
        </w:rPr>
        <w:t>к</w:t>
      </w:r>
      <w:r w:rsidR="00FC47A5" w:rsidRPr="00FC47A5">
        <w:rPr>
          <w:rFonts w:ascii="Times New Roman" w:hAnsi="Times New Roman" w:cs="Times New Roman"/>
          <w:sz w:val="28"/>
          <w:szCs w:val="28"/>
        </w:rPr>
        <w:t>онтрол</w:t>
      </w:r>
      <w:r w:rsidR="001E59B5">
        <w:rPr>
          <w:rFonts w:ascii="Times New Roman" w:hAnsi="Times New Roman" w:cs="Times New Roman"/>
          <w:sz w:val="28"/>
          <w:szCs w:val="28"/>
        </w:rPr>
        <w:t>ем</w:t>
      </w:r>
      <w:r w:rsidR="00FC47A5" w:rsidRPr="00FC47A5">
        <w:rPr>
          <w:rFonts w:ascii="Times New Roman" w:hAnsi="Times New Roman" w:cs="Times New Roman"/>
          <w:sz w:val="28"/>
          <w:szCs w:val="28"/>
        </w:rPr>
        <w:t xml:space="preserve"> устранения выявленных нарушений при проверке, их предупреждения, предотвращения возможного причинения вреда жизни, здоровью граждан, предупреждения возникновения чрезвычайных ситуаций природного и техногенного характера</w:t>
      </w:r>
      <w:r w:rsidR="001E59B5">
        <w:rPr>
          <w:rFonts w:ascii="Times New Roman" w:hAnsi="Times New Roman" w:cs="Times New Roman"/>
          <w:sz w:val="28"/>
          <w:szCs w:val="28"/>
        </w:rPr>
        <w:t xml:space="preserve"> </w:t>
      </w:r>
      <w:r w:rsidR="001E59B5">
        <w:rPr>
          <w:rFonts w:ascii="Times New Roman" w:eastAsia="Times New Roman" w:hAnsi="Times New Roman" w:cs="Times New Roman"/>
          <w:sz w:val="28"/>
          <w:szCs w:val="28"/>
        </w:rPr>
        <w:t>(</w:t>
      </w:r>
      <w:r w:rsidR="001E59B5" w:rsidRPr="00FC47A5">
        <w:rPr>
          <w:rFonts w:ascii="Times New Roman" w:eastAsia="Times New Roman" w:hAnsi="Times New Roman" w:cs="Times New Roman"/>
          <w:sz w:val="28"/>
          <w:szCs w:val="28"/>
        </w:rPr>
        <w:t>Вл.1</w:t>
      </w:r>
      <w:r w:rsidR="001E59B5">
        <w:rPr>
          <w:rFonts w:ascii="Times New Roman" w:eastAsia="Times New Roman" w:hAnsi="Times New Roman" w:cs="Times New Roman"/>
          <w:sz w:val="28"/>
          <w:szCs w:val="28"/>
        </w:rPr>
        <w:t>2)</w:t>
      </w:r>
      <w:r w:rsidR="00FC47A5" w:rsidRPr="00FC47A5">
        <w:rPr>
          <w:rFonts w:ascii="Times New Roman" w:hAnsi="Times New Roman" w:cs="Times New Roman"/>
          <w:sz w:val="28"/>
          <w:szCs w:val="28"/>
        </w:rPr>
        <w:t>;</w:t>
      </w:r>
    </w:p>
    <w:p w:rsidR="00FC47A5" w:rsidRPr="00FC47A5" w:rsidRDefault="005B3D9F" w:rsidP="00FC47A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47A5">
        <w:rPr>
          <w:rFonts w:ascii="Times New Roman" w:eastAsia="Times New Roman" w:hAnsi="Times New Roman" w:cs="Times New Roman"/>
          <w:sz w:val="28"/>
          <w:szCs w:val="28"/>
        </w:rPr>
        <w:t>Владеть</w:t>
      </w:r>
      <w:r w:rsidRPr="00FC47A5">
        <w:rPr>
          <w:rFonts w:ascii="Times New Roman" w:hAnsi="Times New Roman" w:cs="Times New Roman"/>
          <w:sz w:val="28"/>
          <w:szCs w:val="28"/>
        </w:rPr>
        <w:t xml:space="preserve"> </w:t>
      </w:r>
      <w:r w:rsidR="001E59B5">
        <w:rPr>
          <w:rFonts w:ascii="Times New Roman" w:hAnsi="Times New Roman" w:cs="Times New Roman"/>
          <w:sz w:val="28"/>
          <w:szCs w:val="28"/>
        </w:rPr>
        <w:t>а</w:t>
      </w:r>
      <w:r w:rsidR="00FC47A5" w:rsidRPr="00FC47A5">
        <w:rPr>
          <w:rFonts w:ascii="Times New Roman" w:hAnsi="Times New Roman" w:cs="Times New Roman"/>
          <w:sz w:val="28"/>
          <w:szCs w:val="28"/>
        </w:rPr>
        <w:t>нализ</w:t>
      </w:r>
      <w:r w:rsidR="001E59B5">
        <w:rPr>
          <w:rFonts w:ascii="Times New Roman" w:hAnsi="Times New Roman" w:cs="Times New Roman"/>
          <w:sz w:val="28"/>
          <w:szCs w:val="28"/>
        </w:rPr>
        <w:t>ом</w:t>
      </w:r>
      <w:r w:rsidR="00FC47A5" w:rsidRPr="00FC47A5">
        <w:rPr>
          <w:rFonts w:ascii="Times New Roman" w:hAnsi="Times New Roman" w:cs="Times New Roman"/>
          <w:sz w:val="28"/>
          <w:szCs w:val="28"/>
        </w:rPr>
        <w:t xml:space="preserve"> полноты представленных (имеющихся) материалов и документов, оценка санитарно-эпидемиологической ситуации</w:t>
      </w:r>
      <w:r w:rsidR="001E59B5">
        <w:rPr>
          <w:rFonts w:ascii="Times New Roman" w:hAnsi="Times New Roman" w:cs="Times New Roman"/>
          <w:sz w:val="28"/>
          <w:szCs w:val="28"/>
        </w:rPr>
        <w:t xml:space="preserve"> </w:t>
      </w:r>
      <w:r w:rsidR="001E59B5">
        <w:rPr>
          <w:rFonts w:ascii="Times New Roman" w:eastAsia="Times New Roman" w:hAnsi="Times New Roman" w:cs="Times New Roman"/>
          <w:sz w:val="28"/>
          <w:szCs w:val="28"/>
        </w:rPr>
        <w:t>(</w:t>
      </w:r>
      <w:r w:rsidR="001E59B5" w:rsidRPr="00FC47A5">
        <w:rPr>
          <w:rFonts w:ascii="Times New Roman" w:eastAsia="Times New Roman" w:hAnsi="Times New Roman" w:cs="Times New Roman"/>
          <w:sz w:val="28"/>
          <w:szCs w:val="28"/>
        </w:rPr>
        <w:t>Вл.1</w:t>
      </w:r>
      <w:r w:rsidR="001E59B5">
        <w:rPr>
          <w:rFonts w:ascii="Times New Roman" w:eastAsia="Times New Roman" w:hAnsi="Times New Roman" w:cs="Times New Roman"/>
          <w:sz w:val="28"/>
          <w:szCs w:val="28"/>
        </w:rPr>
        <w:t>3);</w:t>
      </w:r>
    </w:p>
    <w:p w:rsidR="00FC47A5" w:rsidRPr="00FC47A5" w:rsidRDefault="005B3D9F" w:rsidP="00FC47A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47A5">
        <w:rPr>
          <w:rFonts w:ascii="Times New Roman" w:eastAsia="Times New Roman" w:hAnsi="Times New Roman" w:cs="Times New Roman"/>
          <w:sz w:val="28"/>
          <w:szCs w:val="28"/>
        </w:rPr>
        <w:t>Владеть</w:t>
      </w:r>
      <w:r w:rsidRPr="00FC47A5">
        <w:rPr>
          <w:rFonts w:ascii="Times New Roman" w:hAnsi="Times New Roman" w:cs="Times New Roman"/>
          <w:sz w:val="28"/>
          <w:szCs w:val="28"/>
        </w:rPr>
        <w:t xml:space="preserve"> </w:t>
      </w:r>
      <w:r w:rsidR="001E59B5">
        <w:rPr>
          <w:rFonts w:ascii="Times New Roman" w:hAnsi="Times New Roman" w:cs="Times New Roman"/>
          <w:sz w:val="28"/>
          <w:szCs w:val="28"/>
        </w:rPr>
        <w:t>методикой и</w:t>
      </w:r>
      <w:r w:rsidR="00FC47A5" w:rsidRPr="00FC47A5">
        <w:rPr>
          <w:rFonts w:ascii="Times New Roman" w:hAnsi="Times New Roman" w:cs="Times New Roman"/>
          <w:sz w:val="28"/>
          <w:szCs w:val="28"/>
        </w:rPr>
        <w:t>зучени</w:t>
      </w:r>
      <w:r w:rsidR="001E59B5">
        <w:rPr>
          <w:rFonts w:ascii="Times New Roman" w:hAnsi="Times New Roman" w:cs="Times New Roman"/>
          <w:sz w:val="28"/>
          <w:szCs w:val="28"/>
        </w:rPr>
        <w:t>я</w:t>
      </w:r>
      <w:r w:rsidR="00FC47A5" w:rsidRPr="00FC47A5">
        <w:rPr>
          <w:rFonts w:ascii="Times New Roman" w:hAnsi="Times New Roman" w:cs="Times New Roman"/>
          <w:sz w:val="28"/>
          <w:szCs w:val="28"/>
        </w:rPr>
        <w:t xml:space="preserve"> представленных документов и материалов на предмет наличия факторов, представляющих потенциальную опасность</w:t>
      </w:r>
      <w:r w:rsidR="00C346E1">
        <w:rPr>
          <w:rFonts w:ascii="Times New Roman" w:hAnsi="Times New Roman" w:cs="Times New Roman"/>
          <w:sz w:val="28"/>
          <w:szCs w:val="28"/>
        </w:rPr>
        <w:t xml:space="preserve"> </w:t>
      </w:r>
      <w:r w:rsidR="00C346E1">
        <w:rPr>
          <w:rFonts w:ascii="Times New Roman" w:eastAsia="Times New Roman" w:hAnsi="Times New Roman" w:cs="Times New Roman"/>
          <w:sz w:val="28"/>
          <w:szCs w:val="28"/>
        </w:rPr>
        <w:t>(</w:t>
      </w:r>
      <w:r w:rsidR="00C346E1" w:rsidRPr="00FC47A5">
        <w:rPr>
          <w:rFonts w:ascii="Times New Roman" w:eastAsia="Times New Roman" w:hAnsi="Times New Roman" w:cs="Times New Roman"/>
          <w:sz w:val="28"/>
          <w:szCs w:val="28"/>
        </w:rPr>
        <w:t>Вл.1</w:t>
      </w:r>
      <w:r w:rsidR="00C346E1">
        <w:rPr>
          <w:rFonts w:ascii="Times New Roman" w:eastAsia="Times New Roman" w:hAnsi="Times New Roman" w:cs="Times New Roman"/>
          <w:sz w:val="28"/>
          <w:szCs w:val="28"/>
        </w:rPr>
        <w:t>4)</w:t>
      </w:r>
      <w:r w:rsidR="00FC47A5" w:rsidRPr="00FC47A5">
        <w:rPr>
          <w:rFonts w:ascii="Times New Roman" w:hAnsi="Times New Roman" w:cs="Times New Roman"/>
          <w:sz w:val="28"/>
          <w:szCs w:val="28"/>
        </w:rPr>
        <w:t>;</w:t>
      </w:r>
    </w:p>
    <w:p w:rsidR="00FC47A5" w:rsidRPr="00FC47A5" w:rsidRDefault="005B3D9F" w:rsidP="00FC47A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47A5">
        <w:rPr>
          <w:rFonts w:ascii="Times New Roman" w:eastAsia="Times New Roman" w:hAnsi="Times New Roman" w:cs="Times New Roman"/>
          <w:sz w:val="28"/>
          <w:szCs w:val="28"/>
        </w:rPr>
        <w:t>Владеть</w:t>
      </w:r>
      <w:r w:rsidRPr="00FC47A5">
        <w:rPr>
          <w:rFonts w:ascii="Times New Roman" w:hAnsi="Times New Roman" w:cs="Times New Roman"/>
          <w:sz w:val="28"/>
          <w:szCs w:val="28"/>
        </w:rPr>
        <w:t xml:space="preserve"> </w:t>
      </w:r>
      <w:r w:rsidR="00C346E1">
        <w:rPr>
          <w:rFonts w:ascii="Times New Roman" w:hAnsi="Times New Roman" w:cs="Times New Roman"/>
          <w:sz w:val="28"/>
          <w:szCs w:val="28"/>
        </w:rPr>
        <w:t>р</w:t>
      </w:r>
      <w:r w:rsidR="00FC47A5" w:rsidRPr="00FC47A5">
        <w:rPr>
          <w:rFonts w:ascii="Times New Roman" w:hAnsi="Times New Roman" w:cs="Times New Roman"/>
          <w:sz w:val="28"/>
          <w:szCs w:val="28"/>
        </w:rPr>
        <w:t>азработк</w:t>
      </w:r>
      <w:r w:rsidR="00C346E1">
        <w:rPr>
          <w:rFonts w:ascii="Times New Roman" w:hAnsi="Times New Roman" w:cs="Times New Roman"/>
          <w:sz w:val="28"/>
          <w:szCs w:val="28"/>
        </w:rPr>
        <w:t>ой</w:t>
      </w:r>
      <w:r w:rsidR="00FC47A5" w:rsidRPr="00FC47A5">
        <w:rPr>
          <w:rFonts w:ascii="Times New Roman" w:hAnsi="Times New Roman" w:cs="Times New Roman"/>
          <w:sz w:val="28"/>
          <w:szCs w:val="28"/>
        </w:rPr>
        <w:t xml:space="preserve"> защитных мер, направленных на обеспечение безопасности продукции и среды обитания</w:t>
      </w:r>
      <w:r w:rsidR="00C346E1">
        <w:rPr>
          <w:rFonts w:ascii="Times New Roman" w:hAnsi="Times New Roman" w:cs="Times New Roman"/>
          <w:sz w:val="28"/>
          <w:szCs w:val="28"/>
        </w:rPr>
        <w:t xml:space="preserve"> </w:t>
      </w:r>
      <w:r w:rsidR="00C346E1">
        <w:rPr>
          <w:rFonts w:ascii="Times New Roman" w:eastAsia="Times New Roman" w:hAnsi="Times New Roman" w:cs="Times New Roman"/>
          <w:sz w:val="28"/>
          <w:szCs w:val="28"/>
        </w:rPr>
        <w:t>(</w:t>
      </w:r>
      <w:r w:rsidR="00C346E1" w:rsidRPr="00FC47A5">
        <w:rPr>
          <w:rFonts w:ascii="Times New Roman" w:eastAsia="Times New Roman" w:hAnsi="Times New Roman" w:cs="Times New Roman"/>
          <w:sz w:val="28"/>
          <w:szCs w:val="28"/>
        </w:rPr>
        <w:t>Вл.1</w:t>
      </w:r>
      <w:r w:rsidR="00C346E1">
        <w:rPr>
          <w:rFonts w:ascii="Times New Roman" w:eastAsia="Times New Roman" w:hAnsi="Times New Roman" w:cs="Times New Roman"/>
          <w:sz w:val="28"/>
          <w:szCs w:val="28"/>
        </w:rPr>
        <w:t>5)</w:t>
      </w:r>
      <w:r w:rsidR="00FC47A5" w:rsidRPr="00FC47A5">
        <w:rPr>
          <w:rFonts w:ascii="Times New Roman" w:hAnsi="Times New Roman" w:cs="Times New Roman"/>
          <w:sz w:val="28"/>
          <w:szCs w:val="28"/>
        </w:rPr>
        <w:t>;</w:t>
      </w:r>
    </w:p>
    <w:p w:rsidR="00FC47A5" w:rsidRPr="00FC47A5" w:rsidRDefault="005B3D9F" w:rsidP="00FC47A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C47A5">
        <w:rPr>
          <w:rFonts w:ascii="Times New Roman" w:eastAsia="Times New Roman" w:hAnsi="Times New Roman" w:cs="Times New Roman"/>
          <w:sz w:val="28"/>
          <w:szCs w:val="28"/>
        </w:rPr>
        <w:t>Владеть</w:t>
      </w:r>
      <w:r w:rsidRPr="00FC47A5">
        <w:rPr>
          <w:rFonts w:ascii="Times New Roman" w:hAnsi="Times New Roman" w:cs="Times New Roman"/>
          <w:sz w:val="28"/>
          <w:szCs w:val="28"/>
        </w:rPr>
        <w:t xml:space="preserve"> </w:t>
      </w:r>
      <w:r w:rsidR="002774EA">
        <w:rPr>
          <w:rFonts w:ascii="Times New Roman" w:hAnsi="Times New Roman" w:cs="Times New Roman"/>
          <w:sz w:val="28"/>
          <w:szCs w:val="28"/>
        </w:rPr>
        <w:t>р</w:t>
      </w:r>
      <w:r w:rsidR="00FC47A5" w:rsidRPr="00FC47A5">
        <w:rPr>
          <w:rFonts w:ascii="Times New Roman" w:hAnsi="Times New Roman" w:cs="Times New Roman"/>
          <w:sz w:val="28"/>
          <w:szCs w:val="28"/>
        </w:rPr>
        <w:t>ассмотрение</w:t>
      </w:r>
      <w:r w:rsidR="002774EA">
        <w:rPr>
          <w:rFonts w:ascii="Times New Roman" w:hAnsi="Times New Roman" w:cs="Times New Roman"/>
          <w:sz w:val="28"/>
          <w:szCs w:val="28"/>
        </w:rPr>
        <w:t>м</w:t>
      </w:r>
      <w:r w:rsidR="00FC47A5" w:rsidRPr="00FC47A5">
        <w:rPr>
          <w:rFonts w:ascii="Times New Roman" w:hAnsi="Times New Roman" w:cs="Times New Roman"/>
          <w:sz w:val="28"/>
          <w:szCs w:val="28"/>
        </w:rPr>
        <w:t>, оценк</w:t>
      </w:r>
      <w:r w:rsidR="002774EA">
        <w:rPr>
          <w:rFonts w:ascii="Times New Roman" w:hAnsi="Times New Roman" w:cs="Times New Roman"/>
          <w:sz w:val="28"/>
          <w:szCs w:val="28"/>
        </w:rPr>
        <w:t>ой</w:t>
      </w:r>
      <w:r w:rsidR="00FC47A5" w:rsidRPr="00FC47A5">
        <w:rPr>
          <w:rFonts w:ascii="Times New Roman" w:hAnsi="Times New Roman" w:cs="Times New Roman"/>
          <w:sz w:val="28"/>
          <w:szCs w:val="28"/>
        </w:rPr>
        <w:t>, анализ</w:t>
      </w:r>
      <w:r w:rsidR="002774EA">
        <w:rPr>
          <w:rFonts w:ascii="Times New Roman" w:hAnsi="Times New Roman" w:cs="Times New Roman"/>
          <w:sz w:val="28"/>
          <w:szCs w:val="28"/>
        </w:rPr>
        <w:t>ом</w:t>
      </w:r>
      <w:r w:rsidR="00FC47A5" w:rsidRPr="00FC47A5">
        <w:rPr>
          <w:rFonts w:ascii="Times New Roman" w:hAnsi="Times New Roman" w:cs="Times New Roman"/>
          <w:sz w:val="28"/>
          <w:szCs w:val="28"/>
        </w:rPr>
        <w:t xml:space="preserve"> и сопоставление</w:t>
      </w:r>
      <w:r w:rsidR="002774EA">
        <w:rPr>
          <w:rFonts w:ascii="Times New Roman" w:hAnsi="Times New Roman" w:cs="Times New Roman"/>
          <w:sz w:val="28"/>
          <w:szCs w:val="28"/>
        </w:rPr>
        <w:t>м</w:t>
      </w:r>
      <w:r w:rsidR="00FC47A5" w:rsidRPr="00FC47A5">
        <w:rPr>
          <w:rFonts w:ascii="Times New Roman" w:hAnsi="Times New Roman" w:cs="Times New Roman"/>
          <w:sz w:val="28"/>
          <w:szCs w:val="28"/>
        </w:rPr>
        <w:t xml:space="preserve"> результатов исследований материалов</w:t>
      </w:r>
      <w:r w:rsidR="002774EA">
        <w:rPr>
          <w:rFonts w:ascii="Times New Roman" w:hAnsi="Times New Roman" w:cs="Times New Roman"/>
          <w:sz w:val="28"/>
          <w:szCs w:val="28"/>
        </w:rPr>
        <w:t xml:space="preserve"> </w:t>
      </w:r>
      <w:r w:rsidR="002774EA">
        <w:rPr>
          <w:rFonts w:ascii="Times New Roman" w:eastAsia="Times New Roman" w:hAnsi="Times New Roman" w:cs="Times New Roman"/>
          <w:sz w:val="28"/>
          <w:szCs w:val="28"/>
        </w:rPr>
        <w:t>(</w:t>
      </w:r>
      <w:r w:rsidR="002774EA" w:rsidRPr="00FC47A5">
        <w:rPr>
          <w:rFonts w:ascii="Times New Roman" w:eastAsia="Times New Roman" w:hAnsi="Times New Roman" w:cs="Times New Roman"/>
          <w:sz w:val="28"/>
          <w:szCs w:val="28"/>
        </w:rPr>
        <w:t>Вл.1</w:t>
      </w:r>
      <w:r w:rsidR="002774EA">
        <w:rPr>
          <w:rFonts w:ascii="Times New Roman" w:eastAsia="Times New Roman" w:hAnsi="Times New Roman" w:cs="Times New Roman"/>
          <w:sz w:val="28"/>
          <w:szCs w:val="28"/>
        </w:rPr>
        <w:t>6)</w:t>
      </w:r>
      <w:r w:rsidR="00FC47A5" w:rsidRPr="00FC47A5">
        <w:rPr>
          <w:rFonts w:ascii="Times New Roman" w:hAnsi="Times New Roman" w:cs="Times New Roman"/>
          <w:sz w:val="28"/>
          <w:szCs w:val="28"/>
        </w:rPr>
        <w:t>;</w:t>
      </w:r>
    </w:p>
    <w:p w:rsidR="00FC47A5" w:rsidRPr="00FC47A5" w:rsidRDefault="005B3D9F" w:rsidP="00FC47A5">
      <w:pPr>
        <w:tabs>
          <w:tab w:val="left" w:pos="7938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C47A5">
        <w:rPr>
          <w:rFonts w:ascii="Times New Roman" w:eastAsia="Times New Roman" w:hAnsi="Times New Roman" w:cs="Times New Roman"/>
          <w:sz w:val="28"/>
          <w:szCs w:val="28"/>
        </w:rPr>
        <w:t>Владеть</w:t>
      </w:r>
      <w:r w:rsidRPr="00FC47A5">
        <w:rPr>
          <w:rFonts w:ascii="Times New Roman" w:hAnsi="Times New Roman" w:cs="Times New Roman"/>
          <w:sz w:val="28"/>
          <w:szCs w:val="28"/>
        </w:rPr>
        <w:t xml:space="preserve"> </w:t>
      </w:r>
      <w:r w:rsidR="002774EA">
        <w:rPr>
          <w:rFonts w:ascii="Times New Roman" w:hAnsi="Times New Roman" w:cs="Times New Roman"/>
          <w:sz w:val="28"/>
          <w:szCs w:val="28"/>
        </w:rPr>
        <w:t>и</w:t>
      </w:r>
      <w:r w:rsidR="00FC47A5" w:rsidRPr="00FC47A5">
        <w:rPr>
          <w:rFonts w:ascii="Times New Roman" w:hAnsi="Times New Roman" w:cs="Times New Roman"/>
          <w:sz w:val="28"/>
          <w:szCs w:val="28"/>
        </w:rPr>
        <w:t>нформирование</w:t>
      </w:r>
      <w:r w:rsidR="002774EA">
        <w:rPr>
          <w:rFonts w:ascii="Times New Roman" w:hAnsi="Times New Roman" w:cs="Times New Roman"/>
          <w:sz w:val="28"/>
          <w:szCs w:val="28"/>
        </w:rPr>
        <w:t>м</w:t>
      </w:r>
      <w:r w:rsidR="00FC47A5" w:rsidRPr="00FC47A5">
        <w:rPr>
          <w:rFonts w:ascii="Times New Roman" w:hAnsi="Times New Roman" w:cs="Times New Roman"/>
          <w:sz w:val="28"/>
          <w:szCs w:val="28"/>
        </w:rPr>
        <w:t xml:space="preserve"> органов государственной власти, органов местного самоуправления и их должностных лиц, медицинских организаций, населения о санитарно-эпидемиологической обстановке, в том числе о подозрении на инфекционные, массовые неинфекционные заболевания</w:t>
      </w:r>
      <w:r w:rsidR="002774EA">
        <w:rPr>
          <w:rFonts w:ascii="Times New Roman" w:hAnsi="Times New Roman" w:cs="Times New Roman"/>
          <w:sz w:val="28"/>
          <w:szCs w:val="28"/>
        </w:rPr>
        <w:t xml:space="preserve"> </w:t>
      </w:r>
      <w:r w:rsidR="002774EA">
        <w:rPr>
          <w:rFonts w:ascii="Times New Roman" w:eastAsia="Times New Roman" w:hAnsi="Times New Roman" w:cs="Times New Roman"/>
          <w:sz w:val="28"/>
          <w:szCs w:val="28"/>
        </w:rPr>
        <w:t>(</w:t>
      </w:r>
      <w:r w:rsidR="002774EA" w:rsidRPr="00FC47A5">
        <w:rPr>
          <w:rFonts w:ascii="Times New Roman" w:eastAsia="Times New Roman" w:hAnsi="Times New Roman" w:cs="Times New Roman"/>
          <w:sz w:val="28"/>
          <w:szCs w:val="28"/>
        </w:rPr>
        <w:t>Вл.1</w:t>
      </w:r>
      <w:r w:rsidR="002774EA">
        <w:rPr>
          <w:rFonts w:ascii="Times New Roman" w:eastAsia="Times New Roman" w:hAnsi="Times New Roman" w:cs="Times New Roman"/>
          <w:sz w:val="28"/>
          <w:szCs w:val="28"/>
        </w:rPr>
        <w:t>7)</w:t>
      </w:r>
      <w:r w:rsidR="00FC47A5" w:rsidRPr="00FC47A5">
        <w:rPr>
          <w:rFonts w:ascii="Times New Roman" w:hAnsi="Times New Roman" w:cs="Times New Roman"/>
          <w:sz w:val="28"/>
          <w:szCs w:val="28"/>
        </w:rPr>
        <w:t>;</w:t>
      </w:r>
    </w:p>
    <w:p w:rsidR="00FC47A5" w:rsidRPr="00FC47A5" w:rsidRDefault="005B3D9F" w:rsidP="00FC47A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C47A5">
        <w:rPr>
          <w:rFonts w:ascii="Times New Roman" w:eastAsia="Times New Roman" w:hAnsi="Times New Roman" w:cs="Times New Roman"/>
          <w:sz w:val="28"/>
          <w:szCs w:val="28"/>
        </w:rPr>
        <w:t>Владеть</w:t>
      </w:r>
      <w:r w:rsidR="002774EA">
        <w:rPr>
          <w:rFonts w:ascii="Times New Roman" w:eastAsia="Times New Roman" w:hAnsi="Times New Roman" w:cs="Times New Roman"/>
          <w:sz w:val="28"/>
          <w:szCs w:val="28"/>
        </w:rPr>
        <w:t xml:space="preserve"> алгоритмом</w:t>
      </w:r>
      <w:r w:rsidRPr="00FC47A5">
        <w:rPr>
          <w:rFonts w:ascii="Times New Roman" w:hAnsi="Times New Roman" w:cs="Times New Roman"/>
          <w:sz w:val="28"/>
          <w:szCs w:val="28"/>
        </w:rPr>
        <w:t xml:space="preserve"> </w:t>
      </w:r>
      <w:r w:rsidR="002774EA">
        <w:rPr>
          <w:rFonts w:ascii="Times New Roman" w:hAnsi="Times New Roman" w:cs="Times New Roman"/>
          <w:sz w:val="28"/>
          <w:szCs w:val="28"/>
        </w:rPr>
        <w:t>в</w:t>
      </w:r>
      <w:r w:rsidR="00FC47A5" w:rsidRPr="00FC47A5">
        <w:rPr>
          <w:rFonts w:ascii="Times New Roman" w:hAnsi="Times New Roman" w:cs="Times New Roman"/>
          <w:sz w:val="28"/>
          <w:szCs w:val="28"/>
        </w:rPr>
        <w:t>ыдач</w:t>
      </w:r>
      <w:r w:rsidR="002774EA">
        <w:rPr>
          <w:rFonts w:ascii="Times New Roman" w:hAnsi="Times New Roman" w:cs="Times New Roman"/>
          <w:sz w:val="28"/>
          <w:szCs w:val="28"/>
        </w:rPr>
        <w:t>и</w:t>
      </w:r>
      <w:r w:rsidR="00FC47A5" w:rsidRPr="00FC47A5">
        <w:rPr>
          <w:rFonts w:ascii="Times New Roman" w:hAnsi="Times New Roman" w:cs="Times New Roman"/>
          <w:sz w:val="28"/>
          <w:szCs w:val="28"/>
        </w:rPr>
        <w:t xml:space="preserve"> предписания при нарушении законодательства Российской Федерации, способном повлечь к угрозе возникновения и распространения инфекционных болезней и массовых неинфекционных заболеваний (отравлений)</w:t>
      </w:r>
      <w:r w:rsidR="002774EA">
        <w:rPr>
          <w:rFonts w:ascii="Times New Roman" w:hAnsi="Times New Roman" w:cs="Times New Roman"/>
          <w:sz w:val="28"/>
          <w:szCs w:val="28"/>
        </w:rPr>
        <w:t xml:space="preserve"> </w:t>
      </w:r>
      <w:r w:rsidR="002774EA" w:rsidRPr="00FC47A5">
        <w:rPr>
          <w:rFonts w:ascii="Times New Roman" w:eastAsia="Times New Roman" w:hAnsi="Times New Roman" w:cs="Times New Roman"/>
          <w:sz w:val="28"/>
          <w:szCs w:val="28"/>
        </w:rPr>
        <w:t>(Вл.1</w:t>
      </w:r>
      <w:r w:rsidR="002774EA">
        <w:rPr>
          <w:rFonts w:ascii="Times New Roman" w:eastAsia="Times New Roman" w:hAnsi="Times New Roman" w:cs="Times New Roman"/>
          <w:sz w:val="28"/>
          <w:szCs w:val="28"/>
        </w:rPr>
        <w:t>8</w:t>
      </w:r>
      <w:r w:rsidR="002774EA" w:rsidRPr="00FC47A5">
        <w:rPr>
          <w:rFonts w:ascii="Times New Roman" w:eastAsia="Times New Roman" w:hAnsi="Times New Roman" w:cs="Times New Roman"/>
          <w:sz w:val="28"/>
          <w:szCs w:val="28"/>
        </w:rPr>
        <w:t>)</w:t>
      </w:r>
      <w:r w:rsidR="00FC47A5" w:rsidRPr="00FC47A5">
        <w:rPr>
          <w:rFonts w:ascii="Times New Roman" w:hAnsi="Times New Roman" w:cs="Times New Roman"/>
          <w:sz w:val="28"/>
          <w:szCs w:val="28"/>
        </w:rPr>
        <w:t>.</w:t>
      </w:r>
    </w:p>
    <w:p w:rsidR="00DD6AF0" w:rsidRPr="00F62DDE" w:rsidRDefault="00D963F7" w:rsidP="004E75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="00DD6AF0" w:rsidRPr="00F62DD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Основные виды занятий и особенности их проведения при изучении </w:t>
      </w:r>
      <w:r w:rsidR="00DD6AF0">
        <w:rPr>
          <w:rFonts w:ascii="Times New Roman" w:hAnsi="Times New Roman" w:cs="Times New Roman"/>
          <w:b/>
          <w:sz w:val="28"/>
          <w:szCs w:val="28"/>
        </w:rPr>
        <w:t>дисциплины</w:t>
      </w:r>
    </w:p>
    <w:p w:rsidR="00DD6AF0" w:rsidRPr="00547C83" w:rsidRDefault="00DD6AF0" w:rsidP="00DD6AF0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sz w:val="28"/>
          <w:szCs w:val="28"/>
        </w:rPr>
        <w:t xml:space="preserve">По дисциплине предусмотрено проведение занятий лекционного типа, на которых дается основной систематизированный материал, занятий семинарского типа - </w:t>
      </w:r>
      <w:r w:rsidR="00DA0BB8" w:rsidRPr="00DA0BB8">
        <w:rPr>
          <w:rFonts w:ascii="Times New Roman" w:hAnsi="Times New Roman" w:cs="Times New Roman"/>
          <w:sz w:val="28"/>
          <w:szCs w:val="28"/>
        </w:rPr>
        <w:t>практических занятий</w:t>
      </w:r>
      <w:r w:rsidRPr="00DA0BB8">
        <w:rPr>
          <w:rFonts w:ascii="Times New Roman" w:hAnsi="Times New Roman" w:cs="Times New Roman"/>
          <w:sz w:val="28"/>
          <w:szCs w:val="28"/>
        </w:rPr>
        <w:t>.</w:t>
      </w:r>
      <w:r w:rsidR="00DA0BB8" w:rsidRPr="00DA0BB8">
        <w:rPr>
          <w:rFonts w:ascii="Times New Roman" w:hAnsi="Times New Roman" w:cs="Times New Roman"/>
          <w:sz w:val="28"/>
          <w:szCs w:val="28"/>
        </w:rPr>
        <w:t xml:space="preserve"> </w:t>
      </w:r>
      <w:r w:rsidRPr="00F62DDE">
        <w:rPr>
          <w:rFonts w:ascii="Times New Roman" w:hAnsi="Times New Roman" w:cs="Times New Roman"/>
          <w:sz w:val="28"/>
          <w:szCs w:val="28"/>
        </w:rPr>
        <w:t xml:space="preserve"> </w:t>
      </w:r>
      <w:r w:rsidRPr="00547C83">
        <w:rPr>
          <w:rFonts w:ascii="Times New Roman" w:hAnsi="Times New Roman" w:cs="Times New Roman"/>
          <w:sz w:val="28"/>
          <w:szCs w:val="28"/>
        </w:rPr>
        <w:t xml:space="preserve">Важнейшим этапом освоения дисциплины является самостоятельная работа с использованием научной литературы.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47C83">
        <w:rPr>
          <w:rFonts w:ascii="Times New Roman" w:hAnsi="Times New Roman" w:cs="Times New Roman"/>
          <w:sz w:val="28"/>
          <w:szCs w:val="28"/>
        </w:rPr>
        <w:t>тдельные разделы или темы дисциплины не разбираются на лекциях, но отводятся на самостоятельное изучение по рекомендуемой учебной литературе и учебн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47C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пособиям</w:t>
      </w:r>
      <w:r w:rsidRPr="00547C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47C83">
        <w:rPr>
          <w:rFonts w:ascii="Times New Roman" w:hAnsi="Times New Roman" w:cs="Times New Roman"/>
          <w:sz w:val="28"/>
          <w:szCs w:val="28"/>
        </w:rPr>
        <w:t>атериалы тем, отведенных на самосто</w:t>
      </w:r>
      <w:r>
        <w:rPr>
          <w:rFonts w:ascii="Times New Roman" w:hAnsi="Times New Roman" w:cs="Times New Roman"/>
          <w:sz w:val="28"/>
          <w:szCs w:val="28"/>
        </w:rPr>
        <w:t>ятельное изучение, в обязатель</w:t>
      </w:r>
      <w:r w:rsidRPr="00547C83">
        <w:rPr>
          <w:rFonts w:ascii="Times New Roman" w:hAnsi="Times New Roman" w:cs="Times New Roman"/>
          <w:sz w:val="28"/>
          <w:szCs w:val="28"/>
        </w:rPr>
        <w:t>ном порядке входят составной частью в темы</w:t>
      </w:r>
      <w:r>
        <w:rPr>
          <w:rFonts w:ascii="Times New Roman" w:hAnsi="Times New Roman" w:cs="Times New Roman"/>
          <w:sz w:val="28"/>
          <w:szCs w:val="28"/>
        </w:rPr>
        <w:t xml:space="preserve"> текущего и промежуточного кон</w:t>
      </w:r>
      <w:r w:rsidRPr="00547C83">
        <w:rPr>
          <w:rFonts w:ascii="Times New Roman" w:hAnsi="Times New Roman" w:cs="Times New Roman"/>
          <w:sz w:val="28"/>
          <w:szCs w:val="28"/>
        </w:rPr>
        <w:t>троля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6AF0" w:rsidRPr="00547C83" w:rsidRDefault="00DD6AF0" w:rsidP="00DD6AF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C83">
        <w:rPr>
          <w:rFonts w:ascii="Times New Roman" w:hAnsi="Times New Roman" w:cs="Times New Roman"/>
          <w:sz w:val="28"/>
          <w:szCs w:val="28"/>
        </w:rPr>
        <w:t xml:space="preserve">Общее распределение часов </w:t>
      </w:r>
      <w:r w:rsidRPr="00547C83">
        <w:rPr>
          <w:rFonts w:ascii="Times New Roman" w:eastAsia="Times New Roman" w:hAnsi="Times New Roman" w:cs="Times New Roman"/>
          <w:color w:val="000000"/>
          <w:sz w:val="28"/>
          <w:szCs w:val="28"/>
        </w:rPr>
        <w:t>контактной работы по видам учебной деятельности</w:t>
      </w:r>
      <w:r w:rsidRPr="00547C83">
        <w:rPr>
          <w:rFonts w:ascii="Times New Roman" w:hAnsi="Times New Roman" w:cs="Times New Roman"/>
          <w:sz w:val="28"/>
          <w:szCs w:val="28"/>
        </w:rPr>
        <w:t xml:space="preserve"> и самостоятельной работы по темам дисциплины и видам занятий приведено в разделе «Содержание дисциплины» рабочей программы дисциплины.</w:t>
      </w:r>
    </w:p>
    <w:p w:rsidR="00DD6AF0" w:rsidRDefault="00DD6AF0" w:rsidP="00DD6AF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C83">
        <w:rPr>
          <w:rFonts w:ascii="Times New Roman" w:hAnsi="Times New Roman" w:cs="Times New Roman"/>
          <w:sz w:val="28"/>
          <w:szCs w:val="28"/>
        </w:rPr>
        <w:t>Залогом успешного освоения дисциплины является обязательное посещение лекционных и практических занятий, так как пропуск одного (тем более, нескольких) занятий может осложнить освоение разделов дисциплины. Материал, изложенный на лекциях, закрепляется на занятиях семинарского типа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6AF0" w:rsidRPr="00547C83" w:rsidRDefault="00DD6AF0" w:rsidP="00DD6AF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C83">
        <w:rPr>
          <w:rFonts w:ascii="Times New Roman" w:hAnsi="Times New Roman" w:cs="Times New Roman"/>
          <w:sz w:val="28"/>
          <w:szCs w:val="28"/>
        </w:rPr>
        <w:t xml:space="preserve">Изучение дисциплины завершается </w:t>
      </w:r>
      <w:r w:rsidRPr="00DA0BB8">
        <w:rPr>
          <w:rFonts w:ascii="Times New Roman" w:hAnsi="Times New Roman" w:cs="Times New Roman"/>
          <w:sz w:val="28"/>
          <w:szCs w:val="28"/>
        </w:rPr>
        <w:t>зачетом</w:t>
      </w:r>
      <w:r w:rsidRPr="00547C83">
        <w:rPr>
          <w:rFonts w:ascii="Times New Roman" w:hAnsi="Times New Roman" w:cs="Times New Roman"/>
          <w:sz w:val="28"/>
          <w:szCs w:val="28"/>
        </w:rPr>
        <w:t xml:space="preserve"> в </w:t>
      </w:r>
      <w:r w:rsidR="00DA0BB8">
        <w:rPr>
          <w:rFonts w:ascii="Times New Roman" w:hAnsi="Times New Roman" w:cs="Times New Roman"/>
          <w:sz w:val="28"/>
          <w:szCs w:val="28"/>
        </w:rPr>
        <w:t>10</w:t>
      </w:r>
      <w:r w:rsidRPr="00547C83">
        <w:rPr>
          <w:rFonts w:ascii="Times New Roman" w:hAnsi="Times New Roman" w:cs="Times New Roman"/>
          <w:sz w:val="28"/>
          <w:szCs w:val="28"/>
        </w:rPr>
        <w:t xml:space="preserve"> семестре.</w:t>
      </w:r>
    </w:p>
    <w:p w:rsidR="00DD6AF0" w:rsidRDefault="00DD6AF0" w:rsidP="00DD6AF0">
      <w:r>
        <w:br w:type="page"/>
      </w:r>
    </w:p>
    <w:p w:rsidR="00DD6AF0" w:rsidRPr="00584BAA" w:rsidRDefault="00DD6AF0" w:rsidP="00DD6AF0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DD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Содержание дисциплины</w:t>
      </w:r>
    </w:p>
    <w:p w:rsidR="00DD6AF0" w:rsidRPr="00584BAA" w:rsidRDefault="00DD6AF0" w:rsidP="00DD6AF0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Практическое занятие № 1</w:t>
      </w:r>
    </w:p>
    <w:p w:rsidR="00ED19CB" w:rsidRPr="00ED19CB" w:rsidRDefault="00DD6AF0" w:rsidP="00ED19CB">
      <w:pPr>
        <w:shd w:val="clear" w:color="auto" w:fill="FFFFFF"/>
        <w:snapToGrid w:val="0"/>
        <w:ind w:left="5"/>
        <w:jc w:val="both"/>
        <w:rPr>
          <w:rFonts w:ascii="Times New Roman" w:hAnsi="Times New Roman" w:cs="Times New Roman"/>
          <w:sz w:val="28"/>
          <w:szCs w:val="28"/>
        </w:rPr>
      </w:pPr>
      <w:r w:rsidRPr="00ED19CB">
        <w:rPr>
          <w:rFonts w:ascii="Times New Roman" w:hAnsi="Times New Roman" w:cs="Times New Roman"/>
          <w:sz w:val="28"/>
          <w:szCs w:val="28"/>
        </w:rPr>
        <w:t xml:space="preserve">Тема: </w:t>
      </w:r>
      <w:r w:rsidR="00ED19CB" w:rsidRPr="00ED19CB">
        <w:rPr>
          <w:rFonts w:ascii="Times New Roman" w:hAnsi="Times New Roman" w:cs="Times New Roman"/>
          <w:bCs/>
          <w:sz w:val="28"/>
          <w:szCs w:val="28"/>
        </w:rPr>
        <w:t xml:space="preserve">Федеральная служба по надзору в сфере защиты прав потребителей и благополучия </w:t>
      </w:r>
      <w:r w:rsidR="00ED19CB" w:rsidRPr="00ED19CB">
        <w:rPr>
          <w:rFonts w:ascii="Times New Roman" w:hAnsi="Times New Roman" w:cs="Times New Roman"/>
          <w:sz w:val="28"/>
          <w:szCs w:val="28"/>
        </w:rPr>
        <w:t>человека,</w:t>
      </w:r>
      <w:r w:rsidR="00ED19CB" w:rsidRPr="00ED19CB">
        <w:rPr>
          <w:rFonts w:ascii="Times New Roman" w:hAnsi="Times New Roman" w:cs="Times New Roman"/>
          <w:bCs/>
          <w:sz w:val="28"/>
          <w:szCs w:val="28"/>
        </w:rPr>
        <w:t xml:space="preserve"> структура, функции, основные направления деятельности.</w:t>
      </w:r>
    </w:p>
    <w:p w:rsidR="00DD6AF0" w:rsidRPr="00ED19CB" w:rsidRDefault="00DD6AF0" w:rsidP="00DD6AF0">
      <w:pPr>
        <w:pStyle w:val="a4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D6AF0" w:rsidRPr="00ED19CB" w:rsidRDefault="00DD6AF0" w:rsidP="00716FB3">
      <w:pPr>
        <w:pStyle w:val="a4"/>
        <w:numPr>
          <w:ilvl w:val="0"/>
          <w:numId w:val="2"/>
        </w:num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ED19CB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ED19CB" w:rsidRPr="00ED19CB" w:rsidRDefault="00ED19CB" w:rsidP="00716FB3">
      <w:pPr>
        <w:numPr>
          <w:ilvl w:val="0"/>
          <w:numId w:val="11"/>
        </w:numPr>
        <w:shd w:val="clear" w:color="auto" w:fill="FFFFFF"/>
        <w:tabs>
          <w:tab w:val="clear" w:pos="1262"/>
          <w:tab w:val="num" w:pos="770"/>
        </w:tabs>
        <w:suppressAutoHyphens/>
        <w:spacing w:after="0" w:line="240" w:lineRule="auto"/>
        <w:ind w:left="1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D19CB">
        <w:rPr>
          <w:rFonts w:ascii="Times New Roman" w:hAnsi="Times New Roman" w:cs="Times New Roman"/>
          <w:bCs/>
          <w:iCs/>
          <w:sz w:val="28"/>
          <w:szCs w:val="28"/>
        </w:rPr>
        <w:t>Основы организации деятельности Федеральной службы по надзору в сфере защиты прав потребителя и благополучия человека.</w:t>
      </w:r>
    </w:p>
    <w:p w:rsidR="00ED19CB" w:rsidRPr="00ED19CB" w:rsidRDefault="00ED19CB" w:rsidP="00716FB3">
      <w:pPr>
        <w:numPr>
          <w:ilvl w:val="0"/>
          <w:numId w:val="11"/>
        </w:numPr>
        <w:shd w:val="clear" w:color="auto" w:fill="FFFFFF"/>
        <w:tabs>
          <w:tab w:val="clear" w:pos="1262"/>
          <w:tab w:val="num" w:pos="1053"/>
        </w:tabs>
        <w:suppressAutoHyphens/>
        <w:spacing w:after="0" w:line="240" w:lineRule="auto"/>
        <w:ind w:left="1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D19CB">
        <w:rPr>
          <w:rFonts w:ascii="Times New Roman" w:hAnsi="Times New Roman" w:cs="Times New Roman"/>
          <w:bCs/>
          <w:iCs/>
          <w:sz w:val="28"/>
          <w:szCs w:val="28"/>
        </w:rPr>
        <w:t>Основные функции деятельности Федеральной службы по надзору в сфере защиты прав потребителя и благополучия человека.</w:t>
      </w:r>
    </w:p>
    <w:p w:rsidR="00ED19CB" w:rsidRPr="00ED19CB" w:rsidRDefault="00ED19CB" w:rsidP="00716FB3">
      <w:pPr>
        <w:numPr>
          <w:ilvl w:val="0"/>
          <w:numId w:val="11"/>
        </w:numPr>
        <w:shd w:val="clear" w:color="auto" w:fill="FFFFFF"/>
        <w:suppressAutoHyphens/>
        <w:spacing w:after="0" w:line="240" w:lineRule="auto"/>
        <w:ind w:left="1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D19CB">
        <w:rPr>
          <w:rFonts w:ascii="Times New Roman" w:hAnsi="Times New Roman" w:cs="Times New Roman"/>
          <w:bCs/>
          <w:iCs/>
          <w:sz w:val="28"/>
          <w:szCs w:val="28"/>
        </w:rPr>
        <w:t>Права Федеральной службы</w:t>
      </w:r>
      <w:r w:rsidRPr="00ED19CB">
        <w:rPr>
          <w:rFonts w:ascii="Times New Roman" w:hAnsi="Times New Roman" w:cs="Times New Roman"/>
          <w:bCs/>
          <w:iCs/>
          <w:sz w:val="28"/>
          <w:szCs w:val="28"/>
        </w:rPr>
        <w:tab/>
        <w:t>по надзору в сфере защиты прав потребителя и благополучия человека.</w:t>
      </w:r>
    </w:p>
    <w:p w:rsidR="00ED19CB" w:rsidRPr="00ED19CB" w:rsidRDefault="00ED19CB" w:rsidP="00716FB3">
      <w:pPr>
        <w:numPr>
          <w:ilvl w:val="0"/>
          <w:numId w:val="11"/>
        </w:numPr>
        <w:shd w:val="clear" w:color="auto" w:fill="FFFFFF"/>
        <w:suppressAutoHyphens/>
        <w:spacing w:after="0" w:line="240" w:lineRule="auto"/>
        <w:ind w:left="142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D19CB">
        <w:rPr>
          <w:rFonts w:ascii="Times New Roman" w:hAnsi="Times New Roman" w:cs="Times New Roman"/>
          <w:bCs/>
          <w:iCs/>
          <w:sz w:val="28"/>
          <w:szCs w:val="28"/>
        </w:rPr>
        <w:t>Полномочия Федеральной службы</w:t>
      </w:r>
      <w:r w:rsidRPr="00ED19CB">
        <w:rPr>
          <w:rFonts w:ascii="Times New Roman" w:hAnsi="Times New Roman" w:cs="Times New Roman"/>
          <w:bCs/>
          <w:iCs/>
          <w:sz w:val="28"/>
          <w:szCs w:val="28"/>
        </w:rPr>
        <w:tab/>
        <w:t>по надзору в сфере защиты прав потребителя и благополучия человека.</w:t>
      </w:r>
    </w:p>
    <w:p w:rsidR="00ED19CB" w:rsidRPr="00ED19CB" w:rsidRDefault="00ED19CB" w:rsidP="00716FB3">
      <w:pPr>
        <w:numPr>
          <w:ilvl w:val="0"/>
          <w:numId w:val="11"/>
        </w:numPr>
        <w:shd w:val="clear" w:color="auto" w:fill="FFFFFF"/>
        <w:tabs>
          <w:tab w:val="clear" w:pos="1262"/>
          <w:tab w:val="num" w:pos="1337"/>
        </w:tabs>
        <w:suppressAutoHyphens/>
        <w:spacing w:after="0" w:line="240" w:lineRule="auto"/>
        <w:ind w:left="142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D19CB">
        <w:rPr>
          <w:rFonts w:ascii="Times New Roman" w:hAnsi="Times New Roman" w:cs="Times New Roman"/>
          <w:bCs/>
          <w:iCs/>
          <w:sz w:val="28"/>
          <w:szCs w:val="28"/>
        </w:rPr>
        <w:t>Структура и штаты Федеральной службы</w:t>
      </w:r>
      <w:r w:rsidRPr="00ED19CB">
        <w:rPr>
          <w:rFonts w:ascii="Times New Roman" w:hAnsi="Times New Roman" w:cs="Times New Roman"/>
          <w:bCs/>
          <w:iCs/>
          <w:sz w:val="28"/>
          <w:szCs w:val="28"/>
        </w:rPr>
        <w:tab/>
        <w:t>по надзору в сфере защиты прав потребителя и благополучия человека.</w:t>
      </w:r>
    </w:p>
    <w:p w:rsidR="00ED19CB" w:rsidRPr="00ED19CB" w:rsidRDefault="00ED19CB" w:rsidP="00716FB3">
      <w:pPr>
        <w:numPr>
          <w:ilvl w:val="0"/>
          <w:numId w:val="11"/>
        </w:numPr>
        <w:shd w:val="clear" w:color="auto" w:fill="FFFFFF"/>
        <w:suppressAutoHyphens/>
        <w:spacing w:after="0" w:line="240" w:lineRule="auto"/>
        <w:ind w:left="1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D19CB">
        <w:rPr>
          <w:rFonts w:ascii="Times New Roman" w:hAnsi="Times New Roman" w:cs="Times New Roman"/>
          <w:bCs/>
          <w:iCs/>
          <w:sz w:val="28"/>
          <w:szCs w:val="28"/>
        </w:rPr>
        <w:t>Основополагающие нормативные акты</w:t>
      </w:r>
    </w:p>
    <w:p w:rsidR="00ED19CB" w:rsidRPr="00ED19CB" w:rsidRDefault="00ED19CB" w:rsidP="00716FB3">
      <w:pPr>
        <w:numPr>
          <w:ilvl w:val="0"/>
          <w:numId w:val="11"/>
        </w:numPr>
        <w:shd w:val="clear" w:color="auto" w:fill="FFFFFF"/>
        <w:suppressAutoHyphens/>
        <w:spacing w:after="0" w:line="240" w:lineRule="auto"/>
        <w:ind w:left="1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D19CB">
        <w:rPr>
          <w:rFonts w:ascii="Times New Roman" w:hAnsi="Times New Roman" w:cs="Times New Roman"/>
          <w:bCs/>
          <w:iCs/>
          <w:sz w:val="28"/>
          <w:szCs w:val="28"/>
        </w:rPr>
        <w:t xml:space="preserve">Государственный </w:t>
      </w:r>
      <w:proofErr w:type="gramStart"/>
      <w:r w:rsidRPr="00ED19CB">
        <w:rPr>
          <w:rFonts w:ascii="Times New Roman" w:hAnsi="Times New Roman" w:cs="Times New Roman"/>
          <w:bCs/>
          <w:iCs/>
          <w:sz w:val="28"/>
          <w:szCs w:val="28"/>
        </w:rPr>
        <w:t>контроль за</w:t>
      </w:r>
      <w:proofErr w:type="gramEnd"/>
      <w:r w:rsidRPr="00ED19CB">
        <w:rPr>
          <w:rFonts w:ascii="Times New Roman" w:hAnsi="Times New Roman" w:cs="Times New Roman"/>
          <w:bCs/>
          <w:iCs/>
          <w:sz w:val="28"/>
          <w:szCs w:val="28"/>
        </w:rPr>
        <w:t xml:space="preserve"> соблюдением законов и иных нормативно-правовых актов РФ, регулирующих отношения в области  защиты прав потребителей.</w:t>
      </w:r>
    </w:p>
    <w:p w:rsidR="00ED19CB" w:rsidRPr="00ED19CB" w:rsidRDefault="00ED19CB" w:rsidP="00716FB3">
      <w:pPr>
        <w:numPr>
          <w:ilvl w:val="0"/>
          <w:numId w:val="11"/>
        </w:numPr>
        <w:shd w:val="clear" w:color="auto" w:fill="FFFFFF"/>
        <w:suppressAutoHyphens/>
        <w:spacing w:after="0" w:line="240" w:lineRule="auto"/>
        <w:ind w:left="1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D19CB">
        <w:rPr>
          <w:rFonts w:ascii="Times New Roman" w:hAnsi="Times New Roman" w:cs="Times New Roman"/>
          <w:bCs/>
          <w:iCs/>
          <w:sz w:val="28"/>
          <w:szCs w:val="28"/>
        </w:rPr>
        <w:t>Регулируемые законодательством отношения  о защите прав потребителей.</w:t>
      </w:r>
    </w:p>
    <w:p w:rsidR="00ED19CB" w:rsidRPr="00ED19CB" w:rsidRDefault="00ED19CB" w:rsidP="00716FB3">
      <w:pPr>
        <w:numPr>
          <w:ilvl w:val="0"/>
          <w:numId w:val="11"/>
        </w:numPr>
        <w:shd w:val="clear" w:color="auto" w:fill="FFFFFF"/>
        <w:suppressAutoHyphens/>
        <w:spacing w:after="0" w:line="240" w:lineRule="auto"/>
        <w:ind w:left="1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D19CB">
        <w:rPr>
          <w:rFonts w:ascii="Times New Roman" w:hAnsi="Times New Roman" w:cs="Times New Roman"/>
          <w:bCs/>
          <w:iCs/>
          <w:sz w:val="28"/>
          <w:szCs w:val="28"/>
        </w:rPr>
        <w:t>Нерегулируемые законодательством отношения  о защите прав потребителей.</w:t>
      </w:r>
    </w:p>
    <w:p w:rsidR="00ED19CB" w:rsidRPr="00ED19CB" w:rsidRDefault="00ED19CB" w:rsidP="00716FB3">
      <w:pPr>
        <w:numPr>
          <w:ilvl w:val="0"/>
          <w:numId w:val="11"/>
        </w:numPr>
        <w:shd w:val="clear" w:color="auto" w:fill="FFFFFF"/>
        <w:suppressAutoHyphens/>
        <w:spacing w:after="0" w:line="240" w:lineRule="auto"/>
        <w:ind w:left="1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D19CB">
        <w:rPr>
          <w:rFonts w:ascii="Times New Roman" w:hAnsi="Times New Roman" w:cs="Times New Roman"/>
          <w:bCs/>
          <w:iCs/>
          <w:sz w:val="28"/>
          <w:szCs w:val="28"/>
        </w:rPr>
        <w:t>Закон РФ «О защите прав потребителей»</w:t>
      </w:r>
    </w:p>
    <w:p w:rsidR="00ED19CB" w:rsidRPr="00ED19CB" w:rsidRDefault="00ED19CB" w:rsidP="00716FB3">
      <w:pPr>
        <w:numPr>
          <w:ilvl w:val="0"/>
          <w:numId w:val="11"/>
        </w:numPr>
        <w:shd w:val="clear" w:color="auto" w:fill="FFFFFF"/>
        <w:suppressAutoHyphens/>
        <w:spacing w:after="0" w:line="240" w:lineRule="auto"/>
        <w:ind w:left="1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D19CB">
        <w:rPr>
          <w:rFonts w:ascii="Times New Roman" w:hAnsi="Times New Roman" w:cs="Times New Roman"/>
          <w:bCs/>
          <w:iCs/>
          <w:sz w:val="28"/>
          <w:szCs w:val="28"/>
        </w:rPr>
        <w:t>Основные задачи должностных лиц территориальных управлений.</w:t>
      </w:r>
    </w:p>
    <w:p w:rsidR="00ED19CB" w:rsidRPr="00ED19CB" w:rsidRDefault="00ED19CB" w:rsidP="00716FB3">
      <w:pPr>
        <w:numPr>
          <w:ilvl w:val="0"/>
          <w:numId w:val="11"/>
        </w:numPr>
        <w:shd w:val="clear" w:color="auto" w:fill="FFFFFF"/>
        <w:suppressAutoHyphens/>
        <w:spacing w:after="0" w:line="240" w:lineRule="auto"/>
        <w:ind w:left="1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D19CB">
        <w:rPr>
          <w:rFonts w:ascii="Times New Roman" w:hAnsi="Times New Roman" w:cs="Times New Roman"/>
          <w:bCs/>
          <w:iCs/>
          <w:sz w:val="28"/>
          <w:szCs w:val="28"/>
        </w:rPr>
        <w:t>Организация деятельности Территориальных управлений  в области защиты прав потребителей на территории субъектов РФ.</w:t>
      </w:r>
    </w:p>
    <w:p w:rsidR="00ED19CB" w:rsidRPr="00ED19CB" w:rsidRDefault="00ED19CB" w:rsidP="00716FB3">
      <w:pPr>
        <w:numPr>
          <w:ilvl w:val="0"/>
          <w:numId w:val="11"/>
        </w:numPr>
        <w:shd w:val="clear" w:color="auto" w:fill="FFFFFF"/>
        <w:suppressAutoHyphens/>
        <w:spacing w:after="0" w:line="240" w:lineRule="auto"/>
        <w:ind w:left="1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D19CB">
        <w:rPr>
          <w:rFonts w:ascii="Times New Roman" w:hAnsi="Times New Roman" w:cs="Times New Roman"/>
          <w:bCs/>
          <w:iCs/>
          <w:sz w:val="28"/>
          <w:szCs w:val="28"/>
        </w:rPr>
        <w:t>Особенности контроля в сфере защиты прав потребителя  по сравнению с государственным санитарно-эпидемиологическим надзором.</w:t>
      </w:r>
    </w:p>
    <w:p w:rsidR="00ED19CB" w:rsidRPr="00ED19CB" w:rsidRDefault="00ED19CB" w:rsidP="00716FB3">
      <w:pPr>
        <w:numPr>
          <w:ilvl w:val="0"/>
          <w:numId w:val="11"/>
        </w:numPr>
        <w:shd w:val="clear" w:color="auto" w:fill="FFFFFF"/>
        <w:suppressAutoHyphens/>
        <w:spacing w:after="0" w:line="240" w:lineRule="auto"/>
        <w:ind w:left="1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D19CB">
        <w:rPr>
          <w:rFonts w:ascii="Times New Roman" w:hAnsi="Times New Roman" w:cs="Times New Roman"/>
          <w:bCs/>
          <w:iCs/>
          <w:sz w:val="28"/>
          <w:szCs w:val="28"/>
        </w:rPr>
        <w:t>Взаимодействие с другими территориальными органами.</w:t>
      </w:r>
    </w:p>
    <w:p w:rsidR="00ED19CB" w:rsidRPr="00ED19CB" w:rsidRDefault="00ED19CB" w:rsidP="00716FB3">
      <w:pPr>
        <w:numPr>
          <w:ilvl w:val="0"/>
          <w:numId w:val="11"/>
        </w:numPr>
        <w:shd w:val="clear" w:color="auto" w:fill="FFFFFF"/>
        <w:suppressAutoHyphens/>
        <w:spacing w:after="0" w:line="240" w:lineRule="auto"/>
        <w:ind w:left="1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D19CB">
        <w:rPr>
          <w:rFonts w:ascii="Times New Roman" w:hAnsi="Times New Roman" w:cs="Times New Roman"/>
          <w:bCs/>
          <w:iCs/>
          <w:sz w:val="28"/>
          <w:szCs w:val="28"/>
        </w:rPr>
        <w:t>Основания для выдачи предписаний.</w:t>
      </w:r>
    </w:p>
    <w:p w:rsidR="00ED19CB" w:rsidRPr="00ED19CB" w:rsidRDefault="00ED19CB" w:rsidP="00716FB3">
      <w:pPr>
        <w:pStyle w:val="a4"/>
        <w:numPr>
          <w:ilvl w:val="0"/>
          <w:numId w:val="11"/>
        </w:num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ED19CB">
        <w:rPr>
          <w:rFonts w:ascii="Times New Roman" w:hAnsi="Times New Roman" w:cs="Times New Roman"/>
          <w:bCs/>
          <w:iCs/>
          <w:sz w:val="28"/>
          <w:szCs w:val="28"/>
        </w:rPr>
        <w:t>Виды ответственности за нарушение прав потребителей и санитарн</w:t>
      </w:r>
      <w:proofErr w:type="gramStart"/>
      <w:r w:rsidRPr="00ED19CB">
        <w:rPr>
          <w:rFonts w:ascii="Times New Roman" w:hAnsi="Times New Roman" w:cs="Times New Roman"/>
          <w:bCs/>
          <w:iCs/>
          <w:sz w:val="28"/>
          <w:szCs w:val="28"/>
        </w:rPr>
        <w:t>о-</w:t>
      </w:r>
      <w:proofErr w:type="gramEnd"/>
      <w:r w:rsidRPr="00ED19CB">
        <w:rPr>
          <w:rFonts w:ascii="Times New Roman" w:hAnsi="Times New Roman" w:cs="Times New Roman"/>
          <w:bCs/>
          <w:iCs/>
          <w:sz w:val="28"/>
          <w:szCs w:val="28"/>
        </w:rPr>
        <w:t>_эпидемиологического благополучия.</w:t>
      </w:r>
    </w:p>
    <w:p w:rsidR="00716FB3" w:rsidRDefault="00716FB3" w:rsidP="00716FB3">
      <w:pPr>
        <w:pStyle w:val="a4"/>
        <w:tabs>
          <w:tab w:val="left" w:pos="692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6AF0" w:rsidRPr="00CF32F2" w:rsidRDefault="00DD6AF0" w:rsidP="006965DD">
      <w:pPr>
        <w:pStyle w:val="a4"/>
        <w:numPr>
          <w:ilvl w:val="0"/>
          <w:numId w:val="2"/>
        </w:numPr>
        <w:tabs>
          <w:tab w:val="left" w:pos="692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32F2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  <w:r w:rsidR="00716FB3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DD6AF0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DD6AF0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716F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 w:rsidR="00716F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1-9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DD6AF0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DD6AF0" w:rsidRPr="00BA65D4" w:rsidRDefault="00DD6AF0" w:rsidP="000179ED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716F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 w:rsidR="00716F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1-9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DD6AF0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DD6AF0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965DD" w:rsidRDefault="00DD6AF0" w:rsidP="00716F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65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  <w:proofErr w:type="gramStart"/>
            <w:r w:rsidRPr="006965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)</w:t>
            </w:r>
            <w:proofErr w:type="gramEnd"/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965DD" w:rsidRPr="006965DD" w:rsidRDefault="00DD6AF0" w:rsidP="006965DD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Студенты выделяют критерии </w:t>
            </w:r>
            <w:r w:rsidR="006965DD"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санитарно-эпидемиологической обстановки</w:t>
            </w:r>
            <w:r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составляют программы </w:t>
            </w:r>
            <w:r w:rsidR="006965DD"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улучшения санитарно-эпидемиологической</w:t>
            </w:r>
            <w:r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6965DD"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ситуации</w:t>
            </w:r>
          </w:p>
          <w:p w:rsidR="00DD6AF0" w:rsidRPr="00FE7A53" w:rsidRDefault="00DD6AF0" w:rsidP="006965D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lastRenderedPageBreak/>
              <w:t xml:space="preserve">выбирают </w:t>
            </w:r>
            <w:r w:rsidR="006965DD"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профилактические и противоэпидемические мероприятия</w:t>
            </w:r>
            <w:r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(Ум.</w:t>
            </w:r>
            <w:r w:rsidR="006965DD"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1-9, Вл1-18</w:t>
            </w:r>
            <w:r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DD6AF0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2457" w:rsidRDefault="006965DD" w:rsidP="006965D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326B4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алгоритма практических манипуляций 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6AF0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2457" w:rsidRDefault="00DD6AF0" w:rsidP="006965DD">
            <w:pPr>
              <w:tabs>
                <w:tab w:val="left" w:pos="3451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6AF0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6965DD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65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6AF0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D6AF0" w:rsidRDefault="00DD6AF0" w:rsidP="00DD6AF0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6AF0" w:rsidRPr="00584BAA" w:rsidRDefault="00DD6AF0" w:rsidP="00DD6AF0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DD6AF0" w:rsidRPr="00CF32F2" w:rsidRDefault="00DD6AF0" w:rsidP="00DD6AF0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0179ED">
        <w:rPr>
          <w:rFonts w:ascii="Times New Roman" w:hAnsi="Times New Roman" w:cs="Times New Roman"/>
          <w:sz w:val="28"/>
          <w:szCs w:val="28"/>
        </w:rPr>
        <w:t xml:space="preserve"> </w:t>
      </w:r>
      <w:r w:rsidR="000179ED" w:rsidRPr="00B92709">
        <w:rPr>
          <w:rFonts w:ascii="Times New Roman" w:hAnsi="Times New Roman" w:cs="Times New Roman"/>
          <w:color w:val="000000"/>
          <w:sz w:val="28"/>
          <w:szCs w:val="28"/>
        </w:rPr>
        <w:t>Развитие санитарной службы</w:t>
      </w:r>
      <w:r w:rsidR="000179ED" w:rsidRPr="00B9270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DD6AF0" w:rsidRPr="006E2A83" w:rsidRDefault="006E2A83" w:rsidP="006E2A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D6AF0" w:rsidRPr="006E2A83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6E2A83" w:rsidRPr="006E2A83" w:rsidRDefault="006E2A83" w:rsidP="006E2A83">
      <w:pPr>
        <w:pStyle w:val="a4"/>
        <w:numPr>
          <w:ilvl w:val="0"/>
          <w:numId w:val="4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A83">
        <w:rPr>
          <w:rFonts w:ascii="Times New Roman" w:hAnsi="Times New Roman" w:cs="Times New Roman"/>
          <w:sz w:val="28"/>
          <w:szCs w:val="28"/>
        </w:rPr>
        <w:t>Гигиенические знания  древних цивилизации.</w:t>
      </w:r>
    </w:p>
    <w:p w:rsidR="006E2A83" w:rsidRPr="006E2A83" w:rsidRDefault="006E2A83" w:rsidP="006E2A83">
      <w:pPr>
        <w:numPr>
          <w:ilvl w:val="0"/>
          <w:numId w:val="4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A83">
        <w:rPr>
          <w:rFonts w:ascii="Times New Roman" w:hAnsi="Times New Roman" w:cs="Times New Roman"/>
          <w:sz w:val="28"/>
          <w:szCs w:val="28"/>
        </w:rPr>
        <w:t>Этапы развития гигиены как науки и области практической деятельности.</w:t>
      </w:r>
    </w:p>
    <w:p w:rsidR="006E2A83" w:rsidRPr="006E2A83" w:rsidRDefault="006E2A83" w:rsidP="006E2A83">
      <w:pPr>
        <w:numPr>
          <w:ilvl w:val="0"/>
          <w:numId w:val="4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A83">
        <w:rPr>
          <w:rFonts w:ascii="Times New Roman" w:hAnsi="Times New Roman" w:cs="Times New Roman"/>
          <w:sz w:val="28"/>
          <w:szCs w:val="28"/>
        </w:rPr>
        <w:t>Становление законодательной базы осуществления деятельности по обеспечению санитарно-эпидемиологического благополучия населения.</w:t>
      </w:r>
    </w:p>
    <w:p w:rsidR="006E2A83" w:rsidRPr="006E2A83" w:rsidRDefault="006E2A83" w:rsidP="006E2A83">
      <w:pPr>
        <w:numPr>
          <w:ilvl w:val="0"/>
          <w:numId w:val="4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E2A83">
        <w:rPr>
          <w:rFonts w:ascii="Times New Roman" w:hAnsi="Times New Roman" w:cs="Times New Roman"/>
          <w:sz w:val="28"/>
          <w:szCs w:val="28"/>
        </w:rPr>
        <w:t xml:space="preserve">Роль санитарной службы  в истории развития  службы </w:t>
      </w:r>
      <w:proofErr w:type="spellStart"/>
      <w:r w:rsidRPr="006E2A83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</w:p>
    <w:p w:rsidR="006E2A83" w:rsidRPr="006E2A83" w:rsidRDefault="006E2A83" w:rsidP="006E2A83">
      <w:pPr>
        <w:numPr>
          <w:ilvl w:val="0"/>
          <w:numId w:val="4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E2A83">
        <w:rPr>
          <w:rFonts w:ascii="Times New Roman" w:hAnsi="Times New Roman" w:cs="Times New Roman"/>
          <w:sz w:val="28"/>
          <w:szCs w:val="28"/>
        </w:rPr>
        <w:t>Перспективы дальнейшего развития деятельности по обеспечению защиты прав потребителей.</w:t>
      </w:r>
    </w:p>
    <w:p w:rsidR="006E2A83" w:rsidRPr="006E2A83" w:rsidRDefault="006E2A83" w:rsidP="006E2A83">
      <w:pPr>
        <w:numPr>
          <w:ilvl w:val="0"/>
          <w:numId w:val="4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E2A83">
        <w:rPr>
          <w:rFonts w:ascii="Times New Roman" w:hAnsi="Times New Roman" w:cs="Times New Roman"/>
          <w:sz w:val="28"/>
          <w:szCs w:val="28"/>
        </w:rPr>
        <w:t xml:space="preserve">Какими законодательными административно-правовыми актами обусловлено </w:t>
      </w:r>
      <w:proofErr w:type="spellStart"/>
      <w:r w:rsidRPr="006E2A83">
        <w:rPr>
          <w:rFonts w:ascii="Times New Roman" w:hAnsi="Times New Roman" w:cs="Times New Roman"/>
          <w:sz w:val="28"/>
          <w:szCs w:val="28"/>
        </w:rPr>
        <w:t>рефрмирование</w:t>
      </w:r>
      <w:proofErr w:type="spellEnd"/>
      <w:r w:rsidRPr="006E2A83">
        <w:rPr>
          <w:rFonts w:ascii="Times New Roman" w:hAnsi="Times New Roman" w:cs="Times New Roman"/>
          <w:sz w:val="28"/>
          <w:szCs w:val="28"/>
        </w:rPr>
        <w:t xml:space="preserve"> службы санэпиднадзора?</w:t>
      </w:r>
    </w:p>
    <w:p w:rsidR="006E2A83" w:rsidRPr="006E2A83" w:rsidRDefault="006E2A83" w:rsidP="006E2A83">
      <w:pPr>
        <w:numPr>
          <w:ilvl w:val="0"/>
          <w:numId w:val="4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E2A83">
        <w:rPr>
          <w:rFonts w:ascii="Times New Roman" w:hAnsi="Times New Roman" w:cs="Times New Roman"/>
          <w:sz w:val="28"/>
          <w:szCs w:val="28"/>
        </w:rPr>
        <w:t>Каковы предпосылки реорганизации?</w:t>
      </w:r>
    </w:p>
    <w:p w:rsidR="006E2A83" w:rsidRPr="006E2A83" w:rsidRDefault="006E2A83" w:rsidP="006E2A83">
      <w:pPr>
        <w:numPr>
          <w:ilvl w:val="0"/>
          <w:numId w:val="4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E2A83">
        <w:rPr>
          <w:rFonts w:ascii="Times New Roman" w:hAnsi="Times New Roman" w:cs="Times New Roman"/>
          <w:sz w:val="28"/>
          <w:szCs w:val="28"/>
        </w:rPr>
        <w:t xml:space="preserve">В чем различия в финансировании службы санэпиднадзора и </w:t>
      </w:r>
      <w:proofErr w:type="spellStart"/>
      <w:r w:rsidRPr="006E2A83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6E2A83">
        <w:rPr>
          <w:rFonts w:ascii="Times New Roman" w:hAnsi="Times New Roman" w:cs="Times New Roman"/>
          <w:sz w:val="28"/>
          <w:szCs w:val="28"/>
        </w:rPr>
        <w:t>?</w:t>
      </w:r>
    </w:p>
    <w:p w:rsidR="006E2A83" w:rsidRPr="00CF32F2" w:rsidRDefault="006E2A83" w:rsidP="006E2A8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6AF0" w:rsidRPr="00CF32F2" w:rsidRDefault="006E2A83" w:rsidP="006E2A8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D6AF0" w:rsidRPr="00CF32F2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5A15C9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5A15C9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1-9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5A15C9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5A15C9" w:rsidRPr="00BA65D4" w:rsidRDefault="005A15C9" w:rsidP="000179ED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1-9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5A15C9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5A15C9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6965DD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65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  <w:proofErr w:type="gramStart"/>
            <w:r w:rsidRPr="006965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)</w:t>
            </w:r>
            <w:proofErr w:type="gramEnd"/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A15C9" w:rsidRPr="006965DD" w:rsidRDefault="005A15C9" w:rsidP="000179ED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Студенты выделяют критерии санитарно-эпидемиологической обстановки составляют программы улучшения санитарно-эпидемиологической ситуации</w:t>
            </w:r>
          </w:p>
          <w:p w:rsidR="005A15C9" w:rsidRPr="00FE7A53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выбирают профилактические и противоэпидемические мероприятия (Ум.1-9, Вл1-18)</w:t>
            </w:r>
          </w:p>
        </w:tc>
      </w:tr>
      <w:tr w:rsidR="005A15C9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D92457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326B4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алгоритма практических манипуляций 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A15C9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D92457" w:rsidRDefault="005A15C9" w:rsidP="000179ED">
            <w:pPr>
              <w:tabs>
                <w:tab w:val="left" w:pos="3451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A15C9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6965DD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65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A15C9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D6AF0" w:rsidRDefault="00DD6AF0" w:rsidP="00DD6AF0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D6AF0" w:rsidRPr="00584BAA" w:rsidRDefault="00DD6AF0" w:rsidP="00DD6AF0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DD6AF0" w:rsidRDefault="00DD6AF0" w:rsidP="009D620C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0179ED">
        <w:rPr>
          <w:rFonts w:ascii="Times New Roman" w:hAnsi="Times New Roman" w:cs="Times New Roman"/>
          <w:sz w:val="28"/>
          <w:szCs w:val="28"/>
        </w:rPr>
        <w:t xml:space="preserve"> </w:t>
      </w:r>
      <w:r w:rsidR="000179ED" w:rsidRPr="000179E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179ED" w:rsidRPr="00B92709">
        <w:rPr>
          <w:rFonts w:ascii="Times New Roman" w:hAnsi="Times New Roman" w:cs="Times New Roman"/>
          <w:bCs/>
          <w:color w:val="000000"/>
          <w:sz w:val="28"/>
          <w:szCs w:val="28"/>
        </w:rPr>
        <w:t>Разработка и реализация Федеральных и ведомственных программ по обеспечению санитарно-эпидемиологического благополучия населения</w:t>
      </w:r>
    </w:p>
    <w:p w:rsidR="009D620C" w:rsidRDefault="00DD6AF0" w:rsidP="009D620C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620C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9D620C" w:rsidRPr="009D620C" w:rsidRDefault="009D620C" w:rsidP="009D620C">
      <w:pPr>
        <w:numPr>
          <w:ilvl w:val="0"/>
          <w:numId w:val="16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D620C">
        <w:rPr>
          <w:rFonts w:ascii="Times New Roman" w:hAnsi="Times New Roman" w:cs="Times New Roman"/>
          <w:sz w:val="28"/>
          <w:szCs w:val="28"/>
        </w:rPr>
        <w:t>Федеральные и региональные программы – одно из направлений деятельности Федеральной службы по надзору в сфере защиты прав потребителей  и благополучия человека</w:t>
      </w:r>
    </w:p>
    <w:p w:rsidR="009D620C" w:rsidRPr="009D620C" w:rsidRDefault="009D620C" w:rsidP="009D620C">
      <w:pPr>
        <w:numPr>
          <w:ilvl w:val="0"/>
          <w:numId w:val="16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20C">
        <w:rPr>
          <w:rFonts w:ascii="Times New Roman" w:hAnsi="Times New Roman" w:cs="Times New Roman"/>
          <w:sz w:val="28"/>
          <w:szCs w:val="28"/>
        </w:rPr>
        <w:lastRenderedPageBreak/>
        <w:t>Научное обеспечение деятельности Федеральной службы по надзору в сфере защиты прав потребителей  и благополучия человека</w:t>
      </w:r>
    </w:p>
    <w:p w:rsidR="009D620C" w:rsidRPr="009D620C" w:rsidRDefault="009D620C" w:rsidP="009D620C">
      <w:pPr>
        <w:numPr>
          <w:ilvl w:val="0"/>
          <w:numId w:val="16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20C">
        <w:rPr>
          <w:rFonts w:ascii="Times New Roman" w:hAnsi="Times New Roman" w:cs="Times New Roman"/>
          <w:sz w:val="28"/>
          <w:szCs w:val="28"/>
        </w:rPr>
        <w:t>Приоритетные направления  разработки целевых программ.</w:t>
      </w:r>
    </w:p>
    <w:p w:rsidR="009D620C" w:rsidRPr="009D620C" w:rsidRDefault="009D620C" w:rsidP="009D620C">
      <w:pPr>
        <w:numPr>
          <w:ilvl w:val="0"/>
          <w:numId w:val="16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20C">
        <w:rPr>
          <w:rFonts w:ascii="Times New Roman" w:hAnsi="Times New Roman" w:cs="Times New Roman"/>
          <w:sz w:val="28"/>
          <w:szCs w:val="28"/>
        </w:rPr>
        <w:t>Какие существуют виды и особенности подготовки и реализации мероприятий ВЦП.</w:t>
      </w:r>
    </w:p>
    <w:p w:rsidR="009D620C" w:rsidRPr="009D620C" w:rsidRDefault="009D620C" w:rsidP="009D620C">
      <w:pPr>
        <w:numPr>
          <w:ilvl w:val="0"/>
          <w:numId w:val="16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20C">
        <w:rPr>
          <w:rFonts w:ascii="Times New Roman" w:hAnsi="Times New Roman" w:cs="Times New Roman"/>
          <w:sz w:val="28"/>
          <w:szCs w:val="28"/>
        </w:rPr>
        <w:t>Перечень Федеральных и Ведомственных целевых программ профилактики.</w:t>
      </w:r>
    </w:p>
    <w:p w:rsidR="009D620C" w:rsidRPr="009D620C" w:rsidRDefault="009D620C" w:rsidP="009D620C">
      <w:pPr>
        <w:numPr>
          <w:ilvl w:val="0"/>
          <w:numId w:val="16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20C">
        <w:rPr>
          <w:rFonts w:ascii="Times New Roman" w:hAnsi="Times New Roman" w:cs="Times New Roman"/>
          <w:sz w:val="28"/>
          <w:szCs w:val="28"/>
        </w:rPr>
        <w:t>Требования, предъявляемые к Ведомственным целевым программам.</w:t>
      </w:r>
    </w:p>
    <w:p w:rsidR="009D620C" w:rsidRPr="009D620C" w:rsidRDefault="009D620C" w:rsidP="009D620C">
      <w:pPr>
        <w:numPr>
          <w:ilvl w:val="0"/>
          <w:numId w:val="16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20C">
        <w:rPr>
          <w:rFonts w:ascii="Times New Roman" w:hAnsi="Times New Roman" w:cs="Times New Roman"/>
          <w:sz w:val="28"/>
          <w:szCs w:val="28"/>
        </w:rPr>
        <w:t xml:space="preserve">Итоги реализации некоторых федеральных программ  </w:t>
      </w:r>
    </w:p>
    <w:p w:rsidR="009D620C" w:rsidRPr="009D620C" w:rsidRDefault="009D620C" w:rsidP="009D620C">
      <w:pPr>
        <w:numPr>
          <w:ilvl w:val="0"/>
          <w:numId w:val="16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20C">
        <w:rPr>
          <w:rFonts w:ascii="Times New Roman" w:hAnsi="Times New Roman" w:cs="Times New Roman"/>
          <w:sz w:val="28"/>
          <w:szCs w:val="28"/>
        </w:rPr>
        <w:t>Система управления ведомственными целевыми программами  в НСО.</w:t>
      </w:r>
    </w:p>
    <w:p w:rsidR="009D620C" w:rsidRPr="009D620C" w:rsidRDefault="009D620C" w:rsidP="009D620C">
      <w:pPr>
        <w:shd w:val="clear" w:color="auto" w:fill="FFFFFF"/>
        <w:tabs>
          <w:tab w:val="left" w:pos="810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620C">
        <w:rPr>
          <w:rFonts w:ascii="Times New Roman" w:hAnsi="Times New Roman" w:cs="Times New Roman"/>
          <w:sz w:val="28"/>
          <w:szCs w:val="28"/>
        </w:rPr>
        <w:t>9.   Схема реализации мероприятий ведомственных целевых программ.</w:t>
      </w:r>
      <w:r w:rsidRPr="009D620C">
        <w:rPr>
          <w:rFonts w:ascii="Times New Roman" w:hAnsi="Times New Roman" w:cs="Times New Roman"/>
          <w:sz w:val="28"/>
          <w:szCs w:val="28"/>
        </w:rPr>
        <w:tab/>
      </w:r>
    </w:p>
    <w:p w:rsidR="009D620C" w:rsidRPr="009D620C" w:rsidRDefault="009D620C" w:rsidP="009D620C">
      <w:pPr>
        <w:numPr>
          <w:ilvl w:val="0"/>
          <w:numId w:val="17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20C">
        <w:rPr>
          <w:rFonts w:ascii="Times New Roman" w:hAnsi="Times New Roman" w:cs="Times New Roman"/>
          <w:sz w:val="28"/>
          <w:szCs w:val="28"/>
        </w:rPr>
        <w:t>Отчетность  по реализации программных мероприятий.</w:t>
      </w:r>
    </w:p>
    <w:p w:rsidR="00DD6AF0" w:rsidRPr="009D620C" w:rsidRDefault="009D620C" w:rsidP="009D620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D6AF0" w:rsidRPr="009D620C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5A15C9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5C9" w:rsidRPr="00BA65D4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br w:type="page"/>
            </w:r>
            <w:r w:rsidR="005A15C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5A15C9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1-9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5A15C9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5A15C9" w:rsidRPr="00BA65D4" w:rsidRDefault="005A15C9" w:rsidP="000179ED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1-9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5A15C9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5A15C9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6965DD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65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  <w:proofErr w:type="gramStart"/>
            <w:r w:rsidRPr="006965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)</w:t>
            </w:r>
            <w:proofErr w:type="gramEnd"/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A15C9" w:rsidRPr="006965DD" w:rsidRDefault="005A15C9" w:rsidP="000179ED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Студенты выделяют критерии санитарно-эпидемиологической обстановки составляют программы улучшения санитарно-эпидемиологической ситуации</w:t>
            </w:r>
          </w:p>
          <w:p w:rsidR="005A15C9" w:rsidRPr="00FE7A53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выбирают профилактические и противоэпидемические мероприятия (Ум.1-9, Вл1-18)</w:t>
            </w:r>
          </w:p>
        </w:tc>
      </w:tr>
      <w:tr w:rsidR="005A15C9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D92457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326B4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алгоритма практических манипуляций 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A15C9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D92457" w:rsidRDefault="005A15C9" w:rsidP="000179ED">
            <w:pPr>
              <w:tabs>
                <w:tab w:val="left" w:pos="3451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A15C9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6965DD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65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A15C9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5C9" w:rsidRPr="00BA65D4" w:rsidRDefault="005A15C9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D6AF0" w:rsidRDefault="000179ED" w:rsidP="000179ED">
      <w:pPr>
        <w:tabs>
          <w:tab w:val="left" w:pos="1182"/>
        </w:tabs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</w:p>
    <w:p w:rsidR="000179ED" w:rsidRPr="00584BAA" w:rsidRDefault="000179ED" w:rsidP="000179ED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0179ED" w:rsidRDefault="000179ED" w:rsidP="000179ED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2709">
        <w:rPr>
          <w:rFonts w:ascii="Times New Roman" w:hAnsi="Times New Roman" w:cs="Times New Roman"/>
          <w:color w:val="000000"/>
          <w:sz w:val="28"/>
          <w:szCs w:val="28"/>
        </w:rPr>
        <w:t>Делопроизводство</w:t>
      </w:r>
      <w:r w:rsidRPr="00FD33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0179ED" w:rsidRPr="00E40B8D" w:rsidRDefault="00E40B8D" w:rsidP="00E40B8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179ED" w:rsidRPr="00E40B8D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E40B8D" w:rsidRPr="00E40B8D" w:rsidRDefault="00E40B8D" w:rsidP="00E40B8D">
      <w:pPr>
        <w:pStyle w:val="a4"/>
        <w:numPr>
          <w:ilvl w:val="0"/>
          <w:numId w:val="12"/>
        </w:numPr>
        <w:shd w:val="clear" w:color="auto" w:fill="FFFFFF"/>
        <w:spacing w:before="17" w:after="0" w:line="240" w:lineRule="auto"/>
        <w:rPr>
          <w:rFonts w:ascii="Times New Roman" w:hAnsi="Times New Roman" w:cs="Times New Roman"/>
          <w:sz w:val="28"/>
          <w:szCs w:val="28"/>
        </w:rPr>
      </w:pPr>
      <w:r w:rsidRPr="00E40B8D">
        <w:rPr>
          <w:rFonts w:ascii="Times New Roman" w:hAnsi="Times New Roman" w:cs="Times New Roman"/>
          <w:sz w:val="28"/>
          <w:szCs w:val="28"/>
        </w:rPr>
        <w:t>Типы и формы учетно-отчетной документации</w:t>
      </w:r>
    </w:p>
    <w:p w:rsidR="00E40B8D" w:rsidRPr="00E40B8D" w:rsidRDefault="00E40B8D" w:rsidP="00E40B8D">
      <w:pPr>
        <w:numPr>
          <w:ilvl w:val="0"/>
          <w:numId w:val="12"/>
        </w:numPr>
        <w:shd w:val="clear" w:color="auto" w:fill="FFFFFF"/>
        <w:spacing w:before="17" w:after="0" w:line="240" w:lineRule="auto"/>
        <w:rPr>
          <w:rFonts w:ascii="Times New Roman" w:hAnsi="Times New Roman" w:cs="Times New Roman"/>
          <w:sz w:val="28"/>
          <w:szCs w:val="28"/>
        </w:rPr>
      </w:pPr>
      <w:r w:rsidRPr="00E40B8D">
        <w:rPr>
          <w:rFonts w:ascii="Times New Roman" w:hAnsi="Times New Roman" w:cs="Times New Roman"/>
          <w:sz w:val="28"/>
          <w:szCs w:val="28"/>
        </w:rPr>
        <w:t>Основные правила заполнения документов различного типа</w:t>
      </w:r>
    </w:p>
    <w:p w:rsidR="00E40B8D" w:rsidRPr="00E40B8D" w:rsidRDefault="00E40B8D" w:rsidP="00E40B8D">
      <w:pPr>
        <w:numPr>
          <w:ilvl w:val="0"/>
          <w:numId w:val="12"/>
        </w:numPr>
        <w:shd w:val="clear" w:color="auto" w:fill="FFFFFF"/>
        <w:spacing w:before="17" w:after="0" w:line="240" w:lineRule="auto"/>
        <w:rPr>
          <w:rFonts w:ascii="Times New Roman" w:hAnsi="Times New Roman" w:cs="Times New Roman"/>
          <w:sz w:val="28"/>
          <w:szCs w:val="28"/>
        </w:rPr>
      </w:pPr>
      <w:r w:rsidRPr="00E40B8D">
        <w:rPr>
          <w:rFonts w:ascii="Times New Roman" w:hAnsi="Times New Roman" w:cs="Times New Roman"/>
          <w:sz w:val="28"/>
          <w:szCs w:val="28"/>
        </w:rPr>
        <w:t>Сроки представления отчетно-учетной документации.</w:t>
      </w:r>
    </w:p>
    <w:p w:rsidR="00E40B8D" w:rsidRPr="00E40B8D" w:rsidRDefault="00E40B8D" w:rsidP="00E40B8D">
      <w:pPr>
        <w:numPr>
          <w:ilvl w:val="0"/>
          <w:numId w:val="12"/>
        </w:numPr>
        <w:shd w:val="clear" w:color="auto" w:fill="FFFFFF"/>
        <w:spacing w:before="17" w:after="0" w:line="240" w:lineRule="auto"/>
        <w:rPr>
          <w:rFonts w:ascii="Times New Roman" w:hAnsi="Times New Roman" w:cs="Times New Roman"/>
          <w:sz w:val="28"/>
          <w:szCs w:val="28"/>
        </w:rPr>
      </w:pPr>
      <w:r w:rsidRPr="00E40B8D">
        <w:rPr>
          <w:rFonts w:ascii="Times New Roman" w:hAnsi="Times New Roman" w:cs="Times New Roman"/>
          <w:sz w:val="28"/>
          <w:szCs w:val="28"/>
        </w:rPr>
        <w:t>Планирование работы.</w:t>
      </w:r>
    </w:p>
    <w:p w:rsidR="00E40B8D" w:rsidRPr="00E40B8D" w:rsidRDefault="00E40B8D" w:rsidP="00E40B8D">
      <w:pPr>
        <w:numPr>
          <w:ilvl w:val="0"/>
          <w:numId w:val="12"/>
        </w:numPr>
        <w:shd w:val="clear" w:color="auto" w:fill="FFFFFF"/>
        <w:spacing w:before="17" w:after="0" w:line="240" w:lineRule="auto"/>
        <w:rPr>
          <w:rFonts w:ascii="Times New Roman" w:hAnsi="Times New Roman" w:cs="Times New Roman"/>
          <w:sz w:val="28"/>
          <w:szCs w:val="28"/>
        </w:rPr>
      </w:pPr>
      <w:r w:rsidRPr="00E40B8D">
        <w:rPr>
          <w:rFonts w:ascii="Times New Roman" w:hAnsi="Times New Roman" w:cs="Times New Roman"/>
          <w:sz w:val="28"/>
          <w:szCs w:val="28"/>
        </w:rPr>
        <w:t>Подготовка и составление квартальных и годовых отчетов.</w:t>
      </w:r>
    </w:p>
    <w:p w:rsidR="00E40B8D" w:rsidRPr="00E40B8D" w:rsidRDefault="00E40B8D" w:rsidP="00E40B8D">
      <w:pPr>
        <w:numPr>
          <w:ilvl w:val="0"/>
          <w:numId w:val="12"/>
        </w:numPr>
        <w:shd w:val="clear" w:color="auto" w:fill="FFFFFF"/>
        <w:spacing w:before="17" w:after="0" w:line="240" w:lineRule="auto"/>
        <w:rPr>
          <w:rFonts w:ascii="Times New Roman" w:hAnsi="Times New Roman" w:cs="Times New Roman"/>
          <w:sz w:val="28"/>
          <w:szCs w:val="28"/>
        </w:rPr>
      </w:pPr>
      <w:r w:rsidRPr="00E40B8D">
        <w:rPr>
          <w:rFonts w:ascii="Times New Roman" w:hAnsi="Times New Roman" w:cs="Times New Roman"/>
          <w:sz w:val="28"/>
          <w:szCs w:val="28"/>
        </w:rPr>
        <w:t>Отчетность  по реализации программных мероприятий</w:t>
      </w:r>
    </w:p>
    <w:p w:rsidR="00E40B8D" w:rsidRPr="00E40B8D" w:rsidRDefault="00E40B8D" w:rsidP="00E40B8D">
      <w:pPr>
        <w:numPr>
          <w:ilvl w:val="0"/>
          <w:numId w:val="12"/>
        </w:numPr>
        <w:shd w:val="clear" w:color="auto" w:fill="FFFFFF"/>
        <w:spacing w:before="17" w:after="0" w:line="240" w:lineRule="auto"/>
        <w:rPr>
          <w:rFonts w:ascii="Times New Roman" w:hAnsi="Times New Roman" w:cs="Times New Roman"/>
          <w:sz w:val="28"/>
          <w:szCs w:val="28"/>
        </w:rPr>
      </w:pPr>
      <w:r w:rsidRPr="00E40B8D">
        <w:rPr>
          <w:rFonts w:ascii="Times New Roman" w:hAnsi="Times New Roman" w:cs="Times New Roman"/>
          <w:sz w:val="28"/>
          <w:szCs w:val="28"/>
        </w:rPr>
        <w:t>Программное обеспечение делопроизводства.</w:t>
      </w:r>
    </w:p>
    <w:p w:rsidR="00E40B8D" w:rsidRPr="00E40B8D" w:rsidRDefault="00E40B8D" w:rsidP="00E40B8D">
      <w:pPr>
        <w:numPr>
          <w:ilvl w:val="0"/>
          <w:numId w:val="12"/>
        </w:numPr>
        <w:shd w:val="clear" w:color="auto" w:fill="FFFFFF"/>
        <w:spacing w:before="17" w:after="0" w:line="240" w:lineRule="auto"/>
        <w:rPr>
          <w:rFonts w:ascii="Times New Roman" w:hAnsi="Times New Roman" w:cs="Times New Roman"/>
          <w:sz w:val="28"/>
          <w:szCs w:val="28"/>
        </w:rPr>
      </w:pPr>
      <w:r w:rsidRPr="00E40B8D">
        <w:rPr>
          <w:rFonts w:ascii="Times New Roman" w:hAnsi="Times New Roman" w:cs="Times New Roman"/>
          <w:sz w:val="28"/>
          <w:szCs w:val="28"/>
        </w:rPr>
        <w:t xml:space="preserve">Группа показателей, характеризующих деятельность органов и учреждений </w:t>
      </w:r>
      <w:proofErr w:type="spellStart"/>
      <w:r w:rsidRPr="00E40B8D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E40B8D">
        <w:rPr>
          <w:rFonts w:ascii="Times New Roman" w:hAnsi="Times New Roman" w:cs="Times New Roman"/>
          <w:sz w:val="28"/>
          <w:szCs w:val="28"/>
        </w:rPr>
        <w:t>.</w:t>
      </w:r>
    </w:p>
    <w:p w:rsidR="00E40B8D" w:rsidRPr="00E40B8D" w:rsidRDefault="00E40B8D" w:rsidP="00E40B8D">
      <w:pPr>
        <w:numPr>
          <w:ilvl w:val="0"/>
          <w:numId w:val="12"/>
        </w:numPr>
        <w:shd w:val="clear" w:color="auto" w:fill="FFFFFF"/>
        <w:spacing w:before="17" w:after="0" w:line="240" w:lineRule="auto"/>
        <w:rPr>
          <w:rFonts w:ascii="Times New Roman" w:hAnsi="Times New Roman" w:cs="Times New Roman"/>
          <w:sz w:val="28"/>
          <w:szCs w:val="28"/>
        </w:rPr>
      </w:pPr>
      <w:r w:rsidRPr="00E40B8D">
        <w:rPr>
          <w:rFonts w:ascii="Times New Roman" w:hAnsi="Times New Roman" w:cs="Times New Roman"/>
          <w:sz w:val="28"/>
          <w:szCs w:val="28"/>
        </w:rPr>
        <w:t>Оперативные показатели и показатели достижения конечного результата.</w:t>
      </w:r>
    </w:p>
    <w:p w:rsidR="00E40B8D" w:rsidRPr="00E40B8D" w:rsidRDefault="00E40B8D" w:rsidP="00E40B8D">
      <w:pPr>
        <w:numPr>
          <w:ilvl w:val="0"/>
          <w:numId w:val="12"/>
        </w:numPr>
        <w:shd w:val="clear" w:color="auto" w:fill="FFFFFF"/>
        <w:spacing w:before="17" w:after="0" w:line="240" w:lineRule="auto"/>
        <w:rPr>
          <w:rFonts w:ascii="Times New Roman" w:hAnsi="Times New Roman" w:cs="Times New Roman"/>
          <w:sz w:val="28"/>
          <w:szCs w:val="28"/>
        </w:rPr>
      </w:pPr>
      <w:r w:rsidRPr="00E40B8D">
        <w:rPr>
          <w:rFonts w:ascii="Times New Roman" w:hAnsi="Times New Roman" w:cs="Times New Roman"/>
          <w:sz w:val="28"/>
          <w:szCs w:val="28"/>
        </w:rPr>
        <w:t>Показатели конечных общественно значимых результатов.</w:t>
      </w:r>
    </w:p>
    <w:p w:rsidR="00E40B8D" w:rsidRPr="00E40B8D" w:rsidRDefault="00E40B8D" w:rsidP="00E40B8D">
      <w:pPr>
        <w:numPr>
          <w:ilvl w:val="0"/>
          <w:numId w:val="12"/>
        </w:numPr>
        <w:shd w:val="clear" w:color="auto" w:fill="FFFFFF"/>
        <w:spacing w:before="17" w:after="0" w:line="240" w:lineRule="auto"/>
        <w:rPr>
          <w:rFonts w:ascii="Times New Roman" w:hAnsi="Times New Roman" w:cs="Times New Roman"/>
          <w:sz w:val="28"/>
          <w:szCs w:val="28"/>
        </w:rPr>
      </w:pPr>
      <w:r w:rsidRPr="00E40B8D">
        <w:rPr>
          <w:rFonts w:ascii="Times New Roman" w:hAnsi="Times New Roman" w:cs="Times New Roman"/>
          <w:sz w:val="28"/>
          <w:szCs w:val="28"/>
        </w:rPr>
        <w:t xml:space="preserve">Показатели, характеризующие выполнение надзорной функции службой </w:t>
      </w:r>
      <w:proofErr w:type="spellStart"/>
      <w:r w:rsidRPr="00E40B8D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E40B8D">
        <w:rPr>
          <w:rFonts w:ascii="Times New Roman" w:hAnsi="Times New Roman" w:cs="Times New Roman"/>
          <w:sz w:val="28"/>
          <w:szCs w:val="28"/>
        </w:rPr>
        <w:t>.</w:t>
      </w:r>
    </w:p>
    <w:p w:rsidR="000179ED" w:rsidRPr="001C4F2B" w:rsidRDefault="00E40B8D" w:rsidP="00E40B8D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0179ED" w:rsidRPr="001C4F2B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br w:type="page"/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1-9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179ED" w:rsidRPr="00BA65D4" w:rsidRDefault="000179ED" w:rsidP="000179ED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1-9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6965DD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65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  <w:proofErr w:type="gramStart"/>
            <w:r w:rsidRPr="006965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)</w:t>
            </w:r>
            <w:proofErr w:type="gramEnd"/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179ED" w:rsidRPr="006965DD" w:rsidRDefault="000179ED" w:rsidP="000179ED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Студенты выделяют критерии санитарно-эпидемиологической обстановки составляют программы улучшения санитарно-эпидемиологической ситуации</w:t>
            </w:r>
          </w:p>
          <w:p w:rsidR="000179ED" w:rsidRPr="00FE7A53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выбирают профилактические и противоэпидемические мероприятия (Ум.1-9, Вл1-18)</w:t>
            </w: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D92457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326B4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алгоритма практических манипуляций 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D92457" w:rsidRDefault="000179ED" w:rsidP="000179ED">
            <w:pPr>
              <w:tabs>
                <w:tab w:val="left" w:pos="3451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6965DD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65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179ED" w:rsidRDefault="000179ED" w:rsidP="000179ED">
      <w:pPr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179ED" w:rsidRPr="00584BAA" w:rsidRDefault="000179ED" w:rsidP="000179ED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0179ED" w:rsidRDefault="000179ED" w:rsidP="000179ED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3334">
        <w:rPr>
          <w:rFonts w:ascii="Times New Roman" w:hAnsi="Times New Roman" w:cs="Times New Roman"/>
          <w:bCs/>
          <w:color w:val="000000"/>
          <w:sz w:val="28"/>
          <w:szCs w:val="28"/>
        </w:rPr>
        <w:t>Деятельность учреждений службы по осуществлению Госсанэпиднадзора и лабораторного контроля</w:t>
      </w:r>
    </w:p>
    <w:p w:rsidR="000179ED" w:rsidRDefault="000179ED" w:rsidP="000179ED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179ED" w:rsidRDefault="000179ED" w:rsidP="000179ED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63CA5" w:rsidRDefault="00563CA5" w:rsidP="00563CA5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563CA5" w:rsidRPr="00563CA5" w:rsidRDefault="00563CA5" w:rsidP="00563CA5">
      <w:pPr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Основополагающие требования, регламентирующие работу санитарно-гигиенических лабораторий.</w:t>
      </w:r>
    </w:p>
    <w:p w:rsidR="00563CA5" w:rsidRPr="00563CA5" w:rsidRDefault="00563CA5" w:rsidP="00563CA5">
      <w:pPr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Приоритетные направления деятельности  лабораторий санитарно-гигиенического профиля.</w:t>
      </w:r>
    </w:p>
    <w:p w:rsidR="00563CA5" w:rsidRPr="00563CA5" w:rsidRDefault="00563CA5" w:rsidP="00563CA5">
      <w:pPr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Этапы санитарно-гигиенических исследований.</w:t>
      </w:r>
    </w:p>
    <w:p w:rsidR="00563CA5" w:rsidRPr="00563CA5" w:rsidRDefault="00563CA5" w:rsidP="00563CA5">
      <w:pPr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Методы исследований, применяемые в работе лабораторий.</w:t>
      </w:r>
    </w:p>
    <w:p w:rsidR="00563CA5" w:rsidRPr="00563CA5" w:rsidRDefault="00563CA5" w:rsidP="00563CA5">
      <w:pPr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Отбор объективно-представительной пробы.</w:t>
      </w:r>
    </w:p>
    <w:p w:rsidR="00563CA5" w:rsidRPr="00563CA5" w:rsidRDefault="00563CA5" w:rsidP="00563CA5">
      <w:pPr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Классификация способов отбора проб для исследований.</w:t>
      </w:r>
    </w:p>
    <w:p w:rsidR="00563CA5" w:rsidRPr="00563CA5" w:rsidRDefault="00563CA5" w:rsidP="00563CA5">
      <w:pPr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Исследование воздуха - отбор проб, виды, условия проведения исследований.</w:t>
      </w:r>
    </w:p>
    <w:p w:rsidR="00563CA5" w:rsidRPr="00563CA5" w:rsidRDefault="00563CA5" w:rsidP="00563CA5">
      <w:pPr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Исследование воды – отбор проб, виды, условия проведения.</w:t>
      </w:r>
    </w:p>
    <w:p w:rsidR="00563CA5" w:rsidRPr="00563CA5" w:rsidRDefault="00563CA5" w:rsidP="00563CA5">
      <w:pPr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Исследование почвы - отбор проб, виды, условия проведения исследований</w:t>
      </w:r>
    </w:p>
    <w:p w:rsidR="00563CA5" w:rsidRPr="00563CA5" w:rsidRDefault="00563CA5" w:rsidP="00563CA5">
      <w:pPr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.Исследование  продуктов питания – отбор проб, виды, условия проведения.</w:t>
      </w:r>
    </w:p>
    <w:p w:rsidR="00563CA5" w:rsidRPr="00563CA5" w:rsidRDefault="00563CA5" w:rsidP="00563CA5">
      <w:pPr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Особенности санитарных исследований на транспорте.</w:t>
      </w:r>
    </w:p>
    <w:p w:rsidR="00563CA5" w:rsidRPr="00563CA5" w:rsidRDefault="00563CA5" w:rsidP="00563CA5">
      <w:pPr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Требования к условиям работы в лабораториях. Средства защиты.</w:t>
      </w:r>
    </w:p>
    <w:p w:rsidR="00563CA5" w:rsidRPr="00563CA5" w:rsidRDefault="00563CA5" w:rsidP="00563CA5">
      <w:pPr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 xml:space="preserve"> Требования к технологическим процессам в лабораториях.</w:t>
      </w:r>
    </w:p>
    <w:p w:rsidR="00563CA5" w:rsidRPr="00563CA5" w:rsidRDefault="00563CA5" w:rsidP="00563CA5">
      <w:pPr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Требования к производственным помещениям лабораторий.</w:t>
      </w:r>
    </w:p>
    <w:p w:rsidR="00563CA5" w:rsidRPr="00563CA5" w:rsidRDefault="00563CA5" w:rsidP="00563CA5">
      <w:pPr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Требования к производственному оборудованию лабораторий.</w:t>
      </w:r>
    </w:p>
    <w:p w:rsidR="00563CA5" w:rsidRPr="00563CA5" w:rsidRDefault="00563CA5" w:rsidP="00563CA5">
      <w:pPr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Требования к хранению расходных материалов.</w:t>
      </w:r>
    </w:p>
    <w:p w:rsidR="00563CA5" w:rsidRPr="00563CA5" w:rsidRDefault="00563CA5" w:rsidP="00563CA5">
      <w:pPr>
        <w:numPr>
          <w:ilvl w:val="0"/>
          <w:numId w:val="21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 xml:space="preserve"> Основные требования к безопасности объектов технического регулирования, необходимых для обеспечения санитарно-эпидемиологического благополучия населения:</w:t>
      </w:r>
    </w:p>
    <w:p w:rsidR="00563CA5" w:rsidRPr="00563CA5" w:rsidRDefault="00563CA5" w:rsidP="00563CA5">
      <w:pPr>
        <w:numPr>
          <w:ilvl w:val="0"/>
          <w:numId w:val="20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lastRenderedPageBreak/>
        <w:t>Объекты технического регулирования.</w:t>
      </w:r>
    </w:p>
    <w:p w:rsidR="00563CA5" w:rsidRPr="00563CA5" w:rsidRDefault="00563CA5" w:rsidP="00563CA5">
      <w:pPr>
        <w:numPr>
          <w:ilvl w:val="0"/>
          <w:numId w:val="20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Недопустимый риск для здоровья.</w:t>
      </w:r>
    </w:p>
    <w:p w:rsidR="00563CA5" w:rsidRPr="00563CA5" w:rsidRDefault="00563CA5" w:rsidP="00563CA5">
      <w:pPr>
        <w:numPr>
          <w:ilvl w:val="0"/>
          <w:numId w:val="20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Принципы обеспечения санитарно-эпидемиологического благополучия.</w:t>
      </w:r>
    </w:p>
    <w:p w:rsidR="00563CA5" w:rsidRPr="00563CA5" w:rsidRDefault="00563CA5" w:rsidP="00563CA5">
      <w:pPr>
        <w:numPr>
          <w:ilvl w:val="0"/>
          <w:numId w:val="20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Критерии безопасности.</w:t>
      </w:r>
    </w:p>
    <w:p w:rsidR="00563CA5" w:rsidRPr="00563CA5" w:rsidRDefault="00563CA5" w:rsidP="00563CA5">
      <w:pPr>
        <w:numPr>
          <w:ilvl w:val="0"/>
          <w:numId w:val="20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Производственный контроль – объекты, содержание.</w:t>
      </w:r>
    </w:p>
    <w:p w:rsidR="00563CA5" w:rsidRPr="00563CA5" w:rsidRDefault="00563CA5" w:rsidP="00563CA5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 xml:space="preserve">   18. Г</w:t>
      </w:r>
      <w:r w:rsidRPr="00563CA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осударственный </w:t>
      </w:r>
      <w:proofErr w:type="spellStart"/>
      <w:r w:rsidRPr="00563CA5">
        <w:rPr>
          <w:rFonts w:ascii="Times New Roman" w:hAnsi="Times New Roman" w:cs="Times New Roman"/>
          <w:color w:val="000000"/>
          <w:spacing w:val="3"/>
          <w:sz w:val="28"/>
          <w:szCs w:val="28"/>
        </w:rPr>
        <w:t>санитарно</w:t>
      </w:r>
      <w:proofErr w:type="spellEnd"/>
      <w:r w:rsidRPr="00563CA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_ эпидемиологический надзор за обеспечением требований </w:t>
      </w:r>
      <w:proofErr w:type="spellStart"/>
      <w:r w:rsidRPr="00563CA5">
        <w:rPr>
          <w:rFonts w:ascii="Times New Roman" w:hAnsi="Times New Roman" w:cs="Times New Roman"/>
          <w:color w:val="000000"/>
          <w:spacing w:val="3"/>
          <w:sz w:val="28"/>
          <w:szCs w:val="28"/>
        </w:rPr>
        <w:t>санэпидбезопасности</w:t>
      </w:r>
      <w:proofErr w:type="spellEnd"/>
    </w:p>
    <w:p w:rsidR="00563CA5" w:rsidRPr="00563CA5" w:rsidRDefault="00563CA5" w:rsidP="00563CA5">
      <w:pPr>
        <w:numPr>
          <w:ilvl w:val="0"/>
          <w:numId w:val="19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 xml:space="preserve">Основные задачи территориального управления </w:t>
      </w:r>
      <w:proofErr w:type="spellStart"/>
      <w:r w:rsidRPr="00563CA5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563CA5">
        <w:rPr>
          <w:rFonts w:ascii="Times New Roman" w:hAnsi="Times New Roman" w:cs="Times New Roman"/>
          <w:sz w:val="28"/>
          <w:szCs w:val="28"/>
        </w:rPr>
        <w:t xml:space="preserve"> в регионах и на территориях.</w:t>
      </w:r>
    </w:p>
    <w:p w:rsidR="00563CA5" w:rsidRPr="00563CA5" w:rsidRDefault="00563CA5" w:rsidP="00563CA5">
      <w:pPr>
        <w:numPr>
          <w:ilvl w:val="0"/>
          <w:numId w:val="19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Осуществление государственного санэпиднадзора в соответствии с п.5.6 Типового регламента взаимодействия федеральных органов исполнительной власти.</w:t>
      </w:r>
    </w:p>
    <w:p w:rsidR="00563CA5" w:rsidRPr="00563CA5" w:rsidRDefault="00563CA5" w:rsidP="00563CA5">
      <w:pPr>
        <w:numPr>
          <w:ilvl w:val="0"/>
          <w:numId w:val="19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Кратность проведения плановых мероприятий по надзору.</w:t>
      </w:r>
    </w:p>
    <w:p w:rsidR="00563CA5" w:rsidRPr="00563CA5" w:rsidRDefault="00563CA5" w:rsidP="00563CA5">
      <w:pPr>
        <w:numPr>
          <w:ilvl w:val="0"/>
          <w:numId w:val="19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Планирование мероприятий по контролю при осуществлении Госсанэпиднадзора.</w:t>
      </w:r>
    </w:p>
    <w:p w:rsidR="00563CA5" w:rsidRPr="00563CA5" w:rsidRDefault="00563CA5" w:rsidP="00563CA5">
      <w:pPr>
        <w:numPr>
          <w:ilvl w:val="0"/>
          <w:numId w:val="19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Оформление процессуальных документов.</w:t>
      </w:r>
    </w:p>
    <w:p w:rsidR="00563CA5" w:rsidRPr="00563CA5" w:rsidRDefault="00563CA5" w:rsidP="00563CA5">
      <w:pPr>
        <w:numPr>
          <w:ilvl w:val="0"/>
          <w:numId w:val="19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Виды контроля.</w:t>
      </w:r>
    </w:p>
    <w:p w:rsidR="00563CA5" w:rsidRPr="00563CA5" w:rsidRDefault="00563CA5" w:rsidP="00563CA5">
      <w:pPr>
        <w:numPr>
          <w:ilvl w:val="0"/>
          <w:numId w:val="19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Критерии для определения очередности планового контроля юридических лиц и индивидуальных предпринимателей</w:t>
      </w:r>
    </w:p>
    <w:p w:rsidR="00563CA5" w:rsidRPr="00563CA5" w:rsidRDefault="00563CA5" w:rsidP="00563CA5">
      <w:pPr>
        <w:numPr>
          <w:ilvl w:val="0"/>
          <w:numId w:val="19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Принципы организационной работы по проведению мероприятий по контролю.</w:t>
      </w:r>
    </w:p>
    <w:p w:rsidR="00563CA5" w:rsidRPr="00563CA5" w:rsidRDefault="00563CA5" w:rsidP="00563CA5">
      <w:pPr>
        <w:numPr>
          <w:ilvl w:val="0"/>
          <w:numId w:val="19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Внеплановые мероприятия по контролю  (надзору).</w:t>
      </w:r>
    </w:p>
    <w:p w:rsidR="00563CA5" w:rsidRPr="00563CA5" w:rsidRDefault="00563CA5" w:rsidP="00563CA5">
      <w:pPr>
        <w:numPr>
          <w:ilvl w:val="0"/>
          <w:numId w:val="19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Государственная регистрация продукции и веществ.</w:t>
      </w:r>
    </w:p>
    <w:p w:rsidR="00563CA5" w:rsidRPr="00CF32F2" w:rsidRDefault="00563CA5" w:rsidP="00563CA5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0179ED" w:rsidRPr="00CF32F2" w:rsidRDefault="000179ED" w:rsidP="000179ED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32F2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br w:type="page"/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1-9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179ED" w:rsidRPr="00BA65D4" w:rsidRDefault="000179ED" w:rsidP="000179ED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1-9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6965DD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65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  <w:proofErr w:type="gramStart"/>
            <w:r w:rsidRPr="006965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)</w:t>
            </w:r>
            <w:proofErr w:type="gramEnd"/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179ED" w:rsidRPr="006965DD" w:rsidRDefault="000179ED" w:rsidP="000179ED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Студенты выделяют критерии санитарно-эпидемиологической обстановки составляют программы улучшения санитарно-эпидемиологической ситуации</w:t>
            </w:r>
          </w:p>
          <w:p w:rsidR="000179ED" w:rsidRPr="00FE7A53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выбирают профилактические и противоэпидемические мероприятия (Ум.1-9, Вл1-18)</w:t>
            </w: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D92457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326B4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алгоритма практических манипуляций 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D92457" w:rsidRDefault="000179ED" w:rsidP="000179ED">
            <w:pPr>
              <w:tabs>
                <w:tab w:val="left" w:pos="3451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6965DD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65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179ED" w:rsidRDefault="000179ED" w:rsidP="000179ED">
      <w:pPr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179ED" w:rsidRPr="00584BAA" w:rsidRDefault="000179ED" w:rsidP="000179ED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0179ED" w:rsidRDefault="000179ED" w:rsidP="000179ED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Pr="000179E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D3334">
        <w:rPr>
          <w:rFonts w:ascii="Times New Roman" w:hAnsi="Times New Roman" w:cs="Times New Roman"/>
          <w:color w:val="000000"/>
          <w:sz w:val="28"/>
          <w:szCs w:val="28"/>
        </w:rPr>
        <w:t>Мероприятия по улучшению санитарно-эпидемиологической обстановки в г. Новосибирске и НСО</w:t>
      </w:r>
    </w:p>
    <w:p w:rsidR="000179ED" w:rsidRPr="00563CA5" w:rsidRDefault="00563CA5" w:rsidP="00563CA5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0179ED" w:rsidRPr="00563CA5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563CA5" w:rsidRPr="00563CA5" w:rsidRDefault="00563CA5" w:rsidP="00563CA5">
      <w:pPr>
        <w:pStyle w:val="a4"/>
        <w:numPr>
          <w:ilvl w:val="0"/>
          <w:numId w:val="14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 xml:space="preserve">Основные направления деятельности Управления и организаций </w:t>
      </w:r>
      <w:proofErr w:type="spellStart"/>
      <w:r w:rsidRPr="00563CA5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563CA5">
        <w:rPr>
          <w:rFonts w:ascii="Times New Roman" w:hAnsi="Times New Roman" w:cs="Times New Roman"/>
          <w:sz w:val="28"/>
          <w:szCs w:val="28"/>
        </w:rPr>
        <w:t xml:space="preserve"> в Новосибирской области на текущий год.</w:t>
      </w:r>
    </w:p>
    <w:p w:rsidR="00563CA5" w:rsidRPr="00563CA5" w:rsidRDefault="00563CA5" w:rsidP="00563CA5">
      <w:pPr>
        <w:numPr>
          <w:ilvl w:val="0"/>
          <w:numId w:val="14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Динамика изменений экологической ситуации на примере  различных элементов окружающей среды (атмосферный воздух, вода, почва, продукты питания, радиационная обстановка).</w:t>
      </w:r>
    </w:p>
    <w:p w:rsidR="00563CA5" w:rsidRPr="00563CA5" w:rsidRDefault="00563CA5" w:rsidP="00563CA5">
      <w:pPr>
        <w:numPr>
          <w:ilvl w:val="0"/>
          <w:numId w:val="14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Демографические показатели – характеристика, гигиеническое значение</w:t>
      </w:r>
    </w:p>
    <w:p w:rsidR="00563CA5" w:rsidRPr="00563CA5" w:rsidRDefault="00563CA5" w:rsidP="00563CA5">
      <w:pPr>
        <w:numPr>
          <w:ilvl w:val="0"/>
          <w:numId w:val="14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Состояние здоровья населения г. Новосибирска и НСО.</w:t>
      </w:r>
    </w:p>
    <w:p w:rsidR="00563CA5" w:rsidRPr="00563CA5" w:rsidRDefault="00563CA5" w:rsidP="00563CA5">
      <w:pPr>
        <w:numPr>
          <w:ilvl w:val="0"/>
          <w:numId w:val="14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Экологически зависимые заболевания</w:t>
      </w:r>
    </w:p>
    <w:p w:rsidR="00563CA5" w:rsidRPr="00563CA5" w:rsidRDefault="00563CA5" w:rsidP="00563CA5">
      <w:pPr>
        <w:numPr>
          <w:ilvl w:val="0"/>
          <w:numId w:val="14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Характеристика и особенности заболеваемости детской и подростковой популяции.</w:t>
      </w:r>
    </w:p>
    <w:p w:rsidR="00563CA5" w:rsidRPr="00563CA5" w:rsidRDefault="00563CA5" w:rsidP="00563CA5">
      <w:pPr>
        <w:numPr>
          <w:ilvl w:val="0"/>
          <w:numId w:val="14"/>
        </w:numPr>
        <w:shd w:val="clear" w:color="auto" w:fill="FFFFFF"/>
        <w:suppressAutoHyphens/>
        <w:spacing w:before="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CA5">
        <w:rPr>
          <w:rFonts w:ascii="Times New Roman" w:hAnsi="Times New Roman" w:cs="Times New Roman"/>
          <w:sz w:val="28"/>
          <w:szCs w:val="28"/>
        </w:rPr>
        <w:t>Особенности  профессиональной патологии.</w:t>
      </w:r>
    </w:p>
    <w:p w:rsidR="00563CA5" w:rsidRPr="00CF32F2" w:rsidRDefault="00563CA5" w:rsidP="00563CA5">
      <w:pPr>
        <w:pStyle w:val="a4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0179ED" w:rsidRPr="00CF32F2" w:rsidRDefault="00563CA5" w:rsidP="00563CA5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179ED" w:rsidRPr="00CF32F2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br w:type="page"/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1-9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179ED" w:rsidRPr="00BA65D4" w:rsidRDefault="000179ED" w:rsidP="000179ED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1-9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6965DD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65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  <w:proofErr w:type="gramStart"/>
            <w:r w:rsidRPr="006965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)</w:t>
            </w:r>
            <w:proofErr w:type="gramEnd"/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179ED" w:rsidRPr="006965DD" w:rsidRDefault="000179ED" w:rsidP="000179ED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Студенты выделяют критерии санитарно-эпидемиологической обстановки составляют программы улучшения санитарно-эпидемиологической ситуации</w:t>
            </w:r>
          </w:p>
          <w:p w:rsidR="000179ED" w:rsidRPr="00FE7A53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6965DD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выбирают профилактические и противоэпидемические мероприятия (Ум.1-9, Вл1-18)</w:t>
            </w: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D92457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326B4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алгоритма практических манипуляций 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D92457" w:rsidRDefault="000179ED" w:rsidP="000179ED">
            <w:pPr>
              <w:tabs>
                <w:tab w:val="left" w:pos="3451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6965DD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65D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179ED" w:rsidRPr="00BA65D4" w:rsidTr="000179ED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9ED" w:rsidRPr="00BA65D4" w:rsidRDefault="000179ED" w:rsidP="000179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179ED" w:rsidRDefault="000179ED" w:rsidP="000179ED">
      <w:pPr>
        <w:tabs>
          <w:tab w:val="left" w:pos="1182"/>
        </w:tabs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D6AF0" w:rsidRPr="00073BBB" w:rsidRDefault="00DD6AF0" w:rsidP="00DD6AF0">
      <w:pPr>
        <w:pStyle w:val="a6"/>
        <w:numPr>
          <w:ilvl w:val="0"/>
          <w:numId w:val="1"/>
        </w:numPr>
        <w:spacing w:after="0" w:line="240" w:lineRule="auto"/>
        <w:jc w:val="both"/>
        <w:rPr>
          <w:b/>
          <w:i/>
          <w:sz w:val="28"/>
          <w:szCs w:val="28"/>
        </w:rPr>
      </w:pPr>
      <w:r w:rsidRPr="00073BBB">
        <w:rPr>
          <w:b/>
          <w:sz w:val="28"/>
          <w:szCs w:val="28"/>
        </w:rPr>
        <w:t>Литература и электронно-образовательные ресурсы</w:t>
      </w:r>
    </w:p>
    <w:p w:rsidR="00C138ED" w:rsidRDefault="00C138ED" w:rsidP="00C138ED">
      <w:pPr>
        <w:pStyle w:val="WW-"/>
        <w:tabs>
          <w:tab w:val="left" w:pos="7938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Pr="006E43B5">
        <w:rPr>
          <w:sz w:val="28"/>
          <w:szCs w:val="28"/>
        </w:rPr>
        <w:t>Список основной и дополнительной литературы</w:t>
      </w:r>
      <w:r>
        <w:rPr>
          <w:sz w:val="28"/>
          <w:szCs w:val="28"/>
        </w:rPr>
        <w:t>:</w:t>
      </w:r>
    </w:p>
    <w:p w:rsidR="00D963F7" w:rsidRDefault="00D963F7" w:rsidP="00D963F7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D963F7" w:rsidRPr="00D963F7" w:rsidRDefault="00D963F7" w:rsidP="00D963F7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963F7">
        <w:rPr>
          <w:rFonts w:ascii="Times New Roman" w:hAnsi="Times New Roman" w:cs="Times New Roman"/>
          <w:i/>
          <w:sz w:val="28"/>
          <w:szCs w:val="28"/>
          <w:u w:val="single"/>
        </w:rPr>
        <w:t>Основная литература:</w:t>
      </w:r>
    </w:p>
    <w:p w:rsidR="004F1737" w:rsidRDefault="004F1737" w:rsidP="004F1737">
      <w:pPr>
        <w:numPr>
          <w:ilvl w:val="0"/>
          <w:numId w:val="24"/>
        </w:numPr>
        <w:shd w:val="clear" w:color="auto" w:fill="FFFFFF"/>
        <w:suppressAutoHyphens/>
        <w:spacing w:after="0" w:line="240" w:lineRule="auto"/>
        <w:ind w:right="-128"/>
        <w:jc w:val="both"/>
        <w:rPr>
          <w:rFonts w:ascii="Times New Roman" w:hAnsi="Times New Roman" w:cs="Times New Roman"/>
          <w:sz w:val="28"/>
          <w:szCs w:val="28"/>
        </w:rPr>
      </w:pPr>
      <w:r w:rsidRPr="004F1737">
        <w:rPr>
          <w:rFonts w:ascii="Times New Roman" w:hAnsi="Times New Roman" w:cs="Times New Roman"/>
          <w:sz w:val="28"/>
          <w:szCs w:val="28"/>
        </w:rPr>
        <w:t xml:space="preserve">Гигиена : учебник / ред. Г. И. Румянцев. - 2-е </w:t>
      </w:r>
      <w:proofErr w:type="spellStart"/>
      <w:r w:rsidRPr="004F1737">
        <w:rPr>
          <w:rFonts w:ascii="Times New Roman" w:hAnsi="Times New Roman" w:cs="Times New Roman"/>
          <w:sz w:val="28"/>
          <w:szCs w:val="28"/>
        </w:rPr>
        <w:t>изд</w:t>
      </w:r>
      <w:proofErr w:type="spellEnd"/>
      <w:r w:rsidRPr="004F1737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4F1737">
        <w:rPr>
          <w:rFonts w:ascii="Times New Roman" w:hAnsi="Times New Roman" w:cs="Times New Roman"/>
          <w:sz w:val="28"/>
          <w:szCs w:val="28"/>
        </w:rPr>
        <w:t>,</w:t>
      </w:r>
      <w:proofErr w:type="spellStart"/>
      <w:r w:rsidRPr="004F173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F1737">
        <w:rPr>
          <w:rFonts w:ascii="Times New Roman" w:hAnsi="Times New Roman" w:cs="Times New Roman"/>
          <w:sz w:val="28"/>
          <w:szCs w:val="28"/>
        </w:rPr>
        <w:t>ерераб</w:t>
      </w:r>
      <w:proofErr w:type="spellEnd"/>
      <w:r w:rsidRPr="004F1737">
        <w:rPr>
          <w:rFonts w:ascii="Times New Roman" w:hAnsi="Times New Roman" w:cs="Times New Roman"/>
          <w:sz w:val="28"/>
          <w:szCs w:val="28"/>
        </w:rPr>
        <w:t>. и доп. - М. : ГЭОТАР-Медиа, 2009. - 608 с. : ил.</w:t>
      </w:r>
    </w:p>
    <w:p w:rsidR="004F1737" w:rsidRPr="004F1737" w:rsidRDefault="004F1737" w:rsidP="004F1737">
      <w:pPr>
        <w:pStyle w:val="a4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F1737">
        <w:rPr>
          <w:rFonts w:ascii="Times New Roman" w:hAnsi="Times New Roman" w:cs="Times New Roman"/>
          <w:sz w:val="28"/>
          <w:szCs w:val="28"/>
        </w:rPr>
        <w:t>Гигиена [Электронный ресурс] / Г.И. Румянцев - М.</w:t>
      </w:r>
      <w:proofErr w:type="gramStart"/>
      <w:r w:rsidRPr="004F173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F1737">
        <w:rPr>
          <w:rFonts w:ascii="Times New Roman" w:hAnsi="Times New Roman" w:cs="Times New Roman"/>
          <w:sz w:val="28"/>
          <w:szCs w:val="28"/>
        </w:rPr>
        <w:t xml:space="preserve"> ГЭОТАР-Медиа, 2009. - http://www.rosmedlib.ru/book/ISBN9785970411698.html</w:t>
      </w:r>
    </w:p>
    <w:p w:rsidR="004F1737" w:rsidRPr="004F1737" w:rsidRDefault="004F1737" w:rsidP="004F1737">
      <w:pPr>
        <w:pStyle w:val="a4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F1737">
        <w:rPr>
          <w:rFonts w:ascii="Times New Roman" w:hAnsi="Times New Roman" w:cs="Times New Roman"/>
          <w:sz w:val="28"/>
          <w:szCs w:val="28"/>
        </w:rPr>
        <w:t>Общая гигиена [Электронный ресурс] / Под ред. А.М. Большакова, В.Г. Маймулова - М.</w:t>
      </w:r>
      <w:proofErr w:type="gramStart"/>
      <w:r w:rsidRPr="004F173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F1737">
        <w:rPr>
          <w:rFonts w:ascii="Times New Roman" w:hAnsi="Times New Roman" w:cs="Times New Roman"/>
          <w:sz w:val="28"/>
          <w:szCs w:val="28"/>
        </w:rPr>
        <w:t xml:space="preserve"> ГЭОТАР-Медиа, 2009. - </w:t>
      </w:r>
      <w:hyperlink r:id="rId10" w:history="1">
        <w:r w:rsidRPr="004F1737">
          <w:rPr>
            <w:rStyle w:val="af"/>
            <w:rFonts w:ascii="Times New Roman" w:hAnsi="Times New Roman" w:cs="Times New Roman"/>
            <w:sz w:val="28"/>
            <w:szCs w:val="28"/>
          </w:rPr>
          <w:t>http://www.rosmedlib.ru/book/ISBN9785970412442.html</w:t>
        </w:r>
      </w:hyperlink>
    </w:p>
    <w:p w:rsidR="00D963F7" w:rsidRPr="00D963F7" w:rsidRDefault="00D963F7" w:rsidP="004F1737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963F7">
        <w:rPr>
          <w:rFonts w:ascii="Times New Roman" w:hAnsi="Times New Roman" w:cs="Times New Roman"/>
          <w:i/>
          <w:sz w:val="28"/>
          <w:szCs w:val="28"/>
          <w:u w:val="single"/>
        </w:rPr>
        <w:t>Дополнительная литература:</w:t>
      </w:r>
    </w:p>
    <w:p w:rsidR="00D963F7" w:rsidRPr="009610C6" w:rsidRDefault="00D963F7" w:rsidP="00D963F7">
      <w:pPr>
        <w:pStyle w:val="a4"/>
        <w:numPr>
          <w:ilvl w:val="3"/>
          <w:numId w:val="24"/>
        </w:numPr>
        <w:shd w:val="clear" w:color="auto" w:fill="FFFFFF"/>
        <w:suppressAutoHyphens/>
        <w:spacing w:after="0" w:line="240" w:lineRule="auto"/>
        <w:ind w:left="709" w:right="-128" w:hanging="42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963F7">
        <w:rPr>
          <w:rFonts w:ascii="Times New Roman" w:hAnsi="Times New Roman" w:cs="Times New Roman"/>
          <w:sz w:val="28"/>
          <w:szCs w:val="28"/>
        </w:rPr>
        <w:lastRenderedPageBreak/>
        <w:t>Организационно-правовые основы деятельности Федеральной службы по надзору в сфере защиты прав потребителей и благополучия человека (</w:t>
      </w:r>
      <w:proofErr w:type="spellStart"/>
      <w:r w:rsidRPr="00D963F7">
        <w:rPr>
          <w:rFonts w:ascii="Times New Roman" w:hAnsi="Times New Roman" w:cs="Times New Roman"/>
          <w:sz w:val="28"/>
          <w:szCs w:val="28"/>
        </w:rPr>
        <w:t>Роспотребнадзор</w:t>
      </w:r>
      <w:proofErr w:type="spellEnd"/>
      <w:r w:rsidRPr="00D963F7">
        <w:rPr>
          <w:rFonts w:ascii="Times New Roman" w:hAnsi="Times New Roman" w:cs="Times New Roman"/>
          <w:sz w:val="28"/>
          <w:szCs w:val="28"/>
        </w:rPr>
        <w:t>): учебное пособие / ред.   В.З. Кучеренко. -  М.:  ГЭОТА</w:t>
      </w:r>
      <w:proofErr w:type="gramStart"/>
      <w:r w:rsidRPr="00D963F7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D963F7">
        <w:rPr>
          <w:rFonts w:ascii="Times New Roman" w:hAnsi="Times New Roman" w:cs="Times New Roman"/>
          <w:sz w:val="28"/>
          <w:szCs w:val="28"/>
        </w:rPr>
        <w:t xml:space="preserve"> Медиа,   2011. – 176с. </w:t>
      </w:r>
    </w:p>
    <w:p w:rsidR="009610C6" w:rsidRPr="009610C6" w:rsidRDefault="009610C6" w:rsidP="009610C6">
      <w:pPr>
        <w:shd w:val="clear" w:color="auto" w:fill="FFFFFF"/>
        <w:suppressAutoHyphens/>
        <w:spacing w:after="0" w:line="240" w:lineRule="auto"/>
        <w:ind w:right="-12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963F7" w:rsidRPr="00D963F7" w:rsidRDefault="00D963F7" w:rsidP="00D963F7">
      <w:pPr>
        <w:pStyle w:val="a4"/>
        <w:numPr>
          <w:ilvl w:val="3"/>
          <w:numId w:val="24"/>
        </w:numPr>
        <w:shd w:val="clear" w:color="auto" w:fill="FFFFFF"/>
        <w:suppressAutoHyphens/>
        <w:spacing w:after="0" w:line="240" w:lineRule="auto"/>
        <w:ind w:left="709" w:right="-128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63F7">
        <w:rPr>
          <w:rFonts w:ascii="Times New Roman" w:hAnsi="Times New Roman" w:cs="Times New Roman"/>
          <w:bCs/>
          <w:sz w:val="28"/>
          <w:szCs w:val="28"/>
        </w:rPr>
        <w:t>Нормативно-правовые документы.</w:t>
      </w:r>
    </w:p>
    <w:p w:rsidR="00D963F7" w:rsidRPr="00D963F7" w:rsidRDefault="00D963F7" w:rsidP="00D963F7">
      <w:pPr>
        <w:shd w:val="clear" w:color="auto" w:fill="FFFFFF"/>
        <w:spacing w:after="0"/>
        <w:ind w:right="-128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963F7">
        <w:rPr>
          <w:rFonts w:ascii="Times New Roman" w:hAnsi="Times New Roman" w:cs="Times New Roman"/>
          <w:b/>
          <w:bCs/>
          <w:sz w:val="28"/>
          <w:szCs w:val="28"/>
        </w:rPr>
        <w:t>Указы Президента РФ:</w:t>
      </w:r>
    </w:p>
    <w:p w:rsidR="00D963F7" w:rsidRDefault="00D963F7" w:rsidP="00D963F7">
      <w:pPr>
        <w:numPr>
          <w:ilvl w:val="0"/>
          <w:numId w:val="30"/>
        </w:numPr>
        <w:shd w:val="clear" w:color="auto" w:fill="FFFFFF"/>
        <w:tabs>
          <w:tab w:val="clear" w:pos="1440"/>
        </w:tabs>
        <w:suppressAutoHyphens/>
        <w:spacing w:after="0" w:line="240" w:lineRule="auto"/>
        <w:ind w:left="567" w:right="-128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63F7">
        <w:rPr>
          <w:rFonts w:ascii="Times New Roman" w:hAnsi="Times New Roman" w:cs="Times New Roman"/>
          <w:bCs/>
          <w:sz w:val="28"/>
          <w:szCs w:val="28"/>
        </w:rPr>
        <w:t>№ 314 от 09.03.04 «О системе и структуре федеральных органов исполнительной власти».</w:t>
      </w:r>
    </w:p>
    <w:p w:rsidR="00D963F7" w:rsidRPr="00D963F7" w:rsidRDefault="00D963F7" w:rsidP="00D963F7">
      <w:pPr>
        <w:shd w:val="clear" w:color="auto" w:fill="FFFFFF"/>
        <w:suppressAutoHyphens/>
        <w:spacing w:after="0" w:line="240" w:lineRule="auto"/>
        <w:ind w:left="567" w:right="-12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963F7" w:rsidRPr="00D963F7" w:rsidRDefault="00D963F7" w:rsidP="00D963F7">
      <w:pPr>
        <w:shd w:val="clear" w:color="auto" w:fill="FFFFFF"/>
        <w:tabs>
          <w:tab w:val="left" w:pos="2904"/>
        </w:tabs>
        <w:spacing w:after="0"/>
        <w:ind w:right="-128" w:hanging="425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963F7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963F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Федеральные законы:</w:t>
      </w:r>
    </w:p>
    <w:p w:rsidR="00D963F7" w:rsidRPr="00D963F7" w:rsidRDefault="00D963F7" w:rsidP="00D963F7">
      <w:pPr>
        <w:numPr>
          <w:ilvl w:val="0"/>
          <w:numId w:val="29"/>
        </w:numPr>
        <w:shd w:val="clear" w:color="auto" w:fill="FFFFFF"/>
        <w:tabs>
          <w:tab w:val="clear" w:pos="1440"/>
          <w:tab w:val="num" w:pos="567"/>
        </w:tabs>
        <w:suppressAutoHyphens/>
        <w:spacing w:after="0" w:line="240" w:lineRule="auto"/>
        <w:ind w:left="567" w:right="-128" w:hanging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963F7">
        <w:rPr>
          <w:rFonts w:ascii="Times New Roman" w:hAnsi="Times New Roman" w:cs="Times New Roman"/>
          <w:bCs/>
          <w:color w:val="000000"/>
          <w:sz w:val="28"/>
          <w:szCs w:val="28"/>
        </w:rPr>
        <w:t>№ 96-ФЗ от 04.05.99 «Об охране атмосферного воздуха».</w:t>
      </w:r>
    </w:p>
    <w:p w:rsidR="00D963F7" w:rsidRPr="00D963F7" w:rsidRDefault="00D963F7" w:rsidP="00D963F7">
      <w:pPr>
        <w:numPr>
          <w:ilvl w:val="0"/>
          <w:numId w:val="29"/>
        </w:numPr>
        <w:tabs>
          <w:tab w:val="clear" w:pos="1440"/>
          <w:tab w:val="num" w:pos="567"/>
        </w:tabs>
        <w:spacing w:after="0" w:line="240" w:lineRule="auto"/>
        <w:ind w:left="567" w:hanging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963F7">
        <w:rPr>
          <w:rFonts w:ascii="Times New Roman" w:hAnsi="Times New Roman" w:cs="Times New Roman"/>
          <w:bCs/>
          <w:sz w:val="28"/>
          <w:szCs w:val="28"/>
        </w:rPr>
        <w:t>Федеральный закон от 10.01.2002 № 7-ФЗ «Об охране окружающей среды» (с изменениями от 22 августа, 29 декабря 2004 г., 9 мая, 31 декабря 2005 г.).</w:t>
      </w:r>
    </w:p>
    <w:p w:rsidR="00D963F7" w:rsidRPr="00D963F7" w:rsidRDefault="00D963F7" w:rsidP="00D963F7">
      <w:pPr>
        <w:pStyle w:val="af0"/>
        <w:numPr>
          <w:ilvl w:val="0"/>
          <w:numId w:val="29"/>
        </w:numPr>
        <w:tabs>
          <w:tab w:val="clear" w:pos="1440"/>
          <w:tab w:val="num" w:pos="567"/>
        </w:tabs>
        <w:spacing w:before="0" w:beforeAutospacing="0" w:after="0" w:afterAutospacing="0"/>
        <w:ind w:left="567" w:hanging="567"/>
        <w:jc w:val="both"/>
        <w:textAlignment w:val="top"/>
        <w:rPr>
          <w:sz w:val="28"/>
          <w:szCs w:val="28"/>
        </w:rPr>
      </w:pPr>
      <w:r w:rsidRPr="00D963F7">
        <w:rPr>
          <w:bCs/>
          <w:sz w:val="28"/>
          <w:szCs w:val="28"/>
        </w:rPr>
        <w:t>Федеральный закон от 19.12.2008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D963F7" w:rsidRPr="00D963F7" w:rsidRDefault="00D963F7" w:rsidP="00D963F7">
      <w:pPr>
        <w:numPr>
          <w:ilvl w:val="0"/>
          <w:numId w:val="29"/>
        </w:numPr>
        <w:tabs>
          <w:tab w:val="clear" w:pos="1440"/>
          <w:tab w:val="num" w:pos="567"/>
        </w:tabs>
        <w:spacing w:after="0" w:line="240" w:lineRule="auto"/>
        <w:ind w:left="567" w:hanging="567"/>
        <w:jc w:val="both"/>
        <w:textAlignment w:val="top"/>
        <w:outlineLvl w:val="1"/>
        <w:rPr>
          <w:rFonts w:ascii="Times New Roman" w:hAnsi="Times New Roman" w:cs="Times New Roman"/>
          <w:sz w:val="28"/>
          <w:szCs w:val="28"/>
        </w:rPr>
      </w:pPr>
      <w:r w:rsidRPr="00D963F7">
        <w:rPr>
          <w:rFonts w:ascii="Times New Roman" w:hAnsi="Times New Roman" w:cs="Times New Roman"/>
          <w:bCs/>
          <w:sz w:val="28"/>
          <w:szCs w:val="28"/>
        </w:rPr>
        <w:t xml:space="preserve">Федеральный закон от 02.01.00 №29-ФЗ </w:t>
      </w:r>
      <w:r w:rsidRPr="00D963F7">
        <w:rPr>
          <w:rFonts w:ascii="Times New Roman" w:hAnsi="Times New Roman" w:cs="Times New Roman"/>
          <w:bCs/>
          <w:kern w:val="36"/>
          <w:sz w:val="28"/>
          <w:szCs w:val="28"/>
        </w:rPr>
        <w:t>О качестве и безопасности пищевых продуктов (с изменениями от 30 декабря 2001 г., 10 января, 30 июня 2003 г., 22 августа 2004 г., 9 мая, 5, 31 декабря 2005 г.,31 марта 2006 г.).</w:t>
      </w:r>
    </w:p>
    <w:p w:rsidR="00D963F7" w:rsidRPr="00D963F7" w:rsidRDefault="00D963F7" w:rsidP="00D963F7">
      <w:pPr>
        <w:numPr>
          <w:ilvl w:val="0"/>
          <w:numId w:val="29"/>
        </w:numPr>
        <w:tabs>
          <w:tab w:val="clear" w:pos="1440"/>
          <w:tab w:val="num" w:pos="567"/>
        </w:tabs>
        <w:spacing w:after="0" w:line="240" w:lineRule="auto"/>
        <w:ind w:left="567" w:hanging="567"/>
        <w:jc w:val="both"/>
        <w:textAlignment w:val="top"/>
        <w:outlineLvl w:val="1"/>
        <w:rPr>
          <w:rFonts w:ascii="Times New Roman" w:hAnsi="Times New Roman" w:cs="Times New Roman"/>
          <w:sz w:val="28"/>
          <w:szCs w:val="28"/>
        </w:rPr>
      </w:pPr>
      <w:r w:rsidRPr="00D963F7">
        <w:rPr>
          <w:rFonts w:ascii="Times New Roman" w:hAnsi="Times New Roman" w:cs="Times New Roman"/>
          <w:bCs/>
          <w:sz w:val="28"/>
          <w:szCs w:val="28"/>
        </w:rPr>
        <w:t>Федеральный закон от 30.03.1999 № 52-ФЗ «О санитарно-эпидемиологическом благополучии населения» (</w:t>
      </w:r>
      <w:r w:rsidRPr="00D963F7">
        <w:rPr>
          <w:rFonts w:ascii="Times New Roman" w:hAnsi="Times New Roman" w:cs="Times New Roman"/>
          <w:sz w:val="28"/>
          <w:szCs w:val="28"/>
        </w:rPr>
        <w:t>в редакции от 23.07.2013 N 246-ФЗ</w:t>
      </w:r>
      <w:r w:rsidRPr="00D963F7">
        <w:rPr>
          <w:rFonts w:ascii="Times New Roman" w:hAnsi="Times New Roman" w:cs="Times New Roman"/>
          <w:bCs/>
          <w:sz w:val="28"/>
          <w:szCs w:val="28"/>
        </w:rPr>
        <w:t>).</w:t>
      </w:r>
    </w:p>
    <w:p w:rsidR="00D963F7" w:rsidRPr="00D963F7" w:rsidRDefault="00D963F7" w:rsidP="00D963F7">
      <w:pPr>
        <w:numPr>
          <w:ilvl w:val="0"/>
          <w:numId w:val="29"/>
        </w:numPr>
        <w:tabs>
          <w:tab w:val="clear" w:pos="1440"/>
          <w:tab w:val="num" w:pos="567"/>
        </w:tabs>
        <w:spacing w:after="0" w:line="240" w:lineRule="auto"/>
        <w:ind w:left="567" w:hanging="567"/>
        <w:jc w:val="both"/>
        <w:textAlignment w:val="top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D963F7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>Федеральный закон Основы законодательства Российской Федерации об охране здоровья граждан (с изменениями от 24 декабря 1993 г., 2 марта 1998 г., 20 декабря 1999 г., 2 декабря 2000 г., 10 января, 27 февраля, 30 июня 2003 г., 29 июня, 22 августа, 1, 29 декабря 2004 г., 7 марта, 21, 31 декабря 2005 г., 2 февраля, 29 декабря 2006 г., 24</w:t>
      </w:r>
      <w:proofErr w:type="gramEnd"/>
      <w:r w:rsidRPr="00D963F7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 xml:space="preserve"> июля, 18 октября 2007 г.).</w:t>
      </w:r>
    </w:p>
    <w:p w:rsidR="00D963F7" w:rsidRPr="00D963F7" w:rsidRDefault="00D963F7" w:rsidP="00D963F7">
      <w:pPr>
        <w:numPr>
          <w:ilvl w:val="0"/>
          <w:numId w:val="29"/>
        </w:numPr>
        <w:tabs>
          <w:tab w:val="clear" w:pos="1440"/>
          <w:tab w:val="num" w:pos="567"/>
        </w:tabs>
        <w:spacing w:after="0" w:line="240" w:lineRule="auto"/>
        <w:ind w:left="567" w:hanging="567"/>
        <w:jc w:val="both"/>
        <w:textAlignment w:val="top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D963F7">
        <w:rPr>
          <w:rFonts w:ascii="Times New Roman" w:hAnsi="Times New Roman" w:cs="Times New Roman"/>
          <w:bCs/>
          <w:sz w:val="28"/>
          <w:szCs w:val="28"/>
        </w:rPr>
        <w:t>Федеральный закон от 07.02.1992 № 2300-I «Закон РФ "О защите прав потребителей" (в ред. Федеральных законов от 09.01.1996 N 2-ФЗ, от 17.12.1999 N 212-ФЗ, от 30.12.2001 N 196-ФЗ, от 22.08.2004 N 122-ФЗ, от 02.11.2004 N 127-ФЗ, от 21.12.2004 N 171-ФЗ, от 27.07.2006 N 140-ФЗ, от 16.10.2006 N 160-ФЗ, от 25.11.2006 N 193-ФЗ)»</w:t>
      </w:r>
      <w:proofErr w:type="gramEnd"/>
    </w:p>
    <w:p w:rsidR="00D963F7" w:rsidRPr="00D963F7" w:rsidRDefault="00D963F7" w:rsidP="00D963F7">
      <w:pPr>
        <w:numPr>
          <w:ilvl w:val="0"/>
          <w:numId w:val="29"/>
        </w:numPr>
        <w:tabs>
          <w:tab w:val="clear" w:pos="1440"/>
          <w:tab w:val="num" w:pos="567"/>
        </w:tabs>
        <w:spacing w:after="0" w:line="240" w:lineRule="auto"/>
        <w:ind w:left="567" w:hanging="567"/>
        <w:jc w:val="both"/>
        <w:textAlignment w:val="top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D963F7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Pr="00D963F7">
        <w:rPr>
          <w:rFonts w:ascii="Times New Roman" w:hAnsi="Times New Roman" w:cs="Times New Roman"/>
          <w:bCs/>
          <w:sz w:val="28"/>
          <w:szCs w:val="28"/>
        </w:rPr>
        <w:t>Федеральный закон № 3 –ФЗ от 09.01.96 «</w:t>
      </w:r>
      <w:r w:rsidRPr="00D963F7">
        <w:rPr>
          <w:rStyle w:val="ab"/>
          <w:rFonts w:ascii="Times New Roman" w:hAnsi="Times New Roman" w:cs="Times New Roman"/>
          <w:kern w:val="36"/>
          <w:sz w:val="28"/>
          <w:szCs w:val="28"/>
        </w:rPr>
        <w:t>О радиационной безопасности населения» (с изменениями от 22 августа 2004 г.)</w:t>
      </w:r>
    </w:p>
    <w:p w:rsidR="00D963F7" w:rsidRPr="00D963F7" w:rsidRDefault="00D963F7" w:rsidP="00D963F7">
      <w:pPr>
        <w:numPr>
          <w:ilvl w:val="0"/>
          <w:numId w:val="29"/>
        </w:numPr>
        <w:tabs>
          <w:tab w:val="clear" w:pos="1440"/>
          <w:tab w:val="num" w:pos="567"/>
        </w:tabs>
        <w:spacing w:after="0" w:line="240" w:lineRule="auto"/>
        <w:ind w:left="567" w:hanging="567"/>
        <w:jc w:val="both"/>
        <w:textAlignment w:val="top"/>
        <w:rPr>
          <w:rFonts w:ascii="Times New Roman" w:hAnsi="Times New Roman" w:cs="Times New Roman"/>
          <w:color w:val="4F4F4F"/>
          <w:sz w:val="28"/>
          <w:szCs w:val="28"/>
        </w:rPr>
      </w:pPr>
      <w:r w:rsidRPr="00D963F7">
        <w:rPr>
          <w:rFonts w:ascii="Times New Roman" w:hAnsi="Times New Roman" w:cs="Times New Roman"/>
          <w:sz w:val="28"/>
          <w:szCs w:val="28"/>
        </w:rPr>
        <w:t>Федеральный закон от 27.07.2010 N 210-ФЗ "Об организации предоставления государственных и муниципальных услуг" (Собрание законодательства Российской Федерации, 2010, N 31, ст. 4179; 2011, N 15, ст. 2038; N 27, ст. 3880; N 29, ст. 4291; N 30 (ч. I), ст. 4587; N 27, ст. 3873)</w:t>
      </w:r>
    </w:p>
    <w:p w:rsidR="00D963F7" w:rsidRPr="00D963F7" w:rsidRDefault="00D963F7" w:rsidP="00D963F7">
      <w:pPr>
        <w:numPr>
          <w:ilvl w:val="0"/>
          <w:numId w:val="29"/>
        </w:numPr>
        <w:tabs>
          <w:tab w:val="clear" w:pos="1440"/>
          <w:tab w:val="num" w:pos="567"/>
        </w:tabs>
        <w:spacing w:after="0" w:line="240" w:lineRule="auto"/>
        <w:ind w:left="567" w:hanging="567"/>
        <w:jc w:val="both"/>
        <w:textAlignment w:val="top"/>
        <w:rPr>
          <w:rFonts w:ascii="Times New Roman" w:hAnsi="Times New Roman" w:cs="Times New Roman"/>
          <w:color w:val="4F4F4F"/>
          <w:sz w:val="28"/>
          <w:szCs w:val="28"/>
        </w:rPr>
      </w:pPr>
      <w:r w:rsidRPr="00D963F7">
        <w:rPr>
          <w:rFonts w:ascii="Times New Roman" w:hAnsi="Times New Roman" w:cs="Times New Roman"/>
          <w:sz w:val="28"/>
          <w:szCs w:val="28"/>
        </w:rPr>
        <w:t>Федеральный закон от 2 мая 2006 г. N 59-ФЗ "О порядке рассмотрения обращений граждан Российской Федерации" (Собрание законодательства Российской Федерации, 2006, N 19, ст. 2060; 2010, N 27, ст. 3410, N 31, ст. 4196),</w:t>
      </w:r>
    </w:p>
    <w:p w:rsidR="00D963F7" w:rsidRPr="00D963F7" w:rsidRDefault="00D963F7" w:rsidP="00D963F7">
      <w:pPr>
        <w:numPr>
          <w:ilvl w:val="0"/>
          <w:numId w:val="29"/>
        </w:numPr>
        <w:shd w:val="clear" w:color="auto" w:fill="FFFFFF"/>
        <w:tabs>
          <w:tab w:val="clear" w:pos="1440"/>
          <w:tab w:val="num" w:pos="567"/>
        </w:tabs>
        <w:suppressAutoHyphens/>
        <w:spacing w:after="0" w:line="240" w:lineRule="auto"/>
        <w:ind w:left="567" w:right="-128" w:hanging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963F7">
        <w:rPr>
          <w:rFonts w:ascii="Times New Roman" w:hAnsi="Times New Roman" w:cs="Times New Roman"/>
          <w:bCs/>
          <w:color w:val="000000"/>
          <w:sz w:val="28"/>
          <w:szCs w:val="28"/>
        </w:rPr>
        <w:t>№ 196 –ФЗ от 30.12.01 «О введении в действие кодекса РФ об административных правонарушениях».</w:t>
      </w:r>
    </w:p>
    <w:p w:rsidR="00D963F7" w:rsidRPr="00D963F7" w:rsidRDefault="00D963F7" w:rsidP="00D963F7">
      <w:pPr>
        <w:numPr>
          <w:ilvl w:val="0"/>
          <w:numId w:val="29"/>
        </w:numPr>
        <w:shd w:val="clear" w:color="auto" w:fill="FFFFFF"/>
        <w:tabs>
          <w:tab w:val="clear" w:pos="1440"/>
          <w:tab w:val="num" w:pos="567"/>
        </w:tabs>
        <w:suppressAutoHyphens/>
        <w:spacing w:after="0" w:line="240" w:lineRule="auto"/>
        <w:ind w:left="567" w:right="-128" w:hanging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963F7">
        <w:rPr>
          <w:rFonts w:ascii="Times New Roman" w:hAnsi="Times New Roman" w:cs="Times New Roman"/>
          <w:bCs/>
          <w:color w:val="000000"/>
          <w:sz w:val="28"/>
          <w:szCs w:val="28"/>
        </w:rPr>
        <w:t>№ 184-ФЗ «О техническом регулировании».</w:t>
      </w:r>
    </w:p>
    <w:p w:rsidR="00D963F7" w:rsidRPr="00D963F7" w:rsidRDefault="00D963F7" w:rsidP="00D963F7">
      <w:pPr>
        <w:numPr>
          <w:ilvl w:val="0"/>
          <w:numId w:val="29"/>
        </w:numPr>
        <w:shd w:val="clear" w:color="auto" w:fill="FFFFFF"/>
        <w:tabs>
          <w:tab w:val="clear" w:pos="1440"/>
          <w:tab w:val="num" w:pos="567"/>
        </w:tabs>
        <w:suppressAutoHyphens/>
        <w:spacing w:after="0" w:line="240" w:lineRule="auto"/>
        <w:ind w:left="567" w:right="-128" w:hanging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963F7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№ 128-ФЗ от 08.08.01 «О лицензировании отдельных видов деятельности».</w:t>
      </w:r>
    </w:p>
    <w:p w:rsidR="00D963F7" w:rsidRPr="00D963F7" w:rsidRDefault="00D963F7" w:rsidP="00D963F7">
      <w:pPr>
        <w:numPr>
          <w:ilvl w:val="0"/>
          <w:numId w:val="29"/>
        </w:numPr>
        <w:shd w:val="clear" w:color="auto" w:fill="FFFFFF"/>
        <w:tabs>
          <w:tab w:val="clear" w:pos="1440"/>
          <w:tab w:val="num" w:pos="567"/>
        </w:tabs>
        <w:suppressAutoHyphens/>
        <w:spacing w:after="0" w:line="240" w:lineRule="auto"/>
        <w:ind w:left="567" w:right="-128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63F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№ 129-ФЗ «О государственной регистрации юридических лиц и индивидуальных </w:t>
      </w:r>
      <w:r w:rsidRPr="00D963F7">
        <w:rPr>
          <w:rFonts w:ascii="Times New Roman" w:hAnsi="Times New Roman" w:cs="Times New Roman"/>
          <w:bCs/>
          <w:sz w:val="28"/>
          <w:szCs w:val="28"/>
        </w:rPr>
        <w:t>предпринимателей».</w:t>
      </w:r>
    </w:p>
    <w:p w:rsidR="00D963F7" w:rsidRDefault="00D963F7" w:rsidP="00D963F7">
      <w:pPr>
        <w:shd w:val="clear" w:color="auto" w:fill="FFFFFF"/>
        <w:spacing w:after="0"/>
        <w:ind w:right="-12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963F7" w:rsidRPr="00D963F7" w:rsidRDefault="00D963F7" w:rsidP="00D963F7">
      <w:pPr>
        <w:shd w:val="clear" w:color="auto" w:fill="FFFFFF"/>
        <w:spacing w:after="0"/>
        <w:ind w:right="-128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D963F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963F7">
        <w:rPr>
          <w:rFonts w:ascii="Times New Roman" w:hAnsi="Times New Roman" w:cs="Times New Roman"/>
          <w:b/>
          <w:bCs/>
          <w:i/>
          <w:sz w:val="28"/>
          <w:szCs w:val="28"/>
        </w:rPr>
        <w:t>Регламенты:</w:t>
      </w:r>
    </w:p>
    <w:p w:rsidR="00D963F7" w:rsidRPr="00D963F7" w:rsidRDefault="00D963F7" w:rsidP="00D963F7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D963F7" w:rsidRPr="00D963F7" w:rsidRDefault="00D963F7" w:rsidP="00D963F7">
      <w:pPr>
        <w:widowControl w:val="0"/>
        <w:numPr>
          <w:ilvl w:val="0"/>
          <w:numId w:val="28"/>
        </w:numPr>
        <w:tabs>
          <w:tab w:val="clear" w:pos="0"/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963F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gramStart"/>
      <w:r w:rsidRPr="00D963F7"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hyperlink w:anchor="Par42" w:history="1">
        <w:r w:rsidRPr="00D963F7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D963F7">
        <w:rPr>
          <w:rFonts w:ascii="Times New Roman" w:hAnsi="Times New Roman" w:cs="Times New Roman"/>
          <w:sz w:val="28"/>
          <w:szCs w:val="28"/>
        </w:rPr>
        <w:t xml:space="preserve"> Федеральной службы по надзору в сфере защиты прав потребителей и благополучия человека по предоставлению государственной услуги по государственной регистрации впервые внедряемых в производство и ранее не использовавшихся химических, биологических веществ и изготовляемых на их основе препаратов, потенциально опасных для человека (кроме лекарственных средств); отдельных видов продукции, представляющих потенциальную опасность для человека (кроме лекарственных средств);</w:t>
      </w:r>
      <w:proofErr w:type="gramEnd"/>
      <w:r w:rsidRPr="00D963F7">
        <w:rPr>
          <w:rFonts w:ascii="Times New Roman" w:hAnsi="Times New Roman" w:cs="Times New Roman"/>
          <w:sz w:val="28"/>
          <w:szCs w:val="28"/>
        </w:rPr>
        <w:t xml:space="preserve"> отдельных видов продукции, в том числе пищевых продуктов, впервые ввозимых на таможенную территорию Таможенного союза.</w:t>
      </w:r>
    </w:p>
    <w:p w:rsidR="00D963F7" w:rsidRPr="00D963F7" w:rsidRDefault="00D963F7" w:rsidP="00D963F7">
      <w:pPr>
        <w:widowControl w:val="0"/>
        <w:numPr>
          <w:ilvl w:val="0"/>
          <w:numId w:val="28"/>
        </w:numPr>
        <w:tabs>
          <w:tab w:val="clear" w:pos="0"/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963F7"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hyperlink w:anchor="Par43" w:history="1">
        <w:r w:rsidRPr="00D963F7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D963F7">
        <w:rPr>
          <w:rFonts w:ascii="Times New Roman" w:hAnsi="Times New Roman" w:cs="Times New Roman"/>
          <w:sz w:val="28"/>
          <w:szCs w:val="28"/>
        </w:rPr>
        <w:t xml:space="preserve"> Федеральной службы по надзору в сфере защиты прав потребителей и благополучия человека по исполнению государственной функции по информированию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 и населения о санитарно-эпидемиологической обстановке и о принимаемых мерах по обеспечению санитарно-эпидемиологического благополучия населения.</w:t>
      </w:r>
    </w:p>
    <w:p w:rsidR="00D963F7" w:rsidRPr="00D963F7" w:rsidRDefault="00D963F7" w:rsidP="00D963F7">
      <w:pPr>
        <w:widowControl w:val="0"/>
        <w:numPr>
          <w:ilvl w:val="0"/>
          <w:numId w:val="28"/>
        </w:numPr>
        <w:tabs>
          <w:tab w:val="clear" w:pos="0"/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963F7"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hyperlink w:anchor="Par37" w:history="1">
        <w:r w:rsidRPr="00D963F7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D963F7">
        <w:rPr>
          <w:rFonts w:ascii="Times New Roman" w:hAnsi="Times New Roman" w:cs="Times New Roman"/>
          <w:sz w:val="28"/>
          <w:szCs w:val="28"/>
        </w:rPr>
        <w:t xml:space="preserve"> Федеральной службы по надзору в сфере защиты прав потребителей и благополучия человека по предоставлению государственной услуги по лицензированию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деятельности).</w:t>
      </w:r>
    </w:p>
    <w:p w:rsidR="00D963F7" w:rsidRPr="00D963F7" w:rsidRDefault="006D3009" w:rsidP="00D963F7">
      <w:pPr>
        <w:widowControl w:val="0"/>
        <w:numPr>
          <w:ilvl w:val="0"/>
          <w:numId w:val="28"/>
        </w:numPr>
        <w:tabs>
          <w:tab w:val="clear" w:pos="0"/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hyperlink w:anchor="Par31" w:history="1">
        <w:r w:rsidR="00D963F7" w:rsidRPr="00D963F7">
          <w:rPr>
            <w:rFonts w:ascii="Times New Roman" w:hAnsi="Times New Roman" w:cs="Times New Roman"/>
            <w:sz w:val="28"/>
            <w:szCs w:val="28"/>
          </w:rPr>
          <w:t>Административный регламент</w:t>
        </w:r>
      </w:hyperlink>
      <w:r w:rsidR="00D963F7" w:rsidRPr="00D963F7">
        <w:rPr>
          <w:rFonts w:ascii="Times New Roman" w:hAnsi="Times New Roman" w:cs="Times New Roman"/>
          <w:sz w:val="28"/>
          <w:szCs w:val="28"/>
        </w:rPr>
        <w:t xml:space="preserve"> исполнения Федеральной службой по надзору в сфере защиты прав потребителей и благополучия человека государственной функции по осуществлению санитарно-карантинного контроля в пунктах пропуска на российском участке внешней границы Таможенного союза.</w:t>
      </w:r>
    </w:p>
    <w:p w:rsidR="00D963F7" w:rsidRPr="00D963F7" w:rsidRDefault="00D963F7" w:rsidP="00D963F7">
      <w:pPr>
        <w:widowControl w:val="0"/>
        <w:numPr>
          <w:ilvl w:val="0"/>
          <w:numId w:val="28"/>
        </w:numPr>
        <w:tabs>
          <w:tab w:val="clear" w:pos="0"/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963F7"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hyperlink w:anchor="Par39" w:history="1">
        <w:r w:rsidRPr="00D963F7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D963F7">
        <w:rPr>
          <w:rFonts w:ascii="Times New Roman" w:hAnsi="Times New Roman" w:cs="Times New Roman"/>
          <w:sz w:val="28"/>
          <w:szCs w:val="28"/>
        </w:rPr>
        <w:t xml:space="preserve"> Федеральной службы по надзору в сфере защиты прав потребителей и благополучия человека по предоставлению государственной услуги по выдаче на основании результатов санитарно-эпидемиологических экспертиз, расследований, обследований, исследований, испытаний и иных видов оценок, оформленных в установленном порядке, санитарн</w:t>
      </w:r>
      <w:proofErr w:type="gramStart"/>
      <w:r w:rsidRPr="00D963F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963F7">
        <w:rPr>
          <w:rFonts w:ascii="Times New Roman" w:hAnsi="Times New Roman" w:cs="Times New Roman"/>
          <w:sz w:val="28"/>
          <w:szCs w:val="28"/>
        </w:rPr>
        <w:t xml:space="preserve"> эпидемиологических заключений.</w:t>
      </w:r>
    </w:p>
    <w:p w:rsidR="00D963F7" w:rsidRPr="00D963F7" w:rsidRDefault="00D963F7" w:rsidP="00D963F7">
      <w:pPr>
        <w:widowControl w:val="0"/>
        <w:numPr>
          <w:ilvl w:val="0"/>
          <w:numId w:val="28"/>
        </w:numPr>
        <w:tabs>
          <w:tab w:val="clear" w:pos="0"/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963F7"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hyperlink w:anchor="Par36" w:history="1">
        <w:r w:rsidRPr="00D963F7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D963F7">
        <w:rPr>
          <w:rFonts w:ascii="Times New Roman" w:hAnsi="Times New Roman" w:cs="Times New Roman"/>
          <w:sz w:val="28"/>
          <w:szCs w:val="28"/>
        </w:rPr>
        <w:t xml:space="preserve"> исполнения Федеральной службой по надзору в сфере защиты прав потребителей и благополучия человека государственной функции по проведению проверок деятельности юридических лиц, индивидуальных предпринимателей и граждан по выполнению требований санитарного законодательства, законодательства Российской Федерации в области защиты прав потребителей, правил продажи отдельных видов товаров.</w:t>
      </w:r>
    </w:p>
    <w:p w:rsidR="00D963F7" w:rsidRPr="00D963F7" w:rsidRDefault="00D963F7" w:rsidP="00D963F7">
      <w:pPr>
        <w:widowControl w:val="0"/>
        <w:numPr>
          <w:ilvl w:val="0"/>
          <w:numId w:val="28"/>
        </w:numPr>
        <w:tabs>
          <w:tab w:val="clear" w:pos="0"/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63F7"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hyperlink w:anchor="Par40" w:history="1">
        <w:r w:rsidRPr="00D963F7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D963F7">
        <w:rPr>
          <w:rFonts w:ascii="Times New Roman" w:hAnsi="Times New Roman" w:cs="Times New Roman"/>
          <w:sz w:val="28"/>
          <w:szCs w:val="28"/>
        </w:rPr>
        <w:t xml:space="preserve"> Федеральной службы по надзору в сфере </w:t>
      </w:r>
      <w:r w:rsidRPr="00D963F7">
        <w:rPr>
          <w:rFonts w:ascii="Times New Roman" w:hAnsi="Times New Roman" w:cs="Times New Roman"/>
          <w:sz w:val="28"/>
          <w:szCs w:val="28"/>
        </w:rPr>
        <w:lastRenderedPageBreak/>
        <w:t>защиты прав потребителей и благополучия человека по предоставлению государственной услуги по лицензированию деятельности в области использования возбудителей инфекционных заболеваний человека и животных (за исключением случая, если указанная деятельность осуществляется в медицинских целях) и генно-инженерно-модифицированных организмов III и IV степеней потенциальной опасности, осуществляемой в замкнутых системах.</w:t>
      </w:r>
      <w:proofErr w:type="gramEnd"/>
    </w:p>
    <w:p w:rsidR="00D963F7" w:rsidRPr="00D963F7" w:rsidRDefault="006D3009" w:rsidP="00D963F7">
      <w:pPr>
        <w:widowControl w:val="0"/>
        <w:numPr>
          <w:ilvl w:val="0"/>
          <w:numId w:val="28"/>
        </w:numPr>
        <w:tabs>
          <w:tab w:val="clear" w:pos="0"/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hyperlink w:anchor="Par33" w:history="1">
        <w:proofErr w:type="gramStart"/>
        <w:r w:rsidR="00D963F7" w:rsidRPr="00D963F7">
          <w:rPr>
            <w:rFonts w:ascii="Times New Roman" w:hAnsi="Times New Roman" w:cs="Times New Roman"/>
            <w:sz w:val="28"/>
            <w:szCs w:val="28"/>
          </w:rPr>
          <w:t>Административный регламент</w:t>
        </w:r>
      </w:hyperlink>
      <w:r w:rsidR="00D963F7" w:rsidRPr="00D963F7">
        <w:rPr>
          <w:rFonts w:ascii="Times New Roman" w:hAnsi="Times New Roman" w:cs="Times New Roman"/>
          <w:sz w:val="28"/>
          <w:szCs w:val="28"/>
        </w:rPr>
        <w:t xml:space="preserve"> Федеральной службы по надзору в сфере защиты прав потребителей и благополучия человека по предоставлению государственной услуги "Организация приема граждан, обеспечение своевременного и полного рассмотрения обращений граждан, принятия по ним решений и направления ответов заявителям в установленный законодательством Российской Федерации срок".</w:t>
      </w:r>
      <w:proofErr w:type="gramEnd"/>
    </w:p>
    <w:p w:rsidR="00D963F7" w:rsidRPr="00D963F7" w:rsidRDefault="00D963F7" w:rsidP="00D963F7">
      <w:pPr>
        <w:widowControl w:val="0"/>
        <w:numPr>
          <w:ilvl w:val="0"/>
          <w:numId w:val="28"/>
        </w:numPr>
        <w:tabs>
          <w:tab w:val="clear" w:pos="0"/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63F7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Федеральной службой по надзору в сфере защиты прав потребителей и благополучия человека (далее - </w:t>
      </w:r>
      <w:proofErr w:type="spellStart"/>
      <w:r w:rsidRPr="00D963F7">
        <w:rPr>
          <w:rFonts w:ascii="Times New Roman" w:hAnsi="Times New Roman" w:cs="Times New Roman"/>
          <w:sz w:val="28"/>
          <w:szCs w:val="28"/>
        </w:rPr>
        <w:t>Роспотребнадзор</w:t>
      </w:r>
      <w:proofErr w:type="spellEnd"/>
      <w:r w:rsidRPr="00D963F7">
        <w:rPr>
          <w:rFonts w:ascii="Times New Roman" w:hAnsi="Times New Roman" w:cs="Times New Roman"/>
          <w:sz w:val="28"/>
          <w:szCs w:val="28"/>
        </w:rPr>
        <w:t xml:space="preserve">) государственной услуги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</w:t>
      </w:r>
      <w:hyperlink r:id="rId11" w:history="1">
        <w:r w:rsidRPr="00D963F7">
          <w:rPr>
            <w:rFonts w:ascii="Times New Roman" w:hAnsi="Times New Roman" w:cs="Times New Roman"/>
            <w:sz w:val="28"/>
            <w:szCs w:val="28"/>
          </w:rPr>
          <w:t>перечню</w:t>
        </w:r>
      </w:hyperlink>
      <w:r w:rsidRPr="00D963F7">
        <w:rPr>
          <w:rFonts w:ascii="Times New Roman" w:hAnsi="Times New Roman" w:cs="Times New Roman"/>
          <w:sz w:val="28"/>
          <w:szCs w:val="28"/>
        </w:rPr>
        <w:t>, предусмотренному постановлением Правительства Российской Федерации от 16 июля 2009 г. N 584</w:t>
      </w:r>
      <w:proofErr w:type="gramEnd"/>
    </w:p>
    <w:p w:rsidR="00D963F7" w:rsidRPr="00D963F7" w:rsidRDefault="00D963F7" w:rsidP="00D963F7">
      <w:pPr>
        <w:shd w:val="clear" w:color="auto" w:fill="FFFFFF"/>
        <w:spacing w:after="0"/>
        <w:ind w:right="-128" w:firstLine="72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D963F7" w:rsidRPr="00D963F7" w:rsidRDefault="00D963F7" w:rsidP="00D963F7">
      <w:pPr>
        <w:shd w:val="clear" w:color="auto" w:fill="FFFFFF"/>
        <w:spacing w:after="0"/>
        <w:ind w:right="-128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963F7">
        <w:rPr>
          <w:rFonts w:ascii="Times New Roman" w:hAnsi="Times New Roman" w:cs="Times New Roman"/>
          <w:b/>
          <w:bCs/>
          <w:sz w:val="28"/>
          <w:szCs w:val="28"/>
        </w:rPr>
        <w:t>Приказы:</w:t>
      </w:r>
    </w:p>
    <w:p w:rsidR="00D963F7" w:rsidRPr="00D963F7" w:rsidRDefault="00D963F7" w:rsidP="00D963F7">
      <w:pPr>
        <w:numPr>
          <w:ilvl w:val="0"/>
          <w:numId w:val="31"/>
        </w:numPr>
        <w:shd w:val="clear" w:color="auto" w:fill="FFFFFF"/>
        <w:suppressAutoHyphens/>
        <w:spacing w:after="0" w:line="240" w:lineRule="auto"/>
        <w:ind w:right="-12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63F7">
        <w:rPr>
          <w:rFonts w:ascii="Times New Roman" w:hAnsi="Times New Roman" w:cs="Times New Roman"/>
          <w:bCs/>
          <w:sz w:val="28"/>
          <w:szCs w:val="28"/>
        </w:rPr>
        <w:t xml:space="preserve">№ 20 от 29.01.10 «О внесении изменений в приказ </w:t>
      </w:r>
      <w:proofErr w:type="spellStart"/>
      <w:r w:rsidRPr="00D963F7">
        <w:rPr>
          <w:rFonts w:ascii="Times New Roman" w:hAnsi="Times New Roman" w:cs="Times New Roman"/>
          <w:bCs/>
          <w:sz w:val="28"/>
          <w:szCs w:val="28"/>
        </w:rPr>
        <w:t>Роспотребнадзора</w:t>
      </w:r>
      <w:proofErr w:type="spellEnd"/>
      <w:r w:rsidRPr="00D963F7">
        <w:rPr>
          <w:rFonts w:ascii="Times New Roman" w:hAnsi="Times New Roman" w:cs="Times New Roman"/>
          <w:bCs/>
          <w:sz w:val="28"/>
          <w:szCs w:val="28"/>
        </w:rPr>
        <w:t xml:space="preserve"> от 22.12.05 № 803 «Об утверждении регламентов Федеральной службы по надзору в сфере защиты  прав потребителей и благополучия населения»</w:t>
      </w:r>
    </w:p>
    <w:p w:rsidR="00D963F7" w:rsidRPr="00D963F7" w:rsidRDefault="00D963F7" w:rsidP="00D963F7">
      <w:pPr>
        <w:numPr>
          <w:ilvl w:val="0"/>
          <w:numId w:val="31"/>
        </w:numPr>
        <w:shd w:val="clear" w:color="auto" w:fill="FFFFFF"/>
        <w:suppressAutoHyphens/>
        <w:spacing w:after="0" w:line="240" w:lineRule="auto"/>
        <w:ind w:right="-128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D963F7">
        <w:rPr>
          <w:rFonts w:ascii="Times New Roman" w:hAnsi="Times New Roman" w:cs="Times New Roman"/>
          <w:bCs/>
          <w:sz w:val="28"/>
          <w:szCs w:val="28"/>
        </w:rPr>
        <w:t xml:space="preserve">№ 658 от 19.10.2007 «об утверждении административного регламента Федеральной службы по надзору в сфере защиты  прав потребителей и благополучия населения» по исполнению государственных функций по осуществлению в установленном </w:t>
      </w:r>
      <w:proofErr w:type="spellStart"/>
      <w:r w:rsidRPr="00D963F7">
        <w:rPr>
          <w:rFonts w:ascii="Times New Roman" w:hAnsi="Times New Roman" w:cs="Times New Roman"/>
          <w:bCs/>
          <w:sz w:val="28"/>
          <w:szCs w:val="28"/>
        </w:rPr>
        <w:t>порядуе</w:t>
      </w:r>
      <w:proofErr w:type="spellEnd"/>
      <w:r w:rsidRPr="00D963F7">
        <w:rPr>
          <w:rFonts w:ascii="Times New Roman" w:hAnsi="Times New Roman" w:cs="Times New Roman"/>
          <w:bCs/>
          <w:sz w:val="28"/>
          <w:szCs w:val="28"/>
        </w:rPr>
        <w:t xml:space="preserve"> проверки деятельности юридических лиц</w:t>
      </w:r>
      <w:proofErr w:type="gramEnd"/>
    </w:p>
    <w:p w:rsidR="00D963F7" w:rsidRPr="00D963F7" w:rsidRDefault="00D963F7" w:rsidP="00D963F7">
      <w:pPr>
        <w:numPr>
          <w:ilvl w:val="0"/>
          <w:numId w:val="31"/>
        </w:numPr>
        <w:shd w:val="clear" w:color="auto" w:fill="FFFFFF"/>
        <w:suppressAutoHyphens/>
        <w:spacing w:after="0" w:line="240" w:lineRule="auto"/>
        <w:ind w:right="-12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63F7">
        <w:rPr>
          <w:rFonts w:ascii="Times New Roman" w:hAnsi="Times New Roman" w:cs="Times New Roman"/>
          <w:bCs/>
          <w:sz w:val="28"/>
          <w:szCs w:val="28"/>
        </w:rPr>
        <w:t>МЗ РФ № 278 от 18.07.00 «О мерах по реализации постановления правительства «Об общероссийской системе мониторинга состояния физического здоровья населения, физического развития детей</w:t>
      </w:r>
      <w:proofErr w:type="gramStart"/>
      <w:r w:rsidRPr="00D963F7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D963F7">
        <w:rPr>
          <w:rFonts w:ascii="Times New Roman" w:hAnsi="Times New Roman" w:cs="Times New Roman"/>
          <w:bCs/>
          <w:sz w:val="28"/>
          <w:szCs w:val="28"/>
        </w:rPr>
        <w:t xml:space="preserve"> подростков и молодежи» № 916 от 29.12.01.</w:t>
      </w:r>
    </w:p>
    <w:p w:rsidR="00D963F7" w:rsidRPr="00D963F7" w:rsidRDefault="00D963F7" w:rsidP="00D963F7">
      <w:pPr>
        <w:numPr>
          <w:ilvl w:val="0"/>
          <w:numId w:val="31"/>
        </w:numPr>
        <w:shd w:val="clear" w:color="auto" w:fill="FFFFFF"/>
        <w:suppressAutoHyphens/>
        <w:spacing w:after="0" w:line="240" w:lineRule="auto"/>
        <w:ind w:right="-12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63F7">
        <w:rPr>
          <w:rFonts w:ascii="Times New Roman" w:hAnsi="Times New Roman" w:cs="Times New Roman"/>
          <w:bCs/>
          <w:sz w:val="28"/>
          <w:szCs w:val="28"/>
        </w:rPr>
        <w:t>МЗ РФ № 234 от 22.07.02 «О дальнейшем развитии и совершенствовании работы по ведению социально-гигиенического мониторинга»</w:t>
      </w:r>
    </w:p>
    <w:p w:rsidR="00D963F7" w:rsidRPr="00D963F7" w:rsidRDefault="00D963F7" w:rsidP="00D963F7">
      <w:pPr>
        <w:shd w:val="clear" w:color="auto" w:fill="FFFFFF"/>
        <w:spacing w:after="0"/>
        <w:ind w:right="-12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963F7" w:rsidRPr="00D963F7" w:rsidRDefault="00D963F7" w:rsidP="00D963F7">
      <w:pPr>
        <w:shd w:val="clear" w:color="auto" w:fill="FFFFFF"/>
        <w:spacing w:after="0"/>
        <w:ind w:right="-12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3F7"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r w:rsidRPr="00D963F7">
        <w:rPr>
          <w:rFonts w:ascii="Times New Roman" w:hAnsi="Times New Roman" w:cs="Times New Roman"/>
          <w:b/>
          <w:sz w:val="28"/>
          <w:szCs w:val="28"/>
        </w:rPr>
        <w:t>Постановления Правительства РФ:</w:t>
      </w:r>
    </w:p>
    <w:p w:rsidR="00D963F7" w:rsidRPr="00D963F7" w:rsidRDefault="00D963F7" w:rsidP="00D963F7">
      <w:pPr>
        <w:shd w:val="clear" w:color="auto" w:fill="FFFFFF"/>
        <w:spacing w:after="0"/>
        <w:ind w:right="-12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963F7" w:rsidRPr="00D963F7" w:rsidRDefault="00D963F7" w:rsidP="00D963F7">
      <w:pPr>
        <w:pStyle w:val="af2"/>
        <w:numPr>
          <w:ilvl w:val="0"/>
          <w:numId w:val="32"/>
        </w:numPr>
        <w:spacing w:after="0"/>
        <w:jc w:val="both"/>
        <w:rPr>
          <w:rStyle w:val="ab"/>
          <w:b w:val="0"/>
          <w:sz w:val="28"/>
          <w:szCs w:val="28"/>
        </w:rPr>
      </w:pPr>
      <w:r w:rsidRPr="00D963F7">
        <w:rPr>
          <w:sz w:val="28"/>
          <w:szCs w:val="28"/>
        </w:rPr>
        <w:t>Постановление Правительства Российской Федерации от 16 июля 2009 г. N 584 «</w:t>
      </w:r>
      <w:r w:rsidRPr="00D963F7">
        <w:rPr>
          <w:rStyle w:val="ab"/>
          <w:sz w:val="28"/>
          <w:szCs w:val="28"/>
        </w:rPr>
        <w:t>Об уведомительном порядке начала осуществления отдельных видов предпринимательской деятельности»</w:t>
      </w:r>
      <w:r w:rsidRPr="00D963F7">
        <w:rPr>
          <w:sz w:val="28"/>
          <w:szCs w:val="28"/>
        </w:rPr>
        <w:t xml:space="preserve"> (Собрание законодательства Российской Федерации, 2009, N 30, ст. 3823; 2010, N 16, ст. 1928; N 44, ст. 5692).</w:t>
      </w:r>
    </w:p>
    <w:p w:rsidR="00D963F7" w:rsidRPr="00D963F7" w:rsidRDefault="00D963F7" w:rsidP="00D963F7">
      <w:pPr>
        <w:pStyle w:val="af2"/>
        <w:numPr>
          <w:ilvl w:val="0"/>
          <w:numId w:val="32"/>
        </w:numPr>
        <w:spacing w:after="0"/>
        <w:jc w:val="both"/>
        <w:rPr>
          <w:rStyle w:val="ab"/>
          <w:b w:val="0"/>
          <w:color w:val="000000"/>
          <w:sz w:val="28"/>
          <w:szCs w:val="28"/>
        </w:rPr>
      </w:pPr>
      <w:r w:rsidRPr="00D963F7">
        <w:rPr>
          <w:sz w:val="28"/>
          <w:szCs w:val="28"/>
        </w:rPr>
        <w:t xml:space="preserve">Постановление Правительства РФ №689 от 20.08.2009г. </w:t>
      </w:r>
      <w:r w:rsidRPr="00D963F7">
        <w:rPr>
          <w:b/>
          <w:sz w:val="28"/>
          <w:szCs w:val="28"/>
        </w:rPr>
        <w:br/>
      </w:r>
      <w:r w:rsidRPr="00D963F7">
        <w:rPr>
          <w:rStyle w:val="ab"/>
          <w:sz w:val="28"/>
          <w:szCs w:val="28"/>
        </w:rPr>
        <w:t xml:space="preserve">«Об утверждении правил Аккредитации граждан и организаций, </w:t>
      </w:r>
      <w:r w:rsidRPr="00D963F7">
        <w:rPr>
          <w:rStyle w:val="ab"/>
          <w:sz w:val="28"/>
          <w:szCs w:val="28"/>
        </w:rPr>
        <w:lastRenderedPageBreak/>
        <w:t>привлекаемых Органами        государственного контроля (надзора) и органами Муниципального</w:t>
      </w:r>
      <w:r w:rsidRPr="00D963F7">
        <w:rPr>
          <w:rStyle w:val="ab"/>
          <w:color w:val="000000"/>
          <w:sz w:val="28"/>
          <w:szCs w:val="28"/>
        </w:rPr>
        <w:t xml:space="preserve"> контроля к проведению мероприятий по контролю»</w:t>
      </w:r>
    </w:p>
    <w:p w:rsidR="00D963F7" w:rsidRPr="00D963F7" w:rsidRDefault="00D963F7" w:rsidP="00D963F7">
      <w:pPr>
        <w:pStyle w:val="af2"/>
        <w:numPr>
          <w:ilvl w:val="0"/>
          <w:numId w:val="32"/>
        </w:numPr>
        <w:spacing w:after="0"/>
        <w:jc w:val="both"/>
        <w:rPr>
          <w:sz w:val="28"/>
          <w:szCs w:val="28"/>
        </w:rPr>
      </w:pPr>
      <w:proofErr w:type="gramStart"/>
      <w:r w:rsidRPr="00D963F7">
        <w:rPr>
          <w:sz w:val="28"/>
          <w:szCs w:val="28"/>
        </w:rPr>
        <w:t xml:space="preserve">от 30.06.2004 </w:t>
      </w:r>
      <w:hyperlink r:id="rId12" w:history="1">
        <w:r w:rsidRPr="00D963F7">
          <w:rPr>
            <w:sz w:val="28"/>
            <w:szCs w:val="28"/>
          </w:rPr>
          <w:t>N 322</w:t>
        </w:r>
      </w:hyperlink>
      <w:r w:rsidRPr="00D963F7">
        <w:rPr>
          <w:sz w:val="28"/>
          <w:szCs w:val="28"/>
        </w:rPr>
        <w:t xml:space="preserve"> "Об утверждении Положения о Федеральной службе по надзору в сфере защиты прав потребителей и благополучия человека" (Собрание законодательства Российской Федерации, 2004, N 28, ст. 2899; 2006, N 22, ст. 2337, N 52, ст. 5587; 2008, N 40, ст. 4548, N 46, ст. 5337; 2009, N 30, ст. 3823;</w:t>
      </w:r>
      <w:proofErr w:type="gramEnd"/>
      <w:r w:rsidRPr="00D963F7">
        <w:rPr>
          <w:sz w:val="28"/>
          <w:szCs w:val="28"/>
        </w:rPr>
        <w:t xml:space="preserve"> </w:t>
      </w:r>
      <w:proofErr w:type="gramStart"/>
      <w:r w:rsidRPr="00D963F7">
        <w:rPr>
          <w:sz w:val="28"/>
          <w:szCs w:val="28"/>
        </w:rPr>
        <w:t>N 33, ст. 4081; 2011, N 14, ст. 1935; N 43, ст. 6079; 2012, N 27, ст. 3729)</w:t>
      </w:r>
      <w:proofErr w:type="gramEnd"/>
    </w:p>
    <w:p w:rsidR="00D963F7" w:rsidRPr="00D963F7" w:rsidRDefault="00D963F7" w:rsidP="00D963F7">
      <w:pPr>
        <w:pStyle w:val="af2"/>
        <w:numPr>
          <w:ilvl w:val="0"/>
          <w:numId w:val="32"/>
        </w:numPr>
        <w:spacing w:after="0"/>
        <w:jc w:val="both"/>
        <w:rPr>
          <w:rStyle w:val="ab"/>
          <w:b w:val="0"/>
          <w:color w:val="000000"/>
          <w:sz w:val="28"/>
          <w:szCs w:val="28"/>
        </w:rPr>
      </w:pPr>
      <w:r w:rsidRPr="00D963F7">
        <w:rPr>
          <w:sz w:val="28"/>
          <w:szCs w:val="28"/>
        </w:rPr>
        <w:t xml:space="preserve">Постановление Правительства Российской Федерации от 16.05.2011 </w:t>
      </w:r>
      <w:hyperlink r:id="rId13" w:history="1">
        <w:r w:rsidRPr="00D963F7">
          <w:rPr>
            <w:sz w:val="28"/>
            <w:szCs w:val="28"/>
          </w:rPr>
          <w:t>N 373</w:t>
        </w:r>
      </w:hyperlink>
      <w:r w:rsidRPr="00D963F7">
        <w:rPr>
          <w:sz w:val="28"/>
          <w:szCs w:val="28"/>
        </w:rPr>
        <w:t xml:space="preserve">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 (Собрание законодательства Российской Федерации, 2011, N 22, ст. 3169)</w:t>
      </w:r>
    </w:p>
    <w:p w:rsidR="00D963F7" w:rsidRPr="00D963F7" w:rsidRDefault="00D963F7" w:rsidP="00D963F7">
      <w:pPr>
        <w:pStyle w:val="WW-"/>
        <w:tabs>
          <w:tab w:val="left" w:pos="7938"/>
        </w:tabs>
        <w:spacing w:line="240" w:lineRule="auto"/>
        <w:ind w:firstLine="708"/>
        <w:jc w:val="both"/>
        <w:rPr>
          <w:sz w:val="28"/>
          <w:szCs w:val="28"/>
        </w:rPr>
      </w:pPr>
    </w:p>
    <w:p w:rsidR="00D963F7" w:rsidRPr="00D963F7" w:rsidRDefault="00D963F7" w:rsidP="00D963F7">
      <w:pPr>
        <w:pStyle w:val="31"/>
        <w:numPr>
          <w:ilvl w:val="1"/>
          <w:numId w:val="23"/>
        </w:numPr>
        <w:tabs>
          <w:tab w:val="left" w:pos="7938"/>
        </w:tabs>
        <w:jc w:val="both"/>
        <w:rPr>
          <w:rStyle w:val="30"/>
          <w:rFonts w:cs="Times New Roman"/>
          <w:b w:val="0"/>
          <w:szCs w:val="28"/>
          <w:lang w:val="ru-RU"/>
        </w:rPr>
      </w:pPr>
      <w:r w:rsidRPr="00D963F7">
        <w:rPr>
          <w:sz w:val="28"/>
          <w:szCs w:val="28"/>
        </w:rPr>
        <w:t xml:space="preserve">Иные библиотечно-информационные ресурсы и средства обеспечения </w:t>
      </w:r>
      <w:r w:rsidRPr="00D963F7">
        <w:rPr>
          <w:rStyle w:val="30"/>
          <w:rFonts w:cs="Times New Roman"/>
          <w:szCs w:val="28"/>
          <w:lang w:val="ru-RU"/>
        </w:rPr>
        <w:t xml:space="preserve">образовательного процесса, в </w:t>
      </w:r>
      <w:proofErr w:type="spellStart"/>
      <w:r w:rsidRPr="00D963F7">
        <w:rPr>
          <w:rStyle w:val="30"/>
          <w:rFonts w:cs="Times New Roman"/>
          <w:szCs w:val="28"/>
          <w:lang w:val="ru-RU"/>
        </w:rPr>
        <w:t>т.ч</w:t>
      </w:r>
      <w:proofErr w:type="spellEnd"/>
      <w:r w:rsidRPr="00D963F7">
        <w:rPr>
          <w:rStyle w:val="30"/>
          <w:rFonts w:cs="Times New Roman"/>
          <w:szCs w:val="28"/>
          <w:lang w:val="ru-RU"/>
        </w:rPr>
        <w:t>. электронно-библиотечные системы и электронно-образовательные ресурсы (электронные издания и информационные базы данных).</w:t>
      </w:r>
    </w:p>
    <w:p w:rsidR="00D963F7" w:rsidRPr="00D963F7" w:rsidRDefault="00D963F7" w:rsidP="00D963F7">
      <w:pPr>
        <w:tabs>
          <w:tab w:val="left" w:pos="5082"/>
        </w:tabs>
        <w:ind w:left="2160"/>
        <w:rPr>
          <w:rFonts w:ascii="Times New Roman" w:hAnsi="Times New Roman" w:cs="Times New Roman"/>
          <w:sz w:val="28"/>
          <w:szCs w:val="28"/>
        </w:rPr>
      </w:pPr>
      <w:r w:rsidRPr="00D963F7">
        <w:rPr>
          <w:rFonts w:ascii="Times New Roman" w:hAnsi="Times New Roman" w:cs="Times New Roman"/>
          <w:sz w:val="28"/>
          <w:szCs w:val="28"/>
        </w:rPr>
        <w:t>Периодические издания</w:t>
      </w:r>
    </w:p>
    <w:tbl>
      <w:tblPr>
        <w:tblW w:w="0" w:type="auto"/>
        <w:tblInd w:w="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1"/>
        <w:gridCol w:w="4089"/>
        <w:gridCol w:w="3942"/>
      </w:tblGrid>
      <w:tr w:rsidR="00D963F7" w:rsidRPr="00D963F7" w:rsidTr="004D34F7">
        <w:tc>
          <w:tcPr>
            <w:tcW w:w="769" w:type="dxa"/>
            <w:vAlign w:val="center"/>
          </w:tcPr>
          <w:p w:rsidR="00D963F7" w:rsidRPr="00D963F7" w:rsidRDefault="00D963F7" w:rsidP="004D34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№п\</w:t>
            </w:r>
            <w:proofErr w:type="gramStart"/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089" w:type="dxa"/>
          </w:tcPr>
          <w:p w:rsidR="00D963F7" w:rsidRPr="00D963F7" w:rsidRDefault="00D963F7" w:rsidP="004D34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3942" w:type="dxa"/>
          </w:tcPr>
          <w:p w:rsidR="00D963F7" w:rsidRPr="00D963F7" w:rsidRDefault="00D963F7" w:rsidP="004D34F7">
            <w:pPr>
              <w:pStyle w:val="af1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Характеристика</w:t>
            </w:r>
          </w:p>
        </w:tc>
      </w:tr>
      <w:tr w:rsidR="00D963F7" w:rsidRPr="00D963F7" w:rsidTr="004D34F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F7" w:rsidRPr="00D963F7" w:rsidRDefault="00D963F7" w:rsidP="004D34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F7" w:rsidRPr="00D963F7" w:rsidRDefault="00D963F7" w:rsidP="004D34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Ж. «Гигиена и санитария»</w:t>
            </w:r>
          </w:p>
        </w:tc>
        <w:tc>
          <w:tcPr>
            <w:tcW w:w="3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3F7" w:rsidRPr="00D963F7" w:rsidRDefault="00D963F7" w:rsidP="004D34F7">
            <w:pPr>
              <w:pStyle w:val="af1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 xml:space="preserve">Печатаются современные данные и нормативные материалы по деятельности  службы </w:t>
            </w:r>
            <w:proofErr w:type="spellStart"/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Роспотребнадзора</w:t>
            </w:r>
            <w:proofErr w:type="spellEnd"/>
          </w:p>
        </w:tc>
      </w:tr>
      <w:tr w:rsidR="00D963F7" w:rsidRPr="00D963F7" w:rsidTr="004D34F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F7" w:rsidRPr="00D963F7" w:rsidRDefault="00D963F7" w:rsidP="004D34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F7" w:rsidRPr="00D963F7" w:rsidRDefault="00D963F7" w:rsidP="004D34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Ж. «Здравоохранение Российской Федерации»</w:t>
            </w:r>
          </w:p>
        </w:tc>
        <w:tc>
          <w:tcPr>
            <w:tcW w:w="39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3F7" w:rsidRPr="00D963F7" w:rsidRDefault="00D963F7" w:rsidP="004D34F7">
            <w:pPr>
              <w:pStyle w:val="af1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63F7" w:rsidRPr="00D963F7" w:rsidTr="004D34F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F7" w:rsidRPr="00D963F7" w:rsidRDefault="00D963F7" w:rsidP="004D34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F7" w:rsidRPr="00D963F7" w:rsidRDefault="00D963F7" w:rsidP="004D34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ЖМЭИ</w:t>
            </w:r>
          </w:p>
        </w:tc>
        <w:tc>
          <w:tcPr>
            <w:tcW w:w="39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3F7" w:rsidRPr="00D963F7" w:rsidRDefault="00D963F7" w:rsidP="004D34F7">
            <w:pPr>
              <w:pStyle w:val="af1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63F7" w:rsidRPr="00D963F7" w:rsidTr="004D34F7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F7" w:rsidRPr="00D963F7" w:rsidRDefault="00D963F7" w:rsidP="004D34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F7" w:rsidRPr="00D963F7" w:rsidRDefault="00D963F7" w:rsidP="004D34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 xml:space="preserve">Вестник </w:t>
            </w:r>
            <w:proofErr w:type="spellStart"/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Роспотребнадзора</w:t>
            </w:r>
            <w:proofErr w:type="spellEnd"/>
          </w:p>
        </w:tc>
        <w:tc>
          <w:tcPr>
            <w:tcW w:w="39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F7" w:rsidRPr="00D963F7" w:rsidRDefault="00D963F7" w:rsidP="004D34F7">
            <w:pPr>
              <w:pStyle w:val="af1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963F7" w:rsidRPr="00D963F7" w:rsidRDefault="00D963F7" w:rsidP="00D963F7">
      <w:pPr>
        <w:rPr>
          <w:rFonts w:ascii="Times New Roman" w:hAnsi="Times New Roman" w:cs="Times New Roman"/>
          <w:sz w:val="28"/>
          <w:szCs w:val="28"/>
        </w:rPr>
      </w:pPr>
    </w:p>
    <w:p w:rsidR="00D963F7" w:rsidRPr="00266D55" w:rsidRDefault="00D963F7" w:rsidP="00D963F7">
      <w:pPr>
        <w:pStyle w:val="31"/>
        <w:ind w:firstLine="720"/>
        <w:jc w:val="center"/>
        <w:rPr>
          <w:b/>
          <w:sz w:val="28"/>
          <w:szCs w:val="28"/>
        </w:rPr>
      </w:pPr>
      <w:r w:rsidRPr="00266D55">
        <w:rPr>
          <w:b/>
          <w:sz w:val="28"/>
          <w:szCs w:val="28"/>
        </w:rPr>
        <w:t>Ресурсы информационно-телекоммуникационной сети «Интернет»</w:t>
      </w:r>
    </w:p>
    <w:p w:rsidR="00D963F7" w:rsidRDefault="00D963F7" w:rsidP="00D963F7">
      <w:pPr>
        <w:pStyle w:val="a6"/>
        <w:spacing w:after="0" w:line="240" w:lineRule="auto"/>
        <w:ind w:left="360"/>
        <w:jc w:val="both"/>
        <w:rPr>
          <w:i/>
          <w:sz w:val="28"/>
          <w:szCs w:val="28"/>
        </w:rPr>
      </w:pPr>
    </w:p>
    <w:p w:rsidR="00266D55" w:rsidRPr="00266D55" w:rsidRDefault="00266D55" w:rsidP="00266D55">
      <w:pPr>
        <w:pStyle w:val="a6"/>
        <w:numPr>
          <w:ilvl w:val="0"/>
          <w:numId w:val="33"/>
        </w:numPr>
        <w:spacing w:line="240" w:lineRule="auto"/>
        <w:rPr>
          <w:bCs/>
          <w:sz w:val="28"/>
          <w:szCs w:val="28"/>
        </w:rPr>
      </w:pPr>
      <w:r w:rsidRPr="00266D55">
        <w:rPr>
          <w:b/>
          <w:sz w:val="28"/>
          <w:szCs w:val="28"/>
        </w:rPr>
        <w:t>Консультант Врача. Электронная медицинская библиотека</w:t>
      </w:r>
      <w:r w:rsidRPr="00266D55">
        <w:rPr>
          <w:sz w:val="28"/>
          <w:szCs w:val="28"/>
        </w:rPr>
        <w:t xml:space="preserve"> [Электронный ресурс]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электронно-библиотечная система (ЭБС) / ООО «ВШОУЗ-КМК». – URL: http://www.rosmedlib.ru – </w:t>
      </w:r>
      <w:r w:rsidRPr="00266D55">
        <w:rPr>
          <w:i/>
          <w:sz w:val="28"/>
          <w:szCs w:val="28"/>
        </w:rPr>
        <w:t>Доступ к полным текстам с любого компьютера, после регистрации из сети университета.</w:t>
      </w:r>
    </w:p>
    <w:p w:rsidR="00266D55" w:rsidRPr="00266D55" w:rsidRDefault="00266D55" w:rsidP="00266D55">
      <w:pPr>
        <w:pStyle w:val="a6"/>
        <w:numPr>
          <w:ilvl w:val="0"/>
          <w:numId w:val="33"/>
        </w:numPr>
        <w:spacing w:line="240" w:lineRule="auto"/>
        <w:rPr>
          <w:sz w:val="28"/>
          <w:szCs w:val="28"/>
        </w:rPr>
      </w:pPr>
      <w:r w:rsidRPr="00266D55">
        <w:rPr>
          <w:b/>
          <w:sz w:val="28"/>
          <w:szCs w:val="28"/>
        </w:rPr>
        <w:t>Электронно-библиотечная система НГМУ</w:t>
      </w:r>
      <w:r w:rsidRPr="00266D55">
        <w:rPr>
          <w:sz w:val="28"/>
          <w:szCs w:val="28"/>
        </w:rPr>
        <w:t xml:space="preserve"> (ЭБС НГМУ) [Электронный ресурс]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электронно-библиотечная система (ЭБС) / НГМУ – URL: http://library.ngmu.ru/ – </w:t>
      </w:r>
      <w:r w:rsidRPr="00266D55">
        <w:rPr>
          <w:i/>
          <w:sz w:val="28"/>
          <w:szCs w:val="28"/>
        </w:rPr>
        <w:t>Доступ к полным текстам с любого компьютера после авторизации.</w:t>
      </w:r>
    </w:p>
    <w:p w:rsidR="00266D55" w:rsidRPr="00266D55" w:rsidRDefault="00266D55" w:rsidP="00266D55">
      <w:pPr>
        <w:pStyle w:val="a6"/>
        <w:numPr>
          <w:ilvl w:val="0"/>
          <w:numId w:val="33"/>
        </w:numPr>
        <w:spacing w:line="240" w:lineRule="auto"/>
        <w:jc w:val="both"/>
        <w:rPr>
          <w:bCs/>
          <w:sz w:val="28"/>
          <w:szCs w:val="28"/>
        </w:rPr>
      </w:pPr>
      <w:r w:rsidRPr="00266D55">
        <w:rPr>
          <w:b/>
          <w:sz w:val="28"/>
          <w:szCs w:val="28"/>
        </w:rPr>
        <w:lastRenderedPageBreak/>
        <w:t>ЛАНЬ</w:t>
      </w:r>
      <w:r w:rsidRPr="00266D55">
        <w:rPr>
          <w:sz w:val="28"/>
          <w:szCs w:val="28"/>
        </w:rPr>
        <w:t xml:space="preserve"> [Электронный ресурс]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электронно-библиотечная система (ЭБС) / </w:t>
      </w:r>
      <w:r w:rsidRPr="00266D55">
        <w:rPr>
          <w:bCs/>
          <w:sz w:val="28"/>
          <w:szCs w:val="28"/>
        </w:rPr>
        <w:t>ООО «Издательство ЛАНЬ»</w:t>
      </w:r>
      <w:r w:rsidRPr="00266D55">
        <w:rPr>
          <w:sz w:val="28"/>
          <w:szCs w:val="28"/>
        </w:rPr>
        <w:t xml:space="preserve">. – URL: https://e.lanbook.com – </w:t>
      </w:r>
      <w:r w:rsidRPr="00266D55">
        <w:rPr>
          <w:i/>
          <w:sz w:val="28"/>
          <w:szCs w:val="28"/>
        </w:rPr>
        <w:t>Доступ к полным текстам с любого компьютера, после регистрации из сети университета.</w:t>
      </w:r>
    </w:p>
    <w:p w:rsidR="00266D55" w:rsidRPr="00266D55" w:rsidRDefault="00266D55" w:rsidP="00266D55">
      <w:pPr>
        <w:pStyle w:val="a6"/>
        <w:numPr>
          <w:ilvl w:val="0"/>
          <w:numId w:val="33"/>
        </w:numPr>
        <w:spacing w:line="240" w:lineRule="auto"/>
        <w:jc w:val="both"/>
        <w:rPr>
          <w:bCs/>
          <w:sz w:val="28"/>
          <w:szCs w:val="28"/>
        </w:rPr>
      </w:pPr>
      <w:r w:rsidRPr="00266D55">
        <w:rPr>
          <w:b/>
          <w:bCs/>
          <w:sz w:val="28"/>
          <w:szCs w:val="28"/>
        </w:rPr>
        <w:t>ЮРАЙТ</w:t>
      </w:r>
      <w:r w:rsidRPr="00266D55">
        <w:rPr>
          <w:bCs/>
          <w:sz w:val="28"/>
          <w:szCs w:val="28"/>
        </w:rPr>
        <w:t xml:space="preserve"> </w:t>
      </w:r>
      <w:r w:rsidRPr="00266D55">
        <w:rPr>
          <w:sz w:val="28"/>
          <w:szCs w:val="28"/>
        </w:rPr>
        <w:t>[Электронный ресурс]</w:t>
      </w:r>
      <w:proofErr w:type="gramStart"/>
      <w:r w:rsidRPr="00266D55">
        <w:rPr>
          <w:bCs/>
          <w:sz w:val="28"/>
          <w:szCs w:val="28"/>
        </w:rPr>
        <w:t xml:space="preserve"> </w:t>
      </w:r>
      <w:r w:rsidRPr="00266D55">
        <w:rPr>
          <w:sz w:val="28"/>
          <w:szCs w:val="28"/>
        </w:rPr>
        <w:t>:</w:t>
      </w:r>
      <w:proofErr w:type="gramEnd"/>
      <w:r w:rsidRPr="00266D55">
        <w:rPr>
          <w:sz w:val="28"/>
          <w:szCs w:val="28"/>
        </w:rPr>
        <w:t xml:space="preserve"> электронно-библиотечная система (ЭБС) / </w:t>
      </w:r>
      <w:r w:rsidRPr="00266D55">
        <w:rPr>
          <w:bCs/>
          <w:sz w:val="28"/>
          <w:szCs w:val="28"/>
        </w:rPr>
        <w:t>ООО «Электронное издательство ЮРАЙТ»</w:t>
      </w:r>
      <w:r w:rsidRPr="00266D55">
        <w:rPr>
          <w:sz w:val="28"/>
          <w:szCs w:val="28"/>
        </w:rPr>
        <w:t xml:space="preserve">. – URL: </w:t>
      </w:r>
      <w:r w:rsidRPr="00266D55">
        <w:rPr>
          <w:bCs/>
          <w:sz w:val="28"/>
          <w:szCs w:val="28"/>
        </w:rPr>
        <w:t>http://www.biblio-online.ru</w:t>
      </w:r>
      <w:r w:rsidRPr="00266D55">
        <w:rPr>
          <w:sz w:val="28"/>
          <w:szCs w:val="28"/>
        </w:rPr>
        <w:t xml:space="preserve">/ – </w:t>
      </w:r>
      <w:r w:rsidRPr="00266D55">
        <w:rPr>
          <w:i/>
          <w:sz w:val="28"/>
          <w:szCs w:val="28"/>
        </w:rPr>
        <w:t>Доступ к полным текстам с любого компьютера, после регистрации из сети университета.</w:t>
      </w:r>
    </w:p>
    <w:p w:rsidR="00266D55" w:rsidRPr="00266D55" w:rsidRDefault="00266D55" w:rsidP="00266D55">
      <w:pPr>
        <w:pStyle w:val="a6"/>
        <w:numPr>
          <w:ilvl w:val="0"/>
          <w:numId w:val="33"/>
        </w:numPr>
        <w:spacing w:line="240" w:lineRule="auto"/>
        <w:rPr>
          <w:sz w:val="28"/>
          <w:szCs w:val="28"/>
        </w:rPr>
      </w:pPr>
      <w:r w:rsidRPr="00266D55">
        <w:rPr>
          <w:b/>
          <w:sz w:val="28"/>
          <w:szCs w:val="28"/>
        </w:rPr>
        <w:t>Межвузовская электронная библиотека (МЭБ)</w:t>
      </w:r>
      <w:r w:rsidRPr="00266D55">
        <w:rPr>
          <w:sz w:val="28"/>
          <w:szCs w:val="28"/>
        </w:rPr>
        <w:t xml:space="preserve"> [Электронный ресурс]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сайт. – URL: https://icdlib.nspu.ru/ – </w:t>
      </w:r>
      <w:r w:rsidRPr="00266D55">
        <w:rPr>
          <w:i/>
          <w:sz w:val="28"/>
          <w:szCs w:val="28"/>
        </w:rPr>
        <w:t>Доступ после указания ФИО, штрих-код читательского билета и университета НГМУ в поле «Организация» на сайте МЭБ.</w:t>
      </w:r>
    </w:p>
    <w:p w:rsidR="00266D55" w:rsidRPr="00266D55" w:rsidRDefault="00266D55" w:rsidP="00266D55">
      <w:pPr>
        <w:pStyle w:val="a6"/>
        <w:numPr>
          <w:ilvl w:val="0"/>
          <w:numId w:val="33"/>
        </w:numPr>
        <w:spacing w:line="240" w:lineRule="auto"/>
        <w:jc w:val="both"/>
        <w:rPr>
          <w:sz w:val="28"/>
          <w:szCs w:val="28"/>
        </w:rPr>
      </w:pPr>
      <w:proofErr w:type="spellStart"/>
      <w:r w:rsidRPr="00266D55">
        <w:rPr>
          <w:b/>
          <w:sz w:val="28"/>
          <w:szCs w:val="28"/>
        </w:rPr>
        <w:t>КонсультантПлюс</w:t>
      </w:r>
      <w:proofErr w:type="spellEnd"/>
      <w:r w:rsidRPr="00266D55">
        <w:rPr>
          <w:b/>
          <w:sz w:val="28"/>
          <w:szCs w:val="28"/>
        </w:rPr>
        <w:t xml:space="preserve"> </w:t>
      </w:r>
      <w:r w:rsidRPr="00266D55">
        <w:rPr>
          <w:sz w:val="28"/>
          <w:szCs w:val="28"/>
        </w:rPr>
        <w:t>[Электронный ресурс]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справочно-правовая система : база данных / ООО «</w:t>
      </w:r>
      <w:proofErr w:type="spellStart"/>
      <w:r w:rsidRPr="00266D55">
        <w:rPr>
          <w:sz w:val="28"/>
          <w:szCs w:val="28"/>
        </w:rPr>
        <w:t>Альвента</w:t>
      </w:r>
      <w:proofErr w:type="spellEnd"/>
      <w:r w:rsidRPr="00266D55">
        <w:rPr>
          <w:sz w:val="28"/>
          <w:szCs w:val="28"/>
        </w:rPr>
        <w:t xml:space="preserve">». – </w:t>
      </w:r>
      <w:r w:rsidRPr="00266D55">
        <w:rPr>
          <w:i/>
          <w:sz w:val="28"/>
          <w:szCs w:val="28"/>
        </w:rPr>
        <w:t>Доступ в локальной сети.</w:t>
      </w:r>
    </w:p>
    <w:p w:rsidR="00266D55" w:rsidRPr="00266D55" w:rsidRDefault="00266D55" w:rsidP="00266D55">
      <w:pPr>
        <w:pStyle w:val="a6"/>
        <w:numPr>
          <w:ilvl w:val="0"/>
          <w:numId w:val="33"/>
        </w:numPr>
        <w:spacing w:line="240" w:lineRule="auto"/>
        <w:jc w:val="both"/>
        <w:rPr>
          <w:i/>
          <w:sz w:val="28"/>
          <w:szCs w:val="28"/>
        </w:rPr>
      </w:pPr>
      <w:r w:rsidRPr="00266D55">
        <w:rPr>
          <w:b/>
          <w:sz w:val="28"/>
          <w:szCs w:val="28"/>
        </w:rPr>
        <w:t>Polpred.com</w:t>
      </w:r>
      <w:r w:rsidRPr="00266D55">
        <w:rPr>
          <w:sz w:val="28"/>
          <w:szCs w:val="28"/>
        </w:rPr>
        <w:t xml:space="preserve"> Обзор СМИ [Электронный ресурс]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сайт. – URL: http://polpred.com/ – </w:t>
      </w:r>
      <w:r w:rsidRPr="00266D55">
        <w:rPr>
          <w:i/>
          <w:sz w:val="28"/>
          <w:szCs w:val="28"/>
        </w:rPr>
        <w:t>Доступ открыт со всех компьютеров библиотеки и сети университета.</w:t>
      </w:r>
    </w:p>
    <w:p w:rsidR="00266D55" w:rsidRPr="00266D55" w:rsidRDefault="00266D55" w:rsidP="00266D55">
      <w:pPr>
        <w:pStyle w:val="a6"/>
        <w:numPr>
          <w:ilvl w:val="0"/>
          <w:numId w:val="33"/>
        </w:numPr>
        <w:spacing w:line="240" w:lineRule="auto"/>
        <w:jc w:val="both"/>
        <w:rPr>
          <w:i/>
          <w:sz w:val="28"/>
          <w:szCs w:val="28"/>
        </w:rPr>
      </w:pPr>
      <w:r w:rsidRPr="00266D55">
        <w:rPr>
          <w:b/>
          <w:sz w:val="28"/>
          <w:szCs w:val="28"/>
        </w:rPr>
        <w:t>Федеральная электронная медицинская библиотека [</w:t>
      </w:r>
      <w:r w:rsidRPr="00266D55">
        <w:rPr>
          <w:sz w:val="28"/>
          <w:szCs w:val="28"/>
        </w:rPr>
        <w:t>Электронный ресурс]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электронно-библиотечная система (ЭБС) / ЦНМБ Первого Московского государственного медицинского университета им. </w:t>
      </w:r>
      <w:proofErr w:type="spellStart"/>
      <w:r w:rsidRPr="00266D55">
        <w:rPr>
          <w:sz w:val="28"/>
          <w:szCs w:val="28"/>
        </w:rPr>
        <w:t>И.М.Сеченова</w:t>
      </w:r>
      <w:proofErr w:type="spellEnd"/>
      <w:r w:rsidRPr="00266D55">
        <w:rPr>
          <w:sz w:val="28"/>
          <w:szCs w:val="28"/>
        </w:rPr>
        <w:t>. – Режим доступа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</w:t>
      </w:r>
      <w:r w:rsidRPr="00266D55">
        <w:rPr>
          <w:sz w:val="28"/>
          <w:szCs w:val="28"/>
          <w:lang w:val="en-US"/>
        </w:rPr>
        <w:t>http</w:t>
      </w:r>
      <w:r w:rsidRPr="00266D55">
        <w:rPr>
          <w:sz w:val="28"/>
          <w:szCs w:val="28"/>
        </w:rPr>
        <w:t>://</w:t>
      </w:r>
      <w:proofErr w:type="spellStart"/>
      <w:r w:rsidRPr="00266D55">
        <w:rPr>
          <w:sz w:val="28"/>
          <w:szCs w:val="28"/>
          <w:lang w:val="en-US"/>
        </w:rPr>
        <w:t>feml</w:t>
      </w:r>
      <w:proofErr w:type="spellEnd"/>
      <w:r w:rsidRPr="00266D55">
        <w:rPr>
          <w:sz w:val="28"/>
          <w:szCs w:val="28"/>
        </w:rPr>
        <w:t>.</w:t>
      </w:r>
      <w:proofErr w:type="spellStart"/>
      <w:r w:rsidRPr="00266D55">
        <w:rPr>
          <w:sz w:val="28"/>
          <w:szCs w:val="28"/>
          <w:lang w:val="en-US"/>
        </w:rPr>
        <w:t>scsml</w:t>
      </w:r>
      <w:proofErr w:type="spellEnd"/>
      <w:r w:rsidRPr="00266D55">
        <w:rPr>
          <w:sz w:val="28"/>
          <w:szCs w:val="28"/>
        </w:rPr>
        <w:t>.</w:t>
      </w:r>
      <w:proofErr w:type="spellStart"/>
      <w:r w:rsidRPr="00266D55">
        <w:rPr>
          <w:sz w:val="28"/>
          <w:szCs w:val="28"/>
          <w:lang w:val="en-US"/>
        </w:rPr>
        <w:t>rssi</w:t>
      </w:r>
      <w:proofErr w:type="spellEnd"/>
      <w:r w:rsidRPr="00266D55">
        <w:rPr>
          <w:sz w:val="28"/>
          <w:szCs w:val="28"/>
        </w:rPr>
        <w:t>.</w:t>
      </w:r>
      <w:proofErr w:type="spellStart"/>
      <w:r w:rsidRPr="00266D55">
        <w:rPr>
          <w:sz w:val="28"/>
          <w:szCs w:val="28"/>
          <w:lang w:val="en-US"/>
        </w:rPr>
        <w:t>ru</w:t>
      </w:r>
      <w:proofErr w:type="spellEnd"/>
      <w:r w:rsidRPr="00266D55">
        <w:rPr>
          <w:sz w:val="28"/>
          <w:szCs w:val="28"/>
        </w:rPr>
        <w:t>/</w:t>
      </w:r>
      <w:proofErr w:type="spellStart"/>
      <w:r w:rsidRPr="00266D55">
        <w:rPr>
          <w:sz w:val="28"/>
          <w:szCs w:val="28"/>
          <w:lang w:val="en-US"/>
        </w:rPr>
        <w:t>feml</w:t>
      </w:r>
      <w:proofErr w:type="spellEnd"/>
      <w:r w:rsidRPr="00266D55">
        <w:rPr>
          <w:sz w:val="28"/>
          <w:szCs w:val="28"/>
        </w:rPr>
        <w:t xml:space="preserve">, – </w:t>
      </w:r>
      <w:r w:rsidRPr="00266D55">
        <w:rPr>
          <w:i/>
          <w:sz w:val="28"/>
          <w:szCs w:val="28"/>
        </w:rPr>
        <w:t>Свободный доступ.</w:t>
      </w:r>
    </w:p>
    <w:p w:rsidR="00266D55" w:rsidRPr="00266D55" w:rsidRDefault="00266D55" w:rsidP="00266D55">
      <w:pPr>
        <w:pStyle w:val="a6"/>
        <w:numPr>
          <w:ilvl w:val="0"/>
          <w:numId w:val="33"/>
        </w:numPr>
        <w:spacing w:line="240" w:lineRule="auto"/>
        <w:jc w:val="both"/>
        <w:rPr>
          <w:i/>
          <w:sz w:val="28"/>
          <w:szCs w:val="28"/>
        </w:rPr>
      </w:pPr>
      <w:r w:rsidRPr="00266D55">
        <w:rPr>
          <w:b/>
          <w:sz w:val="28"/>
          <w:szCs w:val="28"/>
        </w:rPr>
        <w:t>eLIBRARY.RU</w:t>
      </w:r>
      <w:r w:rsidRPr="00266D55">
        <w:rPr>
          <w:sz w:val="28"/>
          <w:szCs w:val="28"/>
        </w:rPr>
        <w:t xml:space="preserve"> [Электронный ресурс] : электронная библиотека / Науч. электрон</w:t>
      </w:r>
      <w:proofErr w:type="gramStart"/>
      <w:r w:rsidRPr="00266D55">
        <w:rPr>
          <w:sz w:val="28"/>
          <w:szCs w:val="28"/>
        </w:rPr>
        <w:t>.</w:t>
      </w:r>
      <w:proofErr w:type="gramEnd"/>
      <w:r w:rsidRPr="00266D55">
        <w:rPr>
          <w:sz w:val="28"/>
          <w:szCs w:val="28"/>
        </w:rPr>
        <w:t xml:space="preserve"> </w:t>
      </w:r>
      <w:proofErr w:type="gramStart"/>
      <w:r w:rsidRPr="00266D55">
        <w:rPr>
          <w:sz w:val="28"/>
          <w:szCs w:val="28"/>
        </w:rPr>
        <w:t>б</w:t>
      </w:r>
      <w:proofErr w:type="gramEnd"/>
      <w:r w:rsidRPr="00266D55">
        <w:rPr>
          <w:sz w:val="28"/>
          <w:szCs w:val="28"/>
        </w:rPr>
        <w:t>-ка. – URL: http://www.elibrary.ru/. – Яз. рус</w:t>
      </w:r>
      <w:proofErr w:type="gramStart"/>
      <w:r w:rsidRPr="00266D55">
        <w:rPr>
          <w:sz w:val="28"/>
          <w:szCs w:val="28"/>
        </w:rPr>
        <w:t xml:space="preserve">., </w:t>
      </w:r>
      <w:proofErr w:type="gramEnd"/>
      <w:r w:rsidRPr="00266D55">
        <w:rPr>
          <w:sz w:val="28"/>
          <w:szCs w:val="28"/>
        </w:rPr>
        <w:t xml:space="preserve">англ. – </w:t>
      </w:r>
      <w:r w:rsidRPr="00266D55">
        <w:rPr>
          <w:i/>
          <w:sz w:val="28"/>
          <w:szCs w:val="28"/>
        </w:rPr>
        <w:t>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elibrary.ru.</w:t>
      </w:r>
    </w:p>
    <w:p w:rsidR="00266D55" w:rsidRPr="00266D55" w:rsidRDefault="00266D55" w:rsidP="00266D55">
      <w:pPr>
        <w:pStyle w:val="a6"/>
        <w:numPr>
          <w:ilvl w:val="0"/>
          <w:numId w:val="33"/>
        </w:numPr>
        <w:spacing w:line="240" w:lineRule="auto"/>
        <w:jc w:val="both"/>
        <w:rPr>
          <w:i/>
          <w:sz w:val="28"/>
          <w:szCs w:val="28"/>
        </w:rPr>
      </w:pPr>
      <w:r w:rsidRPr="00266D55">
        <w:rPr>
          <w:b/>
          <w:sz w:val="28"/>
          <w:szCs w:val="28"/>
        </w:rPr>
        <w:t>Министерство здравоохранения Российской Федерации</w:t>
      </w:r>
      <w:r w:rsidRPr="00266D55">
        <w:rPr>
          <w:sz w:val="28"/>
          <w:szCs w:val="28"/>
        </w:rPr>
        <w:t>: Документы. [Электронный ресурс]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сайт. – Режим доступа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https://www.rosminzdrav.ru/documents – </w:t>
      </w:r>
      <w:r w:rsidRPr="00266D55">
        <w:rPr>
          <w:i/>
          <w:sz w:val="28"/>
          <w:szCs w:val="28"/>
        </w:rPr>
        <w:t>Свободный доступ.</w:t>
      </w:r>
    </w:p>
    <w:p w:rsidR="00266D55" w:rsidRPr="00266D55" w:rsidRDefault="00266D55" w:rsidP="00266D55">
      <w:pPr>
        <w:pStyle w:val="a6"/>
        <w:numPr>
          <w:ilvl w:val="0"/>
          <w:numId w:val="33"/>
        </w:numPr>
        <w:spacing w:line="240" w:lineRule="auto"/>
        <w:jc w:val="both"/>
        <w:rPr>
          <w:i/>
          <w:sz w:val="28"/>
          <w:szCs w:val="28"/>
        </w:rPr>
      </w:pPr>
      <w:r w:rsidRPr="00266D55">
        <w:rPr>
          <w:b/>
          <w:sz w:val="28"/>
          <w:szCs w:val="28"/>
        </w:rPr>
        <w:t>Министерство здравоохранения Новосибирской области</w:t>
      </w:r>
      <w:r w:rsidRPr="00266D55">
        <w:rPr>
          <w:sz w:val="28"/>
          <w:szCs w:val="28"/>
        </w:rPr>
        <w:t xml:space="preserve"> [Электронный ресурс]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сайт. – Режим доступа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http://www.zdrav.nso.ru/page/1902 – </w:t>
      </w:r>
      <w:r w:rsidRPr="00266D55">
        <w:rPr>
          <w:i/>
          <w:sz w:val="28"/>
          <w:szCs w:val="28"/>
        </w:rPr>
        <w:t>Свободный доступ.</w:t>
      </w:r>
    </w:p>
    <w:p w:rsidR="00266D55" w:rsidRPr="00266D55" w:rsidRDefault="00266D55" w:rsidP="00266D55">
      <w:pPr>
        <w:pStyle w:val="a6"/>
        <w:numPr>
          <w:ilvl w:val="0"/>
          <w:numId w:val="33"/>
        </w:numPr>
        <w:spacing w:line="240" w:lineRule="auto"/>
        <w:jc w:val="both"/>
        <w:rPr>
          <w:sz w:val="28"/>
          <w:szCs w:val="28"/>
        </w:rPr>
      </w:pPr>
      <w:r w:rsidRPr="00266D55">
        <w:rPr>
          <w:b/>
          <w:sz w:val="28"/>
          <w:szCs w:val="28"/>
        </w:rPr>
        <w:t>Российская государственная библиотека</w:t>
      </w:r>
      <w:r w:rsidRPr="00266D55">
        <w:rPr>
          <w:sz w:val="28"/>
          <w:szCs w:val="28"/>
        </w:rPr>
        <w:t xml:space="preserve"> [Электронный ресурс]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сайт. – Режим доступа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http://www.rsl.ru – </w:t>
      </w:r>
      <w:r w:rsidRPr="00266D55">
        <w:rPr>
          <w:i/>
          <w:sz w:val="28"/>
          <w:szCs w:val="28"/>
        </w:rPr>
        <w:t>Свободный доступ.</w:t>
      </w:r>
    </w:p>
    <w:p w:rsidR="00266D55" w:rsidRPr="00266D55" w:rsidRDefault="00266D55" w:rsidP="00266D55">
      <w:pPr>
        <w:pStyle w:val="a6"/>
        <w:numPr>
          <w:ilvl w:val="0"/>
          <w:numId w:val="33"/>
        </w:numPr>
        <w:spacing w:line="240" w:lineRule="auto"/>
        <w:jc w:val="both"/>
        <w:rPr>
          <w:sz w:val="28"/>
          <w:szCs w:val="28"/>
        </w:rPr>
      </w:pPr>
      <w:proofErr w:type="spellStart"/>
      <w:r w:rsidRPr="00266D55">
        <w:rPr>
          <w:b/>
          <w:sz w:val="28"/>
          <w:szCs w:val="28"/>
          <w:lang w:val="en-US"/>
        </w:rPr>
        <w:t>Consilium</w:t>
      </w:r>
      <w:proofErr w:type="spellEnd"/>
      <w:r w:rsidRPr="00266D55">
        <w:rPr>
          <w:b/>
          <w:sz w:val="28"/>
          <w:szCs w:val="28"/>
        </w:rPr>
        <w:t xml:space="preserve"> </w:t>
      </w:r>
      <w:proofErr w:type="spellStart"/>
      <w:r w:rsidRPr="00266D55">
        <w:rPr>
          <w:b/>
          <w:sz w:val="28"/>
          <w:szCs w:val="28"/>
          <w:lang w:val="en-US"/>
        </w:rPr>
        <w:t>Medicum</w:t>
      </w:r>
      <w:proofErr w:type="spellEnd"/>
      <w:r w:rsidRPr="00266D55">
        <w:rPr>
          <w:sz w:val="28"/>
          <w:szCs w:val="28"/>
        </w:rPr>
        <w:t xml:space="preserve"> [Электронный ресурс</w:t>
      </w:r>
      <w:proofErr w:type="gramStart"/>
      <w:r w:rsidRPr="00266D55">
        <w:rPr>
          <w:sz w:val="28"/>
          <w:szCs w:val="28"/>
        </w:rPr>
        <w:t>] :</w:t>
      </w:r>
      <w:proofErr w:type="gramEnd"/>
      <w:r w:rsidRPr="00266D55">
        <w:rPr>
          <w:sz w:val="28"/>
          <w:szCs w:val="28"/>
        </w:rPr>
        <w:t xml:space="preserve"> сайт. – Режим доступа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</w:t>
      </w:r>
      <w:r w:rsidRPr="00266D55">
        <w:rPr>
          <w:sz w:val="28"/>
          <w:szCs w:val="28"/>
          <w:lang w:val="en-US"/>
        </w:rPr>
        <w:t>http</w:t>
      </w:r>
      <w:r w:rsidRPr="00266D55">
        <w:rPr>
          <w:sz w:val="28"/>
          <w:szCs w:val="28"/>
        </w:rPr>
        <w:t>://</w:t>
      </w:r>
      <w:r w:rsidRPr="00266D55">
        <w:rPr>
          <w:sz w:val="28"/>
          <w:szCs w:val="28"/>
          <w:lang w:val="en-US"/>
        </w:rPr>
        <w:t>www</w:t>
      </w:r>
      <w:r w:rsidRPr="00266D55">
        <w:rPr>
          <w:sz w:val="28"/>
          <w:szCs w:val="28"/>
        </w:rPr>
        <w:t>.</w:t>
      </w:r>
      <w:proofErr w:type="spellStart"/>
      <w:r w:rsidRPr="00266D55">
        <w:rPr>
          <w:sz w:val="28"/>
          <w:szCs w:val="28"/>
          <w:lang w:val="en-US"/>
        </w:rPr>
        <w:t>consilium</w:t>
      </w:r>
      <w:proofErr w:type="spellEnd"/>
      <w:r w:rsidRPr="00266D55">
        <w:rPr>
          <w:sz w:val="28"/>
          <w:szCs w:val="28"/>
        </w:rPr>
        <w:t>-</w:t>
      </w:r>
      <w:proofErr w:type="spellStart"/>
      <w:r w:rsidRPr="00266D55">
        <w:rPr>
          <w:sz w:val="28"/>
          <w:szCs w:val="28"/>
          <w:lang w:val="en-US"/>
        </w:rPr>
        <w:t>medicum</w:t>
      </w:r>
      <w:proofErr w:type="spellEnd"/>
      <w:r w:rsidRPr="00266D55">
        <w:rPr>
          <w:sz w:val="28"/>
          <w:szCs w:val="28"/>
        </w:rPr>
        <w:t>.</w:t>
      </w:r>
      <w:r w:rsidRPr="00266D55">
        <w:rPr>
          <w:sz w:val="28"/>
          <w:szCs w:val="28"/>
          <w:lang w:val="en-US"/>
        </w:rPr>
        <w:t>com</w:t>
      </w:r>
      <w:r w:rsidRPr="00266D55">
        <w:rPr>
          <w:sz w:val="28"/>
          <w:szCs w:val="28"/>
        </w:rPr>
        <w:t xml:space="preserve">/ – </w:t>
      </w:r>
      <w:r w:rsidRPr="00266D55">
        <w:rPr>
          <w:i/>
          <w:sz w:val="28"/>
          <w:szCs w:val="28"/>
        </w:rPr>
        <w:t>Свободный доступ.</w:t>
      </w:r>
    </w:p>
    <w:p w:rsidR="00266D55" w:rsidRPr="00266D55" w:rsidRDefault="00266D55" w:rsidP="00266D55">
      <w:pPr>
        <w:pStyle w:val="a6"/>
        <w:numPr>
          <w:ilvl w:val="0"/>
          <w:numId w:val="33"/>
        </w:numPr>
        <w:spacing w:line="240" w:lineRule="auto"/>
        <w:jc w:val="both"/>
        <w:rPr>
          <w:sz w:val="28"/>
          <w:szCs w:val="28"/>
          <w:lang w:val="en-US"/>
        </w:rPr>
      </w:pPr>
      <w:proofErr w:type="gramStart"/>
      <w:r w:rsidRPr="00266D55">
        <w:rPr>
          <w:b/>
          <w:sz w:val="28"/>
          <w:szCs w:val="28"/>
          <w:lang w:val="en-US"/>
        </w:rPr>
        <w:t>PubMed :</w:t>
      </w:r>
      <w:proofErr w:type="gramEnd"/>
      <w:r w:rsidRPr="00266D55">
        <w:rPr>
          <w:sz w:val="28"/>
          <w:szCs w:val="28"/>
          <w:lang w:val="en-US"/>
        </w:rPr>
        <w:t xml:space="preserve"> US National Library of Medicine National Institutes of Health [</w:t>
      </w:r>
      <w:r w:rsidRPr="00266D55">
        <w:rPr>
          <w:sz w:val="28"/>
          <w:szCs w:val="28"/>
        </w:rPr>
        <w:t>Электронный</w:t>
      </w:r>
      <w:r w:rsidRPr="00266D55">
        <w:rPr>
          <w:sz w:val="28"/>
          <w:szCs w:val="28"/>
          <w:lang w:val="en-US"/>
        </w:rPr>
        <w:t xml:space="preserve"> </w:t>
      </w:r>
      <w:r w:rsidRPr="00266D55">
        <w:rPr>
          <w:sz w:val="28"/>
          <w:szCs w:val="28"/>
        </w:rPr>
        <w:t>ресурс</w:t>
      </w:r>
      <w:r w:rsidRPr="00266D55">
        <w:rPr>
          <w:sz w:val="28"/>
          <w:szCs w:val="28"/>
          <w:lang w:val="en-US"/>
        </w:rPr>
        <w:t xml:space="preserve">] – URL: http://www.ncbi.nlm.nih.gov/pubmed – </w:t>
      </w:r>
      <w:r w:rsidRPr="00266D55">
        <w:rPr>
          <w:i/>
          <w:sz w:val="28"/>
          <w:szCs w:val="28"/>
        </w:rPr>
        <w:t>Свободный</w:t>
      </w:r>
      <w:r w:rsidRPr="00266D55">
        <w:rPr>
          <w:i/>
          <w:sz w:val="28"/>
          <w:szCs w:val="28"/>
          <w:lang w:val="en-US"/>
        </w:rPr>
        <w:t xml:space="preserve"> </w:t>
      </w:r>
      <w:r w:rsidRPr="00266D55">
        <w:rPr>
          <w:i/>
          <w:sz w:val="28"/>
          <w:szCs w:val="28"/>
        </w:rPr>
        <w:t>доступ</w:t>
      </w:r>
      <w:r w:rsidRPr="00266D55">
        <w:rPr>
          <w:i/>
          <w:sz w:val="28"/>
          <w:szCs w:val="28"/>
          <w:lang w:val="en-US"/>
        </w:rPr>
        <w:t>.</w:t>
      </w:r>
    </w:p>
    <w:p w:rsidR="00266D55" w:rsidRPr="00266D55" w:rsidRDefault="00266D55" w:rsidP="00266D55">
      <w:pPr>
        <w:pStyle w:val="a6"/>
        <w:numPr>
          <w:ilvl w:val="0"/>
          <w:numId w:val="33"/>
        </w:numPr>
        <w:spacing w:line="240" w:lineRule="auto"/>
        <w:jc w:val="both"/>
        <w:rPr>
          <w:i/>
          <w:sz w:val="28"/>
          <w:szCs w:val="28"/>
        </w:rPr>
      </w:pPr>
      <w:proofErr w:type="spellStart"/>
      <w:r w:rsidRPr="00266D55">
        <w:rPr>
          <w:b/>
          <w:sz w:val="28"/>
          <w:szCs w:val="28"/>
          <w:lang w:val="en-US"/>
        </w:rPr>
        <w:lastRenderedPageBreak/>
        <w:t>MedLinks</w:t>
      </w:r>
      <w:proofErr w:type="spellEnd"/>
      <w:r w:rsidRPr="00266D55">
        <w:rPr>
          <w:b/>
          <w:sz w:val="28"/>
          <w:szCs w:val="28"/>
        </w:rPr>
        <w:t>.</w:t>
      </w:r>
      <w:proofErr w:type="spellStart"/>
      <w:r w:rsidRPr="00266D55">
        <w:rPr>
          <w:b/>
          <w:sz w:val="28"/>
          <w:szCs w:val="28"/>
          <w:lang w:val="en-US"/>
        </w:rPr>
        <w:t>ru</w:t>
      </w:r>
      <w:proofErr w:type="spellEnd"/>
      <w:r w:rsidRPr="00266D55">
        <w:rPr>
          <w:sz w:val="28"/>
          <w:szCs w:val="28"/>
        </w:rPr>
        <w:t xml:space="preserve"> [Электронный ресурс</w:t>
      </w:r>
      <w:proofErr w:type="gramStart"/>
      <w:r w:rsidRPr="00266D55">
        <w:rPr>
          <w:sz w:val="28"/>
          <w:szCs w:val="28"/>
        </w:rPr>
        <w:t>] :</w:t>
      </w:r>
      <w:proofErr w:type="gramEnd"/>
      <w:r w:rsidRPr="00266D55">
        <w:rPr>
          <w:sz w:val="28"/>
          <w:szCs w:val="28"/>
        </w:rPr>
        <w:t xml:space="preserve"> сайт. – Режим доступа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</w:t>
      </w:r>
      <w:r w:rsidRPr="00266D55">
        <w:rPr>
          <w:sz w:val="28"/>
          <w:szCs w:val="28"/>
          <w:lang w:val="en-US"/>
        </w:rPr>
        <w:t>http</w:t>
      </w:r>
      <w:r w:rsidRPr="00266D55">
        <w:rPr>
          <w:sz w:val="28"/>
          <w:szCs w:val="28"/>
        </w:rPr>
        <w:t>://</w:t>
      </w:r>
      <w:r w:rsidRPr="00266D55">
        <w:rPr>
          <w:sz w:val="28"/>
          <w:szCs w:val="28"/>
          <w:lang w:val="en-US"/>
        </w:rPr>
        <w:t>www</w:t>
      </w:r>
      <w:r w:rsidRPr="00266D55">
        <w:rPr>
          <w:sz w:val="28"/>
          <w:szCs w:val="28"/>
        </w:rPr>
        <w:t>.</w:t>
      </w:r>
      <w:proofErr w:type="spellStart"/>
      <w:r w:rsidRPr="00266D55">
        <w:rPr>
          <w:sz w:val="28"/>
          <w:szCs w:val="28"/>
          <w:lang w:val="en-US"/>
        </w:rPr>
        <w:t>medlinks</w:t>
      </w:r>
      <w:proofErr w:type="spellEnd"/>
      <w:r w:rsidRPr="00266D55">
        <w:rPr>
          <w:sz w:val="28"/>
          <w:szCs w:val="28"/>
        </w:rPr>
        <w:t>.</w:t>
      </w:r>
      <w:proofErr w:type="spellStart"/>
      <w:r w:rsidRPr="00266D55">
        <w:rPr>
          <w:sz w:val="28"/>
          <w:szCs w:val="28"/>
          <w:lang w:val="en-US"/>
        </w:rPr>
        <w:t>ru</w:t>
      </w:r>
      <w:proofErr w:type="spellEnd"/>
      <w:r w:rsidRPr="00266D55">
        <w:rPr>
          <w:sz w:val="28"/>
          <w:szCs w:val="28"/>
        </w:rPr>
        <w:t xml:space="preserve">/ – </w:t>
      </w:r>
      <w:r w:rsidRPr="00266D55">
        <w:rPr>
          <w:i/>
          <w:sz w:val="28"/>
          <w:szCs w:val="28"/>
        </w:rPr>
        <w:t>Свободный доступ.</w:t>
      </w:r>
    </w:p>
    <w:p w:rsidR="00266D55" w:rsidRPr="00266D55" w:rsidRDefault="00266D55" w:rsidP="00266D55">
      <w:pPr>
        <w:pStyle w:val="a6"/>
        <w:numPr>
          <w:ilvl w:val="0"/>
          <w:numId w:val="33"/>
        </w:numPr>
        <w:spacing w:line="240" w:lineRule="auto"/>
        <w:jc w:val="both"/>
        <w:rPr>
          <w:sz w:val="28"/>
          <w:szCs w:val="28"/>
        </w:rPr>
      </w:pPr>
      <w:r w:rsidRPr="00266D55">
        <w:rPr>
          <w:b/>
          <w:sz w:val="28"/>
          <w:szCs w:val="28"/>
        </w:rPr>
        <w:t>Архив научных журналов НЭИКОН</w:t>
      </w:r>
      <w:r w:rsidRPr="00266D55">
        <w:rPr>
          <w:sz w:val="28"/>
          <w:szCs w:val="28"/>
        </w:rPr>
        <w:t xml:space="preserve"> [Электронный ресурс]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сайт. </w:t>
      </w:r>
      <w:r w:rsidRPr="00266D55">
        <w:rPr>
          <w:sz w:val="28"/>
          <w:szCs w:val="28"/>
          <w:lang w:val="en-US"/>
        </w:rPr>
        <w:t>http</w:t>
      </w:r>
      <w:r w:rsidRPr="00266D55">
        <w:rPr>
          <w:sz w:val="28"/>
          <w:szCs w:val="28"/>
        </w:rPr>
        <w:t>://</w:t>
      </w:r>
      <w:r w:rsidRPr="00266D55">
        <w:rPr>
          <w:sz w:val="28"/>
          <w:szCs w:val="28"/>
          <w:lang w:val="en-US"/>
        </w:rPr>
        <w:t>archive</w:t>
      </w:r>
      <w:r w:rsidRPr="00266D55">
        <w:rPr>
          <w:sz w:val="28"/>
          <w:szCs w:val="28"/>
        </w:rPr>
        <w:t>.</w:t>
      </w:r>
      <w:proofErr w:type="spellStart"/>
      <w:r w:rsidRPr="00266D55">
        <w:rPr>
          <w:sz w:val="28"/>
          <w:szCs w:val="28"/>
          <w:lang w:val="en-US"/>
        </w:rPr>
        <w:t>neicon</w:t>
      </w:r>
      <w:proofErr w:type="spellEnd"/>
      <w:r w:rsidRPr="00266D55">
        <w:rPr>
          <w:sz w:val="28"/>
          <w:szCs w:val="28"/>
        </w:rPr>
        <w:t>.</w:t>
      </w:r>
      <w:proofErr w:type="spellStart"/>
      <w:r w:rsidRPr="00266D55">
        <w:rPr>
          <w:sz w:val="28"/>
          <w:szCs w:val="28"/>
          <w:lang w:val="en-US"/>
        </w:rPr>
        <w:t>ru</w:t>
      </w:r>
      <w:proofErr w:type="spellEnd"/>
      <w:r w:rsidRPr="00266D55">
        <w:rPr>
          <w:sz w:val="28"/>
          <w:szCs w:val="28"/>
        </w:rPr>
        <w:t>/</w:t>
      </w:r>
      <w:proofErr w:type="spellStart"/>
      <w:r w:rsidRPr="00266D55">
        <w:rPr>
          <w:sz w:val="28"/>
          <w:szCs w:val="28"/>
          <w:lang w:val="en-US"/>
        </w:rPr>
        <w:t>xmlui</w:t>
      </w:r>
      <w:proofErr w:type="spellEnd"/>
      <w:r w:rsidRPr="00266D55">
        <w:rPr>
          <w:sz w:val="28"/>
          <w:szCs w:val="28"/>
        </w:rPr>
        <w:t xml:space="preserve">/ – </w:t>
      </w:r>
      <w:r w:rsidRPr="00266D55">
        <w:rPr>
          <w:i/>
          <w:sz w:val="28"/>
          <w:szCs w:val="28"/>
        </w:rPr>
        <w:t>Доступ открыт со всех компьютеров библиотеки и сети университета.</w:t>
      </w:r>
    </w:p>
    <w:p w:rsidR="00266D55" w:rsidRPr="00266D55" w:rsidRDefault="00266D55" w:rsidP="00266D55">
      <w:pPr>
        <w:pStyle w:val="a6"/>
        <w:numPr>
          <w:ilvl w:val="0"/>
          <w:numId w:val="33"/>
        </w:numPr>
        <w:spacing w:line="240" w:lineRule="auto"/>
        <w:jc w:val="both"/>
        <w:rPr>
          <w:i/>
          <w:sz w:val="28"/>
          <w:szCs w:val="28"/>
        </w:rPr>
      </w:pPr>
      <w:proofErr w:type="spellStart"/>
      <w:r w:rsidRPr="00266D55">
        <w:rPr>
          <w:b/>
          <w:sz w:val="28"/>
          <w:szCs w:val="28"/>
        </w:rPr>
        <w:t>ScienceDirect</w:t>
      </w:r>
      <w:proofErr w:type="spellEnd"/>
      <w:r w:rsidRPr="00266D55">
        <w:rPr>
          <w:sz w:val="28"/>
          <w:szCs w:val="28"/>
        </w:rPr>
        <w:t>. Ресурсы открытого доступа [Электронный ресурс]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сайт. – Режим доступа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http://www.sciencedirect.com/science/jrnlallbooks/open-access – </w:t>
      </w:r>
      <w:r w:rsidRPr="00266D55">
        <w:rPr>
          <w:i/>
          <w:sz w:val="28"/>
          <w:szCs w:val="28"/>
        </w:rPr>
        <w:t>Свободный доступ.</w:t>
      </w:r>
    </w:p>
    <w:p w:rsidR="00266D55" w:rsidRPr="00266D55" w:rsidRDefault="00266D55" w:rsidP="00266D55">
      <w:pPr>
        <w:pStyle w:val="a6"/>
        <w:numPr>
          <w:ilvl w:val="0"/>
          <w:numId w:val="33"/>
        </w:numPr>
        <w:spacing w:line="240" w:lineRule="auto"/>
        <w:jc w:val="both"/>
        <w:rPr>
          <w:sz w:val="28"/>
          <w:szCs w:val="28"/>
        </w:rPr>
      </w:pPr>
      <w:proofErr w:type="spellStart"/>
      <w:r w:rsidRPr="00266D55">
        <w:rPr>
          <w:b/>
          <w:sz w:val="28"/>
          <w:szCs w:val="28"/>
        </w:rPr>
        <w:t>КиберЛенинка</w:t>
      </w:r>
      <w:proofErr w:type="spellEnd"/>
      <w:r w:rsidRPr="00266D55">
        <w:rPr>
          <w:b/>
          <w:sz w:val="28"/>
          <w:szCs w:val="28"/>
        </w:rPr>
        <w:t>:</w:t>
      </w:r>
      <w:r w:rsidRPr="00266D55">
        <w:rPr>
          <w:sz w:val="28"/>
          <w:szCs w:val="28"/>
        </w:rPr>
        <w:t xml:space="preserve"> научная электронная библиотека [Электронный ресурс] – Режим доступа</w:t>
      </w:r>
      <w:proofErr w:type="gramStart"/>
      <w:r w:rsidRPr="00266D55">
        <w:rPr>
          <w:sz w:val="28"/>
          <w:szCs w:val="28"/>
        </w:rPr>
        <w:t xml:space="preserve"> :</w:t>
      </w:r>
      <w:proofErr w:type="gramEnd"/>
      <w:r w:rsidRPr="00266D55">
        <w:rPr>
          <w:sz w:val="28"/>
          <w:szCs w:val="28"/>
        </w:rPr>
        <w:t xml:space="preserve"> http://cyberleninka.ru/ – </w:t>
      </w:r>
      <w:r w:rsidRPr="00266D55">
        <w:rPr>
          <w:i/>
          <w:sz w:val="28"/>
          <w:szCs w:val="28"/>
        </w:rPr>
        <w:t>Свободный доступ.</w:t>
      </w:r>
    </w:p>
    <w:p w:rsidR="0002665F" w:rsidRDefault="0002665F" w:rsidP="00D963F7">
      <w:pPr>
        <w:pStyle w:val="a6"/>
        <w:spacing w:after="0" w:line="240" w:lineRule="auto"/>
        <w:ind w:left="360"/>
        <w:jc w:val="both"/>
        <w:rPr>
          <w:i/>
          <w:sz w:val="28"/>
          <w:szCs w:val="28"/>
        </w:rPr>
      </w:pPr>
    </w:p>
    <w:p w:rsidR="0002665F" w:rsidRPr="00D963F7" w:rsidRDefault="0002665F" w:rsidP="00D963F7">
      <w:pPr>
        <w:pStyle w:val="a6"/>
        <w:spacing w:after="0" w:line="240" w:lineRule="auto"/>
        <w:ind w:left="360"/>
        <w:jc w:val="both"/>
        <w:rPr>
          <w:i/>
          <w:sz w:val="28"/>
          <w:szCs w:val="28"/>
        </w:rPr>
      </w:pPr>
    </w:p>
    <w:p w:rsidR="00DD6AF0" w:rsidRPr="00D963F7" w:rsidRDefault="00DD6AF0" w:rsidP="00DD6AF0">
      <w:pPr>
        <w:pStyle w:val="a6"/>
        <w:numPr>
          <w:ilvl w:val="0"/>
          <w:numId w:val="1"/>
        </w:numPr>
        <w:spacing w:after="0" w:line="240" w:lineRule="auto"/>
        <w:jc w:val="both"/>
        <w:rPr>
          <w:i/>
          <w:sz w:val="28"/>
          <w:szCs w:val="28"/>
        </w:rPr>
      </w:pPr>
      <w:r w:rsidRPr="00D963F7">
        <w:rPr>
          <w:b/>
          <w:sz w:val="28"/>
          <w:szCs w:val="28"/>
        </w:rPr>
        <w:t>Критерии оценок деятельности студента при освоении учебного материала</w:t>
      </w:r>
    </w:p>
    <w:p w:rsidR="00D963F7" w:rsidRPr="00D963F7" w:rsidRDefault="00D963F7" w:rsidP="00D963F7">
      <w:pPr>
        <w:pStyle w:val="a6"/>
        <w:spacing w:after="0" w:line="240" w:lineRule="auto"/>
        <w:ind w:left="360"/>
        <w:jc w:val="both"/>
        <w:rPr>
          <w:i/>
          <w:sz w:val="28"/>
          <w:szCs w:val="28"/>
        </w:rPr>
      </w:pPr>
    </w:p>
    <w:p w:rsidR="00DD6AF0" w:rsidRPr="00D963F7" w:rsidRDefault="00DD6AF0" w:rsidP="00DD6AF0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963F7">
        <w:rPr>
          <w:rFonts w:ascii="Times New Roman" w:hAnsi="Times New Roman" w:cs="Times New Roman"/>
          <w:sz w:val="28"/>
          <w:szCs w:val="28"/>
        </w:rPr>
        <w:t>Критерии оценок тестового контроля: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24"/>
        <w:gridCol w:w="5865"/>
      </w:tblGrid>
      <w:tr w:rsidR="00DD6AF0" w:rsidRPr="00D963F7" w:rsidTr="000179ED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«ОТЛИЧНО»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90-100% правильных ответов</w:t>
            </w:r>
          </w:p>
        </w:tc>
      </w:tr>
      <w:tr w:rsidR="00DD6AF0" w:rsidRPr="00D963F7" w:rsidTr="000179ED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«ХОРОШО»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80-89% правильных ответов</w:t>
            </w:r>
          </w:p>
        </w:tc>
      </w:tr>
      <w:tr w:rsidR="00DD6AF0" w:rsidRPr="00D963F7" w:rsidTr="000179ED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«УДОВЛЕТВОРИТЕЛЬНО»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60-79% правильных ответов</w:t>
            </w:r>
          </w:p>
        </w:tc>
      </w:tr>
      <w:tr w:rsidR="00DD6AF0" w:rsidRPr="00D963F7" w:rsidTr="000179ED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«НЕУДОВЛЕТВОРИТЕЛЬНО»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DD6AF0" w:rsidP="000179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59% и менее правильных ответов</w:t>
            </w:r>
          </w:p>
        </w:tc>
      </w:tr>
    </w:tbl>
    <w:p w:rsidR="00DD6AF0" w:rsidRPr="00D963F7" w:rsidRDefault="00DD6AF0" w:rsidP="00DD6AF0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u w:val="single"/>
        </w:rPr>
      </w:pPr>
    </w:p>
    <w:p w:rsidR="00DD6AF0" w:rsidRPr="00D963F7" w:rsidRDefault="00DD6AF0" w:rsidP="00DD6AF0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963F7">
        <w:rPr>
          <w:rFonts w:ascii="Times New Roman" w:hAnsi="Times New Roman" w:cs="Times New Roman"/>
          <w:sz w:val="28"/>
          <w:szCs w:val="28"/>
        </w:rPr>
        <w:t>Критерии оценок теоретической части: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24"/>
        <w:gridCol w:w="5865"/>
      </w:tblGrid>
      <w:tr w:rsidR="00DD6AF0" w:rsidRPr="00D963F7" w:rsidTr="000179ED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DD6AF0" w:rsidP="000179E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Pr="00D963F7">
              <w:rPr>
                <w:rFonts w:ascii="Times New Roman" w:hAnsi="Times New Roman" w:cs="Times New Roman"/>
                <w:caps/>
                <w:sz w:val="28"/>
                <w:szCs w:val="28"/>
                <w:lang w:eastAsia="en-US"/>
              </w:rPr>
              <w:t>Отлично</w:t>
            </w:r>
            <w:r w:rsidRPr="00D963F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38ED" w:rsidRPr="00D963F7" w:rsidRDefault="00C138ED" w:rsidP="007B2D62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963F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ответ на вопрос полон; в ответе продемонстрировано уверенное знание явлений и процессов, к которым относится вопрос; </w:t>
            </w:r>
          </w:p>
          <w:p w:rsidR="00DD6AF0" w:rsidRPr="00D963F7" w:rsidRDefault="00C138ED" w:rsidP="007B2D6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ar-SA"/>
              </w:rPr>
            </w:pPr>
            <w:r w:rsidRPr="00D963F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в ответе использована специальная терминология; студент может привести примеры, доказывающие правильность его ответа. </w:t>
            </w:r>
            <w:r w:rsidRPr="00D963F7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DD6AF0" w:rsidRPr="00D963F7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(Ум.1</w:t>
            </w:r>
            <w:r w:rsidRPr="00D963F7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-9</w:t>
            </w:r>
            <w:r w:rsidR="00DD6AF0" w:rsidRPr="00D963F7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)</w:t>
            </w:r>
          </w:p>
        </w:tc>
      </w:tr>
      <w:tr w:rsidR="00DD6AF0" w:rsidRPr="00D963F7" w:rsidTr="000179ED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38ED" w:rsidRPr="00D963F7" w:rsidRDefault="00DD6AF0" w:rsidP="000179E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963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«ХОРОШО»</w:t>
            </w:r>
          </w:p>
          <w:p w:rsidR="00C138ED" w:rsidRPr="00D963F7" w:rsidRDefault="00C138ED" w:rsidP="00C138ED">
            <w:pP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  <w:p w:rsidR="00DD6AF0" w:rsidRPr="00D963F7" w:rsidRDefault="00C138ED" w:rsidP="00C138ED">
            <w:pPr>
              <w:tabs>
                <w:tab w:val="left" w:pos="2377"/>
              </w:tabs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ab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C138ED" w:rsidP="007B2D6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963F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 ответе на вопрос упущены отдельные значимые моменты; в ответе продемонстрировано общее понимание явлений и процессов, к которым относится вопрос; в ответе использована специальная терминология; студент не может самостоятельно привести примеры, доказывающие правильность его ответа, но может проанализировать примеры, предложенные преподавателем.</w:t>
            </w:r>
            <w:r w:rsidRPr="00D963F7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DD6AF0" w:rsidRPr="00D963F7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(Ум.1</w:t>
            </w:r>
            <w:r w:rsidRPr="00D963F7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-9</w:t>
            </w:r>
            <w:r w:rsidR="00DD6AF0" w:rsidRPr="00D963F7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)</w:t>
            </w:r>
          </w:p>
        </w:tc>
      </w:tr>
      <w:tr w:rsidR="00DD6AF0" w:rsidRPr="00D963F7" w:rsidTr="000179ED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DD6AF0" w:rsidP="000179E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963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«УДОВЛЕТВОРИТЕЛЬНО»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2D62" w:rsidRPr="00D963F7" w:rsidRDefault="00C138ED" w:rsidP="007B2D62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963F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в ответе на вопрос имеются существенные упущения; в ответе продемонстрировано общее понимание явлений и процессов, к </w:t>
            </w:r>
            <w:r w:rsidRPr="00D963F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 xml:space="preserve">которым относится вопрос; </w:t>
            </w:r>
          </w:p>
          <w:p w:rsidR="007B2D62" w:rsidRPr="00D963F7" w:rsidRDefault="00C138ED" w:rsidP="007B2D62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963F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студент не использует специальной терминологии в ответе, но понимает значение основных терминов; </w:t>
            </w:r>
          </w:p>
          <w:p w:rsidR="00DD6AF0" w:rsidRPr="00D963F7" w:rsidRDefault="00C138ED" w:rsidP="007B2D62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ar-SA"/>
              </w:rPr>
            </w:pPr>
            <w:r w:rsidRPr="00D963F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студент не может самостоятельно привести примеры, доказывающие правильность его ответа, и не</w:t>
            </w:r>
            <w:r w:rsidR="007B2D62" w:rsidRPr="00D963F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D963F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может проанализировать примеры, предложенные преподавателем.</w:t>
            </w:r>
            <w:r w:rsidR="007B2D62" w:rsidRPr="00D963F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D963F7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DD6AF0" w:rsidRPr="00D963F7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(Ум.1</w:t>
            </w:r>
            <w:r w:rsidR="007B2D62" w:rsidRPr="00D963F7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-9</w:t>
            </w:r>
            <w:r w:rsidR="00DD6AF0" w:rsidRPr="00D963F7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)</w:t>
            </w:r>
          </w:p>
        </w:tc>
      </w:tr>
      <w:tr w:rsidR="00DD6AF0" w:rsidRPr="00D963F7" w:rsidTr="000179ED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DD6AF0" w:rsidP="000179E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963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>«НЕУДОВЛЕТВОРИТЕЛЬНО»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7B2D62" w:rsidP="007B2D62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MS Mincho" w:hAnsi="Times New Roman" w:cs="Times New Roman"/>
                <w:i/>
                <w:sz w:val="28"/>
                <w:szCs w:val="28"/>
                <w:lang w:eastAsia="ar-SA"/>
              </w:rPr>
            </w:pPr>
            <w:r w:rsidRPr="00D963F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студент не может (отказывается) ответить на вопрос; в ответе продемонстрировано </w:t>
            </w:r>
            <w:r w:rsidRPr="00D963F7">
              <w:rPr>
                <w:rFonts w:ascii="Times New Roman" w:eastAsia="Times New Roman" w:hAnsi="Times New Roman" w:cs="Times New Roman"/>
                <w:sz w:val="28"/>
                <w:szCs w:val="28"/>
              </w:rPr>
              <w:t>непонимание явлений и процессов, к которым относится вопрос; студент не понимает специальной терминологии; студент не может самостоятельно привести примеры, доказывающие правильность его ответа, и не может проанализировать примеры, предложенные преподавателем</w:t>
            </w:r>
            <w:r w:rsidRPr="00D963F7">
              <w:rPr>
                <w:rFonts w:ascii="Times New Roman" w:eastAsia="MS Mincho" w:hAnsi="Times New Roman" w:cs="Times New Roman"/>
                <w:i/>
                <w:sz w:val="28"/>
                <w:szCs w:val="28"/>
                <w:lang w:eastAsia="en-US"/>
              </w:rPr>
              <w:t xml:space="preserve"> </w:t>
            </w:r>
            <w:r w:rsidR="00DD6AF0" w:rsidRPr="00D963F7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(Ум.1</w:t>
            </w:r>
            <w:r w:rsidRPr="00D963F7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-9</w:t>
            </w:r>
            <w:r w:rsidR="00DD6AF0" w:rsidRPr="00D963F7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)</w:t>
            </w:r>
          </w:p>
        </w:tc>
      </w:tr>
    </w:tbl>
    <w:p w:rsidR="00DD6AF0" w:rsidRPr="00D963F7" w:rsidRDefault="00DD6AF0" w:rsidP="00DD6AF0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u w:val="single"/>
          <w:lang w:eastAsia="ar-SA"/>
        </w:rPr>
      </w:pPr>
    </w:p>
    <w:p w:rsidR="00DD6AF0" w:rsidRPr="00D963F7" w:rsidRDefault="00DD6AF0" w:rsidP="00DD6AF0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963F7">
        <w:rPr>
          <w:rFonts w:ascii="Times New Roman" w:hAnsi="Times New Roman" w:cs="Times New Roman"/>
          <w:sz w:val="28"/>
          <w:szCs w:val="28"/>
        </w:rPr>
        <w:t>Критерии оценок практической части: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24"/>
        <w:gridCol w:w="6113"/>
      </w:tblGrid>
      <w:tr w:rsidR="00DD6AF0" w:rsidRPr="00D963F7" w:rsidTr="000179ED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DD6AF0" w:rsidP="000179E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Pr="00D963F7">
              <w:rPr>
                <w:rFonts w:ascii="Times New Roman" w:hAnsi="Times New Roman" w:cs="Times New Roman"/>
                <w:caps/>
                <w:sz w:val="28"/>
                <w:szCs w:val="28"/>
                <w:lang w:eastAsia="en-US"/>
              </w:rPr>
              <w:t>Отлично</w:t>
            </w:r>
            <w:r w:rsidRPr="00D963F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7B2D62" w:rsidP="00B62551">
            <w:pPr>
              <w:pStyle w:val="21"/>
              <w:jc w:val="both"/>
              <w:rPr>
                <w:szCs w:val="28"/>
              </w:rPr>
            </w:pPr>
            <w:r w:rsidRPr="00D963F7">
              <w:rPr>
                <w:szCs w:val="28"/>
              </w:rPr>
              <w:t xml:space="preserve"> самостоятельное выполнение манипуляции или выполнение манипуляции под контролем преподавателя</w:t>
            </w:r>
            <w:r w:rsidR="00B62551" w:rsidRPr="00D963F7">
              <w:rPr>
                <w:rStyle w:val="ac"/>
                <w:sz w:val="28"/>
                <w:szCs w:val="28"/>
                <w:lang w:eastAsia="en-US"/>
              </w:rPr>
              <w:t xml:space="preserve"> </w:t>
            </w:r>
            <w:r w:rsidR="00B62551" w:rsidRPr="00D963F7">
              <w:rPr>
                <w:rStyle w:val="FontStyle11"/>
                <w:szCs w:val="28"/>
                <w:lang w:eastAsia="en-US"/>
              </w:rPr>
              <w:t>(Ум.1-9).</w:t>
            </w:r>
            <w:r w:rsidR="00B62551" w:rsidRPr="00D963F7">
              <w:rPr>
                <w:szCs w:val="28"/>
              </w:rPr>
              <w:t xml:space="preserve"> </w:t>
            </w:r>
          </w:p>
        </w:tc>
      </w:tr>
      <w:tr w:rsidR="00DD6AF0" w:rsidRPr="00D963F7" w:rsidTr="000179ED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DD6AF0" w:rsidP="000179E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963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«ХОРОШО»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7B2D62" w:rsidP="00B62551">
            <w:pPr>
              <w:pStyle w:val="21"/>
              <w:jc w:val="both"/>
              <w:rPr>
                <w:szCs w:val="28"/>
              </w:rPr>
            </w:pPr>
            <w:r w:rsidRPr="00D963F7">
              <w:rPr>
                <w:szCs w:val="28"/>
              </w:rPr>
              <w:t>участие в выполнении манипуляции</w:t>
            </w:r>
            <w:r w:rsidR="00B62551" w:rsidRPr="00D963F7">
              <w:rPr>
                <w:szCs w:val="28"/>
              </w:rPr>
              <w:t xml:space="preserve"> </w:t>
            </w:r>
            <w:r w:rsidRPr="00D963F7">
              <w:rPr>
                <w:rStyle w:val="ac"/>
                <w:sz w:val="28"/>
                <w:szCs w:val="28"/>
                <w:lang w:eastAsia="en-US"/>
              </w:rPr>
              <w:t xml:space="preserve"> </w:t>
            </w:r>
            <w:r w:rsidR="00DD6AF0" w:rsidRPr="00D963F7">
              <w:rPr>
                <w:rStyle w:val="FontStyle11"/>
                <w:szCs w:val="28"/>
                <w:lang w:eastAsia="en-US"/>
              </w:rPr>
              <w:t>(Ум.</w:t>
            </w:r>
            <w:r w:rsidR="00B62551" w:rsidRPr="00D963F7">
              <w:rPr>
                <w:rStyle w:val="FontStyle11"/>
                <w:szCs w:val="28"/>
                <w:lang w:eastAsia="en-US"/>
              </w:rPr>
              <w:t>1-9</w:t>
            </w:r>
            <w:r w:rsidR="00DD6AF0" w:rsidRPr="00D963F7">
              <w:rPr>
                <w:rStyle w:val="FontStyle11"/>
                <w:szCs w:val="28"/>
                <w:lang w:eastAsia="en-US"/>
              </w:rPr>
              <w:t>).</w:t>
            </w:r>
          </w:p>
        </w:tc>
      </w:tr>
      <w:tr w:rsidR="00DD6AF0" w:rsidRPr="00D963F7" w:rsidTr="000179ED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DD6AF0" w:rsidP="000179E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963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«УДОВЛЕТВОРИТЕЛЬНО»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7B2D62" w:rsidP="00B625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963F7">
              <w:rPr>
                <w:rFonts w:ascii="Times New Roman" w:hAnsi="Times New Roman" w:cs="Times New Roman"/>
                <w:sz w:val="28"/>
                <w:szCs w:val="28"/>
              </w:rPr>
              <w:t>теоретическое знакомство и умение объяснить манипуляцию</w:t>
            </w:r>
            <w:r w:rsidRPr="00D963F7">
              <w:rPr>
                <w:rStyle w:val="ac"/>
                <w:rFonts w:ascii="Times New Roman" w:eastAsiaTheme="minorEastAsia" w:hAnsi="Times New Roman"/>
                <w:sz w:val="28"/>
                <w:szCs w:val="28"/>
                <w:lang w:eastAsia="en-US"/>
              </w:rPr>
              <w:t xml:space="preserve"> </w:t>
            </w:r>
            <w:r w:rsidR="00DD6AF0" w:rsidRPr="00D963F7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>(Ум.</w:t>
            </w:r>
            <w:r w:rsidR="00B62551" w:rsidRPr="00D963F7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>1-9</w:t>
            </w:r>
            <w:r w:rsidR="00DD6AF0" w:rsidRPr="00D963F7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  <w:tr w:rsidR="00DD6AF0" w:rsidRPr="00D963F7" w:rsidTr="000179ED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DD6AF0" w:rsidP="000179E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963F7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«НЕУДОВЛЕТВОРИТЕЛЬНО»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63F7" w:rsidRDefault="00C51D6B" w:rsidP="00B6255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D963F7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>Отсутствие теоретических знаний и неумение объяснить манипуляцию</w:t>
            </w:r>
            <w:r w:rsidR="00DD6AF0" w:rsidRPr="00D963F7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(Ум.</w:t>
            </w:r>
            <w:r w:rsidR="00B62551" w:rsidRPr="00D963F7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>1-9</w:t>
            </w:r>
            <w:r w:rsidR="00DD6AF0" w:rsidRPr="00D963F7">
              <w:rPr>
                <w:rStyle w:val="FontStyle11"/>
                <w:rFonts w:ascii="Times New Roman" w:hAnsi="Times New Roman" w:cs="Times New Roman"/>
                <w:sz w:val="28"/>
                <w:szCs w:val="28"/>
                <w:lang w:eastAsia="en-US"/>
              </w:rPr>
              <w:t>).</w:t>
            </w:r>
          </w:p>
        </w:tc>
      </w:tr>
    </w:tbl>
    <w:p w:rsidR="00D963F7" w:rsidRDefault="00D963F7" w:rsidP="00DD6AF0">
      <w:pPr>
        <w:pStyle w:val="a6"/>
        <w:spacing w:after="0" w:line="240" w:lineRule="auto"/>
        <w:rPr>
          <w:b/>
          <w:sz w:val="28"/>
          <w:szCs w:val="28"/>
        </w:rPr>
      </w:pPr>
    </w:p>
    <w:p w:rsidR="00D963F7" w:rsidRDefault="00D963F7">
      <w:pP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b/>
          <w:sz w:val="28"/>
          <w:szCs w:val="28"/>
        </w:rPr>
        <w:br w:type="page"/>
      </w:r>
    </w:p>
    <w:p w:rsidR="00DD6AF0" w:rsidRPr="00D963F7" w:rsidRDefault="00DD6AF0" w:rsidP="00DD6AF0">
      <w:pPr>
        <w:pStyle w:val="a6"/>
        <w:spacing w:after="0" w:line="240" w:lineRule="auto"/>
        <w:rPr>
          <w:b/>
          <w:sz w:val="28"/>
          <w:szCs w:val="28"/>
        </w:rPr>
      </w:pPr>
    </w:p>
    <w:p w:rsidR="00DD6AF0" w:rsidRPr="00D963F7" w:rsidRDefault="00DD6AF0" w:rsidP="00DD6AF0">
      <w:pPr>
        <w:pStyle w:val="a6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D963F7">
        <w:rPr>
          <w:b/>
          <w:sz w:val="28"/>
          <w:szCs w:val="28"/>
        </w:rPr>
        <w:t>Рекомендации для студентов, пропустивших занятие.</w:t>
      </w:r>
    </w:p>
    <w:p w:rsidR="00DD6AF0" w:rsidRPr="00D963F7" w:rsidRDefault="00DD6AF0" w:rsidP="00DD6AF0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963F7">
        <w:rPr>
          <w:rFonts w:ascii="Times New Roman" w:hAnsi="Times New Roman" w:cs="Times New Roman"/>
          <w:sz w:val="28"/>
          <w:szCs w:val="28"/>
        </w:rPr>
        <w:t xml:space="preserve">Для освоения материала пропущенной </w:t>
      </w:r>
      <w:r w:rsidRPr="00D963F7">
        <w:rPr>
          <w:rFonts w:ascii="Times New Roman" w:hAnsi="Times New Roman" w:cs="Times New Roman"/>
          <w:b/>
          <w:sz w:val="28"/>
          <w:szCs w:val="28"/>
        </w:rPr>
        <w:t xml:space="preserve">лекции </w:t>
      </w:r>
      <w:r w:rsidRPr="00D963F7">
        <w:rPr>
          <w:rFonts w:ascii="Times New Roman" w:hAnsi="Times New Roman" w:cs="Times New Roman"/>
          <w:sz w:val="28"/>
          <w:szCs w:val="28"/>
        </w:rPr>
        <w:t>студент выполняет рукописный реферат</w:t>
      </w:r>
      <w:r w:rsidR="00520784" w:rsidRPr="00D963F7">
        <w:rPr>
          <w:rFonts w:ascii="Times New Roman" w:hAnsi="Times New Roman" w:cs="Times New Roman"/>
          <w:sz w:val="28"/>
          <w:szCs w:val="28"/>
        </w:rPr>
        <w:t>.</w:t>
      </w:r>
    </w:p>
    <w:p w:rsidR="00DD6AF0" w:rsidRPr="00D963F7" w:rsidRDefault="00DD6AF0" w:rsidP="00DD6AF0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963F7">
        <w:rPr>
          <w:rFonts w:ascii="Times New Roman" w:hAnsi="Times New Roman" w:cs="Times New Roman"/>
          <w:sz w:val="28"/>
          <w:szCs w:val="28"/>
        </w:rPr>
        <w:t xml:space="preserve">Для освоения материала пропущенного </w:t>
      </w:r>
      <w:r w:rsidRPr="00D963F7">
        <w:rPr>
          <w:rFonts w:ascii="Times New Roman" w:hAnsi="Times New Roman" w:cs="Times New Roman"/>
          <w:b/>
          <w:sz w:val="28"/>
          <w:szCs w:val="28"/>
        </w:rPr>
        <w:t xml:space="preserve">практического занятия </w:t>
      </w:r>
      <w:r w:rsidRPr="00D963F7">
        <w:rPr>
          <w:rFonts w:ascii="Times New Roman" w:hAnsi="Times New Roman" w:cs="Times New Roman"/>
          <w:sz w:val="28"/>
          <w:szCs w:val="28"/>
        </w:rPr>
        <w:t xml:space="preserve">студент самостоятельно (после аудиторных занятий, во второй половине дня) </w:t>
      </w:r>
      <w:r w:rsidR="00520784" w:rsidRPr="00D963F7">
        <w:rPr>
          <w:rFonts w:ascii="Times New Roman" w:hAnsi="Times New Roman" w:cs="Times New Roman"/>
          <w:sz w:val="28"/>
          <w:szCs w:val="28"/>
        </w:rPr>
        <w:t>выполняет практические манипуляции</w:t>
      </w:r>
      <w:r w:rsidRPr="00D963F7">
        <w:rPr>
          <w:rFonts w:ascii="Times New Roman" w:hAnsi="Times New Roman" w:cs="Times New Roman"/>
          <w:sz w:val="28"/>
          <w:szCs w:val="28"/>
        </w:rPr>
        <w:t xml:space="preserve"> в соответствие с пропущенной темой. В письменном виде должен быть оформлен </w:t>
      </w:r>
      <w:r w:rsidR="00520784" w:rsidRPr="00D963F7">
        <w:rPr>
          <w:rFonts w:ascii="Times New Roman" w:hAnsi="Times New Roman" w:cs="Times New Roman"/>
          <w:sz w:val="28"/>
          <w:szCs w:val="28"/>
        </w:rPr>
        <w:t>документ по государственному санитарно-эпидемиологическому надзору</w:t>
      </w:r>
      <w:r w:rsidRPr="00D963F7">
        <w:rPr>
          <w:rFonts w:ascii="Times New Roman" w:hAnsi="Times New Roman" w:cs="Times New Roman"/>
          <w:sz w:val="28"/>
          <w:szCs w:val="28"/>
        </w:rPr>
        <w:t>. По теоретической части пропущенного занятия студент должен представить рукописный реферат</w:t>
      </w:r>
      <w:r w:rsidR="00520784" w:rsidRPr="00D963F7">
        <w:rPr>
          <w:rFonts w:ascii="Times New Roman" w:hAnsi="Times New Roman" w:cs="Times New Roman"/>
          <w:sz w:val="28"/>
          <w:szCs w:val="28"/>
        </w:rPr>
        <w:t xml:space="preserve"> и ответить на вопросы по теме пропущенного занятия</w:t>
      </w:r>
      <w:r w:rsidRPr="00D963F7">
        <w:rPr>
          <w:rFonts w:ascii="Times New Roman" w:hAnsi="Times New Roman" w:cs="Times New Roman"/>
          <w:sz w:val="28"/>
          <w:szCs w:val="28"/>
        </w:rPr>
        <w:t>.</w:t>
      </w:r>
    </w:p>
    <w:p w:rsidR="00DD6AF0" w:rsidRPr="00D963F7" w:rsidRDefault="00DD6AF0" w:rsidP="00DD6AF0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963F7">
        <w:rPr>
          <w:rFonts w:ascii="Times New Roman" w:hAnsi="Times New Roman" w:cs="Times New Roman"/>
          <w:sz w:val="28"/>
          <w:szCs w:val="28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:rsidR="000179ED" w:rsidRPr="00D963F7" w:rsidRDefault="000179ED">
      <w:pPr>
        <w:rPr>
          <w:rFonts w:ascii="Times New Roman" w:hAnsi="Times New Roman" w:cs="Times New Roman"/>
          <w:sz w:val="28"/>
          <w:szCs w:val="28"/>
        </w:rPr>
      </w:pPr>
    </w:p>
    <w:sectPr w:rsidR="000179ED" w:rsidRPr="00D963F7" w:rsidSect="00720E95">
      <w:footerReference w:type="default" r:id="rId14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009" w:rsidRDefault="006D3009" w:rsidP="00274CB0">
      <w:pPr>
        <w:spacing w:after="0" w:line="240" w:lineRule="auto"/>
      </w:pPr>
      <w:r>
        <w:separator/>
      </w:r>
    </w:p>
  </w:endnote>
  <w:endnote w:type="continuationSeparator" w:id="0">
    <w:p w:rsidR="006D3009" w:rsidRDefault="006D3009" w:rsidP="00274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47566"/>
      <w:docPartObj>
        <w:docPartGallery w:val="Page Numbers (Bottom of Page)"/>
        <w:docPartUnique/>
      </w:docPartObj>
    </w:sdtPr>
    <w:sdtEndPr/>
    <w:sdtContent>
      <w:p w:rsidR="0002665F" w:rsidRDefault="0002665F" w:rsidP="00720E9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133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009" w:rsidRDefault="006D3009" w:rsidP="00274CB0">
      <w:pPr>
        <w:spacing w:after="0" w:line="240" w:lineRule="auto"/>
      </w:pPr>
      <w:r>
        <w:separator/>
      </w:r>
    </w:p>
  </w:footnote>
  <w:footnote w:type="continuationSeparator" w:id="0">
    <w:p w:rsidR="006D3009" w:rsidRDefault="006D3009" w:rsidP="00274C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0"/>
    <w:multiLevelType w:val="multilevel"/>
    <w:tmpl w:val="00000010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1">
    <w:nsid w:val="03A21964"/>
    <w:multiLevelType w:val="hybridMultilevel"/>
    <w:tmpl w:val="AF946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0C72AA"/>
    <w:multiLevelType w:val="hybridMultilevel"/>
    <w:tmpl w:val="545CAE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95043"/>
    <w:multiLevelType w:val="hybridMultilevel"/>
    <w:tmpl w:val="E702D830"/>
    <w:lvl w:ilvl="0" w:tplc="04190005">
      <w:start w:val="1"/>
      <w:numFmt w:val="bullet"/>
      <w:lvlText w:val="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70041CE"/>
    <w:multiLevelType w:val="hybridMultilevel"/>
    <w:tmpl w:val="850469B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8012A2"/>
    <w:multiLevelType w:val="hybridMultilevel"/>
    <w:tmpl w:val="E45C34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993DCD"/>
    <w:multiLevelType w:val="hybridMultilevel"/>
    <w:tmpl w:val="69A0B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E52E16"/>
    <w:multiLevelType w:val="hybridMultilevel"/>
    <w:tmpl w:val="D07CC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81139"/>
    <w:multiLevelType w:val="hybridMultilevel"/>
    <w:tmpl w:val="35A69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FE0FFF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953C52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017C2"/>
    <w:multiLevelType w:val="hybridMultilevel"/>
    <w:tmpl w:val="525E4AE0"/>
    <w:name w:val="WW8Num22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87A6BE3"/>
    <w:multiLevelType w:val="hybridMultilevel"/>
    <w:tmpl w:val="73BEA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B80EA8"/>
    <w:multiLevelType w:val="multilevel"/>
    <w:tmpl w:val="03B6974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14">
    <w:nsid w:val="3BE87F99"/>
    <w:multiLevelType w:val="hybridMultilevel"/>
    <w:tmpl w:val="C4C8BAB0"/>
    <w:name w:val="WW8Num223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4177A5D"/>
    <w:multiLevelType w:val="hybridMultilevel"/>
    <w:tmpl w:val="0A9A202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CA4A67"/>
    <w:multiLevelType w:val="hybridMultilevel"/>
    <w:tmpl w:val="432E896E"/>
    <w:lvl w:ilvl="0" w:tplc="CECAA4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0B5355"/>
    <w:multiLevelType w:val="hybridMultilevel"/>
    <w:tmpl w:val="D084D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FCDC43C4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E60CE4"/>
    <w:multiLevelType w:val="hybridMultilevel"/>
    <w:tmpl w:val="2EAE4750"/>
    <w:lvl w:ilvl="0" w:tplc="14D484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F261980"/>
    <w:multiLevelType w:val="hybridMultilevel"/>
    <w:tmpl w:val="F7029AE8"/>
    <w:lvl w:ilvl="0" w:tplc="14A6A75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4F0A95"/>
    <w:multiLevelType w:val="hybridMultilevel"/>
    <w:tmpl w:val="E2F8CBE6"/>
    <w:lvl w:ilvl="0" w:tplc="F2C4D68A">
      <w:start w:val="1"/>
      <w:numFmt w:val="decimal"/>
      <w:lvlText w:val="%1."/>
      <w:lvlJc w:val="left"/>
      <w:pPr>
        <w:tabs>
          <w:tab w:val="num" w:pos="1262"/>
        </w:tabs>
        <w:ind w:left="1262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2"/>
        </w:tabs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2"/>
        </w:tabs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2"/>
        </w:tabs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2"/>
        </w:tabs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2"/>
        </w:tabs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2"/>
        </w:tabs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2"/>
        </w:tabs>
        <w:ind w:left="7022" w:hanging="180"/>
      </w:pPr>
    </w:lvl>
  </w:abstractNum>
  <w:abstractNum w:abstractNumId="21">
    <w:nsid w:val="598B012F"/>
    <w:multiLevelType w:val="hybridMultilevel"/>
    <w:tmpl w:val="84D8F50E"/>
    <w:lvl w:ilvl="0" w:tplc="880EF0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98B7DC2"/>
    <w:multiLevelType w:val="multilevel"/>
    <w:tmpl w:val="475E73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5C5F604B"/>
    <w:multiLevelType w:val="hybridMultilevel"/>
    <w:tmpl w:val="EDF0CA6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3336CD8"/>
    <w:multiLevelType w:val="hybridMultilevel"/>
    <w:tmpl w:val="C694CD46"/>
    <w:lvl w:ilvl="0" w:tplc="70A03738">
      <w:start w:val="1"/>
      <w:numFmt w:val="decimal"/>
      <w:pStyle w:val="a"/>
      <w:lvlText w:val="%1.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D9009224">
      <w:numFmt w:val="none"/>
      <w:lvlText w:val=""/>
      <w:lvlJc w:val="left"/>
      <w:pPr>
        <w:tabs>
          <w:tab w:val="num" w:pos="360"/>
        </w:tabs>
      </w:pPr>
    </w:lvl>
    <w:lvl w:ilvl="2" w:tplc="D68C3F60">
      <w:numFmt w:val="none"/>
      <w:lvlText w:val=""/>
      <w:lvlJc w:val="left"/>
      <w:pPr>
        <w:tabs>
          <w:tab w:val="num" w:pos="360"/>
        </w:tabs>
      </w:pPr>
    </w:lvl>
    <w:lvl w:ilvl="3" w:tplc="B4B4D048">
      <w:numFmt w:val="none"/>
      <w:lvlText w:val=""/>
      <w:lvlJc w:val="left"/>
      <w:pPr>
        <w:tabs>
          <w:tab w:val="num" w:pos="360"/>
        </w:tabs>
      </w:pPr>
    </w:lvl>
    <w:lvl w:ilvl="4" w:tplc="19D66A24">
      <w:numFmt w:val="none"/>
      <w:lvlText w:val=""/>
      <w:lvlJc w:val="left"/>
      <w:pPr>
        <w:tabs>
          <w:tab w:val="num" w:pos="360"/>
        </w:tabs>
      </w:pPr>
    </w:lvl>
    <w:lvl w:ilvl="5" w:tplc="7FD80DD2">
      <w:numFmt w:val="none"/>
      <w:lvlText w:val=""/>
      <w:lvlJc w:val="left"/>
      <w:pPr>
        <w:tabs>
          <w:tab w:val="num" w:pos="360"/>
        </w:tabs>
      </w:pPr>
    </w:lvl>
    <w:lvl w:ilvl="6" w:tplc="93B61CF2">
      <w:numFmt w:val="none"/>
      <w:lvlText w:val=""/>
      <w:lvlJc w:val="left"/>
      <w:pPr>
        <w:tabs>
          <w:tab w:val="num" w:pos="360"/>
        </w:tabs>
      </w:pPr>
    </w:lvl>
    <w:lvl w:ilvl="7" w:tplc="F22C2320">
      <w:numFmt w:val="none"/>
      <w:lvlText w:val=""/>
      <w:lvlJc w:val="left"/>
      <w:pPr>
        <w:tabs>
          <w:tab w:val="num" w:pos="360"/>
        </w:tabs>
      </w:pPr>
    </w:lvl>
    <w:lvl w:ilvl="8" w:tplc="C8445D96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689740B3"/>
    <w:multiLevelType w:val="hybridMultilevel"/>
    <w:tmpl w:val="4D0C1FA6"/>
    <w:lvl w:ilvl="0" w:tplc="6A42FFAE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6">
    <w:nsid w:val="6E5164C9"/>
    <w:multiLevelType w:val="hybridMultilevel"/>
    <w:tmpl w:val="6FB4A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0253A0"/>
    <w:multiLevelType w:val="hybridMultilevel"/>
    <w:tmpl w:val="D33C4B1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440E8C"/>
    <w:multiLevelType w:val="hybridMultilevel"/>
    <w:tmpl w:val="C9D8FBE2"/>
    <w:lvl w:ilvl="0" w:tplc="C83AEA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A33C99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363B1C"/>
    <w:multiLevelType w:val="multilevel"/>
    <w:tmpl w:val="575242FC"/>
    <w:lvl w:ilvl="0">
      <w:start w:val="1"/>
      <w:numFmt w:val="decimal"/>
      <w:lvlText w:val="%1."/>
      <w:lvlJc w:val="left"/>
      <w:pPr>
        <w:ind w:left="450" w:hanging="450"/>
      </w:pPr>
      <w:rPr>
        <w:rFonts w:eastAsiaTheme="minorEastAsia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eastAsiaTheme="minorEastAsia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EastAsia" w:hint="default"/>
      </w:rPr>
    </w:lvl>
  </w:abstractNum>
  <w:abstractNum w:abstractNumId="31">
    <w:nsid w:val="7E696094"/>
    <w:multiLevelType w:val="hybridMultilevel"/>
    <w:tmpl w:val="D07CC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10"/>
  </w:num>
  <w:num w:numId="6">
    <w:abstractNumId w:val="6"/>
  </w:num>
  <w:num w:numId="7">
    <w:abstractNumId w:val="9"/>
  </w:num>
  <w:num w:numId="8">
    <w:abstractNumId w:val="26"/>
  </w:num>
  <w:num w:numId="9">
    <w:abstractNumId w:val="12"/>
  </w:num>
  <w:num w:numId="10">
    <w:abstractNumId w:val="24"/>
  </w:num>
  <w:num w:numId="11">
    <w:abstractNumId w:val="20"/>
  </w:num>
  <w:num w:numId="12">
    <w:abstractNumId w:val="19"/>
  </w:num>
  <w:num w:numId="13">
    <w:abstractNumId w:val="21"/>
  </w:num>
  <w:num w:numId="14">
    <w:abstractNumId w:val="18"/>
  </w:num>
  <w:num w:numId="15">
    <w:abstractNumId w:val="27"/>
  </w:num>
  <w:num w:numId="16">
    <w:abstractNumId w:val="2"/>
  </w:num>
  <w:num w:numId="17">
    <w:abstractNumId w:val="7"/>
  </w:num>
  <w:num w:numId="18">
    <w:abstractNumId w:val="4"/>
  </w:num>
  <w:num w:numId="19">
    <w:abstractNumId w:val="3"/>
  </w:num>
  <w:num w:numId="20">
    <w:abstractNumId w:val="8"/>
  </w:num>
  <w:num w:numId="21">
    <w:abstractNumId w:val="16"/>
  </w:num>
  <w:num w:numId="22">
    <w:abstractNumId w:val="15"/>
  </w:num>
  <w:num w:numId="23">
    <w:abstractNumId w:val="30"/>
  </w:num>
  <w:num w:numId="24">
    <w:abstractNumId w:val="17"/>
  </w:num>
  <w:num w:numId="25">
    <w:abstractNumId w:val="13"/>
  </w:num>
  <w:num w:numId="26">
    <w:abstractNumId w:val="31"/>
  </w:num>
  <w:num w:numId="27">
    <w:abstractNumId w:val="23"/>
  </w:num>
  <w:num w:numId="28">
    <w:abstractNumId w:val="0"/>
  </w:num>
  <w:num w:numId="29">
    <w:abstractNumId w:val="14"/>
  </w:num>
  <w:num w:numId="30">
    <w:abstractNumId w:val="11"/>
  </w:num>
  <w:num w:numId="31">
    <w:abstractNumId w:val="5"/>
  </w:num>
  <w:num w:numId="32">
    <w:abstractNumId w:val="1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62DF"/>
    <w:rsid w:val="000115B5"/>
    <w:rsid w:val="000179ED"/>
    <w:rsid w:val="0002665F"/>
    <w:rsid w:val="00034184"/>
    <w:rsid w:val="00180B59"/>
    <w:rsid w:val="001C4F2B"/>
    <w:rsid w:val="001C4FFE"/>
    <w:rsid w:val="001E59B5"/>
    <w:rsid w:val="0020488B"/>
    <w:rsid w:val="00235749"/>
    <w:rsid w:val="00266D55"/>
    <w:rsid w:val="00274CB0"/>
    <w:rsid w:val="002774EA"/>
    <w:rsid w:val="002A57EF"/>
    <w:rsid w:val="002C612A"/>
    <w:rsid w:val="00332484"/>
    <w:rsid w:val="00397B17"/>
    <w:rsid w:val="003C4FF4"/>
    <w:rsid w:val="003F3803"/>
    <w:rsid w:val="00425CBF"/>
    <w:rsid w:val="004D34F7"/>
    <w:rsid w:val="004E75B7"/>
    <w:rsid w:val="004F1737"/>
    <w:rsid w:val="00511B45"/>
    <w:rsid w:val="00520784"/>
    <w:rsid w:val="005246B1"/>
    <w:rsid w:val="0053730B"/>
    <w:rsid w:val="00563CA5"/>
    <w:rsid w:val="005A15C9"/>
    <w:rsid w:val="005A5B1F"/>
    <w:rsid w:val="005A6159"/>
    <w:rsid w:val="005B3D9F"/>
    <w:rsid w:val="006907A1"/>
    <w:rsid w:val="006962DF"/>
    <w:rsid w:val="006965DD"/>
    <w:rsid w:val="006D3009"/>
    <w:rsid w:val="006E2A83"/>
    <w:rsid w:val="006E3F18"/>
    <w:rsid w:val="00716FB3"/>
    <w:rsid w:val="00720E95"/>
    <w:rsid w:val="007379EC"/>
    <w:rsid w:val="007B2D62"/>
    <w:rsid w:val="007C1010"/>
    <w:rsid w:val="00811337"/>
    <w:rsid w:val="00822554"/>
    <w:rsid w:val="008351A9"/>
    <w:rsid w:val="00836E27"/>
    <w:rsid w:val="00924A4E"/>
    <w:rsid w:val="009610C6"/>
    <w:rsid w:val="009D4854"/>
    <w:rsid w:val="009D5EB4"/>
    <w:rsid w:val="009D620C"/>
    <w:rsid w:val="009D6C18"/>
    <w:rsid w:val="00A15926"/>
    <w:rsid w:val="00A178A8"/>
    <w:rsid w:val="00A23C03"/>
    <w:rsid w:val="00AC6B3A"/>
    <w:rsid w:val="00AF67B2"/>
    <w:rsid w:val="00B62551"/>
    <w:rsid w:val="00BB3110"/>
    <w:rsid w:val="00BC1A26"/>
    <w:rsid w:val="00BD7481"/>
    <w:rsid w:val="00BD78E6"/>
    <w:rsid w:val="00BE0A03"/>
    <w:rsid w:val="00BE1BFD"/>
    <w:rsid w:val="00C138ED"/>
    <w:rsid w:val="00C346E1"/>
    <w:rsid w:val="00C51D6B"/>
    <w:rsid w:val="00C949A3"/>
    <w:rsid w:val="00CB3B8F"/>
    <w:rsid w:val="00CD1C7C"/>
    <w:rsid w:val="00CF37DB"/>
    <w:rsid w:val="00D14B46"/>
    <w:rsid w:val="00D963F7"/>
    <w:rsid w:val="00DA0BB8"/>
    <w:rsid w:val="00DD6AF0"/>
    <w:rsid w:val="00E40B8D"/>
    <w:rsid w:val="00E66831"/>
    <w:rsid w:val="00ED19CB"/>
    <w:rsid w:val="00EE4DF4"/>
    <w:rsid w:val="00FC47A5"/>
    <w:rsid w:val="00FE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D6AF0"/>
    <w:rPr>
      <w:rFonts w:asciiTheme="minorHAnsi" w:eastAsiaTheme="minorEastAsia" w:hAnsiTheme="minorHAnsi"/>
      <w:sz w:val="22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C138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C138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qFormat/>
    <w:rsid w:val="00D963F7"/>
    <w:pPr>
      <w:keepNext/>
      <w:widowControl w:val="0"/>
      <w:suppressAutoHyphens/>
      <w:spacing w:after="0" w:line="240" w:lineRule="auto"/>
      <w:outlineLvl w:val="2"/>
    </w:pPr>
    <w:rPr>
      <w:rFonts w:ascii="Times New Roman" w:eastAsia="Lucida Sans Unicode" w:hAnsi="Times New Roman" w:cs="Tahoma"/>
      <w:b/>
      <w:bCs/>
      <w:color w:val="000000"/>
      <w:sz w:val="28"/>
      <w:szCs w:val="24"/>
      <w:lang w:val="en-US" w:eastAsia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DD6AF0"/>
    <w:pPr>
      <w:ind w:left="720"/>
      <w:contextualSpacing/>
    </w:pPr>
  </w:style>
  <w:style w:type="table" w:styleId="a5">
    <w:name w:val="Table Grid"/>
    <w:basedOn w:val="a2"/>
    <w:rsid w:val="00DD6AF0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Базовый"/>
    <w:rsid w:val="00DD6AF0"/>
    <w:pPr>
      <w:tabs>
        <w:tab w:val="left" w:pos="709"/>
      </w:tabs>
      <w:suppressAutoHyphens/>
    </w:pPr>
    <w:rPr>
      <w:rFonts w:eastAsia="Times New Roman" w:cs="Times New Roman"/>
      <w:szCs w:val="24"/>
      <w:lang w:eastAsia="ar-SA"/>
    </w:rPr>
  </w:style>
  <w:style w:type="character" w:customStyle="1" w:styleId="FontStyle11">
    <w:name w:val="Font Style11"/>
    <w:basedOn w:val="a1"/>
    <w:uiPriority w:val="99"/>
    <w:rsid w:val="00DD6AF0"/>
  </w:style>
  <w:style w:type="paragraph" w:customStyle="1" w:styleId="ConsPlusNormal">
    <w:name w:val="ConsPlusNormal"/>
    <w:rsid w:val="00BD74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274C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274CB0"/>
    <w:rPr>
      <w:rFonts w:asciiTheme="minorHAnsi" w:eastAsiaTheme="minorEastAsia" w:hAnsiTheme="minorHAnsi"/>
      <w:sz w:val="22"/>
      <w:lang w:eastAsia="ru-RU"/>
    </w:rPr>
  </w:style>
  <w:style w:type="paragraph" w:styleId="a9">
    <w:name w:val="footer"/>
    <w:basedOn w:val="a0"/>
    <w:link w:val="aa"/>
    <w:uiPriority w:val="99"/>
    <w:unhideWhenUsed/>
    <w:rsid w:val="00274C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274CB0"/>
    <w:rPr>
      <w:rFonts w:asciiTheme="minorHAnsi" w:eastAsiaTheme="minorEastAsia" w:hAnsiTheme="minorHAnsi"/>
      <w:sz w:val="22"/>
      <w:lang w:eastAsia="ru-RU"/>
    </w:rPr>
  </w:style>
  <w:style w:type="character" w:styleId="ab">
    <w:name w:val="Strong"/>
    <w:basedOn w:val="a1"/>
    <w:qFormat/>
    <w:rsid w:val="00FC47A5"/>
    <w:rPr>
      <w:b/>
      <w:bCs/>
    </w:rPr>
  </w:style>
  <w:style w:type="character" w:customStyle="1" w:styleId="WW8Num19z0">
    <w:name w:val="WW8Num19z0"/>
    <w:rsid w:val="00ED19CB"/>
    <w:rPr>
      <w:rFonts w:ascii="Symbol" w:hAnsi="Symbol" w:cs="Symbol"/>
    </w:rPr>
  </w:style>
  <w:style w:type="paragraph" w:customStyle="1" w:styleId="a">
    <w:name w:val="СтильФ"/>
    <w:basedOn w:val="a0"/>
    <w:rsid w:val="00ED19CB"/>
    <w:pPr>
      <w:widowControl w:val="0"/>
      <w:numPr>
        <w:numId w:val="10"/>
      </w:numPr>
      <w:tabs>
        <w:tab w:val="left" w:pos="540"/>
      </w:tabs>
      <w:spacing w:after="0" w:line="240" w:lineRule="auto"/>
      <w:jc w:val="both"/>
    </w:pPr>
    <w:rPr>
      <w:rFonts w:ascii="Times New Roman" w:eastAsia="Times New Roman" w:hAnsi="Times New Roman" w:cs="Times New Roman"/>
      <w:b/>
      <w:color w:val="000000"/>
      <w:sz w:val="24"/>
      <w:szCs w:val="24"/>
    </w:rPr>
  </w:style>
  <w:style w:type="paragraph" w:customStyle="1" w:styleId="WW-">
    <w:name w:val="WW-Базовый"/>
    <w:rsid w:val="00C138ED"/>
    <w:pPr>
      <w:tabs>
        <w:tab w:val="left" w:pos="709"/>
      </w:tabs>
      <w:suppressAutoHyphens/>
      <w:spacing w:after="0" w:line="100" w:lineRule="atLeast"/>
    </w:pPr>
    <w:rPr>
      <w:rFonts w:eastAsia="Arial" w:cs="Times New Roman"/>
      <w:color w:val="00000A"/>
      <w:szCs w:val="24"/>
      <w:lang w:eastAsia="ar-SA"/>
    </w:rPr>
  </w:style>
  <w:style w:type="paragraph" w:customStyle="1" w:styleId="31">
    <w:name w:val="Обычный3"/>
    <w:next w:val="a0"/>
    <w:rsid w:val="00C138ED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C138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C138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 21"/>
    <w:basedOn w:val="a0"/>
    <w:rsid w:val="007B2D6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c">
    <w:name w:val="Основной текст_"/>
    <w:basedOn w:val="a1"/>
    <w:link w:val="6"/>
    <w:rsid w:val="007B2D62"/>
    <w:rPr>
      <w:rFonts w:eastAsia="Times New Roman" w:cs="Times New Roman"/>
      <w:spacing w:val="10"/>
      <w:sz w:val="25"/>
      <w:szCs w:val="25"/>
      <w:shd w:val="clear" w:color="auto" w:fill="FFFFFF"/>
    </w:rPr>
  </w:style>
  <w:style w:type="paragraph" w:customStyle="1" w:styleId="6">
    <w:name w:val="Основной текст6"/>
    <w:basedOn w:val="a0"/>
    <w:link w:val="ac"/>
    <w:rsid w:val="007B2D62"/>
    <w:pPr>
      <w:shd w:val="clear" w:color="auto" w:fill="FFFFFF"/>
      <w:spacing w:after="0" w:line="312" w:lineRule="exact"/>
      <w:ind w:hanging="340"/>
      <w:jc w:val="both"/>
    </w:pPr>
    <w:rPr>
      <w:rFonts w:ascii="Times New Roman" w:eastAsia="Times New Roman" w:hAnsi="Times New Roman" w:cs="Times New Roman"/>
      <w:spacing w:val="10"/>
      <w:sz w:val="25"/>
      <w:szCs w:val="25"/>
      <w:lang w:eastAsia="en-US"/>
    </w:rPr>
  </w:style>
  <w:style w:type="paragraph" w:styleId="ad">
    <w:name w:val="Balloon Text"/>
    <w:basedOn w:val="a0"/>
    <w:link w:val="ae"/>
    <w:uiPriority w:val="99"/>
    <w:semiHidden/>
    <w:unhideWhenUsed/>
    <w:rsid w:val="00D96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D963F7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rsid w:val="00D963F7"/>
    <w:rPr>
      <w:rFonts w:eastAsia="Lucida Sans Unicode" w:cs="Tahoma"/>
      <w:b/>
      <w:bCs/>
      <w:color w:val="000000"/>
      <w:sz w:val="28"/>
      <w:szCs w:val="24"/>
      <w:lang w:val="en-US" w:bidi="en-US"/>
    </w:rPr>
  </w:style>
  <w:style w:type="character" w:styleId="af">
    <w:name w:val="Hyperlink"/>
    <w:basedOn w:val="a1"/>
    <w:uiPriority w:val="99"/>
    <w:unhideWhenUsed/>
    <w:rsid w:val="00D963F7"/>
    <w:rPr>
      <w:color w:val="0000FF"/>
      <w:u w:val="single"/>
    </w:rPr>
  </w:style>
  <w:style w:type="paragraph" w:styleId="af0">
    <w:name w:val="Normal (Web)"/>
    <w:aliases w:val="Обычный (Web)1,Знак Знак3,Обычный (веб) Знак1,Обычный (веб) Знак Знак1,Обычный (веб) Знак Знак Знак,Знак Знак1 Знак Знак,Обычный (веб) Знак Знак Знак Знак,Знак Знак Знак Знак Знак,Знак4 Зна,Обычный (Web)"/>
    <w:basedOn w:val="a0"/>
    <w:uiPriority w:val="99"/>
    <w:unhideWhenUsed/>
    <w:qFormat/>
    <w:rsid w:val="00D963F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Стиль"/>
    <w:rsid w:val="00D963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Cs w:val="24"/>
      <w:lang w:eastAsia="ru-RU"/>
    </w:rPr>
  </w:style>
  <w:style w:type="paragraph" w:styleId="af2">
    <w:name w:val="Body Text"/>
    <w:basedOn w:val="a0"/>
    <w:link w:val="af3"/>
    <w:rsid w:val="00D963F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Основной текст Знак"/>
    <w:basedOn w:val="a1"/>
    <w:link w:val="af2"/>
    <w:rsid w:val="00D963F7"/>
    <w:rPr>
      <w:rFonts w:eastAsia="Times New Roman" w:cs="Times New Roman"/>
      <w:szCs w:val="24"/>
      <w:lang w:eastAsia="ar-SA"/>
    </w:rPr>
  </w:style>
  <w:style w:type="character" w:customStyle="1" w:styleId="apple-style-span">
    <w:name w:val="apple-style-span"/>
    <w:basedOn w:val="a1"/>
    <w:rsid w:val="00D963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E945522358FF858C11911F31325353B2590E81A93C4BFAED4856CC7137F11D3B61945A26F872653FaFvE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945522358FF858C11911F31325353B2590989AB374AFAED4856CC7137F11D3B61945A26F8726439aFvE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25057387F30360D80CB2264611B35D31407C53BDAFAB1637516A9EECDAE96EB8D57D5F1E2C456B0S9w8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osmedlib.ru/book/ISBN9785970412442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22</Pages>
  <Words>5695</Words>
  <Characters>32463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38082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Nabster</dc:creator>
  <cp:lastModifiedBy>Андрей Павлович</cp:lastModifiedBy>
  <cp:revision>49</cp:revision>
  <cp:lastPrinted>2019-10-28T03:45:00Z</cp:lastPrinted>
  <dcterms:created xsi:type="dcterms:W3CDTF">2019-04-30T06:46:00Z</dcterms:created>
  <dcterms:modified xsi:type="dcterms:W3CDTF">2021-11-03T03:14:00Z</dcterms:modified>
</cp:coreProperties>
</file>