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92F" w:rsidRPr="003465D8" w:rsidRDefault="00DE192F">
      <w:pPr>
        <w:jc w:val="right"/>
        <w:rPr>
          <w:sz w:val="24"/>
          <w:szCs w:val="24"/>
        </w:rPr>
      </w:pPr>
      <w:r w:rsidRPr="003465D8">
        <w:rPr>
          <w:sz w:val="24"/>
          <w:szCs w:val="24"/>
        </w:rPr>
        <w:t>Форма № 16</w:t>
      </w:r>
    </w:p>
    <w:p w:rsidR="00DE192F" w:rsidRPr="003465D8" w:rsidRDefault="00DE192F">
      <w:pPr>
        <w:jc w:val="right"/>
        <w:rPr>
          <w:sz w:val="24"/>
          <w:szCs w:val="24"/>
        </w:rPr>
      </w:pPr>
    </w:p>
    <w:p w:rsidR="00DE192F" w:rsidRPr="003465D8" w:rsidRDefault="00DE192F">
      <w:pPr>
        <w:pStyle w:val="3"/>
      </w:pPr>
      <w:r w:rsidRPr="003465D8">
        <w:t>СПИСОК</w:t>
      </w:r>
    </w:p>
    <w:p w:rsidR="00DE192F" w:rsidRDefault="009D622C">
      <w:pPr>
        <w:jc w:val="center"/>
        <w:rPr>
          <w:sz w:val="28"/>
          <w:szCs w:val="28"/>
        </w:rPr>
      </w:pPr>
      <w:r w:rsidRPr="00F93F94">
        <w:rPr>
          <w:sz w:val="28"/>
          <w:szCs w:val="28"/>
        </w:rPr>
        <w:t xml:space="preserve">опубликованных учебных изданий и научных трудов </w:t>
      </w:r>
      <w:bookmarkStart w:id="0" w:name="_GoBack"/>
      <w:bookmarkEnd w:id="0"/>
    </w:p>
    <w:p w:rsidR="00C36EF4" w:rsidRDefault="008B797B">
      <w:pPr>
        <w:jc w:val="center"/>
        <w:rPr>
          <w:sz w:val="28"/>
          <w:szCs w:val="28"/>
        </w:rPr>
      </w:pPr>
      <w:r>
        <w:rPr>
          <w:sz w:val="28"/>
          <w:szCs w:val="28"/>
        </w:rPr>
        <w:t>(за последние пять лет)</w:t>
      </w:r>
    </w:p>
    <w:p w:rsidR="008B797B" w:rsidRPr="003465D8" w:rsidRDefault="008B797B">
      <w:pPr>
        <w:jc w:val="center"/>
        <w:rPr>
          <w:sz w:val="28"/>
          <w:szCs w:val="28"/>
        </w:rPr>
      </w:pPr>
      <w:r>
        <w:rPr>
          <w:sz w:val="28"/>
          <w:szCs w:val="28"/>
        </w:rPr>
        <w:t>(ФИО соискателя полностью)</w:t>
      </w:r>
    </w:p>
    <w:p w:rsidR="00DE192F" w:rsidRPr="003465D8" w:rsidRDefault="00DE192F">
      <w:pPr>
        <w:rPr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3118"/>
        <w:gridCol w:w="1134"/>
        <w:gridCol w:w="2552"/>
        <w:gridCol w:w="1134"/>
        <w:gridCol w:w="1944"/>
      </w:tblGrid>
      <w:tr w:rsidR="009D622C" w:rsidRPr="003465D8">
        <w:tc>
          <w:tcPr>
            <w:tcW w:w="710" w:type="dxa"/>
          </w:tcPr>
          <w:p w:rsidR="009D622C" w:rsidRPr="003465D8" w:rsidRDefault="009D622C">
            <w:pPr>
              <w:jc w:val="center"/>
              <w:rPr>
                <w:sz w:val="24"/>
                <w:szCs w:val="24"/>
              </w:rPr>
            </w:pPr>
            <w:r w:rsidRPr="003465D8">
              <w:rPr>
                <w:sz w:val="24"/>
                <w:szCs w:val="24"/>
              </w:rPr>
              <w:t>№</w:t>
            </w:r>
          </w:p>
          <w:p w:rsidR="009D622C" w:rsidRPr="003465D8" w:rsidRDefault="009D622C">
            <w:pPr>
              <w:jc w:val="center"/>
              <w:rPr>
                <w:sz w:val="24"/>
                <w:szCs w:val="24"/>
              </w:rPr>
            </w:pPr>
            <w:r w:rsidRPr="003465D8">
              <w:rPr>
                <w:sz w:val="24"/>
                <w:szCs w:val="24"/>
              </w:rPr>
              <w:t>п/п</w:t>
            </w:r>
          </w:p>
        </w:tc>
        <w:tc>
          <w:tcPr>
            <w:tcW w:w="3118" w:type="dxa"/>
          </w:tcPr>
          <w:p w:rsidR="009D622C" w:rsidRPr="003465D8" w:rsidRDefault="009D622C" w:rsidP="009D622C">
            <w:pPr>
              <w:jc w:val="center"/>
              <w:rPr>
                <w:sz w:val="24"/>
                <w:szCs w:val="24"/>
              </w:rPr>
            </w:pPr>
            <w:r w:rsidRPr="003465D8"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t>учебных изданий, научных трудов и патентов на изобретения и иные объекты интеллектуальной собственности</w:t>
            </w:r>
          </w:p>
        </w:tc>
        <w:tc>
          <w:tcPr>
            <w:tcW w:w="1134" w:type="dxa"/>
          </w:tcPr>
          <w:p w:rsidR="009D622C" w:rsidRPr="00F93F94" w:rsidRDefault="009D622C" w:rsidP="000B1917">
            <w:pPr>
              <w:jc w:val="center"/>
              <w:rPr>
                <w:sz w:val="24"/>
                <w:szCs w:val="24"/>
              </w:rPr>
            </w:pPr>
            <w:r w:rsidRPr="00F93F94">
              <w:rPr>
                <w:sz w:val="24"/>
                <w:szCs w:val="24"/>
                <w:lang w:eastAsia="hi-IN" w:bidi="hi-IN"/>
              </w:rPr>
              <w:t>Форма учебных изданий и научных трудов</w:t>
            </w:r>
          </w:p>
        </w:tc>
        <w:tc>
          <w:tcPr>
            <w:tcW w:w="2552" w:type="dxa"/>
          </w:tcPr>
          <w:p w:rsidR="009D622C" w:rsidRPr="00F93F94" w:rsidRDefault="009D622C" w:rsidP="000B1917">
            <w:pPr>
              <w:jc w:val="center"/>
              <w:rPr>
                <w:sz w:val="24"/>
                <w:szCs w:val="24"/>
              </w:rPr>
            </w:pPr>
            <w:r w:rsidRPr="00F93F94">
              <w:rPr>
                <w:sz w:val="24"/>
                <w:szCs w:val="24"/>
              </w:rPr>
              <w:t>Выходные данные</w:t>
            </w:r>
          </w:p>
        </w:tc>
        <w:tc>
          <w:tcPr>
            <w:tcW w:w="1134" w:type="dxa"/>
          </w:tcPr>
          <w:p w:rsidR="009D622C" w:rsidRPr="00F93F94" w:rsidRDefault="009D622C" w:rsidP="000B1917">
            <w:pPr>
              <w:jc w:val="center"/>
              <w:rPr>
                <w:sz w:val="24"/>
                <w:szCs w:val="24"/>
              </w:rPr>
            </w:pPr>
            <w:r w:rsidRPr="00F93F94">
              <w:rPr>
                <w:sz w:val="24"/>
                <w:szCs w:val="24"/>
              </w:rPr>
              <w:t>Объем</w:t>
            </w:r>
          </w:p>
          <w:p w:rsidR="009D622C" w:rsidRPr="00F93F94" w:rsidRDefault="009D622C" w:rsidP="000B19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44" w:type="dxa"/>
          </w:tcPr>
          <w:p w:rsidR="009D622C" w:rsidRPr="00F93F94" w:rsidRDefault="009D622C" w:rsidP="000B1917">
            <w:pPr>
              <w:jc w:val="center"/>
              <w:rPr>
                <w:sz w:val="24"/>
                <w:szCs w:val="24"/>
              </w:rPr>
            </w:pPr>
            <w:r w:rsidRPr="00F93F94">
              <w:rPr>
                <w:sz w:val="24"/>
                <w:szCs w:val="24"/>
              </w:rPr>
              <w:t>Соавторы</w:t>
            </w:r>
          </w:p>
        </w:tc>
      </w:tr>
      <w:tr w:rsidR="00DE192F" w:rsidRPr="003465D8">
        <w:tc>
          <w:tcPr>
            <w:tcW w:w="710" w:type="dxa"/>
          </w:tcPr>
          <w:p w:rsidR="00DE192F" w:rsidRPr="003465D8" w:rsidRDefault="00DE192F">
            <w:pPr>
              <w:jc w:val="center"/>
              <w:rPr>
                <w:sz w:val="24"/>
                <w:szCs w:val="24"/>
              </w:rPr>
            </w:pPr>
            <w:r w:rsidRPr="003465D8">
              <w:rPr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DE192F" w:rsidRPr="003465D8" w:rsidRDefault="00DE192F">
            <w:pPr>
              <w:jc w:val="center"/>
              <w:rPr>
                <w:sz w:val="24"/>
                <w:szCs w:val="24"/>
              </w:rPr>
            </w:pPr>
            <w:r w:rsidRPr="003465D8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DE192F" w:rsidRPr="003465D8" w:rsidRDefault="00DE192F">
            <w:pPr>
              <w:jc w:val="center"/>
              <w:rPr>
                <w:sz w:val="24"/>
                <w:szCs w:val="24"/>
              </w:rPr>
            </w:pPr>
            <w:r w:rsidRPr="003465D8"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DE192F" w:rsidRPr="003465D8" w:rsidRDefault="00DE192F">
            <w:pPr>
              <w:jc w:val="center"/>
              <w:rPr>
                <w:sz w:val="24"/>
                <w:szCs w:val="24"/>
              </w:rPr>
            </w:pPr>
            <w:r w:rsidRPr="003465D8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DE192F" w:rsidRPr="003465D8" w:rsidRDefault="00DE192F">
            <w:pPr>
              <w:jc w:val="center"/>
              <w:rPr>
                <w:sz w:val="24"/>
                <w:szCs w:val="24"/>
              </w:rPr>
            </w:pPr>
            <w:r w:rsidRPr="003465D8">
              <w:rPr>
                <w:sz w:val="24"/>
                <w:szCs w:val="24"/>
              </w:rPr>
              <w:t>5</w:t>
            </w:r>
          </w:p>
        </w:tc>
        <w:tc>
          <w:tcPr>
            <w:tcW w:w="1944" w:type="dxa"/>
          </w:tcPr>
          <w:p w:rsidR="00DE192F" w:rsidRPr="003465D8" w:rsidRDefault="00DE192F">
            <w:pPr>
              <w:jc w:val="center"/>
              <w:rPr>
                <w:sz w:val="24"/>
                <w:szCs w:val="24"/>
              </w:rPr>
            </w:pPr>
            <w:r w:rsidRPr="003465D8">
              <w:rPr>
                <w:sz w:val="24"/>
                <w:szCs w:val="24"/>
              </w:rPr>
              <w:t>6</w:t>
            </w:r>
          </w:p>
        </w:tc>
      </w:tr>
      <w:tr w:rsidR="00C243B9" w:rsidRPr="003465D8" w:rsidTr="005F4A3F">
        <w:tc>
          <w:tcPr>
            <w:tcW w:w="10592" w:type="dxa"/>
            <w:gridSpan w:val="6"/>
          </w:tcPr>
          <w:p w:rsidR="00C243B9" w:rsidRPr="003465D8" w:rsidRDefault="00C243B9">
            <w:pPr>
              <w:jc w:val="center"/>
              <w:rPr>
                <w:sz w:val="24"/>
                <w:szCs w:val="24"/>
              </w:rPr>
            </w:pPr>
          </w:p>
          <w:p w:rsidR="00C243B9" w:rsidRPr="003465D8" w:rsidRDefault="00C243B9" w:rsidP="00C243B9">
            <w:pPr>
              <w:widowControl w:val="0"/>
              <w:jc w:val="center"/>
              <w:rPr>
                <w:sz w:val="24"/>
                <w:szCs w:val="24"/>
              </w:rPr>
            </w:pPr>
            <w:r w:rsidRPr="003465D8">
              <w:rPr>
                <w:sz w:val="24"/>
                <w:szCs w:val="24"/>
              </w:rPr>
              <w:t>а) учебные издания</w:t>
            </w:r>
          </w:p>
          <w:p w:rsidR="00C243B9" w:rsidRPr="003465D8" w:rsidRDefault="00C243B9">
            <w:pPr>
              <w:jc w:val="center"/>
              <w:rPr>
                <w:sz w:val="24"/>
                <w:szCs w:val="24"/>
              </w:rPr>
            </w:pPr>
          </w:p>
        </w:tc>
      </w:tr>
      <w:tr w:rsidR="00075CCD" w:rsidRPr="003465D8">
        <w:tc>
          <w:tcPr>
            <w:tcW w:w="710" w:type="dxa"/>
          </w:tcPr>
          <w:p w:rsidR="00075CCD" w:rsidRPr="003465D8" w:rsidRDefault="00075CCD" w:rsidP="00075CCD">
            <w:pPr>
              <w:rPr>
                <w:sz w:val="24"/>
                <w:szCs w:val="24"/>
              </w:rPr>
            </w:pPr>
            <w:r w:rsidRPr="003465D8">
              <w:rPr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075CCD" w:rsidRPr="003465D8" w:rsidRDefault="00075CCD" w:rsidP="003465D8">
            <w:pPr>
              <w:jc w:val="both"/>
              <w:rPr>
                <w:bCs/>
                <w:shd w:val="clear" w:color="auto" w:fill="FFFFFF"/>
              </w:rPr>
            </w:pPr>
          </w:p>
        </w:tc>
        <w:tc>
          <w:tcPr>
            <w:tcW w:w="1134" w:type="dxa"/>
          </w:tcPr>
          <w:p w:rsidR="00075CCD" w:rsidRPr="003465D8" w:rsidRDefault="00075CCD" w:rsidP="00075CCD">
            <w:pPr>
              <w:pStyle w:val="s1"/>
              <w:spacing w:before="0" w:beforeAutospacing="0" w:after="0" w:afterAutospacing="0"/>
              <w:jc w:val="center"/>
              <w:rPr>
                <w:bCs/>
                <w:shd w:val="clear" w:color="auto" w:fill="FFFFFF"/>
              </w:rPr>
            </w:pPr>
          </w:p>
        </w:tc>
        <w:tc>
          <w:tcPr>
            <w:tcW w:w="2552" w:type="dxa"/>
          </w:tcPr>
          <w:p w:rsidR="00075CCD" w:rsidRPr="003465D8" w:rsidRDefault="00075CCD" w:rsidP="005C675D">
            <w:pPr>
              <w:pStyle w:val="s1"/>
              <w:spacing w:before="0" w:beforeAutospacing="0" w:after="0" w:afterAutospacing="0"/>
              <w:jc w:val="both"/>
              <w:rPr>
                <w:bCs/>
                <w:shd w:val="clear" w:color="auto" w:fill="FFFFFF"/>
              </w:rPr>
            </w:pPr>
          </w:p>
        </w:tc>
        <w:tc>
          <w:tcPr>
            <w:tcW w:w="1134" w:type="dxa"/>
          </w:tcPr>
          <w:p w:rsidR="00075CCD" w:rsidRPr="003465D8" w:rsidRDefault="00075CCD" w:rsidP="00075CCD">
            <w:pPr>
              <w:pStyle w:val="s1"/>
              <w:spacing w:before="0" w:beforeAutospacing="0" w:after="0" w:afterAutospacing="0"/>
              <w:jc w:val="center"/>
              <w:rPr>
                <w:bCs/>
                <w:shd w:val="clear" w:color="auto" w:fill="FFFFFF"/>
              </w:rPr>
            </w:pPr>
          </w:p>
        </w:tc>
        <w:tc>
          <w:tcPr>
            <w:tcW w:w="1944" w:type="dxa"/>
          </w:tcPr>
          <w:p w:rsidR="00075CCD" w:rsidRPr="003465D8" w:rsidRDefault="00075CCD" w:rsidP="00075CCD">
            <w:pPr>
              <w:pStyle w:val="s1"/>
              <w:spacing w:before="0" w:beforeAutospacing="0" w:after="0" w:afterAutospacing="0"/>
              <w:rPr>
                <w:bCs/>
                <w:shd w:val="clear" w:color="auto" w:fill="FFFFFF"/>
              </w:rPr>
            </w:pPr>
          </w:p>
        </w:tc>
      </w:tr>
      <w:tr w:rsidR="00C35E0A" w:rsidRPr="003465D8">
        <w:tc>
          <w:tcPr>
            <w:tcW w:w="710" w:type="dxa"/>
          </w:tcPr>
          <w:p w:rsidR="00C35E0A" w:rsidRPr="003465D8" w:rsidRDefault="003465D8" w:rsidP="00075CCD">
            <w:pPr>
              <w:rPr>
                <w:sz w:val="24"/>
                <w:szCs w:val="24"/>
              </w:rPr>
            </w:pPr>
            <w:r w:rsidRPr="003465D8">
              <w:rPr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C35E0A" w:rsidRPr="003465D8" w:rsidRDefault="00C35E0A" w:rsidP="003465D8">
            <w:pPr>
              <w:jc w:val="both"/>
              <w:rPr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C35E0A" w:rsidRPr="003465D8" w:rsidRDefault="00C35E0A" w:rsidP="00075CCD">
            <w:pPr>
              <w:pStyle w:val="s1"/>
              <w:spacing w:before="0" w:beforeAutospacing="0" w:after="0" w:afterAutospacing="0"/>
              <w:jc w:val="center"/>
              <w:rPr>
                <w:bCs/>
                <w:shd w:val="clear" w:color="auto" w:fill="FFFFFF"/>
              </w:rPr>
            </w:pPr>
          </w:p>
        </w:tc>
        <w:tc>
          <w:tcPr>
            <w:tcW w:w="2552" w:type="dxa"/>
          </w:tcPr>
          <w:p w:rsidR="00C35E0A" w:rsidRPr="003465D8" w:rsidRDefault="00C35E0A" w:rsidP="00C35E0A">
            <w:pPr>
              <w:pStyle w:val="s1"/>
              <w:spacing w:before="0" w:beforeAutospacing="0" w:after="0" w:afterAutospacing="0"/>
              <w:jc w:val="both"/>
              <w:rPr>
                <w:bCs/>
                <w:shd w:val="clear" w:color="auto" w:fill="FFFFFF"/>
              </w:rPr>
            </w:pPr>
          </w:p>
        </w:tc>
        <w:tc>
          <w:tcPr>
            <w:tcW w:w="1134" w:type="dxa"/>
          </w:tcPr>
          <w:p w:rsidR="00C35E0A" w:rsidRPr="003465D8" w:rsidRDefault="00C35E0A" w:rsidP="00C35E0A">
            <w:pPr>
              <w:pStyle w:val="s1"/>
              <w:spacing w:before="0" w:beforeAutospacing="0" w:after="0" w:afterAutospacing="0"/>
              <w:jc w:val="center"/>
              <w:rPr>
                <w:bCs/>
                <w:shd w:val="clear" w:color="auto" w:fill="FFFFFF"/>
              </w:rPr>
            </w:pPr>
          </w:p>
        </w:tc>
        <w:tc>
          <w:tcPr>
            <w:tcW w:w="1944" w:type="dxa"/>
          </w:tcPr>
          <w:p w:rsidR="00C35E0A" w:rsidRPr="003465D8" w:rsidRDefault="00C35E0A" w:rsidP="00075CCD">
            <w:pPr>
              <w:rPr>
                <w:bCs/>
                <w:sz w:val="24"/>
                <w:szCs w:val="24"/>
                <w:shd w:val="clear" w:color="auto" w:fill="FFFFFF"/>
              </w:rPr>
            </w:pPr>
          </w:p>
        </w:tc>
      </w:tr>
      <w:tr w:rsidR="00C35E0A" w:rsidRPr="003465D8">
        <w:tc>
          <w:tcPr>
            <w:tcW w:w="710" w:type="dxa"/>
          </w:tcPr>
          <w:p w:rsidR="00C35E0A" w:rsidRPr="003465D8" w:rsidRDefault="003465D8" w:rsidP="00075CCD">
            <w:pPr>
              <w:rPr>
                <w:sz w:val="24"/>
                <w:szCs w:val="24"/>
              </w:rPr>
            </w:pPr>
            <w:r w:rsidRPr="003465D8">
              <w:rPr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3465D8" w:rsidRPr="003465D8" w:rsidRDefault="003465D8" w:rsidP="003465D8">
            <w:pPr>
              <w:jc w:val="both"/>
              <w:rPr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C35E0A" w:rsidRPr="003465D8" w:rsidRDefault="00C35E0A" w:rsidP="005F4A3F">
            <w:pPr>
              <w:pStyle w:val="s1"/>
              <w:spacing w:before="0" w:beforeAutospacing="0" w:after="0" w:afterAutospacing="0"/>
              <w:jc w:val="center"/>
              <w:rPr>
                <w:bCs/>
                <w:shd w:val="clear" w:color="auto" w:fill="FFFFFF"/>
              </w:rPr>
            </w:pPr>
          </w:p>
        </w:tc>
        <w:tc>
          <w:tcPr>
            <w:tcW w:w="2552" w:type="dxa"/>
          </w:tcPr>
          <w:p w:rsidR="00C35E0A" w:rsidRPr="003465D8" w:rsidRDefault="00C35E0A" w:rsidP="00075CCD">
            <w:pPr>
              <w:pStyle w:val="s1"/>
              <w:spacing w:before="0" w:beforeAutospacing="0" w:after="0" w:afterAutospacing="0"/>
              <w:jc w:val="both"/>
              <w:rPr>
                <w:bCs/>
                <w:shd w:val="clear" w:color="auto" w:fill="FFFFFF"/>
              </w:rPr>
            </w:pPr>
          </w:p>
        </w:tc>
        <w:tc>
          <w:tcPr>
            <w:tcW w:w="1134" w:type="dxa"/>
          </w:tcPr>
          <w:p w:rsidR="00C35E0A" w:rsidRPr="003465D8" w:rsidRDefault="00C35E0A" w:rsidP="00C35E0A">
            <w:pPr>
              <w:pStyle w:val="s1"/>
              <w:spacing w:before="0" w:beforeAutospacing="0" w:after="0" w:afterAutospacing="0"/>
              <w:jc w:val="center"/>
              <w:rPr>
                <w:bCs/>
                <w:shd w:val="clear" w:color="auto" w:fill="FFFFFF"/>
              </w:rPr>
            </w:pPr>
          </w:p>
        </w:tc>
        <w:tc>
          <w:tcPr>
            <w:tcW w:w="1944" w:type="dxa"/>
          </w:tcPr>
          <w:p w:rsidR="00C35E0A" w:rsidRPr="003465D8" w:rsidRDefault="00C35E0A" w:rsidP="00075CCD">
            <w:pPr>
              <w:pStyle w:val="s1"/>
              <w:spacing w:before="0" w:beforeAutospacing="0" w:after="0" w:afterAutospacing="0"/>
              <w:rPr>
                <w:bCs/>
                <w:shd w:val="clear" w:color="auto" w:fill="FFFFFF"/>
              </w:rPr>
            </w:pPr>
          </w:p>
        </w:tc>
      </w:tr>
      <w:tr w:rsidR="00C35E0A" w:rsidRPr="003465D8">
        <w:trPr>
          <w:cantSplit/>
        </w:trPr>
        <w:tc>
          <w:tcPr>
            <w:tcW w:w="10592" w:type="dxa"/>
            <w:gridSpan w:val="6"/>
          </w:tcPr>
          <w:p w:rsidR="00C35E0A" w:rsidRPr="003465D8" w:rsidRDefault="00C35E0A" w:rsidP="00075CCD">
            <w:pPr>
              <w:rPr>
                <w:sz w:val="24"/>
                <w:szCs w:val="24"/>
              </w:rPr>
            </w:pPr>
          </w:p>
          <w:p w:rsidR="00C35E0A" w:rsidRPr="003465D8" w:rsidRDefault="00C35E0A" w:rsidP="00075CCD">
            <w:pPr>
              <w:jc w:val="center"/>
              <w:rPr>
                <w:sz w:val="24"/>
                <w:szCs w:val="24"/>
              </w:rPr>
            </w:pPr>
            <w:r w:rsidRPr="003465D8">
              <w:rPr>
                <w:sz w:val="24"/>
                <w:szCs w:val="24"/>
              </w:rPr>
              <w:t>а) научные труды</w:t>
            </w:r>
          </w:p>
          <w:p w:rsidR="00C35E0A" w:rsidRPr="003465D8" w:rsidRDefault="00C35E0A" w:rsidP="00075CCD">
            <w:pPr>
              <w:jc w:val="center"/>
              <w:rPr>
                <w:sz w:val="24"/>
                <w:szCs w:val="24"/>
              </w:rPr>
            </w:pPr>
          </w:p>
        </w:tc>
      </w:tr>
      <w:tr w:rsidR="005F4A3F" w:rsidRPr="003465D8">
        <w:tc>
          <w:tcPr>
            <w:tcW w:w="710" w:type="dxa"/>
          </w:tcPr>
          <w:p w:rsidR="005F4A3F" w:rsidRPr="003465D8" w:rsidRDefault="00F34FD1" w:rsidP="005F4A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916C49" w:rsidRPr="003465D8" w:rsidRDefault="00916C49" w:rsidP="00C36EF4">
            <w:pPr>
              <w:pStyle w:val="a6"/>
              <w:snapToGri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F4A3F" w:rsidRPr="003465D8" w:rsidRDefault="005F4A3F" w:rsidP="00C36EF4">
            <w:pPr>
              <w:pStyle w:val="s1"/>
              <w:spacing w:before="0" w:beforeAutospacing="0" w:after="0" w:afterAutospacing="0"/>
            </w:pPr>
          </w:p>
        </w:tc>
        <w:tc>
          <w:tcPr>
            <w:tcW w:w="2552" w:type="dxa"/>
          </w:tcPr>
          <w:p w:rsidR="005F4A3F" w:rsidRPr="003465D8" w:rsidRDefault="005F4A3F" w:rsidP="00C36EF4">
            <w:pPr>
              <w:pStyle w:val="s1"/>
              <w:spacing w:before="0" w:beforeAutospacing="0" w:after="0" w:afterAutospacing="0"/>
            </w:pPr>
          </w:p>
        </w:tc>
        <w:tc>
          <w:tcPr>
            <w:tcW w:w="1134" w:type="dxa"/>
          </w:tcPr>
          <w:p w:rsidR="005F4A3F" w:rsidRPr="003465D8" w:rsidRDefault="005F4A3F" w:rsidP="00C36EF4">
            <w:pPr>
              <w:pStyle w:val="s1"/>
              <w:spacing w:before="0" w:beforeAutospacing="0" w:after="0" w:afterAutospacing="0"/>
            </w:pPr>
          </w:p>
        </w:tc>
        <w:tc>
          <w:tcPr>
            <w:tcW w:w="1944" w:type="dxa"/>
          </w:tcPr>
          <w:p w:rsidR="004962BA" w:rsidRPr="003465D8" w:rsidRDefault="004962BA" w:rsidP="00C36EF4">
            <w:pPr>
              <w:pStyle w:val="s1"/>
              <w:spacing w:before="0" w:beforeAutospacing="0" w:after="0" w:afterAutospacing="0"/>
            </w:pPr>
          </w:p>
        </w:tc>
      </w:tr>
      <w:tr w:rsidR="005F4A3F" w:rsidRPr="003465D8">
        <w:tc>
          <w:tcPr>
            <w:tcW w:w="710" w:type="dxa"/>
          </w:tcPr>
          <w:p w:rsidR="005F4A3F" w:rsidRPr="003465D8" w:rsidRDefault="00F34FD1" w:rsidP="005F4A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3465D8" w:rsidRPr="003465D8" w:rsidRDefault="003465D8" w:rsidP="00C36EF4">
            <w:pPr>
              <w:pStyle w:val="s1"/>
              <w:spacing w:before="0" w:beforeAutospacing="0" w:after="0" w:afterAutospacing="0"/>
            </w:pPr>
          </w:p>
        </w:tc>
        <w:tc>
          <w:tcPr>
            <w:tcW w:w="1134" w:type="dxa"/>
          </w:tcPr>
          <w:p w:rsidR="005F4A3F" w:rsidRPr="003465D8" w:rsidRDefault="005F4A3F" w:rsidP="00C36EF4">
            <w:pPr>
              <w:pStyle w:val="s1"/>
              <w:spacing w:before="0" w:beforeAutospacing="0" w:after="0" w:afterAutospacing="0"/>
            </w:pPr>
          </w:p>
        </w:tc>
        <w:tc>
          <w:tcPr>
            <w:tcW w:w="2552" w:type="dxa"/>
          </w:tcPr>
          <w:p w:rsidR="005F4A3F" w:rsidRPr="003465D8" w:rsidRDefault="005F4A3F" w:rsidP="00C36EF4">
            <w:pPr>
              <w:pStyle w:val="s1"/>
              <w:spacing w:before="0" w:beforeAutospacing="0" w:after="0" w:afterAutospacing="0"/>
            </w:pPr>
          </w:p>
        </w:tc>
        <w:tc>
          <w:tcPr>
            <w:tcW w:w="1134" w:type="dxa"/>
          </w:tcPr>
          <w:p w:rsidR="005F4A3F" w:rsidRPr="003465D8" w:rsidRDefault="005F4A3F" w:rsidP="00C36EF4">
            <w:pPr>
              <w:pStyle w:val="s1"/>
              <w:spacing w:before="0" w:beforeAutospacing="0" w:after="0" w:afterAutospacing="0"/>
            </w:pPr>
          </w:p>
        </w:tc>
        <w:tc>
          <w:tcPr>
            <w:tcW w:w="1944" w:type="dxa"/>
          </w:tcPr>
          <w:p w:rsidR="005F4A3F" w:rsidRPr="003465D8" w:rsidRDefault="005F4A3F" w:rsidP="00C36EF4">
            <w:pPr>
              <w:pStyle w:val="s1"/>
              <w:spacing w:before="0" w:beforeAutospacing="0" w:after="0" w:afterAutospacing="0"/>
            </w:pPr>
          </w:p>
        </w:tc>
      </w:tr>
      <w:tr w:rsidR="00087C1F" w:rsidRPr="003465D8">
        <w:tc>
          <w:tcPr>
            <w:tcW w:w="710" w:type="dxa"/>
          </w:tcPr>
          <w:p w:rsidR="00087C1F" w:rsidRPr="003465D8" w:rsidRDefault="00F34FD1" w:rsidP="005F4A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087C1F" w:rsidRPr="003465D8" w:rsidRDefault="00087C1F" w:rsidP="00C36EF4">
            <w:pPr>
              <w:pStyle w:val="s1"/>
              <w:spacing w:before="0" w:beforeAutospacing="0" w:after="0" w:afterAutospacing="0"/>
              <w:rPr>
                <w:bCs/>
                <w:shd w:val="clear" w:color="auto" w:fill="FFFFFF"/>
              </w:rPr>
            </w:pPr>
          </w:p>
        </w:tc>
        <w:tc>
          <w:tcPr>
            <w:tcW w:w="1134" w:type="dxa"/>
          </w:tcPr>
          <w:p w:rsidR="00087C1F" w:rsidRPr="003465D8" w:rsidRDefault="00087C1F" w:rsidP="00C36EF4">
            <w:pPr>
              <w:pStyle w:val="s1"/>
              <w:spacing w:before="0" w:beforeAutospacing="0" w:after="0" w:afterAutospacing="0"/>
            </w:pPr>
          </w:p>
        </w:tc>
        <w:tc>
          <w:tcPr>
            <w:tcW w:w="2552" w:type="dxa"/>
          </w:tcPr>
          <w:p w:rsidR="00087C1F" w:rsidRPr="003465D8" w:rsidRDefault="00087C1F" w:rsidP="00C36EF4">
            <w:pPr>
              <w:pStyle w:val="s1"/>
              <w:spacing w:before="0" w:beforeAutospacing="0" w:after="0" w:afterAutospacing="0"/>
              <w:rPr>
                <w:b/>
                <w:bCs/>
                <w:shd w:val="clear" w:color="auto" w:fill="FFFFFF"/>
              </w:rPr>
            </w:pPr>
          </w:p>
        </w:tc>
        <w:tc>
          <w:tcPr>
            <w:tcW w:w="1134" w:type="dxa"/>
          </w:tcPr>
          <w:p w:rsidR="00087C1F" w:rsidRPr="003465D8" w:rsidRDefault="00087C1F" w:rsidP="00C36EF4">
            <w:pPr>
              <w:pStyle w:val="s1"/>
              <w:spacing w:before="0" w:beforeAutospacing="0" w:after="0" w:afterAutospacing="0"/>
            </w:pPr>
          </w:p>
        </w:tc>
        <w:tc>
          <w:tcPr>
            <w:tcW w:w="1944" w:type="dxa"/>
          </w:tcPr>
          <w:p w:rsidR="00087C1F" w:rsidRPr="003465D8" w:rsidRDefault="00087C1F" w:rsidP="00C36EF4">
            <w:pPr>
              <w:pStyle w:val="s1"/>
              <w:spacing w:before="0" w:beforeAutospacing="0" w:after="0" w:afterAutospacing="0"/>
              <w:rPr>
                <w:shd w:val="clear" w:color="auto" w:fill="FFFFFF"/>
              </w:rPr>
            </w:pPr>
          </w:p>
        </w:tc>
      </w:tr>
      <w:tr w:rsidR="00C36EF4" w:rsidRPr="003465D8" w:rsidTr="00081F1C">
        <w:tc>
          <w:tcPr>
            <w:tcW w:w="10592" w:type="dxa"/>
            <w:gridSpan w:val="6"/>
          </w:tcPr>
          <w:p w:rsidR="00C36EF4" w:rsidRPr="003465D8" w:rsidRDefault="00C36EF4" w:rsidP="00C36EF4">
            <w:pPr>
              <w:pStyle w:val="s1"/>
              <w:spacing w:before="0" w:beforeAutospacing="0" w:after="0" w:afterAutospacing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Патенты на изобретения и иные объекты интеллектуальной собственности</w:t>
            </w:r>
          </w:p>
        </w:tc>
      </w:tr>
      <w:tr w:rsidR="00F34FD1" w:rsidRPr="003465D8">
        <w:tc>
          <w:tcPr>
            <w:tcW w:w="710" w:type="dxa"/>
          </w:tcPr>
          <w:p w:rsidR="00F34FD1" w:rsidRPr="003465D8" w:rsidRDefault="00F34FD1" w:rsidP="004973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F34FD1" w:rsidRPr="003465D8" w:rsidRDefault="00F34FD1" w:rsidP="00C36EF4">
            <w:pPr>
              <w:rPr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</w:tcPr>
          <w:p w:rsidR="00F34FD1" w:rsidRPr="003465D8" w:rsidRDefault="00F34FD1" w:rsidP="00C36EF4">
            <w:pPr>
              <w:pStyle w:val="s1"/>
              <w:spacing w:before="0" w:beforeAutospacing="0" w:after="0" w:afterAutospacing="0"/>
            </w:pPr>
          </w:p>
        </w:tc>
        <w:tc>
          <w:tcPr>
            <w:tcW w:w="2552" w:type="dxa"/>
          </w:tcPr>
          <w:p w:rsidR="00F34FD1" w:rsidRPr="003465D8" w:rsidRDefault="00F34FD1" w:rsidP="00C36EF4">
            <w:pPr>
              <w:pStyle w:val="s1"/>
              <w:spacing w:before="0" w:beforeAutospacing="0" w:after="0" w:afterAutospacing="0"/>
            </w:pPr>
          </w:p>
        </w:tc>
        <w:tc>
          <w:tcPr>
            <w:tcW w:w="1134" w:type="dxa"/>
          </w:tcPr>
          <w:p w:rsidR="00F34FD1" w:rsidRPr="003465D8" w:rsidRDefault="00F34FD1" w:rsidP="00C36EF4">
            <w:pPr>
              <w:pStyle w:val="s1"/>
              <w:spacing w:before="0" w:beforeAutospacing="0" w:after="0" w:afterAutospacing="0"/>
            </w:pPr>
          </w:p>
        </w:tc>
        <w:tc>
          <w:tcPr>
            <w:tcW w:w="1944" w:type="dxa"/>
          </w:tcPr>
          <w:p w:rsidR="00F34FD1" w:rsidRPr="003465D8" w:rsidRDefault="00F34FD1" w:rsidP="00C36EF4">
            <w:pPr>
              <w:pStyle w:val="s1"/>
              <w:spacing w:before="0" w:beforeAutospacing="0" w:after="0" w:afterAutospacing="0"/>
            </w:pPr>
          </w:p>
        </w:tc>
      </w:tr>
      <w:tr w:rsidR="00F34FD1" w:rsidRPr="003465D8">
        <w:tc>
          <w:tcPr>
            <w:tcW w:w="710" w:type="dxa"/>
          </w:tcPr>
          <w:p w:rsidR="00F34FD1" w:rsidRPr="003465D8" w:rsidRDefault="00F34FD1" w:rsidP="004973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F34FD1" w:rsidRPr="003465D8" w:rsidRDefault="00F34FD1" w:rsidP="00C36EF4">
            <w:pPr>
              <w:pStyle w:val="s1"/>
              <w:spacing w:before="0" w:beforeAutospacing="0" w:after="0" w:afterAutospacing="0"/>
              <w:rPr>
                <w:bCs/>
                <w:shd w:val="clear" w:color="auto" w:fill="FFFFFF"/>
              </w:rPr>
            </w:pPr>
          </w:p>
        </w:tc>
        <w:tc>
          <w:tcPr>
            <w:tcW w:w="1134" w:type="dxa"/>
          </w:tcPr>
          <w:p w:rsidR="00F34FD1" w:rsidRPr="003465D8" w:rsidRDefault="00F34FD1" w:rsidP="00C36EF4">
            <w:pPr>
              <w:pStyle w:val="s1"/>
              <w:spacing w:before="0" w:beforeAutospacing="0" w:after="0" w:afterAutospacing="0"/>
            </w:pPr>
          </w:p>
        </w:tc>
        <w:tc>
          <w:tcPr>
            <w:tcW w:w="2552" w:type="dxa"/>
          </w:tcPr>
          <w:p w:rsidR="00F34FD1" w:rsidRPr="003465D8" w:rsidRDefault="00F34FD1" w:rsidP="00C36EF4">
            <w:pPr>
              <w:pStyle w:val="s1"/>
              <w:spacing w:before="0" w:beforeAutospacing="0" w:after="0" w:afterAutospacing="0"/>
              <w:rPr>
                <w:shd w:val="clear" w:color="auto" w:fill="FFFFFF"/>
              </w:rPr>
            </w:pPr>
          </w:p>
        </w:tc>
        <w:tc>
          <w:tcPr>
            <w:tcW w:w="1134" w:type="dxa"/>
          </w:tcPr>
          <w:p w:rsidR="00F34FD1" w:rsidRPr="003465D8" w:rsidRDefault="00F34FD1" w:rsidP="00C36EF4">
            <w:pPr>
              <w:pStyle w:val="s1"/>
              <w:spacing w:before="0" w:beforeAutospacing="0" w:after="0" w:afterAutospacing="0"/>
            </w:pPr>
          </w:p>
        </w:tc>
        <w:tc>
          <w:tcPr>
            <w:tcW w:w="1944" w:type="dxa"/>
          </w:tcPr>
          <w:p w:rsidR="00F34FD1" w:rsidRPr="003465D8" w:rsidRDefault="00F34FD1" w:rsidP="00C36EF4">
            <w:pPr>
              <w:pStyle w:val="s1"/>
              <w:spacing w:before="0" w:beforeAutospacing="0" w:after="0" w:afterAutospacing="0"/>
              <w:rPr>
                <w:shd w:val="clear" w:color="auto" w:fill="FFFFFF"/>
              </w:rPr>
            </w:pPr>
          </w:p>
        </w:tc>
      </w:tr>
      <w:tr w:rsidR="00F34FD1" w:rsidRPr="003465D8">
        <w:tc>
          <w:tcPr>
            <w:tcW w:w="710" w:type="dxa"/>
          </w:tcPr>
          <w:p w:rsidR="00F34FD1" w:rsidRPr="003465D8" w:rsidRDefault="00F34FD1" w:rsidP="004973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F34FD1" w:rsidRPr="003465D8" w:rsidRDefault="00F34FD1" w:rsidP="00C36EF4">
            <w:pPr>
              <w:pStyle w:val="s1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1134" w:type="dxa"/>
          </w:tcPr>
          <w:p w:rsidR="00F34FD1" w:rsidRPr="003465D8" w:rsidRDefault="00F34FD1" w:rsidP="00C36EF4">
            <w:pPr>
              <w:pStyle w:val="s1"/>
              <w:spacing w:before="0" w:beforeAutospacing="0" w:after="0" w:afterAutospacing="0"/>
            </w:pPr>
          </w:p>
        </w:tc>
        <w:tc>
          <w:tcPr>
            <w:tcW w:w="2552" w:type="dxa"/>
          </w:tcPr>
          <w:p w:rsidR="00F34FD1" w:rsidRPr="003465D8" w:rsidRDefault="00F34FD1" w:rsidP="00C36EF4">
            <w:pPr>
              <w:rPr>
                <w:shd w:val="clear" w:color="auto" w:fill="FFFFFF"/>
              </w:rPr>
            </w:pPr>
          </w:p>
        </w:tc>
        <w:tc>
          <w:tcPr>
            <w:tcW w:w="1134" w:type="dxa"/>
          </w:tcPr>
          <w:p w:rsidR="00F34FD1" w:rsidRPr="003465D8" w:rsidRDefault="00F34FD1" w:rsidP="00C36EF4">
            <w:pPr>
              <w:pStyle w:val="s1"/>
              <w:spacing w:before="0" w:beforeAutospacing="0" w:after="0" w:afterAutospacing="0"/>
            </w:pPr>
          </w:p>
        </w:tc>
        <w:tc>
          <w:tcPr>
            <w:tcW w:w="1944" w:type="dxa"/>
          </w:tcPr>
          <w:p w:rsidR="00F34FD1" w:rsidRPr="003465D8" w:rsidRDefault="00F34FD1" w:rsidP="00C36EF4">
            <w:pPr>
              <w:pStyle w:val="s1"/>
              <w:spacing w:before="0" w:beforeAutospacing="0" w:after="0" w:afterAutospacing="0"/>
              <w:rPr>
                <w:shd w:val="clear" w:color="auto" w:fill="FFFFFF"/>
              </w:rPr>
            </w:pPr>
          </w:p>
        </w:tc>
      </w:tr>
    </w:tbl>
    <w:p w:rsidR="00F51004" w:rsidRDefault="00F51004">
      <w:pPr>
        <w:rPr>
          <w:sz w:val="24"/>
          <w:szCs w:val="24"/>
        </w:rPr>
      </w:pPr>
    </w:p>
    <w:p w:rsidR="009D622C" w:rsidRDefault="009D622C">
      <w:pPr>
        <w:rPr>
          <w:sz w:val="24"/>
          <w:szCs w:val="24"/>
        </w:rPr>
      </w:pPr>
    </w:p>
    <w:p w:rsidR="009D622C" w:rsidRDefault="009D622C">
      <w:pPr>
        <w:rPr>
          <w:sz w:val="24"/>
          <w:szCs w:val="24"/>
        </w:rPr>
      </w:pPr>
    </w:p>
    <w:p w:rsidR="005F4A3F" w:rsidRPr="003465D8" w:rsidRDefault="009D622C" w:rsidP="005F4A3F">
      <w:pPr>
        <w:rPr>
          <w:sz w:val="24"/>
          <w:szCs w:val="24"/>
        </w:rPr>
      </w:pPr>
      <w:r>
        <w:rPr>
          <w:sz w:val="24"/>
          <w:szCs w:val="24"/>
        </w:rPr>
        <w:t>Соискатель</w:t>
      </w:r>
      <w:r w:rsidR="00F34FD1">
        <w:rPr>
          <w:sz w:val="24"/>
          <w:szCs w:val="24"/>
        </w:rPr>
        <w:t>:</w:t>
      </w:r>
    </w:p>
    <w:p w:rsidR="006F41B4" w:rsidRPr="003465D8" w:rsidRDefault="006F41B4" w:rsidP="005F4A3F">
      <w:pPr>
        <w:rPr>
          <w:sz w:val="24"/>
          <w:szCs w:val="24"/>
        </w:rPr>
      </w:pPr>
    </w:p>
    <w:p w:rsidR="005F4A3F" w:rsidRPr="003465D8" w:rsidRDefault="005F4A3F" w:rsidP="005F4A3F">
      <w:pPr>
        <w:rPr>
          <w:sz w:val="24"/>
          <w:szCs w:val="24"/>
        </w:rPr>
      </w:pPr>
      <w:r w:rsidRPr="003465D8">
        <w:rPr>
          <w:sz w:val="24"/>
          <w:szCs w:val="24"/>
        </w:rPr>
        <w:t>Список верен:</w:t>
      </w:r>
    </w:p>
    <w:p w:rsidR="00C91226" w:rsidRDefault="009D622C" w:rsidP="00C91226">
      <w:pPr>
        <w:rPr>
          <w:sz w:val="24"/>
          <w:szCs w:val="24"/>
        </w:rPr>
      </w:pPr>
      <w:r>
        <w:rPr>
          <w:sz w:val="24"/>
          <w:szCs w:val="24"/>
        </w:rPr>
        <w:t>Заведующий кафедрой</w:t>
      </w:r>
    </w:p>
    <w:p w:rsidR="009D622C" w:rsidRDefault="00F34FD1" w:rsidP="00C91226">
      <w:pPr>
        <w:rPr>
          <w:sz w:val="24"/>
          <w:szCs w:val="24"/>
        </w:rPr>
      </w:pPr>
      <w:r>
        <w:rPr>
          <w:sz w:val="24"/>
          <w:szCs w:val="24"/>
        </w:rPr>
        <w:t>(руководитель подразделения),</w:t>
      </w:r>
    </w:p>
    <w:p w:rsidR="00F34FD1" w:rsidRDefault="00F34FD1" w:rsidP="00C91226">
      <w:pPr>
        <w:rPr>
          <w:sz w:val="24"/>
          <w:szCs w:val="24"/>
        </w:rPr>
      </w:pPr>
      <w:r>
        <w:rPr>
          <w:sz w:val="24"/>
          <w:szCs w:val="24"/>
        </w:rPr>
        <w:t>(декан, проректор, ректор)</w:t>
      </w:r>
    </w:p>
    <w:p w:rsidR="006F41B4" w:rsidRPr="003465D8" w:rsidRDefault="006F41B4" w:rsidP="00C91226">
      <w:pPr>
        <w:rPr>
          <w:sz w:val="24"/>
          <w:szCs w:val="24"/>
        </w:rPr>
      </w:pPr>
      <w:r w:rsidRPr="003465D8">
        <w:rPr>
          <w:sz w:val="24"/>
          <w:szCs w:val="24"/>
        </w:rPr>
        <w:t>ФГБОУ ВО НГМУ Минздрава России</w:t>
      </w:r>
    </w:p>
    <w:p w:rsidR="00F34FD1" w:rsidRDefault="00F34FD1" w:rsidP="005F4A3F">
      <w:pPr>
        <w:rPr>
          <w:sz w:val="24"/>
          <w:szCs w:val="24"/>
        </w:rPr>
      </w:pPr>
    </w:p>
    <w:p w:rsidR="005F4A3F" w:rsidRPr="003465D8" w:rsidRDefault="005F4A3F" w:rsidP="005F4A3F">
      <w:pPr>
        <w:rPr>
          <w:sz w:val="24"/>
          <w:szCs w:val="24"/>
        </w:rPr>
      </w:pPr>
      <w:r w:rsidRPr="003465D8">
        <w:rPr>
          <w:sz w:val="24"/>
          <w:szCs w:val="24"/>
        </w:rPr>
        <w:t xml:space="preserve">Ученый секретарь </w:t>
      </w:r>
    </w:p>
    <w:p w:rsidR="005F4A3F" w:rsidRPr="003465D8" w:rsidRDefault="005F4A3F" w:rsidP="005F4A3F">
      <w:pPr>
        <w:rPr>
          <w:sz w:val="24"/>
          <w:szCs w:val="24"/>
        </w:rPr>
      </w:pPr>
      <w:r w:rsidRPr="003465D8">
        <w:rPr>
          <w:sz w:val="24"/>
          <w:szCs w:val="24"/>
        </w:rPr>
        <w:t>ФГБОУ ВО НГМУ Минздрава России</w:t>
      </w:r>
    </w:p>
    <w:p w:rsidR="005F4A3F" w:rsidRDefault="00D9192F" w:rsidP="005F4A3F">
      <w:pPr>
        <w:rPr>
          <w:sz w:val="24"/>
          <w:szCs w:val="24"/>
        </w:rPr>
      </w:pPr>
      <w:r>
        <w:rPr>
          <w:sz w:val="24"/>
          <w:szCs w:val="24"/>
        </w:rPr>
        <w:t>д-р</w:t>
      </w:r>
      <w:r w:rsidRPr="003465D8">
        <w:rPr>
          <w:sz w:val="24"/>
          <w:szCs w:val="24"/>
        </w:rPr>
        <w:t xml:space="preserve"> м</w:t>
      </w:r>
      <w:r>
        <w:rPr>
          <w:sz w:val="24"/>
          <w:szCs w:val="24"/>
        </w:rPr>
        <w:t>ед</w:t>
      </w:r>
      <w:proofErr w:type="gramStart"/>
      <w:r w:rsidRPr="003465D8">
        <w:rPr>
          <w:sz w:val="24"/>
          <w:szCs w:val="24"/>
        </w:rPr>
        <w:t>.</w:t>
      </w:r>
      <w:proofErr w:type="gramEnd"/>
      <w:r w:rsidRPr="003465D8">
        <w:rPr>
          <w:sz w:val="24"/>
          <w:szCs w:val="24"/>
        </w:rPr>
        <w:t xml:space="preserve"> </w:t>
      </w:r>
      <w:proofErr w:type="gramStart"/>
      <w:r w:rsidRPr="003465D8">
        <w:rPr>
          <w:sz w:val="24"/>
          <w:szCs w:val="24"/>
        </w:rPr>
        <w:t>н</w:t>
      </w:r>
      <w:proofErr w:type="gramEnd"/>
      <w:r>
        <w:rPr>
          <w:sz w:val="24"/>
          <w:szCs w:val="24"/>
        </w:rPr>
        <w:t>аук</w:t>
      </w:r>
      <w:r w:rsidR="005F4A3F" w:rsidRPr="003465D8">
        <w:rPr>
          <w:sz w:val="24"/>
          <w:szCs w:val="24"/>
        </w:rPr>
        <w:t>, профессор                                                                                                    М.Ф. Осипенко</w:t>
      </w:r>
    </w:p>
    <w:sectPr w:rsidR="005F4A3F" w:rsidSect="00D238F4">
      <w:pgSz w:w="11906" w:h="16838"/>
      <w:pgMar w:top="851" w:right="567" w:bottom="851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BE3A0F"/>
    <w:rsid w:val="00006CEC"/>
    <w:rsid w:val="0003774D"/>
    <w:rsid w:val="00075CCD"/>
    <w:rsid w:val="00084B28"/>
    <w:rsid w:val="00087C1F"/>
    <w:rsid w:val="000F5B5F"/>
    <w:rsid w:val="00151FC6"/>
    <w:rsid w:val="00161DE5"/>
    <w:rsid w:val="001B2324"/>
    <w:rsid w:val="001B6396"/>
    <w:rsid w:val="002318B1"/>
    <w:rsid w:val="00242964"/>
    <w:rsid w:val="002674B8"/>
    <w:rsid w:val="002C2A7C"/>
    <w:rsid w:val="003248E8"/>
    <w:rsid w:val="00325DF9"/>
    <w:rsid w:val="00345A2E"/>
    <w:rsid w:val="003465D8"/>
    <w:rsid w:val="0035001D"/>
    <w:rsid w:val="0037506F"/>
    <w:rsid w:val="00376FDD"/>
    <w:rsid w:val="00383590"/>
    <w:rsid w:val="00394E5E"/>
    <w:rsid w:val="003B1AF0"/>
    <w:rsid w:val="003D6496"/>
    <w:rsid w:val="003E4E11"/>
    <w:rsid w:val="003F5BC5"/>
    <w:rsid w:val="00407FAF"/>
    <w:rsid w:val="00445CA7"/>
    <w:rsid w:val="00474239"/>
    <w:rsid w:val="004833C6"/>
    <w:rsid w:val="004962BA"/>
    <w:rsid w:val="004C7ADF"/>
    <w:rsid w:val="004D488A"/>
    <w:rsid w:val="004D610D"/>
    <w:rsid w:val="004E0F6C"/>
    <w:rsid w:val="005537F2"/>
    <w:rsid w:val="0056390B"/>
    <w:rsid w:val="0056458A"/>
    <w:rsid w:val="00575C54"/>
    <w:rsid w:val="005C675D"/>
    <w:rsid w:val="005F4A3F"/>
    <w:rsid w:val="00602F1D"/>
    <w:rsid w:val="00662A3E"/>
    <w:rsid w:val="006D1E65"/>
    <w:rsid w:val="006F41B4"/>
    <w:rsid w:val="006F7A16"/>
    <w:rsid w:val="00715700"/>
    <w:rsid w:val="0075260B"/>
    <w:rsid w:val="007564DF"/>
    <w:rsid w:val="0079520C"/>
    <w:rsid w:val="00795436"/>
    <w:rsid w:val="007C440B"/>
    <w:rsid w:val="007C6EBB"/>
    <w:rsid w:val="007D0D55"/>
    <w:rsid w:val="00804C5B"/>
    <w:rsid w:val="008072B4"/>
    <w:rsid w:val="00836B5D"/>
    <w:rsid w:val="008666D5"/>
    <w:rsid w:val="008970E7"/>
    <w:rsid w:val="008B797B"/>
    <w:rsid w:val="008C6636"/>
    <w:rsid w:val="008D3B19"/>
    <w:rsid w:val="008F29AC"/>
    <w:rsid w:val="008F2EB7"/>
    <w:rsid w:val="00916C49"/>
    <w:rsid w:val="009461F7"/>
    <w:rsid w:val="00946DAB"/>
    <w:rsid w:val="009936AE"/>
    <w:rsid w:val="009C5029"/>
    <w:rsid w:val="009D622C"/>
    <w:rsid w:val="009F6F59"/>
    <w:rsid w:val="00A70683"/>
    <w:rsid w:val="00A819DE"/>
    <w:rsid w:val="00AC3B96"/>
    <w:rsid w:val="00AD1CCF"/>
    <w:rsid w:val="00AF77E6"/>
    <w:rsid w:val="00B3257F"/>
    <w:rsid w:val="00B7049D"/>
    <w:rsid w:val="00B74C94"/>
    <w:rsid w:val="00B807EB"/>
    <w:rsid w:val="00B86663"/>
    <w:rsid w:val="00B937AE"/>
    <w:rsid w:val="00BA0EB4"/>
    <w:rsid w:val="00BE3A0F"/>
    <w:rsid w:val="00C121C1"/>
    <w:rsid w:val="00C243B9"/>
    <w:rsid w:val="00C32C67"/>
    <w:rsid w:val="00C35E0A"/>
    <w:rsid w:val="00C36EF4"/>
    <w:rsid w:val="00C764E5"/>
    <w:rsid w:val="00C91226"/>
    <w:rsid w:val="00CD53E5"/>
    <w:rsid w:val="00D238F4"/>
    <w:rsid w:val="00D51877"/>
    <w:rsid w:val="00D9192F"/>
    <w:rsid w:val="00DC44AD"/>
    <w:rsid w:val="00DE192F"/>
    <w:rsid w:val="00DE2851"/>
    <w:rsid w:val="00E15401"/>
    <w:rsid w:val="00EC4278"/>
    <w:rsid w:val="00F04A37"/>
    <w:rsid w:val="00F136D0"/>
    <w:rsid w:val="00F34FD1"/>
    <w:rsid w:val="00F369DF"/>
    <w:rsid w:val="00F47AB7"/>
    <w:rsid w:val="00F51004"/>
    <w:rsid w:val="00F86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8F4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D238F4"/>
    <w:pPr>
      <w:keepNext/>
      <w:jc w:val="center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238F4"/>
    <w:pPr>
      <w:keepNext/>
      <w:jc w:val="center"/>
      <w:outlineLvl w:val="1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D238F4"/>
    <w:pPr>
      <w:keepNext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238F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D238F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D238F4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"/>
    <w:basedOn w:val="a"/>
    <w:link w:val="a4"/>
    <w:uiPriority w:val="99"/>
    <w:rsid w:val="00D238F4"/>
    <w:pPr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D238F4"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rsid w:val="00407FA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D238F4"/>
    <w:rPr>
      <w:rFonts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rsid w:val="00407FA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D238F4"/>
    <w:rPr>
      <w:rFonts w:cs="Times New Roman"/>
      <w:sz w:val="20"/>
      <w:szCs w:val="20"/>
    </w:rPr>
  </w:style>
  <w:style w:type="table" w:styleId="a5">
    <w:name w:val="Table Grid"/>
    <w:basedOn w:val="a1"/>
    <w:uiPriority w:val="99"/>
    <w:rsid w:val="00407FAF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075CCD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qFormat/>
    <w:rsid w:val="005F4A3F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7">
    <w:name w:val="Hyperlink"/>
    <w:basedOn w:val="a0"/>
    <w:uiPriority w:val="99"/>
    <w:semiHidden/>
    <w:unhideWhenUsed/>
    <w:rsid w:val="005F4A3F"/>
    <w:rPr>
      <w:color w:val="0000FF"/>
      <w:u w:val="single"/>
    </w:rPr>
  </w:style>
  <w:style w:type="character" w:styleId="a8">
    <w:name w:val="Strong"/>
    <w:uiPriority w:val="22"/>
    <w:qFormat/>
    <w:rsid w:val="005F4A3F"/>
    <w:rPr>
      <w:b/>
      <w:bCs/>
    </w:rPr>
  </w:style>
  <w:style w:type="paragraph" w:styleId="a9">
    <w:name w:val="Normal (Web)"/>
    <w:basedOn w:val="a"/>
    <w:uiPriority w:val="99"/>
    <w:semiHidden/>
    <w:unhideWhenUsed/>
    <w:rsid w:val="00B7049D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2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8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6F4807-E0A7-4732-85D0-C46515638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№ 16</vt:lpstr>
    </vt:vector>
  </TitlesOfParts>
  <Company>ГОУ ВПО НГМУ Росздрава</Company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№ 16</dc:title>
  <dc:creator>nmts</dc:creator>
  <cp:lastModifiedBy>BarsukovaEP</cp:lastModifiedBy>
  <cp:revision>28</cp:revision>
  <cp:lastPrinted>2025-02-12T04:26:00Z</cp:lastPrinted>
  <dcterms:created xsi:type="dcterms:W3CDTF">2022-11-29T01:44:00Z</dcterms:created>
  <dcterms:modified xsi:type="dcterms:W3CDTF">2026-04-21T08:42:00Z</dcterms:modified>
</cp:coreProperties>
</file>