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1D0D6" w14:textId="5E5CA050" w:rsidR="006E60F2" w:rsidRPr="00AE3F08" w:rsidRDefault="006E60F2" w:rsidP="00065F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F08">
        <w:rPr>
          <w:rFonts w:ascii="Times New Roman" w:hAnsi="Times New Roman" w:cs="Times New Roman"/>
          <w:b/>
          <w:sz w:val="24"/>
          <w:szCs w:val="24"/>
        </w:rPr>
        <w:t xml:space="preserve">Расписание </w:t>
      </w:r>
      <w:r w:rsidR="009A028C">
        <w:rPr>
          <w:rFonts w:ascii="Times New Roman" w:hAnsi="Times New Roman" w:cs="Times New Roman"/>
          <w:b/>
          <w:sz w:val="24"/>
          <w:szCs w:val="24"/>
        </w:rPr>
        <w:t xml:space="preserve">Ординатура </w:t>
      </w:r>
      <w:proofErr w:type="gramStart"/>
      <w:r w:rsidR="00562F6D">
        <w:rPr>
          <w:rFonts w:ascii="Times New Roman" w:hAnsi="Times New Roman" w:cs="Times New Roman"/>
          <w:b/>
          <w:sz w:val="24"/>
          <w:szCs w:val="24"/>
          <w:u w:val="single"/>
        </w:rPr>
        <w:t>Кардиолог</w:t>
      </w:r>
      <w:r w:rsidR="002B10F4" w:rsidRPr="00A5576A">
        <w:rPr>
          <w:rFonts w:ascii="Times New Roman" w:hAnsi="Times New Roman" w:cs="Times New Roman"/>
          <w:b/>
          <w:sz w:val="24"/>
          <w:szCs w:val="24"/>
          <w:u w:val="single"/>
        </w:rPr>
        <w:t>ия</w:t>
      </w:r>
      <w:r w:rsidR="002B10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A39">
        <w:rPr>
          <w:rFonts w:ascii="Times New Roman" w:hAnsi="Times New Roman" w:cs="Times New Roman"/>
          <w:b/>
          <w:sz w:val="24"/>
          <w:szCs w:val="24"/>
        </w:rPr>
        <w:t xml:space="preserve"> 1</w:t>
      </w:r>
      <w:proofErr w:type="gramEnd"/>
      <w:r w:rsidR="00615A39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Pr="00AE3F08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615A39">
        <w:rPr>
          <w:rFonts w:ascii="Times New Roman" w:hAnsi="Times New Roman" w:cs="Times New Roman"/>
          <w:b/>
          <w:sz w:val="24"/>
          <w:szCs w:val="24"/>
        </w:rPr>
        <w:t>1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</w:t>
      </w:r>
      <w:r w:rsidR="00A5576A">
        <w:rPr>
          <w:rFonts w:ascii="Times New Roman" w:hAnsi="Times New Roman" w:cs="Times New Roman"/>
          <w:b/>
          <w:sz w:val="24"/>
          <w:szCs w:val="24"/>
        </w:rPr>
        <w:t>0</w:t>
      </w:r>
      <w:r w:rsidR="00615A39">
        <w:rPr>
          <w:rFonts w:ascii="Times New Roman" w:hAnsi="Times New Roman" w:cs="Times New Roman"/>
          <w:b/>
          <w:sz w:val="24"/>
          <w:szCs w:val="24"/>
        </w:rPr>
        <w:t>9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615A39">
        <w:rPr>
          <w:rFonts w:ascii="Times New Roman" w:hAnsi="Times New Roman" w:cs="Times New Roman"/>
          <w:b/>
          <w:sz w:val="24"/>
          <w:szCs w:val="24"/>
        </w:rPr>
        <w:t>26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.1</w:t>
      </w:r>
      <w:r w:rsidR="00615A39">
        <w:rPr>
          <w:rFonts w:ascii="Times New Roman" w:hAnsi="Times New Roman" w:cs="Times New Roman"/>
          <w:b/>
          <w:sz w:val="24"/>
          <w:szCs w:val="24"/>
        </w:rPr>
        <w:t>2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1215"/>
        <w:gridCol w:w="50"/>
        <w:gridCol w:w="1429"/>
        <w:gridCol w:w="5147"/>
        <w:gridCol w:w="3074"/>
      </w:tblGrid>
      <w:tr w:rsidR="00CD5E75" w:rsidRPr="00AE3F08" w14:paraId="0CEF9172" w14:textId="77777777" w:rsidTr="001A7E00">
        <w:tc>
          <w:tcPr>
            <w:tcW w:w="1265" w:type="dxa"/>
            <w:gridSpan w:val="2"/>
          </w:tcPr>
          <w:p w14:paraId="29A5ABB0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29" w:type="dxa"/>
          </w:tcPr>
          <w:p w14:paraId="53B841D9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5147" w:type="dxa"/>
          </w:tcPr>
          <w:p w14:paraId="5EC30389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074" w:type="dxa"/>
          </w:tcPr>
          <w:p w14:paraId="7A6B9993" w14:textId="77777777" w:rsidR="00CD5E75" w:rsidRPr="00E86344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Лектор</w:t>
            </w:r>
          </w:p>
        </w:tc>
      </w:tr>
      <w:tr w:rsidR="00615A39" w:rsidRPr="00AE3F08" w14:paraId="4ED8B5C6" w14:textId="77777777" w:rsidTr="001A7E00">
        <w:tc>
          <w:tcPr>
            <w:tcW w:w="1265" w:type="dxa"/>
            <w:gridSpan w:val="2"/>
          </w:tcPr>
          <w:p w14:paraId="3AA8DF29" w14:textId="6ED94770" w:rsidR="00615A39" w:rsidRPr="00E86344" w:rsidRDefault="00615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14:paraId="6CC6FCA8" w14:textId="67D93821" w:rsidR="00615A39" w:rsidRPr="00E86344" w:rsidRDefault="00615A39" w:rsidP="001F1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29" w:type="dxa"/>
          </w:tcPr>
          <w:p w14:paraId="28D79A24" w14:textId="549F577F" w:rsidR="00615A39" w:rsidRPr="00E86344" w:rsidRDefault="00615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2411A23" w14:textId="3D0E059F" w:rsidR="00615A39" w:rsidRPr="00E86344" w:rsidRDefault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</w:t>
            </w:r>
          </w:p>
        </w:tc>
        <w:tc>
          <w:tcPr>
            <w:tcW w:w="3074" w:type="dxa"/>
          </w:tcPr>
          <w:p w14:paraId="77570E51" w14:textId="314B069B" w:rsidR="00633474" w:rsidRPr="00E86344" w:rsidRDefault="00633474" w:rsidP="006334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</w:t>
            </w:r>
            <w:r w:rsidR="00E86344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Старичков АА</w:t>
            </w:r>
          </w:p>
          <w:p w14:paraId="4694A05C" w14:textId="61CD2146" w:rsidR="00615A39" w:rsidRPr="00E86344" w:rsidRDefault="00633474" w:rsidP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4F9683C" w14:textId="77777777" w:rsidTr="001A7E00">
        <w:tc>
          <w:tcPr>
            <w:tcW w:w="1265" w:type="dxa"/>
            <w:gridSpan w:val="2"/>
          </w:tcPr>
          <w:p w14:paraId="686342B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04.09</w:t>
            </w:r>
          </w:p>
          <w:p w14:paraId="39BAB2A2" w14:textId="4303972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4A63D628" w14:textId="6A96807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31B862F" w14:textId="2AA15F71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Хроническая ИБС</w:t>
            </w:r>
          </w:p>
        </w:tc>
        <w:tc>
          <w:tcPr>
            <w:tcW w:w="3074" w:type="dxa"/>
          </w:tcPr>
          <w:p w14:paraId="7D47D67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01F7A81F" w14:textId="47FAFE7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B1BB6A2" w14:textId="77777777" w:rsidTr="001A7E00">
        <w:tc>
          <w:tcPr>
            <w:tcW w:w="1265" w:type="dxa"/>
            <w:gridSpan w:val="2"/>
          </w:tcPr>
          <w:p w14:paraId="03015C2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05.09</w:t>
            </w:r>
          </w:p>
          <w:p w14:paraId="6531A105" w14:textId="6639D34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3BFB202C" w14:textId="2ACAE0B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0E0C48" w14:textId="2628E942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Артериальная гипертония</w:t>
            </w:r>
          </w:p>
        </w:tc>
        <w:tc>
          <w:tcPr>
            <w:tcW w:w="3074" w:type="dxa"/>
          </w:tcPr>
          <w:p w14:paraId="75EEB46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31F9E6E5" w14:textId="618CAA5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2FAD209" w14:textId="77777777" w:rsidTr="001A7E00">
        <w:tc>
          <w:tcPr>
            <w:tcW w:w="1265" w:type="dxa"/>
            <w:gridSpan w:val="2"/>
          </w:tcPr>
          <w:p w14:paraId="6C7099D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06.09</w:t>
            </w:r>
          </w:p>
          <w:p w14:paraId="1A4D0C4D" w14:textId="36CB723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18DD9927" w14:textId="441ADE7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4922F8" w14:textId="7161D12B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Гипертонические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кризы. Диагностика и купирование кризов. Дифференциальная диагностика </w:t>
            </w:r>
          </w:p>
        </w:tc>
        <w:tc>
          <w:tcPr>
            <w:tcW w:w="3074" w:type="dxa"/>
          </w:tcPr>
          <w:p w14:paraId="17C9483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ДС</w:t>
            </w:r>
          </w:p>
          <w:p w14:paraId="78CF479A" w14:textId="1FE458E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7058AF0C" w14:textId="77777777" w:rsidTr="001A7E00">
        <w:tc>
          <w:tcPr>
            <w:tcW w:w="1265" w:type="dxa"/>
            <w:gridSpan w:val="2"/>
          </w:tcPr>
          <w:p w14:paraId="163421A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07.09</w:t>
            </w:r>
          </w:p>
          <w:p w14:paraId="2ABE1C68" w14:textId="68FB442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5A548477" w14:textId="55D6225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BDE80E0" w14:textId="68AE4A4C" w:rsidR="00894D68" w:rsidRPr="00E86344" w:rsidRDefault="00924416" w:rsidP="00894D6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ТЭЛА</w:t>
            </w:r>
            <w:proofErr w:type="gramEnd"/>
          </w:p>
          <w:p w14:paraId="776ABC64" w14:textId="783BD40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109CC17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54CA4F7F" w14:textId="1A9F3483" w:rsidR="00894D68" w:rsidRPr="00E86344" w:rsidRDefault="00894D68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4BFED546" w14:textId="77777777" w:rsidTr="001A7E00">
        <w:tc>
          <w:tcPr>
            <w:tcW w:w="1265" w:type="dxa"/>
            <w:gridSpan w:val="2"/>
          </w:tcPr>
          <w:p w14:paraId="603164B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08.09</w:t>
            </w:r>
          </w:p>
          <w:p w14:paraId="154047E0" w14:textId="61F0B3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29" w:type="dxa"/>
          </w:tcPr>
          <w:p w14:paraId="5E122B59" w14:textId="12F182D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A15E067" w14:textId="7EA9C727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сердечная недостаточность. </w:t>
            </w:r>
          </w:p>
        </w:tc>
        <w:tc>
          <w:tcPr>
            <w:tcW w:w="3074" w:type="dxa"/>
          </w:tcPr>
          <w:p w14:paraId="6FB03FE5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344EBEEA" w14:textId="57902D5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14E6E2C9" w14:textId="77777777" w:rsidTr="001A7E00">
        <w:tc>
          <w:tcPr>
            <w:tcW w:w="1265" w:type="dxa"/>
            <w:gridSpan w:val="2"/>
          </w:tcPr>
          <w:p w14:paraId="5128A49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09.09</w:t>
            </w:r>
          </w:p>
          <w:p w14:paraId="4E7A9F96" w14:textId="1F3F3F53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149223C" w14:textId="5635FE6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80F3AB" w14:textId="31EC289D" w:rsidR="00894D68" w:rsidRPr="00E86344" w:rsidRDefault="00924416" w:rsidP="00894D6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ОКС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ИМпST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7DB326C5" w14:textId="0710E8A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ОКС (</w:t>
            </w:r>
            <w:proofErr w:type="spellStart"/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ИМбп</w:t>
            </w:r>
            <w:proofErr w:type="spellEnd"/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ST</w:t>
            </w:r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). Ранние и поздние осложнения инфаркта миокарда</w:t>
            </w:r>
          </w:p>
        </w:tc>
        <w:tc>
          <w:tcPr>
            <w:tcW w:w="3074" w:type="dxa"/>
          </w:tcPr>
          <w:p w14:paraId="2EBAEA93" w14:textId="3249EEC5" w:rsidR="00894D68" w:rsidRPr="00E86344" w:rsidRDefault="00562F6D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Старичков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  <w:p w14:paraId="5CE33EA3" w14:textId="53C5C5F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0DAA81B" w14:textId="77777777" w:rsidTr="001A7E00">
        <w:tc>
          <w:tcPr>
            <w:tcW w:w="1265" w:type="dxa"/>
            <w:gridSpan w:val="2"/>
          </w:tcPr>
          <w:p w14:paraId="6547A5C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11.09</w:t>
            </w:r>
          </w:p>
          <w:p w14:paraId="6C97D3C9" w14:textId="08AF034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17A4B8BD" w14:textId="45BE9718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25AD68F" w14:textId="0165351B" w:rsidR="00894D68" w:rsidRPr="00E86344" w:rsidRDefault="00924416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Инфекционный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эндокардит. </w:t>
            </w:r>
          </w:p>
          <w:p w14:paraId="254FE1BC" w14:textId="7F8210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501FCC1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0493B02F" w14:textId="586D56E5" w:rsidR="00894D68" w:rsidRPr="00E86344" w:rsidRDefault="00894D68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58557751" w14:textId="77777777" w:rsidTr="001A7E00">
        <w:tc>
          <w:tcPr>
            <w:tcW w:w="1265" w:type="dxa"/>
            <w:gridSpan w:val="2"/>
          </w:tcPr>
          <w:p w14:paraId="607C6EC8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12.09</w:t>
            </w:r>
          </w:p>
          <w:p w14:paraId="0340748B" w14:textId="20B2DE1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5AC39FFB" w14:textId="3BB73FE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DDD55D3" w14:textId="45681D19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Лекция:  Нормальная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ЭКГ. </w:t>
            </w:r>
          </w:p>
        </w:tc>
        <w:tc>
          <w:tcPr>
            <w:tcW w:w="3074" w:type="dxa"/>
          </w:tcPr>
          <w:p w14:paraId="10D5987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4F3250E0" w14:textId="6D4761A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75A2F92B" w14:textId="77777777" w:rsidTr="001A7E00">
        <w:tc>
          <w:tcPr>
            <w:tcW w:w="1265" w:type="dxa"/>
            <w:gridSpan w:val="2"/>
          </w:tcPr>
          <w:p w14:paraId="667A1BA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13.09</w:t>
            </w:r>
          </w:p>
          <w:p w14:paraId="0199305E" w14:textId="7582F94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6CE12863" w14:textId="001C102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4D75E8C" w14:textId="46311F60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Сердечно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-сосудистые заболевания и когнитивные нарушения.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Хроническая ишемия головного мозга.</w:t>
            </w:r>
          </w:p>
        </w:tc>
        <w:tc>
          <w:tcPr>
            <w:tcW w:w="3074" w:type="dxa"/>
          </w:tcPr>
          <w:p w14:paraId="6E0F0BC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ЛД</w:t>
            </w:r>
          </w:p>
          <w:p w14:paraId="2552D430" w14:textId="5242B83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894D68" w:rsidRPr="00AE3F08" w14:paraId="41744EBB" w14:textId="77777777" w:rsidTr="001A7E00">
        <w:tc>
          <w:tcPr>
            <w:tcW w:w="1265" w:type="dxa"/>
            <w:gridSpan w:val="2"/>
          </w:tcPr>
          <w:p w14:paraId="64A1EC5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14.09</w:t>
            </w:r>
          </w:p>
          <w:p w14:paraId="5B77508F" w14:textId="32F5E2E9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0B5A6235" w14:textId="4FA4BD0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5764015" w14:textId="29036C62" w:rsidR="00894D68" w:rsidRPr="00E86344" w:rsidRDefault="00924416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Фибрилляция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предсердий. Купирование и профилактика пароксизмов ФП.</w:t>
            </w:r>
          </w:p>
        </w:tc>
        <w:tc>
          <w:tcPr>
            <w:tcW w:w="3074" w:type="dxa"/>
          </w:tcPr>
          <w:p w14:paraId="478C7CC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44851B47" w14:textId="06394E44" w:rsidR="00894D68" w:rsidRPr="00E86344" w:rsidRDefault="00894D68" w:rsidP="00E86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894D68" w:rsidRPr="00AE3F08" w14:paraId="1CE85E9B" w14:textId="77777777" w:rsidTr="001A7E00">
        <w:tc>
          <w:tcPr>
            <w:tcW w:w="1265" w:type="dxa"/>
            <w:gridSpan w:val="2"/>
          </w:tcPr>
          <w:p w14:paraId="7D9269B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15.09</w:t>
            </w:r>
          </w:p>
          <w:p w14:paraId="1E5B0A6B" w14:textId="74EF71A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5AB6578" w14:textId="7DF5727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B6061B8" w14:textId="2F155031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Антикоагулянтная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терапия при ФП. Особенности назначения у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коморбидных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пациентов. </w:t>
            </w:r>
          </w:p>
        </w:tc>
        <w:tc>
          <w:tcPr>
            <w:tcW w:w="3074" w:type="dxa"/>
          </w:tcPr>
          <w:p w14:paraId="05DDAB2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23FC083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БСМП №2, зал 2 этаж </w:t>
            </w:r>
          </w:p>
          <w:p w14:paraId="7B91A15D" w14:textId="0159E1D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0C95516E" w14:textId="77777777" w:rsidTr="001A7E00">
        <w:tc>
          <w:tcPr>
            <w:tcW w:w="1265" w:type="dxa"/>
            <w:gridSpan w:val="2"/>
          </w:tcPr>
          <w:p w14:paraId="384DC65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16.09</w:t>
            </w:r>
          </w:p>
          <w:p w14:paraId="5196D977" w14:textId="1ABF69C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321965B" w14:textId="3D2BC8D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A91D8A7" w14:textId="7AFADAF2" w:rsidR="00894D68" w:rsidRPr="00E86344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562F6D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Сахароснижающая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терапия</w:t>
            </w:r>
            <w:r w:rsidR="00562F6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у кардиологических больных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</w:tcPr>
          <w:p w14:paraId="19874F0E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28317655" w14:textId="76F0800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CD144D0" w14:textId="77777777" w:rsidTr="001A7E00">
        <w:tc>
          <w:tcPr>
            <w:tcW w:w="1265" w:type="dxa"/>
            <w:gridSpan w:val="2"/>
          </w:tcPr>
          <w:p w14:paraId="036BC836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18.09</w:t>
            </w:r>
          </w:p>
          <w:p w14:paraId="63626416" w14:textId="58EC804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50A68B97" w14:textId="53C49CDF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045F367" w14:textId="68157458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занятие: Хроническая ИБС</w:t>
            </w:r>
            <w:r w:rsidR="004C5B0D" w:rsidRPr="00E86344">
              <w:rPr>
                <w:rFonts w:ascii="Times New Roman" w:hAnsi="Times New Roman" w:cs="Times New Roman"/>
                <w:sz w:val="24"/>
                <w:szCs w:val="24"/>
              </w:rPr>
              <w:t>. клинические разборы</w:t>
            </w:r>
          </w:p>
        </w:tc>
        <w:tc>
          <w:tcPr>
            <w:tcW w:w="3074" w:type="dxa"/>
          </w:tcPr>
          <w:p w14:paraId="2B129DDB" w14:textId="77777777" w:rsidR="00016E5F" w:rsidRPr="00E86344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6977E33" w14:textId="043EB321" w:rsidR="00894D68" w:rsidRPr="00E86344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EE81B89" w14:textId="77777777" w:rsidTr="001A7E00">
        <w:tc>
          <w:tcPr>
            <w:tcW w:w="1265" w:type="dxa"/>
            <w:gridSpan w:val="2"/>
          </w:tcPr>
          <w:p w14:paraId="6D6621C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19.09</w:t>
            </w:r>
          </w:p>
          <w:p w14:paraId="0A37C62F" w14:textId="0229E0C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18BAC1AF" w14:textId="38C2FCC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3167976" w14:textId="32D61209" w:rsidR="00894D68" w:rsidRPr="00E86344" w:rsidRDefault="000041FC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Желудочковые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тахикардии. Синдром внезапной сердечной смерти. </w:t>
            </w:r>
          </w:p>
          <w:p w14:paraId="4FA50A6D" w14:textId="3715F9DF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Смерть в спорте</w:t>
            </w:r>
          </w:p>
        </w:tc>
        <w:tc>
          <w:tcPr>
            <w:tcW w:w="3074" w:type="dxa"/>
          </w:tcPr>
          <w:p w14:paraId="57BF6C9D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098DC5C0" w14:textId="65B6A03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5A343A7E" w14:textId="77777777" w:rsidTr="001A7E00">
        <w:tc>
          <w:tcPr>
            <w:tcW w:w="1265" w:type="dxa"/>
            <w:gridSpan w:val="2"/>
          </w:tcPr>
          <w:p w14:paraId="2A2E693B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20.09</w:t>
            </w:r>
          </w:p>
          <w:p w14:paraId="0E3BA1F0" w14:textId="5187B5D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20C03C92" w14:textId="2B67B84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9E0725A" w14:textId="3E6B772A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Вакцинопрофилактика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взрослых</w:t>
            </w:r>
            <w:r w:rsidR="004C5B0D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Показания, противопоказания, основные режимы вакцинопрофилактики, целевые группы, график вакцинации.</w:t>
            </w:r>
          </w:p>
        </w:tc>
        <w:tc>
          <w:tcPr>
            <w:tcW w:w="3074" w:type="dxa"/>
          </w:tcPr>
          <w:p w14:paraId="30D5235F" w14:textId="6A7A3481" w:rsidR="00894D68" w:rsidRPr="00E86344" w:rsidRDefault="00562F6D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376D8F99" w14:textId="19195300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  <w:p w14:paraId="012AA61F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8F9AD9" w14:textId="28571E2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5E90DA42" w14:textId="77777777" w:rsidTr="001A7E00">
        <w:tc>
          <w:tcPr>
            <w:tcW w:w="1265" w:type="dxa"/>
            <w:gridSpan w:val="2"/>
          </w:tcPr>
          <w:p w14:paraId="76E2643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21.09</w:t>
            </w:r>
          </w:p>
          <w:p w14:paraId="2C1622A7" w14:textId="662BC41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683C3855" w14:textId="485D450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94A02A6" w14:textId="11F53064" w:rsidR="00894D68" w:rsidRPr="00E86344" w:rsidRDefault="000041FC" w:rsidP="00F838F7">
            <w:pPr>
              <w:pStyle w:val="Default"/>
            </w:pPr>
            <w:r w:rsidRPr="00E86344">
              <w:rPr>
                <w:rFonts w:eastAsia="Calibri"/>
              </w:rPr>
              <w:t xml:space="preserve">Лекция:  </w:t>
            </w:r>
            <w:r w:rsidR="00894D68" w:rsidRPr="00E86344">
              <w:t>Экстрасистолия у пациентов без и со структурной патологией сердца</w:t>
            </w:r>
          </w:p>
        </w:tc>
        <w:tc>
          <w:tcPr>
            <w:tcW w:w="3074" w:type="dxa"/>
          </w:tcPr>
          <w:p w14:paraId="6FA7A89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5754781D" w14:textId="581753C2" w:rsidR="00894D68" w:rsidRPr="00E86344" w:rsidRDefault="00894D68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БСМП№2, зал 2 этаж</w:t>
            </w:r>
            <w:r w:rsidR="004C5B0D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894D68" w:rsidRPr="00AE3F08" w14:paraId="29E2DC51" w14:textId="77777777" w:rsidTr="001A7E00">
        <w:tc>
          <w:tcPr>
            <w:tcW w:w="1265" w:type="dxa"/>
            <w:gridSpan w:val="2"/>
          </w:tcPr>
          <w:p w14:paraId="12E4A193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22.09</w:t>
            </w:r>
          </w:p>
          <w:p w14:paraId="2BD7C2FF" w14:textId="681737A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F608336" w14:textId="3D2DF6D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496688A" w14:textId="5DE39EF2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Лёгочная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гипертензия. Современные подходы к диагностике и лечению, обзор последних клинических рекомендаций.</w:t>
            </w:r>
          </w:p>
        </w:tc>
        <w:tc>
          <w:tcPr>
            <w:tcW w:w="3074" w:type="dxa"/>
          </w:tcPr>
          <w:p w14:paraId="12D72A64" w14:textId="05D46287" w:rsidR="00894D68" w:rsidRPr="00E86344" w:rsidRDefault="00562F6D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9353945" w14:textId="6381EE5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9377023" w14:textId="77777777" w:rsidTr="001A7E00">
        <w:tc>
          <w:tcPr>
            <w:tcW w:w="1265" w:type="dxa"/>
            <w:gridSpan w:val="2"/>
          </w:tcPr>
          <w:p w14:paraId="0AA20376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23.09</w:t>
            </w:r>
          </w:p>
          <w:p w14:paraId="1FEC868A" w14:textId="046B76A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FF21201" w14:textId="27641D2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CE49606" w14:textId="77777777" w:rsidR="00F838F7" w:rsidRPr="00E86344" w:rsidRDefault="004C5B0D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</w:t>
            </w: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занятие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Лёгочная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гипертензия</w:t>
            </w:r>
            <w:r w:rsidR="00F838F7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4A9A135" w14:textId="01329757" w:rsidR="00016E5F" w:rsidRPr="00E86344" w:rsidRDefault="004C5B0D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31765ABD" w14:textId="6E750EC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A9A36DC" w14:textId="667ABDA4" w:rsidR="00894D68" w:rsidRPr="00E86344" w:rsidRDefault="004C5B0D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6F93764" w14:textId="77777777" w:rsidTr="001A7E00">
        <w:tc>
          <w:tcPr>
            <w:tcW w:w="1265" w:type="dxa"/>
            <w:gridSpan w:val="2"/>
          </w:tcPr>
          <w:p w14:paraId="48B65C47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25.09</w:t>
            </w:r>
          </w:p>
          <w:p w14:paraId="1FB35740" w14:textId="16FEF86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29" w:type="dxa"/>
          </w:tcPr>
          <w:p w14:paraId="3E2702F3" w14:textId="46C03D9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9A8EFCD" w14:textId="133E4CDC" w:rsidR="00894D68" w:rsidRPr="00E86344" w:rsidRDefault="000041FC" w:rsidP="00F838F7">
            <w:pPr>
              <w:pStyle w:val="Default"/>
            </w:pPr>
            <w:proofErr w:type="gramStart"/>
            <w:r w:rsidRPr="00E86344">
              <w:rPr>
                <w:rFonts w:eastAsia="Calibri"/>
              </w:rPr>
              <w:t xml:space="preserve">Лекция:  </w:t>
            </w:r>
            <w:r w:rsidR="00894D68" w:rsidRPr="00E86344">
              <w:t>Миокардиты</w:t>
            </w:r>
            <w:proofErr w:type="gramEnd"/>
            <w:r w:rsidR="00894D68" w:rsidRPr="00E86344">
              <w:t xml:space="preserve">. Этиология, патогенез. Алгоритм диагностики миокардитов. </w:t>
            </w:r>
            <w:r w:rsidR="00F838F7" w:rsidRPr="00E86344">
              <w:t>Лечение.</w:t>
            </w:r>
          </w:p>
        </w:tc>
        <w:tc>
          <w:tcPr>
            <w:tcW w:w="3074" w:type="dxa"/>
          </w:tcPr>
          <w:p w14:paraId="16EEF0B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61048F45" w14:textId="5F7C433E" w:rsidR="00894D68" w:rsidRPr="00E86344" w:rsidRDefault="00894D68" w:rsidP="00E86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2A5C436" w14:textId="77777777" w:rsidTr="001A7E00">
        <w:tc>
          <w:tcPr>
            <w:tcW w:w="1265" w:type="dxa"/>
            <w:gridSpan w:val="2"/>
          </w:tcPr>
          <w:p w14:paraId="2C8B3969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26.09</w:t>
            </w:r>
          </w:p>
          <w:p w14:paraId="621CF1F0" w14:textId="742644F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Втор.</w:t>
            </w:r>
          </w:p>
        </w:tc>
        <w:tc>
          <w:tcPr>
            <w:tcW w:w="1429" w:type="dxa"/>
          </w:tcPr>
          <w:p w14:paraId="0B7A739C" w14:textId="5B2CEBF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09.00-12-30</w:t>
            </w:r>
          </w:p>
        </w:tc>
        <w:tc>
          <w:tcPr>
            <w:tcW w:w="5147" w:type="dxa"/>
          </w:tcPr>
          <w:p w14:paraId="73B1DEF7" w14:textId="4B391175" w:rsidR="00894D68" w:rsidRPr="00E86344" w:rsidRDefault="000041FC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Вторичная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АГ. </w:t>
            </w:r>
          </w:p>
        </w:tc>
        <w:tc>
          <w:tcPr>
            <w:tcW w:w="3074" w:type="dxa"/>
          </w:tcPr>
          <w:p w14:paraId="238F509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09C3ABE2" w14:textId="4C12921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БСМП №2, этаж 2</w:t>
            </w:r>
          </w:p>
        </w:tc>
      </w:tr>
      <w:tr w:rsidR="00894D68" w:rsidRPr="00AE3F08" w14:paraId="4F9D2221" w14:textId="77777777" w:rsidTr="001A7E00">
        <w:tc>
          <w:tcPr>
            <w:tcW w:w="1265" w:type="dxa"/>
            <w:gridSpan w:val="2"/>
          </w:tcPr>
          <w:p w14:paraId="7F7B0D70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27.09</w:t>
            </w:r>
          </w:p>
          <w:p w14:paraId="162659F6" w14:textId="2EBF6B6A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29" w:type="dxa"/>
          </w:tcPr>
          <w:p w14:paraId="5855E35E" w14:textId="65644C4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2008568" w14:textId="675F9782" w:rsidR="00894D68" w:rsidRPr="00E86344" w:rsidRDefault="000041FC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Синкопальные</w:t>
            </w:r>
            <w:proofErr w:type="spellEnd"/>
            <w:r w:rsidR="00894D68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состояния в клинике внутренних болезней </w:t>
            </w:r>
          </w:p>
        </w:tc>
        <w:tc>
          <w:tcPr>
            <w:tcW w:w="3074" w:type="dxa"/>
          </w:tcPr>
          <w:p w14:paraId="258650A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190AD514" w14:textId="5944468B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585388B" w14:textId="77777777" w:rsidTr="001A7E00">
        <w:tc>
          <w:tcPr>
            <w:tcW w:w="1265" w:type="dxa"/>
            <w:gridSpan w:val="2"/>
          </w:tcPr>
          <w:p w14:paraId="7DB36374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28.09</w:t>
            </w:r>
          </w:p>
          <w:p w14:paraId="49BABC98" w14:textId="65FB598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9" w:type="dxa"/>
          </w:tcPr>
          <w:p w14:paraId="1BE1EE69" w14:textId="53CEFD7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583E7CB" w14:textId="1C830955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Визуализирующие методы исследования в кардиологии (МСКТ, МРТ, сцинтиграфия)</w:t>
            </w:r>
          </w:p>
        </w:tc>
        <w:tc>
          <w:tcPr>
            <w:tcW w:w="3074" w:type="dxa"/>
          </w:tcPr>
          <w:p w14:paraId="57F08334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706032AE" w14:textId="3FD48B4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</w:t>
            </w:r>
          </w:p>
        </w:tc>
      </w:tr>
      <w:tr w:rsidR="00894D68" w:rsidRPr="00AE3F08" w14:paraId="205CC171" w14:textId="77777777" w:rsidTr="001A7E00">
        <w:tc>
          <w:tcPr>
            <w:tcW w:w="1265" w:type="dxa"/>
            <w:gridSpan w:val="2"/>
          </w:tcPr>
          <w:p w14:paraId="31772DEC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29.09</w:t>
            </w:r>
          </w:p>
          <w:p w14:paraId="3CF95ECB" w14:textId="442982B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5B65E3F" w14:textId="6A2D15B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04A8230" w14:textId="611FAACA" w:rsidR="00016E5F" w:rsidRPr="00E86344" w:rsidRDefault="00F838F7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</w:t>
            </w: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занятие:  ДЛП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 Клинические разборы</w:t>
            </w:r>
          </w:p>
        </w:tc>
        <w:tc>
          <w:tcPr>
            <w:tcW w:w="3074" w:type="dxa"/>
          </w:tcPr>
          <w:p w14:paraId="34B774B3" w14:textId="77777777" w:rsidR="00F838F7" w:rsidRPr="00E86344" w:rsidRDefault="00F838F7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4571231C" w14:textId="7D04D44F" w:rsidR="00894D68" w:rsidRPr="00E86344" w:rsidRDefault="00F838F7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48A4EB8" w14:textId="77777777" w:rsidTr="001A7E00">
        <w:tc>
          <w:tcPr>
            <w:tcW w:w="1265" w:type="dxa"/>
            <w:gridSpan w:val="2"/>
          </w:tcPr>
          <w:p w14:paraId="5912D872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30.09</w:t>
            </w:r>
          </w:p>
          <w:p w14:paraId="308EAEA5" w14:textId="4306676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CCEAD15" w14:textId="5EA5DEE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323A846" w14:textId="6A09BBB9" w:rsidR="00894D68" w:rsidRPr="00E86344" w:rsidRDefault="000041FC" w:rsidP="00894D6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</w:t>
            </w:r>
            <w:proofErr w:type="gramEnd"/>
            <w:r w:rsidR="00894D68"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болезнь почек</w:t>
            </w:r>
          </w:p>
          <w:p w14:paraId="4FD2E0D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19FB7081" w14:textId="77777777" w:rsidR="00894D68" w:rsidRPr="00E86344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80936DB" w14:textId="16E7EBDD" w:rsidR="00894D68" w:rsidRPr="00E86344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175B5E3" w14:textId="77777777" w:rsidTr="001A7E00">
        <w:tc>
          <w:tcPr>
            <w:tcW w:w="1265" w:type="dxa"/>
            <w:gridSpan w:val="2"/>
          </w:tcPr>
          <w:p w14:paraId="5DAB6B6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  <w:p w14:paraId="14440F9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2178833" w14:textId="672BFE1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F4DB08B" w14:textId="77777777" w:rsidR="00B56681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</w:p>
          <w:p w14:paraId="427AA873" w14:textId="1788FAFE" w:rsidR="00B56681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 болезнь почек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BD0CCAB" w14:textId="769D2974" w:rsidR="00894D68" w:rsidRPr="00E86344" w:rsidRDefault="00B56681" w:rsidP="00B5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F1E68B9" w14:textId="77777777" w:rsidR="00B56681" w:rsidRPr="00E86344" w:rsidRDefault="00B56681" w:rsidP="00B566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CB6F22E" w14:textId="1CA437D5" w:rsidR="00894D68" w:rsidRPr="00E86344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FE0CCAB" w14:textId="77777777" w:rsidTr="001A7E00">
        <w:tc>
          <w:tcPr>
            <w:tcW w:w="1265" w:type="dxa"/>
            <w:gridSpan w:val="2"/>
          </w:tcPr>
          <w:p w14:paraId="5BCFA3F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  <w:p w14:paraId="47D17CF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19A1E842" w14:textId="1DC034A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934AB8" w14:textId="77777777" w:rsidR="00016E5F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</w:p>
          <w:p w14:paraId="7357EC69" w14:textId="0395ECC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Синдром дисплазии соединительной ткани. </w:t>
            </w:r>
          </w:p>
          <w:p w14:paraId="0F158071" w14:textId="29A8292A" w:rsidR="00894D68" w:rsidRPr="00E86344" w:rsidRDefault="00B56681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6ED321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14A84BD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  <w:p w14:paraId="730E8A69" w14:textId="382F910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4E150AD9" w14:textId="77777777" w:rsidTr="001A7E00">
        <w:tc>
          <w:tcPr>
            <w:tcW w:w="1265" w:type="dxa"/>
            <w:gridSpan w:val="2"/>
          </w:tcPr>
          <w:p w14:paraId="3E186C9A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  <w:p w14:paraId="4A0B176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35AC52D9" w14:textId="71B0417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EF32D65" w14:textId="5A05C2AB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Синдром ускоренного СОЭ в практике врача</w:t>
            </w:r>
          </w:p>
          <w:p w14:paraId="42213802" w14:textId="333FF891" w:rsidR="00894D68" w:rsidRPr="00E86344" w:rsidRDefault="00B56681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0E63C41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8696359" w14:textId="2A6E1DF2" w:rsidR="00894D68" w:rsidRPr="00E86344" w:rsidRDefault="00562F6D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894D68" w:rsidRPr="00AE3F08" w14:paraId="159DA316" w14:textId="77777777" w:rsidTr="001A7E00">
        <w:tc>
          <w:tcPr>
            <w:tcW w:w="1265" w:type="dxa"/>
            <w:gridSpan w:val="2"/>
          </w:tcPr>
          <w:p w14:paraId="184E058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14:paraId="04376FC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DC6F2D0" w14:textId="69959C1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7FC67E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5152B1B4" w14:textId="77777777" w:rsidR="00016E5F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ОКС, осложнения инфаркта миокарда</w:t>
            </w:r>
          </w:p>
          <w:p w14:paraId="345DFC24" w14:textId="19086378" w:rsidR="00016E5F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99932F3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49EBE1B" w14:textId="5BA265B3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</w:t>
            </w:r>
          </w:p>
          <w:p w14:paraId="28EFE129" w14:textId="0F8DAFAD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4FAA5C21" w14:textId="77777777" w:rsidTr="001A7E00">
        <w:tc>
          <w:tcPr>
            <w:tcW w:w="1265" w:type="dxa"/>
            <w:gridSpan w:val="2"/>
          </w:tcPr>
          <w:p w14:paraId="5B86378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  <w:p w14:paraId="470CA97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BCDB390" w14:textId="2B92CAF8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180DE59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3D202111" w14:textId="77777777" w:rsidR="00016E5F" w:rsidRPr="00E86344" w:rsidRDefault="00016E5F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Гипертонические кризы</w:t>
            </w:r>
          </w:p>
          <w:p w14:paraId="2D6E6EC9" w14:textId="0741D50A" w:rsidR="00016E5F" w:rsidRPr="00E86344" w:rsidRDefault="00016E5F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09CD5D6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 </w:t>
            </w:r>
          </w:p>
          <w:p w14:paraId="1BC42ACB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ГКБ №1</w:t>
            </w:r>
          </w:p>
        </w:tc>
      </w:tr>
      <w:tr w:rsidR="00894D68" w:rsidRPr="00AE3F08" w14:paraId="058F7EC4" w14:textId="77777777" w:rsidTr="001A7E00">
        <w:tc>
          <w:tcPr>
            <w:tcW w:w="1265" w:type="dxa"/>
            <w:gridSpan w:val="2"/>
          </w:tcPr>
          <w:p w14:paraId="559D2DAC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  <w:p w14:paraId="09EE132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D626A36" w14:textId="39815C0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99C9721" w14:textId="77777777" w:rsidR="00894D68" w:rsidRPr="00E86344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13914A53" w14:textId="26A7FE49" w:rsidR="00B56681" w:rsidRPr="00E86344" w:rsidRDefault="00B5668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ХСН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6139A146" w14:textId="0144B8CB" w:rsidR="00B56681" w:rsidRPr="00E86344" w:rsidRDefault="00562F6D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Проф. Федо</w:t>
            </w:r>
            <w:r w:rsidR="00B56681" w:rsidRPr="00E86344">
              <w:rPr>
                <w:rFonts w:ascii="Times New Roman" w:hAnsi="Times New Roman" w:cs="Times New Roman"/>
                <w:sz w:val="24"/>
                <w:szCs w:val="24"/>
              </w:rPr>
              <w:t>рова ЕЛ</w:t>
            </w:r>
          </w:p>
          <w:p w14:paraId="47DD082D" w14:textId="15D30113" w:rsidR="00894D68" w:rsidRPr="00E86344" w:rsidRDefault="00B5668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A5C5A8B" w14:textId="77777777" w:rsidTr="001A7E00">
        <w:tc>
          <w:tcPr>
            <w:tcW w:w="1265" w:type="dxa"/>
            <w:gridSpan w:val="2"/>
          </w:tcPr>
          <w:p w14:paraId="6CFEE59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  <w:p w14:paraId="09B9C6A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70648D6" w14:textId="32B4E491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725099F" w14:textId="6C27EF69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Диффузные</w:t>
            </w:r>
            <w:proofErr w:type="gramEnd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 соединительной ткани: системная красная волчанка, системная склеродермия, узелковый </w:t>
            </w:r>
            <w:proofErr w:type="spellStart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полиартериит</w:t>
            </w:r>
            <w:proofErr w:type="spellEnd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, дерматомиозит. </w:t>
            </w:r>
          </w:p>
        </w:tc>
        <w:tc>
          <w:tcPr>
            <w:tcW w:w="3074" w:type="dxa"/>
          </w:tcPr>
          <w:p w14:paraId="32EEBE0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0BFBEA68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07FEE06" w14:textId="77777777" w:rsidTr="001A7E00">
        <w:tc>
          <w:tcPr>
            <w:tcW w:w="1265" w:type="dxa"/>
            <w:gridSpan w:val="2"/>
          </w:tcPr>
          <w:p w14:paraId="240A5A4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  <w:p w14:paraId="3C35BF6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74FC2D40" w14:textId="60B16EF5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960ECDC" w14:textId="759E4907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Остеопороз</w:t>
            </w:r>
            <w:proofErr w:type="gramEnd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. Профилактика, классы препаратов и длительность лечения. Шкала риска переломов. Дефицит витамина Д</w:t>
            </w:r>
          </w:p>
        </w:tc>
        <w:tc>
          <w:tcPr>
            <w:tcW w:w="3074" w:type="dxa"/>
          </w:tcPr>
          <w:p w14:paraId="666B6A18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1D2011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A1E9C4" w14:textId="77777777" w:rsidTr="001A7E00">
        <w:tc>
          <w:tcPr>
            <w:tcW w:w="1265" w:type="dxa"/>
            <w:gridSpan w:val="2"/>
          </w:tcPr>
          <w:p w14:paraId="36DB37E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  <w:p w14:paraId="12FC0C4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6A6EFF10" w14:textId="11FA968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F3C06C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Научно-практическая конференция </w:t>
            </w:r>
          </w:p>
          <w:p w14:paraId="7CDC740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«АГ. Проблемы в Сибири»</w:t>
            </w:r>
          </w:p>
        </w:tc>
        <w:tc>
          <w:tcPr>
            <w:tcW w:w="3074" w:type="dxa"/>
          </w:tcPr>
          <w:p w14:paraId="305B2C4C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Ленина, 21</w:t>
            </w:r>
          </w:p>
          <w:p w14:paraId="34BF22AC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«Отель 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AZIMUT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</w:t>
            </w:r>
          </w:p>
        </w:tc>
      </w:tr>
      <w:tr w:rsidR="002B10F4" w:rsidRPr="00AE3F08" w14:paraId="146079B6" w14:textId="77777777" w:rsidTr="001A7E00">
        <w:tc>
          <w:tcPr>
            <w:tcW w:w="1265" w:type="dxa"/>
            <w:gridSpan w:val="2"/>
          </w:tcPr>
          <w:p w14:paraId="1591D068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  <w:p w14:paraId="15F4F535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16FBA68" w14:textId="556CA31C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547E5AD" w14:textId="670BEDCF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Пневмонии</w:t>
            </w:r>
          </w:p>
        </w:tc>
        <w:tc>
          <w:tcPr>
            <w:tcW w:w="3074" w:type="dxa"/>
          </w:tcPr>
          <w:p w14:paraId="48D72F86" w14:textId="77777777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6FDDEFD" w14:textId="0247148E" w:rsidR="002B10F4" w:rsidRPr="00E86344" w:rsidRDefault="002B10F4" w:rsidP="002B10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894D68" w:rsidRPr="00AE3F08" w14:paraId="60F2791C" w14:textId="77777777" w:rsidTr="001A7E00">
        <w:tc>
          <w:tcPr>
            <w:tcW w:w="1265" w:type="dxa"/>
            <w:gridSpan w:val="2"/>
          </w:tcPr>
          <w:p w14:paraId="542A00E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  <w:p w14:paraId="6A706F5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66C0789" w14:textId="43BA579E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6A160C" w14:textId="6E8E0E88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Ревматические болезни с поражением сердечно-сосудистой системы</w:t>
            </w:r>
          </w:p>
        </w:tc>
        <w:tc>
          <w:tcPr>
            <w:tcW w:w="3074" w:type="dxa"/>
          </w:tcPr>
          <w:p w14:paraId="65DC86D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A85FAC7" w14:textId="5AD05943" w:rsidR="00894D68" w:rsidRPr="00E86344" w:rsidRDefault="00894D68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217093" w14:textId="77777777" w:rsidTr="001A7E00">
        <w:tc>
          <w:tcPr>
            <w:tcW w:w="1265" w:type="dxa"/>
            <w:gridSpan w:val="2"/>
          </w:tcPr>
          <w:p w14:paraId="511D18B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  <w:p w14:paraId="6448F8E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338AF38" w14:textId="68609228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87AA35B" w14:textId="152C9FB9" w:rsidR="00894D68" w:rsidRPr="00E86344" w:rsidRDefault="000041FC" w:rsidP="00B5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Головные</w:t>
            </w:r>
            <w:proofErr w:type="gramEnd"/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боли. Нарушение когнитивных функций. Этиология, патогенез, клиника, диагностика, профилактика и лечение</w:t>
            </w:r>
          </w:p>
        </w:tc>
        <w:tc>
          <w:tcPr>
            <w:tcW w:w="3074" w:type="dxa"/>
          </w:tcPr>
          <w:p w14:paraId="33D9976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Щепанкевич</w:t>
            </w:r>
            <w:proofErr w:type="spellEnd"/>
          </w:p>
          <w:p w14:paraId="4D61A828" w14:textId="6BF82FFB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  <w:p w14:paraId="6FB58E4F" w14:textId="317FF6D2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6015CEDD" w14:textId="77777777" w:rsidTr="001A7E00">
        <w:tc>
          <w:tcPr>
            <w:tcW w:w="1265" w:type="dxa"/>
            <w:gridSpan w:val="2"/>
          </w:tcPr>
          <w:p w14:paraId="54E8854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  <w:p w14:paraId="774CDDE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AE92E0C" w14:textId="5BD40091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E986172" w14:textId="757AB684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Лекция: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нарушения ритма</w:t>
            </w:r>
          </w:p>
        </w:tc>
        <w:tc>
          <w:tcPr>
            <w:tcW w:w="3074" w:type="dxa"/>
          </w:tcPr>
          <w:p w14:paraId="76DF192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67D48C4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EFD61BB" w14:textId="77777777" w:rsidTr="001A7E00">
        <w:tc>
          <w:tcPr>
            <w:tcW w:w="1265" w:type="dxa"/>
            <w:gridSpan w:val="2"/>
          </w:tcPr>
          <w:p w14:paraId="3FADDD0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  <w:p w14:paraId="0C05799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524D9A93" w14:textId="6F269410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2FE142" w14:textId="3BB3DD8A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в </w:t>
            </w:r>
            <w:proofErr w:type="spellStart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диабетологию</w:t>
            </w:r>
            <w:proofErr w:type="spellEnd"/>
          </w:p>
        </w:tc>
        <w:tc>
          <w:tcPr>
            <w:tcW w:w="3074" w:type="dxa"/>
          </w:tcPr>
          <w:p w14:paraId="75E14B0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F07881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2CD7C8F" w14:textId="77777777" w:rsidTr="001A7E00">
        <w:tc>
          <w:tcPr>
            <w:tcW w:w="1265" w:type="dxa"/>
            <w:gridSpan w:val="2"/>
          </w:tcPr>
          <w:p w14:paraId="199B0852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18.10</w:t>
            </w:r>
          </w:p>
          <w:p w14:paraId="6B9AECE8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6AC4CA9C" w14:textId="360B1E6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35DA17F" w14:textId="77777777" w:rsidR="00894D68" w:rsidRPr="00E86344" w:rsidRDefault="00894D68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2D1C8D3C" w14:textId="6DEF9F14" w:rsidR="00BA4D92" w:rsidRPr="00E86344" w:rsidRDefault="00BA4D92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ЭКГ – нарушения ритма </w:t>
            </w:r>
          </w:p>
        </w:tc>
        <w:tc>
          <w:tcPr>
            <w:tcW w:w="3074" w:type="dxa"/>
          </w:tcPr>
          <w:p w14:paraId="5D82E86F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  <w:p w14:paraId="021BE283" w14:textId="70CA21D4" w:rsidR="00894D68" w:rsidRPr="00E86344" w:rsidRDefault="00BA4D92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</w:t>
            </w:r>
            <w:r w:rsidR="00894D68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Федорова</w:t>
            </w:r>
            <w:proofErr w:type="spellEnd"/>
            <w:r w:rsidR="00894D68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</w:t>
            </w:r>
          </w:p>
        </w:tc>
      </w:tr>
      <w:tr w:rsidR="00894D68" w:rsidRPr="00AE3F08" w14:paraId="72C01EE0" w14:textId="77777777" w:rsidTr="001A7E00">
        <w:tc>
          <w:tcPr>
            <w:tcW w:w="1265" w:type="dxa"/>
            <w:gridSpan w:val="2"/>
          </w:tcPr>
          <w:p w14:paraId="20301993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19.10</w:t>
            </w:r>
          </w:p>
          <w:p w14:paraId="7051D989" w14:textId="77777777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F135DB9" w14:textId="639A212B" w:rsidR="00894D68" w:rsidRPr="00E86344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4FF4CE8" w14:textId="7279B1FA" w:rsidR="00894D68" w:rsidRPr="00E86344" w:rsidRDefault="002B10F4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Лекция:Интерстициальные</w:t>
            </w:r>
            <w:proofErr w:type="spellEnd"/>
            <w:proofErr w:type="gramEnd"/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болезни лёгких – актуальные вопросы. Методы обследования </w:t>
            </w: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 подозрении на ИБЛ. Алгоритм диагностики. Дифференциальный диагноз.</w:t>
            </w:r>
          </w:p>
        </w:tc>
        <w:tc>
          <w:tcPr>
            <w:tcW w:w="3074" w:type="dxa"/>
          </w:tcPr>
          <w:p w14:paraId="44720575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Проф. Старичков АА</w:t>
            </w:r>
          </w:p>
          <w:p w14:paraId="1EAD2062" w14:textId="2B21F228" w:rsidR="00894D68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22C3AA1" w14:textId="77777777" w:rsidTr="001A7E00">
        <w:tc>
          <w:tcPr>
            <w:tcW w:w="1265" w:type="dxa"/>
            <w:gridSpan w:val="2"/>
          </w:tcPr>
          <w:p w14:paraId="4F6D6375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20.10</w:t>
            </w:r>
          </w:p>
          <w:p w14:paraId="328D6D4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6A5F43D" w14:textId="2AF760F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797B1E2" w14:textId="4E9BE8E6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Лекция: ЭКГ: нарушения проводимости (блокады)</w:t>
            </w:r>
          </w:p>
        </w:tc>
        <w:tc>
          <w:tcPr>
            <w:tcW w:w="3074" w:type="dxa"/>
          </w:tcPr>
          <w:p w14:paraId="7190105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ECF4F9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1E42992" w14:textId="77777777" w:rsidTr="001A7E00">
        <w:tc>
          <w:tcPr>
            <w:tcW w:w="1265" w:type="dxa"/>
            <w:gridSpan w:val="2"/>
          </w:tcPr>
          <w:p w14:paraId="65D1FADE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51817785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  <w:p w14:paraId="4392025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36FDE4D" w14:textId="09353EC5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1BEC8DC" w14:textId="77777777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05B01A00" w14:textId="4DF068BF" w:rsidR="00894D68" w:rsidRPr="00E86344" w:rsidRDefault="00BA4D92" w:rsidP="00BA4D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ЭКГ – блокады</w:t>
            </w:r>
          </w:p>
        </w:tc>
        <w:tc>
          <w:tcPr>
            <w:tcW w:w="3074" w:type="dxa"/>
          </w:tcPr>
          <w:p w14:paraId="278A74F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FE2264D" w14:textId="05B4D410" w:rsidR="00894D68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bookmarkEnd w:id="0"/>
      <w:tr w:rsidR="00894D68" w:rsidRPr="00AE3F08" w14:paraId="538D9491" w14:textId="77777777" w:rsidTr="001A7E00">
        <w:tc>
          <w:tcPr>
            <w:tcW w:w="1265" w:type="dxa"/>
            <w:gridSpan w:val="2"/>
          </w:tcPr>
          <w:p w14:paraId="191B987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  <w:p w14:paraId="52B4B93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48F1EEB" w14:textId="3F10C0E1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1A212EF" w14:textId="7E46BEFC" w:rsidR="00894D68" w:rsidRPr="00E86344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Сердечно</w:t>
            </w:r>
            <w:proofErr w:type="gramEnd"/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>-лёгочная реанимация. Объем реанимационных мероприятий. ЭИТ, непрямой массаж сердца.</w:t>
            </w:r>
          </w:p>
        </w:tc>
        <w:tc>
          <w:tcPr>
            <w:tcW w:w="3074" w:type="dxa"/>
          </w:tcPr>
          <w:p w14:paraId="31BD348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42946FB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4560700" w14:textId="77777777" w:rsidTr="001A7E00">
        <w:tc>
          <w:tcPr>
            <w:tcW w:w="1265" w:type="dxa"/>
            <w:gridSpan w:val="2"/>
          </w:tcPr>
          <w:p w14:paraId="79897283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  <w:p w14:paraId="28FB04C0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38DD0565" w14:textId="00C4412C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7D3A1A" w14:textId="1049A106" w:rsidR="00894D68" w:rsidRPr="00E86344" w:rsidRDefault="00BA4D92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СССУ</w:t>
            </w:r>
            <w:proofErr w:type="gramEnd"/>
            <w:r w:rsidR="00894D68"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. Диагностика, клиника, лечение. Имплантируемые устройства</w:t>
            </w:r>
          </w:p>
        </w:tc>
        <w:tc>
          <w:tcPr>
            <w:tcW w:w="3074" w:type="dxa"/>
          </w:tcPr>
          <w:p w14:paraId="212AD376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3A546FE9" w14:textId="04176350" w:rsidR="00894D68" w:rsidRPr="00E86344" w:rsidRDefault="00894D68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EC6C37E" w14:textId="77777777" w:rsidTr="001A7E00">
        <w:tc>
          <w:tcPr>
            <w:tcW w:w="1265" w:type="dxa"/>
            <w:gridSpan w:val="2"/>
          </w:tcPr>
          <w:p w14:paraId="03575E2D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  <w:p w14:paraId="49C48949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13D3A46B" w14:textId="0404E8C4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95749C1" w14:textId="579450C3" w:rsidR="00894D68" w:rsidRPr="00E86344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гипертрофии отделов сердца</w:t>
            </w:r>
          </w:p>
        </w:tc>
        <w:tc>
          <w:tcPr>
            <w:tcW w:w="3074" w:type="dxa"/>
          </w:tcPr>
          <w:p w14:paraId="64B54362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18E6F161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2B10F4" w:rsidRPr="00AE3F08" w14:paraId="654F64B5" w14:textId="77777777" w:rsidTr="001A7E00">
        <w:tc>
          <w:tcPr>
            <w:tcW w:w="1265" w:type="dxa"/>
            <w:gridSpan w:val="2"/>
          </w:tcPr>
          <w:p w14:paraId="5A46ADE3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26.10</w:t>
            </w:r>
          </w:p>
          <w:p w14:paraId="6489B3B5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1C00338" w14:textId="4B624806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1BFCBA7" w14:textId="2C0C609A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ХОБЛ</w:t>
            </w:r>
          </w:p>
          <w:p w14:paraId="0E48345E" w14:textId="45F4AE45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Бронхиальная астма</w:t>
            </w:r>
          </w:p>
        </w:tc>
        <w:tc>
          <w:tcPr>
            <w:tcW w:w="3074" w:type="dxa"/>
          </w:tcPr>
          <w:p w14:paraId="56CE566C" w14:textId="77777777" w:rsidR="002B10F4" w:rsidRPr="00E86344" w:rsidRDefault="002B10F4" w:rsidP="002B10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Потеряева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</w:t>
            </w:r>
          </w:p>
          <w:p w14:paraId="401AF5AB" w14:textId="44D64068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894D68" w:rsidRPr="00AE3F08" w14:paraId="1619FED8" w14:textId="77777777" w:rsidTr="001A7E00">
        <w:tc>
          <w:tcPr>
            <w:tcW w:w="1265" w:type="dxa"/>
            <w:gridSpan w:val="2"/>
          </w:tcPr>
          <w:p w14:paraId="31D75E74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14:paraId="2E4F54CB" w14:textId="77777777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474C29E" w14:textId="1471E296" w:rsidR="00894D68" w:rsidRPr="00E86344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E5AFD30" w14:textId="5CD3E451" w:rsidR="00894D68" w:rsidRPr="00E86344" w:rsidRDefault="002B10F4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Лекция: 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>Синдром диареи в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практике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 xml:space="preserve"> кардиолога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Синдром раздраженного 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>кишечника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Синдром избыточного бактериального роста.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Хологенна</w:t>
            </w:r>
            <w:r w:rsidR="00562F6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562F6D">
              <w:rPr>
                <w:rFonts w:ascii="Times New Roman" w:hAnsi="Times New Roman" w:cs="Times New Roman"/>
                <w:sz w:val="24"/>
                <w:szCs w:val="24"/>
              </w:rPr>
              <w:t xml:space="preserve"> диарея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4" w:type="dxa"/>
          </w:tcPr>
          <w:p w14:paraId="65483ECE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15DB38AD" w14:textId="323B9B7E" w:rsidR="00894D68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694C05C9" w14:textId="77777777" w:rsidTr="001A7E00">
        <w:tc>
          <w:tcPr>
            <w:tcW w:w="1265" w:type="dxa"/>
            <w:gridSpan w:val="2"/>
          </w:tcPr>
          <w:p w14:paraId="7E526E9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  <w:p w14:paraId="3B68C98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E082EDD" w14:textId="700E44E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560E334" w14:textId="77777777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5AFAA090" w14:textId="297F2F6E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ЭКГ – гипертрофии</w:t>
            </w:r>
          </w:p>
        </w:tc>
        <w:tc>
          <w:tcPr>
            <w:tcW w:w="3074" w:type="dxa"/>
          </w:tcPr>
          <w:p w14:paraId="50E5D861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BEE8AB4" w14:textId="1CAAE1A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tr w:rsidR="00BA4D92" w:rsidRPr="00AE3F08" w14:paraId="4AE0C840" w14:textId="77777777" w:rsidTr="001A7E00">
        <w:tc>
          <w:tcPr>
            <w:tcW w:w="1265" w:type="dxa"/>
            <w:gridSpan w:val="2"/>
          </w:tcPr>
          <w:p w14:paraId="2486ED87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30.10</w:t>
            </w:r>
          </w:p>
          <w:p w14:paraId="67531108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8C15A90" w14:textId="6E75EC11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BC2D6A" w14:textId="25F91492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ЭКГ</w:t>
            </w:r>
            <w:proofErr w:type="gram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 ИБС. ОКС. Инфаркт миокарда</w:t>
            </w:r>
          </w:p>
        </w:tc>
        <w:tc>
          <w:tcPr>
            <w:tcW w:w="3074" w:type="dxa"/>
          </w:tcPr>
          <w:p w14:paraId="4A2712F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0ECD2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AFA09EB" w14:textId="77777777" w:rsidTr="001A7E00">
        <w:tc>
          <w:tcPr>
            <w:tcW w:w="1265" w:type="dxa"/>
            <w:gridSpan w:val="2"/>
          </w:tcPr>
          <w:p w14:paraId="2C6F27D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31.10</w:t>
            </w:r>
          </w:p>
          <w:p w14:paraId="3F589F8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45EDB765" w14:textId="3CEE312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BA168FE" w14:textId="77B859EB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Реабилитация </w:t>
            </w:r>
            <w:r w:rsidR="00562F6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кардиологических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пациентов в санаторно-курортных и амбулаторных условиях</w:t>
            </w:r>
          </w:p>
        </w:tc>
        <w:tc>
          <w:tcPr>
            <w:tcW w:w="3074" w:type="dxa"/>
          </w:tcPr>
          <w:p w14:paraId="0A45C72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Несина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ИА</w:t>
            </w:r>
          </w:p>
          <w:p w14:paraId="31F68FDE" w14:textId="778902B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НГМУ,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проспект, 52 </w:t>
            </w:r>
          </w:p>
        </w:tc>
      </w:tr>
      <w:tr w:rsidR="00BA4D92" w:rsidRPr="00AE3F08" w14:paraId="7B3DCDED" w14:textId="77777777" w:rsidTr="001A7E00">
        <w:tc>
          <w:tcPr>
            <w:tcW w:w="1215" w:type="dxa"/>
          </w:tcPr>
          <w:p w14:paraId="2F44196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</w:p>
          <w:p w14:paraId="6290864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73CD7404" w14:textId="7478A3C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FA3EB1" w14:textId="20EB1BB1" w:rsidR="00BA4D92" w:rsidRPr="00E86344" w:rsidRDefault="002B10F4" w:rsidP="00562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 w:rsidRPr="00562F6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Целиакия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. Синдром запора: основные нозологии, проявляющиеся данным синдромом. </w:t>
            </w:r>
          </w:p>
        </w:tc>
        <w:tc>
          <w:tcPr>
            <w:tcW w:w="3074" w:type="dxa"/>
          </w:tcPr>
          <w:p w14:paraId="765E763E" w14:textId="77777777" w:rsidR="00562F6D" w:rsidRPr="00E86344" w:rsidRDefault="00562F6D" w:rsidP="00562F6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5A738E1" w14:textId="0026C970" w:rsidR="00BA4D92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5E704E8" w14:textId="77777777" w:rsidTr="001A7E00">
        <w:tc>
          <w:tcPr>
            <w:tcW w:w="1215" w:type="dxa"/>
          </w:tcPr>
          <w:p w14:paraId="0D11F42A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Hlk145965474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02.11</w:t>
            </w:r>
          </w:p>
          <w:p w14:paraId="04D0948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0DDB08A" w14:textId="0F23F0C8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3CA8741" w14:textId="6A1C01CA" w:rsidR="00BA4D92" w:rsidRPr="00E86344" w:rsidRDefault="00E8634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Лекция</w:t>
            </w: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2B10F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15C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Кардиалгии</w:t>
            </w:r>
            <w:proofErr w:type="spellEnd"/>
            <w:r w:rsidR="00915C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2B10F4"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Болезни пищевода, желудка и 12п кишки</w:t>
            </w:r>
          </w:p>
        </w:tc>
        <w:tc>
          <w:tcPr>
            <w:tcW w:w="3074" w:type="dxa"/>
          </w:tcPr>
          <w:p w14:paraId="18238790" w14:textId="77777777" w:rsidR="00BA4D92" w:rsidRPr="00E86344" w:rsidRDefault="002B10F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Старичков АА</w:t>
            </w:r>
          </w:p>
          <w:p w14:paraId="6A42F612" w14:textId="2436906F" w:rsidR="002B10F4" w:rsidRPr="00E86344" w:rsidRDefault="002B10F4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bookmarkEnd w:id="1"/>
      <w:tr w:rsidR="00BA4D92" w:rsidRPr="00AE3F08" w14:paraId="0333E9A6" w14:textId="77777777" w:rsidTr="001A7E00">
        <w:tc>
          <w:tcPr>
            <w:tcW w:w="1215" w:type="dxa"/>
          </w:tcPr>
          <w:p w14:paraId="2AB3EF2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03.11</w:t>
            </w:r>
          </w:p>
          <w:p w14:paraId="53E99D5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Пят.</w:t>
            </w:r>
          </w:p>
        </w:tc>
        <w:tc>
          <w:tcPr>
            <w:tcW w:w="1479" w:type="dxa"/>
            <w:gridSpan w:val="2"/>
          </w:tcPr>
          <w:p w14:paraId="1498B1B0" w14:textId="4BD7E6A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534C7DD" w14:textId="73B3160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 Боль в нижней части спины. Клинические примеры</w:t>
            </w:r>
          </w:p>
        </w:tc>
        <w:tc>
          <w:tcPr>
            <w:tcW w:w="3074" w:type="dxa"/>
          </w:tcPr>
          <w:p w14:paraId="54E41E5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315B7AA" w14:textId="3861FDBD" w:rsidR="00BA4D92" w:rsidRPr="00E86344" w:rsidRDefault="00BA4D92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B7B0A89" w14:textId="77777777" w:rsidTr="000041FC">
        <w:tc>
          <w:tcPr>
            <w:tcW w:w="10915" w:type="dxa"/>
            <w:gridSpan w:val="5"/>
          </w:tcPr>
          <w:p w14:paraId="7997469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4,5,6 – праздничные дни</w:t>
            </w:r>
          </w:p>
        </w:tc>
      </w:tr>
      <w:tr w:rsidR="00BA4D92" w:rsidRPr="00AE3F08" w14:paraId="04D9A15E" w14:textId="77777777" w:rsidTr="001A7E00">
        <w:tc>
          <w:tcPr>
            <w:tcW w:w="1215" w:type="dxa"/>
          </w:tcPr>
          <w:p w14:paraId="7A4FFCD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</w:p>
          <w:p w14:paraId="69A494F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A0F4DD9" w14:textId="4BDD0CE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B529495" w14:textId="3D20088F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Наджелудочковые</w:t>
            </w:r>
            <w:proofErr w:type="spellEnd"/>
            <w:proofErr w:type="gram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тахикардии. Рекомендации 2020 года</w:t>
            </w:r>
          </w:p>
        </w:tc>
        <w:tc>
          <w:tcPr>
            <w:tcW w:w="3074" w:type="dxa"/>
          </w:tcPr>
          <w:p w14:paraId="7A1AD23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5EC69F49" w14:textId="5A780E2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5C18FED" w14:textId="77777777" w:rsidTr="001A7E00">
        <w:tc>
          <w:tcPr>
            <w:tcW w:w="1215" w:type="dxa"/>
          </w:tcPr>
          <w:p w14:paraId="2C10519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</w:p>
          <w:p w14:paraId="0915E6E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2848848A" w14:textId="14EAFE68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1115A55" w14:textId="1551299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Лекция:  ОНМК</w:t>
            </w:r>
          </w:p>
        </w:tc>
        <w:tc>
          <w:tcPr>
            <w:tcW w:w="3074" w:type="dxa"/>
          </w:tcPr>
          <w:p w14:paraId="2085CC2C" w14:textId="77777777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75CFF7A" w14:textId="47F66FA1" w:rsidR="00BA4D92" w:rsidRPr="00E86344" w:rsidRDefault="00BA4D92" w:rsidP="00915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БСМП№2 </w:t>
            </w:r>
          </w:p>
        </w:tc>
      </w:tr>
      <w:tr w:rsidR="00BA4D92" w:rsidRPr="00AE3F08" w14:paraId="047BFE98" w14:textId="77777777" w:rsidTr="001A7E00">
        <w:tc>
          <w:tcPr>
            <w:tcW w:w="1215" w:type="dxa"/>
          </w:tcPr>
          <w:p w14:paraId="3DBB337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09.11</w:t>
            </w:r>
          </w:p>
          <w:p w14:paraId="51B1BBC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A7C8560" w14:textId="13D5E1AB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157870" w14:textId="226F6985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центре: аускультация сердца (пороки и нарушения ритма)</w:t>
            </w:r>
          </w:p>
        </w:tc>
        <w:tc>
          <w:tcPr>
            <w:tcW w:w="3074" w:type="dxa"/>
          </w:tcPr>
          <w:p w14:paraId="00BA1BE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7ECC739B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2043DB" w14:textId="77777777" w:rsidTr="001A7E00">
        <w:tc>
          <w:tcPr>
            <w:tcW w:w="1215" w:type="dxa"/>
          </w:tcPr>
          <w:p w14:paraId="23E2C0D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  <w:p w14:paraId="4D0CFE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174AF7B" w14:textId="0F3F17C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47CECC1" w14:textId="22500FCF" w:rsidR="00BA4D92" w:rsidRPr="00E86344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Острое</w:t>
            </w:r>
            <w:proofErr w:type="gramEnd"/>
            <w:r w:rsidRPr="00E8634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почечное повреждение. Принципы профилактики и лечения. </w:t>
            </w:r>
          </w:p>
        </w:tc>
        <w:tc>
          <w:tcPr>
            <w:tcW w:w="3074" w:type="dxa"/>
          </w:tcPr>
          <w:p w14:paraId="5793979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42BF9F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228CA87" w14:textId="77777777" w:rsidTr="001A7E00">
        <w:tc>
          <w:tcPr>
            <w:tcW w:w="1215" w:type="dxa"/>
          </w:tcPr>
          <w:p w14:paraId="0ED7EFF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  <w:p w14:paraId="0D1DB48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7A3FBDB" w14:textId="17283F8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059147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7901E5B5" w14:textId="6888B68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</w:p>
        </w:tc>
        <w:tc>
          <w:tcPr>
            <w:tcW w:w="3074" w:type="dxa"/>
          </w:tcPr>
          <w:p w14:paraId="6E7B5327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D65932" w14:textId="0C31E0B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449D144" w14:textId="77777777" w:rsidTr="001A7E00">
        <w:tc>
          <w:tcPr>
            <w:tcW w:w="1215" w:type="dxa"/>
          </w:tcPr>
          <w:p w14:paraId="61EE5E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  <w:p w14:paraId="109C189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F67D482" w14:textId="266F4509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D506AE6" w14:textId="36C36D8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неотложные состояния</w:t>
            </w:r>
          </w:p>
        </w:tc>
        <w:tc>
          <w:tcPr>
            <w:tcW w:w="3074" w:type="dxa"/>
          </w:tcPr>
          <w:p w14:paraId="7121D411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</w:t>
            </w:r>
          </w:p>
          <w:p w14:paraId="39D17A33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2D076232" w14:textId="77777777" w:rsidTr="001A7E00">
        <w:tc>
          <w:tcPr>
            <w:tcW w:w="1215" w:type="dxa"/>
          </w:tcPr>
          <w:p w14:paraId="0EEDF64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14.11</w:t>
            </w:r>
          </w:p>
          <w:p w14:paraId="5A0D835D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53757FDE" w14:textId="5833C230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D1702C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5DB755DE" w14:textId="36D19994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</w:p>
        </w:tc>
        <w:tc>
          <w:tcPr>
            <w:tcW w:w="3074" w:type="dxa"/>
          </w:tcPr>
          <w:p w14:paraId="18E69E10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2E23C348" w14:textId="624A80B6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31027B7" w14:textId="77777777" w:rsidTr="001A7E00">
        <w:tc>
          <w:tcPr>
            <w:tcW w:w="1215" w:type="dxa"/>
          </w:tcPr>
          <w:p w14:paraId="0F4EE51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  <w:p w14:paraId="60B8784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1B55DABF" w14:textId="54AD9B9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81D96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47B5950C" w14:textId="342D7EAF" w:rsidR="00BB548C" w:rsidRPr="00E86344" w:rsidRDefault="00BB548C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Пороки сердца</w:t>
            </w:r>
            <w:r w:rsidR="001A7E00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1C23C80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23BD5FC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04BFA9D0" w14:textId="77777777" w:rsidTr="001A7E00">
        <w:tc>
          <w:tcPr>
            <w:tcW w:w="1215" w:type="dxa"/>
          </w:tcPr>
          <w:p w14:paraId="0DD069D4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16.11</w:t>
            </w:r>
          </w:p>
          <w:p w14:paraId="0F78B56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4D3B331" w14:textId="1E67E00A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88E2DEC" w14:textId="3ABDCAC1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запись ЭКГ</w:t>
            </w:r>
          </w:p>
        </w:tc>
        <w:tc>
          <w:tcPr>
            <w:tcW w:w="3074" w:type="dxa"/>
          </w:tcPr>
          <w:p w14:paraId="3184AFBF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A56F346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6D7A3A" w14:textId="77777777" w:rsidTr="001A7E00">
        <w:tc>
          <w:tcPr>
            <w:tcW w:w="1215" w:type="dxa"/>
          </w:tcPr>
          <w:p w14:paraId="47E23AD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  <w:p w14:paraId="4CF7753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C587A2C" w14:textId="3E3862A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953D6DA" w14:textId="67B889E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Подагра</w:t>
            </w:r>
            <w:proofErr w:type="gram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 Этиология, патогенез, клиника, формы и варианты течения, критерии диагностики, дифференциальный диагноз, лечение, профилактика.</w:t>
            </w:r>
          </w:p>
        </w:tc>
        <w:tc>
          <w:tcPr>
            <w:tcW w:w="3074" w:type="dxa"/>
          </w:tcPr>
          <w:p w14:paraId="2066667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137624C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FB01B74" w14:textId="77777777" w:rsidTr="001A7E00">
        <w:tc>
          <w:tcPr>
            <w:tcW w:w="1215" w:type="dxa"/>
          </w:tcPr>
          <w:p w14:paraId="20F6C2B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  <w:p w14:paraId="3597959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3523F16" w14:textId="05196A3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54AED2F" w14:textId="6E13AEC4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3074" w:type="dxa"/>
          </w:tcPr>
          <w:p w14:paraId="3679F4C6" w14:textId="32CFA5C9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677BA428" w14:textId="77777777" w:rsidTr="001A7E00">
        <w:tc>
          <w:tcPr>
            <w:tcW w:w="1215" w:type="dxa"/>
          </w:tcPr>
          <w:p w14:paraId="221A34F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14:paraId="626DC88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8B1FD98" w14:textId="6271FDD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8E589F2" w14:textId="3D35A10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915C75">
              <w:rPr>
                <w:rFonts w:ascii="Times New Roman" w:hAnsi="Times New Roman" w:cs="Times New Roman"/>
                <w:sz w:val="24"/>
                <w:szCs w:val="24"/>
              </w:rPr>
              <w:t xml:space="preserve"> ОКС, ОИМ</w:t>
            </w:r>
          </w:p>
          <w:p w14:paraId="4F5A65F1" w14:textId="6734F448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54253D71" w14:textId="77777777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775A65A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99966D0" w14:textId="77777777" w:rsidTr="001A7E00">
        <w:tc>
          <w:tcPr>
            <w:tcW w:w="1215" w:type="dxa"/>
          </w:tcPr>
          <w:p w14:paraId="0D558E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  <w:p w14:paraId="2638CFF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6C8FE942" w14:textId="523EF5C9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7F48CB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Областная научно-практическая конференция</w:t>
            </w:r>
          </w:p>
        </w:tc>
        <w:tc>
          <w:tcPr>
            <w:tcW w:w="3074" w:type="dxa"/>
          </w:tcPr>
          <w:p w14:paraId="2BC6957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ул. Ленина, 26</w:t>
            </w:r>
          </w:p>
          <w:p w14:paraId="7C60689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Отель «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Domina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4D92" w:rsidRPr="00AE3F08" w14:paraId="6BFC395F" w14:textId="77777777" w:rsidTr="001A7E00">
        <w:tc>
          <w:tcPr>
            <w:tcW w:w="1215" w:type="dxa"/>
          </w:tcPr>
          <w:p w14:paraId="2D09FA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  <w:p w14:paraId="72CB93C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06F204B4" w14:textId="37DA3133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DAB3028" w14:textId="7940FB99" w:rsidR="00BA4D92" w:rsidRPr="00915C75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 w:rsidRPr="00562F6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Классифика</w:t>
            </w:r>
            <w:r w:rsidR="00915C75">
              <w:rPr>
                <w:rFonts w:ascii="Times New Roman" w:hAnsi="Times New Roman" w:cs="Times New Roman"/>
                <w:sz w:val="24"/>
                <w:szCs w:val="24"/>
              </w:rPr>
              <w:t xml:space="preserve">ция болезней печени. НАЖБП.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Циррозы печени, этиология, клиника, течение, осложнения. Понятие об аутоиммунных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гепатопатиях</w:t>
            </w:r>
            <w:proofErr w:type="spellEnd"/>
          </w:p>
        </w:tc>
        <w:tc>
          <w:tcPr>
            <w:tcW w:w="3074" w:type="dxa"/>
          </w:tcPr>
          <w:p w14:paraId="3D562E9B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2433A2E0" w14:textId="2E46B5D8" w:rsidR="00BA4D92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5D11A25" w14:textId="77777777" w:rsidTr="001A7E00">
        <w:tc>
          <w:tcPr>
            <w:tcW w:w="1215" w:type="dxa"/>
          </w:tcPr>
          <w:p w14:paraId="4631F51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23.11</w:t>
            </w:r>
          </w:p>
          <w:p w14:paraId="0594255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F690DA4" w14:textId="7D5EF41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3D054D" w14:textId="0C5B4EE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Хронические осложнения СД</w:t>
            </w:r>
          </w:p>
        </w:tc>
        <w:tc>
          <w:tcPr>
            <w:tcW w:w="3074" w:type="dxa"/>
          </w:tcPr>
          <w:p w14:paraId="6C0121B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276E23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B548C" w:rsidRPr="00AE3F08" w14:paraId="38C1DA36" w14:textId="77777777" w:rsidTr="001A7E00">
        <w:tc>
          <w:tcPr>
            <w:tcW w:w="1215" w:type="dxa"/>
          </w:tcPr>
          <w:p w14:paraId="61E4BFD4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  <w:p w14:paraId="1FA01650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B84BCEC" w14:textId="50D991FD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E509CFA" w14:textId="26773619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Лекция:  Неотложные состояния в эндокринологии</w:t>
            </w:r>
          </w:p>
        </w:tc>
        <w:tc>
          <w:tcPr>
            <w:tcW w:w="3074" w:type="dxa"/>
          </w:tcPr>
          <w:p w14:paraId="151A9B3B" w14:textId="671C4EF5" w:rsidR="00BB548C" w:rsidRPr="00E86344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</w:tc>
      </w:tr>
      <w:tr w:rsidR="00BA4D92" w:rsidRPr="00AE3F08" w14:paraId="4C757F95" w14:textId="77777777" w:rsidTr="001A7E00">
        <w:tc>
          <w:tcPr>
            <w:tcW w:w="1215" w:type="dxa"/>
          </w:tcPr>
          <w:p w14:paraId="7FDD10C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  <w:p w14:paraId="5EDA516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870C609" w14:textId="6CB1DC6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96A3245" w14:textId="3106699B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3074" w:type="dxa"/>
          </w:tcPr>
          <w:p w14:paraId="097AF0D3" w14:textId="630C5477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326D7B9F" w14:textId="77777777" w:rsidTr="001A7E00">
        <w:tc>
          <w:tcPr>
            <w:tcW w:w="1215" w:type="dxa"/>
          </w:tcPr>
          <w:p w14:paraId="52AC420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14:paraId="356F0581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F32E759" w14:textId="0610B2C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453EAF" w14:textId="77777777" w:rsidR="00BB548C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Пациент с АГ и ИБС</w:t>
            </w:r>
          </w:p>
          <w:p w14:paraId="5EE23818" w14:textId="758C5B2D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78EC6D0" w14:textId="660A74D6" w:rsidR="00BA4D92" w:rsidRPr="00915C75" w:rsidRDefault="00915C75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2B6DE8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5ABA2E" w14:textId="77777777" w:rsidTr="001A7E00">
        <w:tc>
          <w:tcPr>
            <w:tcW w:w="1215" w:type="dxa"/>
          </w:tcPr>
          <w:p w14:paraId="2D2C3E4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  <w:p w14:paraId="155D25F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396787D" w14:textId="49A814C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E9925FC" w14:textId="27826F88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МРТ и МСКТ </w:t>
            </w:r>
          </w:p>
        </w:tc>
        <w:tc>
          <w:tcPr>
            <w:tcW w:w="3074" w:type="dxa"/>
          </w:tcPr>
          <w:p w14:paraId="0A884945" w14:textId="77777777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3C9334BB" w14:textId="41C82847" w:rsidR="00BA4D92" w:rsidRPr="00E86344" w:rsidRDefault="00915C7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33C2664E" w14:textId="77777777" w:rsidTr="001A7E00">
        <w:tc>
          <w:tcPr>
            <w:tcW w:w="1215" w:type="dxa"/>
          </w:tcPr>
          <w:p w14:paraId="11A5652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  <w:p w14:paraId="11267F7C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0CF56442" w14:textId="7DE8916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D13F1E6" w14:textId="5B7BE789" w:rsidR="00BB548C" w:rsidRPr="00E86344" w:rsidRDefault="00BA4D92" w:rsidP="001A7E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915C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15C75">
              <w:rPr>
                <w:rFonts w:ascii="Times New Roman" w:hAnsi="Times New Roman" w:cs="Times New Roman"/>
                <w:sz w:val="24"/>
                <w:szCs w:val="24"/>
              </w:rPr>
              <w:t>Некоронарогенные</w:t>
            </w:r>
            <w:proofErr w:type="spellEnd"/>
            <w:r w:rsidR="00915C75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 сердца</w:t>
            </w:r>
            <w:r w:rsidR="002B10F4"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4133C7B1" w14:textId="3161C0EB" w:rsidR="00BA4D92" w:rsidRPr="00E86344" w:rsidRDefault="002B10F4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Старичков АА</w:t>
            </w:r>
          </w:p>
          <w:p w14:paraId="7A80A18C" w14:textId="54F38D1B" w:rsidR="00BA4D92" w:rsidRPr="00E86344" w:rsidRDefault="00915C7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BA4D92" w:rsidRPr="00AE3F08" w14:paraId="2C976041" w14:textId="77777777" w:rsidTr="001A7E00">
        <w:tc>
          <w:tcPr>
            <w:tcW w:w="1215" w:type="dxa"/>
          </w:tcPr>
          <w:p w14:paraId="43DB8E49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  <w:p w14:paraId="58EE591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ADCA7A3" w14:textId="7935892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E1801B8" w14:textId="77DCCE19" w:rsidR="00BB548C" w:rsidRPr="00E86344" w:rsidRDefault="00915C75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КС Инфаркт миокарда, Осложнения </w:t>
            </w:r>
            <w:r w:rsidR="00BB548C"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7E174BF" w14:textId="77777777" w:rsidR="00915C75" w:rsidRPr="00E86344" w:rsidRDefault="00915C75" w:rsidP="00915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4A0699BA" w14:textId="1E79208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</w:t>
            </w:r>
          </w:p>
          <w:p w14:paraId="7A446303" w14:textId="0F48827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0F4" w:rsidRPr="00AE3F08" w14:paraId="59773A6C" w14:textId="77777777" w:rsidTr="001A7E00">
        <w:tc>
          <w:tcPr>
            <w:tcW w:w="1215" w:type="dxa"/>
          </w:tcPr>
          <w:p w14:paraId="2E3EF198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14:paraId="3FC7219F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5619C97" w14:textId="41A45A43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C11FCE" w14:textId="32D8BD2E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Суставной синдром в п</w:t>
            </w:r>
            <w:r w:rsidR="00915C75">
              <w:rPr>
                <w:rFonts w:ascii="Times New Roman" w:eastAsia="Times New Roman" w:hAnsi="Times New Roman" w:cs="Times New Roman"/>
                <w:sz w:val="24"/>
                <w:szCs w:val="24"/>
              </w:rPr>
              <w:t>рактике кардиолога</w:t>
            </w:r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Необходимый объем обследования. Диагноз, дифференциальный диагноз: ревматоидный, </w:t>
            </w:r>
            <w:proofErr w:type="spellStart"/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>псориатический</w:t>
            </w:r>
            <w:proofErr w:type="spellEnd"/>
            <w:r w:rsidRPr="00E863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неспецифический артрит </w:t>
            </w:r>
          </w:p>
        </w:tc>
        <w:tc>
          <w:tcPr>
            <w:tcW w:w="3074" w:type="dxa"/>
          </w:tcPr>
          <w:p w14:paraId="20554C3F" w14:textId="77777777" w:rsidR="002B10F4" w:rsidRPr="00E86344" w:rsidRDefault="002B10F4" w:rsidP="002B1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3A8D4AB1" w14:textId="035AE12F" w:rsidR="002B10F4" w:rsidRPr="00E86344" w:rsidRDefault="002B10F4" w:rsidP="002B10F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5906DDA" w14:textId="77777777" w:rsidTr="001A7E00">
        <w:tc>
          <w:tcPr>
            <w:tcW w:w="1215" w:type="dxa"/>
          </w:tcPr>
          <w:p w14:paraId="4E091E1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  <w:p w14:paraId="4ED3746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125616C" w14:textId="5EBC144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2172315" w14:textId="5FB123A1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Клиническая фармакология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в кардиологии</w:t>
            </w:r>
          </w:p>
        </w:tc>
        <w:tc>
          <w:tcPr>
            <w:tcW w:w="3074" w:type="dxa"/>
          </w:tcPr>
          <w:p w14:paraId="3CA9B4F8" w14:textId="37424004" w:rsidR="00BA4D92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в главном корпусе НГМУ</w:t>
            </w:r>
          </w:p>
        </w:tc>
      </w:tr>
      <w:tr w:rsidR="00BA4D92" w:rsidRPr="00AE3F08" w14:paraId="5734B1CE" w14:textId="77777777" w:rsidTr="001A7E00">
        <w:tc>
          <w:tcPr>
            <w:tcW w:w="1215" w:type="dxa"/>
          </w:tcPr>
          <w:p w14:paraId="20D3234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</w:p>
          <w:p w14:paraId="5EFD47E3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35BBBB4A" w14:textId="747D6AB3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E0CC7F7" w14:textId="258E94A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Тревожно-депрессивный синдром</w:t>
            </w:r>
          </w:p>
        </w:tc>
        <w:tc>
          <w:tcPr>
            <w:tcW w:w="3074" w:type="dxa"/>
          </w:tcPr>
          <w:p w14:paraId="7EEB5D98" w14:textId="77777777" w:rsidR="00BA4D92" w:rsidRPr="00E86344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9F1AADD" w14:textId="267284E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6AEA376F" w14:textId="77777777" w:rsidTr="001A7E00">
        <w:tc>
          <w:tcPr>
            <w:tcW w:w="1215" w:type="dxa"/>
          </w:tcPr>
          <w:p w14:paraId="1B961DA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  <w:p w14:paraId="68FC662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5E717B8" w14:textId="02F8E87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032D3B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07E3B977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ОКС Инфаркт миокарда, Осложнения</w:t>
            </w:r>
          </w:p>
          <w:p w14:paraId="7D85C0DC" w14:textId="464EC0B4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7A2839D7" w14:textId="77777777" w:rsidR="00C707A0" w:rsidRPr="00E86344" w:rsidRDefault="00C707A0" w:rsidP="00C707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0F44C205" w14:textId="29B0AEA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</w:t>
            </w:r>
          </w:p>
          <w:p w14:paraId="5BD3E44D" w14:textId="743FE7C3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D92" w:rsidRPr="00AE3F08" w14:paraId="6F77D3C2" w14:textId="77777777" w:rsidTr="001A7E00">
        <w:tc>
          <w:tcPr>
            <w:tcW w:w="1215" w:type="dxa"/>
          </w:tcPr>
          <w:p w14:paraId="365D98E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  <w:p w14:paraId="3FBEDDCF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18502186" w14:textId="132A183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522C48E" w14:textId="010E39C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Основы инсулинотерапии</w:t>
            </w:r>
          </w:p>
        </w:tc>
        <w:tc>
          <w:tcPr>
            <w:tcW w:w="3074" w:type="dxa"/>
          </w:tcPr>
          <w:p w14:paraId="31DB623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8549228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F969B2C" w14:textId="77777777" w:rsidTr="001A7E00">
        <w:tc>
          <w:tcPr>
            <w:tcW w:w="1215" w:type="dxa"/>
          </w:tcPr>
          <w:p w14:paraId="6303A166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07.12</w:t>
            </w:r>
          </w:p>
          <w:p w14:paraId="1D53C3D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318DA7CA" w14:textId="026D5830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CB3B40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6D96E120" w14:textId="6325D428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Пациент с сахарным диабетом 1 типа</w:t>
            </w:r>
          </w:p>
          <w:p w14:paraId="226AB432" w14:textId="01A3B0F1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C46C78D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BA2CCC7" w14:textId="72625CE9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488B9E" w14:textId="77777777" w:rsidTr="001A7E00">
        <w:tc>
          <w:tcPr>
            <w:tcW w:w="1215" w:type="dxa"/>
          </w:tcPr>
          <w:p w14:paraId="4FCBDF9E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  <w:p w14:paraId="5B4E9B52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0DC76ED8" w14:textId="37DCE63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E3E859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27556704" w14:textId="09BB3608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Пациент с сахарным диабетом 2типа</w:t>
            </w:r>
          </w:p>
          <w:p w14:paraId="36F40519" w14:textId="125DBF46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A8B882A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6E66BC09" w14:textId="45F387A1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BB0E8F4" w14:textId="77777777" w:rsidTr="001A7E00">
        <w:tc>
          <w:tcPr>
            <w:tcW w:w="1215" w:type="dxa"/>
          </w:tcPr>
          <w:p w14:paraId="58213165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  <w:p w14:paraId="0C70D96B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Субб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0519CA9" w14:textId="1008240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09.00-12-30</w:t>
            </w:r>
          </w:p>
        </w:tc>
        <w:tc>
          <w:tcPr>
            <w:tcW w:w="5147" w:type="dxa"/>
          </w:tcPr>
          <w:p w14:paraId="35F3E17A" w14:textId="2FE8C197" w:rsidR="00BA4D92" w:rsidRPr="00E86344" w:rsidRDefault="002B366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Основы медицинской реабилитации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кардиологии</w:t>
            </w:r>
          </w:p>
        </w:tc>
        <w:tc>
          <w:tcPr>
            <w:tcW w:w="3074" w:type="dxa"/>
          </w:tcPr>
          <w:p w14:paraId="681DD63E" w14:textId="3534709E" w:rsidR="00BA4D92" w:rsidRPr="00E86344" w:rsidRDefault="002B366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Лекция в главном корпусе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НГМУ</w:t>
            </w:r>
          </w:p>
        </w:tc>
      </w:tr>
      <w:tr w:rsidR="00BA4D92" w:rsidRPr="00AE3F08" w14:paraId="5D77C0EB" w14:textId="77777777" w:rsidTr="001A7E00">
        <w:tc>
          <w:tcPr>
            <w:tcW w:w="1215" w:type="dxa"/>
          </w:tcPr>
          <w:p w14:paraId="2CE5D014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11.12</w:t>
            </w:r>
          </w:p>
          <w:p w14:paraId="076C5747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25CE142" w14:textId="235BAD9D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A9524A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28C68992" w14:textId="5FEC575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Патология щитовидной железы</w:t>
            </w:r>
          </w:p>
          <w:p w14:paraId="203A9019" w14:textId="639871B7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AA6F332" w14:textId="77777777" w:rsidR="00BB548C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1B6D0E0" w14:textId="61CC987C" w:rsidR="00BA4D92" w:rsidRPr="00E86344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09FCC02" w14:textId="77777777" w:rsidTr="001A7E00">
        <w:tc>
          <w:tcPr>
            <w:tcW w:w="1215" w:type="dxa"/>
          </w:tcPr>
          <w:p w14:paraId="231C207B" w14:textId="7D0F3696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12.12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0916CD1A" w14:textId="7165960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AC71DAF" w14:textId="5A3EF55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Лекция:  Перикардиты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. Диагностика и лечение в свете новых рекомендаций.</w:t>
            </w:r>
          </w:p>
        </w:tc>
        <w:tc>
          <w:tcPr>
            <w:tcW w:w="3074" w:type="dxa"/>
          </w:tcPr>
          <w:p w14:paraId="58D5D590" w14:textId="77777777" w:rsidR="00E6440F" w:rsidRDefault="00E6440F" w:rsidP="00E644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53CAA81A" w14:textId="26EB7E6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/>
            <w:bookmarkEnd w:id="2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BE62B17" w14:textId="77777777" w:rsidTr="001A7E00">
        <w:tc>
          <w:tcPr>
            <w:tcW w:w="1215" w:type="dxa"/>
          </w:tcPr>
          <w:p w14:paraId="54A4FB82" w14:textId="1CE25371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13.12. ср</w:t>
            </w:r>
          </w:p>
          <w:p w14:paraId="367EE370" w14:textId="380FE3DA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3CE80AB1" w14:textId="6138B772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F5BA32A" w14:textId="0348DFC5" w:rsidR="00BA4D92" w:rsidRPr="00E86344" w:rsidRDefault="00BA4D92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</w:t>
            </w: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занятие:  Перикардиты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1A7E00"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Миокардиты. Эндокардиты</w:t>
            </w:r>
          </w:p>
          <w:p w14:paraId="2CEEFB53" w14:textId="7037BD91" w:rsidR="00BB548C" w:rsidRPr="00E86344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0F579766" w14:textId="77777777" w:rsidR="00C707A0" w:rsidRPr="00E86344" w:rsidRDefault="00C707A0" w:rsidP="00C707A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Проф. Старичков АА</w:t>
            </w:r>
          </w:p>
          <w:p w14:paraId="672C5C84" w14:textId="726A03E3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581CEC9" w14:textId="77777777" w:rsidTr="001A7E00">
        <w:tc>
          <w:tcPr>
            <w:tcW w:w="1215" w:type="dxa"/>
          </w:tcPr>
          <w:p w14:paraId="6DCE09A8" w14:textId="100D1183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14.12.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1479" w:type="dxa"/>
            <w:gridSpan w:val="2"/>
          </w:tcPr>
          <w:p w14:paraId="14556E1E" w14:textId="57E27FD5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6E2C1F" w14:textId="67671A39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Лекция:  Особенности</w:t>
            </w:r>
            <w:proofErr w:type="gram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лечения пациентов пожилого и старческого возраста. Синдром старческой астении.</w:t>
            </w:r>
          </w:p>
        </w:tc>
        <w:tc>
          <w:tcPr>
            <w:tcW w:w="3074" w:type="dxa"/>
          </w:tcPr>
          <w:p w14:paraId="7039A0F0" w14:textId="77777777" w:rsidR="00BA4D92" w:rsidRPr="00E86344" w:rsidRDefault="00BA4D92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ЛД</w:t>
            </w:r>
          </w:p>
          <w:p w14:paraId="199F7615" w14:textId="6DDFFAF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4F2BA4C1" w14:textId="77777777" w:rsidTr="001A7E00">
        <w:tc>
          <w:tcPr>
            <w:tcW w:w="1215" w:type="dxa"/>
          </w:tcPr>
          <w:p w14:paraId="6969BD85" w14:textId="103E6BA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15.12.</w:t>
            </w:r>
          </w:p>
          <w:p w14:paraId="45B4B0D2" w14:textId="520B2165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  <w:p w14:paraId="3A6149E8" w14:textId="585C565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415D0C0B" w14:textId="274EEC0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A3D5C5" w14:textId="7965F09E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Экспертные</w:t>
            </w:r>
            <w:proofErr w:type="gram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ошибки и пути их предупреждения. Юридические аспекты ведения мед. деятельности.</w:t>
            </w:r>
          </w:p>
        </w:tc>
        <w:tc>
          <w:tcPr>
            <w:tcW w:w="3074" w:type="dxa"/>
          </w:tcPr>
          <w:p w14:paraId="74C18B3D" w14:textId="77777777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ЛД</w:t>
            </w:r>
          </w:p>
          <w:p w14:paraId="0D4C9CE5" w14:textId="40079F8B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698134EE" w14:textId="77777777" w:rsidTr="001A7E00">
        <w:tc>
          <w:tcPr>
            <w:tcW w:w="1215" w:type="dxa"/>
          </w:tcPr>
          <w:p w14:paraId="5B29E29C" w14:textId="7777777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  <w:p w14:paraId="735543C6" w14:textId="2455A288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</w:p>
        </w:tc>
        <w:tc>
          <w:tcPr>
            <w:tcW w:w="1479" w:type="dxa"/>
            <w:gridSpan w:val="2"/>
          </w:tcPr>
          <w:p w14:paraId="2915FD24" w14:textId="19C2176C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B9D0B72" w14:textId="658DC42D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Основы неотложной помощи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 xml:space="preserve"> при ССЗ</w:t>
            </w:r>
          </w:p>
        </w:tc>
        <w:tc>
          <w:tcPr>
            <w:tcW w:w="3074" w:type="dxa"/>
          </w:tcPr>
          <w:p w14:paraId="62CCE52F" w14:textId="0DA506AD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19D893D1" w14:textId="77777777" w:rsidTr="001A7E00">
        <w:tc>
          <w:tcPr>
            <w:tcW w:w="1215" w:type="dxa"/>
          </w:tcPr>
          <w:p w14:paraId="2F720F0F" w14:textId="77777777" w:rsidR="00BA4D92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  <w:p w14:paraId="65EC59FD" w14:textId="3FD60116" w:rsidR="003D0FF9" w:rsidRPr="00E86344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3745233D" w14:textId="46095144" w:rsidR="00BA4D92" w:rsidRPr="00E86344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DAA32B0" w14:textId="156759E4" w:rsidR="003D0FF9" w:rsidRPr="00E86344" w:rsidRDefault="003D0FF9" w:rsidP="003D0F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</w:p>
          <w:p w14:paraId="7265BD50" w14:textId="1DBD324E" w:rsidR="00BA4D92" w:rsidRPr="00E86344" w:rsidRDefault="003D0FF9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6A21E05F" w14:textId="77777777" w:rsidR="003D0FF9" w:rsidRPr="00E86344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41CA451" w14:textId="30A98723" w:rsidR="00BA4D92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3D0FF9" w:rsidRPr="00AE3F08" w14:paraId="1895A380" w14:textId="77777777" w:rsidTr="001A7E00">
        <w:tc>
          <w:tcPr>
            <w:tcW w:w="1215" w:type="dxa"/>
          </w:tcPr>
          <w:p w14:paraId="5CD1877C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  <w:p w14:paraId="2F908649" w14:textId="6D8B638F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567C6001" w14:textId="6E7F7F08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63647FB" w14:textId="77777777" w:rsidR="003D0FF9" w:rsidRPr="00E86344" w:rsidRDefault="003D0FF9" w:rsidP="003D0F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</w:p>
          <w:p w14:paraId="7C7BFD1F" w14:textId="10A996FA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7460C582" w14:textId="77777777" w:rsidR="003D0FF9" w:rsidRPr="00E86344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3BAA8AA5" w14:textId="3F85F234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3BCA652D" w14:textId="77777777" w:rsidTr="001A7E00">
        <w:tc>
          <w:tcPr>
            <w:tcW w:w="1215" w:type="dxa"/>
          </w:tcPr>
          <w:p w14:paraId="297B2EFE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  <w:p w14:paraId="56628E13" w14:textId="36DC8FE4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79" w:type="dxa"/>
            <w:gridSpan w:val="2"/>
          </w:tcPr>
          <w:p w14:paraId="1DF16584" w14:textId="62B514E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E6E595F" w14:textId="77777777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</w:p>
          <w:p w14:paraId="50D04109" w14:textId="3128D81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38555DFF" w14:textId="77777777" w:rsidR="001A7E00" w:rsidRPr="00E86344" w:rsidRDefault="001A7E00" w:rsidP="001A7E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605BC611" w14:textId="3E03C1A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A65129B" w14:textId="77777777" w:rsidTr="001A7E00">
        <w:tc>
          <w:tcPr>
            <w:tcW w:w="1215" w:type="dxa"/>
          </w:tcPr>
          <w:p w14:paraId="3D8FA068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21.12</w:t>
            </w:r>
          </w:p>
          <w:p w14:paraId="32C7BDDD" w14:textId="434B078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чет</w:t>
            </w:r>
          </w:p>
        </w:tc>
        <w:tc>
          <w:tcPr>
            <w:tcW w:w="1479" w:type="dxa"/>
            <w:gridSpan w:val="2"/>
          </w:tcPr>
          <w:p w14:paraId="33CB95D0" w14:textId="57F0B7B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64631D6" w14:textId="7F7114D1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</w:t>
            </w:r>
            <w:r w:rsidR="00C707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занятие: </w:t>
            </w: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Синдром повышения КФК в практике интерниста</w:t>
            </w:r>
          </w:p>
          <w:p w14:paraId="243F0DD4" w14:textId="7E3F947B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B164B69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22023983" w14:textId="5157F9C6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E3BFFDE" w14:textId="77777777" w:rsidTr="001A7E00">
        <w:tc>
          <w:tcPr>
            <w:tcW w:w="1215" w:type="dxa"/>
          </w:tcPr>
          <w:p w14:paraId="2B6A9A0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  <w:p w14:paraId="25B085EC" w14:textId="042731B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79" w:type="dxa"/>
            <w:gridSpan w:val="2"/>
          </w:tcPr>
          <w:p w14:paraId="000E6C68" w14:textId="48C5C03A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46171B3" w14:textId="53495DEB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C707A0">
              <w:rPr>
                <w:rFonts w:ascii="Times New Roman" w:hAnsi="Times New Roman" w:cs="Times New Roman"/>
                <w:sz w:val="24"/>
                <w:szCs w:val="24"/>
              </w:rPr>
              <w:t>Анемии в практике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 xml:space="preserve"> кардиолога.</w:t>
            </w:r>
          </w:p>
        </w:tc>
        <w:tc>
          <w:tcPr>
            <w:tcW w:w="3074" w:type="dxa"/>
          </w:tcPr>
          <w:p w14:paraId="356E621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6953C867" w14:textId="66B683C4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1A7E00" w:rsidRPr="00AE3F08" w14:paraId="7CD8A975" w14:textId="77777777" w:rsidTr="001A7E00">
        <w:tc>
          <w:tcPr>
            <w:tcW w:w="1215" w:type="dxa"/>
          </w:tcPr>
          <w:p w14:paraId="477FCB0C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  <w:p w14:paraId="29CA6C2E" w14:textId="3E633F15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суб</w:t>
            </w:r>
            <w:proofErr w:type="spellEnd"/>
          </w:p>
        </w:tc>
        <w:tc>
          <w:tcPr>
            <w:tcW w:w="1479" w:type="dxa"/>
            <w:gridSpan w:val="2"/>
          </w:tcPr>
          <w:p w14:paraId="55A4D77C" w14:textId="656C407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3AAE916" w14:textId="77777777" w:rsidR="001A7E00" w:rsidRPr="00E86344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Анемии</w:t>
            </w:r>
          </w:p>
          <w:p w14:paraId="2FEB816C" w14:textId="2EBCEA61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Клинический разбор</w:t>
            </w:r>
          </w:p>
        </w:tc>
        <w:tc>
          <w:tcPr>
            <w:tcW w:w="3074" w:type="dxa"/>
          </w:tcPr>
          <w:p w14:paraId="2078489B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78D0C9BF" w14:textId="3DE7CF77" w:rsidR="001A7E00" w:rsidRPr="00E86344" w:rsidRDefault="0057121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ГКБ №34</w:t>
            </w:r>
          </w:p>
        </w:tc>
      </w:tr>
      <w:tr w:rsidR="001A7E00" w:rsidRPr="00AE3F08" w14:paraId="15704D46" w14:textId="77777777" w:rsidTr="001A7E00">
        <w:tc>
          <w:tcPr>
            <w:tcW w:w="1215" w:type="dxa"/>
          </w:tcPr>
          <w:p w14:paraId="73DF63C4" w14:textId="09FFB152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  <w:p w14:paraId="356986B2" w14:textId="22364D3B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2C61181B" w14:textId="04F3104C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3E69B8D" w14:textId="37FDF4E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  <w:tc>
          <w:tcPr>
            <w:tcW w:w="3074" w:type="dxa"/>
          </w:tcPr>
          <w:p w14:paraId="7AE90208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  <w:p w14:paraId="60EA3E99" w14:textId="752C882A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Миллер, Федорова, Старичков</w:t>
            </w:r>
          </w:p>
        </w:tc>
      </w:tr>
      <w:tr w:rsidR="001A7E00" w:rsidRPr="00AE3F08" w14:paraId="4885C5AA" w14:textId="77777777" w:rsidTr="001A7E00">
        <w:tc>
          <w:tcPr>
            <w:tcW w:w="1215" w:type="dxa"/>
          </w:tcPr>
          <w:p w14:paraId="36195C32" w14:textId="77777777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  <w:p w14:paraId="5D1F7369" w14:textId="55C4C27E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втор</w:t>
            </w:r>
          </w:p>
        </w:tc>
        <w:tc>
          <w:tcPr>
            <w:tcW w:w="1479" w:type="dxa"/>
            <w:gridSpan w:val="2"/>
          </w:tcPr>
          <w:p w14:paraId="1A9B6647" w14:textId="7BC4E402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6AF712E" w14:textId="37C1902D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  <w:tc>
          <w:tcPr>
            <w:tcW w:w="3074" w:type="dxa"/>
          </w:tcPr>
          <w:p w14:paraId="7EF0F3F4" w14:textId="56B42AE0" w:rsidR="001A7E00" w:rsidRPr="00E86344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  <w:r w:rsidR="00B71F1B">
              <w:rPr>
                <w:rFonts w:ascii="Times New Roman" w:hAnsi="Times New Roman" w:cs="Times New Roman"/>
                <w:sz w:val="24"/>
                <w:szCs w:val="24"/>
              </w:rPr>
              <w:t xml:space="preserve"> 2, </w:t>
            </w:r>
            <w:proofErr w:type="spellStart"/>
            <w:r w:rsidR="00B71F1B" w:rsidRPr="00E86344">
              <w:rPr>
                <w:rFonts w:ascii="Times New Roman" w:hAnsi="Times New Roman" w:cs="Times New Roman"/>
                <w:sz w:val="24"/>
                <w:szCs w:val="24"/>
              </w:rPr>
              <w:t>Руяткин</w:t>
            </w:r>
            <w:proofErr w:type="spellEnd"/>
            <w:r w:rsidR="00B71F1B">
              <w:rPr>
                <w:rFonts w:ascii="Times New Roman" w:hAnsi="Times New Roman" w:cs="Times New Roman"/>
                <w:sz w:val="24"/>
                <w:szCs w:val="24"/>
              </w:rPr>
              <w:t xml:space="preserve"> Старичков, </w:t>
            </w:r>
            <w:r w:rsidR="00B71F1B">
              <w:rPr>
                <w:rFonts w:ascii="Times New Roman" w:hAnsi="Times New Roman" w:cs="Times New Roman"/>
                <w:sz w:val="24"/>
                <w:szCs w:val="24"/>
              </w:rPr>
              <w:t>Цыганкова</w:t>
            </w:r>
          </w:p>
          <w:p w14:paraId="2395E52D" w14:textId="3C22345F" w:rsidR="001A7E00" w:rsidRPr="00E86344" w:rsidRDefault="00B71F1B" w:rsidP="00B71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Миллер</w:t>
            </w:r>
          </w:p>
        </w:tc>
      </w:tr>
      <w:tr w:rsidR="003D0FF9" w:rsidRPr="00AE3F08" w14:paraId="2A9B86C5" w14:textId="77777777" w:rsidTr="001A7E00">
        <w:tc>
          <w:tcPr>
            <w:tcW w:w="1215" w:type="dxa"/>
          </w:tcPr>
          <w:p w14:paraId="64D02DD6" w14:textId="57CC715F" w:rsidR="003D0FF9" w:rsidRPr="00E86344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1479" w:type="dxa"/>
            <w:gridSpan w:val="2"/>
          </w:tcPr>
          <w:p w14:paraId="217B66AD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161EBEF6" w14:textId="6CFAEA44" w:rsidR="003D0FF9" w:rsidRPr="00E86344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344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3074" w:type="dxa"/>
          </w:tcPr>
          <w:p w14:paraId="34909B1D" w14:textId="77777777" w:rsidR="003D0FF9" w:rsidRPr="00E86344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30E345" w14:textId="77777777" w:rsidR="00C013B0" w:rsidRPr="00AE3F08" w:rsidRDefault="00C013B0" w:rsidP="00DF3012">
      <w:pPr>
        <w:rPr>
          <w:rFonts w:ascii="Times New Roman" w:hAnsi="Times New Roman" w:cs="Times New Roman"/>
          <w:sz w:val="24"/>
          <w:szCs w:val="24"/>
        </w:rPr>
      </w:pPr>
    </w:p>
    <w:p w14:paraId="05A3D639" w14:textId="77777777" w:rsidR="00CB1979" w:rsidRPr="00AE3F08" w:rsidRDefault="00CB1979" w:rsidP="00DF3012">
      <w:pPr>
        <w:rPr>
          <w:rFonts w:ascii="Times New Roman" w:hAnsi="Times New Roman" w:cs="Times New Roman"/>
          <w:sz w:val="24"/>
          <w:szCs w:val="24"/>
        </w:rPr>
      </w:pPr>
    </w:p>
    <w:sectPr w:rsidR="00CB1979" w:rsidRPr="00AE3F08" w:rsidSect="00AB5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D5E75"/>
    <w:rsid w:val="000041FC"/>
    <w:rsid w:val="00014193"/>
    <w:rsid w:val="00016E5F"/>
    <w:rsid w:val="00017AB5"/>
    <w:rsid w:val="00030304"/>
    <w:rsid w:val="00036F39"/>
    <w:rsid w:val="00044D35"/>
    <w:rsid w:val="0004513C"/>
    <w:rsid w:val="00065F57"/>
    <w:rsid w:val="00074250"/>
    <w:rsid w:val="00075313"/>
    <w:rsid w:val="00084DB2"/>
    <w:rsid w:val="000919A3"/>
    <w:rsid w:val="000E3D2E"/>
    <w:rsid w:val="000E4D22"/>
    <w:rsid w:val="001A7E00"/>
    <w:rsid w:val="001B2ABA"/>
    <w:rsid w:val="001B7B41"/>
    <w:rsid w:val="001F1703"/>
    <w:rsid w:val="001F2ECF"/>
    <w:rsid w:val="001F7B2C"/>
    <w:rsid w:val="0021295F"/>
    <w:rsid w:val="00276BD2"/>
    <w:rsid w:val="002B10F4"/>
    <w:rsid w:val="002B3662"/>
    <w:rsid w:val="00317F0E"/>
    <w:rsid w:val="00387779"/>
    <w:rsid w:val="003A0F4F"/>
    <w:rsid w:val="003C0579"/>
    <w:rsid w:val="003D0FF9"/>
    <w:rsid w:val="003D33AF"/>
    <w:rsid w:val="004059F6"/>
    <w:rsid w:val="00415961"/>
    <w:rsid w:val="00426F42"/>
    <w:rsid w:val="004A6ACD"/>
    <w:rsid w:val="004A6E9E"/>
    <w:rsid w:val="004B48DD"/>
    <w:rsid w:val="004C2865"/>
    <w:rsid w:val="004C40BE"/>
    <w:rsid w:val="004C5B0D"/>
    <w:rsid w:val="004D1FCF"/>
    <w:rsid w:val="005116A6"/>
    <w:rsid w:val="00515043"/>
    <w:rsid w:val="00515BB1"/>
    <w:rsid w:val="00522410"/>
    <w:rsid w:val="00542B32"/>
    <w:rsid w:val="00562F6D"/>
    <w:rsid w:val="00570131"/>
    <w:rsid w:val="00571211"/>
    <w:rsid w:val="00584CA3"/>
    <w:rsid w:val="005E4C82"/>
    <w:rsid w:val="00615A39"/>
    <w:rsid w:val="00631341"/>
    <w:rsid w:val="00633474"/>
    <w:rsid w:val="006A4C1A"/>
    <w:rsid w:val="006A5F6B"/>
    <w:rsid w:val="006B72CD"/>
    <w:rsid w:val="006E60F2"/>
    <w:rsid w:val="006E7A40"/>
    <w:rsid w:val="006F28D0"/>
    <w:rsid w:val="00731D93"/>
    <w:rsid w:val="00732A20"/>
    <w:rsid w:val="00751A93"/>
    <w:rsid w:val="007603F6"/>
    <w:rsid w:val="00776E3E"/>
    <w:rsid w:val="00784CCA"/>
    <w:rsid w:val="0079291C"/>
    <w:rsid w:val="007C396D"/>
    <w:rsid w:val="00894D68"/>
    <w:rsid w:val="008E172C"/>
    <w:rsid w:val="00915C75"/>
    <w:rsid w:val="00924416"/>
    <w:rsid w:val="00932C91"/>
    <w:rsid w:val="0096312E"/>
    <w:rsid w:val="009A028C"/>
    <w:rsid w:val="009B620E"/>
    <w:rsid w:val="009F7115"/>
    <w:rsid w:val="009F7FDD"/>
    <w:rsid w:val="00A23F60"/>
    <w:rsid w:val="00A43132"/>
    <w:rsid w:val="00A45B81"/>
    <w:rsid w:val="00A52710"/>
    <w:rsid w:val="00A5576A"/>
    <w:rsid w:val="00A56950"/>
    <w:rsid w:val="00AB54DA"/>
    <w:rsid w:val="00AC5DD5"/>
    <w:rsid w:val="00AD1DA5"/>
    <w:rsid w:val="00AD24EC"/>
    <w:rsid w:val="00AD2B3E"/>
    <w:rsid w:val="00AD7ABF"/>
    <w:rsid w:val="00AE3F08"/>
    <w:rsid w:val="00AF14FF"/>
    <w:rsid w:val="00B02BF0"/>
    <w:rsid w:val="00B12955"/>
    <w:rsid w:val="00B471FE"/>
    <w:rsid w:val="00B56681"/>
    <w:rsid w:val="00B71F1B"/>
    <w:rsid w:val="00BA4D92"/>
    <w:rsid w:val="00BB548C"/>
    <w:rsid w:val="00BF5945"/>
    <w:rsid w:val="00C013B0"/>
    <w:rsid w:val="00C04C99"/>
    <w:rsid w:val="00C647FF"/>
    <w:rsid w:val="00C707A0"/>
    <w:rsid w:val="00CB1979"/>
    <w:rsid w:val="00CB20FB"/>
    <w:rsid w:val="00CC351F"/>
    <w:rsid w:val="00CC7C03"/>
    <w:rsid w:val="00CD5E75"/>
    <w:rsid w:val="00D6131E"/>
    <w:rsid w:val="00D713B1"/>
    <w:rsid w:val="00D90A0A"/>
    <w:rsid w:val="00DA5130"/>
    <w:rsid w:val="00DD64E7"/>
    <w:rsid w:val="00DF3012"/>
    <w:rsid w:val="00E6440F"/>
    <w:rsid w:val="00E86344"/>
    <w:rsid w:val="00EA43F4"/>
    <w:rsid w:val="00EB3062"/>
    <w:rsid w:val="00EC1A7D"/>
    <w:rsid w:val="00ED078A"/>
    <w:rsid w:val="00ED3D14"/>
    <w:rsid w:val="00EF4CE7"/>
    <w:rsid w:val="00F1669C"/>
    <w:rsid w:val="00F241F1"/>
    <w:rsid w:val="00F34461"/>
    <w:rsid w:val="00F54772"/>
    <w:rsid w:val="00F75C21"/>
    <w:rsid w:val="00F838F7"/>
    <w:rsid w:val="00F87975"/>
    <w:rsid w:val="00F95B79"/>
    <w:rsid w:val="00FB6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C3F7"/>
  <w15:docId w15:val="{92F60EB8-0FE5-474B-A706-8B23A2A3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E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D5E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3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8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6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8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1781</Words>
  <Characters>10154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Цыганкова</dc:creator>
  <cp:lastModifiedBy>Пользователь</cp:lastModifiedBy>
  <cp:revision>28</cp:revision>
  <cp:lastPrinted>2021-09-28T02:35:00Z</cp:lastPrinted>
  <dcterms:created xsi:type="dcterms:W3CDTF">2023-09-27T00:06:00Z</dcterms:created>
  <dcterms:modified xsi:type="dcterms:W3CDTF">2023-11-30T04:56:00Z</dcterms:modified>
</cp:coreProperties>
</file>