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7EF" w:rsidRPr="00BF0C2F" w:rsidRDefault="006B17EF" w:rsidP="006B17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0C2F">
        <w:rPr>
          <w:rFonts w:ascii="Times New Roman" w:hAnsi="Times New Roman" w:cs="Times New Roman"/>
          <w:b/>
          <w:sz w:val="28"/>
          <w:szCs w:val="28"/>
        </w:rPr>
        <w:t xml:space="preserve">График консультаций к экзамену </w:t>
      </w:r>
      <w:r w:rsidR="00BF0C2F" w:rsidRPr="00BF0C2F">
        <w:rPr>
          <w:rFonts w:ascii="Times New Roman" w:hAnsi="Times New Roman" w:cs="Times New Roman"/>
          <w:b/>
          <w:sz w:val="28"/>
          <w:szCs w:val="28"/>
        </w:rPr>
        <w:t>п</w:t>
      </w:r>
      <w:r w:rsidRPr="00BF0C2F">
        <w:rPr>
          <w:rFonts w:ascii="Times New Roman" w:hAnsi="Times New Roman" w:cs="Times New Roman"/>
          <w:b/>
          <w:sz w:val="28"/>
          <w:szCs w:val="28"/>
        </w:rPr>
        <w:t>о дисциплине « Инфекционн</w:t>
      </w:r>
      <w:r w:rsidR="00B546B7">
        <w:rPr>
          <w:rFonts w:ascii="Times New Roman" w:hAnsi="Times New Roman" w:cs="Times New Roman"/>
          <w:b/>
          <w:sz w:val="28"/>
          <w:szCs w:val="28"/>
        </w:rPr>
        <w:t>ые болезни», весенний семестр 2024</w:t>
      </w:r>
      <w:r w:rsidRPr="00BF0C2F">
        <w:rPr>
          <w:rFonts w:ascii="Times New Roman" w:hAnsi="Times New Roman" w:cs="Times New Roman"/>
          <w:b/>
          <w:sz w:val="28"/>
          <w:szCs w:val="28"/>
        </w:rPr>
        <w:t>-2025 года,</w:t>
      </w:r>
    </w:p>
    <w:p w:rsidR="00183954" w:rsidRPr="00BF0C2F" w:rsidRDefault="006B17EF" w:rsidP="006B17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0C2F">
        <w:rPr>
          <w:rFonts w:ascii="Times New Roman" w:hAnsi="Times New Roman" w:cs="Times New Roman"/>
          <w:b/>
          <w:sz w:val="28"/>
          <w:szCs w:val="28"/>
        </w:rPr>
        <w:t>специальности «Лечебное дело», «Педиатрия»</w:t>
      </w:r>
    </w:p>
    <w:tbl>
      <w:tblPr>
        <w:tblStyle w:val="a3"/>
        <w:tblW w:w="0" w:type="auto"/>
        <w:tblLook w:val="04A0"/>
      </w:tblPr>
      <w:tblGrid>
        <w:gridCol w:w="1010"/>
        <w:gridCol w:w="1231"/>
        <w:gridCol w:w="2267"/>
        <w:gridCol w:w="4956"/>
      </w:tblGrid>
      <w:tr w:rsidR="00BF0C2F" w:rsidTr="00BF0C2F">
        <w:tc>
          <w:tcPr>
            <w:tcW w:w="1010" w:type="dxa"/>
          </w:tcPr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</w:p>
        </w:tc>
        <w:tc>
          <w:tcPr>
            <w:tcW w:w="1231" w:type="dxa"/>
          </w:tcPr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 xml:space="preserve">Время </w:t>
            </w:r>
          </w:p>
        </w:tc>
        <w:tc>
          <w:tcPr>
            <w:tcW w:w="2267" w:type="dxa"/>
          </w:tcPr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Преподаватель</w:t>
            </w:r>
          </w:p>
        </w:tc>
        <w:tc>
          <w:tcPr>
            <w:tcW w:w="4956" w:type="dxa"/>
          </w:tcPr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Место проведения</w:t>
            </w:r>
          </w:p>
        </w:tc>
      </w:tr>
      <w:tr w:rsidR="00BF0C2F" w:rsidTr="00BF0C2F">
        <w:tc>
          <w:tcPr>
            <w:tcW w:w="1010" w:type="dxa"/>
          </w:tcPr>
          <w:p w:rsidR="00BF0C2F" w:rsidRPr="00625F1F" w:rsidRDefault="00BF0C2F" w:rsidP="006B17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5F1F">
              <w:rPr>
                <w:rFonts w:ascii="Times New Roman" w:hAnsi="Times New Roman" w:cs="Times New Roman"/>
                <w:b/>
                <w:sz w:val="26"/>
                <w:szCs w:val="26"/>
              </w:rPr>
              <w:t>30 мая</w:t>
            </w:r>
          </w:p>
        </w:tc>
        <w:tc>
          <w:tcPr>
            <w:tcW w:w="1231" w:type="dxa"/>
          </w:tcPr>
          <w:p w:rsidR="00BF0C2F" w:rsidRPr="00BF0C2F" w:rsidRDefault="00625F1F" w:rsidP="00625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13:00-14:</w:t>
            </w:r>
            <w:r w:rsidR="00BF0C2F" w:rsidRPr="00BF0C2F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2267" w:type="dxa"/>
          </w:tcPr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Доц. Хохлова Н.И</w:t>
            </w:r>
            <w:r w:rsidRPr="00BF0C2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4956" w:type="dxa"/>
          </w:tcPr>
          <w:p w:rsidR="00BF0C2F" w:rsidRPr="00BF0C2F" w:rsidRDefault="00BF0C2F" w:rsidP="00BF0C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 xml:space="preserve">Поликлиническое отделение ГБУЗ НСО НОКИБ, ул. Ольги Жилиной 90 а, 5 этаж, </w:t>
            </w:r>
            <w:proofErr w:type="spellStart"/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каб</w:t>
            </w:r>
            <w:proofErr w:type="spellEnd"/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. 520</w:t>
            </w:r>
          </w:p>
        </w:tc>
      </w:tr>
      <w:tr w:rsidR="00BF0C2F" w:rsidTr="00BF0C2F">
        <w:tc>
          <w:tcPr>
            <w:tcW w:w="1010" w:type="dxa"/>
          </w:tcPr>
          <w:p w:rsidR="00BF0C2F" w:rsidRPr="00625F1F" w:rsidRDefault="00BF0C2F" w:rsidP="006B17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5F1F">
              <w:rPr>
                <w:rFonts w:ascii="Times New Roman" w:hAnsi="Times New Roman" w:cs="Times New Roman"/>
                <w:b/>
                <w:sz w:val="26"/>
                <w:szCs w:val="26"/>
              </w:rPr>
              <w:t>2 июня</w:t>
            </w:r>
          </w:p>
        </w:tc>
        <w:tc>
          <w:tcPr>
            <w:tcW w:w="1231" w:type="dxa"/>
          </w:tcPr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12:00-13:00</w:t>
            </w:r>
          </w:p>
          <w:p w:rsidR="00BF0C2F" w:rsidRPr="00BF0C2F" w:rsidRDefault="00BF0C2F" w:rsidP="00841B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7" w:type="dxa"/>
          </w:tcPr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Доц. Казакова Ю.В.</w:t>
            </w:r>
          </w:p>
        </w:tc>
        <w:tc>
          <w:tcPr>
            <w:tcW w:w="4956" w:type="dxa"/>
          </w:tcPr>
          <w:p w:rsidR="00BF0C2F" w:rsidRPr="00BF0C2F" w:rsidRDefault="00BF0C2F" w:rsidP="00BF0C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 xml:space="preserve">Поликлиническое отделение ГБУЗ НСО НОКИБ, ул. Ольги Жилиной 90 а, 5 этаж, </w:t>
            </w:r>
            <w:proofErr w:type="spellStart"/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каб</w:t>
            </w:r>
            <w:proofErr w:type="spellEnd"/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. 508</w:t>
            </w:r>
          </w:p>
        </w:tc>
      </w:tr>
      <w:tr w:rsidR="00BF0C2F" w:rsidTr="00BF0C2F">
        <w:tc>
          <w:tcPr>
            <w:tcW w:w="1010" w:type="dxa"/>
          </w:tcPr>
          <w:p w:rsidR="00BF0C2F" w:rsidRPr="00625F1F" w:rsidRDefault="00BF0C2F" w:rsidP="006B17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5F1F">
              <w:rPr>
                <w:rFonts w:ascii="Times New Roman" w:hAnsi="Times New Roman" w:cs="Times New Roman"/>
                <w:b/>
                <w:sz w:val="26"/>
                <w:szCs w:val="26"/>
              </w:rPr>
              <w:t>4 июня</w:t>
            </w:r>
          </w:p>
        </w:tc>
        <w:tc>
          <w:tcPr>
            <w:tcW w:w="1231" w:type="dxa"/>
          </w:tcPr>
          <w:p w:rsidR="00BF0C2F" w:rsidRPr="00BF0C2F" w:rsidRDefault="00625F1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12:00-13</w:t>
            </w:r>
            <w:r w:rsidR="00BF0C2F" w:rsidRPr="00BF0C2F">
              <w:rPr>
                <w:rFonts w:ascii="Times New Roman" w:hAnsi="Times New Roman" w:cs="Times New Roman"/>
                <w:sz w:val="26"/>
                <w:szCs w:val="26"/>
              </w:rPr>
              <w:t>:00</w:t>
            </w:r>
          </w:p>
        </w:tc>
        <w:tc>
          <w:tcPr>
            <w:tcW w:w="2267" w:type="dxa"/>
          </w:tcPr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 xml:space="preserve">Доц. </w:t>
            </w:r>
            <w:proofErr w:type="spellStart"/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Усолкина</w:t>
            </w:r>
            <w:proofErr w:type="spellEnd"/>
            <w:r w:rsidRPr="00BF0C2F">
              <w:rPr>
                <w:rFonts w:ascii="Times New Roman" w:hAnsi="Times New Roman" w:cs="Times New Roman"/>
                <w:sz w:val="26"/>
                <w:szCs w:val="26"/>
              </w:rPr>
              <w:t xml:space="preserve"> Е.Н.</w:t>
            </w:r>
          </w:p>
        </w:tc>
        <w:tc>
          <w:tcPr>
            <w:tcW w:w="4956" w:type="dxa"/>
          </w:tcPr>
          <w:p w:rsidR="00BF0C2F" w:rsidRPr="00BF0C2F" w:rsidRDefault="00BF0C2F" w:rsidP="00BF0C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 xml:space="preserve">Поликлиническое отделение ГБУЗ НСО НОКИБ, ул. Ольги Жилиной 90 а, 5 этаж, </w:t>
            </w:r>
            <w:proofErr w:type="spellStart"/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каб</w:t>
            </w:r>
            <w:proofErr w:type="spellEnd"/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. 520</w:t>
            </w:r>
          </w:p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0C2F" w:rsidTr="00BF0C2F">
        <w:tc>
          <w:tcPr>
            <w:tcW w:w="1010" w:type="dxa"/>
          </w:tcPr>
          <w:p w:rsidR="00BF0C2F" w:rsidRPr="00625F1F" w:rsidRDefault="00BF0C2F" w:rsidP="006B17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5F1F">
              <w:rPr>
                <w:rFonts w:ascii="Times New Roman" w:hAnsi="Times New Roman" w:cs="Times New Roman"/>
                <w:b/>
                <w:sz w:val="26"/>
                <w:szCs w:val="26"/>
              </w:rPr>
              <w:t>11 июня</w:t>
            </w:r>
          </w:p>
        </w:tc>
        <w:tc>
          <w:tcPr>
            <w:tcW w:w="1231" w:type="dxa"/>
          </w:tcPr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13:00-14:00</w:t>
            </w:r>
          </w:p>
        </w:tc>
        <w:tc>
          <w:tcPr>
            <w:tcW w:w="2267" w:type="dxa"/>
          </w:tcPr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 xml:space="preserve">Доц. </w:t>
            </w:r>
            <w:proofErr w:type="spellStart"/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Проворова</w:t>
            </w:r>
            <w:proofErr w:type="spellEnd"/>
            <w:r w:rsidRPr="00BF0C2F">
              <w:rPr>
                <w:rFonts w:ascii="Times New Roman" w:hAnsi="Times New Roman" w:cs="Times New Roman"/>
                <w:sz w:val="26"/>
                <w:szCs w:val="26"/>
              </w:rPr>
              <w:t xml:space="preserve"> В.В.</w:t>
            </w:r>
          </w:p>
        </w:tc>
        <w:tc>
          <w:tcPr>
            <w:tcW w:w="4956" w:type="dxa"/>
          </w:tcPr>
          <w:p w:rsid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ГБУЗ НСО НОКИБ, ул.</w:t>
            </w:r>
            <w:r w:rsidR="00683E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="00683EA4">
              <w:rPr>
                <w:rFonts w:ascii="Times New Roman" w:hAnsi="Times New Roman" w:cs="Times New Roman"/>
                <w:sz w:val="26"/>
                <w:szCs w:val="26"/>
              </w:rPr>
              <w:t>Березовая</w:t>
            </w:r>
            <w:proofErr w:type="gramEnd"/>
            <w:r w:rsidR="00683EA4">
              <w:rPr>
                <w:rFonts w:ascii="Times New Roman" w:hAnsi="Times New Roman" w:cs="Times New Roman"/>
                <w:sz w:val="26"/>
                <w:szCs w:val="26"/>
              </w:rPr>
              <w:t xml:space="preserve">, 15, корпус 4, </w:t>
            </w:r>
            <w:proofErr w:type="spellStart"/>
            <w:r w:rsidR="00683EA4">
              <w:rPr>
                <w:rFonts w:ascii="Times New Roman" w:hAnsi="Times New Roman" w:cs="Times New Roman"/>
                <w:sz w:val="26"/>
                <w:szCs w:val="26"/>
              </w:rPr>
              <w:t>каб</w:t>
            </w:r>
            <w:proofErr w:type="spellEnd"/>
            <w:r w:rsidR="00683EA4">
              <w:rPr>
                <w:rFonts w:ascii="Times New Roman" w:hAnsi="Times New Roman" w:cs="Times New Roman"/>
                <w:sz w:val="26"/>
                <w:szCs w:val="26"/>
              </w:rPr>
              <w:t>. 2</w:t>
            </w: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0C2F" w:rsidTr="00BF0C2F">
        <w:tc>
          <w:tcPr>
            <w:tcW w:w="1010" w:type="dxa"/>
          </w:tcPr>
          <w:p w:rsidR="00BF0C2F" w:rsidRPr="00625F1F" w:rsidRDefault="00BF0C2F" w:rsidP="006B17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5F1F">
              <w:rPr>
                <w:rFonts w:ascii="Times New Roman" w:hAnsi="Times New Roman" w:cs="Times New Roman"/>
                <w:b/>
                <w:sz w:val="26"/>
                <w:szCs w:val="26"/>
              </w:rPr>
              <w:t>13 июня</w:t>
            </w:r>
          </w:p>
        </w:tc>
        <w:tc>
          <w:tcPr>
            <w:tcW w:w="1231" w:type="dxa"/>
          </w:tcPr>
          <w:p w:rsidR="00BF0C2F" w:rsidRPr="00BF0C2F" w:rsidRDefault="00BF0C2F" w:rsidP="00BF0C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12:00-13:00</w:t>
            </w:r>
          </w:p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7" w:type="dxa"/>
          </w:tcPr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Доц.</w:t>
            </w: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 xml:space="preserve"> Хохлова Н.И.</w:t>
            </w:r>
          </w:p>
        </w:tc>
        <w:tc>
          <w:tcPr>
            <w:tcW w:w="4956" w:type="dxa"/>
          </w:tcPr>
          <w:p w:rsidR="00BF0C2F" w:rsidRPr="00BF0C2F" w:rsidRDefault="00BF0C2F" w:rsidP="00BF0C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 xml:space="preserve">Поликлиническое отделение ГБУЗ НСО НОКИБ, ул. Ольги Жилиной 90 а, 5 этаж, </w:t>
            </w:r>
            <w:proofErr w:type="spellStart"/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каб</w:t>
            </w:r>
            <w:proofErr w:type="spellEnd"/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. 520</w:t>
            </w:r>
          </w:p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0C2F" w:rsidTr="00BF0C2F">
        <w:tc>
          <w:tcPr>
            <w:tcW w:w="1010" w:type="dxa"/>
          </w:tcPr>
          <w:p w:rsidR="00BF0C2F" w:rsidRPr="00625F1F" w:rsidRDefault="00BF0C2F" w:rsidP="006B17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5F1F">
              <w:rPr>
                <w:rFonts w:ascii="Times New Roman" w:hAnsi="Times New Roman" w:cs="Times New Roman"/>
                <w:b/>
                <w:sz w:val="26"/>
                <w:szCs w:val="26"/>
              </w:rPr>
              <w:t>16 июня</w:t>
            </w:r>
          </w:p>
        </w:tc>
        <w:tc>
          <w:tcPr>
            <w:tcW w:w="1231" w:type="dxa"/>
          </w:tcPr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12:00-13:00</w:t>
            </w:r>
          </w:p>
        </w:tc>
        <w:tc>
          <w:tcPr>
            <w:tcW w:w="2267" w:type="dxa"/>
          </w:tcPr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Доц. Казакова Ю.В.</w:t>
            </w:r>
          </w:p>
        </w:tc>
        <w:tc>
          <w:tcPr>
            <w:tcW w:w="4956" w:type="dxa"/>
          </w:tcPr>
          <w:p w:rsidR="00BF0C2F" w:rsidRPr="00BF0C2F" w:rsidRDefault="00BF0C2F" w:rsidP="00BF0C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C2F">
              <w:rPr>
                <w:rFonts w:ascii="Times New Roman" w:hAnsi="Times New Roman" w:cs="Times New Roman"/>
                <w:sz w:val="26"/>
                <w:szCs w:val="26"/>
              </w:rPr>
              <w:t xml:space="preserve">Поликлиническое отделение ГБУЗ НСО НОКИБ, ул. Ольги Жилиной 90 а, 5 этаж, </w:t>
            </w:r>
            <w:proofErr w:type="spellStart"/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каб</w:t>
            </w:r>
            <w:proofErr w:type="spellEnd"/>
            <w:r w:rsidRPr="00BF0C2F">
              <w:rPr>
                <w:rFonts w:ascii="Times New Roman" w:hAnsi="Times New Roman" w:cs="Times New Roman"/>
                <w:sz w:val="26"/>
                <w:szCs w:val="26"/>
              </w:rPr>
              <w:t>. 508</w:t>
            </w:r>
          </w:p>
          <w:p w:rsidR="00BF0C2F" w:rsidRPr="00BF0C2F" w:rsidRDefault="00BF0C2F" w:rsidP="006B17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B17EF" w:rsidRPr="006B17EF" w:rsidRDefault="006B17EF" w:rsidP="006B17E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B17EF" w:rsidRPr="006B17EF" w:rsidSect="00183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B17EF"/>
    <w:rsid w:val="000D2962"/>
    <w:rsid w:val="00183954"/>
    <w:rsid w:val="00625F1F"/>
    <w:rsid w:val="00683EA4"/>
    <w:rsid w:val="006B17EF"/>
    <w:rsid w:val="00841B14"/>
    <w:rsid w:val="009E3E64"/>
    <w:rsid w:val="00A95BFF"/>
    <w:rsid w:val="00B446FA"/>
    <w:rsid w:val="00B546B7"/>
    <w:rsid w:val="00BF0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9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1B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6</cp:revision>
  <dcterms:created xsi:type="dcterms:W3CDTF">2025-05-21T02:32:00Z</dcterms:created>
  <dcterms:modified xsi:type="dcterms:W3CDTF">2025-05-28T15:30:00Z</dcterms:modified>
</cp:coreProperties>
</file>