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600F" w:rsidRDefault="0092600F" w:rsidP="0092600F">
      <w:pPr>
        <w:ind w:firstLine="709"/>
        <w:jc w:val="center"/>
        <w:rPr>
          <w:b/>
          <w:kern w:val="2"/>
        </w:rPr>
      </w:pPr>
      <w:r w:rsidRPr="0092600F">
        <w:rPr>
          <w:b/>
          <w:kern w:val="2"/>
        </w:rPr>
        <w:t>Изменения в рабочие программы научного компонента</w:t>
      </w:r>
    </w:p>
    <w:p w:rsidR="0092600F" w:rsidRPr="0092600F" w:rsidRDefault="00CA0F92" w:rsidP="0092600F">
      <w:pPr>
        <w:ind w:firstLine="709"/>
        <w:jc w:val="center"/>
        <w:rPr>
          <w:b/>
          <w:kern w:val="2"/>
        </w:rPr>
      </w:pPr>
      <w:r>
        <w:rPr>
          <w:b/>
          <w:kern w:val="2"/>
        </w:rPr>
        <w:t>(для внесения в протоколы кафедральных совещаний)</w:t>
      </w:r>
      <w:bookmarkStart w:id="0" w:name="_GoBack"/>
      <w:bookmarkEnd w:id="0"/>
    </w:p>
    <w:p w:rsidR="00C77F1F" w:rsidRPr="00830509" w:rsidRDefault="00134554" w:rsidP="00830509">
      <w:pPr>
        <w:ind w:firstLine="709"/>
        <w:jc w:val="both"/>
      </w:pPr>
      <w:proofErr w:type="gramStart"/>
      <w:r w:rsidRPr="00830509">
        <w:rPr>
          <w:kern w:val="2"/>
        </w:rPr>
        <w:t>В</w:t>
      </w:r>
      <w:r w:rsidRPr="00830509">
        <w:rPr>
          <w:kern w:val="2"/>
        </w:rPr>
        <w:t xml:space="preserve"> связи с вступлением в силу с 1 сентября Приказа Минобрнауки России № 466 «О внесении изменений в федеральные государственные требования к структуре программ подготовки научных и научно-педагогических кадров в аспирантуре (адъюнктуре), условиям их реализации, срокам освоения этих программ с учетом различных форм обучения, образовательных технологий и особенностей отдельных категорий аспирантов (адъюнктов)»</w:t>
      </w:r>
      <w:r w:rsidRPr="00830509">
        <w:rPr>
          <w:kern w:val="2"/>
        </w:rPr>
        <w:t xml:space="preserve"> </w:t>
      </w:r>
      <w:r w:rsidR="00B03B91">
        <w:rPr>
          <w:kern w:val="2"/>
        </w:rPr>
        <w:t xml:space="preserve">принять в новой редакции </w:t>
      </w:r>
      <w:r w:rsidRPr="00830509">
        <w:rPr>
          <w:kern w:val="2"/>
        </w:rPr>
        <w:t>рабочие программы</w:t>
      </w:r>
      <w:r w:rsidR="00830509" w:rsidRPr="00830509">
        <w:t xml:space="preserve"> </w:t>
      </w:r>
      <w:r w:rsidR="00830509" w:rsidRPr="00830509">
        <w:rPr>
          <w:kern w:val="2"/>
        </w:rPr>
        <w:t>Научного компонента образовательной</w:t>
      </w:r>
      <w:proofErr w:type="gramEnd"/>
      <w:r w:rsidR="00830509" w:rsidRPr="00830509">
        <w:rPr>
          <w:kern w:val="2"/>
        </w:rPr>
        <w:t xml:space="preserve"> программы высшего образования  программы подготовки научных и научно-педагогических кадров в аспирантуре</w:t>
      </w:r>
      <w:r w:rsidR="00830509" w:rsidRPr="00830509">
        <w:rPr>
          <w:kern w:val="2"/>
        </w:rPr>
        <w:t xml:space="preserve"> </w:t>
      </w:r>
      <w:r w:rsidR="00830509" w:rsidRPr="00830509">
        <w:rPr>
          <w:kern w:val="2"/>
        </w:rPr>
        <w:t xml:space="preserve">по научной специальности: </w:t>
      </w:r>
      <w:r w:rsidR="00830509" w:rsidRPr="00830509">
        <w:rPr>
          <w:kern w:val="2"/>
          <w:highlight w:val="yellow"/>
        </w:rPr>
        <w:t>ХХХХ</w:t>
      </w:r>
      <w:r w:rsidR="00830509" w:rsidRPr="00830509">
        <w:rPr>
          <w:kern w:val="2"/>
        </w:rPr>
        <w:t>.</w:t>
      </w:r>
    </w:p>
    <w:p w:rsidR="00351FCA" w:rsidRDefault="00B03B91" w:rsidP="00351FCA">
      <w:pPr>
        <w:ind w:firstLine="709"/>
        <w:jc w:val="both"/>
        <w:rPr>
          <w:rFonts w:eastAsia="Times New Roman"/>
          <w:kern w:val="0"/>
          <w:lang w:eastAsia="zh-CN"/>
        </w:rPr>
      </w:pPr>
      <w:r>
        <w:rPr>
          <w:rFonts w:eastAsia="Times New Roman"/>
          <w:kern w:val="0"/>
          <w:lang w:eastAsia="zh-CN"/>
        </w:rPr>
        <w:t>Заменить по тексту</w:t>
      </w:r>
      <w:r w:rsidR="00351FCA">
        <w:rPr>
          <w:rFonts w:eastAsia="Times New Roman"/>
          <w:kern w:val="0"/>
          <w:lang w:eastAsia="zh-CN"/>
        </w:rPr>
        <w:t xml:space="preserve"> рабочей программы:</w:t>
      </w:r>
    </w:p>
    <w:p w:rsidR="00830509" w:rsidRPr="0092600F" w:rsidRDefault="00351FCA" w:rsidP="00351FCA">
      <w:pPr>
        <w:ind w:firstLine="709"/>
        <w:jc w:val="both"/>
        <w:rPr>
          <w:b/>
          <w:i/>
        </w:rPr>
      </w:pPr>
      <w:proofErr w:type="gramStart"/>
      <w:r>
        <w:rPr>
          <w:rFonts w:eastAsia="Times New Roman"/>
          <w:kern w:val="0"/>
          <w:lang w:eastAsia="zh-CN"/>
        </w:rPr>
        <w:noBreakHyphen/>
        <w:t xml:space="preserve"> </w:t>
      </w:r>
      <w:r w:rsidR="00B03B91">
        <w:rPr>
          <w:rFonts w:eastAsia="Times New Roman"/>
          <w:kern w:val="0"/>
          <w:lang w:eastAsia="zh-CN"/>
        </w:rPr>
        <w:t>слова «</w:t>
      </w:r>
      <w:r w:rsidR="00830509" w:rsidRPr="00830509">
        <w:rPr>
          <w:rFonts w:eastAsia="Times New Roman"/>
          <w:kern w:val="0"/>
          <w:lang w:eastAsia="zh-CN"/>
        </w:rPr>
        <w:t xml:space="preserve">подготовку публикаций, в которых излагаются основные научные результаты диссертации, в рецензируемых научных изданиях, в приравненных к ним научных изданиях, индексируемых в международных базах данных </w:t>
      </w:r>
      <w:proofErr w:type="spellStart"/>
      <w:r w:rsidR="00830509" w:rsidRPr="00830509">
        <w:rPr>
          <w:rFonts w:eastAsia="Times New Roman"/>
          <w:kern w:val="0"/>
          <w:lang w:eastAsia="zh-CN"/>
        </w:rPr>
        <w:t>Web</w:t>
      </w:r>
      <w:proofErr w:type="spellEnd"/>
      <w:r w:rsidR="00830509" w:rsidRPr="00830509">
        <w:rPr>
          <w:rFonts w:eastAsia="Times New Roman"/>
          <w:kern w:val="0"/>
          <w:lang w:eastAsia="zh-CN"/>
        </w:rPr>
        <w:t xml:space="preserve"> </w:t>
      </w:r>
      <w:proofErr w:type="spellStart"/>
      <w:r w:rsidR="00830509" w:rsidRPr="00830509">
        <w:rPr>
          <w:rFonts w:eastAsia="Times New Roman"/>
          <w:kern w:val="0"/>
          <w:lang w:eastAsia="zh-CN"/>
        </w:rPr>
        <w:t>of</w:t>
      </w:r>
      <w:proofErr w:type="spellEnd"/>
      <w:r w:rsidR="00830509" w:rsidRPr="00830509">
        <w:rPr>
          <w:rFonts w:eastAsia="Times New Roman"/>
          <w:kern w:val="0"/>
          <w:lang w:eastAsia="zh-CN"/>
        </w:rPr>
        <w:t xml:space="preserve"> </w:t>
      </w:r>
      <w:proofErr w:type="spellStart"/>
      <w:r w:rsidR="00830509" w:rsidRPr="00830509">
        <w:rPr>
          <w:rFonts w:eastAsia="Times New Roman"/>
          <w:kern w:val="0"/>
          <w:lang w:eastAsia="zh-CN"/>
        </w:rPr>
        <w:t>Science</w:t>
      </w:r>
      <w:proofErr w:type="spellEnd"/>
      <w:r w:rsidR="00830509" w:rsidRPr="00830509">
        <w:rPr>
          <w:rFonts w:eastAsia="Times New Roman"/>
          <w:kern w:val="0"/>
          <w:lang w:eastAsia="zh-CN"/>
        </w:rPr>
        <w:t xml:space="preserve"> и </w:t>
      </w:r>
      <w:proofErr w:type="spellStart"/>
      <w:r w:rsidR="00830509" w:rsidRPr="00830509">
        <w:rPr>
          <w:rFonts w:eastAsia="Times New Roman"/>
          <w:kern w:val="0"/>
          <w:lang w:eastAsia="zh-CN"/>
        </w:rPr>
        <w:t>Scopus</w:t>
      </w:r>
      <w:proofErr w:type="spellEnd"/>
      <w:r w:rsidR="00830509" w:rsidRPr="00830509">
        <w:rPr>
          <w:rFonts w:eastAsia="Times New Roman"/>
          <w:kern w:val="0"/>
          <w:lang w:eastAsia="zh-CN"/>
        </w:rPr>
        <w:t xml:space="preserve"> и международных базах данных, определяемых в соответствии с рекомендацией Высшей аттестационной комиссии при Министерстве науки и высшего образования Российской Федерации, а также в научных изданиях, индексируемых в </w:t>
      </w:r>
      <w:proofErr w:type="spellStart"/>
      <w:r w:rsidR="00830509" w:rsidRPr="00830509">
        <w:rPr>
          <w:rFonts w:eastAsia="Times New Roman"/>
          <w:kern w:val="0"/>
          <w:lang w:eastAsia="zh-CN"/>
        </w:rPr>
        <w:t>наукометрической</w:t>
      </w:r>
      <w:proofErr w:type="spellEnd"/>
      <w:r w:rsidR="00830509" w:rsidRPr="00830509">
        <w:rPr>
          <w:rFonts w:eastAsia="Times New Roman"/>
          <w:kern w:val="0"/>
          <w:lang w:eastAsia="zh-CN"/>
        </w:rPr>
        <w:t xml:space="preserve"> базе данных</w:t>
      </w:r>
      <w:proofErr w:type="gramEnd"/>
      <w:r w:rsidR="00830509" w:rsidRPr="00830509">
        <w:rPr>
          <w:rFonts w:eastAsia="Times New Roman"/>
          <w:kern w:val="0"/>
          <w:lang w:eastAsia="zh-CN"/>
        </w:rPr>
        <w:t xml:space="preserve"> </w:t>
      </w:r>
      <w:proofErr w:type="spellStart"/>
      <w:proofErr w:type="gramStart"/>
      <w:r w:rsidR="00830509" w:rsidRPr="00830509">
        <w:rPr>
          <w:rFonts w:eastAsia="Times New Roman"/>
          <w:kern w:val="0"/>
          <w:lang w:eastAsia="zh-CN"/>
        </w:rPr>
        <w:t>Russian</w:t>
      </w:r>
      <w:proofErr w:type="spellEnd"/>
      <w:r w:rsidR="00830509" w:rsidRPr="00830509">
        <w:rPr>
          <w:rFonts w:eastAsia="Times New Roman"/>
          <w:kern w:val="0"/>
          <w:lang w:eastAsia="zh-CN"/>
        </w:rPr>
        <w:t xml:space="preserve"> </w:t>
      </w:r>
      <w:proofErr w:type="spellStart"/>
      <w:r w:rsidR="00830509" w:rsidRPr="00830509">
        <w:rPr>
          <w:rFonts w:eastAsia="Times New Roman"/>
          <w:kern w:val="0"/>
          <w:lang w:eastAsia="zh-CN"/>
        </w:rPr>
        <w:t>Science</w:t>
      </w:r>
      <w:proofErr w:type="spellEnd"/>
      <w:r w:rsidR="00830509" w:rsidRPr="00830509">
        <w:rPr>
          <w:rFonts w:eastAsia="Times New Roman"/>
          <w:kern w:val="0"/>
          <w:lang w:eastAsia="zh-CN"/>
        </w:rPr>
        <w:t xml:space="preserve"> </w:t>
      </w:r>
      <w:proofErr w:type="spellStart"/>
      <w:r w:rsidR="00830509" w:rsidRPr="00830509">
        <w:rPr>
          <w:rFonts w:eastAsia="Times New Roman"/>
          <w:kern w:val="0"/>
          <w:lang w:eastAsia="zh-CN"/>
        </w:rPr>
        <w:t>Citation</w:t>
      </w:r>
      <w:proofErr w:type="spellEnd"/>
      <w:r w:rsidR="00830509" w:rsidRPr="00830509">
        <w:rPr>
          <w:rFonts w:eastAsia="Times New Roman"/>
          <w:kern w:val="0"/>
          <w:lang w:eastAsia="zh-CN"/>
        </w:rPr>
        <w:t xml:space="preserve"> </w:t>
      </w:r>
      <w:proofErr w:type="spellStart"/>
      <w:r w:rsidR="00830509" w:rsidRPr="00830509">
        <w:rPr>
          <w:rFonts w:eastAsia="Times New Roman"/>
          <w:kern w:val="0"/>
          <w:lang w:eastAsia="zh-CN"/>
        </w:rPr>
        <w:t>Index</w:t>
      </w:r>
      <w:proofErr w:type="spellEnd"/>
      <w:r w:rsidR="00830509" w:rsidRPr="00830509">
        <w:rPr>
          <w:rFonts w:eastAsia="Times New Roman"/>
          <w:kern w:val="0"/>
          <w:lang w:eastAsia="zh-CN"/>
        </w:rPr>
        <w:t xml:space="preserve"> (RSCI), и (или) заявок на патенты на изобретения, полезные модели, промышленные образцы, селекционные достижения, свидетельства о государственной регистрации программ для электронных вычислительных машин, баз данных, топологий интегральных микросхем</w:t>
      </w:r>
      <w:r w:rsidR="00B03B91">
        <w:rPr>
          <w:rFonts w:eastAsia="Times New Roman"/>
          <w:kern w:val="0"/>
          <w:lang w:eastAsia="zh-CN"/>
        </w:rPr>
        <w:t xml:space="preserve">» </w:t>
      </w:r>
      <w:r w:rsidR="00B03B91" w:rsidRPr="0092600F">
        <w:rPr>
          <w:rFonts w:eastAsia="Times New Roman"/>
          <w:b/>
          <w:i/>
          <w:kern w:val="0"/>
          <w:lang w:eastAsia="zh-CN"/>
        </w:rPr>
        <w:t>на «</w:t>
      </w:r>
      <w:r w:rsidR="00B03B91" w:rsidRPr="0092600F">
        <w:rPr>
          <w:b/>
          <w:i/>
        </w:rPr>
        <w:t>подготовку публикаций, в которых излагаются основные научные результаты диссертации, в рецензируемых научных изданиях, в приравненных к ним научных изданиях и (или) заявок на государственную регистрацию результатов интеллектуальной</w:t>
      </w:r>
      <w:proofErr w:type="gramEnd"/>
      <w:r w:rsidR="00B03B91" w:rsidRPr="0092600F">
        <w:rPr>
          <w:b/>
          <w:i/>
        </w:rPr>
        <w:t xml:space="preserve"> деятельности, предусмотренных абзацами первым и третьим пункта 12(1) Положения о присуждении ученых степеней, утвержденного постановлением Правительства Российской Федерации от 24 сентября 2013 г. N 842</w:t>
      </w:r>
      <w:r w:rsidR="00B03B91" w:rsidRPr="0092600F">
        <w:rPr>
          <w:b/>
          <w:i/>
        </w:rPr>
        <w:t>»</w:t>
      </w:r>
      <w:r w:rsidRPr="0092600F">
        <w:rPr>
          <w:b/>
          <w:i/>
        </w:rPr>
        <w:t>;</w:t>
      </w:r>
    </w:p>
    <w:p w:rsidR="00351FCA" w:rsidRPr="0092600F" w:rsidRDefault="00351FCA" w:rsidP="00351FCA">
      <w:pPr>
        <w:ind w:firstLine="709"/>
        <w:jc w:val="both"/>
        <w:rPr>
          <w:b/>
          <w:i/>
        </w:rPr>
      </w:pPr>
      <w:proofErr w:type="gramStart"/>
      <w:r w:rsidRPr="0092600F">
        <w:noBreakHyphen/>
        <w:t xml:space="preserve"> слова «п</w:t>
      </w:r>
      <w:r w:rsidRPr="0092600F">
        <w:rPr>
          <w:rFonts w:eastAsia="Times New Roman"/>
          <w:color w:val="000000"/>
          <w:kern w:val="0"/>
          <w:lang w:eastAsia="ru-RU"/>
        </w:rPr>
        <w:t>одготовка публикаций и (или) заявок на патенты на изобретения, полезные модели, промышленные образцы, селекционные достижения, свидетельства о государственной регистрации программ для электронных вычислительных машин, баз данных, топологий интегральных микросхем, предусмотренных абзацем четвертым пункта 5 ФГТ</w:t>
      </w:r>
      <w:r w:rsidRPr="0092600F">
        <w:rPr>
          <w:rFonts w:eastAsia="Times New Roman"/>
          <w:color w:val="000000"/>
          <w:kern w:val="0"/>
          <w:lang w:eastAsia="ru-RU"/>
        </w:rPr>
        <w:t xml:space="preserve">» на </w:t>
      </w:r>
      <w:r w:rsidRPr="0092600F">
        <w:rPr>
          <w:rFonts w:eastAsia="Times New Roman"/>
          <w:b/>
          <w:i/>
          <w:color w:val="000000"/>
          <w:kern w:val="0"/>
          <w:lang w:eastAsia="ru-RU"/>
        </w:rPr>
        <w:t>«п</w:t>
      </w:r>
      <w:r w:rsidRPr="0092600F">
        <w:rPr>
          <w:b/>
          <w:i/>
        </w:rPr>
        <w:t>одготовка публикаций и (или) заявок на государственную регистрацию результатов интеллектуальной деятельности, предусмотренных абзацем четвертым пункта 5 федеральных государственных требований</w:t>
      </w:r>
      <w:r w:rsidRPr="0092600F">
        <w:rPr>
          <w:b/>
          <w:i/>
        </w:rPr>
        <w:t>».</w:t>
      </w:r>
      <w:proofErr w:type="gramEnd"/>
    </w:p>
    <w:sectPr w:rsidR="00351FCA" w:rsidRPr="009260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EE6BCE"/>
    <w:multiLevelType w:val="hybridMultilevel"/>
    <w:tmpl w:val="F558DF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4554"/>
    <w:rsid w:val="00134554"/>
    <w:rsid w:val="00351FCA"/>
    <w:rsid w:val="00830509"/>
    <w:rsid w:val="0092600F"/>
    <w:rsid w:val="00B03B91"/>
    <w:rsid w:val="00C77F1F"/>
    <w:rsid w:val="00CA0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4554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4554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371</Words>
  <Characters>2117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2484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2025-09-03T06:35:00Z</cp:lastPrinted>
  <dcterms:created xsi:type="dcterms:W3CDTF">2025-09-03T06:03:00Z</dcterms:created>
  <dcterms:modified xsi:type="dcterms:W3CDTF">2025-09-03T06:40:00Z</dcterms:modified>
</cp:coreProperties>
</file>