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B3C" w:rsidRDefault="00101B3C" w:rsidP="00101B3C">
      <w:pPr>
        <w:tabs>
          <w:tab w:val="left" w:pos="357"/>
        </w:tabs>
        <w:jc w:val="center"/>
        <w:rPr>
          <w:b/>
          <w:color w:val="000000"/>
        </w:rPr>
      </w:pPr>
      <w:r>
        <w:rPr>
          <w:b/>
          <w:color w:val="000000"/>
        </w:rPr>
        <w:t>ОТЧЕТ</w:t>
      </w:r>
    </w:p>
    <w:p w:rsidR="00101B3C" w:rsidRDefault="00101B3C" w:rsidP="00101B3C">
      <w:pPr>
        <w:tabs>
          <w:tab w:val="left" w:pos="357"/>
        </w:tabs>
        <w:jc w:val="center"/>
        <w:rPr>
          <w:b/>
          <w:color w:val="000000"/>
        </w:rPr>
      </w:pPr>
      <w:r>
        <w:rPr>
          <w:b/>
          <w:color w:val="000000"/>
        </w:rPr>
        <w:t xml:space="preserve">о прохождении </w:t>
      </w:r>
      <w:r w:rsidR="006D7F48">
        <w:rPr>
          <w:b/>
          <w:color w:val="000000"/>
        </w:rPr>
        <w:t xml:space="preserve">Клинической </w:t>
      </w:r>
      <w:bookmarkStart w:id="0" w:name="_GoBack"/>
      <w:bookmarkEnd w:id="0"/>
      <w:r>
        <w:rPr>
          <w:b/>
          <w:color w:val="000000"/>
        </w:rPr>
        <w:t xml:space="preserve">производственной  практики «Помощник врача стоматолога (хирурга)» </w:t>
      </w:r>
      <w:r>
        <w:rPr>
          <w:b/>
          <w:color w:val="000000"/>
        </w:rPr>
        <w:br/>
        <w:t xml:space="preserve"> студента 4 курса ________ группы стоматологического факультета</w:t>
      </w:r>
    </w:p>
    <w:p w:rsidR="00101B3C" w:rsidRDefault="00101B3C" w:rsidP="00101B3C">
      <w:pPr>
        <w:tabs>
          <w:tab w:val="left" w:pos="357"/>
        </w:tabs>
        <w:jc w:val="center"/>
        <w:rPr>
          <w:color w:val="000000"/>
          <w:sz w:val="22"/>
        </w:rPr>
      </w:pPr>
    </w:p>
    <w:p w:rsidR="00101B3C" w:rsidRDefault="00101B3C" w:rsidP="00101B3C">
      <w:pPr>
        <w:tabs>
          <w:tab w:val="left" w:leader="underscore" w:pos="6663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Фамилия -------------------------------------------  Имя</w:t>
      </w:r>
      <w:r>
        <w:rPr>
          <w:b/>
          <w:sz w:val="24"/>
          <w:szCs w:val="24"/>
        </w:rPr>
        <w:tab/>
        <w:t>Отчество---------------------------</w:t>
      </w:r>
      <w:r>
        <w:rPr>
          <w:b/>
          <w:sz w:val="24"/>
          <w:szCs w:val="24"/>
        </w:rPr>
        <w:tab/>
        <w:t xml:space="preserve"> Сроки: с __________ по___________</w:t>
      </w:r>
    </w:p>
    <w:p w:rsidR="00101B3C" w:rsidRDefault="00101B3C" w:rsidP="00101B3C">
      <w:pPr>
        <w:tabs>
          <w:tab w:val="left" w:leader="underscore" w:pos="6663"/>
        </w:tabs>
        <w:spacing w:before="120"/>
        <w:rPr>
          <w:b/>
          <w:sz w:val="24"/>
          <w:szCs w:val="24"/>
        </w:rPr>
      </w:pPr>
    </w:p>
    <w:p w:rsidR="00101B3C" w:rsidRDefault="00101B3C" w:rsidP="00101B3C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База ---------------------- Базовый руководитель от    </w:t>
      </w:r>
      <w:r w:rsidR="007C0B67">
        <w:rPr>
          <w:b/>
          <w:sz w:val="24"/>
          <w:szCs w:val="24"/>
        </w:rPr>
        <w:t>------------------------------------- Базовый</w:t>
      </w:r>
      <w:r>
        <w:rPr>
          <w:b/>
          <w:sz w:val="24"/>
          <w:szCs w:val="24"/>
        </w:rPr>
        <w:t xml:space="preserve"> руководитель от НГМУ------------------------</w:t>
      </w:r>
    </w:p>
    <w:p w:rsidR="00101B3C" w:rsidRDefault="00101B3C" w:rsidP="00101B3C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медицинской организации (МО)</w:t>
      </w:r>
    </w:p>
    <w:p w:rsidR="00101B3C" w:rsidRDefault="00101B3C" w:rsidP="00101B3C">
      <w:pPr>
        <w:rPr>
          <w:b/>
          <w:sz w:val="24"/>
          <w:szCs w:val="24"/>
        </w:rPr>
      </w:pPr>
    </w:p>
    <w:p w:rsidR="00101B3C" w:rsidRDefault="00101B3C" w:rsidP="00101B3C">
      <w:pPr>
        <w:rPr>
          <w:b/>
          <w:sz w:val="20"/>
        </w:rPr>
        <w:sectPr w:rsidR="00101B3C">
          <w:pgSz w:w="16838" w:h="11906" w:orient="landscape"/>
          <w:pgMar w:top="720" w:right="720" w:bottom="720" w:left="720" w:header="708" w:footer="708" w:gutter="0"/>
          <w:cols w:space="720"/>
        </w:sectPr>
      </w:pPr>
    </w:p>
    <w:p w:rsidR="00101B3C" w:rsidRDefault="00101B3C" w:rsidP="00101B3C">
      <w:pPr>
        <w:jc w:val="center"/>
        <w:rPr>
          <w:b/>
          <w:sz w:val="20"/>
        </w:rPr>
      </w:pPr>
      <w:r>
        <w:rPr>
          <w:b/>
          <w:sz w:val="20"/>
        </w:rPr>
        <w:lastRenderedPageBreak/>
        <w:t>ХАРАКТЕРИСТИКА</w:t>
      </w:r>
    </w:p>
    <w:p w:rsidR="00101B3C" w:rsidRDefault="00101B3C" w:rsidP="00101B3C">
      <w:pPr>
        <w:pStyle w:val="31"/>
        <w:jc w:val="both"/>
        <w:rPr>
          <w:spacing w:val="-2"/>
          <w:sz w:val="20"/>
        </w:rPr>
      </w:pPr>
      <w:r>
        <w:rPr>
          <w:spacing w:val="-2"/>
          <w:sz w:val="20"/>
        </w:rPr>
        <w:t xml:space="preserve">(при написании характеристики должны быть отражены следующие </w:t>
      </w:r>
    </w:p>
    <w:p w:rsidR="00101B3C" w:rsidRDefault="00101B3C" w:rsidP="00101B3C">
      <w:pPr>
        <w:pStyle w:val="31"/>
        <w:jc w:val="both"/>
        <w:rPr>
          <w:spacing w:val="-2"/>
          <w:sz w:val="20"/>
        </w:rPr>
      </w:pPr>
      <w:r>
        <w:rPr>
          <w:spacing w:val="-2"/>
          <w:sz w:val="20"/>
        </w:rPr>
        <w:t xml:space="preserve">показатели: выполнение программы практики, уровень теоретической </w:t>
      </w:r>
    </w:p>
    <w:p w:rsidR="00101B3C" w:rsidRDefault="00101B3C" w:rsidP="00101B3C">
      <w:pPr>
        <w:pStyle w:val="31"/>
        <w:jc w:val="both"/>
        <w:rPr>
          <w:spacing w:val="-2"/>
          <w:sz w:val="20"/>
        </w:rPr>
      </w:pPr>
      <w:r>
        <w:rPr>
          <w:spacing w:val="-2"/>
          <w:sz w:val="20"/>
        </w:rPr>
        <w:t xml:space="preserve">подготовки, уровень освоения практических манипуляций, соблюдение этики, </w:t>
      </w:r>
    </w:p>
    <w:p w:rsidR="00101B3C" w:rsidRDefault="00101B3C" w:rsidP="00101B3C">
      <w:pPr>
        <w:pStyle w:val="31"/>
        <w:jc w:val="both"/>
        <w:rPr>
          <w:b/>
          <w:spacing w:val="-2"/>
          <w:sz w:val="20"/>
        </w:rPr>
      </w:pPr>
      <w:r>
        <w:rPr>
          <w:spacing w:val="-2"/>
          <w:sz w:val="20"/>
        </w:rPr>
        <w:t xml:space="preserve">деонтологии и дисциплины, </w:t>
      </w:r>
      <w:r>
        <w:rPr>
          <w:b/>
          <w:spacing w:val="-2"/>
          <w:sz w:val="20"/>
        </w:rPr>
        <w:t>оценка, которую по мнению руководителя</w:t>
      </w:r>
    </w:p>
    <w:p w:rsidR="00101B3C" w:rsidRDefault="00101B3C" w:rsidP="00101B3C">
      <w:pPr>
        <w:pStyle w:val="31"/>
        <w:jc w:val="both"/>
        <w:rPr>
          <w:b/>
          <w:spacing w:val="-2"/>
          <w:sz w:val="20"/>
        </w:rPr>
      </w:pPr>
      <w:r>
        <w:rPr>
          <w:b/>
          <w:spacing w:val="-2"/>
          <w:sz w:val="20"/>
        </w:rPr>
        <w:t xml:space="preserve"> практики от МО заслуживает студент)</w:t>
      </w:r>
    </w:p>
    <w:p w:rsidR="00101B3C" w:rsidRDefault="00101B3C" w:rsidP="00101B3C">
      <w:pPr>
        <w:pStyle w:val="31"/>
        <w:ind w:firstLine="284"/>
        <w:jc w:val="both"/>
        <w:rPr>
          <w:sz w:val="20"/>
        </w:rPr>
      </w:pPr>
    </w:p>
    <w:tbl>
      <w:tblPr>
        <w:tblStyle w:val="a3"/>
        <w:tblW w:w="7607" w:type="dxa"/>
        <w:tblLook w:val="04A0"/>
      </w:tblPr>
      <w:tblGrid>
        <w:gridCol w:w="7607"/>
      </w:tblGrid>
      <w:tr w:rsidR="00101B3C" w:rsidTr="00101B3C">
        <w:trPr>
          <w:trHeight w:val="454"/>
        </w:trPr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pStyle w:val="31"/>
              <w:jc w:val="both"/>
              <w:rPr>
                <w:sz w:val="20"/>
              </w:rPr>
            </w:pPr>
          </w:p>
        </w:tc>
      </w:tr>
      <w:tr w:rsidR="00101B3C" w:rsidTr="00101B3C">
        <w:trPr>
          <w:trHeight w:val="454"/>
        </w:trPr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pStyle w:val="31"/>
              <w:jc w:val="both"/>
              <w:rPr>
                <w:sz w:val="20"/>
              </w:rPr>
            </w:pPr>
          </w:p>
        </w:tc>
      </w:tr>
      <w:tr w:rsidR="00101B3C" w:rsidTr="00101B3C">
        <w:trPr>
          <w:trHeight w:val="454"/>
        </w:trPr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pStyle w:val="31"/>
              <w:jc w:val="both"/>
              <w:rPr>
                <w:sz w:val="20"/>
              </w:rPr>
            </w:pPr>
          </w:p>
        </w:tc>
      </w:tr>
      <w:tr w:rsidR="00101B3C" w:rsidTr="00101B3C">
        <w:trPr>
          <w:trHeight w:val="454"/>
        </w:trPr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pStyle w:val="31"/>
              <w:jc w:val="both"/>
              <w:rPr>
                <w:sz w:val="20"/>
              </w:rPr>
            </w:pPr>
          </w:p>
        </w:tc>
      </w:tr>
      <w:tr w:rsidR="00101B3C" w:rsidTr="00101B3C">
        <w:trPr>
          <w:trHeight w:val="454"/>
        </w:trPr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pStyle w:val="31"/>
              <w:jc w:val="both"/>
              <w:rPr>
                <w:sz w:val="20"/>
              </w:rPr>
            </w:pPr>
          </w:p>
        </w:tc>
      </w:tr>
      <w:tr w:rsidR="00101B3C" w:rsidTr="00101B3C">
        <w:trPr>
          <w:trHeight w:val="454"/>
        </w:trPr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pStyle w:val="31"/>
              <w:jc w:val="both"/>
              <w:rPr>
                <w:sz w:val="20"/>
              </w:rPr>
            </w:pPr>
          </w:p>
        </w:tc>
      </w:tr>
      <w:tr w:rsidR="00101B3C" w:rsidTr="00101B3C">
        <w:trPr>
          <w:trHeight w:val="454"/>
        </w:trPr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pStyle w:val="31"/>
              <w:jc w:val="both"/>
              <w:rPr>
                <w:sz w:val="20"/>
              </w:rPr>
            </w:pPr>
          </w:p>
        </w:tc>
      </w:tr>
      <w:tr w:rsidR="00101B3C" w:rsidTr="00101B3C">
        <w:trPr>
          <w:trHeight w:val="454"/>
        </w:trPr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pStyle w:val="31"/>
              <w:jc w:val="both"/>
              <w:rPr>
                <w:sz w:val="20"/>
              </w:rPr>
            </w:pPr>
          </w:p>
        </w:tc>
      </w:tr>
      <w:tr w:rsidR="00101B3C" w:rsidTr="00101B3C">
        <w:trPr>
          <w:trHeight w:val="454"/>
        </w:trPr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pStyle w:val="31"/>
              <w:jc w:val="both"/>
              <w:rPr>
                <w:sz w:val="20"/>
              </w:rPr>
            </w:pPr>
          </w:p>
        </w:tc>
      </w:tr>
      <w:tr w:rsidR="00101B3C" w:rsidTr="00101B3C">
        <w:trPr>
          <w:trHeight w:val="454"/>
        </w:trPr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pStyle w:val="31"/>
              <w:jc w:val="both"/>
              <w:rPr>
                <w:sz w:val="20"/>
              </w:rPr>
            </w:pPr>
          </w:p>
        </w:tc>
      </w:tr>
      <w:tr w:rsidR="00101B3C" w:rsidTr="00101B3C">
        <w:trPr>
          <w:trHeight w:val="454"/>
        </w:trPr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pStyle w:val="31"/>
              <w:jc w:val="both"/>
              <w:rPr>
                <w:sz w:val="20"/>
              </w:rPr>
            </w:pPr>
          </w:p>
        </w:tc>
      </w:tr>
    </w:tbl>
    <w:p w:rsidR="00101B3C" w:rsidRDefault="00101B3C" w:rsidP="00101B3C">
      <w:pPr>
        <w:pStyle w:val="31"/>
        <w:ind w:firstLine="284"/>
        <w:jc w:val="both"/>
        <w:rPr>
          <w:sz w:val="20"/>
        </w:rPr>
      </w:pPr>
    </w:p>
    <w:p w:rsidR="00101B3C" w:rsidRDefault="00101B3C" w:rsidP="00101B3C">
      <w:pPr>
        <w:pStyle w:val="31"/>
        <w:ind w:firstLine="284"/>
        <w:jc w:val="both"/>
        <w:rPr>
          <w:sz w:val="20"/>
        </w:rPr>
      </w:pPr>
    </w:p>
    <w:p w:rsidR="00101B3C" w:rsidRDefault="00101B3C" w:rsidP="00101B3C">
      <w:pPr>
        <w:pStyle w:val="31"/>
        <w:ind w:firstLine="284"/>
        <w:jc w:val="both"/>
        <w:rPr>
          <w:sz w:val="20"/>
        </w:rPr>
      </w:pPr>
    </w:p>
    <w:p w:rsidR="00101B3C" w:rsidRDefault="00101B3C" w:rsidP="00101B3C">
      <w:pPr>
        <w:pStyle w:val="31"/>
        <w:ind w:firstLine="284"/>
        <w:jc w:val="both"/>
        <w:rPr>
          <w:sz w:val="20"/>
        </w:rPr>
      </w:pPr>
    </w:p>
    <w:p w:rsidR="00101B3C" w:rsidRDefault="00101B3C" w:rsidP="00101B3C">
      <w:pPr>
        <w:pStyle w:val="31"/>
        <w:ind w:firstLine="284"/>
        <w:jc w:val="both"/>
        <w:rPr>
          <w:sz w:val="20"/>
        </w:rPr>
      </w:pPr>
    </w:p>
    <w:p w:rsidR="00101B3C" w:rsidRDefault="00101B3C" w:rsidP="00101B3C">
      <w:pPr>
        <w:pStyle w:val="31"/>
        <w:ind w:firstLine="284"/>
        <w:jc w:val="both"/>
        <w:rPr>
          <w:sz w:val="20"/>
        </w:rPr>
      </w:pPr>
    </w:p>
    <w:p w:rsidR="00101B3C" w:rsidRDefault="00101B3C" w:rsidP="00101B3C">
      <w:pPr>
        <w:pStyle w:val="31"/>
        <w:ind w:firstLine="284"/>
        <w:jc w:val="both"/>
        <w:rPr>
          <w:sz w:val="20"/>
        </w:rPr>
      </w:pPr>
    </w:p>
    <w:p w:rsidR="00101B3C" w:rsidRDefault="00101B3C" w:rsidP="00101B3C">
      <w:pPr>
        <w:pStyle w:val="31"/>
        <w:ind w:firstLine="284"/>
        <w:jc w:val="both"/>
        <w:rPr>
          <w:sz w:val="20"/>
        </w:rPr>
      </w:pPr>
    </w:p>
    <w:p w:rsidR="00101B3C" w:rsidRDefault="00101B3C" w:rsidP="00101B3C">
      <w:pPr>
        <w:pStyle w:val="31"/>
        <w:ind w:firstLine="284"/>
        <w:jc w:val="both"/>
        <w:rPr>
          <w:sz w:val="20"/>
        </w:rPr>
      </w:pPr>
    </w:p>
    <w:p w:rsidR="00101B3C" w:rsidRDefault="00101B3C" w:rsidP="00101B3C">
      <w:pPr>
        <w:pStyle w:val="31"/>
        <w:ind w:firstLine="284"/>
        <w:jc w:val="both"/>
        <w:rPr>
          <w:sz w:val="20"/>
        </w:rPr>
      </w:pPr>
      <w:r>
        <w:rPr>
          <w:sz w:val="20"/>
        </w:rPr>
        <w:t>Оценка за тестовый контроль</w:t>
      </w:r>
    </w:p>
    <w:p w:rsidR="00101B3C" w:rsidRDefault="00101B3C" w:rsidP="00101B3C">
      <w:pPr>
        <w:pStyle w:val="31"/>
        <w:ind w:firstLine="284"/>
        <w:jc w:val="both"/>
        <w:rPr>
          <w:sz w:val="20"/>
        </w:rPr>
      </w:pPr>
    </w:p>
    <w:p w:rsidR="00101B3C" w:rsidRDefault="00101B3C" w:rsidP="00101B3C">
      <w:pPr>
        <w:pStyle w:val="31"/>
        <w:ind w:firstLine="284"/>
        <w:jc w:val="both"/>
        <w:rPr>
          <w:sz w:val="20"/>
        </w:rPr>
      </w:pPr>
      <w:r>
        <w:rPr>
          <w:sz w:val="20"/>
        </w:rPr>
        <w:t>Оценка за освоение практических манипуляций</w:t>
      </w:r>
    </w:p>
    <w:p w:rsidR="00101B3C" w:rsidRDefault="00101B3C" w:rsidP="00101B3C">
      <w:pPr>
        <w:pStyle w:val="31"/>
        <w:ind w:firstLine="284"/>
        <w:jc w:val="both"/>
        <w:rPr>
          <w:sz w:val="20"/>
        </w:rPr>
      </w:pPr>
    </w:p>
    <w:p w:rsidR="00101B3C" w:rsidRDefault="00101B3C" w:rsidP="00101B3C">
      <w:pPr>
        <w:pStyle w:val="31"/>
        <w:ind w:firstLine="284"/>
        <w:jc w:val="both"/>
        <w:rPr>
          <w:sz w:val="20"/>
        </w:rPr>
      </w:pPr>
      <w:r>
        <w:rPr>
          <w:sz w:val="20"/>
        </w:rPr>
        <w:t>Оценка за УИРС</w:t>
      </w:r>
    </w:p>
    <w:p w:rsidR="00101B3C" w:rsidRDefault="00101B3C" w:rsidP="00101B3C">
      <w:pPr>
        <w:pStyle w:val="31"/>
        <w:ind w:firstLine="284"/>
        <w:jc w:val="both"/>
        <w:rPr>
          <w:sz w:val="20"/>
        </w:rPr>
      </w:pPr>
    </w:p>
    <w:p w:rsidR="00101B3C" w:rsidRDefault="00101B3C" w:rsidP="00101B3C">
      <w:pPr>
        <w:pStyle w:val="31"/>
        <w:rPr>
          <w:sz w:val="20"/>
        </w:rPr>
      </w:pPr>
      <w:r>
        <w:rPr>
          <w:b/>
          <w:sz w:val="20"/>
        </w:rPr>
        <w:t xml:space="preserve">Итоговая   оценка </w:t>
      </w:r>
      <w:r>
        <w:rPr>
          <w:sz w:val="20"/>
        </w:rPr>
        <w:t>____________________________________________________________</w:t>
      </w:r>
    </w:p>
    <w:p w:rsidR="00101B3C" w:rsidRDefault="00101B3C" w:rsidP="00101B3C">
      <w:pPr>
        <w:pStyle w:val="31"/>
        <w:jc w:val="both"/>
        <w:rPr>
          <w:b/>
          <w:sz w:val="20"/>
        </w:rPr>
      </w:pPr>
    </w:p>
    <w:p w:rsidR="00101B3C" w:rsidRDefault="00101B3C" w:rsidP="00101B3C">
      <w:pPr>
        <w:pStyle w:val="31"/>
        <w:jc w:val="both"/>
        <w:rPr>
          <w:sz w:val="20"/>
        </w:rPr>
      </w:pPr>
    </w:p>
    <w:p w:rsidR="00101B3C" w:rsidRDefault="00101B3C" w:rsidP="00101B3C">
      <w:pPr>
        <w:pStyle w:val="31"/>
        <w:jc w:val="both"/>
        <w:rPr>
          <w:sz w:val="20"/>
        </w:rPr>
      </w:pPr>
    </w:p>
    <w:p w:rsidR="00101B3C" w:rsidRDefault="00101B3C" w:rsidP="00101B3C">
      <w:pPr>
        <w:pStyle w:val="31"/>
        <w:jc w:val="both"/>
        <w:rPr>
          <w:sz w:val="20"/>
        </w:rPr>
      </w:pPr>
    </w:p>
    <w:p w:rsidR="00101B3C" w:rsidRDefault="00101B3C" w:rsidP="00101B3C">
      <w:pPr>
        <w:pStyle w:val="31"/>
        <w:jc w:val="both"/>
        <w:rPr>
          <w:b/>
          <w:sz w:val="20"/>
        </w:rPr>
      </w:pPr>
      <w:r>
        <w:rPr>
          <w:b/>
          <w:sz w:val="20"/>
        </w:rPr>
        <w:t>М. П.</w:t>
      </w:r>
    </w:p>
    <w:p w:rsidR="00101B3C" w:rsidRDefault="00101B3C" w:rsidP="00101B3C">
      <w:pPr>
        <w:pStyle w:val="31"/>
        <w:jc w:val="both"/>
        <w:rPr>
          <w:b/>
          <w:sz w:val="20"/>
        </w:rPr>
      </w:pPr>
    </w:p>
    <w:p w:rsidR="00101B3C" w:rsidRDefault="00101B3C" w:rsidP="00101B3C">
      <w:pPr>
        <w:pStyle w:val="31"/>
        <w:jc w:val="both"/>
        <w:rPr>
          <w:b/>
          <w:sz w:val="20"/>
        </w:rPr>
      </w:pPr>
    </w:p>
    <w:p w:rsidR="00101B3C" w:rsidRDefault="00101B3C" w:rsidP="00101B3C">
      <w:pPr>
        <w:pStyle w:val="31"/>
        <w:jc w:val="both"/>
        <w:rPr>
          <w:b/>
          <w:sz w:val="20"/>
        </w:rPr>
      </w:pPr>
    </w:p>
    <w:p w:rsidR="00101B3C" w:rsidRDefault="00101B3C" w:rsidP="00101B3C">
      <w:pPr>
        <w:pStyle w:val="31"/>
        <w:jc w:val="both"/>
        <w:rPr>
          <w:sz w:val="20"/>
        </w:rPr>
      </w:pPr>
      <w:r>
        <w:rPr>
          <w:sz w:val="20"/>
        </w:rPr>
        <w:t>Руководитель производственной практики от МО    _______________________</w:t>
      </w:r>
    </w:p>
    <w:p w:rsidR="00101B3C" w:rsidRDefault="00101B3C" w:rsidP="00101B3C">
      <w:pPr>
        <w:pStyle w:val="31"/>
        <w:ind w:firstLine="284"/>
        <w:jc w:val="both"/>
        <w:rPr>
          <w:sz w:val="20"/>
        </w:rPr>
      </w:pPr>
    </w:p>
    <w:p w:rsidR="00101B3C" w:rsidRDefault="00101B3C" w:rsidP="00101B3C">
      <w:pPr>
        <w:pStyle w:val="31"/>
        <w:jc w:val="both"/>
        <w:rPr>
          <w:sz w:val="20"/>
        </w:rPr>
      </w:pPr>
      <w:r>
        <w:rPr>
          <w:sz w:val="20"/>
        </w:rPr>
        <w:t>Руководитель производственной практики от НГМУ ______________________</w:t>
      </w:r>
    </w:p>
    <w:p w:rsidR="00101B3C" w:rsidRDefault="00101B3C" w:rsidP="00101B3C">
      <w:pPr>
        <w:rPr>
          <w:sz w:val="20"/>
        </w:rPr>
        <w:sectPr w:rsidR="00101B3C">
          <w:type w:val="continuous"/>
          <w:pgSz w:w="16838" w:h="11906" w:orient="landscape"/>
          <w:pgMar w:top="720" w:right="720" w:bottom="720" w:left="720" w:header="708" w:footer="708" w:gutter="0"/>
          <w:cols w:num="2" w:space="708"/>
        </w:sectPr>
      </w:pPr>
    </w:p>
    <w:p w:rsidR="00101B3C" w:rsidRDefault="00101B3C" w:rsidP="00101B3C">
      <w:pPr>
        <w:pStyle w:val="31"/>
        <w:jc w:val="both"/>
        <w:rPr>
          <w:sz w:val="20"/>
        </w:rPr>
      </w:pPr>
    </w:p>
    <w:p w:rsidR="00101B3C" w:rsidRDefault="00101B3C" w:rsidP="00101B3C">
      <w:pPr>
        <w:pStyle w:val="31"/>
        <w:ind w:firstLine="284"/>
        <w:jc w:val="both"/>
        <w:rPr>
          <w:sz w:val="20"/>
        </w:rPr>
      </w:pPr>
    </w:p>
    <w:p w:rsidR="00101B3C" w:rsidRDefault="00101B3C" w:rsidP="00101B3C">
      <w:pPr>
        <w:pStyle w:val="31"/>
        <w:ind w:firstLine="284"/>
        <w:jc w:val="both"/>
        <w:rPr>
          <w:sz w:val="20"/>
        </w:rPr>
      </w:pPr>
    </w:p>
    <w:p w:rsidR="00101B3C" w:rsidRDefault="00101B3C" w:rsidP="00101B3C">
      <w:pPr>
        <w:pStyle w:val="31"/>
        <w:ind w:firstLine="284"/>
        <w:jc w:val="both"/>
        <w:rPr>
          <w:sz w:val="20"/>
        </w:rPr>
      </w:pPr>
    </w:p>
    <w:p w:rsidR="00101B3C" w:rsidRDefault="00101B3C" w:rsidP="00101B3C">
      <w:pPr>
        <w:pStyle w:val="31"/>
        <w:ind w:firstLine="284"/>
        <w:jc w:val="both"/>
        <w:rPr>
          <w:sz w:val="20"/>
        </w:rPr>
      </w:pPr>
    </w:p>
    <w:tbl>
      <w:tblPr>
        <w:tblStyle w:val="a3"/>
        <w:tblpPr w:leftFromText="180" w:rightFromText="180" w:vertAnchor="text" w:horzAnchor="margin" w:tblpY="167"/>
        <w:tblW w:w="15614" w:type="dxa"/>
        <w:tblLook w:val="04A0"/>
      </w:tblPr>
      <w:tblGrid>
        <w:gridCol w:w="7334"/>
        <w:gridCol w:w="432"/>
        <w:gridCol w:w="432"/>
        <w:gridCol w:w="432"/>
        <w:gridCol w:w="432"/>
        <w:gridCol w:w="433"/>
        <w:gridCol w:w="432"/>
        <w:gridCol w:w="432"/>
        <w:gridCol w:w="432"/>
        <w:gridCol w:w="432"/>
        <w:gridCol w:w="433"/>
        <w:gridCol w:w="432"/>
        <w:gridCol w:w="432"/>
        <w:gridCol w:w="432"/>
        <w:gridCol w:w="433"/>
        <w:gridCol w:w="944"/>
        <w:gridCol w:w="579"/>
        <w:gridCol w:w="706"/>
      </w:tblGrid>
      <w:tr w:rsidR="00101B3C" w:rsidTr="00101B3C">
        <w:trPr>
          <w:cantSplit/>
          <w:trHeight w:val="1408"/>
        </w:trPr>
        <w:tc>
          <w:tcPr>
            <w:tcW w:w="7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sz w:val="20"/>
              </w:rPr>
            </w:pPr>
          </w:p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sz w:val="20"/>
              </w:rPr>
            </w:pPr>
            <w:r>
              <w:rPr>
                <w:sz w:val="20"/>
              </w:rPr>
              <w:t>Перечень манипуляций                                       Дата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ind w:left="113" w:right="113"/>
              <w:rPr>
                <w:sz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ind w:left="113" w:right="11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Заданный уровень освоения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ind w:left="113" w:right="113"/>
              <w:rPr>
                <w:sz w:val="20"/>
              </w:rPr>
            </w:pPr>
            <w:r>
              <w:rPr>
                <w:sz w:val="20"/>
              </w:rPr>
              <w:t>Выполнено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ind w:left="113" w:right="113"/>
              <w:rPr>
                <w:sz w:val="20"/>
              </w:rPr>
            </w:pPr>
            <w:r>
              <w:rPr>
                <w:sz w:val="20"/>
              </w:rPr>
              <w:t>Уровень освоения</w:t>
            </w:r>
          </w:p>
        </w:tc>
      </w:tr>
      <w:tr w:rsidR="00101B3C" w:rsidTr="00101B3C">
        <w:trPr>
          <w:cantSplit/>
          <w:trHeight w:val="20"/>
        </w:trPr>
        <w:tc>
          <w:tcPr>
            <w:tcW w:w="7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sz w:val="20"/>
              </w:rPr>
            </w:pPr>
            <w:r>
              <w:rPr>
                <w:sz w:val="20"/>
              </w:rPr>
              <w:t>Выполнение местной аппликационной, инъекционной анестезии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ind w:left="113" w:right="113"/>
              <w:rPr>
                <w:sz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III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ind w:left="113" w:right="113"/>
              <w:rPr>
                <w:sz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ind w:left="113" w:right="113"/>
              <w:rPr>
                <w:sz w:val="20"/>
              </w:rPr>
            </w:pPr>
          </w:p>
        </w:tc>
      </w:tr>
      <w:tr w:rsidR="00101B3C" w:rsidTr="00101B3C">
        <w:trPr>
          <w:trHeight w:val="20"/>
        </w:trPr>
        <w:tc>
          <w:tcPr>
            <w:tcW w:w="7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sz w:val="20"/>
              </w:rPr>
            </w:pPr>
            <w:r>
              <w:rPr>
                <w:sz w:val="20"/>
              </w:rPr>
              <w:t>Удаление зуба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II-III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</w:tr>
      <w:tr w:rsidR="00101B3C" w:rsidTr="00101B3C">
        <w:trPr>
          <w:trHeight w:val="20"/>
        </w:trPr>
        <w:tc>
          <w:tcPr>
            <w:tcW w:w="7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sz w:val="20"/>
              </w:rPr>
            </w:pPr>
            <w:r>
              <w:rPr>
                <w:sz w:val="20"/>
              </w:rPr>
              <w:t>Удаление зуба (сложное)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II-III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</w:tr>
      <w:tr w:rsidR="00101B3C" w:rsidTr="00101B3C">
        <w:trPr>
          <w:trHeight w:val="20"/>
        </w:trPr>
        <w:tc>
          <w:tcPr>
            <w:tcW w:w="7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sz w:val="20"/>
              </w:rPr>
            </w:pPr>
            <w:r>
              <w:rPr>
                <w:sz w:val="20"/>
              </w:rPr>
              <w:t>Резекция верхушки корня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II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</w:tr>
      <w:tr w:rsidR="00101B3C" w:rsidTr="00101B3C">
        <w:trPr>
          <w:trHeight w:val="20"/>
        </w:trPr>
        <w:tc>
          <w:tcPr>
            <w:tcW w:w="7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sz w:val="20"/>
              </w:rPr>
            </w:pPr>
            <w:r>
              <w:rPr>
                <w:sz w:val="20"/>
              </w:rPr>
              <w:t>Перевязка после операции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III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</w:tr>
      <w:tr w:rsidR="00101B3C" w:rsidTr="00101B3C">
        <w:trPr>
          <w:trHeight w:val="20"/>
        </w:trPr>
        <w:tc>
          <w:tcPr>
            <w:tcW w:w="7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sz w:val="20"/>
              </w:rPr>
            </w:pPr>
            <w:r>
              <w:rPr>
                <w:sz w:val="20"/>
              </w:rPr>
              <w:t>Медикаментозная обработка лунки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III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</w:tr>
      <w:tr w:rsidR="00101B3C" w:rsidTr="00101B3C">
        <w:trPr>
          <w:trHeight w:val="20"/>
        </w:trPr>
        <w:tc>
          <w:tcPr>
            <w:tcW w:w="7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sz w:val="20"/>
              </w:rPr>
            </w:pPr>
            <w:r>
              <w:rPr>
                <w:sz w:val="20"/>
              </w:rPr>
              <w:t>Вскрытие абсцесса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II-III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</w:tr>
      <w:tr w:rsidR="00101B3C" w:rsidTr="00101B3C">
        <w:trPr>
          <w:trHeight w:val="20"/>
        </w:trPr>
        <w:tc>
          <w:tcPr>
            <w:tcW w:w="7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sz w:val="20"/>
              </w:rPr>
            </w:pPr>
            <w:r>
              <w:rPr>
                <w:sz w:val="20"/>
              </w:rPr>
              <w:t>Операция на мягких тканях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II-III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</w:tr>
      <w:tr w:rsidR="00101B3C" w:rsidTr="00101B3C">
        <w:trPr>
          <w:trHeight w:val="20"/>
        </w:trPr>
        <w:tc>
          <w:tcPr>
            <w:tcW w:w="7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sz w:val="20"/>
              </w:rPr>
            </w:pPr>
            <w:r>
              <w:rPr>
                <w:sz w:val="20"/>
              </w:rPr>
              <w:t>Операции на альвеолярных отростках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II-III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</w:tr>
      <w:tr w:rsidR="00101B3C" w:rsidTr="00101B3C">
        <w:trPr>
          <w:trHeight w:val="20"/>
        </w:trPr>
        <w:tc>
          <w:tcPr>
            <w:tcW w:w="7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sz w:val="20"/>
              </w:rPr>
            </w:pPr>
            <w:r>
              <w:rPr>
                <w:sz w:val="20"/>
              </w:rPr>
              <w:t>Заполнение амбулаторной карты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III-IV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</w:tr>
      <w:tr w:rsidR="00101B3C" w:rsidTr="00101B3C">
        <w:trPr>
          <w:trHeight w:val="1181"/>
        </w:trPr>
        <w:tc>
          <w:tcPr>
            <w:tcW w:w="7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sz w:val="20"/>
              </w:rPr>
            </w:pPr>
            <w:r>
              <w:rPr>
                <w:sz w:val="20"/>
              </w:rPr>
              <w:t>Подпись врача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3C" w:rsidRDefault="00101B3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</w:tr>
    </w:tbl>
    <w:p w:rsidR="00101B3C" w:rsidRDefault="00101B3C" w:rsidP="00101B3C">
      <w:pPr>
        <w:pStyle w:val="31"/>
        <w:ind w:firstLine="284"/>
        <w:jc w:val="both"/>
        <w:rPr>
          <w:sz w:val="20"/>
        </w:rPr>
      </w:pPr>
    </w:p>
    <w:p w:rsidR="00101B3C" w:rsidRDefault="00101B3C" w:rsidP="00101B3C">
      <w:pPr>
        <w:tabs>
          <w:tab w:val="left" w:pos="357"/>
        </w:tabs>
        <w:jc w:val="center"/>
        <w:rPr>
          <w:b/>
          <w:color w:val="000000"/>
        </w:rPr>
      </w:pPr>
    </w:p>
    <w:p w:rsidR="00101B3C" w:rsidRDefault="00101B3C" w:rsidP="00101B3C">
      <w:pPr>
        <w:tabs>
          <w:tab w:val="left" w:pos="357"/>
        </w:tabs>
        <w:jc w:val="center"/>
        <w:rPr>
          <w:b/>
          <w:color w:val="000000"/>
        </w:rPr>
      </w:pPr>
    </w:p>
    <w:p w:rsidR="00101B3C" w:rsidRDefault="00101B3C" w:rsidP="00101B3C">
      <w:pPr>
        <w:tabs>
          <w:tab w:val="left" w:pos="357"/>
        </w:tabs>
        <w:jc w:val="center"/>
        <w:rPr>
          <w:b/>
          <w:color w:val="000000"/>
        </w:rPr>
      </w:pPr>
    </w:p>
    <w:p w:rsidR="00101B3C" w:rsidRDefault="00101B3C" w:rsidP="00101B3C">
      <w:pPr>
        <w:tabs>
          <w:tab w:val="left" w:pos="357"/>
        </w:tabs>
        <w:jc w:val="center"/>
        <w:rPr>
          <w:b/>
          <w:color w:val="000000"/>
        </w:rPr>
      </w:pPr>
    </w:p>
    <w:p w:rsidR="00101B3C" w:rsidRDefault="00101B3C" w:rsidP="00101B3C">
      <w:pPr>
        <w:tabs>
          <w:tab w:val="left" w:pos="357"/>
        </w:tabs>
        <w:jc w:val="center"/>
        <w:rPr>
          <w:b/>
          <w:color w:val="000000"/>
        </w:rPr>
      </w:pPr>
    </w:p>
    <w:p w:rsidR="00101B3C" w:rsidRDefault="00101B3C" w:rsidP="00101B3C">
      <w:pPr>
        <w:tabs>
          <w:tab w:val="left" w:pos="357"/>
        </w:tabs>
        <w:jc w:val="center"/>
        <w:rPr>
          <w:b/>
          <w:color w:val="000000"/>
        </w:rPr>
      </w:pPr>
    </w:p>
    <w:p w:rsidR="0036387E" w:rsidRDefault="009D6C1D"/>
    <w:sectPr w:rsidR="0036387E" w:rsidSect="00101B3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01B3C"/>
    <w:rsid w:val="00101B3C"/>
    <w:rsid w:val="005511F9"/>
    <w:rsid w:val="006D7F48"/>
    <w:rsid w:val="007C0B67"/>
    <w:rsid w:val="008E0431"/>
    <w:rsid w:val="009D6C1D"/>
    <w:rsid w:val="00AC5E6C"/>
    <w:rsid w:val="00B934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B3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31"/>
    <w:basedOn w:val="a"/>
    <w:rsid w:val="00101B3C"/>
    <w:rPr>
      <w:sz w:val="24"/>
    </w:rPr>
  </w:style>
  <w:style w:type="table" w:styleId="a3">
    <w:name w:val="Table Grid"/>
    <w:basedOn w:val="a1"/>
    <w:uiPriority w:val="59"/>
    <w:rsid w:val="00101B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843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279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</dc:creator>
  <cp:lastModifiedBy>Инна</cp:lastModifiedBy>
  <cp:revision>2</cp:revision>
  <dcterms:created xsi:type="dcterms:W3CDTF">2021-10-13T10:29:00Z</dcterms:created>
  <dcterms:modified xsi:type="dcterms:W3CDTF">2021-10-13T10:29:00Z</dcterms:modified>
</cp:coreProperties>
</file>