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AA4" w:rsidRDefault="008D5AA4" w:rsidP="008D5A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Стоматология. Пропедевтика (ПХС)</w:t>
      </w:r>
    </w:p>
    <w:p w:rsidR="008D5AA4" w:rsidRDefault="008D5AA4" w:rsidP="008D5A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5AA4" w:rsidRDefault="008D5AA4" w:rsidP="008D5A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Примеры с</w:t>
      </w:r>
      <w:r w:rsidRPr="00297605">
        <w:rPr>
          <w:rFonts w:ascii="Times New Roman" w:hAnsi="Times New Roman" w:cs="Times New Roman"/>
          <w:b/>
          <w:sz w:val="24"/>
          <w:szCs w:val="24"/>
        </w:rPr>
        <w:t>итуационны</w:t>
      </w:r>
      <w:r>
        <w:rPr>
          <w:rFonts w:ascii="Times New Roman" w:hAnsi="Times New Roman" w:cs="Times New Roman"/>
          <w:b/>
          <w:sz w:val="24"/>
          <w:szCs w:val="24"/>
        </w:rPr>
        <w:t>х</w:t>
      </w:r>
      <w:r w:rsidRPr="00297605">
        <w:rPr>
          <w:rFonts w:ascii="Times New Roman" w:hAnsi="Times New Roman" w:cs="Times New Roman"/>
          <w:b/>
          <w:sz w:val="24"/>
          <w:szCs w:val="24"/>
        </w:rPr>
        <w:t xml:space="preserve"> задач</w:t>
      </w:r>
      <w:r>
        <w:rPr>
          <w:rFonts w:ascii="Times New Roman" w:hAnsi="Times New Roman" w:cs="Times New Roman"/>
          <w:b/>
          <w:sz w:val="24"/>
          <w:szCs w:val="24"/>
        </w:rPr>
        <w:t xml:space="preserve"> п</w:t>
      </w:r>
      <w:r w:rsidRPr="00297605">
        <w:rPr>
          <w:rFonts w:ascii="Times New Roman" w:hAnsi="Times New Roman" w:cs="Times New Roman"/>
          <w:b/>
          <w:sz w:val="24"/>
          <w:szCs w:val="24"/>
        </w:rPr>
        <w:t>и по темам практических занятий</w:t>
      </w:r>
    </w:p>
    <w:p w:rsidR="008D5AA4" w:rsidRDefault="008D5AA4" w:rsidP="008D5A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5AA4" w:rsidRDefault="008D5AA4" w:rsidP="008D5AA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D5AA4" w:rsidRPr="001F4FA4" w:rsidRDefault="008D5AA4" w:rsidP="008D5A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FA4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1F4FA4">
        <w:rPr>
          <w:rFonts w:ascii="Times New Roman" w:hAnsi="Times New Roman" w:cs="Times New Roman"/>
          <w:b/>
          <w:sz w:val="24"/>
          <w:szCs w:val="24"/>
        </w:rPr>
        <w:t>.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Пациент 39 лет </w:t>
      </w:r>
      <w:proofErr w:type="gramStart"/>
      <w:r w:rsidRPr="001F4FA4">
        <w:rPr>
          <w:rFonts w:ascii="Times New Roman" w:eastAsia="Times New Roman" w:hAnsi="Times New Roman" w:cs="Times New Roman"/>
          <w:sz w:val="24"/>
          <w:szCs w:val="24"/>
        </w:rPr>
        <w:t>обратился в клинику   с жалобами на</w:t>
      </w:r>
      <w:r>
        <w:rPr>
          <w:rFonts w:ascii="Times New Roman" w:hAnsi="Times New Roman" w:cs="Times New Roman"/>
          <w:sz w:val="24"/>
          <w:szCs w:val="24"/>
        </w:rPr>
        <w:t xml:space="preserve"> разрушение  3.6 зуба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 Зуб ранее лечен</w:t>
      </w:r>
      <w:proofErr w:type="gramEnd"/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 по поводу осложненного кариеса несколько лет назад. Соматический анамнез не отяг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>щен</w:t>
      </w:r>
    </w:p>
    <w:p w:rsidR="008D5AA4" w:rsidRPr="001F4FA4" w:rsidRDefault="008D5AA4" w:rsidP="008D5A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FA4">
        <w:rPr>
          <w:rFonts w:ascii="Times New Roman" w:eastAsia="Times New Roman" w:hAnsi="Times New Roman" w:cs="Times New Roman"/>
          <w:sz w:val="24"/>
          <w:szCs w:val="24"/>
        </w:rPr>
        <w:t>Объективно: состояние удовлетворительное, сознание ясное. Конфигурация лица не изменена. Регионарные лимфатические узлы не пальпируются. Открывание рта в пределах нормы. Сл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>зистая оболочка полости рта и преддверия нормального увлажнения, бледно-розового цвета.</w:t>
      </w:r>
    </w:p>
    <w:p w:rsidR="008D5AA4" w:rsidRPr="001F4FA4" w:rsidRDefault="008D5AA4" w:rsidP="008D5AA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Прикус </w:t>
      </w:r>
      <w:proofErr w:type="spellStart"/>
      <w:r w:rsidRPr="001F4FA4">
        <w:rPr>
          <w:rFonts w:ascii="Times New Roman" w:eastAsia="Times New Roman" w:hAnsi="Times New Roman" w:cs="Times New Roman"/>
          <w:sz w:val="24"/>
          <w:szCs w:val="24"/>
        </w:rPr>
        <w:t>ортогнатический</w:t>
      </w:r>
      <w:proofErr w:type="spellEnd"/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.  3.6 – </w:t>
      </w:r>
      <w:proofErr w:type="spellStart"/>
      <w:r w:rsidRPr="001F4FA4">
        <w:rPr>
          <w:rFonts w:ascii="Times New Roman" w:eastAsia="Times New Roman" w:hAnsi="Times New Roman" w:cs="Times New Roman"/>
          <w:sz w:val="24"/>
          <w:szCs w:val="24"/>
        </w:rPr>
        <w:t>коронковая</w:t>
      </w:r>
      <w:proofErr w:type="spellEnd"/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 часть</w:t>
      </w:r>
      <w:r>
        <w:rPr>
          <w:rFonts w:ascii="Times New Roman" w:hAnsi="Times New Roman" w:cs="Times New Roman"/>
          <w:sz w:val="24"/>
          <w:szCs w:val="24"/>
        </w:rPr>
        <w:t xml:space="preserve"> полностью разрушена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р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и перкуссии </w:t>
      </w:r>
      <w:r>
        <w:rPr>
          <w:rFonts w:ascii="Times New Roman" w:hAnsi="Times New Roman" w:cs="Times New Roman"/>
          <w:sz w:val="24"/>
          <w:szCs w:val="24"/>
        </w:rPr>
        <w:t xml:space="preserve">боли нет. 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5AA4" w:rsidRPr="005732E5" w:rsidRDefault="008D5AA4" w:rsidP="008D5AA4">
      <w:pPr>
        <w:tabs>
          <w:tab w:val="left" w:pos="556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2E5">
        <w:rPr>
          <w:rFonts w:ascii="Times New Roman" w:hAnsi="Times New Roman" w:cs="Times New Roman"/>
          <w:sz w:val="24"/>
          <w:szCs w:val="24"/>
        </w:rPr>
        <w:t xml:space="preserve">1. </w:t>
      </w:r>
      <w:r w:rsidRPr="005732E5">
        <w:rPr>
          <w:rFonts w:ascii="Times New Roman" w:eastAsia="TimesNewRoman" w:hAnsi="Times New Roman" w:cs="Times New Roman"/>
          <w:sz w:val="24"/>
          <w:szCs w:val="24"/>
        </w:rPr>
        <w:t xml:space="preserve">Подберите инструменты для </w:t>
      </w:r>
      <w:r>
        <w:rPr>
          <w:rFonts w:ascii="Times New Roman" w:eastAsia="TimesNewRoman" w:hAnsi="Times New Roman" w:cs="Times New Roman"/>
          <w:sz w:val="24"/>
          <w:szCs w:val="24"/>
        </w:rPr>
        <w:t>удаления зуба 3.6 .</w:t>
      </w:r>
      <w:r>
        <w:rPr>
          <w:rFonts w:ascii="Times New Roman" w:eastAsia="TimesNewRoman" w:hAnsi="Times New Roman" w:cs="Times New Roman"/>
          <w:sz w:val="24"/>
          <w:szCs w:val="24"/>
        </w:rPr>
        <w:tab/>
      </w:r>
    </w:p>
    <w:p w:rsidR="008D5AA4" w:rsidRPr="005732E5" w:rsidRDefault="008D5AA4" w:rsidP="008D5AA4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5732E5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Какие современные инструменты для удаления 3.6 зуба могут быть использованы.</w:t>
      </w:r>
    </w:p>
    <w:p w:rsidR="008D5AA4" w:rsidRDefault="008D5AA4" w:rsidP="008D5AA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D5AA4" w:rsidRPr="001F4FA4" w:rsidRDefault="008D5AA4" w:rsidP="008D5A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FA4">
        <w:rPr>
          <w:rFonts w:ascii="Times New Roman" w:hAnsi="Times New Roman" w:cs="Times New Roman"/>
          <w:b/>
          <w:sz w:val="24"/>
          <w:szCs w:val="24"/>
        </w:rPr>
        <w:t>Задача 2.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Пациент </w:t>
      </w:r>
      <w:r>
        <w:rPr>
          <w:rFonts w:ascii="Times New Roman" w:eastAsia="Times New Roman" w:hAnsi="Times New Roman" w:cs="Times New Roman"/>
          <w:sz w:val="24"/>
          <w:szCs w:val="24"/>
        </w:rPr>
        <w:t>45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 лет </w:t>
      </w:r>
      <w:proofErr w:type="gramStart"/>
      <w:r w:rsidRPr="001F4FA4">
        <w:rPr>
          <w:rFonts w:ascii="Times New Roman" w:eastAsia="Times New Roman" w:hAnsi="Times New Roman" w:cs="Times New Roman"/>
          <w:sz w:val="24"/>
          <w:szCs w:val="24"/>
        </w:rPr>
        <w:t>обратился в клинику   с жалобами на</w:t>
      </w:r>
      <w:r>
        <w:rPr>
          <w:rFonts w:ascii="Times New Roman" w:hAnsi="Times New Roman" w:cs="Times New Roman"/>
          <w:sz w:val="24"/>
          <w:szCs w:val="24"/>
        </w:rPr>
        <w:t xml:space="preserve"> разрушение  1.6 зуба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 Зуб ранее лечен</w:t>
      </w:r>
      <w:proofErr w:type="gramEnd"/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 по поводу осложненного кариеса несколько лет назад. Соматический анамнез не отяг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>щен</w:t>
      </w:r>
    </w:p>
    <w:p w:rsidR="008D5AA4" w:rsidRPr="001F4FA4" w:rsidRDefault="008D5AA4" w:rsidP="008D5A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FA4">
        <w:rPr>
          <w:rFonts w:ascii="Times New Roman" w:eastAsia="Times New Roman" w:hAnsi="Times New Roman" w:cs="Times New Roman"/>
          <w:sz w:val="24"/>
          <w:szCs w:val="24"/>
        </w:rPr>
        <w:t>Объективно: состояние удовлетворительное, сознание ясное. Конфигурация лица не изменена. Регионарные лимфатические узлы не пальпируются. Открывание рта в пределах нормы. Сл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>зистая оболочка полости рта и преддверия нормального увлажнения, бледно-розового цвета.</w:t>
      </w:r>
    </w:p>
    <w:p w:rsidR="008D5AA4" w:rsidRPr="001F4FA4" w:rsidRDefault="008D5AA4" w:rsidP="008D5AA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Прикус </w:t>
      </w:r>
      <w:proofErr w:type="spellStart"/>
      <w:r w:rsidRPr="001F4FA4">
        <w:rPr>
          <w:rFonts w:ascii="Times New Roman" w:eastAsia="Times New Roman" w:hAnsi="Times New Roman" w:cs="Times New Roman"/>
          <w:sz w:val="24"/>
          <w:szCs w:val="24"/>
        </w:rPr>
        <w:t>ортогнатический</w:t>
      </w:r>
      <w:proofErr w:type="spellEnd"/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.6 – </w:t>
      </w:r>
      <w:proofErr w:type="spellStart"/>
      <w:r w:rsidRPr="001F4FA4">
        <w:rPr>
          <w:rFonts w:ascii="Times New Roman" w:eastAsia="Times New Roman" w:hAnsi="Times New Roman" w:cs="Times New Roman"/>
          <w:sz w:val="24"/>
          <w:szCs w:val="24"/>
        </w:rPr>
        <w:t>коронковая</w:t>
      </w:r>
      <w:proofErr w:type="spellEnd"/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 часть</w:t>
      </w:r>
      <w:r>
        <w:rPr>
          <w:rFonts w:ascii="Times New Roman" w:hAnsi="Times New Roman" w:cs="Times New Roman"/>
          <w:sz w:val="24"/>
          <w:szCs w:val="24"/>
        </w:rPr>
        <w:t xml:space="preserve"> полностью разрушена ниже уровня десны с вестибулярной стороны. Пр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и перкуссии </w:t>
      </w:r>
      <w:r>
        <w:rPr>
          <w:rFonts w:ascii="Times New Roman" w:hAnsi="Times New Roman" w:cs="Times New Roman"/>
          <w:sz w:val="24"/>
          <w:szCs w:val="24"/>
        </w:rPr>
        <w:t xml:space="preserve">боли нет. 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5AA4" w:rsidRDefault="008D5AA4" w:rsidP="008D5AA4">
      <w:pPr>
        <w:tabs>
          <w:tab w:val="left" w:pos="5561"/>
        </w:tabs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  <w:r w:rsidRPr="005732E5">
        <w:rPr>
          <w:rFonts w:ascii="Times New Roman" w:hAnsi="Times New Roman" w:cs="Times New Roman"/>
          <w:sz w:val="24"/>
          <w:szCs w:val="24"/>
        </w:rPr>
        <w:t xml:space="preserve">1. </w:t>
      </w:r>
      <w:r w:rsidRPr="005732E5">
        <w:rPr>
          <w:rFonts w:ascii="Times New Roman" w:eastAsia="TimesNewRoman" w:hAnsi="Times New Roman" w:cs="Times New Roman"/>
          <w:sz w:val="24"/>
          <w:szCs w:val="24"/>
        </w:rPr>
        <w:t xml:space="preserve">Подберите инструменты для </w:t>
      </w:r>
      <w:r>
        <w:rPr>
          <w:rFonts w:ascii="Times New Roman" w:eastAsia="TimesNewRoman" w:hAnsi="Times New Roman" w:cs="Times New Roman"/>
          <w:sz w:val="24"/>
          <w:szCs w:val="24"/>
        </w:rPr>
        <w:t>удаления зуба 1.6, разрушенного ниже уровня края альвеолы .</w:t>
      </w:r>
    </w:p>
    <w:p w:rsidR="008D5AA4" w:rsidRPr="005732E5" w:rsidRDefault="008D5AA4" w:rsidP="008D5AA4">
      <w:pPr>
        <w:tabs>
          <w:tab w:val="left" w:pos="5561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5732E5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Какие современные инструменты для удаления 1.6 зуба могут быть использованы.</w:t>
      </w:r>
    </w:p>
    <w:p w:rsidR="008D5AA4" w:rsidRDefault="008D5AA4" w:rsidP="008D5AA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D5AA4" w:rsidRPr="001F4FA4" w:rsidRDefault="008D5AA4" w:rsidP="008D5A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FA4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>
        <w:rPr>
          <w:rFonts w:ascii="Times New Roman" w:hAnsi="Times New Roman" w:cs="Times New Roman"/>
          <w:b/>
          <w:sz w:val="24"/>
          <w:szCs w:val="24"/>
        </w:rPr>
        <w:t>29.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>Пациент</w:t>
      </w:r>
      <w:r>
        <w:rPr>
          <w:rFonts w:ascii="Times New Roman" w:eastAsia="Times New Roman" w:hAnsi="Times New Roman" w:cs="Times New Roman"/>
          <w:sz w:val="24"/>
          <w:szCs w:val="24"/>
        </w:rPr>
        <w:t>ка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 3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 лет обратил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 в клинику   с жалобами на</w:t>
      </w:r>
      <w:r>
        <w:rPr>
          <w:rFonts w:ascii="Times New Roman" w:hAnsi="Times New Roman" w:cs="Times New Roman"/>
          <w:sz w:val="24"/>
          <w:szCs w:val="24"/>
        </w:rPr>
        <w:t xml:space="preserve"> разрушение  2.2  зуба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ниже уровня десны. Зуб 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 ранее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не 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>лечен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 Соматический анамнез не отягощен</w:t>
      </w:r>
    </w:p>
    <w:p w:rsidR="008D5AA4" w:rsidRPr="001F4FA4" w:rsidRDefault="008D5AA4" w:rsidP="008D5A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FA4">
        <w:rPr>
          <w:rFonts w:ascii="Times New Roman" w:eastAsia="Times New Roman" w:hAnsi="Times New Roman" w:cs="Times New Roman"/>
          <w:sz w:val="24"/>
          <w:szCs w:val="24"/>
        </w:rPr>
        <w:t>Объективно: состояние удовлетворительное, сознание ясное. Конфигурация лица не изменена. Регионарные лимфатические узлы не пальпируются. Открывание рта в пределах нормы. Сл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>зистая оболочка полости рта и преддверия нормального увлажнения, бледно-розового цвета.</w:t>
      </w:r>
    </w:p>
    <w:p w:rsidR="008D5AA4" w:rsidRPr="001F4FA4" w:rsidRDefault="008D5AA4" w:rsidP="008D5AA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Прикус </w:t>
      </w:r>
      <w:proofErr w:type="spellStart"/>
      <w:r w:rsidRPr="001F4FA4">
        <w:rPr>
          <w:rFonts w:ascii="Times New Roman" w:eastAsia="Times New Roman" w:hAnsi="Times New Roman" w:cs="Times New Roman"/>
          <w:sz w:val="24"/>
          <w:szCs w:val="24"/>
        </w:rPr>
        <w:t>ортогнатический</w:t>
      </w:r>
      <w:proofErr w:type="spellEnd"/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eastAsia="Times New Roman" w:hAnsi="Times New Roman" w:cs="Times New Roman"/>
          <w:sz w:val="24"/>
          <w:szCs w:val="24"/>
        </w:rPr>
        <w:t>2.2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1F4FA4">
        <w:rPr>
          <w:rFonts w:ascii="Times New Roman" w:eastAsia="Times New Roman" w:hAnsi="Times New Roman" w:cs="Times New Roman"/>
          <w:sz w:val="24"/>
          <w:szCs w:val="24"/>
        </w:rPr>
        <w:t>коронковая</w:t>
      </w:r>
      <w:proofErr w:type="spellEnd"/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 часть</w:t>
      </w:r>
      <w:r>
        <w:rPr>
          <w:rFonts w:ascii="Times New Roman" w:hAnsi="Times New Roman" w:cs="Times New Roman"/>
          <w:sz w:val="24"/>
          <w:szCs w:val="24"/>
        </w:rPr>
        <w:t xml:space="preserve"> полностью разрушена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края альвеолы,  пр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и перкуссии </w:t>
      </w:r>
      <w:r>
        <w:rPr>
          <w:rFonts w:ascii="Times New Roman" w:hAnsi="Times New Roman" w:cs="Times New Roman"/>
          <w:sz w:val="24"/>
          <w:szCs w:val="24"/>
        </w:rPr>
        <w:t xml:space="preserve">боли нет. </w:t>
      </w:r>
      <w:r w:rsidRPr="001F4F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5AA4" w:rsidRPr="005732E5" w:rsidRDefault="008D5AA4" w:rsidP="008D5AA4">
      <w:pPr>
        <w:tabs>
          <w:tab w:val="left" w:pos="556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2E5">
        <w:rPr>
          <w:rFonts w:ascii="Times New Roman" w:hAnsi="Times New Roman" w:cs="Times New Roman"/>
          <w:sz w:val="24"/>
          <w:szCs w:val="24"/>
        </w:rPr>
        <w:t xml:space="preserve">1. </w:t>
      </w:r>
      <w:r w:rsidRPr="005732E5">
        <w:rPr>
          <w:rFonts w:ascii="Times New Roman" w:eastAsia="TimesNewRoman" w:hAnsi="Times New Roman" w:cs="Times New Roman"/>
          <w:sz w:val="24"/>
          <w:szCs w:val="24"/>
        </w:rPr>
        <w:t xml:space="preserve">Подберите инструменты для </w:t>
      </w:r>
      <w:r>
        <w:rPr>
          <w:rFonts w:ascii="Times New Roman" w:eastAsia="TimesNewRoman" w:hAnsi="Times New Roman" w:cs="Times New Roman"/>
          <w:sz w:val="24"/>
          <w:szCs w:val="24"/>
        </w:rPr>
        <w:t>удаления зуба 2.2. разрушенного ниже края альвеолы .</w:t>
      </w:r>
      <w:r>
        <w:rPr>
          <w:rFonts w:ascii="Times New Roman" w:eastAsia="TimesNewRoman" w:hAnsi="Times New Roman" w:cs="Times New Roman"/>
          <w:sz w:val="24"/>
          <w:szCs w:val="24"/>
        </w:rPr>
        <w:tab/>
      </w:r>
    </w:p>
    <w:p w:rsidR="008D5AA4" w:rsidRPr="005732E5" w:rsidRDefault="008D5AA4" w:rsidP="008D5AA4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5732E5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Какие современные инструменты для удаления 2.2 зуба могут быть использованы.</w:t>
      </w:r>
    </w:p>
    <w:p w:rsidR="00FC48FB" w:rsidRDefault="00FC48FB"/>
    <w:p w:rsidR="008D5AA4" w:rsidRPr="005732E5" w:rsidRDefault="008D5AA4" w:rsidP="008D5AA4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5732E5">
        <w:rPr>
          <w:rFonts w:ascii="Times New Roman" w:hAnsi="Times New Roman" w:cs="Times New Roman"/>
          <w:bCs/>
          <w:iCs/>
          <w:sz w:val="24"/>
          <w:szCs w:val="24"/>
          <w:u w:val="single"/>
        </w:rPr>
        <w:t>ЗАДАЧА</w:t>
      </w:r>
      <w:r>
        <w:rPr>
          <w:rFonts w:ascii="Times New Roman" w:hAnsi="Times New Roman" w:cs="Times New Roman"/>
          <w:bCs/>
          <w:iCs/>
          <w:sz w:val="24"/>
          <w:szCs w:val="24"/>
          <w:u w:val="single"/>
        </w:rPr>
        <w:t xml:space="preserve"> 3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 xml:space="preserve">. </w:t>
      </w:r>
    </w:p>
    <w:p w:rsidR="008D5AA4" w:rsidRPr="005732E5" w:rsidRDefault="008D5AA4" w:rsidP="008D5AA4">
      <w:pPr>
        <w:pStyle w:val="a3"/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732E5">
        <w:rPr>
          <w:rFonts w:ascii="Times New Roman" w:hAnsi="Times New Roman" w:cs="Times New Roman"/>
          <w:sz w:val="24"/>
          <w:szCs w:val="24"/>
        </w:rPr>
        <w:t xml:space="preserve">Пациенту поставлен диагноз: К10.3 </w:t>
      </w:r>
      <w:proofErr w:type="spellStart"/>
      <w:r w:rsidRPr="005732E5">
        <w:rPr>
          <w:rFonts w:ascii="Times New Roman" w:hAnsi="Times New Roman" w:cs="Times New Roman"/>
          <w:sz w:val="24"/>
          <w:szCs w:val="24"/>
        </w:rPr>
        <w:t>альвеолит</w:t>
      </w:r>
      <w:proofErr w:type="spellEnd"/>
      <w:r w:rsidRPr="005732E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5732E5">
        <w:rPr>
          <w:rFonts w:ascii="Times New Roman" w:hAnsi="Times New Roman" w:cs="Times New Roman"/>
          <w:sz w:val="24"/>
          <w:szCs w:val="24"/>
        </w:rPr>
        <w:t>острый</w:t>
      </w:r>
      <w:proofErr w:type="gramEnd"/>
      <w:r w:rsidRPr="005732E5">
        <w:rPr>
          <w:rFonts w:ascii="Times New Roman" w:hAnsi="Times New Roman" w:cs="Times New Roman"/>
          <w:sz w:val="24"/>
          <w:szCs w:val="24"/>
        </w:rPr>
        <w:t xml:space="preserve"> серозный) лунки удаленного 1.7 зуба</w:t>
      </w:r>
      <w:r w:rsidRPr="005732E5">
        <w:rPr>
          <w:rFonts w:ascii="Times New Roman" w:hAnsi="Times New Roman" w:cs="Times New Roman"/>
          <w:spacing w:val="-6"/>
          <w:sz w:val="24"/>
          <w:szCs w:val="24"/>
        </w:rPr>
        <w:t xml:space="preserve">. </w:t>
      </w:r>
    </w:p>
    <w:p w:rsidR="008D5AA4" w:rsidRPr="005732E5" w:rsidRDefault="008D5AA4" w:rsidP="008D5A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2E5">
        <w:rPr>
          <w:rFonts w:ascii="Times New Roman" w:hAnsi="Times New Roman" w:cs="Times New Roman"/>
          <w:sz w:val="24"/>
          <w:szCs w:val="24"/>
        </w:rPr>
        <w:t xml:space="preserve">1. </w:t>
      </w:r>
      <w:r w:rsidRPr="005732E5">
        <w:rPr>
          <w:rFonts w:ascii="Times New Roman" w:eastAsia="TimesNewRoman" w:hAnsi="Times New Roman" w:cs="Times New Roman"/>
          <w:sz w:val="24"/>
          <w:szCs w:val="24"/>
        </w:rPr>
        <w:t xml:space="preserve">Подберите инструменты для лечения </w:t>
      </w:r>
      <w:proofErr w:type="spellStart"/>
      <w:r w:rsidRPr="005732E5">
        <w:rPr>
          <w:rFonts w:ascii="Times New Roman" w:eastAsia="TimesNewRoman" w:hAnsi="Times New Roman" w:cs="Times New Roman"/>
          <w:sz w:val="24"/>
          <w:szCs w:val="24"/>
        </w:rPr>
        <w:t>альвеолита</w:t>
      </w:r>
      <w:proofErr w:type="spellEnd"/>
      <w:r w:rsidRPr="005732E5">
        <w:rPr>
          <w:rFonts w:ascii="Times New Roman" w:hAnsi="Times New Roman" w:cs="Times New Roman"/>
          <w:sz w:val="24"/>
          <w:szCs w:val="24"/>
        </w:rPr>
        <w:t>.</w:t>
      </w:r>
    </w:p>
    <w:p w:rsidR="008D5AA4" w:rsidRPr="005732E5" w:rsidRDefault="008D5AA4" w:rsidP="008D5AA4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5732E5">
        <w:rPr>
          <w:rFonts w:ascii="Times New Roman" w:hAnsi="Times New Roman" w:cs="Times New Roman"/>
          <w:sz w:val="24"/>
          <w:szCs w:val="24"/>
        </w:rPr>
        <w:t xml:space="preserve">2.Этапы лечения </w:t>
      </w:r>
      <w:proofErr w:type="spellStart"/>
      <w:r w:rsidRPr="005732E5">
        <w:rPr>
          <w:rFonts w:ascii="Times New Roman" w:hAnsi="Times New Roman" w:cs="Times New Roman"/>
          <w:sz w:val="24"/>
          <w:szCs w:val="24"/>
        </w:rPr>
        <w:t>альвеолита</w:t>
      </w:r>
      <w:proofErr w:type="spellEnd"/>
      <w:r w:rsidRPr="005732E5">
        <w:rPr>
          <w:rFonts w:ascii="Times New Roman" w:hAnsi="Times New Roman" w:cs="Times New Roman"/>
          <w:sz w:val="24"/>
          <w:szCs w:val="24"/>
        </w:rPr>
        <w:t xml:space="preserve"> в соответствии с диагнозом.</w:t>
      </w:r>
    </w:p>
    <w:p w:rsidR="008D5AA4" w:rsidRPr="005732E5" w:rsidRDefault="008D5AA4" w:rsidP="008D5AA4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</w:p>
    <w:p w:rsidR="008D5AA4" w:rsidRPr="005732E5" w:rsidRDefault="008D5AA4" w:rsidP="008D5AA4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5732E5">
        <w:rPr>
          <w:rFonts w:ascii="Times New Roman" w:hAnsi="Times New Roman" w:cs="Times New Roman"/>
          <w:bCs/>
          <w:iCs/>
          <w:sz w:val="24"/>
          <w:szCs w:val="24"/>
          <w:u w:val="single"/>
        </w:rPr>
        <w:t>ЗАДАЧА</w:t>
      </w:r>
      <w:r>
        <w:rPr>
          <w:rFonts w:ascii="Times New Roman" w:hAnsi="Times New Roman" w:cs="Times New Roman"/>
          <w:bCs/>
          <w:iCs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bCs/>
          <w:iCs/>
          <w:sz w:val="24"/>
          <w:szCs w:val="24"/>
          <w:u w:val="single"/>
        </w:rPr>
        <w:t>4</w:t>
      </w:r>
      <w:r>
        <w:rPr>
          <w:rFonts w:ascii="Times New Roman" w:hAnsi="Times New Roman" w:cs="Times New Roman"/>
          <w:bCs/>
          <w:iCs/>
          <w:sz w:val="24"/>
          <w:szCs w:val="24"/>
          <w:u w:val="single"/>
        </w:rPr>
        <w:t>.</w:t>
      </w:r>
      <w:r w:rsidRPr="005732E5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</w:p>
    <w:p w:rsidR="008D5AA4" w:rsidRPr="005732E5" w:rsidRDefault="008D5AA4" w:rsidP="008D5AA4">
      <w:pPr>
        <w:pStyle w:val="a3"/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732E5">
        <w:rPr>
          <w:rFonts w:ascii="Times New Roman" w:hAnsi="Times New Roman" w:cs="Times New Roman"/>
          <w:sz w:val="24"/>
          <w:szCs w:val="24"/>
        </w:rPr>
        <w:t xml:space="preserve">Пациенту поставлен диагноз: К10.3 </w:t>
      </w:r>
      <w:proofErr w:type="spellStart"/>
      <w:r w:rsidRPr="005732E5">
        <w:rPr>
          <w:rFonts w:ascii="Times New Roman" w:hAnsi="Times New Roman" w:cs="Times New Roman"/>
          <w:sz w:val="24"/>
          <w:szCs w:val="24"/>
        </w:rPr>
        <w:t>альвеолит</w:t>
      </w:r>
      <w:proofErr w:type="spellEnd"/>
      <w:r w:rsidRPr="005732E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5732E5">
        <w:rPr>
          <w:rFonts w:ascii="Times New Roman" w:hAnsi="Times New Roman" w:cs="Times New Roman"/>
          <w:sz w:val="24"/>
          <w:szCs w:val="24"/>
        </w:rPr>
        <w:t>острый</w:t>
      </w:r>
      <w:proofErr w:type="gramEnd"/>
      <w:r w:rsidRPr="005732E5">
        <w:rPr>
          <w:rFonts w:ascii="Times New Roman" w:hAnsi="Times New Roman" w:cs="Times New Roman"/>
          <w:sz w:val="24"/>
          <w:szCs w:val="24"/>
        </w:rPr>
        <w:t xml:space="preserve"> гнойно-некротический)</w:t>
      </w:r>
      <w:r w:rsidRPr="005732E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732E5">
        <w:rPr>
          <w:rFonts w:ascii="Times New Roman" w:hAnsi="Times New Roman" w:cs="Times New Roman"/>
          <w:sz w:val="24"/>
          <w:szCs w:val="24"/>
        </w:rPr>
        <w:t xml:space="preserve">лунки удаленного </w:t>
      </w:r>
      <w:r w:rsidRPr="005732E5">
        <w:rPr>
          <w:rFonts w:ascii="Times New Roman" w:hAnsi="Times New Roman" w:cs="Times New Roman"/>
          <w:spacing w:val="-6"/>
          <w:sz w:val="24"/>
          <w:szCs w:val="24"/>
        </w:rPr>
        <w:t>1.6 зуба.</w:t>
      </w:r>
    </w:p>
    <w:p w:rsidR="008D5AA4" w:rsidRPr="005732E5" w:rsidRDefault="008D5AA4" w:rsidP="008D5A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2E5">
        <w:rPr>
          <w:rFonts w:ascii="Times New Roman" w:hAnsi="Times New Roman" w:cs="Times New Roman"/>
          <w:sz w:val="24"/>
          <w:szCs w:val="24"/>
        </w:rPr>
        <w:t xml:space="preserve">1. </w:t>
      </w:r>
      <w:r w:rsidRPr="005732E5">
        <w:rPr>
          <w:rFonts w:ascii="Times New Roman" w:eastAsia="TimesNewRoman" w:hAnsi="Times New Roman" w:cs="Times New Roman"/>
          <w:sz w:val="24"/>
          <w:szCs w:val="24"/>
        </w:rPr>
        <w:t xml:space="preserve">Подберите инструменты для лечения </w:t>
      </w:r>
      <w:proofErr w:type="spellStart"/>
      <w:r w:rsidRPr="005732E5">
        <w:rPr>
          <w:rFonts w:ascii="Times New Roman" w:eastAsia="TimesNewRoman" w:hAnsi="Times New Roman" w:cs="Times New Roman"/>
          <w:sz w:val="24"/>
          <w:szCs w:val="24"/>
        </w:rPr>
        <w:t>альвеолита</w:t>
      </w:r>
      <w:proofErr w:type="spellEnd"/>
      <w:r w:rsidRPr="005732E5">
        <w:rPr>
          <w:rFonts w:ascii="Times New Roman" w:hAnsi="Times New Roman" w:cs="Times New Roman"/>
          <w:sz w:val="24"/>
          <w:szCs w:val="24"/>
        </w:rPr>
        <w:t>.</w:t>
      </w:r>
    </w:p>
    <w:p w:rsidR="008D5AA4" w:rsidRPr="005732E5" w:rsidRDefault="008D5AA4" w:rsidP="008D5AA4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5732E5">
        <w:rPr>
          <w:rFonts w:ascii="Times New Roman" w:hAnsi="Times New Roman" w:cs="Times New Roman"/>
          <w:sz w:val="24"/>
          <w:szCs w:val="24"/>
        </w:rPr>
        <w:lastRenderedPageBreak/>
        <w:t xml:space="preserve">2.Этапы лечения </w:t>
      </w:r>
      <w:proofErr w:type="spellStart"/>
      <w:r w:rsidRPr="005732E5">
        <w:rPr>
          <w:rFonts w:ascii="Times New Roman" w:hAnsi="Times New Roman" w:cs="Times New Roman"/>
          <w:sz w:val="24"/>
          <w:szCs w:val="24"/>
        </w:rPr>
        <w:t>альвеолита</w:t>
      </w:r>
      <w:proofErr w:type="spellEnd"/>
      <w:r w:rsidRPr="005732E5">
        <w:rPr>
          <w:rFonts w:ascii="Times New Roman" w:hAnsi="Times New Roman" w:cs="Times New Roman"/>
          <w:sz w:val="24"/>
          <w:szCs w:val="24"/>
        </w:rPr>
        <w:t xml:space="preserve"> в соответствии с диагнозом.</w:t>
      </w:r>
    </w:p>
    <w:p w:rsidR="008D5AA4" w:rsidRPr="005732E5" w:rsidRDefault="008D5AA4" w:rsidP="008D5AA4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8D5AA4" w:rsidRPr="005732E5" w:rsidRDefault="008D5AA4" w:rsidP="008D5AA4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5732E5">
        <w:rPr>
          <w:rFonts w:ascii="Times New Roman" w:hAnsi="Times New Roman" w:cs="Times New Roman"/>
          <w:bCs/>
          <w:iCs/>
          <w:sz w:val="24"/>
          <w:szCs w:val="24"/>
          <w:u w:val="single"/>
        </w:rPr>
        <w:t>ЗАДАЧА</w:t>
      </w:r>
      <w:r>
        <w:rPr>
          <w:rFonts w:ascii="Times New Roman" w:hAnsi="Times New Roman" w:cs="Times New Roman"/>
          <w:bCs/>
          <w:iCs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  <w:u w:val="single"/>
        </w:rPr>
        <w:t>5</w:t>
      </w:r>
      <w:bookmarkStart w:id="0" w:name="_GoBack"/>
      <w:bookmarkEnd w:id="0"/>
    </w:p>
    <w:p w:rsidR="008D5AA4" w:rsidRPr="005732E5" w:rsidRDefault="008D5AA4" w:rsidP="008D5AA4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2E5">
        <w:rPr>
          <w:rFonts w:ascii="Times New Roman" w:hAnsi="Times New Roman" w:cs="Times New Roman"/>
          <w:sz w:val="24"/>
          <w:szCs w:val="24"/>
        </w:rPr>
        <w:t xml:space="preserve">Пациенту поставлен диагноз: К10.3  </w:t>
      </w:r>
      <w:proofErr w:type="spellStart"/>
      <w:r w:rsidRPr="005732E5">
        <w:rPr>
          <w:rFonts w:ascii="Times New Roman" w:hAnsi="Times New Roman" w:cs="Times New Roman"/>
          <w:sz w:val="24"/>
          <w:szCs w:val="24"/>
        </w:rPr>
        <w:t>альвеолит</w:t>
      </w:r>
      <w:proofErr w:type="spellEnd"/>
      <w:r w:rsidRPr="005732E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5732E5">
        <w:rPr>
          <w:rFonts w:ascii="Times New Roman" w:hAnsi="Times New Roman" w:cs="Times New Roman"/>
          <w:sz w:val="24"/>
          <w:szCs w:val="24"/>
        </w:rPr>
        <w:t>хронический</w:t>
      </w:r>
      <w:proofErr w:type="gramEnd"/>
      <w:r w:rsidRPr="005732E5">
        <w:rPr>
          <w:rFonts w:ascii="Times New Roman" w:hAnsi="Times New Roman" w:cs="Times New Roman"/>
          <w:sz w:val="24"/>
          <w:szCs w:val="24"/>
        </w:rPr>
        <w:t xml:space="preserve"> гипертрофический) лунки удаленного 1.4 зуба. </w:t>
      </w:r>
    </w:p>
    <w:p w:rsidR="008D5AA4" w:rsidRPr="005732E5" w:rsidRDefault="008D5AA4" w:rsidP="008D5A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2E5">
        <w:rPr>
          <w:rFonts w:ascii="Times New Roman" w:hAnsi="Times New Roman" w:cs="Times New Roman"/>
          <w:sz w:val="24"/>
          <w:szCs w:val="24"/>
        </w:rPr>
        <w:t xml:space="preserve">1. </w:t>
      </w:r>
      <w:r w:rsidRPr="005732E5">
        <w:rPr>
          <w:rFonts w:ascii="Times New Roman" w:eastAsia="TimesNewRoman" w:hAnsi="Times New Roman" w:cs="Times New Roman"/>
          <w:sz w:val="24"/>
          <w:szCs w:val="24"/>
        </w:rPr>
        <w:t xml:space="preserve">Подберите инструменты для лечения </w:t>
      </w:r>
      <w:proofErr w:type="spellStart"/>
      <w:r w:rsidRPr="005732E5">
        <w:rPr>
          <w:rFonts w:ascii="Times New Roman" w:eastAsia="TimesNewRoman" w:hAnsi="Times New Roman" w:cs="Times New Roman"/>
          <w:sz w:val="24"/>
          <w:szCs w:val="24"/>
        </w:rPr>
        <w:t>альвеолита</w:t>
      </w:r>
      <w:proofErr w:type="spellEnd"/>
      <w:r w:rsidRPr="005732E5">
        <w:rPr>
          <w:rFonts w:ascii="Times New Roman" w:hAnsi="Times New Roman" w:cs="Times New Roman"/>
          <w:sz w:val="24"/>
          <w:szCs w:val="24"/>
        </w:rPr>
        <w:t>.</w:t>
      </w:r>
    </w:p>
    <w:p w:rsidR="008D5AA4" w:rsidRPr="005732E5" w:rsidRDefault="008D5AA4" w:rsidP="008D5AA4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5732E5">
        <w:rPr>
          <w:rFonts w:ascii="Times New Roman" w:hAnsi="Times New Roman" w:cs="Times New Roman"/>
          <w:sz w:val="24"/>
          <w:szCs w:val="24"/>
        </w:rPr>
        <w:t xml:space="preserve">2.Этапы лечения </w:t>
      </w:r>
      <w:proofErr w:type="spellStart"/>
      <w:r w:rsidRPr="005732E5">
        <w:rPr>
          <w:rFonts w:ascii="Times New Roman" w:hAnsi="Times New Roman" w:cs="Times New Roman"/>
          <w:sz w:val="24"/>
          <w:szCs w:val="24"/>
        </w:rPr>
        <w:t>альвеолита</w:t>
      </w:r>
      <w:proofErr w:type="spellEnd"/>
      <w:r w:rsidRPr="005732E5">
        <w:rPr>
          <w:rFonts w:ascii="Times New Roman" w:hAnsi="Times New Roman" w:cs="Times New Roman"/>
          <w:sz w:val="24"/>
          <w:szCs w:val="24"/>
        </w:rPr>
        <w:t xml:space="preserve"> в соответствии с диагнозом.</w:t>
      </w:r>
    </w:p>
    <w:p w:rsidR="008D5AA4" w:rsidRDefault="008D5AA4"/>
    <w:sectPr w:rsidR="008D5A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349"/>
    <w:rsid w:val="00455349"/>
    <w:rsid w:val="008D5AA4"/>
    <w:rsid w:val="00FC4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AA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D5AA4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AA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D5AA4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2433</Characters>
  <Application>Microsoft Office Word</Application>
  <DocSecurity>0</DocSecurity>
  <Lines>20</Lines>
  <Paragraphs>5</Paragraphs>
  <ScaleCrop>false</ScaleCrop>
  <Company/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2021-03-29T06:35:00Z</dcterms:created>
  <dcterms:modified xsi:type="dcterms:W3CDTF">2021-03-29T06:38:00Z</dcterms:modified>
</cp:coreProperties>
</file>