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962" w:rsidRPr="0027329F" w:rsidRDefault="00751962" w:rsidP="0043615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27329F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711CF48" wp14:editId="6149F2B8">
            <wp:extent cx="6228080" cy="8548166"/>
            <wp:effectExtent l="0" t="0" r="0" b="0"/>
            <wp:docPr id="1" name="Рисунок 1" descr="F:\Учебная работа 23-24\МУС и ФОС КА\Расписани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Учебная работа 23-24\МУС и ФОС КА\Расписание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8548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ED0" w:rsidRPr="0027329F" w:rsidRDefault="00864ED0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864ED0" w:rsidRPr="0027329F" w:rsidRDefault="00864ED0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864ED0" w:rsidRPr="0027329F" w:rsidRDefault="00864ED0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AC0A54" w:rsidRPr="0027329F" w:rsidRDefault="00AC0A54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864ED0" w:rsidRPr="0027329F" w:rsidRDefault="00864ED0" w:rsidP="0043615C">
      <w:pPr>
        <w:spacing w:after="0" w:line="240" w:lineRule="auto"/>
        <w:rPr>
          <w:rFonts w:ascii="Times New Roman" w:hAnsi="Times New Roman" w:cs="Times New Roman"/>
        </w:rPr>
      </w:pPr>
      <w:r w:rsidRPr="0027329F">
        <w:rPr>
          <w:rFonts w:ascii="Times New Roman" w:hAnsi="Times New Roman" w:cs="Times New Roman"/>
        </w:rPr>
        <w:lastRenderedPageBreak/>
        <w:t xml:space="preserve">Авторы/составители ФОС по дисциплине: </w:t>
      </w:r>
    </w:p>
    <w:p w:rsidR="00864ED0" w:rsidRPr="0027329F" w:rsidRDefault="00864ED0" w:rsidP="0043615C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1560"/>
        <w:gridCol w:w="2693"/>
        <w:gridCol w:w="4252"/>
      </w:tblGrid>
      <w:tr w:rsidR="00864ED0" w:rsidRPr="0027329F" w:rsidTr="00864ED0">
        <w:tc>
          <w:tcPr>
            <w:tcW w:w="1809" w:type="dxa"/>
          </w:tcPr>
          <w:p w:rsidR="00864ED0" w:rsidRPr="0027329F" w:rsidRDefault="00864ED0" w:rsidP="004361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0"/>
              </w:rPr>
            </w:pPr>
            <w:r w:rsidRPr="0027329F">
              <w:rPr>
                <w:rFonts w:ascii="Times New Roman" w:hAnsi="Times New Roman" w:cs="Times New Roman"/>
                <w:spacing w:val="-20"/>
              </w:rPr>
              <w:t>Фамилия И. О.</w:t>
            </w:r>
          </w:p>
        </w:tc>
        <w:tc>
          <w:tcPr>
            <w:tcW w:w="1560" w:type="dxa"/>
          </w:tcPr>
          <w:p w:rsidR="00864ED0" w:rsidRPr="0027329F" w:rsidRDefault="00864ED0" w:rsidP="004361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2693" w:type="dxa"/>
          </w:tcPr>
          <w:p w:rsidR="00864ED0" w:rsidRPr="0027329F" w:rsidRDefault="00864ED0" w:rsidP="004361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Ученая степень, ученое звание</w:t>
            </w:r>
          </w:p>
        </w:tc>
        <w:tc>
          <w:tcPr>
            <w:tcW w:w="4252" w:type="dxa"/>
          </w:tcPr>
          <w:p w:rsidR="00864ED0" w:rsidRPr="0027329F" w:rsidRDefault="00864ED0" w:rsidP="004361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Кафедра</w:t>
            </w:r>
          </w:p>
        </w:tc>
      </w:tr>
      <w:tr w:rsidR="00864ED0" w:rsidRPr="0027329F" w:rsidTr="00864ED0">
        <w:tc>
          <w:tcPr>
            <w:tcW w:w="1809" w:type="dxa"/>
          </w:tcPr>
          <w:p w:rsidR="00864ED0" w:rsidRPr="0027329F" w:rsidRDefault="00864ED0" w:rsidP="004361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864ED0" w:rsidRPr="0027329F" w:rsidRDefault="00864ED0" w:rsidP="004361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3" w:type="dxa"/>
          </w:tcPr>
          <w:p w:rsidR="00864ED0" w:rsidRPr="0027329F" w:rsidRDefault="00864ED0" w:rsidP="004361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</w:tcPr>
          <w:p w:rsidR="00864ED0" w:rsidRPr="0027329F" w:rsidRDefault="00864ED0" w:rsidP="0043615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4</w:t>
            </w:r>
          </w:p>
        </w:tc>
      </w:tr>
      <w:tr w:rsidR="00864ED0" w:rsidRPr="0027329F" w:rsidTr="00864ED0">
        <w:tc>
          <w:tcPr>
            <w:tcW w:w="1809" w:type="dxa"/>
          </w:tcPr>
          <w:p w:rsidR="00864ED0" w:rsidRPr="0027329F" w:rsidRDefault="00562F08" w:rsidP="0043615C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Дровосеков М.Н.</w:t>
            </w:r>
          </w:p>
        </w:tc>
        <w:tc>
          <w:tcPr>
            <w:tcW w:w="1560" w:type="dxa"/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Зав. кафе</w:t>
            </w:r>
            <w:r w:rsidRPr="0027329F">
              <w:rPr>
                <w:rFonts w:ascii="Times New Roman" w:hAnsi="Times New Roman" w:cs="Times New Roman"/>
              </w:rPr>
              <w:t>д</w:t>
            </w:r>
            <w:r w:rsidRPr="0027329F">
              <w:rPr>
                <w:rFonts w:ascii="Times New Roman" w:hAnsi="Times New Roman" w:cs="Times New Roman"/>
              </w:rPr>
              <w:t xml:space="preserve">рой </w:t>
            </w:r>
          </w:p>
        </w:tc>
        <w:tc>
          <w:tcPr>
            <w:tcW w:w="2693" w:type="dxa"/>
          </w:tcPr>
          <w:p w:rsidR="0044413C" w:rsidRPr="0027329F" w:rsidRDefault="00562F08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Доктор</w:t>
            </w:r>
            <w:r w:rsidR="00864ED0" w:rsidRPr="0027329F">
              <w:rPr>
                <w:rFonts w:ascii="Times New Roman" w:hAnsi="Times New Roman" w:cs="Times New Roman"/>
              </w:rPr>
              <w:t xml:space="preserve"> </w:t>
            </w:r>
          </w:p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медицинских наук, </w:t>
            </w:r>
          </w:p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доцент</w:t>
            </w:r>
          </w:p>
        </w:tc>
        <w:tc>
          <w:tcPr>
            <w:tcW w:w="4252" w:type="dxa"/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Хирургической стоматологии,  стоматол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гической имплантации и челюстно-лицевой х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рургии</w:t>
            </w:r>
          </w:p>
        </w:tc>
      </w:tr>
      <w:tr w:rsidR="00864ED0" w:rsidRPr="0027329F" w:rsidTr="00864ED0">
        <w:tc>
          <w:tcPr>
            <w:tcW w:w="1809" w:type="dxa"/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7329F">
              <w:rPr>
                <w:rFonts w:ascii="Times New Roman" w:hAnsi="Times New Roman" w:cs="Times New Roman"/>
              </w:rPr>
              <w:t>Адоньева</w:t>
            </w:r>
            <w:proofErr w:type="spellEnd"/>
            <w:r w:rsidRPr="0027329F">
              <w:rPr>
                <w:rFonts w:ascii="Times New Roman" w:hAnsi="Times New Roman" w:cs="Times New Roman"/>
              </w:rPr>
              <w:t xml:space="preserve"> А.В. </w:t>
            </w:r>
          </w:p>
        </w:tc>
        <w:tc>
          <w:tcPr>
            <w:tcW w:w="1560" w:type="dxa"/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доцент</w:t>
            </w:r>
          </w:p>
        </w:tc>
        <w:tc>
          <w:tcPr>
            <w:tcW w:w="2693" w:type="dxa"/>
          </w:tcPr>
          <w:p w:rsidR="0044413C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Кандидат </w:t>
            </w:r>
          </w:p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медицинских наук, </w:t>
            </w:r>
          </w:p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доцент</w:t>
            </w:r>
          </w:p>
        </w:tc>
        <w:tc>
          <w:tcPr>
            <w:tcW w:w="4252" w:type="dxa"/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Хирургической стоматологии,  стоматол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гической имплантации и челюстно-лицевой х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рургии</w:t>
            </w:r>
          </w:p>
        </w:tc>
      </w:tr>
    </w:tbl>
    <w:p w:rsidR="00864ED0" w:rsidRPr="0027329F" w:rsidRDefault="00864ED0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864ED0" w:rsidRPr="0027329F" w:rsidRDefault="00864ED0" w:rsidP="0043615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  <w:r w:rsidRPr="0027329F">
        <w:rPr>
          <w:rFonts w:ascii="Times New Roman" w:hAnsi="Times New Roman" w:cs="Times New Roman"/>
        </w:rPr>
        <w:t xml:space="preserve">          Рецензен</w:t>
      </w:r>
      <w:proofErr w:type="gramStart"/>
      <w:r w:rsidRPr="0027329F">
        <w:rPr>
          <w:rFonts w:ascii="Times New Roman" w:hAnsi="Times New Roman" w:cs="Times New Roman"/>
        </w:rPr>
        <w:t>т(</w:t>
      </w:r>
      <w:proofErr w:type="gramEnd"/>
      <w:r w:rsidRPr="0027329F">
        <w:rPr>
          <w:rFonts w:ascii="Times New Roman" w:hAnsi="Times New Roman" w:cs="Times New Roman"/>
        </w:rPr>
        <w:t>ы)</w:t>
      </w:r>
    </w:p>
    <w:p w:rsidR="00864ED0" w:rsidRPr="0027329F" w:rsidRDefault="00864ED0" w:rsidP="0043615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</w:p>
    <w:tbl>
      <w:tblPr>
        <w:tblW w:w="102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3544"/>
        <w:gridCol w:w="1559"/>
        <w:gridCol w:w="3272"/>
      </w:tblGrid>
      <w:tr w:rsidR="00864ED0" w:rsidRPr="0027329F" w:rsidTr="006A27F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329F">
              <w:rPr>
                <w:rFonts w:ascii="Times New Roman" w:hAnsi="Times New Roman" w:cs="Times New Roman"/>
                <w:b/>
              </w:rPr>
              <w:t>Фамилия И.О.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329F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329F">
              <w:rPr>
                <w:rFonts w:ascii="Times New Roman" w:hAnsi="Times New Roman" w:cs="Times New Roman"/>
                <w:b/>
              </w:rPr>
              <w:t>Ученая ст</w:t>
            </w:r>
            <w:r w:rsidRPr="0027329F">
              <w:rPr>
                <w:rFonts w:ascii="Times New Roman" w:hAnsi="Times New Roman" w:cs="Times New Roman"/>
                <w:b/>
              </w:rPr>
              <w:t>е</w:t>
            </w:r>
            <w:r w:rsidRPr="0027329F">
              <w:rPr>
                <w:rFonts w:ascii="Times New Roman" w:hAnsi="Times New Roman" w:cs="Times New Roman"/>
                <w:b/>
              </w:rPr>
              <w:t xml:space="preserve">пень, </w:t>
            </w:r>
          </w:p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329F">
              <w:rPr>
                <w:rFonts w:ascii="Times New Roman" w:hAnsi="Times New Roman" w:cs="Times New Roman"/>
                <w:b/>
              </w:rPr>
              <w:t>ученое зв</w:t>
            </w:r>
            <w:r w:rsidRPr="0027329F">
              <w:rPr>
                <w:rFonts w:ascii="Times New Roman" w:hAnsi="Times New Roman" w:cs="Times New Roman"/>
                <w:b/>
              </w:rPr>
              <w:t>а</w:t>
            </w:r>
            <w:r w:rsidRPr="0027329F">
              <w:rPr>
                <w:rFonts w:ascii="Times New Roman" w:hAnsi="Times New Roman" w:cs="Times New Roman"/>
                <w:b/>
              </w:rPr>
              <w:t>ние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329F">
              <w:rPr>
                <w:rFonts w:ascii="Times New Roman" w:hAnsi="Times New Roman" w:cs="Times New Roman"/>
                <w:b/>
              </w:rPr>
              <w:t>Кафедра</w:t>
            </w:r>
          </w:p>
        </w:tc>
      </w:tr>
      <w:tr w:rsidR="00864ED0" w:rsidRPr="0027329F" w:rsidTr="006A27F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329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329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329F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329F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864ED0" w:rsidRPr="0027329F" w:rsidTr="006A27F3">
        <w:trPr>
          <w:trHeight w:val="20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ED0" w:rsidRPr="0027329F" w:rsidRDefault="00562F08" w:rsidP="0043615C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Железный П.А.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ED0" w:rsidRPr="0027329F" w:rsidRDefault="00795AEC" w:rsidP="0043615C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pacing w:val="-12"/>
              </w:rPr>
            </w:pPr>
            <w:r w:rsidRPr="0027329F">
              <w:rPr>
                <w:rFonts w:ascii="Times New Roman" w:hAnsi="Times New Roman" w:cs="Times New Roman"/>
                <w:spacing w:val="-12"/>
              </w:rPr>
              <w:t xml:space="preserve">Зав. кафедрой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Д.м.н.,</w:t>
            </w:r>
          </w:p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профессор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ED0" w:rsidRPr="0027329F" w:rsidRDefault="00562F08" w:rsidP="0043615C">
            <w:pPr>
              <w:tabs>
                <w:tab w:val="left" w:pos="7260"/>
              </w:tabs>
              <w:spacing w:after="0" w:line="240" w:lineRule="auto"/>
              <w:rPr>
                <w:rFonts w:ascii="Times New Roman" w:hAnsi="Times New Roman" w:cs="Times New Roman"/>
                <w:spacing w:val="-12"/>
              </w:rPr>
            </w:pPr>
            <w:r w:rsidRPr="0027329F">
              <w:rPr>
                <w:rFonts w:ascii="Times New Roman" w:hAnsi="Times New Roman" w:cs="Times New Roman"/>
                <w:spacing w:val="-12"/>
              </w:rPr>
              <w:t>Кафедра стоматологии детского возра</w:t>
            </w:r>
            <w:r w:rsidRPr="0027329F">
              <w:rPr>
                <w:rFonts w:ascii="Times New Roman" w:hAnsi="Times New Roman" w:cs="Times New Roman"/>
                <w:spacing w:val="-12"/>
              </w:rPr>
              <w:t>с</w:t>
            </w:r>
            <w:r w:rsidRPr="0027329F">
              <w:rPr>
                <w:rFonts w:ascii="Times New Roman" w:hAnsi="Times New Roman" w:cs="Times New Roman"/>
                <w:spacing w:val="-12"/>
              </w:rPr>
              <w:t>та НГМУ</w:t>
            </w:r>
          </w:p>
        </w:tc>
      </w:tr>
      <w:tr w:rsidR="00864ED0" w:rsidRPr="0027329F" w:rsidTr="006A27F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Агеев А.С.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Главный врач ГБУЗ НСО </w:t>
            </w:r>
          </w:p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Стоматологическая поликлин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ка №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К.м.н.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ED0" w:rsidRPr="0027329F" w:rsidRDefault="00864ED0" w:rsidP="0043615C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864ED0" w:rsidRPr="0027329F" w:rsidRDefault="00864ED0" w:rsidP="0043615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</w:p>
    <w:p w:rsidR="0042487D" w:rsidRPr="0027329F" w:rsidRDefault="0042487D" w:rsidP="0043615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</w:p>
    <w:p w:rsidR="00864ED0" w:rsidRPr="0027329F" w:rsidRDefault="00864ED0" w:rsidP="0043615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</w:p>
    <w:p w:rsidR="00864ED0" w:rsidRPr="0027329F" w:rsidRDefault="006A27F3" w:rsidP="0043615C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  <w:r w:rsidRPr="0027329F">
        <w:rPr>
          <w:rFonts w:ascii="Times New Roman" w:hAnsi="Times New Roman" w:cs="Times New Roman"/>
        </w:rPr>
        <w:t xml:space="preserve">Фонд оценочных средств рассмотрен и </w:t>
      </w:r>
      <w:r w:rsidR="00864ED0" w:rsidRPr="0027329F">
        <w:rPr>
          <w:rFonts w:ascii="Times New Roman" w:hAnsi="Times New Roman" w:cs="Times New Roman"/>
        </w:rPr>
        <w:t>одобрен на заседании цикловой методическо</w:t>
      </w:r>
      <w:r w:rsidRPr="0027329F">
        <w:rPr>
          <w:rFonts w:ascii="Times New Roman" w:hAnsi="Times New Roman" w:cs="Times New Roman"/>
        </w:rPr>
        <w:t>й комиссии стомат</w:t>
      </w:r>
      <w:r w:rsidRPr="0027329F">
        <w:rPr>
          <w:rFonts w:ascii="Times New Roman" w:hAnsi="Times New Roman" w:cs="Times New Roman"/>
        </w:rPr>
        <w:t>о</w:t>
      </w:r>
      <w:r w:rsidRPr="0027329F">
        <w:rPr>
          <w:rFonts w:ascii="Times New Roman" w:hAnsi="Times New Roman" w:cs="Times New Roman"/>
        </w:rPr>
        <w:t>логического факультета</w:t>
      </w:r>
    </w:p>
    <w:p w:rsidR="00437AEF" w:rsidRPr="0027329F" w:rsidRDefault="00437AEF" w:rsidP="00437AEF">
      <w:pPr>
        <w:rPr>
          <w:rFonts w:ascii="Times New Roman" w:hAnsi="Times New Roman" w:cs="Times New Roman"/>
        </w:rPr>
      </w:pPr>
      <w:r w:rsidRPr="0027329F">
        <w:rPr>
          <w:rFonts w:ascii="Times New Roman" w:hAnsi="Times New Roman" w:cs="Times New Roman"/>
        </w:rPr>
        <w:t xml:space="preserve">Протокол № </w:t>
      </w:r>
      <w:r w:rsidR="00751962" w:rsidRPr="0027329F">
        <w:rPr>
          <w:rFonts w:ascii="Times New Roman" w:hAnsi="Times New Roman" w:cs="Times New Roman"/>
        </w:rPr>
        <w:t>11</w:t>
      </w:r>
      <w:r w:rsidRPr="0027329F">
        <w:rPr>
          <w:rFonts w:ascii="Times New Roman" w:hAnsi="Times New Roman" w:cs="Times New Roman"/>
        </w:rPr>
        <w:t xml:space="preserve"> от </w:t>
      </w:r>
      <w:r w:rsidR="00751962" w:rsidRPr="0027329F">
        <w:rPr>
          <w:rFonts w:ascii="Times New Roman" w:hAnsi="Times New Roman" w:cs="Times New Roman"/>
        </w:rPr>
        <w:t xml:space="preserve">24 мая </w:t>
      </w:r>
      <w:r w:rsidRPr="0027329F">
        <w:rPr>
          <w:rFonts w:ascii="Times New Roman" w:hAnsi="Times New Roman" w:cs="Times New Roman"/>
        </w:rPr>
        <w:t xml:space="preserve"> 20</w:t>
      </w:r>
      <w:r w:rsidR="00751962" w:rsidRPr="0027329F">
        <w:rPr>
          <w:rFonts w:ascii="Times New Roman" w:hAnsi="Times New Roman" w:cs="Times New Roman"/>
        </w:rPr>
        <w:t>21</w:t>
      </w:r>
      <w:r w:rsidRPr="0027329F">
        <w:rPr>
          <w:rFonts w:ascii="Times New Roman" w:hAnsi="Times New Roman" w:cs="Times New Roman"/>
        </w:rPr>
        <w:t xml:space="preserve"> г.</w:t>
      </w:r>
    </w:p>
    <w:p w:rsidR="00864ED0" w:rsidRPr="0027329F" w:rsidRDefault="00864ED0" w:rsidP="0043615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64ED0" w:rsidRPr="0027329F" w:rsidRDefault="00864ED0" w:rsidP="0043615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27329F">
        <w:rPr>
          <w:rFonts w:ascii="Times New Roman" w:hAnsi="Times New Roman" w:cs="Times New Roman"/>
          <w:i/>
        </w:rPr>
        <w:t xml:space="preserve">. </w:t>
      </w:r>
    </w:p>
    <w:p w:rsidR="00864ED0" w:rsidRPr="0027329F" w:rsidRDefault="00864ED0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43615C" w:rsidRPr="0027329F" w:rsidRDefault="0043615C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43615C" w:rsidRPr="0027329F" w:rsidRDefault="0043615C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43615C" w:rsidRPr="0027329F" w:rsidRDefault="0043615C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43615C" w:rsidRPr="0027329F" w:rsidRDefault="0043615C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43615C" w:rsidRPr="0027329F" w:rsidRDefault="0043615C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43615C" w:rsidRPr="0027329F" w:rsidRDefault="0043615C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43615C" w:rsidRPr="0027329F" w:rsidRDefault="0043615C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43615C" w:rsidRPr="0027329F" w:rsidRDefault="0043615C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864ED0" w:rsidRDefault="00864ED0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A47292" w:rsidRDefault="00A47292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A47292" w:rsidRDefault="00A47292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A47292" w:rsidRDefault="00A47292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A47292" w:rsidRDefault="00A47292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A47292" w:rsidRDefault="00A47292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A47292" w:rsidRDefault="00A47292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A47292" w:rsidRDefault="00A47292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A47292" w:rsidRDefault="00A47292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A47292" w:rsidRPr="0027329F" w:rsidRDefault="00A47292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6A27F3" w:rsidRPr="0027329F" w:rsidRDefault="006A27F3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6A27F3" w:rsidRPr="0027329F" w:rsidRDefault="006A27F3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6A27F3" w:rsidRPr="0027329F" w:rsidRDefault="006A27F3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42487D" w:rsidRPr="0027329F" w:rsidRDefault="0042487D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6A27F3" w:rsidRPr="0027329F" w:rsidRDefault="006A27F3" w:rsidP="0043615C">
      <w:pPr>
        <w:spacing w:after="0" w:line="240" w:lineRule="auto"/>
        <w:jc w:val="right"/>
        <w:rPr>
          <w:rFonts w:ascii="Times New Roman" w:eastAsia="TimesNewRomanPSMT" w:hAnsi="Times New Roman" w:cs="Times New Roman"/>
        </w:rPr>
      </w:pPr>
    </w:p>
    <w:p w:rsidR="009E4256" w:rsidRPr="0027329F" w:rsidRDefault="009E4256" w:rsidP="004361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7329F">
        <w:rPr>
          <w:rFonts w:ascii="Times New Roman" w:eastAsia="Times New Roman" w:hAnsi="Times New Roman" w:cs="Times New Roman"/>
          <w:b/>
        </w:rPr>
        <w:lastRenderedPageBreak/>
        <w:t>Содержание</w:t>
      </w:r>
    </w:p>
    <w:p w:rsidR="009E4256" w:rsidRPr="0027329F" w:rsidRDefault="009E4256" w:rsidP="0043615C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6237"/>
        <w:gridCol w:w="850"/>
      </w:tblGrid>
      <w:tr w:rsidR="009E4256" w:rsidRPr="0027329F" w:rsidTr="000C1B1B">
        <w:tc>
          <w:tcPr>
            <w:tcW w:w="992" w:type="dxa"/>
          </w:tcPr>
          <w:p w:rsidR="009E4256" w:rsidRPr="0027329F" w:rsidRDefault="009E4256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27329F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27329F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6237" w:type="dxa"/>
          </w:tcPr>
          <w:p w:rsidR="009E4256" w:rsidRPr="0027329F" w:rsidRDefault="009E4256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:rsidR="009E4256" w:rsidRPr="0027329F" w:rsidRDefault="009E4256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Стр.</w:t>
            </w:r>
          </w:p>
        </w:tc>
      </w:tr>
      <w:tr w:rsidR="009E4256" w:rsidRPr="0027329F" w:rsidTr="000C1B1B">
        <w:tc>
          <w:tcPr>
            <w:tcW w:w="992" w:type="dxa"/>
          </w:tcPr>
          <w:p w:rsidR="009E4256" w:rsidRPr="0027329F" w:rsidRDefault="009E4256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6237" w:type="dxa"/>
          </w:tcPr>
          <w:p w:rsidR="009E4256" w:rsidRPr="0027329F" w:rsidRDefault="009E4256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Паспорт фонда оценочных средств</w:t>
            </w:r>
          </w:p>
        </w:tc>
        <w:tc>
          <w:tcPr>
            <w:tcW w:w="850" w:type="dxa"/>
          </w:tcPr>
          <w:p w:rsidR="009E4256" w:rsidRPr="0027329F" w:rsidRDefault="009E4256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9E4256" w:rsidRPr="0027329F" w:rsidTr="000C1B1B">
        <w:tc>
          <w:tcPr>
            <w:tcW w:w="992" w:type="dxa"/>
          </w:tcPr>
          <w:p w:rsidR="009E4256" w:rsidRPr="0027329F" w:rsidRDefault="009E4256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6237" w:type="dxa"/>
          </w:tcPr>
          <w:p w:rsidR="009E4256" w:rsidRPr="0027329F" w:rsidRDefault="009E4256" w:rsidP="0043615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7329F">
              <w:rPr>
                <w:rFonts w:ascii="Times New Roman" w:hAnsi="Times New Roman" w:cs="Times New Roman"/>
                <w:bCs/>
              </w:rPr>
              <w:t>Перечень оценочных средств</w:t>
            </w:r>
          </w:p>
          <w:p w:rsidR="009E4256" w:rsidRPr="0027329F" w:rsidRDefault="009E4256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:rsidR="009E4256" w:rsidRPr="0027329F" w:rsidRDefault="00665B9D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9E4256" w:rsidRPr="0027329F" w:rsidTr="000C1B1B">
        <w:tc>
          <w:tcPr>
            <w:tcW w:w="992" w:type="dxa"/>
          </w:tcPr>
          <w:p w:rsidR="009E4256" w:rsidRPr="0027329F" w:rsidRDefault="009E4256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6237" w:type="dxa"/>
          </w:tcPr>
          <w:p w:rsidR="009E4256" w:rsidRPr="0027329F" w:rsidRDefault="00DF3C41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  <w:bCs/>
              </w:rPr>
              <w:t xml:space="preserve">Перечень планируемых результатов </w:t>
            </w:r>
            <w:proofErr w:type="gramStart"/>
            <w:r w:rsidRPr="0027329F">
              <w:rPr>
                <w:rFonts w:ascii="Times New Roman" w:eastAsia="Times New Roman" w:hAnsi="Times New Roman" w:cs="Times New Roman"/>
                <w:bCs/>
              </w:rPr>
              <w:t>обучения по дисциплине</w:t>
            </w:r>
            <w:proofErr w:type="gramEnd"/>
            <w:r w:rsidRPr="0027329F">
              <w:rPr>
                <w:rFonts w:ascii="Times New Roman" w:hAnsi="Times New Roman" w:cs="Times New Roman"/>
              </w:rPr>
              <w:t>, соотнесенных с планируемыми результатами освоения образ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вательной программы, с учетом профессионального стандарта</w:t>
            </w:r>
          </w:p>
        </w:tc>
        <w:tc>
          <w:tcPr>
            <w:tcW w:w="850" w:type="dxa"/>
          </w:tcPr>
          <w:p w:rsidR="009E4256" w:rsidRPr="0027329F" w:rsidRDefault="00665B9D" w:rsidP="00436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C1B1B" w:rsidRPr="0027329F" w:rsidTr="000C1B1B">
        <w:tc>
          <w:tcPr>
            <w:tcW w:w="992" w:type="dxa"/>
          </w:tcPr>
          <w:p w:rsidR="000C1B1B" w:rsidRPr="0027329F" w:rsidRDefault="000C1B1B" w:rsidP="0043615C">
            <w:pPr>
              <w:pStyle w:val="WW-"/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27329F">
              <w:rPr>
                <w:color w:val="auto"/>
                <w:sz w:val="22"/>
                <w:szCs w:val="22"/>
              </w:rPr>
              <w:t>4.</w:t>
            </w:r>
          </w:p>
        </w:tc>
        <w:tc>
          <w:tcPr>
            <w:tcW w:w="6237" w:type="dxa"/>
          </w:tcPr>
          <w:p w:rsidR="000C1B1B" w:rsidRPr="0027329F" w:rsidRDefault="008309FB" w:rsidP="0043615C">
            <w:pPr>
              <w:pStyle w:val="WW-"/>
              <w:spacing w:line="240" w:lineRule="auto"/>
              <w:rPr>
                <w:color w:val="auto"/>
                <w:sz w:val="22"/>
                <w:szCs w:val="22"/>
              </w:rPr>
            </w:pPr>
            <w:r w:rsidRPr="00A47292">
              <w:rPr>
                <w:rFonts w:eastAsia="Times New Roman"/>
                <w:bCs/>
                <w:color w:val="000000"/>
              </w:rPr>
              <w:t>Оценочные материалы для проведения текущего контроля успеваемости по дисциплине</w:t>
            </w:r>
          </w:p>
        </w:tc>
        <w:tc>
          <w:tcPr>
            <w:tcW w:w="850" w:type="dxa"/>
          </w:tcPr>
          <w:p w:rsidR="000C1B1B" w:rsidRPr="0027329F" w:rsidRDefault="008309FB" w:rsidP="0043615C">
            <w:pPr>
              <w:pStyle w:val="WW-"/>
              <w:spacing w:line="24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8</w:t>
            </w:r>
          </w:p>
        </w:tc>
      </w:tr>
      <w:tr w:rsidR="00814874" w:rsidRPr="0027329F" w:rsidTr="000C1B1B">
        <w:tc>
          <w:tcPr>
            <w:tcW w:w="992" w:type="dxa"/>
          </w:tcPr>
          <w:p w:rsidR="00814874" w:rsidRPr="0027329F" w:rsidRDefault="00814874" w:rsidP="0043615C">
            <w:pPr>
              <w:pStyle w:val="12"/>
              <w:jc w:val="center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 w:rsidRPr="0027329F">
              <w:rPr>
                <w:rFonts w:ascii="Times New Roman" w:eastAsia="MS Mincho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6237" w:type="dxa"/>
          </w:tcPr>
          <w:p w:rsidR="00814874" w:rsidRPr="007B2C77" w:rsidRDefault="007B2C77" w:rsidP="007B2C77">
            <w:pPr>
              <w:ind w:left="142"/>
              <w:contextualSpacing/>
              <w:jc w:val="both"/>
              <w:rPr>
                <w:rFonts w:ascii="Times New Roman" w:eastAsia="MS Mincho" w:hAnsi="Times New Roman" w:cs="Times New Roman"/>
              </w:rPr>
            </w:pPr>
            <w:r w:rsidRPr="007B2C7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Оценочные материалы для проведения промежуто</w:t>
            </w:r>
            <w:r w:rsidRPr="007B2C7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ч</w:t>
            </w:r>
            <w:r w:rsidRPr="007B2C7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ной аттестации по дисциплине </w:t>
            </w:r>
            <w:r w:rsidRPr="007B2C77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(10 семестр - зачет)</w:t>
            </w:r>
          </w:p>
        </w:tc>
        <w:tc>
          <w:tcPr>
            <w:tcW w:w="850" w:type="dxa"/>
          </w:tcPr>
          <w:p w:rsidR="00814874" w:rsidRPr="0027329F" w:rsidRDefault="007B2C77" w:rsidP="0043615C">
            <w:pPr>
              <w:pStyle w:val="12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sz w:val="22"/>
                <w:szCs w:val="22"/>
              </w:rPr>
              <w:t>9</w:t>
            </w:r>
          </w:p>
        </w:tc>
      </w:tr>
      <w:tr w:rsidR="007B2C77" w:rsidRPr="0027329F" w:rsidTr="000C1B1B">
        <w:tc>
          <w:tcPr>
            <w:tcW w:w="992" w:type="dxa"/>
          </w:tcPr>
          <w:p w:rsidR="007B2C77" w:rsidRPr="0027329F" w:rsidRDefault="006B77F0" w:rsidP="0043615C">
            <w:pPr>
              <w:pStyle w:val="12"/>
              <w:jc w:val="center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sz w:val="22"/>
                <w:szCs w:val="22"/>
              </w:rPr>
              <w:t>6ю</w:t>
            </w:r>
          </w:p>
        </w:tc>
        <w:tc>
          <w:tcPr>
            <w:tcW w:w="6237" w:type="dxa"/>
          </w:tcPr>
          <w:p w:rsidR="007B2C77" w:rsidRPr="006B77F0" w:rsidRDefault="007B2C77" w:rsidP="006B7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6B77F0">
              <w:rPr>
                <w:rFonts w:ascii="Times New Roman" w:eastAsia="MS Mincho" w:hAnsi="Times New Roman" w:cs="Times New Roman"/>
              </w:rPr>
              <w:t xml:space="preserve">Задания для самостоятельной работы студентов </w:t>
            </w:r>
          </w:p>
          <w:p w:rsidR="007B2C77" w:rsidRPr="006B77F0" w:rsidRDefault="007B2C77" w:rsidP="007B2C77">
            <w:pPr>
              <w:ind w:left="142"/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77F0">
              <w:rPr>
                <w:rFonts w:ascii="Times New Roman" w:eastAsia="MS Mincho" w:hAnsi="Times New Roman" w:cs="Times New Roman"/>
              </w:rPr>
              <w:t xml:space="preserve">                              по темам практических занятий</w:t>
            </w:r>
          </w:p>
        </w:tc>
        <w:tc>
          <w:tcPr>
            <w:tcW w:w="850" w:type="dxa"/>
          </w:tcPr>
          <w:p w:rsidR="007B2C77" w:rsidRDefault="006B77F0" w:rsidP="0043615C">
            <w:pPr>
              <w:pStyle w:val="12"/>
              <w:rPr>
                <w:rFonts w:ascii="Times New Roman" w:eastAsia="MS Mincho" w:hAnsi="Times New Roman" w:cs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cs="Times New Roman"/>
                <w:sz w:val="22"/>
                <w:szCs w:val="22"/>
              </w:rPr>
              <w:t>10</w:t>
            </w:r>
          </w:p>
        </w:tc>
      </w:tr>
    </w:tbl>
    <w:p w:rsidR="009E4256" w:rsidRPr="0027329F" w:rsidRDefault="009E4256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5B09" w:rsidRPr="0027329F" w:rsidRDefault="00095B09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2487D" w:rsidRPr="0027329F" w:rsidRDefault="0042487D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2487D" w:rsidRPr="0027329F" w:rsidRDefault="0042487D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2487D" w:rsidRPr="0027329F" w:rsidRDefault="0042487D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E4256" w:rsidRPr="0027329F" w:rsidRDefault="009E4256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E4256" w:rsidRDefault="009E4256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F3C41" w:rsidRDefault="00DF3C41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F3C41" w:rsidRDefault="00DF3C41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F3C41" w:rsidRPr="0027329F" w:rsidRDefault="00DF3C41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425D0" w:rsidRPr="0027329F" w:rsidRDefault="006425D0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425D0" w:rsidRPr="0027329F" w:rsidRDefault="006425D0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425D0" w:rsidRPr="0027329F" w:rsidRDefault="006425D0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425D0" w:rsidRPr="0027329F" w:rsidRDefault="006425D0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425D0" w:rsidRPr="0027329F" w:rsidRDefault="006425D0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425D0" w:rsidRPr="0027329F" w:rsidRDefault="006425D0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3615C" w:rsidRPr="0027329F" w:rsidRDefault="0043615C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3615C" w:rsidRPr="0027329F" w:rsidRDefault="0043615C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3615C" w:rsidRPr="0027329F" w:rsidRDefault="0043615C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3615C" w:rsidRPr="0027329F" w:rsidRDefault="0043615C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3615C" w:rsidRPr="0027329F" w:rsidRDefault="0043615C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3615C" w:rsidRPr="0027329F" w:rsidRDefault="0043615C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3615C" w:rsidRPr="0027329F" w:rsidRDefault="0043615C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3615C" w:rsidRPr="0027329F" w:rsidRDefault="0043615C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425D0" w:rsidRPr="0027329F" w:rsidRDefault="006425D0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5B09" w:rsidRPr="0027329F" w:rsidRDefault="00095B09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5B09" w:rsidRPr="0027329F" w:rsidRDefault="00095B09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95B09" w:rsidRPr="0027329F" w:rsidRDefault="00095B09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425D0" w:rsidRDefault="006425D0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7329F" w:rsidRDefault="0027329F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7329F" w:rsidRDefault="0027329F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7329F" w:rsidRDefault="0027329F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7329F" w:rsidRDefault="0027329F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7329F" w:rsidRDefault="0027329F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7329F" w:rsidRDefault="0027329F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7329F" w:rsidRDefault="0027329F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7329F" w:rsidRDefault="0027329F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7329F" w:rsidRDefault="0027329F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7329F" w:rsidRPr="0027329F" w:rsidRDefault="0027329F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2487D" w:rsidRPr="0027329F" w:rsidRDefault="0042487D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A27F3" w:rsidRPr="0027329F" w:rsidRDefault="009E4256" w:rsidP="00436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329F">
        <w:rPr>
          <w:rFonts w:ascii="Times New Roman" w:hAnsi="Times New Roman" w:cs="Times New Roman"/>
          <w:b/>
          <w:bCs/>
        </w:rPr>
        <w:lastRenderedPageBreak/>
        <w:t>1.</w:t>
      </w:r>
      <w:r w:rsidR="006A27F3" w:rsidRPr="0027329F">
        <w:rPr>
          <w:rFonts w:ascii="Times New Roman" w:hAnsi="Times New Roman" w:cs="Times New Roman"/>
          <w:b/>
          <w:bCs/>
        </w:rPr>
        <w:t>Паспорт фонда оценочных средств</w:t>
      </w:r>
    </w:p>
    <w:p w:rsidR="009E4256" w:rsidRPr="0027329F" w:rsidRDefault="006A27F3" w:rsidP="0043615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27329F">
        <w:rPr>
          <w:rFonts w:ascii="Times New Roman" w:hAnsi="Times New Roman" w:cs="Times New Roman"/>
          <w:b/>
          <w:bCs/>
        </w:rPr>
        <w:t>по дисциплине «</w:t>
      </w:r>
      <w:r w:rsidR="00AC0A54" w:rsidRPr="0027329F">
        <w:rPr>
          <w:rFonts w:ascii="Times New Roman" w:hAnsi="Times New Roman" w:cs="Times New Roman"/>
          <w:b/>
        </w:rPr>
        <w:t>Клиническая анатомия</w:t>
      </w:r>
      <w:r w:rsidRPr="0027329F">
        <w:rPr>
          <w:rFonts w:ascii="Times New Roman" w:hAnsi="Times New Roman" w:cs="Times New Roman"/>
          <w:b/>
          <w:bCs/>
        </w:rPr>
        <w:t>»</w:t>
      </w:r>
    </w:p>
    <w:p w:rsidR="0044413C" w:rsidRPr="0027329F" w:rsidRDefault="0044413C" w:rsidP="0043615C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27329F">
        <w:rPr>
          <w:rFonts w:ascii="Times New Roman" w:eastAsia="Times New Roman" w:hAnsi="Times New Roman" w:cs="Times New Roman"/>
        </w:rPr>
        <w:t xml:space="preserve">индекс </w:t>
      </w:r>
      <w:r w:rsidR="00AC0A54" w:rsidRPr="0027329F">
        <w:rPr>
          <w:rFonts w:ascii="Times New Roman" w:hAnsi="Times New Roman" w:cs="Times New Roman"/>
          <w:i/>
        </w:rPr>
        <w:t>Б</w:t>
      </w:r>
      <w:r w:rsidR="0027329F" w:rsidRPr="0027329F">
        <w:rPr>
          <w:rFonts w:ascii="Times New Roman" w:hAnsi="Times New Roman" w:cs="Times New Roman"/>
          <w:i/>
        </w:rPr>
        <w:t>1В.04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34"/>
        <w:gridCol w:w="3302"/>
        <w:gridCol w:w="1984"/>
        <w:gridCol w:w="4104"/>
      </w:tblGrid>
      <w:tr w:rsidR="006A27F3" w:rsidRPr="0027329F" w:rsidTr="00437AEF">
        <w:tc>
          <w:tcPr>
            <w:tcW w:w="634" w:type="dxa"/>
          </w:tcPr>
          <w:p w:rsidR="006A27F3" w:rsidRPr="0027329F" w:rsidRDefault="006A27F3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 xml:space="preserve">№ </w:t>
            </w:r>
          </w:p>
          <w:p w:rsidR="006A27F3" w:rsidRPr="0027329F" w:rsidRDefault="006A27F3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proofErr w:type="gramStart"/>
            <w:r w:rsidRPr="0027329F">
              <w:rPr>
                <w:rFonts w:ascii="Times New Roman" w:eastAsia="TimesNewRomanPSMT" w:hAnsi="Times New Roman" w:cs="Times New Roman"/>
              </w:rPr>
              <w:t>п</w:t>
            </w:r>
            <w:proofErr w:type="gramEnd"/>
            <w:r w:rsidRPr="0027329F">
              <w:rPr>
                <w:rFonts w:ascii="Times New Roman" w:eastAsia="TimesNewRomanPSMT" w:hAnsi="Times New Roman" w:cs="Times New Roman"/>
              </w:rPr>
              <w:t>/п</w:t>
            </w:r>
          </w:p>
        </w:tc>
        <w:tc>
          <w:tcPr>
            <w:tcW w:w="3302" w:type="dxa"/>
          </w:tcPr>
          <w:p w:rsidR="006A27F3" w:rsidRPr="0027329F" w:rsidRDefault="006A27F3" w:rsidP="0043615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Контролируемые дидактич</w:t>
            </w:r>
            <w:r w:rsidRPr="0027329F">
              <w:rPr>
                <w:rFonts w:ascii="Times New Roman" w:eastAsia="TimesNewRomanPSMT" w:hAnsi="Times New Roman" w:cs="Times New Roman"/>
              </w:rPr>
              <w:t>е</w:t>
            </w:r>
            <w:r w:rsidRPr="0027329F">
              <w:rPr>
                <w:rFonts w:ascii="Times New Roman" w:eastAsia="TimesNewRomanPSMT" w:hAnsi="Times New Roman" w:cs="Times New Roman"/>
              </w:rPr>
              <w:t>ские</w:t>
            </w:r>
          </w:p>
          <w:p w:rsidR="006A27F3" w:rsidRPr="0027329F" w:rsidRDefault="006A27F3" w:rsidP="0043615C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единицы дисциплины*</w:t>
            </w:r>
          </w:p>
        </w:tc>
        <w:tc>
          <w:tcPr>
            <w:tcW w:w="1984" w:type="dxa"/>
          </w:tcPr>
          <w:p w:rsidR="006A27F3" w:rsidRPr="0027329F" w:rsidRDefault="006A27F3" w:rsidP="0043615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pacing w:val="-20"/>
              </w:rPr>
            </w:pPr>
            <w:r w:rsidRPr="0027329F">
              <w:rPr>
                <w:rFonts w:ascii="Times New Roman" w:eastAsia="TimesNewRomanPSMT" w:hAnsi="Times New Roman" w:cs="Times New Roman"/>
                <w:spacing w:val="-20"/>
              </w:rPr>
              <w:t xml:space="preserve">Код </w:t>
            </w:r>
            <w:proofErr w:type="spellStart"/>
            <w:r w:rsidRPr="0027329F">
              <w:rPr>
                <w:rFonts w:ascii="Times New Roman" w:eastAsia="TimesNewRomanPSMT" w:hAnsi="Times New Roman" w:cs="Times New Roman"/>
                <w:spacing w:val="-20"/>
              </w:rPr>
              <w:t>контролируемо</w:t>
            </w:r>
            <w:r w:rsidRPr="0027329F">
              <w:rPr>
                <w:rFonts w:ascii="Times New Roman" w:eastAsia="TimesNewRomanPSMT" w:hAnsi="Times New Roman" w:cs="Times New Roman"/>
                <w:spacing w:val="-20"/>
              </w:rPr>
              <w:t>й</w:t>
            </w:r>
            <w:r w:rsidRPr="0027329F">
              <w:rPr>
                <w:rFonts w:ascii="Times New Roman" w:eastAsia="TimesNewRomanPSMT" w:hAnsi="Times New Roman" w:cs="Times New Roman"/>
                <w:spacing w:val="-20"/>
              </w:rPr>
              <w:t>компетенции</w:t>
            </w:r>
            <w:proofErr w:type="spellEnd"/>
            <w:r w:rsidRPr="0027329F">
              <w:rPr>
                <w:rFonts w:ascii="Times New Roman" w:eastAsia="TimesNewRomanPSMT" w:hAnsi="Times New Roman" w:cs="Times New Roman"/>
                <w:spacing w:val="-20"/>
              </w:rPr>
              <w:t xml:space="preserve"> (или ее части)</w:t>
            </w:r>
          </w:p>
        </w:tc>
        <w:tc>
          <w:tcPr>
            <w:tcW w:w="4104" w:type="dxa"/>
          </w:tcPr>
          <w:p w:rsidR="006A27F3" w:rsidRPr="0027329F" w:rsidRDefault="006A27F3" w:rsidP="0043615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Наименование</w:t>
            </w:r>
          </w:p>
          <w:p w:rsidR="006A27F3" w:rsidRPr="0027329F" w:rsidRDefault="0083400B" w:rsidP="0043615C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</w:rPr>
            </w:pPr>
            <w:proofErr w:type="spellStart"/>
            <w:r w:rsidRPr="0027329F">
              <w:rPr>
                <w:rFonts w:ascii="Times New Roman" w:eastAsia="TimesNewRomanPSMT" w:hAnsi="Times New Roman" w:cs="Times New Roman"/>
              </w:rPr>
              <w:t>о</w:t>
            </w:r>
            <w:r w:rsidR="006A27F3" w:rsidRPr="0027329F">
              <w:rPr>
                <w:rFonts w:ascii="Times New Roman" w:eastAsia="TimesNewRomanPSMT" w:hAnsi="Times New Roman" w:cs="Times New Roman"/>
              </w:rPr>
              <w:t>ценочногосредства</w:t>
            </w:r>
            <w:proofErr w:type="spellEnd"/>
          </w:p>
        </w:tc>
      </w:tr>
      <w:tr w:rsidR="002007BF" w:rsidRPr="0027329F" w:rsidTr="00437AEF">
        <w:tc>
          <w:tcPr>
            <w:tcW w:w="10024" w:type="dxa"/>
            <w:gridSpan w:val="4"/>
          </w:tcPr>
          <w:p w:rsidR="002007BF" w:rsidRPr="0027329F" w:rsidRDefault="002007BF" w:rsidP="0043615C">
            <w:pPr>
              <w:tabs>
                <w:tab w:val="left" w:pos="638"/>
              </w:tabs>
              <w:jc w:val="center"/>
              <w:rPr>
                <w:rFonts w:ascii="Times New Roman" w:eastAsia="TimesNewRomanPSMT" w:hAnsi="Times New Roman" w:cs="Times New Roman"/>
                <w:spacing w:val="-26"/>
              </w:rPr>
            </w:pPr>
            <w:r w:rsidRPr="0027329F">
              <w:rPr>
                <w:rFonts w:ascii="Times New Roman" w:eastAsia="Times New Roman" w:hAnsi="Times New Roman" w:cs="Times New Roman"/>
                <w:b/>
              </w:rPr>
              <w:t>Раздел 1. Топографическая анатомия головы и шеи</w:t>
            </w:r>
          </w:p>
        </w:tc>
      </w:tr>
      <w:tr w:rsidR="00AC0A54" w:rsidRPr="0027329F" w:rsidTr="00437AEF">
        <w:tc>
          <w:tcPr>
            <w:tcW w:w="634" w:type="dxa"/>
          </w:tcPr>
          <w:p w:rsidR="00AC0A54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1.</w:t>
            </w:r>
          </w:p>
        </w:tc>
        <w:tc>
          <w:tcPr>
            <w:tcW w:w="3302" w:type="dxa"/>
          </w:tcPr>
          <w:p w:rsidR="00AC0A54" w:rsidRPr="0027329F" w:rsidRDefault="00AC0A54" w:rsidP="0043615C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Тема 1. </w:t>
            </w:r>
            <w:r w:rsidR="00B67211" w:rsidRPr="0027329F">
              <w:rPr>
                <w:rFonts w:ascii="Times New Roman" w:hAnsi="Times New Roman" w:cs="Times New Roman"/>
              </w:rPr>
              <w:t>Воспалительные пр</w:t>
            </w:r>
            <w:r w:rsidR="00B67211" w:rsidRPr="0027329F">
              <w:rPr>
                <w:rFonts w:ascii="Times New Roman" w:hAnsi="Times New Roman" w:cs="Times New Roman"/>
              </w:rPr>
              <w:t>о</w:t>
            </w:r>
            <w:r w:rsidR="00B67211" w:rsidRPr="0027329F">
              <w:rPr>
                <w:rFonts w:ascii="Times New Roman" w:hAnsi="Times New Roman" w:cs="Times New Roman"/>
              </w:rPr>
              <w:t xml:space="preserve">цессы </w:t>
            </w:r>
            <w:proofErr w:type="spellStart"/>
            <w:r w:rsidR="00B67211" w:rsidRPr="0027329F">
              <w:rPr>
                <w:rFonts w:ascii="Times New Roman" w:hAnsi="Times New Roman" w:cs="Times New Roman"/>
              </w:rPr>
              <w:t>околочелюстных</w:t>
            </w:r>
            <w:proofErr w:type="spellEnd"/>
            <w:r w:rsidR="00B67211" w:rsidRPr="0027329F">
              <w:rPr>
                <w:rFonts w:ascii="Times New Roman" w:hAnsi="Times New Roman" w:cs="Times New Roman"/>
              </w:rPr>
              <w:t xml:space="preserve"> мя</w:t>
            </w:r>
            <w:r w:rsidR="00B67211" w:rsidRPr="0027329F">
              <w:rPr>
                <w:rFonts w:ascii="Times New Roman" w:hAnsi="Times New Roman" w:cs="Times New Roman"/>
              </w:rPr>
              <w:t>г</w:t>
            </w:r>
            <w:r w:rsidR="00B67211" w:rsidRPr="0027329F">
              <w:rPr>
                <w:rFonts w:ascii="Times New Roman" w:hAnsi="Times New Roman" w:cs="Times New Roman"/>
              </w:rPr>
              <w:t>ких тканей. Пути распространения инфекции в ч</w:t>
            </w:r>
            <w:r w:rsidR="00B67211" w:rsidRPr="0027329F">
              <w:rPr>
                <w:rFonts w:ascii="Times New Roman" w:hAnsi="Times New Roman" w:cs="Times New Roman"/>
              </w:rPr>
              <w:t>е</w:t>
            </w:r>
            <w:r w:rsidR="00B67211" w:rsidRPr="0027329F">
              <w:rPr>
                <w:rFonts w:ascii="Times New Roman" w:hAnsi="Times New Roman" w:cs="Times New Roman"/>
              </w:rPr>
              <w:t>люстно-лицевой области.</w:t>
            </w:r>
          </w:p>
        </w:tc>
        <w:tc>
          <w:tcPr>
            <w:tcW w:w="1984" w:type="dxa"/>
          </w:tcPr>
          <w:p w:rsidR="00AC0A54" w:rsidRPr="0027329F" w:rsidRDefault="00AC0A54" w:rsidP="0043615C">
            <w:pPr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 xml:space="preserve">ПК-5 </w:t>
            </w:r>
          </w:p>
          <w:p w:rsidR="00AC0A54" w:rsidRPr="0027329F" w:rsidRDefault="00AC0A54" w:rsidP="0043615C">
            <w:pPr>
              <w:rPr>
                <w:rFonts w:ascii="Times New Roman" w:eastAsia="Times New Roman" w:hAnsi="Times New Roman" w:cs="Times New Roman"/>
              </w:rPr>
            </w:pPr>
          </w:p>
          <w:p w:rsidR="00AC0A54" w:rsidRPr="0027329F" w:rsidRDefault="00AC0A54" w:rsidP="0043615C">
            <w:pPr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ОК-1</w:t>
            </w:r>
          </w:p>
        </w:tc>
        <w:tc>
          <w:tcPr>
            <w:tcW w:w="4104" w:type="dxa"/>
          </w:tcPr>
          <w:p w:rsidR="00AC0A54" w:rsidRPr="0027329F" w:rsidRDefault="00AC0A54" w:rsidP="0043615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Задания в тестовой форме.</w:t>
            </w:r>
          </w:p>
          <w:p w:rsidR="00AC0A54" w:rsidRPr="0027329F" w:rsidRDefault="00AC0A54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Вопросы по темам</w:t>
            </w:r>
          </w:p>
          <w:p w:rsidR="00AC0A54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дисциплины</w:t>
            </w:r>
          </w:p>
          <w:p w:rsidR="00AC0A54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Доклады, сообщения.</w:t>
            </w:r>
          </w:p>
          <w:p w:rsidR="00B67211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Ситуационные задачи.</w:t>
            </w:r>
          </w:p>
        </w:tc>
      </w:tr>
      <w:tr w:rsidR="00AC0A54" w:rsidRPr="0027329F" w:rsidTr="00437AEF">
        <w:tc>
          <w:tcPr>
            <w:tcW w:w="634" w:type="dxa"/>
          </w:tcPr>
          <w:p w:rsidR="00AC0A54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2.</w:t>
            </w:r>
          </w:p>
        </w:tc>
        <w:tc>
          <w:tcPr>
            <w:tcW w:w="3302" w:type="dxa"/>
          </w:tcPr>
          <w:p w:rsidR="00AC0A54" w:rsidRPr="0027329F" w:rsidRDefault="00AC0A54" w:rsidP="0043615C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  <w:spacing w:val="-12"/>
              </w:rPr>
              <w:t xml:space="preserve">Тема 2. </w:t>
            </w:r>
            <w:r w:rsidR="00B67211" w:rsidRPr="0027329F">
              <w:rPr>
                <w:rFonts w:ascii="Times New Roman" w:hAnsi="Times New Roman" w:cs="Times New Roman"/>
                <w:spacing w:val="-12"/>
              </w:rPr>
              <w:t>Кровеносная и лимфатич</w:t>
            </w:r>
            <w:r w:rsidR="00B67211" w:rsidRPr="0027329F">
              <w:rPr>
                <w:rFonts w:ascii="Times New Roman" w:hAnsi="Times New Roman" w:cs="Times New Roman"/>
                <w:spacing w:val="-12"/>
              </w:rPr>
              <w:t>е</w:t>
            </w:r>
            <w:r w:rsidR="00B67211" w:rsidRPr="0027329F">
              <w:rPr>
                <w:rFonts w:ascii="Times New Roman" w:hAnsi="Times New Roman" w:cs="Times New Roman"/>
                <w:spacing w:val="-12"/>
              </w:rPr>
              <w:t>ская система челюстно-лицевой о</w:t>
            </w:r>
            <w:r w:rsidR="00B67211" w:rsidRPr="0027329F">
              <w:rPr>
                <w:rFonts w:ascii="Times New Roman" w:hAnsi="Times New Roman" w:cs="Times New Roman"/>
                <w:spacing w:val="-12"/>
              </w:rPr>
              <w:t>б</w:t>
            </w:r>
            <w:r w:rsidR="00B67211" w:rsidRPr="0027329F">
              <w:rPr>
                <w:rFonts w:ascii="Times New Roman" w:hAnsi="Times New Roman" w:cs="Times New Roman"/>
                <w:spacing w:val="-12"/>
              </w:rPr>
              <w:t>ласти. Иннервация челюстно-лицевой области</w:t>
            </w:r>
          </w:p>
        </w:tc>
        <w:tc>
          <w:tcPr>
            <w:tcW w:w="1984" w:type="dxa"/>
          </w:tcPr>
          <w:p w:rsidR="00AC0A54" w:rsidRPr="0027329F" w:rsidRDefault="00AC0A54" w:rsidP="0043615C">
            <w:pPr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 xml:space="preserve">ПК-5 </w:t>
            </w:r>
          </w:p>
          <w:p w:rsidR="00AC0A54" w:rsidRPr="0027329F" w:rsidRDefault="00AC0A54" w:rsidP="0043615C">
            <w:pPr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ОК-1</w:t>
            </w:r>
          </w:p>
        </w:tc>
        <w:tc>
          <w:tcPr>
            <w:tcW w:w="4104" w:type="dxa"/>
          </w:tcPr>
          <w:p w:rsidR="00AC0A54" w:rsidRPr="0027329F" w:rsidRDefault="00AC0A54" w:rsidP="0043615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Задания в тестовой форме.</w:t>
            </w:r>
          </w:p>
          <w:p w:rsidR="00AC0A54" w:rsidRPr="0027329F" w:rsidRDefault="00AC0A54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Вопросы по темам</w:t>
            </w:r>
          </w:p>
          <w:p w:rsidR="00AC0A54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дисциплины</w:t>
            </w:r>
          </w:p>
          <w:p w:rsidR="00AC0A54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Доклады, сообщения.</w:t>
            </w:r>
          </w:p>
          <w:p w:rsidR="00AC0A54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Ситуационные задачи.</w:t>
            </w:r>
          </w:p>
          <w:p w:rsidR="00AC0A54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Задания для освоения практических нав</w:t>
            </w: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ы</w:t>
            </w: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ков</w:t>
            </w:r>
          </w:p>
        </w:tc>
      </w:tr>
      <w:tr w:rsidR="00AC0A54" w:rsidRPr="0027329F" w:rsidTr="00437AEF">
        <w:trPr>
          <w:trHeight w:val="1501"/>
        </w:trPr>
        <w:tc>
          <w:tcPr>
            <w:tcW w:w="634" w:type="dxa"/>
          </w:tcPr>
          <w:p w:rsidR="00AC0A54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3.</w:t>
            </w:r>
          </w:p>
        </w:tc>
        <w:tc>
          <w:tcPr>
            <w:tcW w:w="3302" w:type="dxa"/>
          </w:tcPr>
          <w:p w:rsidR="00AC0A54" w:rsidRPr="0027329F" w:rsidRDefault="00AC0A54" w:rsidP="0043615C">
            <w:pPr>
              <w:ind w:firstLine="25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Тема 3. </w:t>
            </w:r>
            <w:r w:rsidR="00B67211" w:rsidRPr="0027329F">
              <w:rPr>
                <w:rFonts w:ascii="Times New Roman" w:hAnsi="Times New Roman" w:cs="Times New Roman"/>
              </w:rPr>
              <w:t>Анатомия органов п</w:t>
            </w:r>
            <w:r w:rsidR="00B67211" w:rsidRPr="0027329F">
              <w:rPr>
                <w:rFonts w:ascii="Times New Roman" w:hAnsi="Times New Roman" w:cs="Times New Roman"/>
              </w:rPr>
              <w:t>о</w:t>
            </w:r>
            <w:r w:rsidR="00B67211" w:rsidRPr="0027329F">
              <w:rPr>
                <w:rFonts w:ascii="Times New Roman" w:hAnsi="Times New Roman" w:cs="Times New Roman"/>
              </w:rPr>
              <w:t>лости рта. Анатомо-топографические особенн</w:t>
            </w:r>
            <w:r w:rsidR="00B67211" w:rsidRPr="0027329F">
              <w:rPr>
                <w:rFonts w:ascii="Times New Roman" w:hAnsi="Times New Roman" w:cs="Times New Roman"/>
              </w:rPr>
              <w:t>о</w:t>
            </w:r>
            <w:r w:rsidR="00B67211" w:rsidRPr="0027329F">
              <w:rPr>
                <w:rFonts w:ascii="Times New Roman" w:hAnsi="Times New Roman" w:cs="Times New Roman"/>
              </w:rPr>
              <w:t>сти больших слюнных желез.</w:t>
            </w:r>
          </w:p>
        </w:tc>
        <w:tc>
          <w:tcPr>
            <w:tcW w:w="1984" w:type="dxa"/>
          </w:tcPr>
          <w:p w:rsidR="00AC0A54" w:rsidRPr="0027329F" w:rsidRDefault="00AC0A54" w:rsidP="0043615C">
            <w:pPr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 xml:space="preserve">ПК-5 </w:t>
            </w:r>
          </w:p>
          <w:p w:rsidR="00AC0A54" w:rsidRPr="0027329F" w:rsidRDefault="00AC0A54" w:rsidP="0043615C">
            <w:pPr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ОК-1</w:t>
            </w:r>
          </w:p>
        </w:tc>
        <w:tc>
          <w:tcPr>
            <w:tcW w:w="4104" w:type="dxa"/>
          </w:tcPr>
          <w:p w:rsidR="00AC0A54" w:rsidRPr="0027329F" w:rsidRDefault="00AC0A54" w:rsidP="0043615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Задания в тестовой форме.</w:t>
            </w:r>
          </w:p>
          <w:p w:rsidR="00AC0A54" w:rsidRPr="0027329F" w:rsidRDefault="00AC0A54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Вопросы по темам</w:t>
            </w:r>
          </w:p>
          <w:p w:rsidR="00AC0A54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дисциплины</w:t>
            </w:r>
          </w:p>
          <w:p w:rsidR="00AC0A54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Доклады, сообщения.</w:t>
            </w:r>
          </w:p>
          <w:p w:rsidR="00AC0A54" w:rsidRPr="0027329F" w:rsidRDefault="00AC0A54" w:rsidP="0043615C">
            <w:pPr>
              <w:jc w:val="both"/>
              <w:rPr>
                <w:rFonts w:ascii="Times New Roman" w:eastAsia="TimesNewRomanPSMT" w:hAnsi="Times New Roman" w:cs="Times New Roman"/>
                <w:spacing w:val="-4"/>
              </w:rPr>
            </w:pPr>
            <w:r w:rsidRPr="0027329F">
              <w:rPr>
                <w:rFonts w:ascii="Times New Roman" w:eastAsia="TimesNewRomanPSMT" w:hAnsi="Times New Roman" w:cs="Times New Roman"/>
                <w:spacing w:val="-4"/>
              </w:rPr>
              <w:t>Ситуационные задачи.</w:t>
            </w:r>
          </w:p>
        </w:tc>
      </w:tr>
    </w:tbl>
    <w:p w:rsidR="00AC0A54" w:rsidRPr="0027329F" w:rsidRDefault="00AC0A54" w:rsidP="00436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</w:rPr>
      </w:pPr>
    </w:p>
    <w:p w:rsidR="00AC0A54" w:rsidRPr="0027329F" w:rsidRDefault="006425D0" w:rsidP="0043615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329F">
        <w:rPr>
          <w:rFonts w:ascii="Times New Roman" w:hAnsi="Times New Roman" w:cs="Times New Roman"/>
          <w:b/>
          <w:bCs/>
        </w:rPr>
        <w:t>2.</w:t>
      </w:r>
      <w:r w:rsidR="00F50997" w:rsidRPr="0027329F">
        <w:rPr>
          <w:rFonts w:ascii="Times New Roman" w:hAnsi="Times New Roman" w:cs="Times New Roman"/>
          <w:b/>
          <w:bCs/>
        </w:rPr>
        <w:t>Перечень оценочных средств</w:t>
      </w:r>
      <w:r w:rsidR="0078643C" w:rsidRPr="0027329F">
        <w:rPr>
          <w:rFonts w:ascii="Times New Roman" w:hAnsi="Times New Roman" w:cs="Times New Roman"/>
          <w:b/>
          <w:bCs/>
        </w:rPr>
        <w:t xml:space="preserve"> по дисциплине  </w:t>
      </w:r>
    </w:p>
    <w:p w:rsidR="00F50997" w:rsidRPr="0027329F" w:rsidRDefault="0078643C" w:rsidP="0043615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329F">
        <w:rPr>
          <w:rFonts w:ascii="Times New Roman" w:hAnsi="Times New Roman" w:cs="Times New Roman"/>
          <w:b/>
          <w:bCs/>
        </w:rPr>
        <w:t>«</w:t>
      </w:r>
      <w:r w:rsidR="00795AEC" w:rsidRPr="0027329F">
        <w:rPr>
          <w:rFonts w:ascii="Times New Roman" w:hAnsi="Times New Roman" w:cs="Times New Roman"/>
          <w:b/>
          <w:bCs/>
        </w:rPr>
        <w:t>Клиническая анатомия</w:t>
      </w:r>
      <w:r w:rsidRPr="0027329F">
        <w:rPr>
          <w:rFonts w:ascii="Times New Roman" w:hAnsi="Times New Roman" w:cs="Times New Roman"/>
          <w:b/>
          <w:bCs/>
        </w:rPr>
        <w:t>»</w:t>
      </w:r>
    </w:p>
    <w:p w:rsidR="0007513E" w:rsidRPr="0027329F" w:rsidRDefault="0007513E" w:rsidP="0043615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1411"/>
        <w:gridCol w:w="6237"/>
        <w:gridCol w:w="1836"/>
      </w:tblGrid>
      <w:tr w:rsidR="00F50997" w:rsidRPr="0027329F" w:rsidTr="00437AEF">
        <w:tc>
          <w:tcPr>
            <w:tcW w:w="540" w:type="dxa"/>
          </w:tcPr>
          <w:p w:rsidR="00F50997" w:rsidRPr="0027329F" w:rsidRDefault="00F50997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 xml:space="preserve">№ </w:t>
            </w:r>
          </w:p>
          <w:p w:rsidR="00F50997" w:rsidRPr="0027329F" w:rsidRDefault="00F50997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proofErr w:type="gramStart"/>
            <w:r w:rsidRPr="0027329F">
              <w:rPr>
                <w:rFonts w:ascii="Times New Roman" w:eastAsia="TimesNewRomanPSMT" w:hAnsi="Times New Roman" w:cs="Times New Roman"/>
              </w:rPr>
              <w:t>п</w:t>
            </w:r>
            <w:proofErr w:type="gramEnd"/>
            <w:r w:rsidRPr="0027329F">
              <w:rPr>
                <w:rFonts w:ascii="Times New Roman" w:eastAsia="TimesNewRomanPSMT" w:hAnsi="Times New Roman" w:cs="Times New Roman"/>
              </w:rPr>
              <w:t>/п</w:t>
            </w:r>
          </w:p>
        </w:tc>
        <w:tc>
          <w:tcPr>
            <w:tcW w:w="1411" w:type="dxa"/>
          </w:tcPr>
          <w:p w:rsidR="00F50997" w:rsidRPr="0027329F" w:rsidRDefault="00F50997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Наименов</w:t>
            </w:r>
            <w:r w:rsidRPr="0027329F">
              <w:rPr>
                <w:rFonts w:ascii="Times New Roman" w:eastAsia="TimesNewRomanPSMT" w:hAnsi="Times New Roman" w:cs="Times New Roman"/>
              </w:rPr>
              <w:t>а</w:t>
            </w:r>
            <w:r w:rsidRPr="0027329F">
              <w:rPr>
                <w:rFonts w:ascii="Times New Roman" w:eastAsia="TimesNewRomanPSMT" w:hAnsi="Times New Roman" w:cs="Times New Roman"/>
              </w:rPr>
              <w:t>ние</w:t>
            </w:r>
          </w:p>
          <w:p w:rsidR="00F50997" w:rsidRPr="0027329F" w:rsidRDefault="00F50997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оценочного</w:t>
            </w:r>
          </w:p>
          <w:p w:rsidR="00F50997" w:rsidRPr="0027329F" w:rsidRDefault="00F50997" w:rsidP="0043615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 xml:space="preserve">средства </w:t>
            </w:r>
          </w:p>
        </w:tc>
        <w:tc>
          <w:tcPr>
            <w:tcW w:w="6237" w:type="dxa"/>
          </w:tcPr>
          <w:p w:rsidR="00F50997" w:rsidRPr="0027329F" w:rsidRDefault="00F50997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Краткая характеристика оценочного средства</w:t>
            </w:r>
          </w:p>
        </w:tc>
        <w:tc>
          <w:tcPr>
            <w:tcW w:w="1836" w:type="dxa"/>
          </w:tcPr>
          <w:p w:rsidR="00437AEF" w:rsidRPr="0027329F" w:rsidRDefault="00F50997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 xml:space="preserve">Представление </w:t>
            </w:r>
            <w:proofErr w:type="spellStart"/>
            <w:r w:rsidRPr="0027329F">
              <w:rPr>
                <w:rFonts w:ascii="Times New Roman" w:eastAsia="TimesNewRomanPSMT" w:hAnsi="Times New Roman" w:cs="Times New Roman"/>
              </w:rPr>
              <w:t>оценочногосре</w:t>
            </w:r>
            <w:r w:rsidRPr="0027329F">
              <w:rPr>
                <w:rFonts w:ascii="Times New Roman" w:eastAsia="TimesNewRomanPSMT" w:hAnsi="Times New Roman" w:cs="Times New Roman"/>
              </w:rPr>
              <w:t>д</w:t>
            </w:r>
            <w:r w:rsidRPr="0027329F">
              <w:rPr>
                <w:rFonts w:ascii="Times New Roman" w:eastAsia="TimesNewRomanPSMT" w:hAnsi="Times New Roman" w:cs="Times New Roman"/>
              </w:rPr>
              <w:t>ства</w:t>
            </w:r>
            <w:proofErr w:type="spellEnd"/>
            <w:r w:rsidRPr="0027329F">
              <w:rPr>
                <w:rFonts w:ascii="Times New Roman" w:eastAsia="TimesNewRomanPSMT" w:hAnsi="Times New Roman" w:cs="Times New Roman"/>
              </w:rPr>
              <w:t xml:space="preserve"> </w:t>
            </w:r>
            <w:proofErr w:type="gramStart"/>
            <w:r w:rsidRPr="0027329F">
              <w:rPr>
                <w:rFonts w:ascii="Times New Roman" w:eastAsia="TimesNewRomanPSMT" w:hAnsi="Times New Roman" w:cs="Times New Roman"/>
              </w:rPr>
              <w:t>в</w:t>
            </w:r>
            <w:proofErr w:type="gramEnd"/>
            <w:r w:rsidRPr="0027329F">
              <w:rPr>
                <w:rFonts w:ascii="Times New Roman" w:eastAsia="TimesNewRomanPSMT" w:hAnsi="Times New Roman" w:cs="Times New Roman"/>
              </w:rPr>
              <w:t xml:space="preserve"> </w:t>
            </w:r>
          </w:p>
          <w:p w:rsidR="00F50997" w:rsidRPr="0027329F" w:rsidRDefault="00F50997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proofErr w:type="gramStart"/>
            <w:r w:rsidRPr="0027329F">
              <w:rPr>
                <w:rFonts w:ascii="Times New Roman" w:eastAsia="TimesNewRomanPSMT" w:hAnsi="Times New Roman" w:cs="Times New Roman"/>
              </w:rPr>
              <w:t>фонде</w:t>
            </w:r>
            <w:proofErr w:type="gramEnd"/>
          </w:p>
        </w:tc>
      </w:tr>
      <w:tr w:rsidR="000C1B1B" w:rsidRPr="0027329F" w:rsidTr="00437AEF">
        <w:tc>
          <w:tcPr>
            <w:tcW w:w="540" w:type="dxa"/>
          </w:tcPr>
          <w:p w:rsidR="000C1B1B" w:rsidRPr="0027329F" w:rsidRDefault="000C1B1B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</w:p>
        </w:tc>
        <w:tc>
          <w:tcPr>
            <w:tcW w:w="1411" w:type="dxa"/>
          </w:tcPr>
          <w:p w:rsidR="000C1B1B" w:rsidRPr="0027329F" w:rsidRDefault="000C1B1B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Тест</w:t>
            </w:r>
          </w:p>
        </w:tc>
        <w:tc>
          <w:tcPr>
            <w:tcW w:w="6237" w:type="dxa"/>
          </w:tcPr>
          <w:p w:rsidR="000C1B1B" w:rsidRPr="0027329F" w:rsidRDefault="000C1B1B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Система стандартизированных заданий, позволяющая автом</w:t>
            </w:r>
            <w:r w:rsidRPr="0027329F">
              <w:rPr>
                <w:rFonts w:ascii="Times New Roman" w:eastAsia="TimesNewRomanPSMT" w:hAnsi="Times New Roman" w:cs="Times New Roman"/>
              </w:rPr>
              <w:t>а</w:t>
            </w:r>
            <w:r w:rsidRPr="0027329F">
              <w:rPr>
                <w:rFonts w:ascii="Times New Roman" w:eastAsia="TimesNewRomanPSMT" w:hAnsi="Times New Roman" w:cs="Times New Roman"/>
              </w:rPr>
              <w:t>тизировать процедуру</w:t>
            </w:r>
          </w:p>
          <w:p w:rsidR="000C1B1B" w:rsidRPr="0027329F" w:rsidRDefault="000C1B1B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измерения уровня знаний и умений обучающегося.</w:t>
            </w:r>
          </w:p>
        </w:tc>
        <w:tc>
          <w:tcPr>
            <w:tcW w:w="1836" w:type="dxa"/>
          </w:tcPr>
          <w:p w:rsidR="000C1B1B" w:rsidRPr="0027329F" w:rsidRDefault="000C1B1B" w:rsidP="0043615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 xml:space="preserve">Фонд </w:t>
            </w:r>
          </w:p>
          <w:p w:rsidR="000C1B1B" w:rsidRPr="0027329F" w:rsidRDefault="000C1B1B" w:rsidP="0043615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 xml:space="preserve">тестовых </w:t>
            </w:r>
          </w:p>
          <w:p w:rsidR="000C1B1B" w:rsidRPr="0027329F" w:rsidRDefault="000C1B1B" w:rsidP="0043615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заданий</w:t>
            </w:r>
          </w:p>
        </w:tc>
      </w:tr>
      <w:tr w:rsidR="000C1B1B" w:rsidRPr="0027329F" w:rsidTr="00437AEF">
        <w:tc>
          <w:tcPr>
            <w:tcW w:w="540" w:type="dxa"/>
          </w:tcPr>
          <w:p w:rsidR="000C1B1B" w:rsidRPr="0027329F" w:rsidRDefault="000C1B1B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</w:p>
        </w:tc>
        <w:tc>
          <w:tcPr>
            <w:tcW w:w="1411" w:type="dxa"/>
          </w:tcPr>
          <w:p w:rsidR="000C1B1B" w:rsidRPr="0027329F" w:rsidRDefault="000C1B1B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Собесед</w:t>
            </w:r>
            <w:r w:rsidRPr="0027329F">
              <w:rPr>
                <w:rFonts w:ascii="Times New Roman" w:eastAsia="TimesNewRomanPSMT" w:hAnsi="Times New Roman" w:cs="Times New Roman"/>
              </w:rPr>
              <w:t>о</w:t>
            </w:r>
            <w:r w:rsidRPr="0027329F">
              <w:rPr>
                <w:rFonts w:ascii="Times New Roman" w:eastAsia="TimesNewRomanPSMT" w:hAnsi="Times New Roman" w:cs="Times New Roman"/>
              </w:rPr>
              <w:t>вание</w:t>
            </w:r>
          </w:p>
        </w:tc>
        <w:tc>
          <w:tcPr>
            <w:tcW w:w="6237" w:type="dxa"/>
          </w:tcPr>
          <w:p w:rsidR="000C1B1B" w:rsidRPr="0027329F" w:rsidRDefault="000C1B1B" w:rsidP="00437AE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Средство контроля, организованное как специальная беседа препод</w:t>
            </w:r>
            <w:r w:rsidRPr="0027329F">
              <w:rPr>
                <w:rFonts w:ascii="Times New Roman" w:eastAsia="TimesNewRomanPSMT" w:hAnsi="Times New Roman" w:cs="Times New Roman"/>
              </w:rPr>
              <w:t>а</w:t>
            </w:r>
            <w:r w:rsidRPr="0027329F">
              <w:rPr>
                <w:rFonts w:ascii="Times New Roman" w:eastAsia="TimesNewRomanPSMT" w:hAnsi="Times New Roman" w:cs="Times New Roman"/>
              </w:rPr>
              <w:t xml:space="preserve">вателя с </w:t>
            </w:r>
            <w:proofErr w:type="gramStart"/>
            <w:r w:rsidRPr="0027329F">
              <w:rPr>
                <w:rFonts w:ascii="Times New Roman" w:eastAsia="TimesNewRomanPSMT" w:hAnsi="Times New Roman" w:cs="Times New Roman"/>
              </w:rPr>
              <w:t>обучающимся</w:t>
            </w:r>
            <w:proofErr w:type="gramEnd"/>
            <w:r w:rsidRPr="0027329F">
              <w:rPr>
                <w:rFonts w:ascii="Times New Roman" w:eastAsia="TimesNewRomanPSMT" w:hAnsi="Times New Roman" w:cs="Times New Roman"/>
              </w:rPr>
              <w:t xml:space="preserve"> на темы, связанные с изучаемой</w:t>
            </w:r>
            <w:r w:rsidR="00437AEF" w:rsidRPr="0027329F">
              <w:rPr>
                <w:rFonts w:ascii="Times New Roman" w:eastAsia="TimesNewRomanPSMT" w:hAnsi="Times New Roman" w:cs="Times New Roman"/>
              </w:rPr>
              <w:t xml:space="preserve"> </w:t>
            </w:r>
            <w:r w:rsidRPr="0027329F">
              <w:rPr>
                <w:rFonts w:ascii="Times New Roman" w:eastAsia="TimesNewRomanPSMT" w:hAnsi="Times New Roman" w:cs="Times New Roman"/>
              </w:rPr>
              <w:t>дисциплиной, и рассчитанное на выяснение объема знаний обучающегося по опр</w:t>
            </w:r>
            <w:r w:rsidRPr="0027329F">
              <w:rPr>
                <w:rFonts w:ascii="Times New Roman" w:eastAsia="TimesNewRomanPSMT" w:hAnsi="Times New Roman" w:cs="Times New Roman"/>
              </w:rPr>
              <w:t>е</w:t>
            </w:r>
            <w:r w:rsidRPr="0027329F">
              <w:rPr>
                <w:rFonts w:ascii="Times New Roman" w:eastAsia="TimesNewRomanPSMT" w:hAnsi="Times New Roman" w:cs="Times New Roman"/>
              </w:rPr>
              <w:t>деленному разделу, теме, проблеме и т.п.</w:t>
            </w:r>
          </w:p>
        </w:tc>
        <w:tc>
          <w:tcPr>
            <w:tcW w:w="1836" w:type="dxa"/>
          </w:tcPr>
          <w:p w:rsidR="000C1B1B" w:rsidRPr="0027329F" w:rsidRDefault="000C1B1B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Вопросы по т</w:t>
            </w:r>
            <w:r w:rsidRPr="0027329F">
              <w:rPr>
                <w:rFonts w:ascii="Times New Roman" w:eastAsia="TimesNewRomanPSMT" w:hAnsi="Times New Roman" w:cs="Times New Roman"/>
              </w:rPr>
              <w:t>е</w:t>
            </w:r>
            <w:r w:rsidRPr="0027329F">
              <w:rPr>
                <w:rFonts w:ascii="Times New Roman" w:eastAsia="TimesNewRomanPSMT" w:hAnsi="Times New Roman" w:cs="Times New Roman"/>
              </w:rPr>
              <w:t>мам/</w:t>
            </w:r>
          </w:p>
          <w:p w:rsidR="000C1B1B" w:rsidRPr="0027329F" w:rsidRDefault="000C1B1B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разделам</w:t>
            </w:r>
          </w:p>
          <w:p w:rsidR="000C1B1B" w:rsidRPr="0027329F" w:rsidRDefault="000C1B1B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дисциплины</w:t>
            </w:r>
          </w:p>
        </w:tc>
      </w:tr>
      <w:tr w:rsidR="000C1B1B" w:rsidRPr="0027329F" w:rsidTr="00437AEF">
        <w:tc>
          <w:tcPr>
            <w:tcW w:w="540" w:type="dxa"/>
          </w:tcPr>
          <w:p w:rsidR="000C1B1B" w:rsidRPr="0027329F" w:rsidRDefault="000C1B1B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</w:p>
        </w:tc>
        <w:tc>
          <w:tcPr>
            <w:tcW w:w="1411" w:type="dxa"/>
          </w:tcPr>
          <w:p w:rsidR="000C1B1B" w:rsidRPr="0027329F" w:rsidRDefault="000C1B1B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Доклад,</w:t>
            </w:r>
          </w:p>
          <w:p w:rsidR="000C1B1B" w:rsidRPr="0027329F" w:rsidRDefault="000C1B1B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сообщение</w:t>
            </w:r>
          </w:p>
        </w:tc>
        <w:tc>
          <w:tcPr>
            <w:tcW w:w="6237" w:type="dxa"/>
          </w:tcPr>
          <w:p w:rsidR="000C1B1B" w:rsidRPr="0027329F" w:rsidRDefault="000C1B1B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Продукт самостоятельной работы, представляющий собой пу</w:t>
            </w:r>
            <w:r w:rsidRPr="0027329F">
              <w:rPr>
                <w:rFonts w:ascii="Times New Roman" w:eastAsia="TimesNewRomanPSMT" w:hAnsi="Times New Roman" w:cs="Times New Roman"/>
              </w:rPr>
              <w:t>б</w:t>
            </w:r>
            <w:r w:rsidRPr="0027329F">
              <w:rPr>
                <w:rFonts w:ascii="Times New Roman" w:eastAsia="TimesNewRomanPSMT" w:hAnsi="Times New Roman" w:cs="Times New Roman"/>
              </w:rPr>
              <w:t>личное выступление по представлению полученных результ</w:t>
            </w:r>
            <w:r w:rsidRPr="0027329F">
              <w:rPr>
                <w:rFonts w:ascii="Times New Roman" w:eastAsia="TimesNewRomanPSMT" w:hAnsi="Times New Roman" w:cs="Times New Roman"/>
              </w:rPr>
              <w:t>а</w:t>
            </w:r>
            <w:r w:rsidRPr="0027329F">
              <w:rPr>
                <w:rFonts w:ascii="Times New Roman" w:eastAsia="TimesNewRomanPSMT" w:hAnsi="Times New Roman" w:cs="Times New Roman"/>
              </w:rPr>
              <w:t>тов решения определенной учебно-практической, учебно-исследовательской или научной темы</w:t>
            </w:r>
          </w:p>
        </w:tc>
        <w:tc>
          <w:tcPr>
            <w:tcW w:w="1836" w:type="dxa"/>
          </w:tcPr>
          <w:p w:rsidR="000C1B1B" w:rsidRPr="0027329F" w:rsidRDefault="000C1B1B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Темы докл</w:t>
            </w:r>
            <w:r w:rsidRPr="0027329F">
              <w:rPr>
                <w:rFonts w:ascii="Times New Roman" w:eastAsia="TimesNewRomanPSMT" w:hAnsi="Times New Roman" w:cs="Times New Roman"/>
              </w:rPr>
              <w:t>а</w:t>
            </w:r>
            <w:r w:rsidRPr="0027329F">
              <w:rPr>
                <w:rFonts w:ascii="Times New Roman" w:eastAsia="TimesNewRomanPSMT" w:hAnsi="Times New Roman" w:cs="Times New Roman"/>
              </w:rPr>
              <w:t>дов, сообщ</w:t>
            </w:r>
            <w:r w:rsidRPr="0027329F">
              <w:rPr>
                <w:rFonts w:ascii="Times New Roman" w:eastAsia="TimesNewRomanPSMT" w:hAnsi="Times New Roman" w:cs="Times New Roman"/>
              </w:rPr>
              <w:t>е</w:t>
            </w:r>
            <w:r w:rsidRPr="0027329F">
              <w:rPr>
                <w:rFonts w:ascii="Times New Roman" w:eastAsia="TimesNewRomanPSMT" w:hAnsi="Times New Roman" w:cs="Times New Roman"/>
              </w:rPr>
              <w:t>ний</w:t>
            </w:r>
          </w:p>
        </w:tc>
      </w:tr>
      <w:tr w:rsidR="000C1B1B" w:rsidRPr="0027329F" w:rsidTr="00437AEF">
        <w:tc>
          <w:tcPr>
            <w:tcW w:w="540" w:type="dxa"/>
          </w:tcPr>
          <w:p w:rsidR="000C1B1B" w:rsidRPr="0027329F" w:rsidRDefault="000C1B1B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</w:p>
        </w:tc>
        <w:tc>
          <w:tcPr>
            <w:tcW w:w="1411" w:type="dxa"/>
          </w:tcPr>
          <w:p w:rsidR="000C1B1B" w:rsidRPr="0027329F" w:rsidRDefault="000C1B1B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Реферат</w:t>
            </w:r>
          </w:p>
        </w:tc>
        <w:tc>
          <w:tcPr>
            <w:tcW w:w="6237" w:type="dxa"/>
          </w:tcPr>
          <w:p w:rsidR="000C1B1B" w:rsidRPr="0027329F" w:rsidRDefault="000C1B1B" w:rsidP="0043615C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Продукт самостоятельной работы студента, представл</w:t>
            </w:r>
            <w:r w:rsidRPr="0027329F">
              <w:rPr>
                <w:rFonts w:ascii="Times New Roman" w:eastAsia="TimesNewRomanPSMT" w:hAnsi="Times New Roman" w:cs="Times New Roman"/>
              </w:rPr>
              <w:t>я</w:t>
            </w:r>
            <w:r w:rsidRPr="0027329F">
              <w:rPr>
                <w:rFonts w:ascii="Times New Roman" w:eastAsia="TimesNewRomanPSMT" w:hAnsi="Times New Roman" w:cs="Times New Roman"/>
              </w:rPr>
              <w:t>ющий собой краткое изложение в письменном виде полученных р</w:t>
            </w:r>
            <w:r w:rsidRPr="0027329F">
              <w:rPr>
                <w:rFonts w:ascii="Times New Roman" w:eastAsia="TimesNewRomanPSMT" w:hAnsi="Times New Roman" w:cs="Times New Roman"/>
              </w:rPr>
              <w:t>е</w:t>
            </w:r>
            <w:r w:rsidRPr="0027329F">
              <w:rPr>
                <w:rFonts w:ascii="Times New Roman" w:eastAsia="TimesNewRomanPSMT" w:hAnsi="Times New Roman" w:cs="Times New Roman"/>
              </w:rPr>
              <w:t xml:space="preserve">зультатов теоретического анализа определенной научной (учебно-исследовательской) темы, где автор раскрывает суть </w:t>
            </w:r>
            <w:proofErr w:type="spellStart"/>
            <w:r w:rsidRPr="0027329F">
              <w:rPr>
                <w:rFonts w:ascii="Times New Roman" w:eastAsia="TimesNewRomanPSMT" w:hAnsi="Times New Roman" w:cs="Times New Roman"/>
              </w:rPr>
              <w:t>исследу</w:t>
            </w:r>
            <w:r w:rsidRPr="0027329F">
              <w:rPr>
                <w:rFonts w:ascii="Times New Roman" w:eastAsia="TimesNewRomanPSMT" w:hAnsi="Times New Roman" w:cs="Times New Roman"/>
              </w:rPr>
              <w:t>е</w:t>
            </w:r>
            <w:r w:rsidRPr="0027329F">
              <w:rPr>
                <w:rFonts w:ascii="Times New Roman" w:eastAsia="TimesNewRomanPSMT" w:hAnsi="Times New Roman" w:cs="Times New Roman"/>
              </w:rPr>
              <w:t>мойпроблемы</w:t>
            </w:r>
            <w:proofErr w:type="spellEnd"/>
            <w:r w:rsidRPr="0027329F">
              <w:rPr>
                <w:rFonts w:ascii="Times New Roman" w:eastAsia="TimesNewRomanPSMT" w:hAnsi="Times New Roman" w:cs="Times New Roman"/>
              </w:rPr>
              <w:t>, приводит различные точки зрения, а также собстве</w:t>
            </w:r>
            <w:r w:rsidRPr="0027329F">
              <w:rPr>
                <w:rFonts w:ascii="Times New Roman" w:eastAsia="TimesNewRomanPSMT" w:hAnsi="Times New Roman" w:cs="Times New Roman"/>
              </w:rPr>
              <w:t>н</w:t>
            </w:r>
            <w:r w:rsidRPr="0027329F">
              <w:rPr>
                <w:rFonts w:ascii="Times New Roman" w:eastAsia="TimesNewRomanPSMT" w:hAnsi="Times New Roman" w:cs="Times New Roman"/>
              </w:rPr>
              <w:t>ные взгляды на нее.</w:t>
            </w:r>
          </w:p>
        </w:tc>
        <w:tc>
          <w:tcPr>
            <w:tcW w:w="1836" w:type="dxa"/>
          </w:tcPr>
          <w:p w:rsidR="000C1B1B" w:rsidRPr="0027329F" w:rsidRDefault="000C1B1B" w:rsidP="0043615C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</w:rPr>
            </w:pPr>
          </w:p>
          <w:p w:rsidR="000C1B1B" w:rsidRPr="0027329F" w:rsidRDefault="000C1B1B" w:rsidP="0043615C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27329F">
              <w:rPr>
                <w:rFonts w:ascii="Times New Roman" w:eastAsia="TimesNewRomanPSMT" w:hAnsi="Times New Roman" w:cs="Times New Roman"/>
              </w:rPr>
              <w:t>Темы рефер</w:t>
            </w:r>
            <w:r w:rsidRPr="0027329F">
              <w:rPr>
                <w:rFonts w:ascii="Times New Roman" w:eastAsia="TimesNewRomanPSMT" w:hAnsi="Times New Roman" w:cs="Times New Roman"/>
              </w:rPr>
              <w:t>а</w:t>
            </w:r>
            <w:r w:rsidRPr="0027329F">
              <w:rPr>
                <w:rFonts w:ascii="Times New Roman" w:eastAsia="TimesNewRomanPSMT" w:hAnsi="Times New Roman" w:cs="Times New Roman"/>
              </w:rPr>
              <w:t>тов</w:t>
            </w:r>
          </w:p>
        </w:tc>
      </w:tr>
    </w:tbl>
    <w:p w:rsidR="003401CF" w:rsidRDefault="003401CF" w:rsidP="0027329F">
      <w:pPr>
        <w:pStyle w:val="af0"/>
        <w:spacing w:line="240" w:lineRule="auto"/>
        <w:ind w:left="708"/>
        <w:rPr>
          <w:rFonts w:ascii="Times New Roman" w:eastAsia="Times New Roman" w:hAnsi="Times New Roman" w:cs="Times New Roman"/>
          <w:bCs/>
        </w:rPr>
      </w:pPr>
    </w:p>
    <w:p w:rsidR="003401CF" w:rsidRDefault="003401CF" w:rsidP="0027329F">
      <w:pPr>
        <w:pStyle w:val="af0"/>
        <w:spacing w:line="240" w:lineRule="auto"/>
        <w:ind w:left="708"/>
        <w:rPr>
          <w:rFonts w:ascii="Times New Roman" w:eastAsia="Times New Roman" w:hAnsi="Times New Roman" w:cs="Times New Roman"/>
          <w:bCs/>
        </w:rPr>
      </w:pPr>
    </w:p>
    <w:p w:rsidR="003401CF" w:rsidRDefault="003401CF" w:rsidP="0027329F">
      <w:pPr>
        <w:pStyle w:val="af0"/>
        <w:spacing w:line="240" w:lineRule="auto"/>
        <w:ind w:left="708"/>
        <w:rPr>
          <w:rFonts w:ascii="Times New Roman" w:eastAsia="Times New Roman" w:hAnsi="Times New Roman" w:cs="Times New Roman"/>
          <w:bCs/>
        </w:rPr>
      </w:pPr>
    </w:p>
    <w:p w:rsidR="003401CF" w:rsidRDefault="003401CF" w:rsidP="0027329F">
      <w:pPr>
        <w:pStyle w:val="af0"/>
        <w:spacing w:line="240" w:lineRule="auto"/>
        <w:ind w:left="708"/>
        <w:rPr>
          <w:rFonts w:ascii="Times New Roman" w:eastAsia="Times New Roman" w:hAnsi="Times New Roman" w:cs="Times New Roman"/>
          <w:bCs/>
        </w:rPr>
      </w:pPr>
    </w:p>
    <w:p w:rsidR="003401CF" w:rsidRDefault="003401CF" w:rsidP="0027329F">
      <w:pPr>
        <w:pStyle w:val="af0"/>
        <w:spacing w:line="240" w:lineRule="auto"/>
        <w:ind w:left="708"/>
        <w:rPr>
          <w:rFonts w:ascii="Times New Roman" w:eastAsia="Times New Roman" w:hAnsi="Times New Roman" w:cs="Times New Roman"/>
          <w:bCs/>
        </w:rPr>
      </w:pPr>
    </w:p>
    <w:p w:rsidR="0027329F" w:rsidRPr="00DF3C41" w:rsidRDefault="003401CF" w:rsidP="0027329F">
      <w:pPr>
        <w:pStyle w:val="af0"/>
        <w:spacing w:line="240" w:lineRule="auto"/>
        <w:ind w:left="708"/>
        <w:rPr>
          <w:rFonts w:ascii="Times New Roman" w:eastAsia="Times New Roman" w:hAnsi="Times New Roman" w:cs="Times New Roman"/>
          <w:b/>
          <w:bCs/>
        </w:rPr>
      </w:pPr>
      <w:r w:rsidRPr="00DF3C41">
        <w:rPr>
          <w:rFonts w:ascii="Times New Roman" w:eastAsia="Times New Roman" w:hAnsi="Times New Roman" w:cs="Times New Roman"/>
          <w:b/>
          <w:bCs/>
        </w:rPr>
        <w:lastRenderedPageBreak/>
        <w:t>3.</w:t>
      </w:r>
      <w:r w:rsidR="0027329F" w:rsidRPr="00DF3C41">
        <w:rPr>
          <w:rFonts w:ascii="Times New Roman" w:eastAsia="Times New Roman" w:hAnsi="Times New Roman" w:cs="Times New Roman"/>
          <w:b/>
          <w:bCs/>
        </w:rPr>
        <w:t xml:space="preserve">Перечень планируемых результатов </w:t>
      </w:r>
      <w:proofErr w:type="gramStart"/>
      <w:r w:rsidR="0027329F" w:rsidRPr="00DF3C41">
        <w:rPr>
          <w:rFonts w:ascii="Times New Roman" w:eastAsia="Times New Roman" w:hAnsi="Times New Roman" w:cs="Times New Roman"/>
          <w:b/>
          <w:bCs/>
        </w:rPr>
        <w:t>обучения по дисциплине</w:t>
      </w:r>
      <w:proofErr w:type="gramEnd"/>
      <w:r w:rsidR="0027329F" w:rsidRPr="00DF3C41">
        <w:rPr>
          <w:rFonts w:ascii="Times New Roman" w:hAnsi="Times New Roman" w:cs="Times New Roman"/>
          <w:b/>
        </w:rPr>
        <w:t>, соотнесенных с планиру</w:t>
      </w:r>
      <w:r w:rsidR="0027329F" w:rsidRPr="00DF3C41">
        <w:rPr>
          <w:rFonts w:ascii="Times New Roman" w:hAnsi="Times New Roman" w:cs="Times New Roman"/>
          <w:b/>
        </w:rPr>
        <w:t>е</w:t>
      </w:r>
      <w:r w:rsidR="0027329F" w:rsidRPr="00DF3C41">
        <w:rPr>
          <w:rFonts w:ascii="Times New Roman" w:hAnsi="Times New Roman" w:cs="Times New Roman"/>
          <w:b/>
        </w:rPr>
        <w:t>мыми результатами освоения образовательной программы, с учетом профессионального стандарта</w:t>
      </w:r>
    </w:p>
    <w:tbl>
      <w:tblPr>
        <w:tblW w:w="112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2003"/>
        <w:gridCol w:w="2052"/>
        <w:gridCol w:w="2025"/>
        <w:gridCol w:w="2360"/>
        <w:gridCol w:w="2010"/>
      </w:tblGrid>
      <w:tr w:rsidR="0027329F" w:rsidRPr="0027329F" w:rsidTr="0027329F">
        <w:tc>
          <w:tcPr>
            <w:tcW w:w="2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27329F">
              <w:rPr>
                <w:rFonts w:ascii="Times New Roman" w:hAnsi="Times New Roman" w:cs="Times New Roman"/>
              </w:rPr>
              <w:t>ланируемые</w:t>
            </w:r>
            <w:proofErr w:type="spellEnd"/>
            <w:r w:rsidRPr="0027329F">
              <w:rPr>
                <w:rFonts w:ascii="Times New Roman" w:hAnsi="Times New Roman" w:cs="Times New Roman"/>
              </w:rPr>
              <w:t xml:space="preserve"> результаты освоения ОПОП – компетенции </w:t>
            </w:r>
            <w:proofErr w:type="gramStart"/>
            <w:r w:rsidRPr="0027329F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2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Трудовые функции (из ПС)</w:t>
            </w:r>
          </w:p>
        </w:tc>
        <w:tc>
          <w:tcPr>
            <w:tcW w:w="6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 xml:space="preserve">Планируемые результаты </w:t>
            </w:r>
            <w:proofErr w:type="gramStart"/>
            <w:r w:rsidRPr="0027329F">
              <w:rPr>
                <w:rFonts w:ascii="Times New Roman" w:hAnsi="Times New Roman" w:cs="Times New Roman"/>
              </w:rPr>
              <w:t>обучения по дисциплине</w:t>
            </w:r>
            <w:proofErr w:type="gramEnd"/>
            <w:r w:rsidRPr="0027329F">
              <w:rPr>
                <w:rFonts w:ascii="Times New Roman" w:hAnsi="Times New Roman" w:cs="Times New Roman"/>
              </w:rPr>
              <w:t xml:space="preserve"> (знания, умения, навыки), характеризующие этапы формирования компетенции</w:t>
            </w:r>
          </w:p>
        </w:tc>
      </w:tr>
      <w:tr w:rsidR="0027329F" w:rsidRPr="0027329F" w:rsidTr="0027329F">
        <w:tc>
          <w:tcPr>
            <w:tcW w:w="47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9F" w:rsidRPr="0027329F" w:rsidRDefault="0027329F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9F" w:rsidRPr="0027329F" w:rsidRDefault="0027329F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Необходимые знания (из ПС)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Необходимые умения (из ПС)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suppressAutoHyphens/>
              <w:ind w:left="-107" w:right="-109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Трудовые действия (из ПС)</w:t>
            </w:r>
          </w:p>
        </w:tc>
      </w:tr>
      <w:tr w:rsidR="0027329F" w:rsidRPr="0027329F" w:rsidTr="0027329F">
        <w:tc>
          <w:tcPr>
            <w:tcW w:w="2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Профессиональные компетенции (ПК)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27329F" w:rsidRPr="0027329F" w:rsidTr="0027329F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ПК-1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  <w:iCs/>
              </w:rPr>
              <w:t xml:space="preserve">ПК-1. </w:t>
            </w:r>
            <w:proofErr w:type="gramStart"/>
            <w:r w:rsidRPr="0027329F">
              <w:rPr>
                <w:rFonts w:ascii="Times New Roman" w:hAnsi="Times New Roman" w:cs="Times New Roman"/>
                <w:iCs/>
              </w:rPr>
              <w:t>Способен</w:t>
            </w:r>
            <w:proofErr w:type="gramEnd"/>
            <w:r w:rsidRPr="0027329F">
              <w:rPr>
                <w:rFonts w:ascii="Times New Roman" w:hAnsi="Times New Roman" w:cs="Times New Roman"/>
                <w:iCs/>
              </w:rPr>
              <w:t xml:space="preserve"> к проведению диагностики у детей и взрослых со стоматологическими заболеваниями, установлению диагноза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9F" w:rsidRPr="0027329F" w:rsidRDefault="0027329F">
            <w:pPr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А/04.7</w:t>
            </w:r>
          </w:p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Зн.4. Этиология, патогенез, проф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лактика часто встречающихся заболеваний 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люстно-лицевой области</w:t>
            </w:r>
          </w:p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Зн.6. Клиническая картина, симптомы основных заболеваний и пограничных состояний челюстно-лицевой области у взрослых и детей, их профилактика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Ум.2. Проводить профилактику заболеваний зубов, пародонта, слизистой оболочки полости рта, губ, костной ткани челюстей, периферической нервной системы челюстно-лицевой области, височно-челюстного сустава, слюнных желез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 xml:space="preserve">ТД.7-  Профилактика заболеваний слизистой оболочки полости рта и губ, в том числе </w:t>
            </w:r>
            <w:proofErr w:type="spellStart"/>
            <w:r w:rsidRPr="0027329F">
              <w:rPr>
                <w:rFonts w:ascii="Times New Roman" w:hAnsi="Times New Roman" w:cs="Times New Roman"/>
              </w:rPr>
              <w:t>онкогигиеническая</w:t>
            </w:r>
            <w:proofErr w:type="spellEnd"/>
            <w:r w:rsidRPr="0027329F">
              <w:rPr>
                <w:rFonts w:ascii="Times New Roman" w:hAnsi="Times New Roman" w:cs="Times New Roman"/>
              </w:rPr>
              <w:t xml:space="preserve"> профилактика и вторичная профилактика онкологических новообразований, за исключением специализированного приема по лечению предраков слизистой оболочки полости рта и губ        </w:t>
            </w:r>
          </w:p>
        </w:tc>
      </w:tr>
      <w:tr w:rsidR="0027329F" w:rsidRPr="0027329F" w:rsidTr="0027329F"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ПК-2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Способен к назначению и проведению лечения детей и взрослых со стоматологическими заболеваниями, контролю его эффективности и безопасности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9F" w:rsidRPr="0027329F" w:rsidRDefault="0027329F">
            <w:pPr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А/04.7</w:t>
            </w:r>
          </w:p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9F" w:rsidRPr="0027329F" w:rsidRDefault="0027329F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27329F">
              <w:rPr>
                <w:rFonts w:ascii="Times New Roman" w:hAnsi="Times New Roman" w:cs="Times New Roman"/>
              </w:rPr>
              <w:t>Зн</w:t>
            </w:r>
            <w:proofErr w:type="spellEnd"/>
            <w:r w:rsidRPr="0027329F">
              <w:rPr>
                <w:rFonts w:ascii="Times New Roman" w:hAnsi="Times New Roman" w:cs="Times New Roman"/>
              </w:rPr>
              <w:t>.:</w:t>
            </w:r>
          </w:p>
          <w:p w:rsidR="0027329F" w:rsidRPr="0027329F" w:rsidRDefault="0027329F" w:rsidP="0027329F">
            <w:pPr>
              <w:numPr>
                <w:ilvl w:val="0"/>
                <w:numId w:val="32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1.Порядок оказ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ния медицинской пом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щи взрослому нас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лению при стоматологич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ских забол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ваниях</w:t>
            </w:r>
          </w:p>
          <w:p w:rsidR="0027329F" w:rsidRPr="0027329F" w:rsidRDefault="0027329F" w:rsidP="0027329F">
            <w:pPr>
              <w:numPr>
                <w:ilvl w:val="0"/>
                <w:numId w:val="32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3.Клинические рекомендации по вопросам оказ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ния медицинской п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мощи пацие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там со стоматологич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скими заболеван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 xml:space="preserve">ями </w:t>
            </w:r>
          </w:p>
          <w:p w:rsidR="0027329F" w:rsidRPr="0027329F" w:rsidRDefault="0027329F" w:rsidP="0027329F">
            <w:pPr>
              <w:numPr>
                <w:ilvl w:val="0"/>
                <w:numId w:val="32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4.Стандарты медицинской п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lastRenderedPageBreak/>
              <w:t>мощи</w:t>
            </w:r>
          </w:p>
          <w:p w:rsidR="0027329F" w:rsidRPr="0027329F" w:rsidRDefault="0027329F" w:rsidP="0027329F">
            <w:pPr>
              <w:numPr>
                <w:ilvl w:val="0"/>
                <w:numId w:val="32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5.Методы медик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ментозного и н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медикаментозного лечения, медици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ские показания к применению м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дицинских изд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лий при стомат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логических заб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 xml:space="preserve">леваниях </w:t>
            </w:r>
          </w:p>
          <w:p w:rsidR="0027329F" w:rsidRPr="0027329F" w:rsidRDefault="0027329F" w:rsidP="0027329F">
            <w:pPr>
              <w:numPr>
                <w:ilvl w:val="0"/>
                <w:numId w:val="32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6.Группы лека</w:t>
            </w:r>
            <w:r w:rsidRPr="0027329F">
              <w:rPr>
                <w:rFonts w:ascii="Times New Roman" w:hAnsi="Times New Roman" w:cs="Times New Roman"/>
              </w:rPr>
              <w:t>р</w:t>
            </w:r>
            <w:r w:rsidRPr="0027329F">
              <w:rPr>
                <w:rFonts w:ascii="Times New Roman" w:hAnsi="Times New Roman" w:cs="Times New Roman"/>
              </w:rPr>
              <w:t>ственных препар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тов, применяемых для оказания м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дицинской пом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щи при лечении стоматологич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ских заб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леваний; механизм их де</w:t>
            </w:r>
            <w:r w:rsidRPr="0027329F">
              <w:rPr>
                <w:rFonts w:ascii="Times New Roman" w:hAnsi="Times New Roman" w:cs="Times New Roman"/>
              </w:rPr>
              <w:t>й</w:t>
            </w:r>
            <w:r w:rsidRPr="0027329F">
              <w:rPr>
                <w:rFonts w:ascii="Times New Roman" w:hAnsi="Times New Roman" w:cs="Times New Roman"/>
              </w:rPr>
              <w:t>ствия, медици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ские показания и противопоказания к назначению; совместимость, возможные осложнения, п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бочные действия, нежелательные реакции, в том числе серьезные и непре</w:t>
            </w:r>
            <w:r w:rsidRPr="0027329F">
              <w:rPr>
                <w:rFonts w:ascii="Times New Roman" w:hAnsi="Times New Roman" w:cs="Times New Roman"/>
              </w:rPr>
              <w:t>д</w:t>
            </w:r>
            <w:r w:rsidRPr="0027329F">
              <w:rPr>
                <w:rFonts w:ascii="Times New Roman" w:hAnsi="Times New Roman" w:cs="Times New Roman"/>
              </w:rPr>
              <w:t>виденные</w:t>
            </w:r>
          </w:p>
          <w:p w:rsidR="0027329F" w:rsidRPr="0027329F" w:rsidRDefault="0027329F" w:rsidP="0027329F">
            <w:pPr>
              <w:numPr>
                <w:ilvl w:val="0"/>
                <w:numId w:val="32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7.Принципы, приемы и методы обезболивания, подбор вида мес</w:t>
            </w:r>
            <w:r w:rsidRPr="0027329F">
              <w:rPr>
                <w:rFonts w:ascii="Times New Roman" w:hAnsi="Times New Roman" w:cs="Times New Roman"/>
              </w:rPr>
              <w:t>т</w:t>
            </w:r>
            <w:r w:rsidRPr="0027329F">
              <w:rPr>
                <w:rFonts w:ascii="Times New Roman" w:hAnsi="Times New Roman" w:cs="Times New Roman"/>
              </w:rPr>
              <w:t>ной анестезии при лечении стомат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логических заб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леваний</w:t>
            </w:r>
          </w:p>
          <w:p w:rsidR="0027329F" w:rsidRPr="0027329F" w:rsidRDefault="0027329F" w:rsidP="0027329F">
            <w:pPr>
              <w:numPr>
                <w:ilvl w:val="0"/>
                <w:numId w:val="32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9.Особенности оказания медици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ской помощи в неотложных фо</w:t>
            </w:r>
            <w:r w:rsidRPr="0027329F">
              <w:rPr>
                <w:rFonts w:ascii="Times New Roman" w:hAnsi="Times New Roman" w:cs="Times New Roman"/>
              </w:rPr>
              <w:t>р</w:t>
            </w:r>
            <w:r w:rsidRPr="0027329F">
              <w:rPr>
                <w:rFonts w:ascii="Times New Roman" w:hAnsi="Times New Roman" w:cs="Times New Roman"/>
              </w:rPr>
              <w:t>мах при стомат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логических заб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леваниях</w:t>
            </w:r>
          </w:p>
          <w:p w:rsidR="0027329F" w:rsidRPr="0027329F" w:rsidRDefault="0027329F" w:rsidP="0027329F">
            <w:pPr>
              <w:numPr>
                <w:ilvl w:val="0"/>
                <w:numId w:val="32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10.Материаловедение, технологии, оборудование и медицинские и</w:t>
            </w:r>
            <w:r w:rsidRPr="0027329F">
              <w:rPr>
                <w:rFonts w:ascii="Times New Roman" w:hAnsi="Times New Roman" w:cs="Times New Roman"/>
              </w:rPr>
              <w:t>з</w:t>
            </w:r>
            <w:r w:rsidRPr="0027329F">
              <w:rPr>
                <w:rFonts w:ascii="Times New Roman" w:hAnsi="Times New Roman" w:cs="Times New Roman"/>
              </w:rPr>
              <w:t>делия, использу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мые в стоматол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гии</w:t>
            </w:r>
          </w:p>
          <w:p w:rsidR="0027329F" w:rsidRPr="0027329F" w:rsidRDefault="0027329F" w:rsidP="0027329F">
            <w:pPr>
              <w:numPr>
                <w:ilvl w:val="0"/>
                <w:numId w:val="32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11.Анатомию головы, челюстно-лицевой области, </w:t>
            </w:r>
            <w:r w:rsidRPr="0027329F">
              <w:rPr>
                <w:rFonts w:ascii="Times New Roman" w:hAnsi="Times New Roman" w:cs="Times New Roman"/>
              </w:rPr>
              <w:lastRenderedPageBreak/>
              <w:t>особенности кр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воснабжения и иннервации; стр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ение зубов; гист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логию и эмбри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логию пол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сти рта и зубов, о</w:t>
            </w:r>
            <w:r w:rsidRPr="0027329F">
              <w:rPr>
                <w:rFonts w:ascii="Times New Roman" w:hAnsi="Times New Roman" w:cs="Times New Roman"/>
              </w:rPr>
              <w:t>с</w:t>
            </w:r>
            <w:r w:rsidRPr="0027329F">
              <w:rPr>
                <w:rFonts w:ascii="Times New Roman" w:hAnsi="Times New Roman" w:cs="Times New Roman"/>
              </w:rPr>
              <w:t>новные нарушения э</w:t>
            </w:r>
            <w:r w:rsidRPr="0027329F">
              <w:rPr>
                <w:rFonts w:ascii="Times New Roman" w:hAnsi="Times New Roman" w:cs="Times New Roman"/>
              </w:rPr>
              <w:t>м</w:t>
            </w:r>
            <w:r w:rsidRPr="0027329F">
              <w:rPr>
                <w:rFonts w:ascii="Times New Roman" w:hAnsi="Times New Roman" w:cs="Times New Roman"/>
              </w:rPr>
              <w:t>бриогенеза</w:t>
            </w:r>
          </w:p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29F" w:rsidRPr="0027329F" w:rsidRDefault="0027329F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lastRenderedPageBreak/>
              <w:t>Ум</w:t>
            </w:r>
            <w:proofErr w:type="gramStart"/>
            <w:r w:rsidRPr="0027329F">
              <w:rPr>
                <w:rFonts w:ascii="Times New Roman" w:hAnsi="Times New Roman" w:cs="Times New Roman"/>
              </w:rPr>
              <w:t>.:</w:t>
            </w:r>
            <w:proofErr w:type="gramEnd"/>
          </w:p>
          <w:p w:rsidR="0027329F" w:rsidRPr="0027329F" w:rsidRDefault="0027329F" w:rsidP="0027329F">
            <w:pPr>
              <w:numPr>
                <w:ilvl w:val="0"/>
                <w:numId w:val="33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1.Разрабатывать план лечения детей и взрослых со стомат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логическими забол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ваниями в соотве</w:t>
            </w:r>
            <w:r w:rsidRPr="0027329F">
              <w:rPr>
                <w:rFonts w:ascii="Times New Roman" w:hAnsi="Times New Roman" w:cs="Times New Roman"/>
              </w:rPr>
              <w:t>т</w:t>
            </w:r>
            <w:r w:rsidRPr="0027329F">
              <w:rPr>
                <w:rFonts w:ascii="Times New Roman" w:hAnsi="Times New Roman" w:cs="Times New Roman"/>
              </w:rPr>
              <w:t>ствии с порядк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ми оказания медици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ской помощи, клиническ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ми рекоменд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циями, с учетом ста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дартов медицинской помощи</w:t>
            </w:r>
          </w:p>
          <w:p w:rsidR="0027329F" w:rsidRPr="0027329F" w:rsidRDefault="0027329F" w:rsidP="0027329F">
            <w:pPr>
              <w:numPr>
                <w:ilvl w:val="0"/>
                <w:numId w:val="33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2.Подбирать и назн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чать лекарственные препараты, медици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ские изд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лия (в том числе стоматологич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lastRenderedPageBreak/>
              <w:t>ские материалы), ди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тическое питание, л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чебно-оздоровительный р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жим для лечения д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тей и взрослых со стоматол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гическими заболеваниями в соо</w:t>
            </w:r>
            <w:r w:rsidRPr="0027329F">
              <w:rPr>
                <w:rFonts w:ascii="Times New Roman" w:hAnsi="Times New Roman" w:cs="Times New Roman"/>
              </w:rPr>
              <w:t>т</w:t>
            </w:r>
            <w:r w:rsidRPr="0027329F">
              <w:rPr>
                <w:rFonts w:ascii="Times New Roman" w:hAnsi="Times New Roman" w:cs="Times New Roman"/>
              </w:rPr>
              <w:t>ветствии с действу</w:t>
            </w:r>
            <w:r w:rsidRPr="0027329F">
              <w:rPr>
                <w:rFonts w:ascii="Times New Roman" w:hAnsi="Times New Roman" w:cs="Times New Roman"/>
              </w:rPr>
              <w:t>ю</w:t>
            </w:r>
            <w:r w:rsidRPr="0027329F">
              <w:rPr>
                <w:rFonts w:ascii="Times New Roman" w:hAnsi="Times New Roman" w:cs="Times New Roman"/>
              </w:rPr>
              <w:t>щими порядками ок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зания медици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ской помощи, клиническ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ми рекомендациями, с учетом стандартов мед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цинской помощи</w:t>
            </w:r>
          </w:p>
          <w:p w:rsidR="0027329F" w:rsidRPr="0027329F" w:rsidRDefault="0027329F" w:rsidP="0027329F">
            <w:pPr>
              <w:numPr>
                <w:ilvl w:val="0"/>
                <w:numId w:val="33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3.Определять мед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цинские показания и прот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вопоказания к провед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нию методик местной анестезии челюстно-лицевой области</w:t>
            </w:r>
          </w:p>
          <w:p w:rsidR="0027329F" w:rsidRPr="0027329F" w:rsidRDefault="0027329F" w:rsidP="0027329F">
            <w:pPr>
              <w:numPr>
                <w:ilvl w:val="0"/>
                <w:numId w:val="33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4.Проводить местную анестезию (апплик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ционную, инфильтр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ционную, проводн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ковую) у детей и взрослых со стомат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логическими забол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ваниями</w:t>
            </w:r>
          </w:p>
          <w:p w:rsidR="0027329F" w:rsidRPr="0027329F" w:rsidRDefault="0027329F" w:rsidP="0027329F">
            <w:pPr>
              <w:numPr>
                <w:ilvl w:val="0"/>
                <w:numId w:val="33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5.Выполнять мед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цинские вмешател</w:t>
            </w:r>
            <w:r w:rsidRPr="0027329F">
              <w:rPr>
                <w:rFonts w:ascii="Times New Roman" w:hAnsi="Times New Roman" w:cs="Times New Roman"/>
              </w:rPr>
              <w:t>ь</w:t>
            </w:r>
            <w:r w:rsidRPr="0027329F">
              <w:rPr>
                <w:rFonts w:ascii="Times New Roman" w:hAnsi="Times New Roman" w:cs="Times New Roman"/>
              </w:rPr>
              <w:t xml:space="preserve">ства, </w:t>
            </w:r>
          </w:p>
          <w:p w:rsidR="0027329F" w:rsidRPr="0027329F" w:rsidRDefault="0027329F" w:rsidP="0027329F">
            <w:pPr>
              <w:numPr>
                <w:ilvl w:val="0"/>
                <w:numId w:val="33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в том числе </w:t>
            </w:r>
            <w:proofErr w:type="gramStart"/>
            <w:r w:rsidRPr="0027329F">
              <w:rPr>
                <w:rFonts w:ascii="Times New Roman" w:hAnsi="Times New Roman" w:cs="Times New Roman"/>
              </w:rPr>
              <w:t>хирург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ческие</w:t>
            </w:r>
            <w:proofErr w:type="gramEnd"/>
            <w:r w:rsidRPr="0027329F">
              <w:rPr>
                <w:rFonts w:ascii="Times New Roman" w:hAnsi="Times New Roman" w:cs="Times New Roman"/>
              </w:rPr>
              <w:t>, у детей и взрослых со стомат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логическими забол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ваниями в амбулато</w:t>
            </w:r>
            <w:r w:rsidRPr="0027329F">
              <w:rPr>
                <w:rFonts w:ascii="Times New Roman" w:hAnsi="Times New Roman" w:cs="Times New Roman"/>
              </w:rPr>
              <w:t>р</w:t>
            </w:r>
            <w:r w:rsidRPr="0027329F">
              <w:rPr>
                <w:rFonts w:ascii="Times New Roman" w:hAnsi="Times New Roman" w:cs="Times New Roman"/>
              </w:rPr>
              <w:t>ных условиях (искл</w:t>
            </w:r>
            <w:r w:rsidRPr="0027329F">
              <w:rPr>
                <w:rFonts w:ascii="Times New Roman" w:hAnsi="Times New Roman" w:cs="Times New Roman"/>
              </w:rPr>
              <w:t>ю</w:t>
            </w:r>
            <w:r w:rsidRPr="0027329F">
              <w:rPr>
                <w:rFonts w:ascii="Times New Roman" w:hAnsi="Times New Roman" w:cs="Times New Roman"/>
              </w:rPr>
              <w:t xml:space="preserve">чая удаление </w:t>
            </w:r>
            <w:proofErr w:type="spellStart"/>
            <w:r w:rsidRPr="0027329F">
              <w:rPr>
                <w:rFonts w:ascii="Times New Roman" w:hAnsi="Times New Roman" w:cs="Times New Roman"/>
              </w:rPr>
              <w:t>ретен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рованных</w:t>
            </w:r>
            <w:proofErr w:type="spellEnd"/>
            <w:r w:rsidRPr="0027329F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27329F">
              <w:rPr>
                <w:rFonts w:ascii="Times New Roman" w:hAnsi="Times New Roman" w:cs="Times New Roman"/>
              </w:rPr>
              <w:t>дистоп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рованных</w:t>
            </w:r>
            <w:proofErr w:type="spellEnd"/>
            <w:r w:rsidRPr="0027329F">
              <w:rPr>
                <w:rFonts w:ascii="Times New Roman" w:hAnsi="Times New Roman" w:cs="Times New Roman"/>
              </w:rPr>
              <w:t xml:space="preserve"> з</w:t>
            </w:r>
            <w:r w:rsidRPr="0027329F">
              <w:rPr>
                <w:rFonts w:ascii="Times New Roman" w:hAnsi="Times New Roman" w:cs="Times New Roman"/>
              </w:rPr>
              <w:t>у</w:t>
            </w:r>
            <w:r w:rsidRPr="0027329F">
              <w:rPr>
                <w:rFonts w:ascii="Times New Roman" w:hAnsi="Times New Roman" w:cs="Times New Roman"/>
              </w:rPr>
              <w:t xml:space="preserve">бов): </w:t>
            </w:r>
          </w:p>
          <w:p w:rsidR="0027329F" w:rsidRPr="0027329F" w:rsidRDefault="0027329F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- удаление зуба </w:t>
            </w:r>
          </w:p>
          <w:p w:rsidR="0027329F" w:rsidRPr="0027329F" w:rsidRDefault="0027329F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- удаление временн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го зуба</w:t>
            </w:r>
          </w:p>
          <w:p w:rsidR="0027329F" w:rsidRPr="0027329F" w:rsidRDefault="0027329F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- удаление постоянн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го зуба</w:t>
            </w:r>
          </w:p>
          <w:p w:rsidR="0027329F" w:rsidRPr="0027329F" w:rsidRDefault="0027329F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- вскрытие и дренир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 xml:space="preserve">вание </w:t>
            </w:r>
            <w:proofErr w:type="spellStart"/>
            <w:r w:rsidRPr="0027329F">
              <w:rPr>
                <w:rFonts w:ascii="Times New Roman" w:hAnsi="Times New Roman" w:cs="Times New Roman"/>
              </w:rPr>
              <w:t>одонтогенного</w:t>
            </w:r>
            <w:proofErr w:type="spellEnd"/>
            <w:r w:rsidRPr="0027329F">
              <w:rPr>
                <w:rFonts w:ascii="Times New Roman" w:hAnsi="Times New Roman" w:cs="Times New Roman"/>
              </w:rPr>
              <w:t xml:space="preserve"> а</w:t>
            </w:r>
            <w:r w:rsidRPr="0027329F">
              <w:rPr>
                <w:rFonts w:ascii="Times New Roman" w:hAnsi="Times New Roman" w:cs="Times New Roman"/>
              </w:rPr>
              <w:t>б</w:t>
            </w:r>
            <w:r w:rsidRPr="0027329F">
              <w:rPr>
                <w:rFonts w:ascii="Times New Roman" w:hAnsi="Times New Roman" w:cs="Times New Roman"/>
              </w:rPr>
              <w:t>сцесса</w:t>
            </w:r>
          </w:p>
          <w:p w:rsidR="0027329F" w:rsidRPr="0027329F" w:rsidRDefault="0027329F" w:rsidP="0027329F">
            <w:pPr>
              <w:numPr>
                <w:ilvl w:val="0"/>
                <w:numId w:val="33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8.Интерпретировать результаты рентген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логических исслед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lastRenderedPageBreak/>
              <w:t>ваний челюстно-лицевой обл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сти</w:t>
            </w:r>
          </w:p>
          <w:p w:rsidR="0027329F" w:rsidRPr="0027329F" w:rsidRDefault="0027329F" w:rsidP="0027329F">
            <w:pPr>
              <w:numPr>
                <w:ilvl w:val="0"/>
                <w:numId w:val="33"/>
              </w:numPr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10.Предотвращать или устранять осложн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ния, побочные де</w:t>
            </w:r>
            <w:r w:rsidRPr="0027329F">
              <w:rPr>
                <w:rFonts w:ascii="Times New Roman" w:hAnsi="Times New Roman" w:cs="Times New Roman"/>
              </w:rPr>
              <w:t>й</w:t>
            </w:r>
            <w:r w:rsidRPr="0027329F">
              <w:rPr>
                <w:rFonts w:ascii="Times New Roman" w:hAnsi="Times New Roman" w:cs="Times New Roman"/>
              </w:rPr>
              <w:t>ствия, н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желательные реакции, в том числе непредвиденные, во</w:t>
            </w:r>
            <w:r w:rsidRPr="0027329F">
              <w:rPr>
                <w:rFonts w:ascii="Times New Roman" w:hAnsi="Times New Roman" w:cs="Times New Roman"/>
              </w:rPr>
              <w:t>з</w:t>
            </w:r>
            <w:r w:rsidRPr="0027329F">
              <w:rPr>
                <w:rFonts w:ascii="Times New Roman" w:hAnsi="Times New Roman" w:cs="Times New Roman"/>
              </w:rPr>
              <w:t>никшие в р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зультате диагностич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ских или лечебных манипул</w:t>
            </w:r>
            <w:r w:rsidRPr="0027329F">
              <w:rPr>
                <w:rFonts w:ascii="Times New Roman" w:hAnsi="Times New Roman" w:cs="Times New Roman"/>
              </w:rPr>
              <w:t>я</w:t>
            </w:r>
            <w:r w:rsidRPr="0027329F">
              <w:rPr>
                <w:rFonts w:ascii="Times New Roman" w:hAnsi="Times New Roman" w:cs="Times New Roman"/>
              </w:rPr>
              <w:t>ций, применения л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карственных препар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 xml:space="preserve">тов </w:t>
            </w:r>
            <w:proofErr w:type="gramStart"/>
            <w:r w:rsidRPr="0027329F">
              <w:rPr>
                <w:rFonts w:ascii="Times New Roman" w:hAnsi="Times New Roman" w:cs="Times New Roman"/>
              </w:rPr>
              <w:t>и(</w:t>
            </w:r>
            <w:proofErr w:type="gramEnd"/>
            <w:r w:rsidRPr="0027329F">
              <w:rPr>
                <w:rFonts w:ascii="Times New Roman" w:hAnsi="Times New Roman" w:cs="Times New Roman"/>
              </w:rPr>
              <w:t>или) медици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ских изделий, нем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дикаментозного леч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ния</w:t>
            </w:r>
          </w:p>
          <w:p w:rsidR="0027329F" w:rsidRPr="0027329F" w:rsidRDefault="0027329F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29F" w:rsidRPr="0027329F" w:rsidRDefault="0027329F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lastRenderedPageBreak/>
              <w:t>ТД 1Разработки плана лечения д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тей и взрослых со стоматологич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скими заболеван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ями с учетом ди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гноза, возраста и клинической ка</w:t>
            </w:r>
            <w:r w:rsidRPr="0027329F">
              <w:rPr>
                <w:rFonts w:ascii="Times New Roman" w:hAnsi="Times New Roman" w:cs="Times New Roman"/>
              </w:rPr>
              <w:t>р</w:t>
            </w:r>
            <w:r w:rsidRPr="0027329F">
              <w:rPr>
                <w:rFonts w:ascii="Times New Roman" w:hAnsi="Times New Roman" w:cs="Times New Roman"/>
              </w:rPr>
              <w:t>тины в соотве</w:t>
            </w:r>
            <w:r w:rsidRPr="0027329F">
              <w:rPr>
                <w:rFonts w:ascii="Times New Roman" w:hAnsi="Times New Roman" w:cs="Times New Roman"/>
              </w:rPr>
              <w:t>т</w:t>
            </w:r>
            <w:r w:rsidRPr="0027329F">
              <w:rPr>
                <w:rFonts w:ascii="Times New Roman" w:hAnsi="Times New Roman" w:cs="Times New Roman"/>
              </w:rPr>
              <w:t>ствии с действ</w:t>
            </w:r>
            <w:r w:rsidRPr="0027329F">
              <w:rPr>
                <w:rFonts w:ascii="Times New Roman" w:hAnsi="Times New Roman" w:cs="Times New Roman"/>
              </w:rPr>
              <w:t>у</w:t>
            </w:r>
            <w:r w:rsidRPr="0027329F">
              <w:rPr>
                <w:rFonts w:ascii="Times New Roman" w:hAnsi="Times New Roman" w:cs="Times New Roman"/>
              </w:rPr>
              <w:t>ющими поря</w:t>
            </w:r>
            <w:r w:rsidRPr="0027329F">
              <w:rPr>
                <w:rFonts w:ascii="Times New Roman" w:hAnsi="Times New Roman" w:cs="Times New Roman"/>
              </w:rPr>
              <w:t>д</w:t>
            </w:r>
            <w:r w:rsidRPr="0027329F">
              <w:rPr>
                <w:rFonts w:ascii="Times New Roman" w:hAnsi="Times New Roman" w:cs="Times New Roman"/>
              </w:rPr>
              <w:t>ками оказания мед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цинской п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мощи, клиническими р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 xml:space="preserve">комендациями, с учетом стандартов </w:t>
            </w:r>
            <w:r w:rsidRPr="0027329F">
              <w:rPr>
                <w:rFonts w:ascii="Times New Roman" w:hAnsi="Times New Roman" w:cs="Times New Roman"/>
              </w:rPr>
              <w:lastRenderedPageBreak/>
              <w:t>медицинской п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мощи</w:t>
            </w:r>
          </w:p>
          <w:p w:rsidR="0027329F" w:rsidRPr="0027329F" w:rsidRDefault="0027329F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2.Оказания мед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цинской помощи в экстренной и н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отложной форме пациентам со ст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мат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логическими заб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леваниями, в соо</w:t>
            </w:r>
            <w:r w:rsidRPr="0027329F">
              <w:rPr>
                <w:rFonts w:ascii="Times New Roman" w:hAnsi="Times New Roman" w:cs="Times New Roman"/>
              </w:rPr>
              <w:t>т</w:t>
            </w:r>
            <w:r w:rsidRPr="0027329F">
              <w:rPr>
                <w:rFonts w:ascii="Times New Roman" w:hAnsi="Times New Roman" w:cs="Times New Roman"/>
              </w:rPr>
              <w:t>ветствии с действ</w:t>
            </w:r>
            <w:r w:rsidRPr="0027329F">
              <w:rPr>
                <w:rFonts w:ascii="Times New Roman" w:hAnsi="Times New Roman" w:cs="Times New Roman"/>
              </w:rPr>
              <w:t>у</w:t>
            </w:r>
            <w:r w:rsidRPr="0027329F">
              <w:rPr>
                <w:rFonts w:ascii="Times New Roman" w:hAnsi="Times New Roman" w:cs="Times New Roman"/>
              </w:rPr>
              <w:t>ющими порядками оказ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ния медици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ской помощи, клинич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скими рекоменд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циями, с учетом стандартов мед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цинской помощи</w:t>
            </w:r>
          </w:p>
          <w:p w:rsidR="0027329F" w:rsidRPr="0027329F" w:rsidRDefault="0027329F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3.Подбора и назначения лека</w:t>
            </w:r>
            <w:r w:rsidRPr="0027329F">
              <w:rPr>
                <w:rFonts w:ascii="Times New Roman" w:hAnsi="Times New Roman" w:cs="Times New Roman"/>
              </w:rPr>
              <w:t>р</w:t>
            </w:r>
            <w:r w:rsidRPr="0027329F">
              <w:rPr>
                <w:rFonts w:ascii="Times New Roman" w:hAnsi="Times New Roman" w:cs="Times New Roman"/>
              </w:rPr>
              <w:t>ственных препар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тов, медицинских изд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лий (в том числе стоматол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гических матери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лов) для лечения стоматологич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ских заболев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ний у детей и взро</w:t>
            </w:r>
            <w:r w:rsidRPr="0027329F">
              <w:rPr>
                <w:rFonts w:ascii="Times New Roman" w:hAnsi="Times New Roman" w:cs="Times New Roman"/>
              </w:rPr>
              <w:t>с</w:t>
            </w:r>
            <w:r w:rsidRPr="0027329F">
              <w:rPr>
                <w:rFonts w:ascii="Times New Roman" w:hAnsi="Times New Roman" w:cs="Times New Roman"/>
              </w:rPr>
              <w:t>лых в соответствии с действующими порядками оказ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ния медицинской помощи, клинич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скими рекоменд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циями, с учетом стандартов мед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цинской пом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щи</w:t>
            </w:r>
          </w:p>
          <w:p w:rsidR="0027329F" w:rsidRPr="0027329F" w:rsidRDefault="0027329F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4.Выполнения м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дицинских вмеш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тельств у детей и взрослых со ст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матологическими з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болеваниями в соо</w:t>
            </w:r>
            <w:r w:rsidRPr="0027329F">
              <w:rPr>
                <w:rFonts w:ascii="Times New Roman" w:hAnsi="Times New Roman" w:cs="Times New Roman"/>
              </w:rPr>
              <w:t>т</w:t>
            </w:r>
            <w:r w:rsidRPr="0027329F">
              <w:rPr>
                <w:rFonts w:ascii="Times New Roman" w:hAnsi="Times New Roman" w:cs="Times New Roman"/>
              </w:rPr>
              <w:t>ветствии с действ</w:t>
            </w:r>
            <w:r w:rsidRPr="0027329F">
              <w:rPr>
                <w:rFonts w:ascii="Times New Roman" w:hAnsi="Times New Roman" w:cs="Times New Roman"/>
              </w:rPr>
              <w:t>у</w:t>
            </w:r>
            <w:r w:rsidRPr="0027329F">
              <w:rPr>
                <w:rFonts w:ascii="Times New Roman" w:hAnsi="Times New Roman" w:cs="Times New Roman"/>
              </w:rPr>
              <w:t>ющими порядками оказ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ния медици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 xml:space="preserve">ской </w:t>
            </w:r>
            <w:r w:rsidRPr="0027329F">
              <w:rPr>
                <w:rFonts w:ascii="Times New Roman" w:hAnsi="Times New Roman" w:cs="Times New Roman"/>
              </w:rPr>
              <w:lastRenderedPageBreak/>
              <w:t>помощи, клинич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скими рекоменд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циями, с учетом стандартов мед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цинской помощи</w:t>
            </w:r>
          </w:p>
          <w:p w:rsidR="0027329F" w:rsidRPr="0027329F" w:rsidRDefault="0027329F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5.Оценки резул</w:t>
            </w:r>
            <w:r w:rsidRPr="0027329F">
              <w:rPr>
                <w:rFonts w:ascii="Times New Roman" w:hAnsi="Times New Roman" w:cs="Times New Roman"/>
              </w:rPr>
              <w:t>ь</w:t>
            </w:r>
            <w:r w:rsidRPr="0027329F">
              <w:rPr>
                <w:rFonts w:ascii="Times New Roman" w:hAnsi="Times New Roman" w:cs="Times New Roman"/>
              </w:rPr>
              <w:t>татов медици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ских вмеш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тельств у д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тей и взрослых со ст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матологич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скими заболев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ниями</w:t>
            </w:r>
          </w:p>
          <w:p w:rsidR="0027329F" w:rsidRPr="0027329F" w:rsidRDefault="0027329F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6.Подбора вида и проведения мес</w:t>
            </w:r>
            <w:r w:rsidRPr="0027329F">
              <w:rPr>
                <w:rFonts w:ascii="Times New Roman" w:hAnsi="Times New Roman" w:cs="Times New Roman"/>
              </w:rPr>
              <w:t>т</w:t>
            </w:r>
            <w:r w:rsidRPr="0027329F">
              <w:rPr>
                <w:rFonts w:ascii="Times New Roman" w:hAnsi="Times New Roman" w:cs="Times New Roman"/>
              </w:rPr>
              <w:t>ной анестезии (а</w:t>
            </w:r>
            <w:r w:rsidRPr="0027329F">
              <w:rPr>
                <w:rFonts w:ascii="Times New Roman" w:hAnsi="Times New Roman" w:cs="Times New Roman"/>
              </w:rPr>
              <w:t>п</w:t>
            </w:r>
            <w:r w:rsidRPr="0027329F">
              <w:rPr>
                <w:rFonts w:ascii="Times New Roman" w:hAnsi="Times New Roman" w:cs="Times New Roman"/>
              </w:rPr>
              <w:t>плик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ционной, инфильтрацио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ной, проводник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вой) у детей и взрослых со ст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матологическими заболеваниями</w:t>
            </w:r>
          </w:p>
          <w:p w:rsidR="0027329F" w:rsidRPr="0027329F" w:rsidRDefault="0027329F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7.Оценки эффе</w:t>
            </w:r>
            <w:r w:rsidRPr="0027329F">
              <w:rPr>
                <w:rFonts w:ascii="Times New Roman" w:hAnsi="Times New Roman" w:cs="Times New Roman"/>
              </w:rPr>
              <w:t>к</w:t>
            </w:r>
            <w:r w:rsidRPr="0027329F">
              <w:rPr>
                <w:rFonts w:ascii="Times New Roman" w:hAnsi="Times New Roman" w:cs="Times New Roman"/>
              </w:rPr>
              <w:t>тивности и бе</w:t>
            </w:r>
            <w:r w:rsidRPr="0027329F">
              <w:rPr>
                <w:rFonts w:ascii="Times New Roman" w:hAnsi="Times New Roman" w:cs="Times New Roman"/>
              </w:rPr>
              <w:t>з</w:t>
            </w:r>
            <w:r w:rsidRPr="0027329F">
              <w:rPr>
                <w:rFonts w:ascii="Times New Roman" w:hAnsi="Times New Roman" w:cs="Times New Roman"/>
              </w:rPr>
              <w:t>опасности прим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нения лекарстве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ных преп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ратов, медицинских и</w:t>
            </w:r>
            <w:r w:rsidRPr="0027329F">
              <w:rPr>
                <w:rFonts w:ascii="Times New Roman" w:hAnsi="Times New Roman" w:cs="Times New Roman"/>
              </w:rPr>
              <w:t>з</w:t>
            </w:r>
            <w:r w:rsidRPr="0027329F">
              <w:rPr>
                <w:rFonts w:ascii="Times New Roman" w:hAnsi="Times New Roman" w:cs="Times New Roman"/>
              </w:rPr>
              <w:t>делий и немед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каментозного л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чения у детей и взрослых со ст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матолог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ческими заболев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ниями</w:t>
            </w:r>
          </w:p>
          <w:p w:rsidR="0027329F" w:rsidRPr="0027329F" w:rsidRDefault="0027329F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9.Подбора и назначения лека</w:t>
            </w:r>
            <w:r w:rsidRPr="0027329F">
              <w:rPr>
                <w:rFonts w:ascii="Times New Roman" w:hAnsi="Times New Roman" w:cs="Times New Roman"/>
              </w:rPr>
              <w:t>р</w:t>
            </w:r>
            <w:r w:rsidRPr="0027329F">
              <w:rPr>
                <w:rFonts w:ascii="Times New Roman" w:hAnsi="Times New Roman" w:cs="Times New Roman"/>
              </w:rPr>
              <w:t>ственных препар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тов и медицинских изд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лий с учетом ди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гноза, возраста и клинической картины стомат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логического заб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левания в соотве</w:t>
            </w:r>
            <w:r w:rsidRPr="0027329F">
              <w:rPr>
                <w:rFonts w:ascii="Times New Roman" w:hAnsi="Times New Roman" w:cs="Times New Roman"/>
              </w:rPr>
              <w:t>т</w:t>
            </w:r>
            <w:r w:rsidRPr="0027329F">
              <w:rPr>
                <w:rFonts w:ascii="Times New Roman" w:hAnsi="Times New Roman" w:cs="Times New Roman"/>
              </w:rPr>
              <w:t>ствии в соотве</w:t>
            </w:r>
            <w:r w:rsidRPr="0027329F">
              <w:rPr>
                <w:rFonts w:ascii="Times New Roman" w:hAnsi="Times New Roman" w:cs="Times New Roman"/>
              </w:rPr>
              <w:t>т</w:t>
            </w:r>
            <w:r w:rsidRPr="0027329F">
              <w:rPr>
                <w:rFonts w:ascii="Times New Roman" w:hAnsi="Times New Roman" w:cs="Times New Roman"/>
              </w:rPr>
              <w:t>ствии с поря</w:t>
            </w:r>
            <w:r w:rsidRPr="0027329F">
              <w:rPr>
                <w:rFonts w:ascii="Times New Roman" w:hAnsi="Times New Roman" w:cs="Times New Roman"/>
              </w:rPr>
              <w:t>д</w:t>
            </w:r>
            <w:r w:rsidRPr="0027329F">
              <w:rPr>
                <w:rFonts w:ascii="Times New Roman" w:hAnsi="Times New Roman" w:cs="Times New Roman"/>
              </w:rPr>
              <w:t>ками оказания мед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lastRenderedPageBreak/>
              <w:t>цинской помощи, клиническими р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комендациями, с учетом стандартов медицинской п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 xml:space="preserve">мощи </w:t>
            </w:r>
          </w:p>
          <w:p w:rsidR="0027329F" w:rsidRPr="0027329F" w:rsidRDefault="0027329F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10.Определения способов введ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ния, режима и д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зы л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карственных преп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ратов</w:t>
            </w:r>
          </w:p>
          <w:p w:rsidR="0027329F" w:rsidRPr="0027329F" w:rsidRDefault="0027329F">
            <w:pPr>
              <w:suppressAutoHyphens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27329F">
              <w:rPr>
                <w:rFonts w:ascii="Times New Roman" w:hAnsi="Times New Roman" w:cs="Times New Roman"/>
              </w:rPr>
              <w:t>12.Профилактики и лечения осложнений, побочных действий, нежелательных реакций, в том числе непредвиденных, возникших в результате диагностических или лечебных манипуляций, применения лекарственных препаратов и (или) медицинских изделий, немедикаментозного лечения на стоматологическом приеме.</w:t>
            </w:r>
          </w:p>
        </w:tc>
      </w:tr>
    </w:tbl>
    <w:p w:rsidR="0027329F" w:rsidRPr="00A47292" w:rsidRDefault="0027329F" w:rsidP="0027329F">
      <w:pPr>
        <w:spacing w:after="24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47292" w:rsidRPr="00A47292" w:rsidRDefault="00B9754B" w:rsidP="00A47292">
      <w:pPr>
        <w:pStyle w:val="af0"/>
        <w:spacing w:line="240" w:lineRule="auto"/>
        <w:ind w:left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A47292" w:rsidRPr="00A472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A47292" w:rsidRPr="008309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Оценочные материалы для проведения текущего контроля успеваемости по дисц</w:t>
      </w:r>
      <w:r w:rsidR="00A47292" w:rsidRPr="008309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="00A47292" w:rsidRPr="008309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плине</w:t>
      </w:r>
      <w:r w:rsidR="00A47292" w:rsidRPr="00A472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47292" w:rsidRPr="00A47292" w:rsidRDefault="00A47292" w:rsidP="00A47292">
      <w:pPr>
        <w:pStyle w:val="af0"/>
        <w:spacing w:line="240" w:lineRule="auto"/>
        <w:ind w:left="56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 w:rsidRPr="00A4729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Тестовые задания.</w:t>
      </w:r>
    </w:p>
    <w:p w:rsidR="00A47292" w:rsidRPr="00A47292" w:rsidRDefault="00A47292" w:rsidP="00A47292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>Тестовые задания по теме «</w:t>
      </w:r>
      <w:r w:rsidRPr="00A47292">
        <w:rPr>
          <w:rFonts w:ascii="Times New Roman" w:hAnsi="Times New Roman" w:cs="Times New Roman"/>
          <w:sz w:val="24"/>
          <w:szCs w:val="24"/>
        </w:rPr>
        <w:t xml:space="preserve">Воспалительные процессы </w:t>
      </w:r>
      <w:proofErr w:type="spellStart"/>
      <w:r w:rsidRPr="00A47292">
        <w:rPr>
          <w:rFonts w:ascii="Times New Roman" w:hAnsi="Times New Roman" w:cs="Times New Roman"/>
          <w:sz w:val="24"/>
          <w:szCs w:val="24"/>
        </w:rPr>
        <w:t>околочелюстных</w:t>
      </w:r>
      <w:proofErr w:type="spellEnd"/>
      <w:r w:rsidRPr="00A47292">
        <w:rPr>
          <w:rFonts w:ascii="Times New Roman" w:hAnsi="Times New Roman" w:cs="Times New Roman"/>
          <w:sz w:val="24"/>
          <w:szCs w:val="24"/>
        </w:rPr>
        <w:t xml:space="preserve"> мягких тканей. Пути распространения инфекции в чел</w:t>
      </w:r>
      <w:r w:rsidRPr="00A47292">
        <w:rPr>
          <w:rFonts w:ascii="Times New Roman" w:hAnsi="Times New Roman" w:cs="Times New Roman"/>
          <w:sz w:val="24"/>
          <w:szCs w:val="24"/>
        </w:rPr>
        <w:t>ю</w:t>
      </w:r>
      <w:r w:rsidRPr="00A47292">
        <w:rPr>
          <w:rFonts w:ascii="Times New Roman" w:hAnsi="Times New Roman" w:cs="Times New Roman"/>
          <w:sz w:val="24"/>
          <w:szCs w:val="24"/>
        </w:rPr>
        <w:t>стно-лицевой области.№ 30</w:t>
      </w:r>
    </w:p>
    <w:p w:rsidR="00A47292" w:rsidRPr="00A47292" w:rsidRDefault="00A47292" w:rsidP="00A47292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  <w:spacing w:val="-12"/>
          <w:sz w:val="24"/>
          <w:szCs w:val="24"/>
        </w:rPr>
      </w:pPr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</w:t>
      </w:r>
      <w:r w:rsidRPr="00A47292">
        <w:rPr>
          <w:rFonts w:ascii="Times New Roman" w:hAnsi="Times New Roman" w:cs="Times New Roman"/>
          <w:spacing w:val="-12"/>
          <w:sz w:val="24"/>
          <w:szCs w:val="24"/>
        </w:rPr>
        <w:t>Кровеносная и лимфатическая система челюстно-лицевой области. Иннервация челюстно-лицевой области. № 30</w:t>
      </w:r>
    </w:p>
    <w:p w:rsidR="00A47292" w:rsidRPr="00A47292" w:rsidRDefault="00A47292" w:rsidP="00A47292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</w:t>
      </w:r>
      <w:r w:rsidRPr="00A47292">
        <w:rPr>
          <w:rFonts w:ascii="Times New Roman" w:hAnsi="Times New Roman" w:cs="Times New Roman"/>
          <w:sz w:val="24"/>
          <w:szCs w:val="24"/>
        </w:rPr>
        <w:t>Анатомия органов полости рта. Анатомо-топографические особенности больших слюнных ж</w:t>
      </w:r>
      <w:r w:rsidRPr="00A47292">
        <w:rPr>
          <w:rFonts w:ascii="Times New Roman" w:hAnsi="Times New Roman" w:cs="Times New Roman"/>
          <w:sz w:val="24"/>
          <w:szCs w:val="24"/>
        </w:rPr>
        <w:t>е</w:t>
      </w:r>
      <w:r w:rsidRPr="00A47292">
        <w:rPr>
          <w:rFonts w:ascii="Times New Roman" w:hAnsi="Times New Roman" w:cs="Times New Roman"/>
          <w:sz w:val="24"/>
          <w:szCs w:val="24"/>
        </w:rPr>
        <w:t>лез. № 30</w:t>
      </w:r>
    </w:p>
    <w:p w:rsidR="00A47292" w:rsidRPr="00A47292" w:rsidRDefault="00A47292" w:rsidP="00A47292">
      <w:pPr>
        <w:numPr>
          <w:ilvl w:val="0"/>
          <w:numId w:val="34"/>
        </w:numPr>
        <w:suppressAutoHyphens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Тестовые задания по теме </w:t>
      </w:r>
      <w:r w:rsidRPr="00A47292">
        <w:rPr>
          <w:rFonts w:ascii="Times New Roman" w:hAnsi="Times New Roman" w:cs="Times New Roman"/>
          <w:sz w:val="24"/>
          <w:szCs w:val="24"/>
        </w:rPr>
        <w:t xml:space="preserve">«Анатомо-топографическое обоснование обеспечения хирургического доступа при </w:t>
      </w:r>
      <w:proofErr w:type="spellStart"/>
      <w:r w:rsidRPr="00A47292">
        <w:rPr>
          <w:rFonts w:ascii="Times New Roman" w:hAnsi="Times New Roman" w:cs="Times New Roman"/>
          <w:sz w:val="24"/>
          <w:szCs w:val="24"/>
        </w:rPr>
        <w:t>лимфодиссекции</w:t>
      </w:r>
      <w:proofErr w:type="spellEnd"/>
      <w:r w:rsidRPr="00A47292">
        <w:rPr>
          <w:rFonts w:ascii="Times New Roman" w:hAnsi="Times New Roman" w:cs="Times New Roman"/>
          <w:sz w:val="24"/>
          <w:szCs w:val="24"/>
        </w:rPr>
        <w:t xml:space="preserve"> шеи. Особенности различных видов </w:t>
      </w:r>
      <w:proofErr w:type="spellStart"/>
      <w:r w:rsidRPr="00A47292">
        <w:rPr>
          <w:rFonts w:ascii="Times New Roman" w:hAnsi="Times New Roman" w:cs="Times New Roman"/>
          <w:sz w:val="24"/>
          <w:szCs w:val="24"/>
        </w:rPr>
        <w:t>трахеостомии</w:t>
      </w:r>
      <w:proofErr w:type="spellEnd"/>
      <w:r w:rsidRPr="00A47292">
        <w:rPr>
          <w:rFonts w:ascii="Times New Roman" w:hAnsi="Times New Roman" w:cs="Times New Roman"/>
          <w:sz w:val="24"/>
          <w:szCs w:val="24"/>
        </w:rPr>
        <w:t>» № 30</w:t>
      </w:r>
    </w:p>
    <w:p w:rsidR="00A47292" w:rsidRPr="00A47292" w:rsidRDefault="00A47292" w:rsidP="00A47292">
      <w:pPr>
        <w:ind w:left="360"/>
        <w:jc w:val="center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A47292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Контрольные вопросы</w:t>
      </w:r>
    </w:p>
    <w:p w:rsidR="00A47292" w:rsidRPr="00A47292" w:rsidRDefault="00A47292" w:rsidP="00A47292">
      <w:pPr>
        <w:numPr>
          <w:ilvl w:val="0"/>
          <w:numId w:val="35"/>
        </w:numPr>
        <w:suppressAutoHyphens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47292">
        <w:rPr>
          <w:rFonts w:ascii="Times New Roman" w:hAnsi="Times New Roman" w:cs="Times New Roman"/>
          <w:sz w:val="24"/>
          <w:szCs w:val="24"/>
        </w:rPr>
        <w:t xml:space="preserve">Контрольные вопросы </w:t>
      </w:r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>по теме  «</w:t>
      </w:r>
      <w:r w:rsidRPr="00A47292">
        <w:rPr>
          <w:rFonts w:ascii="Times New Roman" w:hAnsi="Times New Roman" w:cs="Times New Roman"/>
          <w:sz w:val="24"/>
          <w:szCs w:val="24"/>
        </w:rPr>
        <w:t xml:space="preserve">Воспалительные процессы </w:t>
      </w:r>
      <w:proofErr w:type="spellStart"/>
      <w:r w:rsidRPr="00A47292">
        <w:rPr>
          <w:rFonts w:ascii="Times New Roman" w:hAnsi="Times New Roman" w:cs="Times New Roman"/>
          <w:sz w:val="24"/>
          <w:szCs w:val="24"/>
        </w:rPr>
        <w:t>околочелюстных</w:t>
      </w:r>
      <w:proofErr w:type="spellEnd"/>
      <w:r w:rsidRPr="00A47292">
        <w:rPr>
          <w:rFonts w:ascii="Times New Roman" w:hAnsi="Times New Roman" w:cs="Times New Roman"/>
          <w:sz w:val="24"/>
          <w:szCs w:val="24"/>
        </w:rPr>
        <w:t xml:space="preserve"> мягких тканей. Пути распространения инфекции в чел</w:t>
      </w:r>
      <w:r w:rsidRPr="00A47292">
        <w:rPr>
          <w:rFonts w:ascii="Times New Roman" w:hAnsi="Times New Roman" w:cs="Times New Roman"/>
          <w:sz w:val="24"/>
          <w:szCs w:val="24"/>
        </w:rPr>
        <w:t>ю</w:t>
      </w:r>
      <w:r w:rsidRPr="00A47292">
        <w:rPr>
          <w:rFonts w:ascii="Times New Roman" w:hAnsi="Times New Roman" w:cs="Times New Roman"/>
          <w:sz w:val="24"/>
          <w:szCs w:val="24"/>
        </w:rPr>
        <w:t>стно-лицевой области» № 5</w:t>
      </w:r>
    </w:p>
    <w:p w:rsidR="00A47292" w:rsidRPr="00A47292" w:rsidRDefault="00A47292" w:rsidP="00A47292">
      <w:pPr>
        <w:numPr>
          <w:ilvl w:val="0"/>
          <w:numId w:val="35"/>
        </w:numPr>
        <w:suppressAutoHyphens/>
        <w:spacing w:after="0" w:line="240" w:lineRule="auto"/>
        <w:rPr>
          <w:rFonts w:ascii="Times New Roman" w:hAnsi="Times New Roman" w:cs="Times New Roman"/>
          <w:spacing w:val="-12"/>
          <w:sz w:val="24"/>
          <w:szCs w:val="24"/>
        </w:rPr>
      </w:pPr>
      <w:r w:rsidRPr="00A47292">
        <w:rPr>
          <w:rFonts w:ascii="Times New Roman" w:hAnsi="Times New Roman" w:cs="Times New Roman"/>
          <w:sz w:val="24"/>
          <w:szCs w:val="24"/>
        </w:rPr>
        <w:t xml:space="preserve">Контрольные вопросы </w:t>
      </w:r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 теме  </w:t>
      </w:r>
      <w:r w:rsidRPr="00A47292">
        <w:rPr>
          <w:rFonts w:ascii="Times New Roman" w:hAnsi="Times New Roman" w:cs="Times New Roman"/>
          <w:spacing w:val="-12"/>
          <w:sz w:val="24"/>
          <w:szCs w:val="24"/>
        </w:rPr>
        <w:t>Кровеносная и лимфатическая система челюстно-лицевой области. Иннервация челюстно-лицевой области</w:t>
      </w:r>
      <w:proofErr w:type="gramStart"/>
      <w:r w:rsidRPr="00A47292">
        <w:rPr>
          <w:rFonts w:ascii="Times New Roman" w:hAnsi="Times New Roman" w:cs="Times New Roman"/>
          <w:spacing w:val="-12"/>
          <w:sz w:val="24"/>
          <w:szCs w:val="24"/>
        </w:rPr>
        <w:t xml:space="preserve">.» № </w:t>
      </w:r>
      <w:proofErr w:type="gramEnd"/>
      <w:r w:rsidRPr="00A47292">
        <w:rPr>
          <w:rFonts w:ascii="Times New Roman" w:hAnsi="Times New Roman" w:cs="Times New Roman"/>
          <w:spacing w:val="-12"/>
          <w:sz w:val="24"/>
          <w:szCs w:val="24"/>
        </w:rPr>
        <w:t>16</w:t>
      </w:r>
    </w:p>
    <w:p w:rsidR="00A47292" w:rsidRPr="00A47292" w:rsidRDefault="00A47292" w:rsidP="00A47292">
      <w:pPr>
        <w:numPr>
          <w:ilvl w:val="0"/>
          <w:numId w:val="35"/>
        </w:numPr>
        <w:suppressAutoHyphens/>
        <w:spacing w:after="0" w:line="240" w:lineRule="auto"/>
        <w:rPr>
          <w:rFonts w:ascii="Times New Roman" w:hAnsi="Times New Roman" w:cs="Times New Roman"/>
          <w:spacing w:val="-12"/>
          <w:sz w:val="24"/>
          <w:szCs w:val="24"/>
        </w:rPr>
      </w:pPr>
      <w:r w:rsidRPr="00A47292">
        <w:rPr>
          <w:rFonts w:ascii="Times New Roman" w:hAnsi="Times New Roman" w:cs="Times New Roman"/>
          <w:sz w:val="24"/>
          <w:szCs w:val="24"/>
        </w:rPr>
        <w:t xml:space="preserve">Контрольные вопросы </w:t>
      </w:r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 теме  </w:t>
      </w:r>
      <w:r w:rsidRPr="00A47292">
        <w:rPr>
          <w:rFonts w:ascii="Times New Roman" w:hAnsi="Times New Roman" w:cs="Times New Roman"/>
          <w:sz w:val="24"/>
          <w:szCs w:val="24"/>
        </w:rPr>
        <w:t>Анатомия органов полости рта. Анатомо-топографические особенности больших слюнных ж</w:t>
      </w:r>
      <w:r w:rsidRPr="00A47292">
        <w:rPr>
          <w:rFonts w:ascii="Times New Roman" w:hAnsi="Times New Roman" w:cs="Times New Roman"/>
          <w:sz w:val="24"/>
          <w:szCs w:val="24"/>
        </w:rPr>
        <w:t>е</w:t>
      </w:r>
      <w:r w:rsidRPr="00A47292">
        <w:rPr>
          <w:rFonts w:ascii="Times New Roman" w:hAnsi="Times New Roman" w:cs="Times New Roman"/>
          <w:sz w:val="24"/>
          <w:szCs w:val="24"/>
        </w:rPr>
        <w:t>лез № 6</w:t>
      </w:r>
    </w:p>
    <w:p w:rsidR="00A47292" w:rsidRPr="00A47292" w:rsidRDefault="00A47292" w:rsidP="00A47292">
      <w:pPr>
        <w:numPr>
          <w:ilvl w:val="0"/>
          <w:numId w:val="35"/>
        </w:numPr>
        <w:suppressAutoHyphens/>
        <w:spacing w:after="0" w:line="240" w:lineRule="auto"/>
        <w:rPr>
          <w:rFonts w:ascii="Times New Roman" w:hAnsi="Times New Roman" w:cs="Times New Roman"/>
          <w:spacing w:val="-12"/>
          <w:sz w:val="24"/>
          <w:szCs w:val="24"/>
        </w:rPr>
      </w:pPr>
      <w:r w:rsidRPr="00A47292">
        <w:rPr>
          <w:rFonts w:ascii="Times New Roman" w:hAnsi="Times New Roman" w:cs="Times New Roman"/>
          <w:sz w:val="24"/>
          <w:szCs w:val="24"/>
        </w:rPr>
        <w:t xml:space="preserve">Контрольные вопросы </w:t>
      </w:r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 теме  </w:t>
      </w:r>
      <w:proofErr w:type="spellStart"/>
      <w:proofErr w:type="gramStart"/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>теме</w:t>
      </w:r>
      <w:proofErr w:type="spellEnd"/>
      <w:proofErr w:type="gramEnd"/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47292">
        <w:rPr>
          <w:rFonts w:ascii="Times New Roman" w:hAnsi="Times New Roman" w:cs="Times New Roman"/>
          <w:sz w:val="24"/>
          <w:szCs w:val="24"/>
        </w:rPr>
        <w:t xml:space="preserve">«Анатомо-топографическое обоснование обеспечения хирургического доступа при </w:t>
      </w:r>
      <w:proofErr w:type="spellStart"/>
      <w:r w:rsidRPr="00A47292">
        <w:rPr>
          <w:rFonts w:ascii="Times New Roman" w:hAnsi="Times New Roman" w:cs="Times New Roman"/>
          <w:sz w:val="24"/>
          <w:szCs w:val="24"/>
        </w:rPr>
        <w:t>лимфодиссекции</w:t>
      </w:r>
      <w:proofErr w:type="spellEnd"/>
      <w:r w:rsidRPr="00A47292">
        <w:rPr>
          <w:rFonts w:ascii="Times New Roman" w:hAnsi="Times New Roman" w:cs="Times New Roman"/>
          <w:sz w:val="24"/>
          <w:szCs w:val="24"/>
        </w:rPr>
        <w:t xml:space="preserve"> шеи. Особенности различных видов </w:t>
      </w:r>
      <w:proofErr w:type="spellStart"/>
      <w:r w:rsidRPr="00A47292">
        <w:rPr>
          <w:rFonts w:ascii="Times New Roman" w:hAnsi="Times New Roman" w:cs="Times New Roman"/>
          <w:sz w:val="24"/>
          <w:szCs w:val="24"/>
        </w:rPr>
        <w:t>трахеостомии</w:t>
      </w:r>
      <w:proofErr w:type="spellEnd"/>
      <w:r w:rsidRPr="00A47292">
        <w:rPr>
          <w:rFonts w:ascii="Times New Roman" w:hAnsi="Times New Roman" w:cs="Times New Roman"/>
          <w:sz w:val="24"/>
          <w:szCs w:val="24"/>
        </w:rPr>
        <w:t>» № 6</w:t>
      </w:r>
    </w:p>
    <w:p w:rsidR="00A47292" w:rsidRPr="00A47292" w:rsidRDefault="00A47292" w:rsidP="00A47292">
      <w:pPr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7292" w:rsidRPr="00A47292" w:rsidRDefault="00A47292" w:rsidP="00A47292">
      <w:pPr>
        <w:numPr>
          <w:ilvl w:val="12"/>
          <w:numId w:val="0"/>
        </w:numPr>
        <w:tabs>
          <w:tab w:val="left" w:pos="496"/>
          <w:tab w:val="left" w:pos="8152"/>
        </w:tabs>
        <w:jc w:val="center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A47292">
        <w:rPr>
          <w:rFonts w:ascii="Times New Roman" w:hAnsi="Times New Roman" w:cs="Times New Roman"/>
          <w:iCs/>
          <w:sz w:val="24"/>
          <w:szCs w:val="24"/>
          <w:u w:val="single"/>
        </w:rPr>
        <w:t>Ситуационные задачи</w:t>
      </w:r>
    </w:p>
    <w:p w:rsidR="00A47292" w:rsidRPr="00A47292" w:rsidRDefault="00A47292" w:rsidP="00A47292">
      <w:pPr>
        <w:numPr>
          <w:ilvl w:val="0"/>
          <w:numId w:val="36"/>
        </w:numPr>
        <w:suppressAutoHyphens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>Ситуационная задача по теме «</w:t>
      </w:r>
      <w:r w:rsidRPr="00A47292">
        <w:rPr>
          <w:rFonts w:ascii="Times New Roman" w:hAnsi="Times New Roman" w:cs="Times New Roman"/>
          <w:sz w:val="24"/>
          <w:szCs w:val="24"/>
        </w:rPr>
        <w:t xml:space="preserve">Воспалительные процессы </w:t>
      </w:r>
      <w:proofErr w:type="spellStart"/>
      <w:r w:rsidRPr="00A47292">
        <w:rPr>
          <w:rFonts w:ascii="Times New Roman" w:hAnsi="Times New Roman" w:cs="Times New Roman"/>
          <w:sz w:val="24"/>
          <w:szCs w:val="24"/>
        </w:rPr>
        <w:t>околочелюстных</w:t>
      </w:r>
      <w:proofErr w:type="spellEnd"/>
      <w:r w:rsidRPr="00A47292">
        <w:rPr>
          <w:rFonts w:ascii="Times New Roman" w:hAnsi="Times New Roman" w:cs="Times New Roman"/>
          <w:sz w:val="24"/>
          <w:szCs w:val="24"/>
        </w:rPr>
        <w:t xml:space="preserve"> мягких тканей. Пути распространения инфекции в чел</w:t>
      </w:r>
      <w:r w:rsidRPr="00A47292">
        <w:rPr>
          <w:rFonts w:ascii="Times New Roman" w:hAnsi="Times New Roman" w:cs="Times New Roman"/>
          <w:sz w:val="24"/>
          <w:szCs w:val="24"/>
        </w:rPr>
        <w:t>ю</w:t>
      </w:r>
      <w:r w:rsidRPr="00A47292">
        <w:rPr>
          <w:rFonts w:ascii="Times New Roman" w:hAnsi="Times New Roman" w:cs="Times New Roman"/>
          <w:sz w:val="24"/>
          <w:szCs w:val="24"/>
        </w:rPr>
        <w:t>стно-лицевой области» № 6</w:t>
      </w:r>
    </w:p>
    <w:p w:rsidR="00A47292" w:rsidRPr="00A47292" w:rsidRDefault="00A47292" w:rsidP="00A47292">
      <w:pPr>
        <w:numPr>
          <w:ilvl w:val="0"/>
          <w:numId w:val="36"/>
        </w:numPr>
        <w:suppressAutoHyphens/>
        <w:spacing w:after="0" w:line="240" w:lineRule="auto"/>
        <w:rPr>
          <w:rFonts w:ascii="Times New Roman" w:hAnsi="Times New Roman" w:cs="Times New Roman"/>
          <w:spacing w:val="-12"/>
          <w:sz w:val="24"/>
          <w:szCs w:val="24"/>
        </w:rPr>
      </w:pPr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Ситуационная задача по теме </w:t>
      </w:r>
      <w:r w:rsidRPr="00A47292">
        <w:rPr>
          <w:rFonts w:ascii="Times New Roman" w:hAnsi="Times New Roman" w:cs="Times New Roman"/>
          <w:spacing w:val="-12"/>
          <w:sz w:val="24"/>
          <w:szCs w:val="24"/>
        </w:rPr>
        <w:t>Кровеносная и лимфатическая система челюстно-лицевой области. Иннервация челюстно-лицевой области</w:t>
      </w:r>
      <w:proofErr w:type="gramStart"/>
      <w:r w:rsidRPr="00A47292">
        <w:rPr>
          <w:rFonts w:ascii="Times New Roman" w:hAnsi="Times New Roman" w:cs="Times New Roman"/>
          <w:spacing w:val="-12"/>
          <w:sz w:val="24"/>
          <w:szCs w:val="24"/>
        </w:rPr>
        <w:t xml:space="preserve">.»  № </w:t>
      </w:r>
      <w:proofErr w:type="gramEnd"/>
      <w:r w:rsidRPr="00A47292">
        <w:rPr>
          <w:rFonts w:ascii="Times New Roman" w:hAnsi="Times New Roman" w:cs="Times New Roman"/>
          <w:spacing w:val="-12"/>
          <w:sz w:val="24"/>
          <w:szCs w:val="24"/>
        </w:rPr>
        <w:t>4</w:t>
      </w:r>
    </w:p>
    <w:p w:rsidR="00A47292" w:rsidRPr="00A47292" w:rsidRDefault="00A47292" w:rsidP="00A47292">
      <w:pPr>
        <w:numPr>
          <w:ilvl w:val="0"/>
          <w:numId w:val="36"/>
        </w:numPr>
        <w:suppressAutoHyphens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Ситуационная задача по теме </w:t>
      </w:r>
      <w:r w:rsidRPr="00A47292">
        <w:rPr>
          <w:rFonts w:ascii="Times New Roman" w:hAnsi="Times New Roman" w:cs="Times New Roman"/>
          <w:sz w:val="24"/>
          <w:szCs w:val="24"/>
        </w:rPr>
        <w:t>Анатомия органов полости рта. Анатомо-топографические особенности больших слюнных ж</w:t>
      </w:r>
      <w:r w:rsidRPr="00A47292">
        <w:rPr>
          <w:rFonts w:ascii="Times New Roman" w:hAnsi="Times New Roman" w:cs="Times New Roman"/>
          <w:sz w:val="24"/>
          <w:szCs w:val="24"/>
        </w:rPr>
        <w:t>е</w:t>
      </w:r>
      <w:r w:rsidRPr="00A47292">
        <w:rPr>
          <w:rFonts w:ascii="Times New Roman" w:hAnsi="Times New Roman" w:cs="Times New Roman"/>
          <w:sz w:val="24"/>
          <w:szCs w:val="24"/>
        </w:rPr>
        <w:t>лез. №  4.</w:t>
      </w:r>
    </w:p>
    <w:p w:rsidR="00A47292" w:rsidRPr="00A47292" w:rsidRDefault="00A47292" w:rsidP="00A47292">
      <w:pPr>
        <w:numPr>
          <w:ilvl w:val="0"/>
          <w:numId w:val="36"/>
        </w:numPr>
        <w:suppressAutoHyphens/>
        <w:spacing w:after="0" w:line="240" w:lineRule="auto"/>
        <w:rPr>
          <w:rFonts w:ascii="Times New Roman" w:hAnsi="Times New Roman" w:cs="Times New Roman"/>
          <w:spacing w:val="-12"/>
          <w:sz w:val="24"/>
          <w:szCs w:val="24"/>
        </w:rPr>
      </w:pPr>
      <w:r w:rsidRPr="00A4729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Ситуационная задача по теме </w:t>
      </w:r>
      <w:r w:rsidRPr="00A47292">
        <w:rPr>
          <w:rFonts w:ascii="Times New Roman" w:hAnsi="Times New Roman" w:cs="Times New Roman"/>
          <w:sz w:val="24"/>
          <w:szCs w:val="24"/>
        </w:rPr>
        <w:t xml:space="preserve">«Анатомо-топографическое обоснование обеспечения хирургического доступа при </w:t>
      </w:r>
      <w:proofErr w:type="spellStart"/>
      <w:r w:rsidRPr="00A47292">
        <w:rPr>
          <w:rFonts w:ascii="Times New Roman" w:hAnsi="Times New Roman" w:cs="Times New Roman"/>
          <w:sz w:val="24"/>
          <w:szCs w:val="24"/>
        </w:rPr>
        <w:t>лимфодиссекции</w:t>
      </w:r>
      <w:proofErr w:type="spellEnd"/>
      <w:r w:rsidRPr="00A47292">
        <w:rPr>
          <w:rFonts w:ascii="Times New Roman" w:hAnsi="Times New Roman" w:cs="Times New Roman"/>
          <w:sz w:val="24"/>
          <w:szCs w:val="24"/>
        </w:rPr>
        <w:t xml:space="preserve"> шеи. Особенности различных видов </w:t>
      </w:r>
      <w:proofErr w:type="spellStart"/>
      <w:r w:rsidRPr="00A47292">
        <w:rPr>
          <w:rFonts w:ascii="Times New Roman" w:hAnsi="Times New Roman" w:cs="Times New Roman"/>
          <w:sz w:val="24"/>
          <w:szCs w:val="24"/>
        </w:rPr>
        <w:t>трахеостомии</w:t>
      </w:r>
      <w:proofErr w:type="spellEnd"/>
      <w:r w:rsidRPr="00A47292">
        <w:rPr>
          <w:rFonts w:ascii="Times New Roman" w:hAnsi="Times New Roman" w:cs="Times New Roman"/>
          <w:sz w:val="24"/>
          <w:szCs w:val="24"/>
        </w:rPr>
        <w:t>» № 6</w:t>
      </w:r>
    </w:p>
    <w:p w:rsidR="00A47292" w:rsidRPr="00A47292" w:rsidRDefault="00A47292" w:rsidP="00A47292">
      <w:pPr>
        <w:ind w:left="72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47292" w:rsidRPr="008309FB" w:rsidRDefault="008309FB" w:rsidP="00A47292">
      <w:pPr>
        <w:ind w:left="142"/>
        <w:contextualSpacing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</w:t>
      </w:r>
      <w:r w:rsidR="00A47292" w:rsidRPr="008309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Оценочные материалы для проведения промежуточной аттестации по дисциплине </w:t>
      </w:r>
      <w:r w:rsidR="00A47292" w:rsidRPr="008309FB">
        <w:rPr>
          <w:rFonts w:ascii="Times New Roman" w:hAnsi="Times New Roman" w:cs="Times New Roman"/>
          <w:b/>
          <w:iCs/>
          <w:sz w:val="24"/>
          <w:szCs w:val="24"/>
          <w:u w:val="single"/>
        </w:rPr>
        <w:t>(10 семестр - зачет)</w:t>
      </w:r>
    </w:p>
    <w:p w:rsidR="00A47292" w:rsidRPr="00A47292" w:rsidRDefault="00A47292" w:rsidP="00A47292">
      <w:pPr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A47292" w:rsidRPr="00851AE6" w:rsidRDefault="00A47292" w:rsidP="00A47292">
      <w:pPr>
        <w:contextualSpacing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10</w:t>
      </w:r>
      <w:r w:rsidRPr="00851AE6">
        <w:rPr>
          <w:b/>
          <w:bCs/>
          <w:color w:val="000000"/>
          <w:sz w:val="28"/>
          <w:szCs w:val="28"/>
          <w:u w:val="single"/>
        </w:rPr>
        <w:t xml:space="preserve"> семестр - Зачет</w:t>
      </w:r>
    </w:p>
    <w:p w:rsidR="00A47292" w:rsidRDefault="00A47292" w:rsidP="00A47292">
      <w:pPr>
        <w:contextualSpacing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Тестовые задания № 60</w:t>
      </w:r>
    </w:p>
    <w:p w:rsidR="00A47292" w:rsidRDefault="00A47292" w:rsidP="00A47292">
      <w:pPr>
        <w:contextualSpacing/>
        <w:rPr>
          <w:b/>
          <w:iCs/>
          <w:sz w:val="28"/>
          <w:szCs w:val="28"/>
        </w:rPr>
      </w:pPr>
    </w:p>
    <w:p w:rsidR="00A47292" w:rsidRDefault="00A47292" w:rsidP="00A47292">
      <w:pPr>
        <w:contextualSpacing/>
        <w:rPr>
          <w:b/>
          <w:iCs/>
          <w:sz w:val="28"/>
          <w:szCs w:val="28"/>
        </w:rPr>
      </w:pPr>
      <w:r w:rsidRPr="00A973A0">
        <w:rPr>
          <w:b/>
          <w:iCs/>
          <w:sz w:val="28"/>
          <w:szCs w:val="28"/>
        </w:rPr>
        <w:t>Вопросы на собеседование</w:t>
      </w:r>
      <w:r>
        <w:rPr>
          <w:b/>
          <w:iCs/>
          <w:sz w:val="28"/>
          <w:szCs w:val="28"/>
        </w:rPr>
        <w:t>№ 37</w:t>
      </w:r>
    </w:p>
    <w:p w:rsidR="00A47292" w:rsidRDefault="00A47292" w:rsidP="00A47292">
      <w:pPr>
        <w:autoSpaceDE w:val="0"/>
        <w:autoSpaceDN w:val="0"/>
        <w:adjustRightInd w:val="0"/>
        <w:jc w:val="center"/>
        <w:rPr>
          <w:rFonts w:eastAsia="TimesNewRomanPSMT"/>
          <w:b/>
          <w:sz w:val="28"/>
          <w:szCs w:val="28"/>
        </w:rPr>
      </w:pPr>
    </w:p>
    <w:p w:rsidR="00A47292" w:rsidRPr="00BF72CD" w:rsidRDefault="00A47292" w:rsidP="00A47292">
      <w:pPr>
        <w:pStyle w:val="WW-"/>
        <w:spacing w:line="240" w:lineRule="auto"/>
        <w:jc w:val="center"/>
        <w:rPr>
          <w:b/>
          <w:color w:val="auto"/>
        </w:rPr>
      </w:pPr>
      <w:r w:rsidRPr="00BF72CD">
        <w:rPr>
          <w:b/>
          <w:color w:val="auto"/>
        </w:rPr>
        <w:t>Регламент проведения зачета</w:t>
      </w:r>
    </w:p>
    <w:p w:rsidR="00A47292" w:rsidRPr="00525EB7" w:rsidRDefault="00A47292" w:rsidP="00A47292">
      <w:pPr>
        <w:pStyle w:val="WW-"/>
        <w:spacing w:line="240" w:lineRule="auto"/>
        <w:jc w:val="both"/>
        <w:rPr>
          <w:color w:val="auto"/>
        </w:rPr>
      </w:pPr>
      <w:r w:rsidRPr="00525EB7">
        <w:rPr>
          <w:color w:val="auto"/>
        </w:rPr>
        <w:t>1.Собеседование по вопросам.</w:t>
      </w:r>
    </w:p>
    <w:p w:rsidR="00A47292" w:rsidRPr="00525EB7" w:rsidRDefault="00A47292" w:rsidP="00A47292">
      <w:pPr>
        <w:rPr>
          <w:bCs/>
          <w:color w:val="000000"/>
        </w:rPr>
      </w:pPr>
      <w:r w:rsidRPr="00525EB7">
        <w:rPr>
          <w:bCs/>
          <w:color w:val="000000"/>
        </w:rPr>
        <w:t>2.Тестовые задания.</w:t>
      </w:r>
    </w:p>
    <w:p w:rsidR="004F6871" w:rsidRPr="0027329F" w:rsidRDefault="004F6871" w:rsidP="0043615C">
      <w:pPr>
        <w:pStyle w:val="WW-"/>
        <w:spacing w:line="240" w:lineRule="auto"/>
        <w:jc w:val="center"/>
        <w:rPr>
          <w:sz w:val="22"/>
          <w:szCs w:val="22"/>
        </w:rPr>
      </w:pPr>
      <w:r w:rsidRPr="0027329F">
        <w:rPr>
          <w:b/>
          <w:sz w:val="22"/>
          <w:szCs w:val="22"/>
        </w:rPr>
        <w:t>Критерии оценки собеседование</w:t>
      </w:r>
    </w:p>
    <w:p w:rsidR="004F6871" w:rsidRPr="0027329F" w:rsidRDefault="004F6871" w:rsidP="0043615C">
      <w:pPr>
        <w:pStyle w:val="WW-"/>
        <w:spacing w:line="240" w:lineRule="auto"/>
        <w:jc w:val="both"/>
        <w:rPr>
          <w:sz w:val="22"/>
          <w:szCs w:val="22"/>
        </w:rPr>
      </w:pPr>
    </w:p>
    <w:p w:rsidR="004F6871" w:rsidRPr="0027329F" w:rsidRDefault="004F6871" w:rsidP="0043615C">
      <w:pPr>
        <w:pStyle w:val="WW-"/>
        <w:spacing w:line="240" w:lineRule="auto"/>
        <w:jc w:val="both"/>
        <w:rPr>
          <w:b/>
          <w:sz w:val="22"/>
          <w:szCs w:val="22"/>
        </w:rPr>
      </w:pPr>
      <w:r w:rsidRPr="0027329F">
        <w:rPr>
          <w:b/>
          <w:sz w:val="22"/>
          <w:szCs w:val="22"/>
        </w:rPr>
        <w:t>Неудовлетворительно</w:t>
      </w:r>
      <w:r w:rsidRPr="0027329F">
        <w:rPr>
          <w:sz w:val="22"/>
          <w:szCs w:val="22"/>
        </w:rPr>
        <w:t xml:space="preserve">  - неполный ответ. Нелогичность изложения. Студент затрудняется с доказательностью. Масса существенных ошибок в определениях терминов, понятий, характеристике фактов, явлений. Отсутствуют выводы. Речь неграмотна. При ответе на дополнительные вопросы студент начинает понимать связь между знаниями только после подсказки преподавателя.</w:t>
      </w:r>
    </w:p>
    <w:p w:rsidR="004F6871" w:rsidRPr="0027329F" w:rsidRDefault="004F6871" w:rsidP="0043615C">
      <w:pPr>
        <w:pStyle w:val="WW-"/>
        <w:spacing w:line="240" w:lineRule="auto"/>
        <w:jc w:val="both"/>
        <w:rPr>
          <w:b/>
          <w:sz w:val="22"/>
          <w:szCs w:val="22"/>
        </w:rPr>
      </w:pPr>
      <w:r w:rsidRPr="0027329F">
        <w:rPr>
          <w:b/>
          <w:sz w:val="22"/>
          <w:szCs w:val="22"/>
        </w:rPr>
        <w:t xml:space="preserve">Удовлетворительно - </w:t>
      </w:r>
      <w:r w:rsidRPr="0027329F">
        <w:rPr>
          <w:sz w:val="22"/>
          <w:szCs w:val="22"/>
        </w:rPr>
        <w:t xml:space="preserve"> недостаточно полный и недостаточно развернутый ответ. Логика и последовательность изложения имеют нарушения. Допущены ошибки в раскрытии понятий, употреблении терминов. Студент не способен самостоятельно выделить существенные и несущественные признаки и </w:t>
      </w:r>
      <w:r w:rsidRPr="0027329F">
        <w:rPr>
          <w:sz w:val="22"/>
          <w:szCs w:val="22"/>
        </w:rPr>
        <w:lastRenderedPageBreak/>
        <w:t>причинно-следственные связи. Студент может конкретизировать обобщенные знания, доказав на примерах. Речевое оформление требует поправок, коррекции.</w:t>
      </w:r>
    </w:p>
    <w:p w:rsidR="004F6871" w:rsidRPr="0027329F" w:rsidRDefault="004F6871" w:rsidP="0043615C">
      <w:pPr>
        <w:pStyle w:val="WW-"/>
        <w:spacing w:line="240" w:lineRule="auto"/>
        <w:jc w:val="both"/>
        <w:rPr>
          <w:b/>
          <w:sz w:val="22"/>
          <w:szCs w:val="22"/>
        </w:rPr>
      </w:pPr>
      <w:r w:rsidRPr="0027329F">
        <w:rPr>
          <w:b/>
          <w:sz w:val="22"/>
          <w:szCs w:val="22"/>
        </w:rPr>
        <w:t>Хорошо</w:t>
      </w:r>
      <w:r w:rsidRPr="0027329F">
        <w:rPr>
          <w:sz w:val="22"/>
          <w:szCs w:val="22"/>
        </w:rPr>
        <w:t xml:space="preserve"> - полный, развернутый ответ на поставленный вопрос, показана совокупность осознанных знаний об объекте, доказательно раскрыты основные положения темы; в ответе прослеживается четкая структура, логическая последовательность, отражающая сущность раскрываемых понятий, теорий, явлений. Знание об объекте демонстрируется на фоне понимания его в системе данной науки и междисциплинарных связей. Ответ изложен литературным языком в терминах науки. В ответе допущены недочеты, исправленные студентом с помощью преподавателя.</w:t>
      </w:r>
    </w:p>
    <w:p w:rsidR="00324174" w:rsidRPr="0027329F" w:rsidRDefault="004F6871" w:rsidP="004361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7329F">
        <w:rPr>
          <w:rFonts w:ascii="Times New Roman" w:hAnsi="Times New Roman" w:cs="Times New Roman"/>
          <w:b/>
        </w:rPr>
        <w:t>О</w:t>
      </w:r>
      <w:r w:rsidRPr="0027329F">
        <w:rPr>
          <w:rFonts w:ascii="Times New Roman" w:eastAsia="Times New Roman" w:hAnsi="Times New Roman" w:cs="Times New Roman"/>
          <w:b/>
        </w:rPr>
        <w:t>тлично</w:t>
      </w:r>
      <w:r w:rsidRPr="0027329F">
        <w:rPr>
          <w:rFonts w:ascii="Times New Roman" w:hAnsi="Times New Roman" w:cs="Times New Roman"/>
          <w:b/>
        </w:rPr>
        <w:t xml:space="preserve"> - п</w:t>
      </w:r>
      <w:r w:rsidRPr="0027329F">
        <w:rPr>
          <w:rFonts w:ascii="Times New Roman" w:eastAsia="Times New Roman" w:hAnsi="Times New Roman" w:cs="Times New Roman"/>
        </w:rPr>
        <w:t>олный, развернутый ответ на поставленный вопрос, показана совокупность осознанных зн</w:t>
      </w:r>
      <w:r w:rsidRPr="0027329F">
        <w:rPr>
          <w:rFonts w:ascii="Times New Roman" w:eastAsia="Times New Roman" w:hAnsi="Times New Roman" w:cs="Times New Roman"/>
        </w:rPr>
        <w:t>а</w:t>
      </w:r>
      <w:r w:rsidRPr="0027329F">
        <w:rPr>
          <w:rFonts w:ascii="Times New Roman" w:eastAsia="Times New Roman" w:hAnsi="Times New Roman" w:cs="Times New Roman"/>
        </w:rPr>
        <w:t>ний об объекте, проявляющаяся в свободном ориентировании понятиями, умении выделить сущ</w:t>
      </w:r>
      <w:r w:rsidRPr="0027329F">
        <w:rPr>
          <w:rFonts w:ascii="Times New Roman" w:eastAsia="Times New Roman" w:hAnsi="Times New Roman" w:cs="Times New Roman"/>
        </w:rPr>
        <w:t>е</w:t>
      </w:r>
      <w:r w:rsidRPr="0027329F">
        <w:rPr>
          <w:rFonts w:ascii="Times New Roman" w:eastAsia="Times New Roman" w:hAnsi="Times New Roman" w:cs="Times New Roman"/>
        </w:rPr>
        <w:t>ственные и несущественные его признаки, причинно-следственные связи. Знание об объекте демо</w:t>
      </w:r>
      <w:r w:rsidRPr="0027329F">
        <w:rPr>
          <w:rFonts w:ascii="Times New Roman" w:eastAsia="Times New Roman" w:hAnsi="Times New Roman" w:cs="Times New Roman"/>
        </w:rPr>
        <w:t>н</w:t>
      </w:r>
      <w:r w:rsidRPr="0027329F">
        <w:rPr>
          <w:rFonts w:ascii="Times New Roman" w:eastAsia="Times New Roman" w:hAnsi="Times New Roman" w:cs="Times New Roman"/>
        </w:rPr>
        <w:t>стрируется на фоне понимания его в системе данной науки и междисциплинарных связей. Ответ формулируется в те</w:t>
      </w:r>
      <w:r w:rsidRPr="0027329F">
        <w:rPr>
          <w:rFonts w:ascii="Times New Roman" w:eastAsia="Times New Roman" w:hAnsi="Times New Roman" w:cs="Times New Roman"/>
        </w:rPr>
        <w:t>р</w:t>
      </w:r>
      <w:r w:rsidRPr="0027329F">
        <w:rPr>
          <w:rFonts w:ascii="Times New Roman" w:eastAsia="Times New Roman" w:hAnsi="Times New Roman" w:cs="Times New Roman"/>
        </w:rPr>
        <w:t>минах науки, изложен л</w:t>
      </w:r>
      <w:r w:rsidRPr="0027329F">
        <w:rPr>
          <w:rFonts w:ascii="Times New Roman" w:eastAsia="Times New Roman" w:hAnsi="Times New Roman" w:cs="Times New Roman"/>
        </w:rPr>
        <w:t>и</w:t>
      </w:r>
      <w:r w:rsidRPr="0027329F">
        <w:rPr>
          <w:rFonts w:ascii="Times New Roman" w:eastAsia="Times New Roman" w:hAnsi="Times New Roman" w:cs="Times New Roman"/>
        </w:rPr>
        <w:t>тературным языком, логичен, доказателен, демонстрирует авторскую позицию студента.</w:t>
      </w:r>
    </w:p>
    <w:p w:rsidR="004F6871" w:rsidRPr="0027329F" w:rsidRDefault="004F6871" w:rsidP="004361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6C2B90" w:rsidRPr="0027329F" w:rsidRDefault="006C2B90" w:rsidP="00754116">
      <w:pPr>
        <w:pStyle w:val="WW-"/>
        <w:spacing w:line="240" w:lineRule="auto"/>
        <w:jc w:val="both"/>
        <w:rPr>
          <w:b/>
          <w:sz w:val="22"/>
          <w:szCs w:val="22"/>
        </w:rPr>
      </w:pPr>
    </w:p>
    <w:p w:rsidR="004F6871" w:rsidRPr="0027329F" w:rsidRDefault="004F6871" w:rsidP="00754116">
      <w:pPr>
        <w:pStyle w:val="WW-"/>
        <w:spacing w:line="240" w:lineRule="auto"/>
        <w:jc w:val="center"/>
        <w:rPr>
          <w:b/>
          <w:sz w:val="22"/>
          <w:szCs w:val="22"/>
        </w:rPr>
      </w:pPr>
      <w:r w:rsidRPr="0027329F">
        <w:rPr>
          <w:b/>
          <w:sz w:val="22"/>
          <w:szCs w:val="22"/>
        </w:rPr>
        <w:t>Критерии оценки ситуационной задачи</w:t>
      </w:r>
    </w:p>
    <w:p w:rsidR="004F6871" w:rsidRPr="0027329F" w:rsidRDefault="004F6871" w:rsidP="00754116">
      <w:pPr>
        <w:pStyle w:val="WW-"/>
        <w:spacing w:line="240" w:lineRule="auto"/>
        <w:jc w:val="both"/>
        <w:rPr>
          <w:color w:val="auto"/>
          <w:sz w:val="22"/>
          <w:szCs w:val="22"/>
        </w:rPr>
      </w:pPr>
      <w:r w:rsidRPr="0027329F">
        <w:rPr>
          <w:b/>
          <w:color w:val="auto"/>
          <w:sz w:val="22"/>
          <w:szCs w:val="22"/>
        </w:rPr>
        <w:t xml:space="preserve">Отлично </w:t>
      </w:r>
      <w:r w:rsidRPr="0027329F">
        <w:rPr>
          <w:color w:val="auto"/>
          <w:sz w:val="22"/>
          <w:szCs w:val="22"/>
        </w:rPr>
        <w:t>- полный развернутый ответ по алгоритму решения ситуационной задачи.</w:t>
      </w:r>
    </w:p>
    <w:p w:rsidR="004F6871" w:rsidRPr="0027329F" w:rsidRDefault="004F6871" w:rsidP="00754116">
      <w:pPr>
        <w:pStyle w:val="WW-"/>
        <w:spacing w:line="240" w:lineRule="auto"/>
        <w:jc w:val="both"/>
        <w:rPr>
          <w:b/>
          <w:color w:val="auto"/>
          <w:sz w:val="22"/>
          <w:szCs w:val="22"/>
        </w:rPr>
      </w:pPr>
      <w:r w:rsidRPr="0027329F">
        <w:rPr>
          <w:b/>
          <w:color w:val="auto"/>
          <w:sz w:val="22"/>
          <w:szCs w:val="22"/>
        </w:rPr>
        <w:t>Хорошо</w:t>
      </w:r>
      <w:r w:rsidRPr="0027329F">
        <w:rPr>
          <w:color w:val="auto"/>
          <w:sz w:val="22"/>
          <w:szCs w:val="22"/>
        </w:rPr>
        <w:t xml:space="preserve"> - полный ответ по алгоритму решения ситуационной задачи, незначительные недочеты и </w:t>
      </w:r>
      <w:proofErr w:type="gramStart"/>
      <w:r w:rsidRPr="0027329F">
        <w:rPr>
          <w:color w:val="auto"/>
          <w:sz w:val="22"/>
          <w:szCs w:val="22"/>
        </w:rPr>
        <w:t>ошибки, допущенные студентом при ответе исправлены</w:t>
      </w:r>
      <w:proofErr w:type="gramEnd"/>
      <w:r w:rsidRPr="0027329F">
        <w:rPr>
          <w:color w:val="auto"/>
          <w:sz w:val="22"/>
          <w:szCs w:val="22"/>
        </w:rPr>
        <w:t xml:space="preserve"> самостоятельно студентом ответами на дополнительные вопросы.</w:t>
      </w:r>
    </w:p>
    <w:p w:rsidR="004F6871" w:rsidRPr="0027329F" w:rsidRDefault="004F6871" w:rsidP="00754116">
      <w:pPr>
        <w:pStyle w:val="WW-"/>
        <w:spacing w:line="240" w:lineRule="auto"/>
        <w:jc w:val="both"/>
        <w:rPr>
          <w:color w:val="auto"/>
          <w:sz w:val="22"/>
          <w:szCs w:val="22"/>
        </w:rPr>
      </w:pPr>
      <w:r w:rsidRPr="0027329F">
        <w:rPr>
          <w:b/>
          <w:color w:val="auto"/>
          <w:sz w:val="22"/>
          <w:szCs w:val="22"/>
        </w:rPr>
        <w:t>Удовлетворительно</w:t>
      </w:r>
      <w:r w:rsidRPr="0027329F">
        <w:rPr>
          <w:color w:val="auto"/>
          <w:sz w:val="22"/>
          <w:szCs w:val="22"/>
        </w:rPr>
        <w:t xml:space="preserve"> - полный ответ по алгоритму решения ситуационной задачи, но недостаточно последовательный с небольшими недочетами и ошибками, которые студент затрудняется исправить самостоятельно. </w:t>
      </w:r>
    </w:p>
    <w:p w:rsidR="004F6871" w:rsidRPr="0027329F" w:rsidRDefault="004F6871" w:rsidP="007541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329F">
        <w:rPr>
          <w:rFonts w:ascii="Times New Roman" w:hAnsi="Times New Roman" w:cs="Times New Roman"/>
          <w:b/>
          <w:i/>
        </w:rPr>
        <w:t xml:space="preserve">Неудовлетворительно </w:t>
      </w:r>
      <w:r w:rsidRPr="0027329F">
        <w:rPr>
          <w:rFonts w:ascii="Times New Roman" w:hAnsi="Times New Roman" w:cs="Times New Roman"/>
        </w:rPr>
        <w:t>- неправильный ответ или неполный ответ по алгоритму решения ситуацио</w:t>
      </w:r>
      <w:r w:rsidRPr="0027329F">
        <w:rPr>
          <w:rFonts w:ascii="Times New Roman" w:hAnsi="Times New Roman" w:cs="Times New Roman"/>
        </w:rPr>
        <w:t>н</w:t>
      </w:r>
      <w:r w:rsidRPr="0027329F">
        <w:rPr>
          <w:rFonts w:ascii="Times New Roman" w:hAnsi="Times New Roman" w:cs="Times New Roman"/>
        </w:rPr>
        <w:t>ной задачи, представляющий собой разрозненные знания с существенными ошибками.</w:t>
      </w:r>
    </w:p>
    <w:p w:rsidR="006C2B90" w:rsidRPr="0027329F" w:rsidRDefault="006C2B90" w:rsidP="0043615C">
      <w:pPr>
        <w:pStyle w:val="WW-"/>
        <w:spacing w:line="240" w:lineRule="auto"/>
        <w:jc w:val="both"/>
        <w:rPr>
          <w:sz w:val="22"/>
          <w:szCs w:val="22"/>
        </w:rPr>
      </w:pPr>
    </w:p>
    <w:p w:rsidR="00D443D5" w:rsidRPr="0027329F" w:rsidRDefault="00D443D5" w:rsidP="0043615C">
      <w:pPr>
        <w:pStyle w:val="WW-"/>
        <w:spacing w:line="240" w:lineRule="auto"/>
        <w:jc w:val="both"/>
        <w:rPr>
          <w:sz w:val="22"/>
          <w:szCs w:val="22"/>
        </w:rPr>
      </w:pPr>
    </w:p>
    <w:p w:rsidR="00814874" w:rsidRPr="0027329F" w:rsidRDefault="007B2C77" w:rsidP="0043615C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eastAsia="MS Mincho" w:hAnsi="Times New Roman" w:cs="Times New Roman"/>
          <w:b/>
        </w:rPr>
        <w:t>6</w:t>
      </w:r>
      <w:r w:rsidR="007D5257" w:rsidRPr="0027329F">
        <w:rPr>
          <w:rFonts w:ascii="Times New Roman" w:eastAsia="MS Mincho" w:hAnsi="Times New Roman" w:cs="Times New Roman"/>
          <w:b/>
        </w:rPr>
        <w:t>.</w:t>
      </w:r>
      <w:r w:rsidR="00814874" w:rsidRPr="0027329F">
        <w:rPr>
          <w:rFonts w:ascii="Times New Roman" w:eastAsia="MS Mincho" w:hAnsi="Times New Roman" w:cs="Times New Roman"/>
          <w:b/>
        </w:rPr>
        <w:t xml:space="preserve">Задания для самостоятельной работы студентов </w:t>
      </w:r>
    </w:p>
    <w:p w:rsidR="00814874" w:rsidRPr="0027329F" w:rsidRDefault="00814874" w:rsidP="0043615C">
      <w:pPr>
        <w:pStyle w:val="af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27329F">
        <w:rPr>
          <w:rFonts w:ascii="Times New Roman" w:eastAsia="MS Mincho" w:hAnsi="Times New Roman" w:cs="Times New Roman"/>
          <w:b/>
        </w:rPr>
        <w:t xml:space="preserve">                              по темам практических занятий</w:t>
      </w:r>
    </w:p>
    <w:p w:rsidR="00201C1A" w:rsidRPr="0027329F" w:rsidRDefault="00201C1A" w:rsidP="0043615C">
      <w:pPr>
        <w:spacing w:after="0" w:line="240" w:lineRule="auto"/>
        <w:rPr>
          <w:rFonts w:ascii="Times New Roman" w:hAnsi="Times New Roman" w:cs="Times New Roman"/>
          <w:bCs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42"/>
        <w:gridCol w:w="2692"/>
        <w:gridCol w:w="2697"/>
        <w:gridCol w:w="2251"/>
        <w:gridCol w:w="1642"/>
      </w:tblGrid>
      <w:tr w:rsidR="003E1CC2" w:rsidRPr="0027329F" w:rsidTr="007D5257">
        <w:tc>
          <w:tcPr>
            <w:tcW w:w="742" w:type="dxa"/>
          </w:tcPr>
          <w:p w:rsidR="003E1CC2" w:rsidRPr="0027329F" w:rsidRDefault="007D5257" w:rsidP="0043615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7329F">
              <w:rPr>
                <w:rFonts w:ascii="Times New Roman" w:hAnsi="Times New Roman" w:cs="Times New Roman"/>
                <w:bCs/>
              </w:rPr>
              <w:t>№ темы</w:t>
            </w:r>
          </w:p>
        </w:tc>
        <w:tc>
          <w:tcPr>
            <w:tcW w:w="2692" w:type="dxa"/>
          </w:tcPr>
          <w:p w:rsidR="003E1CC2" w:rsidRPr="0027329F" w:rsidRDefault="003E1CC2" w:rsidP="0043615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7329F">
              <w:rPr>
                <w:rFonts w:ascii="Times New Roman" w:hAnsi="Times New Roman" w:cs="Times New Roman"/>
                <w:bCs/>
              </w:rPr>
              <w:t>Тема занятия</w:t>
            </w:r>
          </w:p>
        </w:tc>
        <w:tc>
          <w:tcPr>
            <w:tcW w:w="2697" w:type="dxa"/>
          </w:tcPr>
          <w:p w:rsidR="003E1CC2" w:rsidRPr="0027329F" w:rsidRDefault="003E1CC2" w:rsidP="0043615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7329F">
              <w:rPr>
                <w:rFonts w:ascii="Times New Roman" w:hAnsi="Times New Roman" w:cs="Times New Roman"/>
                <w:bCs/>
              </w:rPr>
              <w:t xml:space="preserve">Тема реферата, </w:t>
            </w:r>
          </w:p>
          <w:p w:rsidR="003E1CC2" w:rsidRPr="0027329F" w:rsidRDefault="003E1CC2" w:rsidP="0043615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7329F">
              <w:rPr>
                <w:rFonts w:ascii="Times New Roman" w:hAnsi="Times New Roman" w:cs="Times New Roman"/>
                <w:bCs/>
              </w:rPr>
              <w:t>доклада, сообщения</w:t>
            </w:r>
          </w:p>
        </w:tc>
        <w:tc>
          <w:tcPr>
            <w:tcW w:w="2251" w:type="dxa"/>
            <w:vAlign w:val="center"/>
          </w:tcPr>
          <w:p w:rsidR="003E1CC2" w:rsidRPr="0027329F" w:rsidRDefault="003E1CC2" w:rsidP="0043615C">
            <w:pPr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Деятельность </w:t>
            </w:r>
          </w:p>
          <w:p w:rsidR="003E1CC2" w:rsidRPr="0027329F" w:rsidRDefault="003E1CC2" w:rsidP="0043615C">
            <w:pPr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студента</w:t>
            </w:r>
          </w:p>
        </w:tc>
        <w:tc>
          <w:tcPr>
            <w:tcW w:w="1642" w:type="dxa"/>
            <w:vAlign w:val="center"/>
          </w:tcPr>
          <w:p w:rsidR="003E1CC2" w:rsidRPr="0027329F" w:rsidRDefault="003E1CC2" w:rsidP="0043615C">
            <w:pPr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Формы </w:t>
            </w:r>
          </w:p>
          <w:p w:rsidR="003E1CC2" w:rsidRPr="0027329F" w:rsidRDefault="003E1CC2" w:rsidP="0043615C">
            <w:pPr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контроля</w:t>
            </w:r>
          </w:p>
          <w:p w:rsidR="003E1CC2" w:rsidRPr="0027329F" w:rsidRDefault="003E1CC2" w:rsidP="0043615C">
            <w:pPr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уровня </w:t>
            </w:r>
          </w:p>
          <w:p w:rsidR="003E1CC2" w:rsidRPr="0027329F" w:rsidRDefault="003E1CC2" w:rsidP="0043615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7329F">
              <w:rPr>
                <w:rFonts w:ascii="Times New Roman" w:hAnsi="Times New Roman" w:cs="Times New Roman"/>
              </w:rPr>
              <w:t>обученности</w:t>
            </w:r>
            <w:proofErr w:type="spellEnd"/>
          </w:p>
        </w:tc>
      </w:tr>
      <w:tr w:rsidR="002007BF" w:rsidRPr="0027329F" w:rsidTr="006422A9">
        <w:trPr>
          <w:trHeight w:val="4856"/>
        </w:trPr>
        <w:tc>
          <w:tcPr>
            <w:tcW w:w="742" w:type="dxa"/>
          </w:tcPr>
          <w:p w:rsidR="002007BF" w:rsidRPr="0027329F" w:rsidRDefault="002007BF" w:rsidP="0043615C">
            <w:pPr>
              <w:pStyle w:val="af9"/>
              <w:spacing w:before="0"/>
              <w:jc w:val="center"/>
              <w:rPr>
                <w:sz w:val="22"/>
                <w:szCs w:val="22"/>
              </w:rPr>
            </w:pPr>
            <w:r w:rsidRPr="0027329F">
              <w:rPr>
                <w:sz w:val="22"/>
                <w:szCs w:val="22"/>
              </w:rPr>
              <w:t>1</w:t>
            </w:r>
          </w:p>
        </w:tc>
        <w:tc>
          <w:tcPr>
            <w:tcW w:w="2692" w:type="dxa"/>
          </w:tcPr>
          <w:p w:rsidR="008A6B83" w:rsidRPr="0027329F" w:rsidRDefault="006422A9" w:rsidP="00AC5FDF">
            <w:pPr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Тема 1.  </w:t>
            </w:r>
            <w:r w:rsidR="008A6B83" w:rsidRPr="0027329F">
              <w:rPr>
                <w:rFonts w:ascii="Times New Roman" w:hAnsi="Times New Roman" w:cs="Times New Roman"/>
              </w:rPr>
              <w:t>Воспалител</w:t>
            </w:r>
            <w:r w:rsidR="008A6B83" w:rsidRPr="0027329F">
              <w:rPr>
                <w:rFonts w:ascii="Times New Roman" w:hAnsi="Times New Roman" w:cs="Times New Roman"/>
              </w:rPr>
              <w:t>ь</w:t>
            </w:r>
            <w:r w:rsidR="008A6B83" w:rsidRPr="0027329F">
              <w:rPr>
                <w:rFonts w:ascii="Times New Roman" w:hAnsi="Times New Roman" w:cs="Times New Roman"/>
              </w:rPr>
              <w:t xml:space="preserve">ные процессы </w:t>
            </w:r>
            <w:proofErr w:type="spellStart"/>
            <w:r w:rsidR="008A6B83" w:rsidRPr="0027329F">
              <w:rPr>
                <w:rFonts w:ascii="Times New Roman" w:hAnsi="Times New Roman" w:cs="Times New Roman"/>
              </w:rPr>
              <w:t>околочелюс</w:t>
            </w:r>
            <w:r w:rsidR="008A6B83" w:rsidRPr="0027329F">
              <w:rPr>
                <w:rFonts w:ascii="Times New Roman" w:hAnsi="Times New Roman" w:cs="Times New Roman"/>
              </w:rPr>
              <w:t>т</w:t>
            </w:r>
            <w:r w:rsidR="008A6B83" w:rsidRPr="0027329F">
              <w:rPr>
                <w:rFonts w:ascii="Times New Roman" w:hAnsi="Times New Roman" w:cs="Times New Roman"/>
              </w:rPr>
              <w:t>ных</w:t>
            </w:r>
            <w:proofErr w:type="spellEnd"/>
            <w:r w:rsidR="008A6B83" w:rsidRPr="0027329F">
              <w:rPr>
                <w:rFonts w:ascii="Times New Roman" w:hAnsi="Times New Roman" w:cs="Times New Roman"/>
              </w:rPr>
              <w:t xml:space="preserve"> мягких тканей. Пути распространения инфе</w:t>
            </w:r>
            <w:r w:rsidR="008A6B83" w:rsidRPr="0027329F">
              <w:rPr>
                <w:rFonts w:ascii="Times New Roman" w:hAnsi="Times New Roman" w:cs="Times New Roman"/>
              </w:rPr>
              <w:t>к</w:t>
            </w:r>
            <w:r w:rsidR="008A6B83" w:rsidRPr="0027329F">
              <w:rPr>
                <w:rFonts w:ascii="Times New Roman" w:hAnsi="Times New Roman" w:cs="Times New Roman"/>
              </w:rPr>
              <w:t>ции в челюстно-лицевой обл</w:t>
            </w:r>
            <w:r w:rsidR="008A6B83" w:rsidRPr="0027329F">
              <w:rPr>
                <w:rFonts w:ascii="Times New Roman" w:hAnsi="Times New Roman" w:cs="Times New Roman"/>
              </w:rPr>
              <w:t>а</w:t>
            </w:r>
            <w:r w:rsidR="008A6B83" w:rsidRPr="0027329F">
              <w:rPr>
                <w:rFonts w:ascii="Times New Roman" w:hAnsi="Times New Roman" w:cs="Times New Roman"/>
              </w:rPr>
              <w:t>сти.</w:t>
            </w:r>
          </w:p>
          <w:p w:rsidR="002007BF" w:rsidRPr="0027329F" w:rsidRDefault="002007BF" w:rsidP="00AC5F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7" w:type="dxa"/>
          </w:tcPr>
          <w:p w:rsidR="006422A9" w:rsidRPr="0027329F" w:rsidRDefault="006422A9" w:rsidP="0043615C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«Особенности строения верхней челюсти верхнечелюстной пазухи»</w:t>
            </w:r>
          </w:p>
          <w:p w:rsidR="006422A9" w:rsidRPr="0027329F" w:rsidRDefault="006422A9" w:rsidP="0043615C">
            <w:pPr>
              <w:suppressAutoHyphens/>
              <w:jc w:val="both"/>
              <w:rPr>
                <w:rFonts w:ascii="Times New Roman" w:hAnsi="Times New Roman" w:cs="Times New Roman"/>
              </w:rPr>
            </w:pPr>
          </w:p>
          <w:p w:rsidR="006422A9" w:rsidRPr="0027329F" w:rsidRDefault="006422A9" w:rsidP="0043615C">
            <w:pPr>
              <w:suppressAutoHyphens/>
              <w:jc w:val="both"/>
              <w:rPr>
                <w:rFonts w:ascii="Times New Roman" w:hAnsi="Times New Roman" w:cs="Times New Roman"/>
                <w:spacing w:val="-12"/>
              </w:rPr>
            </w:pPr>
            <w:r w:rsidRPr="0027329F">
              <w:rPr>
                <w:rFonts w:ascii="Times New Roman" w:hAnsi="Times New Roman" w:cs="Times New Roman"/>
              </w:rPr>
              <w:t>«Аспекты клинической анатомии глубокого отдела</w:t>
            </w:r>
            <w:r w:rsidRPr="0027329F">
              <w:rPr>
                <w:rFonts w:ascii="Times New Roman" w:hAnsi="Times New Roman" w:cs="Times New Roman"/>
                <w:spacing w:val="-12"/>
              </w:rPr>
              <w:t xml:space="preserve"> области лица в распространении гнойных процессов»</w:t>
            </w:r>
          </w:p>
          <w:p w:rsidR="00716156" w:rsidRPr="0027329F" w:rsidRDefault="006422A9" w:rsidP="0043615C">
            <w:pPr>
              <w:suppressAutoHyphens/>
              <w:jc w:val="both"/>
              <w:rPr>
                <w:rFonts w:ascii="Times New Roman" w:hAnsi="Times New Roman" w:cs="Times New Roman"/>
                <w:bCs/>
              </w:rPr>
            </w:pPr>
            <w:r w:rsidRPr="002732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1" w:type="dxa"/>
          </w:tcPr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  <w:spacing w:val="-8"/>
              </w:rPr>
            </w:pPr>
            <w:r w:rsidRPr="0027329F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27329F">
              <w:rPr>
                <w:rFonts w:ascii="Times New Roman" w:hAnsi="Times New Roman" w:cs="Times New Roman"/>
                <w:spacing w:val="-8"/>
              </w:rPr>
              <w:t>и</w:t>
            </w:r>
            <w:r w:rsidRPr="0027329F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осуществляет п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27329F">
              <w:rPr>
                <w:rFonts w:ascii="Times New Roman" w:hAnsi="Times New Roman" w:cs="Times New Roman"/>
              </w:rPr>
              <w:t>Intern</w:t>
            </w:r>
            <w:proofErr w:type="spellEnd"/>
            <w:r w:rsidRPr="0027329F">
              <w:rPr>
                <w:rFonts w:ascii="Times New Roman" w:hAnsi="Times New Roman" w:cs="Times New Roman"/>
                <w:lang w:val="en-US"/>
              </w:rPr>
              <w:t>e</w:t>
            </w:r>
            <w:r w:rsidRPr="0027329F">
              <w:rPr>
                <w:rFonts w:ascii="Times New Roman" w:hAnsi="Times New Roman" w:cs="Times New Roman"/>
              </w:rPr>
              <w:t>t;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анализирует 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формацию из ра</w:t>
            </w:r>
            <w:r w:rsidRPr="0027329F">
              <w:rPr>
                <w:rFonts w:ascii="Times New Roman" w:hAnsi="Times New Roman" w:cs="Times New Roman"/>
              </w:rPr>
              <w:t>з</w:t>
            </w:r>
            <w:r w:rsidRPr="0027329F">
              <w:rPr>
                <w:rFonts w:ascii="Times New Roman" w:hAnsi="Times New Roman" w:cs="Times New Roman"/>
              </w:rPr>
              <w:t>личных исто</w:t>
            </w:r>
            <w:r w:rsidRPr="0027329F">
              <w:rPr>
                <w:rFonts w:ascii="Times New Roman" w:hAnsi="Times New Roman" w:cs="Times New Roman"/>
              </w:rPr>
              <w:t>ч</w:t>
            </w:r>
            <w:r w:rsidRPr="0027329F">
              <w:rPr>
                <w:rFonts w:ascii="Times New Roman" w:hAnsi="Times New Roman" w:cs="Times New Roman"/>
              </w:rPr>
              <w:t>ников;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делает выводы;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зент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цию;</w:t>
            </w:r>
          </w:p>
        </w:tc>
        <w:tc>
          <w:tcPr>
            <w:tcW w:w="1642" w:type="dxa"/>
          </w:tcPr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проверка</w:t>
            </w:r>
          </w:p>
          <w:p w:rsidR="002007BF" w:rsidRPr="0027329F" w:rsidRDefault="002007BF" w:rsidP="0043615C">
            <w:pPr>
              <w:widowControl w:val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 задания;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2007BF" w:rsidRPr="0027329F" w:rsidRDefault="002007BF" w:rsidP="0043615C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2007BF" w:rsidRPr="0027329F" w:rsidTr="007D5257">
        <w:tc>
          <w:tcPr>
            <w:tcW w:w="742" w:type="dxa"/>
          </w:tcPr>
          <w:p w:rsidR="002007BF" w:rsidRPr="0027329F" w:rsidRDefault="002007BF" w:rsidP="0043615C">
            <w:pPr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2" w:type="dxa"/>
          </w:tcPr>
          <w:p w:rsidR="006422A9" w:rsidRPr="0027329F" w:rsidRDefault="006422A9" w:rsidP="0043615C">
            <w:pPr>
              <w:tabs>
                <w:tab w:val="left" w:pos="33"/>
                <w:tab w:val="left" w:pos="175"/>
              </w:tabs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Тема 2.   </w:t>
            </w:r>
            <w:r w:rsidR="008A6B83" w:rsidRPr="0027329F">
              <w:rPr>
                <w:rFonts w:ascii="Times New Roman" w:hAnsi="Times New Roman" w:cs="Times New Roman"/>
                <w:spacing w:val="-12"/>
              </w:rPr>
              <w:t>Кровеносная и лимфатическая система ч</w:t>
            </w:r>
            <w:r w:rsidR="008A6B83" w:rsidRPr="0027329F">
              <w:rPr>
                <w:rFonts w:ascii="Times New Roman" w:hAnsi="Times New Roman" w:cs="Times New Roman"/>
                <w:spacing w:val="-12"/>
              </w:rPr>
              <w:t>е</w:t>
            </w:r>
            <w:r w:rsidR="008A6B83" w:rsidRPr="0027329F">
              <w:rPr>
                <w:rFonts w:ascii="Times New Roman" w:hAnsi="Times New Roman" w:cs="Times New Roman"/>
                <w:spacing w:val="-12"/>
              </w:rPr>
              <w:t>люстно-лицевой обл</w:t>
            </w:r>
            <w:r w:rsidR="008A6B83" w:rsidRPr="0027329F">
              <w:rPr>
                <w:rFonts w:ascii="Times New Roman" w:hAnsi="Times New Roman" w:cs="Times New Roman"/>
                <w:spacing w:val="-12"/>
              </w:rPr>
              <w:t>а</w:t>
            </w:r>
            <w:r w:rsidR="008A6B83" w:rsidRPr="0027329F">
              <w:rPr>
                <w:rFonts w:ascii="Times New Roman" w:hAnsi="Times New Roman" w:cs="Times New Roman"/>
                <w:spacing w:val="-12"/>
              </w:rPr>
              <w:t xml:space="preserve">сти. </w:t>
            </w:r>
            <w:r w:rsidR="008A6B83" w:rsidRPr="0027329F">
              <w:rPr>
                <w:rFonts w:ascii="Times New Roman" w:hAnsi="Times New Roman" w:cs="Times New Roman"/>
                <w:spacing w:val="-12"/>
              </w:rPr>
              <w:lastRenderedPageBreak/>
              <w:t>Иннервация челюс</w:t>
            </w:r>
            <w:r w:rsidR="008A6B83" w:rsidRPr="0027329F">
              <w:rPr>
                <w:rFonts w:ascii="Times New Roman" w:hAnsi="Times New Roman" w:cs="Times New Roman"/>
                <w:spacing w:val="-12"/>
              </w:rPr>
              <w:t>т</w:t>
            </w:r>
            <w:r w:rsidR="008A6B83" w:rsidRPr="0027329F">
              <w:rPr>
                <w:rFonts w:ascii="Times New Roman" w:hAnsi="Times New Roman" w:cs="Times New Roman"/>
                <w:spacing w:val="-12"/>
              </w:rPr>
              <w:t>но-лицевой области</w:t>
            </w:r>
          </w:p>
          <w:p w:rsidR="002007BF" w:rsidRPr="0027329F" w:rsidRDefault="002007BF" w:rsidP="0043615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7" w:type="dxa"/>
          </w:tcPr>
          <w:p w:rsidR="006422A9" w:rsidRPr="0027329F" w:rsidRDefault="006422A9" w:rsidP="0043615C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lastRenderedPageBreak/>
              <w:t>«Обоснование хирургич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ского доступа при ра</w:t>
            </w:r>
            <w:r w:rsidRPr="0027329F">
              <w:rPr>
                <w:rFonts w:ascii="Times New Roman" w:hAnsi="Times New Roman" w:cs="Times New Roman"/>
              </w:rPr>
              <w:t>с</w:t>
            </w:r>
            <w:r w:rsidRPr="0027329F">
              <w:rPr>
                <w:rFonts w:ascii="Times New Roman" w:hAnsi="Times New Roman" w:cs="Times New Roman"/>
              </w:rPr>
              <w:t xml:space="preserve">крытии флегмон глубоких </w:t>
            </w:r>
            <w:r w:rsidRPr="0027329F">
              <w:rPr>
                <w:rFonts w:ascii="Times New Roman" w:hAnsi="Times New Roman" w:cs="Times New Roman"/>
              </w:rPr>
              <w:lastRenderedPageBreak/>
              <w:t>областей л</w:t>
            </w:r>
            <w:r w:rsidRPr="0027329F">
              <w:rPr>
                <w:rFonts w:ascii="Times New Roman" w:hAnsi="Times New Roman" w:cs="Times New Roman"/>
              </w:rPr>
              <w:t>и</w:t>
            </w:r>
            <w:r w:rsidRPr="0027329F">
              <w:rPr>
                <w:rFonts w:ascii="Times New Roman" w:hAnsi="Times New Roman" w:cs="Times New Roman"/>
              </w:rPr>
              <w:t>ца»</w:t>
            </w:r>
          </w:p>
          <w:p w:rsidR="00D443D5" w:rsidRPr="0027329F" w:rsidRDefault="006422A9" w:rsidP="0043615C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«Аспекты клинической ан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 xml:space="preserve">томии в </w:t>
            </w:r>
            <w:proofErr w:type="spellStart"/>
            <w:r w:rsidRPr="0027329F">
              <w:rPr>
                <w:rFonts w:ascii="Times New Roman" w:hAnsi="Times New Roman" w:cs="Times New Roman"/>
              </w:rPr>
              <w:t>гнатической</w:t>
            </w:r>
            <w:proofErr w:type="spellEnd"/>
            <w:r w:rsidRPr="0027329F">
              <w:rPr>
                <w:rFonts w:ascii="Times New Roman" w:hAnsi="Times New Roman" w:cs="Times New Roman"/>
              </w:rPr>
              <w:t xml:space="preserve"> хиру</w:t>
            </w:r>
            <w:r w:rsidRPr="0027329F">
              <w:rPr>
                <w:rFonts w:ascii="Times New Roman" w:hAnsi="Times New Roman" w:cs="Times New Roman"/>
              </w:rPr>
              <w:t>р</w:t>
            </w:r>
            <w:r w:rsidRPr="0027329F">
              <w:rPr>
                <w:rFonts w:ascii="Times New Roman" w:hAnsi="Times New Roman" w:cs="Times New Roman"/>
              </w:rPr>
              <w:t>гии</w:t>
            </w:r>
          </w:p>
          <w:p w:rsidR="006422A9" w:rsidRPr="0027329F" w:rsidRDefault="00D443D5" w:rsidP="0043615C">
            <w:pPr>
              <w:widowControl w:val="0"/>
              <w:jc w:val="both"/>
              <w:rPr>
                <w:rFonts w:ascii="Times New Roman" w:hAnsi="Times New Roman" w:cs="Times New Roman"/>
                <w:bCs/>
              </w:rPr>
            </w:pPr>
            <w:r w:rsidRPr="0027329F">
              <w:rPr>
                <w:rFonts w:ascii="Times New Roman" w:hAnsi="Times New Roman" w:cs="Times New Roman"/>
              </w:rPr>
              <w:t>«Анатомо-топографическое обосн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вание обеспечения хиру</w:t>
            </w:r>
            <w:r w:rsidRPr="0027329F">
              <w:rPr>
                <w:rFonts w:ascii="Times New Roman" w:hAnsi="Times New Roman" w:cs="Times New Roman"/>
              </w:rPr>
              <w:t>р</w:t>
            </w:r>
            <w:r w:rsidRPr="0027329F">
              <w:rPr>
                <w:rFonts w:ascii="Times New Roman" w:hAnsi="Times New Roman" w:cs="Times New Roman"/>
              </w:rPr>
              <w:t>гического дост</w:t>
            </w:r>
            <w:r w:rsidRPr="0027329F">
              <w:rPr>
                <w:rFonts w:ascii="Times New Roman" w:hAnsi="Times New Roman" w:cs="Times New Roman"/>
              </w:rPr>
              <w:t>у</w:t>
            </w:r>
            <w:r w:rsidRPr="0027329F">
              <w:rPr>
                <w:rFonts w:ascii="Times New Roman" w:hAnsi="Times New Roman" w:cs="Times New Roman"/>
              </w:rPr>
              <w:t xml:space="preserve">па при </w:t>
            </w:r>
            <w:proofErr w:type="spellStart"/>
            <w:r w:rsidRPr="0027329F">
              <w:rPr>
                <w:rFonts w:ascii="Times New Roman" w:hAnsi="Times New Roman" w:cs="Times New Roman"/>
              </w:rPr>
              <w:t>лимфодиссекции</w:t>
            </w:r>
            <w:proofErr w:type="spellEnd"/>
            <w:r w:rsidRPr="0027329F">
              <w:rPr>
                <w:rFonts w:ascii="Times New Roman" w:hAnsi="Times New Roman" w:cs="Times New Roman"/>
              </w:rPr>
              <w:t xml:space="preserve"> шеи»</w:t>
            </w:r>
          </w:p>
        </w:tc>
        <w:tc>
          <w:tcPr>
            <w:tcW w:w="2251" w:type="dxa"/>
          </w:tcPr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  <w:spacing w:val="-8"/>
              </w:rPr>
            </w:pPr>
            <w:r w:rsidRPr="0027329F">
              <w:rPr>
                <w:rFonts w:ascii="Times New Roman" w:hAnsi="Times New Roman" w:cs="Times New Roman"/>
                <w:spacing w:val="-8"/>
              </w:rPr>
              <w:lastRenderedPageBreak/>
              <w:t>конспектирует л</w:t>
            </w:r>
            <w:r w:rsidRPr="0027329F">
              <w:rPr>
                <w:rFonts w:ascii="Times New Roman" w:hAnsi="Times New Roman" w:cs="Times New Roman"/>
                <w:spacing w:val="-8"/>
              </w:rPr>
              <w:t>и</w:t>
            </w:r>
            <w:r w:rsidRPr="0027329F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осуществляет п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lastRenderedPageBreak/>
              <w:t xml:space="preserve">иск материала в </w:t>
            </w:r>
            <w:proofErr w:type="spellStart"/>
            <w:r w:rsidRPr="0027329F">
              <w:rPr>
                <w:rFonts w:ascii="Times New Roman" w:hAnsi="Times New Roman" w:cs="Times New Roman"/>
              </w:rPr>
              <w:t>Intern</w:t>
            </w:r>
            <w:proofErr w:type="spellEnd"/>
            <w:r w:rsidRPr="0027329F">
              <w:rPr>
                <w:rFonts w:ascii="Times New Roman" w:hAnsi="Times New Roman" w:cs="Times New Roman"/>
                <w:lang w:val="en-US"/>
              </w:rPr>
              <w:t>e</w:t>
            </w:r>
            <w:r w:rsidRPr="0027329F">
              <w:rPr>
                <w:rFonts w:ascii="Times New Roman" w:hAnsi="Times New Roman" w:cs="Times New Roman"/>
              </w:rPr>
              <w:t>t;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анализирует 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формацию из ра</w:t>
            </w:r>
            <w:r w:rsidRPr="0027329F">
              <w:rPr>
                <w:rFonts w:ascii="Times New Roman" w:hAnsi="Times New Roman" w:cs="Times New Roman"/>
              </w:rPr>
              <w:t>з</w:t>
            </w:r>
            <w:r w:rsidRPr="0027329F">
              <w:rPr>
                <w:rFonts w:ascii="Times New Roman" w:hAnsi="Times New Roman" w:cs="Times New Roman"/>
              </w:rPr>
              <w:t>личных исто</w:t>
            </w:r>
            <w:r w:rsidRPr="0027329F">
              <w:rPr>
                <w:rFonts w:ascii="Times New Roman" w:hAnsi="Times New Roman" w:cs="Times New Roman"/>
              </w:rPr>
              <w:t>ч</w:t>
            </w:r>
            <w:r w:rsidRPr="0027329F">
              <w:rPr>
                <w:rFonts w:ascii="Times New Roman" w:hAnsi="Times New Roman" w:cs="Times New Roman"/>
              </w:rPr>
              <w:t>ников;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делает выводы;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зент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цию;</w:t>
            </w:r>
          </w:p>
        </w:tc>
        <w:tc>
          <w:tcPr>
            <w:tcW w:w="1642" w:type="dxa"/>
          </w:tcPr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lastRenderedPageBreak/>
              <w:t>проверка</w:t>
            </w:r>
          </w:p>
          <w:p w:rsidR="002007BF" w:rsidRPr="0027329F" w:rsidRDefault="002007BF" w:rsidP="0043615C">
            <w:pPr>
              <w:widowControl w:val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 задания;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оценка          </w:t>
            </w:r>
            <w:r w:rsidRPr="0027329F">
              <w:rPr>
                <w:rFonts w:ascii="Times New Roman" w:hAnsi="Times New Roman" w:cs="Times New Roman"/>
              </w:rPr>
              <w:lastRenderedPageBreak/>
              <w:t>выступления.</w:t>
            </w:r>
          </w:p>
          <w:p w:rsidR="002007BF" w:rsidRPr="0027329F" w:rsidRDefault="002007BF" w:rsidP="0043615C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2007BF" w:rsidRPr="0027329F" w:rsidTr="00D80711">
        <w:trPr>
          <w:trHeight w:val="704"/>
        </w:trPr>
        <w:tc>
          <w:tcPr>
            <w:tcW w:w="742" w:type="dxa"/>
          </w:tcPr>
          <w:p w:rsidR="002007BF" w:rsidRPr="0027329F" w:rsidRDefault="002007BF" w:rsidP="0043615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7329F">
              <w:rPr>
                <w:rFonts w:ascii="Times New Roman" w:hAnsi="Times New Roman" w:cs="Times New Roman"/>
                <w:bCs/>
              </w:rPr>
              <w:lastRenderedPageBreak/>
              <w:t>3</w:t>
            </w:r>
          </w:p>
        </w:tc>
        <w:tc>
          <w:tcPr>
            <w:tcW w:w="2692" w:type="dxa"/>
          </w:tcPr>
          <w:p w:rsidR="002007BF" w:rsidRPr="0027329F" w:rsidRDefault="008A6B83" w:rsidP="0043615C">
            <w:pPr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Анатомия органов пол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сти рта. Анатомо-топографические особе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ности больших слюнных ж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лез.</w:t>
            </w:r>
          </w:p>
        </w:tc>
        <w:tc>
          <w:tcPr>
            <w:tcW w:w="2697" w:type="dxa"/>
          </w:tcPr>
          <w:p w:rsidR="00D443D5" w:rsidRPr="0027329F" w:rsidRDefault="00D443D5" w:rsidP="00D443D5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«Хирургическая анат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>мия  больших слюнных ж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лез».</w:t>
            </w:r>
          </w:p>
          <w:p w:rsidR="002007BF" w:rsidRPr="0027329F" w:rsidRDefault="002007BF" w:rsidP="0043615C">
            <w:pPr>
              <w:suppressAutoHyphens/>
              <w:jc w:val="both"/>
              <w:rPr>
                <w:rFonts w:ascii="Times New Roman" w:hAnsi="Times New Roman" w:cs="Times New Roman"/>
                <w:bCs/>
                <w:spacing w:val="-8"/>
              </w:rPr>
            </w:pPr>
          </w:p>
        </w:tc>
        <w:tc>
          <w:tcPr>
            <w:tcW w:w="2251" w:type="dxa"/>
          </w:tcPr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  <w:spacing w:val="-8"/>
              </w:rPr>
            </w:pPr>
            <w:r w:rsidRPr="0027329F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27329F">
              <w:rPr>
                <w:rFonts w:ascii="Times New Roman" w:hAnsi="Times New Roman" w:cs="Times New Roman"/>
                <w:spacing w:val="-8"/>
              </w:rPr>
              <w:t>и</w:t>
            </w:r>
            <w:r w:rsidRPr="0027329F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осуществляет п</w:t>
            </w:r>
            <w:r w:rsidRPr="0027329F">
              <w:rPr>
                <w:rFonts w:ascii="Times New Roman" w:hAnsi="Times New Roman" w:cs="Times New Roman"/>
              </w:rPr>
              <w:t>о</w:t>
            </w:r>
            <w:r w:rsidRPr="0027329F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27329F">
              <w:rPr>
                <w:rFonts w:ascii="Times New Roman" w:hAnsi="Times New Roman" w:cs="Times New Roman"/>
              </w:rPr>
              <w:t>Intern</w:t>
            </w:r>
            <w:proofErr w:type="spellEnd"/>
            <w:r w:rsidRPr="0027329F">
              <w:rPr>
                <w:rFonts w:ascii="Times New Roman" w:hAnsi="Times New Roman" w:cs="Times New Roman"/>
                <w:lang w:val="en-US"/>
              </w:rPr>
              <w:t>e</w:t>
            </w:r>
            <w:r w:rsidRPr="0027329F">
              <w:rPr>
                <w:rFonts w:ascii="Times New Roman" w:hAnsi="Times New Roman" w:cs="Times New Roman"/>
              </w:rPr>
              <w:t>t;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анализирует и</w:t>
            </w:r>
            <w:r w:rsidRPr="0027329F">
              <w:rPr>
                <w:rFonts w:ascii="Times New Roman" w:hAnsi="Times New Roman" w:cs="Times New Roman"/>
              </w:rPr>
              <w:t>н</w:t>
            </w:r>
            <w:r w:rsidRPr="0027329F">
              <w:rPr>
                <w:rFonts w:ascii="Times New Roman" w:hAnsi="Times New Roman" w:cs="Times New Roman"/>
              </w:rPr>
              <w:t>формацию из ра</w:t>
            </w:r>
            <w:r w:rsidRPr="0027329F">
              <w:rPr>
                <w:rFonts w:ascii="Times New Roman" w:hAnsi="Times New Roman" w:cs="Times New Roman"/>
              </w:rPr>
              <w:t>з</w:t>
            </w:r>
            <w:r w:rsidRPr="0027329F">
              <w:rPr>
                <w:rFonts w:ascii="Times New Roman" w:hAnsi="Times New Roman" w:cs="Times New Roman"/>
              </w:rPr>
              <w:t>личных исто</w:t>
            </w:r>
            <w:r w:rsidRPr="0027329F">
              <w:rPr>
                <w:rFonts w:ascii="Times New Roman" w:hAnsi="Times New Roman" w:cs="Times New Roman"/>
              </w:rPr>
              <w:t>ч</w:t>
            </w:r>
            <w:r w:rsidRPr="0027329F">
              <w:rPr>
                <w:rFonts w:ascii="Times New Roman" w:hAnsi="Times New Roman" w:cs="Times New Roman"/>
              </w:rPr>
              <w:t>ников;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делает выводы;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27329F">
              <w:rPr>
                <w:rFonts w:ascii="Times New Roman" w:hAnsi="Times New Roman" w:cs="Times New Roman"/>
              </w:rPr>
              <w:t>е</w:t>
            </w:r>
            <w:r w:rsidRPr="0027329F">
              <w:rPr>
                <w:rFonts w:ascii="Times New Roman" w:hAnsi="Times New Roman" w:cs="Times New Roman"/>
              </w:rPr>
              <w:t>зент</w:t>
            </w:r>
            <w:r w:rsidRPr="0027329F">
              <w:rPr>
                <w:rFonts w:ascii="Times New Roman" w:hAnsi="Times New Roman" w:cs="Times New Roman"/>
              </w:rPr>
              <w:t>а</w:t>
            </w:r>
            <w:r w:rsidRPr="0027329F">
              <w:rPr>
                <w:rFonts w:ascii="Times New Roman" w:hAnsi="Times New Roman" w:cs="Times New Roman"/>
              </w:rPr>
              <w:t>цию;</w:t>
            </w:r>
          </w:p>
        </w:tc>
        <w:tc>
          <w:tcPr>
            <w:tcW w:w="1642" w:type="dxa"/>
          </w:tcPr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проверка</w:t>
            </w:r>
          </w:p>
          <w:p w:rsidR="002007BF" w:rsidRPr="0027329F" w:rsidRDefault="002007BF" w:rsidP="0043615C">
            <w:pPr>
              <w:widowControl w:val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 xml:space="preserve"> задания;</w:t>
            </w:r>
          </w:p>
          <w:p w:rsidR="002007BF" w:rsidRPr="0027329F" w:rsidRDefault="002007BF" w:rsidP="0043615C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2007BF" w:rsidRPr="0027329F" w:rsidRDefault="002007BF" w:rsidP="0043615C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</w:tbl>
    <w:p w:rsidR="00D80711" w:rsidRPr="0027329F" w:rsidRDefault="00D80711" w:rsidP="0043615C">
      <w:pPr>
        <w:pStyle w:val="Style7"/>
        <w:widowControl/>
        <w:spacing w:line="240" w:lineRule="auto"/>
        <w:jc w:val="center"/>
        <w:rPr>
          <w:rStyle w:val="FontStyle14"/>
          <w:rFonts w:ascii="Times New Roman" w:hAnsi="Times New Roman" w:cs="Times New Roman"/>
          <w:b/>
          <w:sz w:val="22"/>
          <w:szCs w:val="22"/>
        </w:rPr>
      </w:pPr>
    </w:p>
    <w:p w:rsidR="006422A9" w:rsidRPr="0027329F" w:rsidRDefault="006422A9" w:rsidP="0043615C">
      <w:pPr>
        <w:pStyle w:val="Style7"/>
        <w:widowControl/>
        <w:spacing w:line="240" w:lineRule="auto"/>
        <w:jc w:val="center"/>
        <w:rPr>
          <w:rStyle w:val="FontStyle14"/>
          <w:rFonts w:ascii="Times New Roman" w:hAnsi="Times New Roman" w:cs="Times New Roman"/>
          <w:b/>
          <w:sz w:val="22"/>
          <w:szCs w:val="22"/>
        </w:rPr>
      </w:pPr>
    </w:p>
    <w:p w:rsidR="007B507B" w:rsidRPr="0027329F" w:rsidRDefault="007B507B" w:rsidP="0043615C">
      <w:pPr>
        <w:pStyle w:val="Style7"/>
        <w:widowControl/>
        <w:spacing w:line="240" w:lineRule="auto"/>
        <w:jc w:val="center"/>
        <w:rPr>
          <w:rStyle w:val="FontStyle14"/>
          <w:rFonts w:ascii="Times New Roman" w:hAnsi="Times New Roman" w:cs="Times New Roman"/>
          <w:b/>
          <w:sz w:val="22"/>
          <w:szCs w:val="22"/>
        </w:rPr>
      </w:pPr>
      <w:r w:rsidRPr="0027329F">
        <w:rPr>
          <w:rStyle w:val="FontStyle14"/>
          <w:rFonts w:ascii="Times New Roman" w:hAnsi="Times New Roman" w:cs="Times New Roman"/>
          <w:b/>
          <w:sz w:val="22"/>
          <w:szCs w:val="22"/>
        </w:rPr>
        <w:t>Критерии оценки реферата</w:t>
      </w:r>
    </w:p>
    <w:p w:rsidR="007B507B" w:rsidRPr="0027329F" w:rsidRDefault="007B507B" w:rsidP="0043615C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 w:rsidRPr="0027329F">
        <w:rPr>
          <w:rStyle w:val="FontStyle14"/>
          <w:rFonts w:ascii="Times New Roman" w:hAnsi="Times New Roman" w:cs="Times New Roman"/>
          <w:sz w:val="22"/>
          <w:szCs w:val="22"/>
        </w:rPr>
        <w:t>Оценка реферата осуществляется преподавателем на основе установленных критериев и показателей (табл.).</w:t>
      </w:r>
    </w:p>
    <w:p w:rsidR="007B507B" w:rsidRPr="0027329F" w:rsidRDefault="007B507B" w:rsidP="0043615C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7655"/>
      </w:tblGrid>
      <w:tr w:rsidR="007B507B" w:rsidRPr="0027329F" w:rsidTr="007D5257">
        <w:tc>
          <w:tcPr>
            <w:tcW w:w="2376" w:type="dxa"/>
          </w:tcPr>
          <w:p w:rsidR="007B507B" w:rsidRPr="0027329F" w:rsidRDefault="007B507B" w:rsidP="0043615C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27329F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Критерий</w:t>
            </w:r>
          </w:p>
        </w:tc>
        <w:tc>
          <w:tcPr>
            <w:tcW w:w="7655" w:type="dxa"/>
          </w:tcPr>
          <w:p w:rsidR="007B507B" w:rsidRPr="0027329F" w:rsidRDefault="007B507B" w:rsidP="0043615C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27329F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Показатель</w:t>
            </w:r>
          </w:p>
        </w:tc>
      </w:tr>
      <w:tr w:rsidR="007B507B" w:rsidRPr="0027329F" w:rsidTr="007D5257">
        <w:tc>
          <w:tcPr>
            <w:tcW w:w="2376" w:type="dxa"/>
          </w:tcPr>
          <w:p w:rsidR="007B507B" w:rsidRPr="0027329F" w:rsidRDefault="007B507B" w:rsidP="0043615C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1. Новизна рефер</w:t>
            </w:r>
            <w:r w:rsidRPr="0027329F">
              <w:rPr>
                <w:rStyle w:val="FontStyle16"/>
                <w:sz w:val="22"/>
                <w:szCs w:val="22"/>
              </w:rPr>
              <w:t>и</w:t>
            </w:r>
            <w:r w:rsidRPr="0027329F">
              <w:rPr>
                <w:rStyle w:val="FontStyle16"/>
                <w:sz w:val="22"/>
                <w:szCs w:val="22"/>
              </w:rPr>
              <w:t>ро</w:t>
            </w:r>
            <w:r w:rsidRPr="0027329F">
              <w:rPr>
                <w:rStyle w:val="FontStyle16"/>
                <w:sz w:val="22"/>
                <w:szCs w:val="22"/>
              </w:rPr>
              <w:softHyphen/>
              <w:t>ванного текста. Макс. – 20 баллов</w:t>
            </w:r>
          </w:p>
        </w:tc>
        <w:tc>
          <w:tcPr>
            <w:tcW w:w="7655" w:type="dxa"/>
          </w:tcPr>
          <w:p w:rsidR="007B507B" w:rsidRPr="0027329F" w:rsidRDefault="007B507B" w:rsidP="0043615C">
            <w:pPr>
              <w:pStyle w:val="Style12"/>
              <w:widowControl/>
              <w:spacing w:line="240" w:lineRule="auto"/>
              <w:ind w:left="274" w:hanging="274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- актуальность проблемы и темы;</w:t>
            </w:r>
          </w:p>
          <w:p w:rsidR="007B507B" w:rsidRPr="0027329F" w:rsidRDefault="007B507B" w:rsidP="0043615C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- новизна и самостоятельность в постановке проблемы, в формулировании нового а</w:t>
            </w:r>
            <w:r w:rsidRPr="0027329F">
              <w:rPr>
                <w:rStyle w:val="FontStyle16"/>
                <w:sz w:val="22"/>
                <w:szCs w:val="22"/>
              </w:rPr>
              <w:t>с</w:t>
            </w:r>
            <w:r w:rsidRPr="0027329F">
              <w:rPr>
                <w:rStyle w:val="FontStyle16"/>
                <w:sz w:val="22"/>
                <w:szCs w:val="22"/>
              </w:rPr>
              <w:t xml:space="preserve">пекта выбранной для анализа проблемы </w:t>
            </w:r>
          </w:p>
          <w:p w:rsidR="007B507B" w:rsidRPr="0027329F" w:rsidRDefault="007B507B" w:rsidP="0043615C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- самостоятельность суждений</w:t>
            </w:r>
          </w:p>
        </w:tc>
      </w:tr>
      <w:tr w:rsidR="007B507B" w:rsidRPr="0027329F" w:rsidTr="007D5257">
        <w:tc>
          <w:tcPr>
            <w:tcW w:w="2376" w:type="dxa"/>
          </w:tcPr>
          <w:p w:rsidR="007B507B" w:rsidRPr="0027329F" w:rsidRDefault="007B507B" w:rsidP="0043615C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2.Степень раскрытия сущности проблемы. Макс- 30 баллов</w:t>
            </w:r>
          </w:p>
        </w:tc>
        <w:tc>
          <w:tcPr>
            <w:tcW w:w="7655" w:type="dxa"/>
          </w:tcPr>
          <w:p w:rsidR="007B507B" w:rsidRPr="0027329F" w:rsidRDefault="007B507B" w:rsidP="0043615C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- соответствие плана теме реферата</w:t>
            </w:r>
          </w:p>
          <w:p w:rsidR="007B507B" w:rsidRPr="0027329F" w:rsidRDefault="007B507B" w:rsidP="0043615C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- соответствие содержания теме и плану реферата;</w:t>
            </w:r>
          </w:p>
          <w:p w:rsidR="007B507B" w:rsidRPr="0027329F" w:rsidRDefault="007B507B" w:rsidP="0043615C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 xml:space="preserve">- полнота и глубина раскрытия основных понятий </w:t>
            </w:r>
            <w:proofErr w:type="spellStart"/>
            <w:r w:rsidRPr="0027329F">
              <w:rPr>
                <w:rStyle w:val="FontStyle16"/>
                <w:sz w:val="22"/>
                <w:szCs w:val="22"/>
              </w:rPr>
              <w:t>проб</w:t>
            </w:r>
            <w:r w:rsidRPr="0027329F">
              <w:rPr>
                <w:rStyle w:val="FontStyle16"/>
                <w:sz w:val="22"/>
                <w:szCs w:val="22"/>
              </w:rPr>
              <w:softHyphen/>
              <w:t>леммы</w:t>
            </w:r>
            <w:proofErr w:type="spellEnd"/>
          </w:p>
          <w:p w:rsidR="007B507B" w:rsidRPr="0027329F" w:rsidRDefault="007B507B" w:rsidP="00D804F5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обоснованность способов и методов работы с материалом;</w:t>
            </w:r>
          </w:p>
          <w:p w:rsidR="007B507B" w:rsidRPr="0027329F" w:rsidRDefault="007B507B" w:rsidP="00D804F5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умение работать с литературой, систематизировать и структурировать мат</w:t>
            </w:r>
            <w:r w:rsidRPr="0027329F">
              <w:rPr>
                <w:rStyle w:val="FontStyle16"/>
                <w:sz w:val="22"/>
                <w:szCs w:val="22"/>
              </w:rPr>
              <w:t>е</w:t>
            </w:r>
            <w:r w:rsidRPr="0027329F">
              <w:rPr>
                <w:rStyle w:val="FontStyle16"/>
                <w:sz w:val="22"/>
                <w:szCs w:val="22"/>
              </w:rPr>
              <w:t>риал;</w:t>
            </w:r>
          </w:p>
          <w:p w:rsidR="007B507B" w:rsidRPr="0027329F" w:rsidRDefault="007B507B" w:rsidP="00D804F5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умение обобщать, сопоставлять различные точки зрения по рассматрива</w:t>
            </w:r>
            <w:r w:rsidRPr="0027329F">
              <w:rPr>
                <w:rStyle w:val="FontStyle16"/>
                <w:sz w:val="22"/>
                <w:szCs w:val="22"/>
              </w:rPr>
              <w:t>е</w:t>
            </w:r>
            <w:r w:rsidRPr="0027329F">
              <w:rPr>
                <w:rStyle w:val="FontStyle16"/>
                <w:sz w:val="22"/>
                <w:szCs w:val="22"/>
              </w:rPr>
              <w:t>мому вопросу, аргументировать основ</w:t>
            </w:r>
            <w:r w:rsidRPr="0027329F">
              <w:rPr>
                <w:rStyle w:val="FontStyle16"/>
                <w:sz w:val="22"/>
                <w:szCs w:val="22"/>
              </w:rPr>
              <w:softHyphen/>
              <w:t>ные положения и выводы</w:t>
            </w:r>
          </w:p>
        </w:tc>
      </w:tr>
      <w:tr w:rsidR="007B507B" w:rsidRPr="0027329F" w:rsidTr="007D5257">
        <w:tc>
          <w:tcPr>
            <w:tcW w:w="2376" w:type="dxa"/>
          </w:tcPr>
          <w:p w:rsidR="007B507B" w:rsidRPr="0027329F" w:rsidRDefault="007B507B" w:rsidP="0043615C">
            <w:pPr>
              <w:pStyle w:val="Style2"/>
              <w:widowControl/>
              <w:spacing w:line="240" w:lineRule="auto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3.Обоснованность в</w:t>
            </w:r>
            <w:r w:rsidRPr="0027329F">
              <w:rPr>
                <w:rStyle w:val="FontStyle16"/>
                <w:sz w:val="22"/>
                <w:szCs w:val="22"/>
              </w:rPr>
              <w:t>ы</w:t>
            </w:r>
            <w:r w:rsidRPr="0027329F">
              <w:rPr>
                <w:rStyle w:val="FontStyle16"/>
                <w:sz w:val="22"/>
                <w:szCs w:val="22"/>
              </w:rPr>
              <w:t>бора источников. Макс. - 20 баллов</w:t>
            </w:r>
          </w:p>
          <w:p w:rsidR="007B507B" w:rsidRPr="0027329F" w:rsidRDefault="007B507B" w:rsidP="0043615C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5" w:type="dxa"/>
          </w:tcPr>
          <w:p w:rsidR="007B507B" w:rsidRPr="0027329F" w:rsidRDefault="007B507B" w:rsidP="00D804F5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iCs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круг, полнота использования литературных источников по проблеме</w:t>
            </w:r>
          </w:p>
          <w:p w:rsidR="007B507B" w:rsidRPr="0027329F" w:rsidRDefault="007B507B" w:rsidP="00D804F5">
            <w:pPr>
              <w:pStyle w:val="Style11"/>
              <w:widowControl/>
              <w:numPr>
                <w:ilvl w:val="0"/>
                <w:numId w:val="5"/>
              </w:numPr>
              <w:tabs>
                <w:tab w:val="left" w:pos="0"/>
              </w:tabs>
              <w:spacing w:line="240" w:lineRule="auto"/>
              <w:ind w:left="34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привлечение новейших работ по проблеме (журнальные публикации, мат</w:t>
            </w:r>
            <w:r w:rsidRPr="0027329F">
              <w:rPr>
                <w:rStyle w:val="FontStyle16"/>
                <w:sz w:val="22"/>
                <w:szCs w:val="22"/>
              </w:rPr>
              <w:t>е</w:t>
            </w:r>
            <w:r w:rsidRPr="0027329F">
              <w:rPr>
                <w:rStyle w:val="FontStyle16"/>
                <w:sz w:val="22"/>
                <w:szCs w:val="22"/>
              </w:rPr>
              <w:t>риалы сборников научных трудов и т. д.)</w:t>
            </w:r>
          </w:p>
        </w:tc>
      </w:tr>
      <w:tr w:rsidR="007B507B" w:rsidRPr="0027329F" w:rsidTr="007D5257">
        <w:tc>
          <w:tcPr>
            <w:tcW w:w="2376" w:type="dxa"/>
          </w:tcPr>
          <w:p w:rsidR="007B507B" w:rsidRPr="0027329F" w:rsidRDefault="007B507B" w:rsidP="0043615C">
            <w:pPr>
              <w:pStyle w:val="Style2"/>
              <w:widowControl/>
              <w:spacing w:line="240" w:lineRule="auto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4.Соблюдение тр</w:t>
            </w:r>
            <w:r w:rsidRPr="0027329F">
              <w:rPr>
                <w:rStyle w:val="FontStyle16"/>
                <w:sz w:val="22"/>
                <w:szCs w:val="22"/>
              </w:rPr>
              <w:t>е</w:t>
            </w:r>
            <w:r w:rsidRPr="0027329F">
              <w:rPr>
                <w:rStyle w:val="FontStyle16"/>
                <w:sz w:val="22"/>
                <w:szCs w:val="22"/>
              </w:rPr>
              <w:t>бо</w:t>
            </w:r>
            <w:r w:rsidRPr="0027329F">
              <w:rPr>
                <w:rStyle w:val="FontStyle16"/>
                <w:sz w:val="22"/>
                <w:szCs w:val="22"/>
              </w:rPr>
              <w:softHyphen/>
              <w:t>ваний к оформл</w:t>
            </w:r>
            <w:r w:rsidRPr="0027329F">
              <w:rPr>
                <w:rStyle w:val="FontStyle16"/>
                <w:sz w:val="22"/>
                <w:szCs w:val="22"/>
              </w:rPr>
              <w:t>е</w:t>
            </w:r>
            <w:r w:rsidRPr="0027329F">
              <w:rPr>
                <w:rStyle w:val="FontStyle16"/>
                <w:sz w:val="22"/>
                <w:szCs w:val="22"/>
              </w:rPr>
              <w:t>нию. Макс. – 15 баллов</w:t>
            </w:r>
          </w:p>
          <w:p w:rsidR="007B507B" w:rsidRPr="0027329F" w:rsidRDefault="007B507B" w:rsidP="0043615C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55" w:type="dxa"/>
          </w:tcPr>
          <w:p w:rsidR="007B507B" w:rsidRPr="0027329F" w:rsidRDefault="007B507B" w:rsidP="0043615C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>-</w:t>
            </w:r>
            <w:r w:rsidRPr="0027329F">
              <w:rPr>
                <w:rStyle w:val="FontStyle16"/>
                <w:sz w:val="22"/>
                <w:szCs w:val="22"/>
              </w:rPr>
              <w:t xml:space="preserve"> правильное оформление ссылок на используемую литературу</w:t>
            </w:r>
          </w:p>
          <w:p w:rsidR="007B507B" w:rsidRPr="0027329F" w:rsidRDefault="007B507B" w:rsidP="0043615C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- грамотность и культура изложения</w:t>
            </w:r>
          </w:p>
          <w:p w:rsidR="007B507B" w:rsidRPr="0027329F" w:rsidRDefault="007B507B" w:rsidP="0043615C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- владение терминологией и понятийным аппаратом проблемы;</w:t>
            </w:r>
          </w:p>
          <w:p w:rsidR="007B507B" w:rsidRPr="0027329F" w:rsidRDefault="007B507B" w:rsidP="00D804F5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4"/>
              </w:tabs>
              <w:spacing w:line="240" w:lineRule="auto"/>
              <w:ind w:left="34" w:hanging="34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соблюдение требований к объему реферата;</w:t>
            </w:r>
          </w:p>
          <w:p w:rsidR="007B507B" w:rsidRPr="0027329F" w:rsidRDefault="007B507B" w:rsidP="00D804F5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4"/>
              </w:tabs>
              <w:spacing w:line="240" w:lineRule="auto"/>
              <w:ind w:left="34" w:hanging="34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культура оформления: выделение абзацев</w:t>
            </w:r>
          </w:p>
        </w:tc>
      </w:tr>
      <w:tr w:rsidR="007B507B" w:rsidRPr="0027329F" w:rsidTr="007D5257">
        <w:tc>
          <w:tcPr>
            <w:tcW w:w="2376" w:type="dxa"/>
          </w:tcPr>
          <w:p w:rsidR="007B507B" w:rsidRPr="0027329F" w:rsidRDefault="007B507B" w:rsidP="0043615C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>5.Грамотность. Макс. -15 баллов</w:t>
            </w:r>
          </w:p>
        </w:tc>
        <w:tc>
          <w:tcPr>
            <w:tcW w:w="7655" w:type="dxa"/>
          </w:tcPr>
          <w:p w:rsidR="007B507B" w:rsidRPr="0027329F" w:rsidRDefault="007B507B" w:rsidP="0043615C">
            <w:pPr>
              <w:pStyle w:val="Style12"/>
              <w:widowControl/>
              <w:spacing w:line="240" w:lineRule="auto"/>
              <w:ind w:firstLine="34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27329F">
              <w:rPr>
                <w:rStyle w:val="FontStyle16"/>
                <w:sz w:val="22"/>
                <w:szCs w:val="22"/>
              </w:rPr>
              <w:t>отсутствие орфографических и синтаксических ошибок стилистических п</w:t>
            </w:r>
            <w:r w:rsidRPr="0027329F">
              <w:rPr>
                <w:rStyle w:val="FontStyle16"/>
                <w:sz w:val="22"/>
                <w:szCs w:val="22"/>
              </w:rPr>
              <w:t>о</w:t>
            </w:r>
            <w:r w:rsidRPr="0027329F">
              <w:rPr>
                <w:rStyle w:val="FontStyle16"/>
                <w:sz w:val="22"/>
                <w:szCs w:val="22"/>
              </w:rPr>
              <w:t>грешностей;</w:t>
            </w:r>
          </w:p>
          <w:p w:rsidR="007B507B" w:rsidRPr="0027329F" w:rsidRDefault="007B507B" w:rsidP="0043615C">
            <w:pPr>
              <w:pStyle w:val="Style7"/>
              <w:widowControl/>
              <w:spacing w:line="240" w:lineRule="auto"/>
              <w:ind w:firstLine="34"/>
              <w:jc w:val="both"/>
              <w:rPr>
                <w:rStyle w:val="FontStyle16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 xml:space="preserve">- отсутствие опечаток, сокращений слов, </w:t>
            </w:r>
            <w:proofErr w:type="gramStart"/>
            <w:r w:rsidRPr="0027329F">
              <w:rPr>
                <w:rStyle w:val="FontStyle16"/>
                <w:sz w:val="22"/>
                <w:szCs w:val="22"/>
              </w:rPr>
              <w:t>кроме</w:t>
            </w:r>
            <w:proofErr w:type="gramEnd"/>
            <w:r w:rsidRPr="0027329F">
              <w:rPr>
                <w:rStyle w:val="FontStyle16"/>
                <w:sz w:val="22"/>
                <w:szCs w:val="22"/>
              </w:rPr>
              <w:t xml:space="preserve"> общепри</w:t>
            </w:r>
            <w:r w:rsidRPr="0027329F">
              <w:rPr>
                <w:rStyle w:val="FontStyle16"/>
                <w:sz w:val="22"/>
                <w:szCs w:val="22"/>
              </w:rPr>
              <w:softHyphen/>
              <w:t>нятых</w:t>
            </w:r>
          </w:p>
          <w:p w:rsidR="007B507B" w:rsidRPr="0027329F" w:rsidRDefault="007B507B" w:rsidP="0043615C">
            <w:pPr>
              <w:pStyle w:val="Style7"/>
              <w:widowControl/>
              <w:spacing w:line="240" w:lineRule="auto"/>
              <w:ind w:firstLine="34"/>
              <w:jc w:val="both"/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</w:pPr>
            <w:r w:rsidRPr="0027329F">
              <w:rPr>
                <w:rStyle w:val="FontStyle16"/>
                <w:sz w:val="22"/>
                <w:szCs w:val="22"/>
              </w:rPr>
              <w:t xml:space="preserve">- литературный стиль     </w:t>
            </w:r>
          </w:p>
        </w:tc>
      </w:tr>
    </w:tbl>
    <w:p w:rsidR="007B507B" w:rsidRPr="0027329F" w:rsidRDefault="007B507B" w:rsidP="0043615C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</w:p>
    <w:p w:rsidR="007B507B" w:rsidRPr="0027329F" w:rsidRDefault="007B507B" w:rsidP="0043615C">
      <w:pPr>
        <w:pStyle w:val="Style6"/>
        <w:framePr w:h="192" w:hRule="exact" w:hSpace="38" w:wrap="auto" w:vAnchor="text" w:hAnchor="text" w:x="1" w:y="404"/>
        <w:widowControl/>
        <w:spacing w:line="240" w:lineRule="auto"/>
        <w:jc w:val="both"/>
        <w:rPr>
          <w:rStyle w:val="FontStyle16"/>
          <w:sz w:val="22"/>
          <w:szCs w:val="22"/>
        </w:rPr>
      </w:pPr>
      <w:r w:rsidRPr="0027329F">
        <w:rPr>
          <w:rStyle w:val="FontStyle16"/>
          <w:sz w:val="22"/>
          <w:szCs w:val="22"/>
        </w:rPr>
        <w:t>;</w:t>
      </w:r>
    </w:p>
    <w:p w:rsidR="007B507B" w:rsidRPr="0027329F" w:rsidRDefault="007B507B" w:rsidP="0043615C">
      <w:pPr>
        <w:pStyle w:val="Style2"/>
        <w:widowControl/>
        <w:spacing w:line="240" w:lineRule="auto"/>
        <w:rPr>
          <w:rStyle w:val="FontStyle11"/>
          <w:b w:val="0"/>
          <w:sz w:val="22"/>
          <w:szCs w:val="22"/>
        </w:rPr>
      </w:pPr>
      <w:r w:rsidRPr="0027329F">
        <w:rPr>
          <w:rStyle w:val="FontStyle11"/>
          <w:b w:val="0"/>
          <w:sz w:val="22"/>
          <w:szCs w:val="22"/>
        </w:rPr>
        <w:t>Реферат оценивается по 100-балльной шкале, баллы пере</w:t>
      </w:r>
      <w:r w:rsidR="007D5257" w:rsidRPr="0027329F">
        <w:rPr>
          <w:rStyle w:val="FontStyle11"/>
          <w:b w:val="0"/>
          <w:sz w:val="22"/>
          <w:szCs w:val="22"/>
        </w:rPr>
        <w:t>водят</w:t>
      </w:r>
      <w:r w:rsidR="007D5257" w:rsidRPr="0027329F">
        <w:rPr>
          <w:rStyle w:val="FontStyle11"/>
          <w:b w:val="0"/>
          <w:sz w:val="22"/>
          <w:szCs w:val="22"/>
        </w:rPr>
        <w:softHyphen/>
        <w:t xml:space="preserve">ся в оценки  успеваемости </w:t>
      </w:r>
      <w:r w:rsidRPr="0027329F">
        <w:rPr>
          <w:rStyle w:val="FontStyle11"/>
          <w:b w:val="0"/>
          <w:sz w:val="22"/>
          <w:szCs w:val="22"/>
        </w:rPr>
        <w:t>сл</w:t>
      </w:r>
      <w:r w:rsidR="007D5257" w:rsidRPr="0027329F">
        <w:rPr>
          <w:rStyle w:val="FontStyle11"/>
          <w:b w:val="0"/>
          <w:sz w:val="22"/>
          <w:szCs w:val="22"/>
        </w:rPr>
        <w:t>е</w:t>
      </w:r>
      <w:r w:rsidRPr="0027329F">
        <w:rPr>
          <w:rStyle w:val="FontStyle11"/>
          <w:b w:val="0"/>
          <w:sz w:val="22"/>
          <w:szCs w:val="22"/>
        </w:rPr>
        <w:t>дующим обр</w:t>
      </w:r>
      <w:r w:rsidRPr="0027329F">
        <w:rPr>
          <w:rStyle w:val="FontStyle11"/>
          <w:b w:val="0"/>
          <w:sz w:val="22"/>
          <w:szCs w:val="22"/>
        </w:rPr>
        <w:t>а</w:t>
      </w:r>
      <w:r w:rsidRPr="0027329F">
        <w:rPr>
          <w:rStyle w:val="FontStyle11"/>
          <w:b w:val="0"/>
          <w:sz w:val="22"/>
          <w:szCs w:val="22"/>
        </w:rPr>
        <w:t>зом: 86 - 100 баллов - «отлично»; 70 - 75 баллов - «хорошо»; 51 - 69 баллов - «удовлетворител</w:t>
      </w:r>
      <w:r w:rsidRPr="0027329F">
        <w:rPr>
          <w:rStyle w:val="FontStyle11"/>
          <w:b w:val="0"/>
          <w:sz w:val="22"/>
          <w:szCs w:val="22"/>
        </w:rPr>
        <w:t>ь</w:t>
      </w:r>
      <w:r w:rsidRPr="0027329F">
        <w:rPr>
          <w:rStyle w:val="FontStyle11"/>
          <w:b w:val="0"/>
          <w:sz w:val="22"/>
          <w:szCs w:val="22"/>
        </w:rPr>
        <w:t>но»; менее 51 балл</w:t>
      </w:r>
      <w:proofErr w:type="gramStart"/>
      <w:r w:rsidRPr="0027329F">
        <w:rPr>
          <w:rStyle w:val="FontStyle11"/>
          <w:b w:val="0"/>
          <w:sz w:val="22"/>
          <w:szCs w:val="22"/>
        </w:rPr>
        <w:t>а-</w:t>
      </w:r>
      <w:proofErr w:type="gramEnd"/>
      <w:r w:rsidRPr="0027329F">
        <w:rPr>
          <w:rStyle w:val="FontStyle11"/>
          <w:b w:val="0"/>
          <w:sz w:val="22"/>
          <w:szCs w:val="22"/>
        </w:rPr>
        <w:t xml:space="preserve"> «н</w:t>
      </w:r>
      <w:r w:rsidRPr="0027329F">
        <w:rPr>
          <w:rStyle w:val="FontStyle11"/>
          <w:b w:val="0"/>
          <w:sz w:val="22"/>
          <w:szCs w:val="22"/>
        </w:rPr>
        <w:t>е</w:t>
      </w:r>
      <w:r w:rsidRPr="0027329F">
        <w:rPr>
          <w:rStyle w:val="FontStyle11"/>
          <w:b w:val="0"/>
          <w:sz w:val="22"/>
          <w:szCs w:val="22"/>
        </w:rPr>
        <w:t>удовлетворительно».</w:t>
      </w:r>
    </w:p>
    <w:p w:rsidR="00D80711" w:rsidRPr="0027329F" w:rsidRDefault="00201C1A" w:rsidP="0043615C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bookmarkStart w:id="0" w:name="_GoBack"/>
      <w:bookmarkEnd w:id="0"/>
      <w:r w:rsidRPr="0027329F">
        <w:rPr>
          <w:rFonts w:ascii="Times New Roman" w:hAnsi="Times New Roman" w:cs="Times New Roman"/>
          <w:b/>
          <w:i/>
        </w:rPr>
        <w:lastRenderedPageBreak/>
        <w:t>Критерии оценки доклада</w:t>
      </w:r>
    </w:p>
    <w:p w:rsidR="00201C1A" w:rsidRPr="0027329F" w:rsidRDefault="00201C1A" w:rsidP="0043615C">
      <w:pPr>
        <w:pStyle w:val="Style5"/>
        <w:widowControl/>
        <w:tabs>
          <w:tab w:val="left" w:pos="475"/>
        </w:tabs>
        <w:spacing w:line="240" w:lineRule="auto"/>
        <w:rPr>
          <w:rStyle w:val="FontStyle12"/>
          <w:rFonts w:ascii="Times New Roman" w:hAnsi="Times New Roman" w:cs="Times New Roman"/>
          <w:spacing w:val="0"/>
          <w:sz w:val="22"/>
          <w:szCs w:val="22"/>
        </w:rPr>
      </w:pPr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>Система оценивания доклада состоит из двух взаимосвязанных этапов:</w:t>
      </w:r>
    </w:p>
    <w:p w:rsidR="00201C1A" w:rsidRPr="0027329F" w:rsidRDefault="00201C1A" w:rsidP="0043615C">
      <w:pPr>
        <w:pStyle w:val="Style2"/>
        <w:widowControl/>
        <w:spacing w:line="240" w:lineRule="auto"/>
        <w:ind w:firstLine="283"/>
        <w:rPr>
          <w:rStyle w:val="FontStyle12"/>
          <w:rFonts w:ascii="Times New Roman" w:hAnsi="Times New Roman" w:cs="Times New Roman"/>
          <w:spacing w:val="0"/>
          <w:sz w:val="22"/>
          <w:szCs w:val="22"/>
        </w:rPr>
      </w:pPr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 xml:space="preserve">Оценка доклада по критериям - выставление баллов по 50-бальной шкале </w:t>
      </w:r>
    </w:p>
    <w:p w:rsidR="00201C1A" w:rsidRPr="0027329F" w:rsidRDefault="00201C1A" w:rsidP="0043615C">
      <w:pPr>
        <w:pStyle w:val="Style2"/>
        <w:widowControl/>
        <w:spacing w:line="240" w:lineRule="auto"/>
        <w:ind w:firstLine="283"/>
        <w:rPr>
          <w:rStyle w:val="FontStyle12"/>
          <w:rFonts w:ascii="Times New Roman" w:hAnsi="Times New Roman" w:cs="Times New Roman"/>
          <w:spacing w:val="0"/>
          <w:sz w:val="22"/>
          <w:szCs w:val="22"/>
        </w:rPr>
      </w:pPr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 xml:space="preserve">Перевод (трансформация) баллов - итоговая сумма </w:t>
      </w:r>
      <w:proofErr w:type="spellStart"/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>набранныхбаллов</w:t>
      </w:r>
      <w:proofErr w:type="spellEnd"/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 xml:space="preserve"> переводится из 50-балльной шк</w:t>
      </w:r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>а</w:t>
      </w:r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 xml:space="preserve">лы оценки в традиционную 5-балльную </w:t>
      </w:r>
      <w:proofErr w:type="spellStart"/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>шкалу</w:t>
      </w:r>
      <w:proofErr w:type="gramStart"/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>.П</w:t>
      </w:r>
      <w:proofErr w:type="gramEnd"/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>реподаватель</w:t>
      </w:r>
      <w:proofErr w:type="spellEnd"/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 xml:space="preserve"> самостоятельно определяет макс</w:t>
      </w:r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>и</w:t>
      </w:r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 xml:space="preserve">мальный </w:t>
      </w:r>
      <w:r w:rsidRPr="0027329F">
        <w:rPr>
          <w:rStyle w:val="FontStyle11"/>
          <w:b w:val="0"/>
          <w:sz w:val="22"/>
          <w:szCs w:val="22"/>
        </w:rPr>
        <w:t xml:space="preserve">бал </w:t>
      </w:r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>в зав</w:t>
      </w:r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>и</w:t>
      </w:r>
      <w:r w:rsidRPr="0027329F">
        <w:rPr>
          <w:rStyle w:val="FontStyle12"/>
          <w:rFonts w:ascii="Times New Roman" w:hAnsi="Times New Roman" w:cs="Times New Roman"/>
          <w:spacing w:val="0"/>
          <w:sz w:val="22"/>
          <w:szCs w:val="22"/>
        </w:rPr>
        <w:t>симости от значимости критерия.</w:t>
      </w:r>
    </w:p>
    <w:p w:rsidR="00D80711" w:rsidRPr="0027329F" w:rsidRDefault="00D80711" w:rsidP="0043615C">
      <w:pPr>
        <w:pStyle w:val="Style2"/>
        <w:widowControl/>
        <w:spacing w:line="240" w:lineRule="auto"/>
        <w:ind w:firstLine="283"/>
        <w:rPr>
          <w:rStyle w:val="FontStyle12"/>
          <w:rFonts w:ascii="Times New Roman" w:hAnsi="Times New Roman" w:cs="Times New Roman"/>
          <w:spacing w:val="0"/>
          <w:sz w:val="22"/>
          <w:szCs w:val="22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9"/>
        <w:gridCol w:w="2552"/>
      </w:tblGrid>
      <w:tr w:rsidR="00201C1A" w:rsidRPr="0027329F" w:rsidTr="007D5257">
        <w:tc>
          <w:tcPr>
            <w:tcW w:w="7479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Критерий оценки</w:t>
            </w:r>
          </w:p>
        </w:tc>
        <w:tc>
          <w:tcPr>
            <w:tcW w:w="255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Максимальный балл</w:t>
            </w:r>
          </w:p>
        </w:tc>
      </w:tr>
      <w:tr w:rsidR="00201C1A" w:rsidRPr="0027329F" w:rsidTr="007D5257">
        <w:tc>
          <w:tcPr>
            <w:tcW w:w="7479" w:type="dxa"/>
          </w:tcPr>
          <w:p w:rsidR="00201C1A" w:rsidRPr="0027329F" w:rsidRDefault="00201C1A" w:rsidP="0043615C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Соответствие содержания заявленной теме</w:t>
            </w:r>
          </w:p>
        </w:tc>
        <w:tc>
          <w:tcPr>
            <w:tcW w:w="255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1C1A" w:rsidRPr="0027329F" w:rsidTr="007D5257">
        <w:tc>
          <w:tcPr>
            <w:tcW w:w="7479" w:type="dxa"/>
          </w:tcPr>
          <w:p w:rsidR="00201C1A" w:rsidRPr="0027329F" w:rsidRDefault="00201C1A" w:rsidP="0043615C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Ясная, четкая структуризация материала, логическая последовательность в и</w:t>
            </w:r>
            <w:r w:rsidRPr="0027329F">
              <w:rPr>
                <w:rFonts w:ascii="Times New Roman" w:hAnsi="Times New Roman" w:cs="Times New Roman"/>
              </w:rPr>
              <w:t>з</w:t>
            </w:r>
            <w:r w:rsidRPr="0027329F">
              <w:rPr>
                <w:rFonts w:ascii="Times New Roman" w:hAnsi="Times New Roman" w:cs="Times New Roman"/>
              </w:rPr>
              <w:t>ложении материала</w:t>
            </w:r>
          </w:p>
        </w:tc>
        <w:tc>
          <w:tcPr>
            <w:tcW w:w="255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1C1A" w:rsidRPr="0027329F" w:rsidTr="007D5257">
        <w:tc>
          <w:tcPr>
            <w:tcW w:w="7479" w:type="dxa"/>
          </w:tcPr>
          <w:p w:rsidR="00201C1A" w:rsidRPr="0027329F" w:rsidRDefault="00201C1A" w:rsidP="0043615C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Свободное владение материалом</w:t>
            </w:r>
          </w:p>
        </w:tc>
        <w:tc>
          <w:tcPr>
            <w:tcW w:w="255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1C1A" w:rsidRPr="0027329F" w:rsidTr="007D5257">
        <w:tc>
          <w:tcPr>
            <w:tcW w:w="7479" w:type="dxa"/>
          </w:tcPr>
          <w:p w:rsidR="00201C1A" w:rsidRPr="0027329F" w:rsidRDefault="00201C1A" w:rsidP="0043615C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Полнота раскрытия темы</w:t>
            </w:r>
          </w:p>
        </w:tc>
        <w:tc>
          <w:tcPr>
            <w:tcW w:w="255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1C1A" w:rsidRPr="0027329F" w:rsidTr="007D5257">
        <w:tc>
          <w:tcPr>
            <w:tcW w:w="7479" w:type="dxa"/>
          </w:tcPr>
          <w:p w:rsidR="00201C1A" w:rsidRPr="0027329F" w:rsidRDefault="00D80711" w:rsidP="0043615C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Использ</w:t>
            </w:r>
            <w:r w:rsidR="00201C1A" w:rsidRPr="0027329F">
              <w:rPr>
                <w:rFonts w:ascii="Times New Roman" w:hAnsi="Times New Roman" w:cs="Times New Roman"/>
              </w:rPr>
              <w:t>ование иллюстративных, наглядных материалов</w:t>
            </w:r>
          </w:p>
        </w:tc>
        <w:tc>
          <w:tcPr>
            <w:tcW w:w="255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1C1A" w:rsidRPr="0027329F" w:rsidTr="007D5257">
        <w:tc>
          <w:tcPr>
            <w:tcW w:w="7479" w:type="dxa"/>
          </w:tcPr>
          <w:p w:rsidR="00201C1A" w:rsidRPr="0027329F" w:rsidRDefault="00201C1A" w:rsidP="0043615C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Культура речи, ораторское мастерство</w:t>
            </w:r>
          </w:p>
        </w:tc>
        <w:tc>
          <w:tcPr>
            <w:tcW w:w="255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1C1A" w:rsidRPr="0027329F" w:rsidTr="007D5257">
        <w:tc>
          <w:tcPr>
            <w:tcW w:w="7479" w:type="dxa"/>
          </w:tcPr>
          <w:p w:rsidR="00201C1A" w:rsidRPr="0027329F" w:rsidRDefault="00201C1A" w:rsidP="0043615C">
            <w:pPr>
              <w:numPr>
                <w:ilvl w:val="0"/>
                <w:numId w:val="2"/>
              </w:numPr>
              <w:spacing w:after="0" w:line="240" w:lineRule="auto"/>
              <w:ind w:left="284" w:hanging="720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7. Выдержанность регламента выступления</w:t>
            </w:r>
          </w:p>
        </w:tc>
        <w:tc>
          <w:tcPr>
            <w:tcW w:w="255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1C1A" w:rsidRPr="0027329F" w:rsidTr="007D5257">
        <w:tc>
          <w:tcPr>
            <w:tcW w:w="7479" w:type="dxa"/>
          </w:tcPr>
          <w:p w:rsidR="00201C1A" w:rsidRPr="0027329F" w:rsidRDefault="00201C1A" w:rsidP="0043615C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Аргументированность ответов на вопросы</w:t>
            </w:r>
          </w:p>
        </w:tc>
        <w:tc>
          <w:tcPr>
            <w:tcW w:w="255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01C1A" w:rsidRPr="0027329F" w:rsidTr="007D5257">
        <w:tc>
          <w:tcPr>
            <w:tcW w:w="7479" w:type="dxa"/>
          </w:tcPr>
          <w:p w:rsidR="00201C1A" w:rsidRPr="0027329F" w:rsidRDefault="00201C1A" w:rsidP="0043615C">
            <w:p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55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50</w:t>
            </w:r>
          </w:p>
        </w:tc>
      </w:tr>
    </w:tbl>
    <w:p w:rsidR="00D80711" w:rsidRPr="0027329F" w:rsidRDefault="00D80711" w:rsidP="0043615C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D80711" w:rsidRPr="0027329F" w:rsidRDefault="00201C1A" w:rsidP="0043615C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27329F">
        <w:rPr>
          <w:rFonts w:ascii="Times New Roman" w:hAnsi="Times New Roman" w:cs="Times New Roman"/>
          <w:b/>
          <w:i/>
        </w:rPr>
        <w:t>Трансформация баллов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201C1A" w:rsidRPr="0027329F" w:rsidTr="007D5257">
        <w:tc>
          <w:tcPr>
            <w:tcW w:w="4785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Балл</w:t>
            </w:r>
          </w:p>
        </w:tc>
        <w:tc>
          <w:tcPr>
            <w:tcW w:w="5104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Оценка (дифференцированная)</w:t>
            </w:r>
          </w:p>
        </w:tc>
      </w:tr>
      <w:tr w:rsidR="00201C1A" w:rsidRPr="0027329F" w:rsidTr="007D5257">
        <w:tc>
          <w:tcPr>
            <w:tcW w:w="4785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0-24,5</w:t>
            </w:r>
          </w:p>
        </w:tc>
        <w:tc>
          <w:tcPr>
            <w:tcW w:w="5104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Неудовлетворительно (2)</w:t>
            </w:r>
          </w:p>
        </w:tc>
      </w:tr>
      <w:tr w:rsidR="00201C1A" w:rsidRPr="0027329F" w:rsidTr="007D5257">
        <w:tc>
          <w:tcPr>
            <w:tcW w:w="4785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25,0-34,5</w:t>
            </w:r>
          </w:p>
        </w:tc>
        <w:tc>
          <w:tcPr>
            <w:tcW w:w="5104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Удовлетворительно (3)</w:t>
            </w:r>
          </w:p>
        </w:tc>
      </w:tr>
      <w:tr w:rsidR="00201C1A" w:rsidRPr="0027329F" w:rsidTr="007D5257">
        <w:tc>
          <w:tcPr>
            <w:tcW w:w="4785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35,0-42,5</w:t>
            </w:r>
          </w:p>
        </w:tc>
        <w:tc>
          <w:tcPr>
            <w:tcW w:w="5104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Хорошо (4)</w:t>
            </w:r>
          </w:p>
        </w:tc>
      </w:tr>
      <w:tr w:rsidR="00201C1A" w:rsidRPr="0027329F" w:rsidTr="007D5257">
        <w:tc>
          <w:tcPr>
            <w:tcW w:w="4785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43,0-50,0</w:t>
            </w:r>
          </w:p>
        </w:tc>
        <w:tc>
          <w:tcPr>
            <w:tcW w:w="5104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Отлично (5)</w:t>
            </w:r>
          </w:p>
        </w:tc>
      </w:tr>
      <w:tr w:rsidR="00201C1A" w:rsidRPr="0027329F" w:rsidTr="007D5257">
        <w:tc>
          <w:tcPr>
            <w:tcW w:w="4785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ВСЕГО  набрано баллов студентом</w:t>
            </w:r>
          </w:p>
        </w:tc>
        <w:tc>
          <w:tcPr>
            <w:tcW w:w="5104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01C1A" w:rsidRPr="0027329F" w:rsidTr="007D5257">
        <w:tc>
          <w:tcPr>
            <w:tcW w:w="4785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329F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5104" w:type="dxa"/>
          </w:tcPr>
          <w:p w:rsidR="00201C1A" w:rsidRPr="0027329F" w:rsidRDefault="00201C1A" w:rsidP="004361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01C1A" w:rsidRPr="0027329F" w:rsidRDefault="00201C1A" w:rsidP="0043615C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</w:rPr>
      </w:pPr>
    </w:p>
    <w:p w:rsidR="00D80711" w:rsidRPr="0027329F" w:rsidRDefault="00201C1A" w:rsidP="0043615C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b/>
        </w:rPr>
      </w:pPr>
      <w:r w:rsidRPr="0027329F">
        <w:rPr>
          <w:rFonts w:ascii="Times New Roman" w:eastAsia="Times New Roman" w:hAnsi="Times New Roman" w:cs="Times New Roman"/>
          <w:b/>
        </w:rPr>
        <w:t>Критерии оценки презентации в мультимедийной форме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961"/>
        <w:gridCol w:w="1134"/>
        <w:gridCol w:w="992"/>
        <w:gridCol w:w="1134"/>
        <w:gridCol w:w="1240"/>
      </w:tblGrid>
      <w:tr w:rsidR="00201C1A" w:rsidRPr="0027329F" w:rsidTr="00D80711">
        <w:tc>
          <w:tcPr>
            <w:tcW w:w="426" w:type="dxa"/>
            <w:vMerge w:val="restart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4961" w:type="dxa"/>
            <w:vMerge w:val="restart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Критерий</w:t>
            </w:r>
          </w:p>
        </w:tc>
        <w:tc>
          <w:tcPr>
            <w:tcW w:w="4500" w:type="dxa"/>
            <w:gridSpan w:val="4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Уровень, оценка в баллах</w:t>
            </w:r>
          </w:p>
        </w:tc>
      </w:tr>
      <w:tr w:rsidR="00201C1A" w:rsidRPr="0027329F" w:rsidTr="00D80711">
        <w:tc>
          <w:tcPr>
            <w:tcW w:w="426" w:type="dxa"/>
            <w:vMerge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61" w:type="dxa"/>
            <w:vMerge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27329F">
              <w:rPr>
                <w:rFonts w:ascii="Times New Roman" w:eastAsia="Times New Roman" w:hAnsi="Times New Roman" w:cs="Times New Roman"/>
                <w:spacing w:val="-20"/>
              </w:rPr>
              <w:t>Отлично</w:t>
            </w:r>
          </w:p>
        </w:tc>
        <w:tc>
          <w:tcPr>
            <w:tcW w:w="992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27329F">
              <w:rPr>
                <w:rFonts w:ascii="Times New Roman" w:eastAsia="Times New Roman" w:hAnsi="Times New Roman" w:cs="Times New Roman"/>
                <w:spacing w:val="-20"/>
              </w:rPr>
              <w:t>Хорошо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27329F">
              <w:rPr>
                <w:rFonts w:ascii="Times New Roman" w:eastAsia="Times New Roman" w:hAnsi="Times New Roman" w:cs="Times New Roman"/>
                <w:spacing w:val="-20"/>
              </w:rPr>
              <w:t>Удовлетв</w:t>
            </w:r>
            <w:r w:rsidRPr="0027329F">
              <w:rPr>
                <w:rFonts w:ascii="Times New Roman" w:eastAsia="Times New Roman" w:hAnsi="Times New Roman" w:cs="Times New Roman"/>
                <w:spacing w:val="-20"/>
              </w:rPr>
              <w:t>о</w:t>
            </w:r>
            <w:r w:rsidRPr="0027329F">
              <w:rPr>
                <w:rFonts w:ascii="Times New Roman" w:eastAsia="Times New Roman" w:hAnsi="Times New Roman" w:cs="Times New Roman"/>
                <w:spacing w:val="-20"/>
              </w:rPr>
              <w:t>рительно</w:t>
            </w:r>
          </w:p>
        </w:tc>
        <w:tc>
          <w:tcPr>
            <w:tcW w:w="1240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27329F">
              <w:rPr>
                <w:rFonts w:ascii="Times New Roman" w:eastAsia="Times New Roman" w:hAnsi="Times New Roman" w:cs="Times New Roman"/>
                <w:spacing w:val="-20"/>
              </w:rPr>
              <w:t>Неудовл</w:t>
            </w:r>
            <w:r w:rsidRPr="0027329F">
              <w:rPr>
                <w:rFonts w:ascii="Times New Roman" w:eastAsia="Times New Roman" w:hAnsi="Times New Roman" w:cs="Times New Roman"/>
                <w:spacing w:val="-20"/>
              </w:rPr>
              <w:t>е</w:t>
            </w:r>
            <w:r w:rsidRPr="0027329F">
              <w:rPr>
                <w:rFonts w:ascii="Times New Roman" w:eastAsia="Times New Roman" w:hAnsi="Times New Roman" w:cs="Times New Roman"/>
                <w:spacing w:val="-20"/>
              </w:rPr>
              <w:t>творител</w:t>
            </w:r>
            <w:r w:rsidRPr="0027329F">
              <w:rPr>
                <w:rFonts w:ascii="Times New Roman" w:eastAsia="Times New Roman" w:hAnsi="Times New Roman" w:cs="Times New Roman"/>
                <w:spacing w:val="-20"/>
              </w:rPr>
              <w:t>ь</w:t>
            </w:r>
            <w:r w:rsidRPr="0027329F">
              <w:rPr>
                <w:rFonts w:ascii="Times New Roman" w:eastAsia="Times New Roman" w:hAnsi="Times New Roman" w:cs="Times New Roman"/>
                <w:spacing w:val="-20"/>
              </w:rPr>
              <w:t>но</w:t>
            </w:r>
          </w:p>
        </w:tc>
      </w:tr>
      <w:tr w:rsidR="00201C1A" w:rsidRPr="0027329F" w:rsidTr="00D80711">
        <w:tc>
          <w:tcPr>
            <w:tcW w:w="426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961" w:type="dxa"/>
          </w:tcPr>
          <w:p w:rsidR="00201C1A" w:rsidRPr="0027329F" w:rsidRDefault="00201C1A" w:rsidP="0043615C">
            <w:pPr>
              <w:pStyle w:val="afa"/>
              <w:jc w:val="both"/>
              <w:rPr>
                <w:b w:val="0"/>
                <w:color w:val="auto"/>
                <w:sz w:val="22"/>
                <w:szCs w:val="22"/>
                <w:lang w:val="ru-RU"/>
              </w:rPr>
            </w:pP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>Наличие  титульного слайда  с заголовком, плана пр</w:t>
            </w: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>е</w:t>
            </w: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 xml:space="preserve">зентации, достаточного количества слайдов, списка  использованной литературы и источников </w:t>
            </w:r>
            <w:r w:rsidRPr="0027329F">
              <w:rPr>
                <w:b w:val="0"/>
                <w:bCs/>
                <w:color w:val="auto"/>
                <w:sz w:val="22"/>
                <w:szCs w:val="22"/>
              </w:rPr>
              <w:t>Internet</w:t>
            </w: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>.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40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C1A" w:rsidRPr="0027329F" w:rsidTr="00D80711">
        <w:tc>
          <w:tcPr>
            <w:tcW w:w="426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961" w:type="dxa"/>
          </w:tcPr>
          <w:p w:rsidR="00201C1A" w:rsidRPr="0027329F" w:rsidRDefault="00201C1A" w:rsidP="0043615C">
            <w:pPr>
              <w:pStyle w:val="afa"/>
              <w:jc w:val="both"/>
              <w:rPr>
                <w:b w:val="0"/>
                <w:color w:val="auto"/>
                <w:sz w:val="22"/>
                <w:szCs w:val="22"/>
                <w:lang w:val="ru-RU"/>
              </w:rPr>
            </w:pPr>
            <w:r w:rsidRPr="0027329F">
              <w:rPr>
                <w:b w:val="0"/>
                <w:color w:val="auto"/>
                <w:sz w:val="22"/>
                <w:szCs w:val="22"/>
                <w:lang w:val="ru-RU"/>
              </w:rPr>
              <w:t>Соответствие содержания  презентации теме и поста</w:t>
            </w:r>
            <w:r w:rsidRPr="0027329F">
              <w:rPr>
                <w:b w:val="0"/>
                <w:color w:val="auto"/>
                <w:sz w:val="22"/>
                <w:szCs w:val="22"/>
                <w:lang w:val="ru-RU"/>
              </w:rPr>
              <w:t>в</w:t>
            </w:r>
            <w:r w:rsidRPr="0027329F">
              <w:rPr>
                <w:b w:val="0"/>
                <w:color w:val="auto"/>
                <w:sz w:val="22"/>
                <w:szCs w:val="22"/>
                <w:lang w:val="ru-RU"/>
              </w:rPr>
              <w:t xml:space="preserve">ленным задачам. 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40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C1A" w:rsidRPr="0027329F" w:rsidTr="00D80711">
        <w:tc>
          <w:tcPr>
            <w:tcW w:w="426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961" w:type="dxa"/>
          </w:tcPr>
          <w:p w:rsidR="00201C1A" w:rsidRPr="0027329F" w:rsidRDefault="00201C1A" w:rsidP="0043615C">
            <w:pPr>
              <w:pStyle w:val="afa"/>
              <w:jc w:val="both"/>
              <w:rPr>
                <w:b w:val="0"/>
                <w:color w:val="auto"/>
                <w:sz w:val="22"/>
                <w:szCs w:val="22"/>
                <w:lang w:val="ru-RU"/>
              </w:rPr>
            </w:pPr>
            <w:r w:rsidRPr="0027329F">
              <w:rPr>
                <w:b w:val="0"/>
                <w:color w:val="auto"/>
                <w:sz w:val="22"/>
                <w:szCs w:val="22"/>
                <w:lang w:val="ru-RU"/>
              </w:rPr>
              <w:t>Расположение слайдов в логической последов</w:t>
            </w:r>
            <w:r w:rsidRPr="0027329F">
              <w:rPr>
                <w:b w:val="0"/>
                <w:color w:val="auto"/>
                <w:sz w:val="22"/>
                <w:szCs w:val="22"/>
                <w:lang w:val="ru-RU"/>
              </w:rPr>
              <w:t>а</w:t>
            </w:r>
            <w:r w:rsidRPr="0027329F">
              <w:rPr>
                <w:b w:val="0"/>
                <w:color w:val="auto"/>
                <w:sz w:val="22"/>
                <w:szCs w:val="22"/>
                <w:lang w:val="ru-RU"/>
              </w:rPr>
              <w:t>тельности.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40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C1A" w:rsidRPr="0027329F" w:rsidTr="00D80711">
        <w:tc>
          <w:tcPr>
            <w:tcW w:w="426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961" w:type="dxa"/>
          </w:tcPr>
          <w:p w:rsidR="00201C1A" w:rsidRPr="0027329F" w:rsidRDefault="00201C1A" w:rsidP="0043615C">
            <w:pPr>
              <w:pStyle w:val="afa"/>
              <w:jc w:val="both"/>
              <w:rPr>
                <w:b w:val="0"/>
                <w:color w:val="auto"/>
                <w:sz w:val="22"/>
                <w:szCs w:val="22"/>
                <w:lang w:val="ru-RU"/>
              </w:rPr>
            </w:pPr>
            <w:r w:rsidRPr="0027329F">
              <w:rPr>
                <w:b w:val="0"/>
                <w:color w:val="auto"/>
                <w:sz w:val="22"/>
                <w:szCs w:val="22"/>
                <w:lang w:val="ru-RU"/>
              </w:rPr>
              <w:t>Стиль изложения материала (лаконичность, ясная формулировка, структурированность).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40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C1A" w:rsidRPr="0027329F" w:rsidTr="00D80711">
        <w:tc>
          <w:tcPr>
            <w:tcW w:w="426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4961" w:type="dxa"/>
          </w:tcPr>
          <w:p w:rsidR="00201C1A" w:rsidRPr="0027329F" w:rsidRDefault="00201C1A" w:rsidP="0043615C">
            <w:pPr>
              <w:pStyle w:val="afa"/>
              <w:jc w:val="both"/>
              <w:rPr>
                <w:b w:val="0"/>
                <w:bCs/>
                <w:color w:val="auto"/>
                <w:sz w:val="22"/>
                <w:szCs w:val="22"/>
                <w:lang w:val="ru-RU"/>
              </w:rPr>
            </w:pPr>
            <w:r w:rsidRPr="0027329F">
              <w:rPr>
                <w:b w:val="0"/>
                <w:color w:val="auto"/>
                <w:sz w:val="22"/>
                <w:szCs w:val="22"/>
                <w:lang w:val="ru-RU"/>
              </w:rPr>
              <w:t>Использование  современных источников  и</w:t>
            </w:r>
            <w:r w:rsidRPr="0027329F">
              <w:rPr>
                <w:b w:val="0"/>
                <w:color w:val="auto"/>
                <w:sz w:val="22"/>
                <w:szCs w:val="22"/>
                <w:lang w:val="ru-RU"/>
              </w:rPr>
              <w:t>н</w:t>
            </w:r>
            <w:r w:rsidRPr="0027329F">
              <w:rPr>
                <w:b w:val="0"/>
                <w:color w:val="auto"/>
                <w:sz w:val="22"/>
                <w:szCs w:val="22"/>
                <w:lang w:val="ru-RU"/>
              </w:rPr>
              <w:t>формации в достаточном количестве.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40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C1A" w:rsidRPr="0027329F" w:rsidTr="00D80711">
        <w:trPr>
          <w:trHeight w:val="603"/>
        </w:trPr>
        <w:tc>
          <w:tcPr>
            <w:tcW w:w="426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4961" w:type="dxa"/>
          </w:tcPr>
          <w:p w:rsidR="00201C1A" w:rsidRPr="0027329F" w:rsidRDefault="00201C1A" w:rsidP="0043615C">
            <w:pPr>
              <w:pStyle w:val="afa"/>
              <w:jc w:val="both"/>
              <w:rPr>
                <w:b w:val="0"/>
                <w:bCs/>
                <w:color w:val="auto"/>
                <w:sz w:val="22"/>
                <w:szCs w:val="22"/>
                <w:lang w:val="ru-RU"/>
              </w:rPr>
            </w:pP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>Способность к  обобщению материала,  четким и я</w:t>
            </w: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>с</w:t>
            </w: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 xml:space="preserve">ным выводам. 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40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C1A" w:rsidRPr="0027329F" w:rsidTr="00D80711">
        <w:trPr>
          <w:trHeight w:val="603"/>
        </w:trPr>
        <w:tc>
          <w:tcPr>
            <w:tcW w:w="426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4961" w:type="dxa"/>
          </w:tcPr>
          <w:p w:rsidR="00201C1A" w:rsidRPr="0027329F" w:rsidRDefault="00201C1A" w:rsidP="0043615C">
            <w:pPr>
              <w:pStyle w:val="afa"/>
              <w:jc w:val="both"/>
              <w:rPr>
                <w:b w:val="0"/>
                <w:bCs/>
                <w:color w:val="auto"/>
                <w:sz w:val="22"/>
                <w:szCs w:val="22"/>
                <w:lang w:val="ru-RU"/>
              </w:rPr>
            </w:pP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>Уровень ориентированности в материале презе</w:t>
            </w: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>н</w:t>
            </w: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>тации.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40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C1A" w:rsidRPr="0027329F" w:rsidTr="00D80711">
        <w:tc>
          <w:tcPr>
            <w:tcW w:w="426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4961" w:type="dxa"/>
          </w:tcPr>
          <w:p w:rsidR="00201C1A" w:rsidRPr="0027329F" w:rsidRDefault="00201C1A" w:rsidP="0043615C">
            <w:pPr>
              <w:pStyle w:val="afa"/>
              <w:jc w:val="both"/>
              <w:rPr>
                <w:b w:val="0"/>
                <w:bCs/>
                <w:color w:val="auto"/>
                <w:sz w:val="22"/>
                <w:szCs w:val="22"/>
                <w:lang w:val="ru-RU"/>
              </w:rPr>
            </w:pP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>Умение  доложить четко, грамотно, последов</w:t>
            </w: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>а</w:t>
            </w: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 xml:space="preserve">тельно.  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40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C1A" w:rsidRPr="0027329F" w:rsidTr="00D80711">
        <w:tc>
          <w:tcPr>
            <w:tcW w:w="426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4961" w:type="dxa"/>
          </w:tcPr>
          <w:p w:rsidR="00201C1A" w:rsidRPr="0027329F" w:rsidRDefault="00201C1A" w:rsidP="0043615C">
            <w:pPr>
              <w:pStyle w:val="afa"/>
              <w:jc w:val="both"/>
              <w:rPr>
                <w:b w:val="0"/>
                <w:bCs/>
                <w:color w:val="auto"/>
                <w:spacing w:val="-6"/>
                <w:sz w:val="22"/>
                <w:szCs w:val="22"/>
                <w:lang w:val="ru-RU"/>
              </w:rPr>
            </w:pPr>
            <w:r w:rsidRPr="0027329F">
              <w:rPr>
                <w:b w:val="0"/>
                <w:bCs/>
                <w:color w:val="auto"/>
                <w:spacing w:val="-6"/>
                <w:sz w:val="22"/>
                <w:szCs w:val="22"/>
                <w:lang w:val="ru-RU"/>
              </w:rPr>
              <w:t>Способность отстаивать свою позицию и умение  ко</w:t>
            </w:r>
            <w:r w:rsidRPr="0027329F">
              <w:rPr>
                <w:b w:val="0"/>
                <w:bCs/>
                <w:color w:val="auto"/>
                <w:spacing w:val="-6"/>
                <w:sz w:val="22"/>
                <w:szCs w:val="22"/>
                <w:lang w:val="ru-RU"/>
              </w:rPr>
              <w:t>н</w:t>
            </w:r>
            <w:r w:rsidRPr="0027329F">
              <w:rPr>
                <w:b w:val="0"/>
                <w:bCs/>
                <w:color w:val="auto"/>
                <w:spacing w:val="-6"/>
                <w:sz w:val="22"/>
                <w:szCs w:val="22"/>
                <w:lang w:val="ru-RU"/>
              </w:rPr>
              <w:t xml:space="preserve">структивно реагировать на критику. 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40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C1A" w:rsidRPr="0027329F" w:rsidTr="00D80711">
        <w:tc>
          <w:tcPr>
            <w:tcW w:w="426" w:type="dxa"/>
          </w:tcPr>
          <w:p w:rsidR="00201C1A" w:rsidRPr="0027329F" w:rsidRDefault="00201C1A" w:rsidP="0043615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4961" w:type="dxa"/>
          </w:tcPr>
          <w:p w:rsidR="00201C1A" w:rsidRPr="0027329F" w:rsidRDefault="00201C1A" w:rsidP="0043615C">
            <w:pPr>
              <w:pStyle w:val="afa"/>
              <w:jc w:val="both"/>
              <w:rPr>
                <w:b w:val="0"/>
                <w:bCs/>
                <w:color w:val="auto"/>
                <w:sz w:val="22"/>
                <w:szCs w:val="22"/>
                <w:lang w:val="ru-RU"/>
              </w:rPr>
            </w:pPr>
            <w:r w:rsidRPr="0027329F">
              <w:rPr>
                <w:b w:val="0"/>
                <w:bCs/>
                <w:color w:val="auto"/>
                <w:sz w:val="22"/>
                <w:szCs w:val="22"/>
                <w:lang w:val="ru-RU"/>
              </w:rPr>
              <w:t>Качество оформления слайдов (красочность, наглядность и т.д.).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7,5</w:t>
            </w:r>
          </w:p>
        </w:tc>
        <w:tc>
          <w:tcPr>
            <w:tcW w:w="1134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40" w:type="dxa"/>
          </w:tcPr>
          <w:p w:rsidR="00201C1A" w:rsidRPr="0027329F" w:rsidRDefault="00201C1A" w:rsidP="00436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7329F"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:rsidR="004F6871" w:rsidRPr="0027329F" w:rsidRDefault="00201C1A" w:rsidP="00D1296C">
      <w:pPr>
        <w:pStyle w:val="af3"/>
        <w:spacing w:after="0" w:line="240" w:lineRule="auto"/>
        <w:jc w:val="both"/>
      </w:pPr>
      <w:r w:rsidRPr="0027329F">
        <w:rPr>
          <w:rFonts w:ascii="Times New Roman" w:hAnsi="Times New Roman" w:cs="Times New Roman"/>
        </w:rPr>
        <w:t>Итого максимальный балл  – 100.</w:t>
      </w:r>
    </w:p>
    <w:sectPr w:rsidR="004F6871" w:rsidRPr="0027329F" w:rsidSect="0027329F">
      <w:headerReference w:type="default" r:id="rId10"/>
      <w:pgSz w:w="11906" w:h="16838"/>
      <w:pgMar w:top="964" w:right="680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29F" w:rsidRPr="006425D0" w:rsidRDefault="0027329F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endnote>
  <w:endnote w:type="continuationSeparator" w:id="0">
    <w:p w:rsidR="0027329F" w:rsidRPr="006425D0" w:rsidRDefault="0027329F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29F" w:rsidRPr="006425D0" w:rsidRDefault="0027329F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footnote>
  <w:footnote w:type="continuationSeparator" w:id="0">
    <w:p w:rsidR="0027329F" w:rsidRPr="006425D0" w:rsidRDefault="0027329F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04205"/>
      <w:docPartObj>
        <w:docPartGallery w:val="Page Numbers (Top of Page)"/>
        <w:docPartUnique/>
      </w:docPartObj>
    </w:sdtPr>
    <w:sdtContent>
      <w:p w:rsidR="0027329F" w:rsidRDefault="0027329F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77F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27329F" w:rsidRDefault="0027329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51435D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AF827D24"/>
    <w:lvl w:ilvl="0">
      <w:numFmt w:val="bullet"/>
      <w:lvlText w:val="*"/>
      <w:lvlJc w:val="left"/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D64442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>
    <w:nsid w:val="060F0A52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09396F47"/>
    <w:multiLevelType w:val="hybridMultilevel"/>
    <w:tmpl w:val="88328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6152BD"/>
    <w:multiLevelType w:val="hybridMultilevel"/>
    <w:tmpl w:val="BE88F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804ED9"/>
    <w:multiLevelType w:val="hybridMultilevel"/>
    <w:tmpl w:val="5A4EE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809AE"/>
    <w:multiLevelType w:val="hybridMultilevel"/>
    <w:tmpl w:val="0CF2F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084230"/>
    <w:multiLevelType w:val="hybridMultilevel"/>
    <w:tmpl w:val="F370A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35A39"/>
    <w:multiLevelType w:val="hybridMultilevel"/>
    <w:tmpl w:val="0C081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E90193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3">
    <w:nsid w:val="210C7819"/>
    <w:multiLevelType w:val="hybridMultilevel"/>
    <w:tmpl w:val="61E28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F715E8"/>
    <w:multiLevelType w:val="hybridMultilevel"/>
    <w:tmpl w:val="5686B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047844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6">
    <w:nsid w:val="25351B85"/>
    <w:multiLevelType w:val="hybridMultilevel"/>
    <w:tmpl w:val="FAECC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BF1C65"/>
    <w:multiLevelType w:val="hybridMultilevel"/>
    <w:tmpl w:val="1A020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0242BB"/>
    <w:multiLevelType w:val="hybridMultilevel"/>
    <w:tmpl w:val="79A4F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2A35F3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2CBB2BE4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2F285080"/>
    <w:multiLevelType w:val="hybridMultilevel"/>
    <w:tmpl w:val="EEF27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7E20FA"/>
    <w:multiLevelType w:val="hybridMultilevel"/>
    <w:tmpl w:val="886CF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 w:tplc="37DA13C8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37C23F58"/>
    <w:multiLevelType w:val="hybridMultilevel"/>
    <w:tmpl w:val="8DDEE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8304F1"/>
    <w:multiLevelType w:val="multilevel"/>
    <w:tmpl w:val="387ECB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18"/>
      </w:rPr>
    </w:lvl>
  </w:abstractNum>
  <w:abstractNum w:abstractNumId="26">
    <w:nsid w:val="4B374C8E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021485A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0965645"/>
    <w:multiLevelType w:val="hybridMultilevel"/>
    <w:tmpl w:val="CEF63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465A61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5F6D326E"/>
    <w:multiLevelType w:val="hybridMultilevel"/>
    <w:tmpl w:val="B9C66D7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63575030"/>
    <w:multiLevelType w:val="hybridMultilevel"/>
    <w:tmpl w:val="1CB6B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9C0858"/>
    <w:multiLevelType w:val="hybridMultilevel"/>
    <w:tmpl w:val="716E1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307A0C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>
    <w:nsid w:val="67196E54"/>
    <w:multiLevelType w:val="hybridMultilevel"/>
    <w:tmpl w:val="9F8E7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6E1BF5"/>
    <w:multiLevelType w:val="hybridMultilevel"/>
    <w:tmpl w:val="8062B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887A45"/>
    <w:multiLevelType w:val="hybridMultilevel"/>
    <w:tmpl w:val="DB54C1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5"/>
  </w:num>
  <w:num w:numId="3">
    <w:abstractNumId w:val="1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  <w:lvlOverride w:ilvl="0">
      <w:lvl w:ilvl="0">
        <w:start w:val="65535"/>
        <w:numFmt w:val="bullet"/>
        <w:lvlText w:val="-"/>
        <w:legacy w:legacy="1" w:legacySpace="0" w:legacyIndent="9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lvl w:ilvl="0">
        <w:start w:val="65535"/>
        <w:numFmt w:val="bullet"/>
        <w:lvlText w:val="-"/>
        <w:legacy w:legacy="1" w:legacySpace="0" w:legacyIndent="10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</w:num>
  <w:num w:numId="7">
    <w:abstractNumId w:val="30"/>
  </w:num>
  <w:num w:numId="8">
    <w:abstractNumId w:val="26"/>
  </w:num>
  <w:num w:numId="9">
    <w:abstractNumId w:val="29"/>
  </w:num>
  <w:num w:numId="10">
    <w:abstractNumId w:val="12"/>
  </w:num>
  <w:num w:numId="11">
    <w:abstractNumId w:val="19"/>
  </w:num>
  <w:num w:numId="12">
    <w:abstractNumId w:val="5"/>
  </w:num>
  <w:num w:numId="13">
    <w:abstractNumId w:val="15"/>
  </w:num>
  <w:num w:numId="14">
    <w:abstractNumId w:val="33"/>
  </w:num>
  <w:num w:numId="15">
    <w:abstractNumId w:val="27"/>
  </w:num>
  <w:num w:numId="16">
    <w:abstractNumId w:val="20"/>
  </w:num>
  <w:num w:numId="17">
    <w:abstractNumId w:val="4"/>
  </w:num>
  <w:num w:numId="18">
    <w:abstractNumId w:val="8"/>
  </w:num>
  <w:num w:numId="19">
    <w:abstractNumId w:val="21"/>
  </w:num>
  <w:num w:numId="20">
    <w:abstractNumId w:val="35"/>
  </w:num>
  <w:num w:numId="21">
    <w:abstractNumId w:val="16"/>
  </w:num>
  <w:num w:numId="22">
    <w:abstractNumId w:val="24"/>
  </w:num>
  <w:num w:numId="23">
    <w:abstractNumId w:val="6"/>
  </w:num>
  <w:num w:numId="24">
    <w:abstractNumId w:val="10"/>
  </w:num>
  <w:num w:numId="25">
    <w:abstractNumId w:val="28"/>
  </w:num>
  <w:num w:numId="26">
    <w:abstractNumId w:val="9"/>
  </w:num>
  <w:num w:numId="27">
    <w:abstractNumId w:val="36"/>
  </w:num>
  <w:num w:numId="28">
    <w:abstractNumId w:val="14"/>
  </w:num>
  <w:num w:numId="29">
    <w:abstractNumId w:val="32"/>
  </w:num>
  <w:num w:numId="30">
    <w:abstractNumId w:val="22"/>
  </w:num>
  <w:num w:numId="31">
    <w:abstractNumId w:val="34"/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</w:num>
  <w:num w:numId="35">
    <w:abstractNumId w:val="11"/>
  </w:num>
  <w:num w:numId="36">
    <w:abstractNumId w:val="7"/>
  </w:num>
  <w:num w:numId="37">
    <w:abstractNumId w:val="3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64ED0"/>
    <w:rsid w:val="00026946"/>
    <w:rsid w:val="00037382"/>
    <w:rsid w:val="000608F6"/>
    <w:rsid w:val="00066426"/>
    <w:rsid w:val="0007422B"/>
    <w:rsid w:val="0007513E"/>
    <w:rsid w:val="0008677B"/>
    <w:rsid w:val="000931F1"/>
    <w:rsid w:val="00095B09"/>
    <w:rsid w:val="000B7FE5"/>
    <w:rsid w:val="000C1B1B"/>
    <w:rsid w:val="000C69F2"/>
    <w:rsid w:val="000C786D"/>
    <w:rsid w:val="000D2287"/>
    <w:rsid w:val="000F703F"/>
    <w:rsid w:val="0010019C"/>
    <w:rsid w:val="00103C26"/>
    <w:rsid w:val="00130F1E"/>
    <w:rsid w:val="00136571"/>
    <w:rsid w:val="001618F3"/>
    <w:rsid w:val="00165949"/>
    <w:rsid w:val="001754C5"/>
    <w:rsid w:val="00183470"/>
    <w:rsid w:val="001B4E61"/>
    <w:rsid w:val="002007BF"/>
    <w:rsid w:val="00201C1A"/>
    <w:rsid w:val="0022271D"/>
    <w:rsid w:val="00227B09"/>
    <w:rsid w:val="00260414"/>
    <w:rsid w:val="00265967"/>
    <w:rsid w:val="00266BCB"/>
    <w:rsid w:val="002670AF"/>
    <w:rsid w:val="00267D5B"/>
    <w:rsid w:val="0027329F"/>
    <w:rsid w:val="0029028D"/>
    <w:rsid w:val="002A3A63"/>
    <w:rsid w:val="002E06A5"/>
    <w:rsid w:val="002F5AA1"/>
    <w:rsid w:val="002F6FCE"/>
    <w:rsid w:val="00312C12"/>
    <w:rsid w:val="00324174"/>
    <w:rsid w:val="003401CF"/>
    <w:rsid w:val="00342546"/>
    <w:rsid w:val="00342A3F"/>
    <w:rsid w:val="00390BDC"/>
    <w:rsid w:val="003B029C"/>
    <w:rsid w:val="003C37F2"/>
    <w:rsid w:val="003E1CC2"/>
    <w:rsid w:val="00400DB3"/>
    <w:rsid w:val="00417FD8"/>
    <w:rsid w:val="00422FE8"/>
    <w:rsid w:val="00423D33"/>
    <w:rsid w:val="0042487D"/>
    <w:rsid w:val="0043615C"/>
    <w:rsid w:val="00437AEF"/>
    <w:rsid w:val="00441862"/>
    <w:rsid w:val="0044413C"/>
    <w:rsid w:val="00461FA4"/>
    <w:rsid w:val="00471A4F"/>
    <w:rsid w:val="00495858"/>
    <w:rsid w:val="004C1404"/>
    <w:rsid w:val="004D2F6E"/>
    <w:rsid w:val="004D6A5E"/>
    <w:rsid w:val="004E6631"/>
    <w:rsid w:val="004F6392"/>
    <w:rsid w:val="004F6871"/>
    <w:rsid w:val="00525532"/>
    <w:rsid w:val="00532D70"/>
    <w:rsid w:val="00541A15"/>
    <w:rsid w:val="005628BF"/>
    <w:rsid w:val="00562F08"/>
    <w:rsid w:val="0056679F"/>
    <w:rsid w:val="0057689D"/>
    <w:rsid w:val="005958F3"/>
    <w:rsid w:val="005A750F"/>
    <w:rsid w:val="005B615E"/>
    <w:rsid w:val="005D19AB"/>
    <w:rsid w:val="005F720C"/>
    <w:rsid w:val="006422A9"/>
    <w:rsid w:val="006425D0"/>
    <w:rsid w:val="00665B9D"/>
    <w:rsid w:val="00673793"/>
    <w:rsid w:val="0067393A"/>
    <w:rsid w:val="00675101"/>
    <w:rsid w:val="006A27F3"/>
    <w:rsid w:val="006B77F0"/>
    <w:rsid w:val="006C2B90"/>
    <w:rsid w:val="007021B9"/>
    <w:rsid w:val="00715491"/>
    <w:rsid w:val="00716156"/>
    <w:rsid w:val="00731D4D"/>
    <w:rsid w:val="0073734D"/>
    <w:rsid w:val="00751962"/>
    <w:rsid w:val="00754116"/>
    <w:rsid w:val="0078643C"/>
    <w:rsid w:val="00795AEC"/>
    <w:rsid w:val="007A653B"/>
    <w:rsid w:val="007B2C77"/>
    <w:rsid w:val="007B507B"/>
    <w:rsid w:val="007D2F74"/>
    <w:rsid w:val="007D5257"/>
    <w:rsid w:val="00814874"/>
    <w:rsid w:val="008309FB"/>
    <w:rsid w:val="0083400B"/>
    <w:rsid w:val="0083760F"/>
    <w:rsid w:val="0084051B"/>
    <w:rsid w:val="0084583B"/>
    <w:rsid w:val="0086103B"/>
    <w:rsid w:val="00864ED0"/>
    <w:rsid w:val="00876568"/>
    <w:rsid w:val="008772A4"/>
    <w:rsid w:val="008834C1"/>
    <w:rsid w:val="008A40FF"/>
    <w:rsid w:val="008A694F"/>
    <w:rsid w:val="008A6B83"/>
    <w:rsid w:val="008D2D8F"/>
    <w:rsid w:val="008F569D"/>
    <w:rsid w:val="009036BF"/>
    <w:rsid w:val="00903F49"/>
    <w:rsid w:val="009205F1"/>
    <w:rsid w:val="0094475C"/>
    <w:rsid w:val="00980622"/>
    <w:rsid w:val="009958CE"/>
    <w:rsid w:val="009C0A5E"/>
    <w:rsid w:val="009C3F0C"/>
    <w:rsid w:val="009D78A7"/>
    <w:rsid w:val="009E4256"/>
    <w:rsid w:val="00A04CDF"/>
    <w:rsid w:val="00A16E1A"/>
    <w:rsid w:val="00A47292"/>
    <w:rsid w:val="00A81FC3"/>
    <w:rsid w:val="00A96D57"/>
    <w:rsid w:val="00A97B57"/>
    <w:rsid w:val="00AA630F"/>
    <w:rsid w:val="00AB1613"/>
    <w:rsid w:val="00AC0A54"/>
    <w:rsid w:val="00AC5FDF"/>
    <w:rsid w:val="00AF0791"/>
    <w:rsid w:val="00B212A4"/>
    <w:rsid w:val="00B4140E"/>
    <w:rsid w:val="00B53A58"/>
    <w:rsid w:val="00B67211"/>
    <w:rsid w:val="00B94680"/>
    <w:rsid w:val="00B9754B"/>
    <w:rsid w:val="00BE5CB5"/>
    <w:rsid w:val="00C35544"/>
    <w:rsid w:val="00C95B06"/>
    <w:rsid w:val="00CA48A8"/>
    <w:rsid w:val="00CC612F"/>
    <w:rsid w:val="00CF461D"/>
    <w:rsid w:val="00D1296C"/>
    <w:rsid w:val="00D443D5"/>
    <w:rsid w:val="00D60A04"/>
    <w:rsid w:val="00D66BF7"/>
    <w:rsid w:val="00D72343"/>
    <w:rsid w:val="00D804F5"/>
    <w:rsid w:val="00D80711"/>
    <w:rsid w:val="00D82CBD"/>
    <w:rsid w:val="00DB6844"/>
    <w:rsid w:val="00DC2C09"/>
    <w:rsid w:val="00DC30B7"/>
    <w:rsid w:val="00DE279F"/>
    <w:rsid w:val="00DF3C41"/>
    <w:rsid w:val="00E14BC2"/>
    <w:rsid w:val="00E16D04"/>
    <w:rsid w:val="00E2585F"/>
    <w:rsid w:val="00E26E54"/>
    <w:rsid w:val="00E37BC0"/>
    <w:rsid w:val="00E44C16"/>
    <w:rsid w:val="00E5539B"/>
    <w:rsid w:val="00E5662A"/>
    <w:rsid w:val="00E608E4"/>
    <w:rsid w:val="00E75E59"/>
    <w:rsid w:val="00E96864"/>
    <w:rsid w:val="00E97838"/>
    <w:rsid w:val="00ED5B8F"/>
    <w:rsid w:val="00EE17BB"/>
    <w:rsid w:val="00F411AE"/>
    <w:rsid w:val="00F50997"/>
    <w:rsid w:val="00F52679"/>
    <w:rsid w:val="00F91A9D"/>
    <w:rsid w:val="00F92962"/>
    <w:rsid w:val="00FA43A3"/>
    <w:rsid w:val="00FA4DB0"/>
    <w:rsid w:val="00FB1BED"/>
    <w:rsid w:val="00FC03ED"/>
    <w:rsid w:val="00FC2620"/>
    <w:rsid w:val="00FD6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C2620"/>
  </w:style>
  <w:style w:type="paragraph" w:styleId="1">
    <w:name w:val="heading 1"/>
    <w:basedOn w:val="a0"/>
    <w:next w:val="a0"/>
    <w:link w:val="10"/>
    <w:qFormat/>
    <w:rsid w:val="002A3A6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2A3A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2A3A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A27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0"/>
    <w:link w:val="30"/>
    <w:uiPriority w:val="99"/>
    <w:unhideWhenUsed/>
    <w:rsid w:val="006A27F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1"/>
    <w:link w:val="3"/>
    <w:uiPriority w:val="99"/>
    <w:rsid w:val="006A27F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5">
    <w:name w:val="Title"/>
    <w:basedOn w:val="a0"/>
    <w:next w:val="a0"/>
    <w:link w:val="a6"/>
    <w:uiPriority w:val="99"/>
    <w:qFormat/>
    <w:rsid w:val="002A3A63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a6">
    <w:name w:val="Название Знак"/>
    <w:basedOn w:val="a1"/>
    <w:link w:val="a5"/>
    <w:rsid w:val="002A3A63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11">
    <w:name w:val="Название Знак1"/>
    <w:basedOn w:val="a1"/>
    <w:uiPriority w:val="99"/>
    <w:rsid w:val="002A3A63"/>
    <w:rPr>
      <w:rFonts w:ascii="Arial" w:eastAsia="Arial" w:hAnsi="Arial" w:cs="Tahoma"/>
      <w:i/>
      <w:iCs/>
      <w:color w:val="00000A"/>
      <w:szCs w:val="24"/>
      <w:lang w:eastAsia="ar-SA"/>
    </w:rPr>
  </w:style>
  <w:style w:type="paragraph" w:styleId="a7">
    <w:name w:val="No Spacing"/>
    <w:uiPriority w:val="99"/>
    <w:qFormat/>
    <w:rsid w:val="002A3A6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8">
    <w:name w:val="Subtitle"/>
    <w:basedOn w:val="a0"/>
    <w:next w:val="a0"/>
    <w:link w:val="a9"/>
    <w:qFormat/>
    <w:rsid w:val="002A3A6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1"/>
    <w:link w:val="a8"/>
    <w:rsid w:val="002A3A6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1"/>
    <w:link w:val="1"/>
    <w:rsid w:val="002A3A63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1"/>
    <w:link w:val="2"/>
    <w:uiPriority w:val="9"/>
    <w:semiHidden/>
    <w:rsid w:val="002A3A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rsid w:val="002A3A6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header"/>
    <w:basedOn w:val="a0"/>
    <w:link w:val="ab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2A3A63"/>
  </w:style>
  <w:style w:type="paragraph" w:styleId="ac">
    <w:name w:val="footer"/>
    <w:basedOn w:val="a0"/>
    <w:link w:val="ad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rsid w:val="002A3A63"/>
  </w:style>
  <w:style w:type="paragraph" w:styleId="ae">
    <w:name w:val="Body Text Indent"/>
    <w:basedOn w:val="a0"/>
    <w:link w:val="af"/>
    <w:rsid w:val="002A3A63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с отступом Знак"/>
    <w:basedOn w:val="a1"/>
    <w:link w:val="ae"/>
    <w:rsid w:val="002A3A63"/>
    <w:rPr>
      <w:rFonts w:ascii="Times New Roman" w:eastAsia="Times New Roman" w:hAnsi="Times New Roman" w:cs="Times New Roman"/>
      <w:sz w:val="24"/>
      <w:szCs w:val="20"/>
    </w:rPr>
  </w:style>
  <w:style w:type="paragraph" w:customStyle="1" w:styleId="WW-">
    <w:name w:val="WW-Базовый"/>
    <w:rsid w:val="002A3A63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2">
    <w:name w:val="Текст1"/>
    <w:basedOn w:val="a0"/>
    <w:rsid w:val="002A3A6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4">
    <w:name w:val="14 с отступом"/>
    <w:basedOn w:val="a0"/>
    <w:rsid w:val="002A3A6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WW8Num31z0">
    <w:name w:val="WW8Num31z0"/>
    <w:rsid w:val="002A3A63"/>
    <w:rPr>
      <w:rFonts w:ascii="Symbol" w:hAnsi="Symbol"/>
      <w:color w:val="auto"/>
    </w:rPr>
  </w:style>
  <w:style w:type="paragraph" w:styleId="31">
    <w:name w:val="Body Text 3"/>
    <w:basedOn w:val="a0"/>
    <w:link w:val="32"/>
    <w:unhideWhenUsed/>
    <w:rsid w:val="002A3A6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2A3A63"/>
    <w:rPr>
      <w:sz w:val="16"/>
      <w:szCs w:val="16"/>
    </w:rPr>
  </w:style>
  <w:style w:type="paragraph" w:styleId="af0">
    <w:name w:val="List Paragraph"/>
    <w:basedOn w:val="a0"/>
    <w:uiPriority w:val="34"/>
    <w:qFormat/>
    <w:rsid w:val="002A3A63"/>
    <w:pPr>
      <w:ind w:left="720"/>
      <w:contextualSpacing/>
    </w:pPr>
    <w:rPr>
      <w:rFonts w:eastAsiaTheme="minorHAnsi"/>
      <w:lang w:eastAsia="en-US"/>
    </w:rPr>
  </w:style>
  <w:style w:type="character" w:customStyle="1" w:styleId="af1">
    <w:name w:val="Текст выноски Знак"/>
    <w:basedOn w:val="a1"/>
    <w:link w:val="af2"/>
    <w:uiPriority w:val="99"/>
    <w:semiHidden/>
    <w:rsid w:val="002A3A63"/>
    <w:rPr>
      <w:rFonts w:ascii="Tahoma" w:eastAsiaTheme="minorHAnsi" w:hAnsi="Tahoma" w:cs="Tahoma"/>
      <w:sz w:val="16"/>
      <w:szCs w:val="16"/>
      <w:lang w:eastAsia="en-US"/>
    </w:rPr>
  </w:style>
  <w:style w:type="paragraph" w:styleId="af2">
    <w:name w:val="Balloon Text"/>
    <w:basedOn w:val="a0"/>
    <w:link w:val="af1"/>
    <w:uiPriority w:val="99"/>
    <w:semiHidden/>
    <w:unhideWhenUsed/>
    <w:rsid w:val="002A3A6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3">
    <w:name w:val="Текст выноски Знак1"/>
    <w:basedOn w:val="a1"/>
    <w:uiPriority w:val="99"/>
    <w:semiHidden/>
    <w:rsid w:val="002A3A63"/>
    <w:rPr>
      <w:rFonts w:ascii="Tahoma" w:hAnsi="Tahoma" w:cs="Tahoma"/>
      <w:sz w:val="16"/>
      <w:szCs w:val="16"/>
    </w:rPr>
  </w:style>
  <w:style w:type="paragraph" w:styleId="af3">
    <w:name w:val="Body Text"/>
    <w:basedOn w:val="a0"/>
    <w:link w:val="af4"/>
    <w:unhideWhenUsed/>
    <w:rsid w:val="002A3A63"/>
    <w:pPr>
      <w:spacing w:after="120"/>
    </w:pPr>
  </w:style>
  <w:style w:type="character" w:customStyle="1" w:styleId="af4">
    <w:name w:val="Основной текст Знак"/>
    <w:basedOn w:val="a1"/>
    <w:link w:val="af3"/>
    <w:rsid w:val="002A3A63"/>
  </w:style>
  <w:style w:type="paragraph" w:customStyle="1" w:styleId="21">
    <w:name w:val="Основной текст с отступом 21"/>
    <w:basedOn w:val="a0"/>
    <w:rsid w:val="002A3A63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5">
    <w:name w:val="page number"/>
    <w:basedOn w:val="a1"/>
    <w:rsid w:val="002A3A63"/>
  </w:style>
  <w:style w:type="character" w:customStyle="1" w:styleId="z-">
    <w:name w:val="z-Начало формы Знак"/>
    <w:basedOn w:val="a1"/>
    <w:link w:val="z-0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0"/>
    <w:next w:val="a0"/>
    <w:link w:val="z-"/>
    <w:hidden/>
    <w:uiPriority w:val="99"/>
    <w:semiHidden/>
    <w:unhideWhenUsed/>
    <w:rsid w:val="002A3A6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">
    <w:name w:val="z-Начало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1"/>
    <w:link w:val="z-3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3">
    <w:name w:val="HTML Bottom of Form"/>
    <w:basedOn w:val="a0"/>
    <w:next w:val="a0"/>
    <w:link w:val="z-2"/>
    <w:hidden/>
    <w:uiPriority w:val="99"/>
    <w:semiHidden/>
    <w:unhideWhenUsed/>
    <w:rsid w:val="002A3A6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0">
    <w:name w:val="z-Конец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af6">
    <w:name w:val="Plain Text"/>
    <w:basedOn w:val="a0"/>
    <w:link w:val="af7"/>
    <w:rsid w:val="002A3A6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7">
    <w:name w:val="Текст Знак"/>
    <w:basedOn w:val="a1"/>
    <w:link w:val="af6"/>
    <w:rsid w:val="002A3A63"/>
    <w:rPr>
      <w:rFonts w:ascii="Courier New" w:eastAsia="Times New Roman" w:hAnsi="Courier New" w:cs="Courier New"/>
      <w:sz w:val="20"/>
      <w:szCs w:val="20"/>
    </w:rPr>
  </w:style>
  <w:style w:type="paragraph" w:styleId="af8">
    <w:name w:val="Normal (Web)"/>
    <w:basedOn w:val="a0"/>
    <w:uiPriority w:val="99"/>
    <w:rsid w:val="002A3A6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2">
    <w:name w:val="Font Style12"/>
    <w:basedOn w:val="a1"/>
    <w:uiPriority w:val="99"/>
    <w:rsid w:val="002A3A63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1"/>
    <w:uiPriority w:val="99"/>
    <w:rsid w:val="002A3A63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7">
    <w:name w:val="Style7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9">
    <w:name w:val="Style9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</w:rPr>
  </w:style>
  <w:style w:type="paragraph" w:customStyle="1" w:styleId="Style3">
    <w:name w:val="Style3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6">
    <w:name w:val="Style6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8">
    <w:name w:val="Style8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</w:rPr>
  </w:style>
  <w:style w:type="character" w:customStyle="1" w:styleId="FontStyle14">
    <w:name w:val="Font Style14"/>
    <w:basedOn w:val="a1"/>
    <w:uiPriority w:val="99"/>
    <w:rsid w:val="002A3A63"/>
    <w:rPr>
      <w:rFonts w:ascii="Segoe UI" w:hAnsi="Segoe UI" w:cs="Segoe UI"/>
      <w:sz w:val="16"/>
      <w:szCs w:val="16"/>
    </w:rPr>
  </w:style>
  <w:style w:type="paragraph" w:customStyle="1" w:styleId="Style4">
    <w:name w:val="Style4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2">
    <w:name w:val="Style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11">
    <w:name w:val="Style11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styleId="22">
    <w:name w:val="Body Text 2"/>
    <w:basedOn w:val="a0"/>
    <w:link w:val="23"/>
    <w:unhideWhenUsed/>
    <w:rsid w:val="002A3A6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3">
    <w:name w:val="Основной текст 2 Знак"/>
    <w:basedOn w:val="a1"/>
    <w:link w:val="22"/>
    <w:rsid w:val="002A3A6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7z0">
    <w:name w:val="WW8Num47z0"/>
    <w:rsid w:val="002A3A63"/>
    <w:rPr>
      <w:rFonts w:ascii="Symbol" w:hAnsi="Symbol"/>
    </w:rPr>
  </w:style>
  <w:style w:type="character" w:customStyle="1" w:styleId="WW8Num43z2">
    <w:name w:val="WW8Num43z2"/>
    <w:rsid w:val="002A3A63"/>
    <w:rPr>
      <w:rFonts w:ascii="Wingdings" w:hAnsi="Wingdings"/>
      <w:sz w:val="20"/>
    </w:rPr>
  </w:style>
  <w:style w:type="character" w:customStyle="1" w:styleId="WW8Num40z3">
    <w:name w:val="WW8Num40z3"/>
    <w:rsid w:val="002A3A63"/>
    <w:rPr>
      <w:rFonts w:ascii="Symbol" w:hAnsi="Symbol"/>
    </w:rPr>
  </w:style>
  <w:style w:type="paragraph" w:customStyle="1" w:styleId="Default">
    <w:name w:val="Default"/>
    <w:rsid w:val="002A3A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rsid w:val="002A3A63"/>
    <w:pPr>
      <w:widowControl w:val="0"/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9">
    <w:name w:val="Для таблиц"/>
    <w:basedOn w:val="a0"/>
    <w:rsid w:val="002A3A63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1"/>
    <w:uiPriority w:val="99"/>
    <w:rsid w:val="002A3A6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caption"/>
    <w:basedOn w:val="a0"/>
    <w:qFormat/>
    <w:rsid w:val="002A3A63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val="en-US"/>
    </w:rPr>
  </w:style>
  <w:style w:type="character" w:customStyle="1" w:styleId="FontStyle18">
    <w:name w:val="Font Style18"/>
    <w:basedOn w:val="a1"/>
    <w:uiPriority w:val="99"/>
    <w:rsid w:val="002A3A63"/>
    <w:rPr>
      <w:rFonts w:ascii="Garamond" w:hAnsi="Garamond" w:cs="Garamond" w:hint="default"/>
      <w:b/>
      <w:bCs/>
      <w:sz w:val="16"/>
      <w:szCs w:val="16"/>
    </w:rPr>
  </w:style>
  <w:style w:type="paragraph" w:customStyle="1" w:styleId="afb">
    <w:name w:val="Заголовок таблицы"/>
    <w:basedOn w:val="a0"/>
    <w:rsid w:val="002A3A63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15">
    <w:name w:val="index 1"/>
    <w:basedOn w:val="a0"/>
    <w:next w:val="a0"/>
    <w:rsid w:val="002A3A63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7">
    <w:name w:val="Font Style17"/>
    <w:basedOn w:val="a1"/>
    <w:uiPriority w:val="99"/>
    <w:rsid w:val="002A3A63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afc">
    <w:name w:val="Стиль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fd">
    <w:name w:val="footnote reference"/>
    <w:basedOn w:val="a1"/>
    <w:uiPriority w:val="99"/>
    <w:semiHidden/>
    <w:rsid w:val="00532D70"/>
    <w:rPr>
      <w:vertAlign w:val="superscript"/>
    </w:rPr>
  </w:style>
  <w:style w:type="paragraph" w:customStyle="1" w:styleId="5">
    <w:name w:val="Стиль5"/>
    <w:basedOn w:val="a0"/>
    <w:link w:val="50"/>
    <w:qFormat/>
    <w:rsid w:val="00FB1BED"/>
    <w:pPr>
      <w:shd w:val="clear" w:color="auto" w:fill="FFFFFF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50">
    <w:name w:val="Стиль5 Знак"/>
    <w:basedOn w:val="a1"/>
    <w:link w:val="5"/>
    <w:rsid w:val="00FB1BED"/>
    <w:rPr>
      <w:rFonts w:ascii="Times New Roman" w:eastAsia="Times New Roman" w:hAnsi="Times New Roman" w:cs="Times New Roman"/>
      <w:bCs/>
      <w:iCs/>
      <w:sz w:val="24"/>
      <w:szCs w:val="24"/>
      <w:shd w:val="clear" w:color="auto" w:fill="FFFFFF"/>
    </w:rPr>
  </w:style>
  <w:style w:type="paragraph" w:customStyle="1" w:styleId="msonormalcxspmiddle">
    <w:name w:val="msonormalcxspmiddle"/>
    <w:basedOn w:val="a0"/>
    <w:uiPriority w:val="99"/>
    <w:rsid w:val="00AF0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0"/>
    <w:uiPriority w:val="99"/>
    <w:unhideWhenUsed/>
    <w:rsid w:val="008A694F"/>
    <w:pPr>
      <w:numPr>
        <w:numId w:val="6"/>
      </w:numPr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42z1">
    <w:name w:val="WW8Num42z1"/>
    <w:rsid w:val="002E06A5"/>
    <w:rPr>
      <w:rFonts w:ascii="Courier New" w:hAnsi="Courier New" w:cs="Courier New"/>
    </w:rPr>
  </w:style>
  <w:style w:type="character" w:styleId="afe">
    <w:name w:val="Strong"/>
    <w:basedOn w:val="a1"/>
    <w:uiPriority w:val="22"/>
    <w:qFormat/>
    <w:rsid w:val="000F703F"/>
    <w:rPr>
      <w:b/>
      <w:bCs/>
    </w:rPr>
  </w:style>
  <w:style w:type="character" w:customStyle="1" w:styleId="apple-converted-space">
    <w:name w:val="apple-converted-space"/>
    <w:basedOn w:val="a1"/>
    <w:rsid w:val="007021B9"/>
  </w:style>
  <w:style w:type="paragraph" w:customStyle="1" w:styleId="Pa1">
    <w:name w:val="Pa1"/>
    <w:basedOn w:val="Default"/>
    <w:next w:val="Default"/>
    <w:uiPriority w:val="99"/>
    <w:rsid w:val="007021B9"/>
    <w:pPr>
      <w:spacing w:line="241" w:lineRule="atLeast"/>
    </w:pPr>
    <w:rPr>
      <w:rFonts w:ascii="Franklin Gothic Book" w:eastAsia="Times New Roman" w:hAnsi="Franklin Gothic Book"/>
      <w:color w:val="auto"/>
    </w:rPr>
  </w:style>
  <w:style w:type="character" w:customStyle="1" w:styleId="A12">
    <w:name w:val="A12"/>
    <w:uiPriority w:val="99"/>
    <w:rsid w:val="007021B9"/>
    <w:rPr>
      <w:rFonts w:cs="Franklin Gothic Book"/>
      <w:i/>
      <w:iCs/>
      <w:color w:val="000000"/>
      <w:sz w:val="15"/>
      <w:szCs w:val="15"/>
    </w:rPr>
  </w:style>
  <w:style w:type="paragraph" w:customStyle="1" w:styleId="aff">
    <w:name w:val="Содержимое врезки"/>
    <w:basedOn w:val="af3"/>
    <w:rsid w:val="003C37F2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6">
    <w:name w:val="Текст Знак1"/>
    <w:basedOn w:val="a1"/>
    <w:rsid w:val="00F411AE"/>
    <w:rPr>
      <w:rFonts w:ascii="Courier New" w:hAnsi="Courier New" w:cs="Courier New"/>
    </w:rPr>
  </w:style>
  <w:style w:type="character" w:customStyle="1" w:styleId="WW8Num2z8">
    <w:name w:val="WW8Num2z8"/>
    <w:rsid w:val="00716156"/>
  </w:style>
  <w:style w:type="character" w:customStyle="1" w:styleId="WW8Num5z5">
    <w:name w:val="WW8Num5z5"/>
    <w:rsid w:val="00AB1613"/>
  </w:style>
  <w:style w:type="paragraph" w:customStyle="1" w:styleId="310">
    <w:name w:val="Основной текст 31"/>
    <w:basedOn w:val="a0"/>
    <w:rsid w:val="00AB1613"/>
    <w:pPr>
      <w:widowControl w:val="0"/>
      <w:suppressAutoHyphens/>
      <w:spacing w:after="120" w:line="240" w:lineRule="auto"/>
    </w:pPr>
    <w:rPr>
      <w:rFonts w:ascii="Times New Roman" w:eastAsia="Arial Unicode MS" w:hAnsi="Times New Roman" w:cs="Arial Unicode MS"/>
      <w:kern w:val="1"/>
      <w:sz w:val="16"/>
      <w:szCs w:val="16"/>
      <w:lang w:eastAsia="hi-IN" w:bidi="hi-IN"/>
    </w:rPr>
  </w:style>
  <w:style w:type="paragraph" w:customStyle="1" w:styleId="320">
    <w:name w:val="Основной текст 32"/>
    <w:basedOn w:val="a0"/>
    <w:rsid w:val="00AB1613"/>
    <w:pPr>
      <w:widowControl w:val="0"/>
      <w:suppressAutoHyphens/>
      <w:spacing w:after="120" w:line="240" w:lineRule="auto"/>
    </w:pPr>
    <w:rPr>
      <w:rFonts w:ascii="Times New Roman" w:eastAsia="Arial Unicode MS" w:hAnsi="Times New Roman" w:cs="Arial Unicode MS"/>
      <w:kern w:val="1"/>
      <w:sz w:val="16"/>
      <w:szCs w:val="16"/>
      <w:lang w:eastAsia="hi-IN" w:bidi="hi-IN"/>
    </w:rPr>
  </w:style>
  <w:style w:type="paragraph" w:customStyle="1" w:styleId="17">
    <w:name w:val="Обычный1"/>
    <w:rsid w:val="00AB1613"/>
    <w:pPr>
      <w:suppressAutoHyphens/>
      <w:spacing w:before="180" w:after="0" w:line="300" w:lineRule="auto"/>
      <w:ind w:left="720" w:hanging="720"/>
    </w:pPr>
    <w:rPr>
      <w:rFonts w:ascii="Times New Roman" w:eastAsia="Times New Roman" w:hAnsi="Times New Roman" w:cs="Times New Roman"/>
      <w:sz w:val="16"/>
      <w:szCs w:val="20"/>
      <w:lang w:eastAsia="ar-SA"/>
    </w:rPr>
  </w:style>
  <w:style w:type="paragraph" w:customStyle="1" w:styleId="Text">
    <w:name w:val="Text"/>
    <w:basedOn w:val="a0"/>
    <w:rsid w:val="005D19AB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8">
    <w:name w:val="Обычный1"/>
    <w:rsid w:val="005D19A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24">
    <w:name w:val="Текст2"/>
    <w:basedOn w:val="a0"/>
    <w:rsid w:val="00CC612F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ListLabel1">
    <w:name w:val="ListLabel 1"/>
    <w:rsid w:val="00AC0A54"/>
    <w:rPr>
      <w:rFonts w:cs="Symbol"/>
      <w:color w:val="00000A"/>
    </w:rPr>
  </w:style>
  <w:style w:type="character" w:styleId="aff0">
    <w:name w:val="Hyperlink"/>
    <w:rsid w:val="006422A9"/>
    <w:rPr>
      <w:color w:val="0000FF"/>
      <w:u w:val="single"/>
    </w:rPr>
  </w:style>
  <w:style w:type="character" w:customStyle="1" w:styleId="19">
    <w:name w:val="Верхний колонтитул Знак1"/>
    <w:basedOn w:val="a1"/>
    <w:rsid w:val="0029028D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9B158-32F1-4A75-9E2E-2244F5E2E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12</Pages>
  <Words>3015</Words>
  <Characters>17192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20167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50</cp:revision>
  <dcterms:created xsi:type="dcterms:W3CDTF">2017-12-25T14:16:00Z</dcterms:created>
  <dcterms:modified xsi:type="dcterms:W3CDTF">2024-03-01T14:33:00Z</dcterms:modified>
</cp:coreProperties>
</file>