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02C" w:rsidRPr="00032D05" w:rsidRDefault="00032D05">
      <w:pPr>
        <w:rPr>
          <w:rFonts w:ascii="Times New Roman" w:hAnsi="Times New Roman" w:cs="Times New Roman"/>
          <w:b/>
          <w:sz w:val="28"/>
          <w:szCs w:val="28"/>
        </w:rPr>
      </w:pPr>
      <w:r w:rsidRPr="00032D05">
        <w:rPr>
          <w:rFonts w:ascii="Times New Roman" w:hAnsi="Times New Roman" w:cs="Times New Roman"/>
          <w:b/>
          <w:sz w:val="28"/>
          <w:szCs w:val="28"/>
        </w:rPr>
        <w:t>Примеры ситуационных задач по дисциплине «Клиническая анатомия»</w:t>
      </w:r>
    </w:p>
    <w:p w:rsidR="00032D05" w:rsidRDefault="00032D05"/>
    <w:p w:rsidR="00032D05" w:rsidRPr="0043615C" w:rsidRDefault="00032D05" w:rsidP="0003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Задача 1.</w:t>
      </w:r>
    </w:p>
    <w:p w:rsidR="00032D05" w:rsidRPr="0043615C" w:rsidRDefault="00032D05" w:rsidP="0003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Больной, 20 лет, доставлен с жалобами на сильные боли в подбородочной области, начавшиеся утром и сопровождавшиеся потрясающим озно</w:t>
      </w:r>
      <w:bookmarkStart w:id="0" w:name="_GoBack"/>
      <w:bookmarkEnd w:id="0"/>
      <w:r w:rsidRPr="0043615C">
        <w:rPr>
          <w:rFonts w:ascii="Times New Roman" w:hAnsi="Times New Roman" w:cs="Times New Roman"/>
          <w:sz w:val="24"/>
          <w:szCs w:val="24"/>
        </w:rPr>
        <w:t>бом, подъемом температуры тела до 40,0</w:t>
      </w:r>
      <w:r w:rsidRPr="0043615C">
        <w:rPr>
          <w:rFonts w:ascii="Times New Roman" w:hAnsi="Times New Roman" w:cs="Times New Roman"/>
          <w:sz w:val="24"/>
          <w:szCs w:val="24"/>
        </w:rPr>
        <w:sym w:font="Symbol" w:char="F0B0"/>
      </w:r>
      <w:r w:rsidRPr="0043615C">
        <w:rPr>
          <w:rFonts w:ascii="Times New Roman" w:hAnsi="Times New Roman" w:cs="Times New Roman"/>
          <w:sz w:val="24"/>
          <w:szCs w:val="24"/>
        </w:rPr>
        <w:t>С. При поступлении: температура тела 39,5</w:t>
      </w:r>
      <w:r w:rsidRPr="0043615C">
        <w:rPr>
          <w:rFonts w:ascii="Times New Roman" w:hAnsi="Times New Roman" w:cs="Times New Roman"/>
          <w:sz w:val="24"/>
          <w:szCs w:val="24"/>
        </w:rPr>
        <w:sym w:font="Symbol" w:char="F0B0"/>
      </w:r>
      <w:r w:rsidRPr="0043615C">
        <w:rPr>
          <w:rFonts w:ascii="Times New Roman" w:hAnsi="Times New Roman" w:cs="Times New Roman"/>
          <w:sz w:val="24"/>
          <w:szCs w:val="24"/>
        </w:rPr>
        <w:t xml:space="preserve">С. Состояние тяжелое. Отек мягких тканей нижней губы и подбородочной области. Кожа этой области в цвете не изменена, собирается в складку. Пальпация безболезненна. </w:t>
      </w:r>
      <w:proofErr w:type="gramStart"/>
      <w:r w:rsidRPr="0043615C">
        <w:rPr>
          <w:rFonts w:ascii="Times New Roman" w:hAnsi="Times New Roman" w:cs="Times New Roman"/>
          <w:sz w:val="24"/>
          <w:szCs w:val="24"/>
        </w:rPr>
        <w:t>Подчелюстные лимфоузлы увеличены с обеих сторон, пальпация их болезненна.</w:t>
      </w:r>
      <w:proofErr w:type="gramEnd"/>
      <w:r w:rsidRPr="0043615C">
        <w:rPr>
          <w:rFonts w:ascii="Times New Roman" w:hAnsi="Times New Roman" w:cs="Times New Roman"/>
          <w:sz w:val="24"/>
          <w:szCs w:val="24"/>
        </w:rPr>
        <w:t xml:space="preserve"> В полости рта имеется коллатеральный отек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околочелюстных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мя</w:t>
      </w:r>
      <w:r w:rsidRPr="0043615C">
        <w:rPr>
          <w:rFonts w:ascii="Times New Roman" w:hAnsi="Times New Roman" w:cs="Times New Roman"/>
          <w:sz w:val="24"/>
          <w:szCs w:val="24"/>
        </w:rPr>
        <w:t>г</w:t>
      </w:r>
      <w:r w:rsidRPr="0043615C">
        <w:rPr>
          <w:rFonts w:ascii="Times New Roman" w:hAnsi="Times New Roman" w:cs="Times New Roman"/>
          <w:sz w:val="24"/>
          <w:szCs w:val="24"/>
        </w:rPr>
        <w:t>ких тканей с язычной и вестибулярной сторон альвеолярной части в переднем отделе нижней челюсти. На слизистой оболочке красной каймы нижней губы справа имеется образование округлой формы, выступающее над красной каймой, синюшного цвета, мягкое, безболезне</w:t>
      </w:r>
      <w:r w:rsidRPr="0043615C">
        <w:rPr>
          <w:rFonts w:ascii="Times New Roman" w:hAnsi="Times New Roman" w:cs="Times New Roman"/>
          <w:sz w:val="24"/>
          <w:szCs w:val="24"/>
        </w:rPr>
        <w:t>н</w:t>
      </w:r>
      <w:r w:rsidRPr="0043615C">
        <w:rPr>
          <w:rFonts w:ascii="Times New Roman" w:hAnsi="Times New Roman" w:cs="Times New Roman"/>
          <w:sz w:val="24"/>
          <w:szCs w:val="24"/>
        </w:rPr>
        <w:t>ное. Больного не беспокоит, отмечает медленный рост образования.</w:t>
      </w:r>
    </w:p>
    <w:p w:rsidR="00032D05" w:rsidRPr="0043615C" w:rsidRDefault="00032D05" w:rsidP="00032D0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 xml:space="preserve">Поставьте предварительный диагноз. </w:t>
      </w:r>
    </w:p>
    <w:p w:rsidR="00032D05" w:rsidRPr="0043615C" w:rsidRDefault="00032D05" w:rsidP="00032D0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43615C">
        <w:rPr>
          <w:rFonts w:ascii="Times New Roman" w:hAnsi="Times New Roman" w:cs="Times New Roman"/>
          <w:spacing w:val="-6"/>
          <w:sz w:val="24"/>
          <w:szCs w:val="24"/>
        </w:rPr>
        <w:t xml:space="preserve">Какие дополнительные сведения необходимы для постановки окончательного диагноза? </w:t>
      </w:r>
    </w:p>
    <w:p w:rsidR="00032D05" w:rsidRPr="0043615C" w:rsidRDefault="00032D05" w:rsidP="00032D0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 xml:space="preserve">Составьте план лечения. </w:t>
      </w:r>
    </w:p>
    <w:p w:rsidR="00032D05" w:rsidRPr="0043615C" w:rsidRDefault="00032D05" w:rsidP="00032D0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Какие данные являются несущественными? Имеют ли они значение для составления плана лечения больного?</w:t>
      </w:r>
    </w:p>
    <w:p w:rsidR="00032D05" w:rsidRPr="0043615C" w:rsidRDefault="00032D05" w:rsidP="00032D05">
      <w:pPr>
        <w:pStyle w:val="a5"/>
        <w:spacing w:before="0" w:after="0"/>
      </w:pPr>
    </w:p>
    <w:p w:rsidR="00032D05" w:rsidRPr="0043615C" w:rsidRDefault="00032D05" w:rsidP="0003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Задача 2.</w:t>
      </w:r>
    </w:p>
    <w:p w:rsidR="00032D05" w:rsidRPr="0043615C" w:rsidRDefault="00032D05" w:rsidP="0003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Больная, 37 лет, поступила в клинику с жалобами на сильную, постоянную боль в пр</w:t>
      </w:r>
      <w:r w:rsidRPr="0043615C">
        <w:rPr>
          <w:rFonts w:ascii="Times New Roman" w:hAnsi="Times New Roman" w:cs="Times New Roman"/>
          <w:sz w:val="24"/>
          <w:szCs w:val="24"/>
        </w:rPr>
        <w:t>а</w:t>
      </w:r>
      <w:r w:rsidRPr="0043615C">
        <w:rPr>
          <w:rFonts w:ascii="Times New Roman" w:hAnsi="Times New Roman" w:cs="Times New Roman"/>
          <w:sz w:val="24"/>
          <w:szCs w:val="24"/>
        </w:rPr>
        <w:t>вой половине головы, боль при глотании и открывании рта, нарушения зрения. Выражены симптомы интоксикации: повышение температуры тела до 39,0-39,5</w:t>
      </w:r>
      <w:proofErr w:type="gramStart"/>
      <w:r w:rsidRPr="0043615C">
        <w:rPr>
          <w:rFonts w:ascii="Times New Roman" w:hAnsi="Times New Roman" w:cs="Times New Roman"/>
          <w:sz w:val="24"/>
          <w:szCs w:val="24"/>
        </w:rPr>
        <w:sym w:font="Colonna MT" w:char="00B0"/>
      </w:r>
      <w:r w:rsidRPr="0043615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3615C">
        <w:rPr>
          <w:rFonts w:ascii="Times New Roman" w:hAnsi="Times New Roman" w:cs="Times New Roman"/>
          <w:sz w:val="24"/>
          <w:szCs w:val="24"/>
        </w:rPr>
        <w:t>, головокружение, то</w:t>
      </w:r>
      <w:r w:rsidRPr="0043615C">
        <w:rPr>
          <w:rFonts w:ascii="Times New Roman" w:hAnsi="Times New Roman" w:cs="Times New Roman"/>
          <w:sz w:val="24"/>
          <w:szCs w:val="24"/>
        </w:rPr>
        <w:t>ш</w:t>
      </w:r>
      <w:r w:rsidRPr="0043615C">
        <w:rPr>
          <w:rFonts w:ascii="Times New Roman" w:hAnsi="Times New Roman" w:cs="Times New Roman"/>
          <w:sz w:val="24"/>
          <w:szCs w:val="24"/>
        </w:rPr>
        <w:t>нота, рвота, озноб, нарушение деятельности желудочно-кишечного тракта. Из анамнеза выя</w:t>
      </w:r>
      <w:r w:rsidRPr="0043615C">
        <w:rPr>
          <w:rFonts w:ascii="Times New Roman" w:hAnsi="Times New Roman" w:cs="Times New Roman"/>
          <w:sz w:val="24"/>
          <w:szCs w:val="24"/>
        </w:rPr>
        <w:t>в</w:t>
      </w:r>
      <w:r w:rsidRPr="0043615C">
        <w:rPr>
          <w:rFonts w:ascii="Times New Roman" w:hAnsi="Times New Roman" w:cs="Times New Roman"/>
          <w:sz w:val="24"/>
          <w:szCs w:val="24"/>
        </w:rPr>
        <w:t>лено, что три дня назад заболел 8</w:t>
      </w:r>
      <w:r w:rsidRPr="0043615C">
        <w:rPr>
          <w:rFonts w:ascii="Times New Roman" w:hAnsi="Times New Roman" w:cs="Times New Roman"/>
          <w:sz w:val="24"/>
          <w:szCs w:val="24"/>
        </w:rPr>
        <w:sym w:font="Symbol" w:char="F0FB"/>
      </w:r>
      <w:r w:rsidRPr="0043615C">
        <w:rPr>
          <w:rFonts w:ascii="Times New Roman" w:hAnsi="Times New Roman" w:cs="Times New Roman"/>
          <w:sz w:val="24"/>
          <w:szCs w:val="24"/>
        </w:rPr>
        <w:t xml:space="preserve">. Беспокоила постоянная, ноющая боль, усиливающаяся при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>. К врачу не обращалась, принимала аналгетики. Два дня назад боль распростр</w:t>
      </w:r>
      <w:r w:rsidRPr="0043615C">
        <w:rPr>
          <w:rFonts w:ascii="Times New Roman" w:hAnsi="Times New Roman" w:cs="Times New Roman"/>
          <w:sz w:val="24"/>
          <w:szCs w:val="24"/>
        </w:rPr>
        <w:t>а</w:t>
      </w:r>
      <w:r w:rsidRPr="0043615C">
        <w:rPr>
          <w:rFonts w:ascii="Times New Roman" w:hAnsi="Times New Roman" w:cs="Times New Roman"/>
          <w:sz w:val="24"/>
          <w:szCs w:val="24"/>
        </w:rPr>
        <w:t xml:space="preserve">нилась на всю правую половину верхней челюсти,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иррадиировала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в ухо, в висок. Появилась боль при глотании и открывании рта. Симптомы быстро нарастали, вскоре появились симпт</w:t>
      </w:r>
      <w:r w:rsidRPr="0043615C">
        <w:rPr>
          <w:rFonts w:ascii="Times New Roman" w:hAnsi="Times New Roman" w:cs="Times New Roman"/>
          <w:sz w:val="24"/>
          <w:szCs w:val="24"/>
        </w:rPr>
        <w:t>о</w:t>
      </w:r>
      <w:r w:rsidRPr="0043615C">
        <w:rPr>
          <w:rFonts w:ascii="Times New Roman" w:hAnsi="Times New Roman" w:cs="Times New Roman"/>
          <w:sz w:val="24"/>
          <w:szCs w:val="24"/>
        </w:rPr>
        <w:t>мы нарушения зрения: диплопия, снижение остроты зрения правого глаза. При осмотре: опр</w:t>
      </w:r>
      <w:r w:rsidRPr="0043615C">
        <w:rPr>
          <w:rFonts w:ascii="Times New Roman" w:hAnsi="Times New Roman" w:cs="Times New Roman"/>
          <w:sz w:val="24"/>
          <w:szCs w:val="24"/>
        </w:rPr>
        <w:t>е</w:t>
      </w:r>
      <w:r w:rsidRPr="0043615C">
        <w:rPr>
          <w:rFonts w:ascii="Times New Roman" w:hAnsi="Times New Roman" w:cs="Times New Roman"/>
          <w:sz w:val="24"/>
          <w:szCs w:val="24"/>
        </w:rPr>
        <w:t>деляется отек в околоушно-жевательной и височной областях справа, отмечается симптом "п</w:t>
      </w:r>
      <w:r w:rsidRPr="0043615C">
        <w:rPr>
          <w:rFonts w:ascii="Times New Roman" w:hAnsi="Times New Roman" w:cs="Times New Roman"/>
          <w:sz w:val="24"/>
          <w:szCs w:val="24"/>
        </w:rPr>
        <w:t>е</w:t>
      </w:r>
      <w:r w:rsidRPr="0043615C">
        <w:rPr>
          <w:rFonts w:ascii="Times New Roman" w:hAnsi="Times New Roman" w:cs="Times New Roman"/>
          <w:sz w:val="24"/>
          <w:szCs w:val="24"/>
        </w:rPr>
        <w:t xml:space="preserve">сочных часов". Пальпация в этих областях безболезненная. Значительно выражен отек век справа, глаз полностью закрыт.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Коньюктива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обоих век гиперемирована. Определяется также отек век левого глаза. При симметричном надавливании на глазные яблоки определяется ре</w:t>
      </w:r>
      <w:r w:rsidRPr="0043615C">
        <w:rPr>
          <w:rFonts w:ascii="Times New Roman" w:hAnsi="Times New Roman" w:cs="Times New Roman"/>
          <w:sz w:val="24"/>
          <w:szCs w:val="24"/>
        </w:rPr>
        <w:t>з</w:t>
      </w:r>
      <w:r w:rsidRPr="0043615C">
        <w:rPr>
          <w:rFonts w:ascii="Times New Roman" w:hAnsi="Times New Roman" w:cs="Times New Roman"/>
          <w:sz w:val="24"/>
          <w:szCs w:val="24"/>
        </w:rPr>
        <w:t>кая болезненность справа. Открывание рта полностью ограничено, в 8</w:t>
      </w:r>
      <w:r w:rsidRPr="0043615C">
        <w:rPr>
          <w:rFonts w:ascii="Times New Roman" w:hAnsi="Times New Roman" w:cs="Times New Roman"/>
          <w:sz w:val="24"/>
          <w:szCs w:val="24"/>
        </w:rPr>
        <w:sym w:font="Symbol" w:char="F0FB"/>
      </w:r>
      <w:r w:rsidRPr="0043615C">
        <w:rPr>
          <w:rFonts w:ascii="Times New Roman" w:hAnsi="Times New Roman" w:cs="Times New Roman"/>
          <w:sz w:val="24"/>
          <w:szCs w:val="24"/>
        </w:rPr>
        <w:t xml:space="preserve"> имеется глубокая к</w:t>
      </w:r>
      <w:r w:rsidRPr="0043615C">
        <w:rPr>
          <w:rFonts w:ascii="Times New Roman" w:hAnsi="Times New Roman" w:cs="Times New Roman"/>
          <w:sz w:val="24"/>
          <w:szCs w:val="24"/>
        </w:rPr>
        <w:t>а</w:t>
      </w:r>
      <w:r w:rsidRPr="0043615C">
        <w:rPr>
          <w:rFonts w:ascii="Times New Roman" w:hAnsi="Times New Roman" w:cs="Times New Roman"/>
          <w:sz w:val="24"/>
          <w:szCs w:val="24"/>
        </w:rPr>
        <w:t>риозная полость, перкуссия резко болезненная, подвижность II степени. Слизистая оболочка по переходной складке и десны с вестибулярной стороны на уровне моляров гиперемирована, отечна, определяется отек в области крыловидно-нижнечелюстной складки справа. При нада</w:t>
      </w:r>
      <w:r w:rsidRPr="0043615C">
        <w:rPr>
          <w:rFonts w:ascii="Times New Roman" w:hAnsi="Times New Roman" w:cs="Times New Roman"/>
          <w:sz w:val="24"/>
          <w:szCs w:val="24"/>
        </w:rPr>
        <w:t>в</w:t>
      </w:r>
      <w:r w:rsidRPr="0043615C">
        <w:rPr>
          <w:rFonts w:ascii="Times New Roman" w:hAnsi="Times New Roman" w:cs="Times New Roman"/>
          <w:sz w:val="24"/>
          <w:szCs w:val="24"/>
        </w:rPr>
        <w:t xml:space="preserve">ливании на мягкие ткани </w:t>
      </w:r>
      <w:proofErr w:type="spellStart"/>
      <w:r w:rsidRPr="0043615C">
        <w:rPr>
          <w:rFonts w:ascii="Times New Roman" w:hAnsi="Times New Roman" w:cs="Times New Roman"/>
          <w:sz w:val="24"/>
          <w:szCs w:val="24"/>
        </w:rPr>
        <w:t>понаправлении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к бугру верхней челюсти справа определяется боле</w:t>
      </w:r>
      <w:r w:rsidRPr="0043615C">
        <w:rPr>
          <w:rFonts w:ascii="Times New Roman" w:hAnsi="Times New Roman" w:cs="Times New Roman"/>
          <w:sz w:val="24"/>
          <w:szCs w:val="24"/>
        </w:rPr>
        <w:t>з</w:t>
      </w:r>
      <w:r w:rsidRPr="0043615C">
        <w:rPr>
          <w:rFonts w:ascii="Times New Roman" w:hAnsi="Times New Roman" w:cs="Times New Roman"/>
          <w:sz w:val="24"/>
          <w:szCs w:val="24"/>
        </w:rPr>
        <w:t>ненный инфильтрат. При рентгенологическом исследовании в области 8</w:t>
      </w:r>
      <w:r w:rsidRPr="0043615C">
        <w:rPr>
          <w:rFonts w:ascii="Times New Roman" w:hAnsi="Times New Roman" w:cs="Times New Roman"/>
          <w:sz w:val="24"/>
          <w:szCs w:val="24"/>
        </w:rPr>
        <w:sym w:font="Symbol" w:char="F0FB"/>
      </w:r>
      <w:r w:rsidRPr="0043615C">
        <w:rPr>
          <w:rFonts w:ascii="Times New Roman" w:hAnsi="Times New Roman" w:cs="Times New Roman"/>
          <w:sz w:val="24"/>
          <w:szCs w:val="24"/>
        </w:rPr>
        <w:t xml:space="preserve"> определяется разр</w:t>
      </w:r>
      <w:r w:rsidRPr="0043615C">
        <w:rPr>
          <w:rFonts w:ascii="Times New Roman" w:hAnsi="Times New Roman" w:cs="Times New Roman"/>
          <w:sz w:val="24"/>
          <w:szCs w:val="24"/>
        </w:rPr>
        <w:t>е</w:t>
      </w:r>
      <w:r w:rsidRPr="0043615C">
        <w:rPr>
          <w:rFonts w:ascii="Times New Roman" w:hAnsi="Times New Roman" w:cs="Times New Roman"/>
          <w:sz w:val="24"/>
          <w:szCs w:val="24"/>
        </w:rPr>
        <w:t>жение костной ткани в области верхушек корней с четкими контурами, размером 0,4-0,5 см.</w:t>
      </w:r>
    </w:p>
    <w:p w:rsidR="00032D05" w:rsidRPr="0043615C" w:rsidRDefault="00032D05" w:rsidP="00032D0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Поставьте диагноз и составьте план лечения.</w:t>
      </w:r>
    </w:p>
    <w:p w:rsidR="00032D05" w:rsidRPr="0043615C" w:rsidRDefault="00032D05" w:rsidP="00032D0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Укажите оперативные подходы для вскрытия воспалительных очагов.</w:t>
      </w:r>
    </w:p>
    <w:p w:rsidR="00032D05" w:rsidRPr="0043615C" w:rsidRDefault="00032D05" w:rsidP="00032D0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 xml:space="preserve">С чем </w:t>
      </w:r>
      <w:proofErr w:type="spellStart"/>
      <w:proofErr w:type="gramStart"/>
      <w:r w:rsidRPr="0043615C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43615C">
        <w:rPr>
          <w:rFonts w:ascii="Times New Roman" w:hAnsi="Times New Roman" w:cs="Times New Roman"/>
          <w:sz w:val="24"/>
          <w:szCs w:val="24"/>
        </w:rPr>
        <w:t>вязано</w:t>
      </w:r>
      <w:proofErr w:type="spellEnd"/>
      <w:r w:rsidRPr="0043615C">
        <w:rPr>
          <w:rFonts w:ascii="Times New Roman" w:hAnsi="Times New Roman" w:cs="Times New Roman"/>
          <w:sz w:val="24"/>
          <w:szCs w:val="24"/>
        </w:rPr>
        <w:t xml:space="preserve"> наличие отека обоих век левого глаза?</w:t>
      </w:r>
    </w:p>
    <w:p w:rsidR="00032D05" w:rsidRPr="0043615C" w:rsidRDefault="00032D05" w:rsidP="00032D0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615C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43615C">
        <w:rPr>
          <w:rFonts w:ascii="Times New Roman" w:hAnsi="Times New Roman" w:cs="Times New Roman"/>
          <w:sz w:val="24"/>
          <w:szCs w:val="24"/>
        </w:rPr>
        <w:t xml:space="preserve"> каких специалистов необходимо при лечении такого больного?</w:t>
      </w:r>
    </w:p>
    <w:p w:rsidR="00032D05" w:rsidRDefault="00032D05" w:rsidP="00032D05">
      <w:pPr>
        <w:pStyle w:val="a5"/>
        <w:spacing w:before="0" w:after="0"/>
      </w:pPr>
    </w:p>
    <w:p w:rsidR="00032D05" w:rsidRPr="0043615C" w:rsidRDefault="00032D05" w:rsidP="00032D05">
      <w:pPr>
        <w:pStyle w:val="a5"/>
        <w:spacing w:before="0" w:after="0"/>
      </w:pPr>
    </w:p>
    <w:p w:rsidR="00032D05" w:rsidRPr="0043615C" w:rsidRDefault="00032D05" w:rsidP="0003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lastRenderedPageBreak/>
        <w:t>Задача 3.</w:t>
      </w:r>
    </w:p>
    <w:p w:rsidR="00032D05" w:rsidRPr="0043615C" w:rsidRDefault="00032D05" w:rsidP="0003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У больного, 43 лет, при осмотре обнаружен резко болезненный воспалительный и</w:t>
      </w:r>
      <w:r w:rsidRPr="0043615C">
        <w:rPr>
          <w:rFonts w:ascii="Times New Roman" w:hAnsi="Times New Roman" w:cs="Times New Roman"/>
          <w:sz w:val="24"/>
          <w:szCs w:val="24"/>
        </w:rPr>
        <w:t>н</w:t>
      </w:r>
      <w:r w:rsidRPr="0043615C">
        <w:rPr>
          <w:rFonts w:ascii="Times New Roman" w:hAnsi="Times New Roman" w:cs="Times New Roman"/>
          <w:sz w:val="24"/>
          <w:szCs w:val="24"/>
        </w:rPr>
        <w:t>фильтрат в левой височной области, занимающий передние 2/3 этой области. Кожа над ним гиперемирована, в складку не собирается. В передненижних отделах инфильтрата определяе</w:t>
      </w:r>
      <w:r w:rsidRPr="0043615C">
        <w:rPr>
          <w:rFonts w:ascii="Times New Roman" w:hAnsi="Times New Roman" w:cs="Times New Roman"/>
          <w:sz w:val="24"/>
          <w:szCs w:val="24"/>
        </w:rPr>
        <w:t>т</w:t>
      </w:r>
      <w:r w:rsidRPr="0043615C">
        <w:rPr>
          <w:rFonts w:ascii="Times New Roman" w:hAnsi="Times New Roman" w:cs="Times New Roman"/>
          <w:sz w:val="24"/>
          <w:szCs w:val="24"/>
        </w:rPr>
        <w:t>ся симптом флюктуации. Открывание рта и боковые движения челюсти ограничены, резко б</w:t>
      </w:r>
      <w:r w:rsidRPr="0043615C">
        <w:rPr>
          <w:rFonts w:ascii="Times New Roman" w:hAnsi="Times New Roman" w:cs="Times New Roman"/>
          <w:sz w:val="24"/>
          <w:szCs w:val="24"/>
        </w:rPr>
        <w:t>о</w:t>
      </w:r>
      <w:r w:rsidRPr="0043615C">
        <w:rPr>
          <w:rFonts w:ascii="Times New Roman" w:hAnsi="Times New Roman" w:cs="Times New Roman"/>
          <w:sz w:val="24"/>
          <w:szCs w:val="24"/>
        </w:rPr>
        <w:t>лезненны. Полость рта не санирована.</w:t>
      </w:r>
    </w:p>
    <w:p w:rsidR="00032D05" w:rsidRPr="0043615C" w:rsidRDefault="00032D05" w:rsidP="00032D0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615C">
        <w:rPr>
          <w:rFonts w:ascii="Times New Roman" w:hAnsi="Times New Roman" w:cs="Times New Roman"/>
          <w:sz w:val="24"/>
          <w:szCs w:val="24"/>
        </w:rPr>
        <w:t>Каких данных не достает</w:t>
      </w:r>
      <w:proofErr w:type="gramEnd"/>
      <w:r w:rsidRPr="0043615C">
        <w:rPr>
          <w:rFonts w:ascii="Times New Roman" w:hAnsi="Times New Roman" w:cs="Times New Roman"/>
          <w:sz w:val="24"/>
          <w:szCs w:val="24"/>
        </w:rPr>
        <w:t xml:space="preserve"> для постановки окончательного диагноза?</w:t>
      </w:r>
    </w:p>
    <w:p w:rsidR="00032D05" w:rsidRPr="0043615C" w:rsidRDefault="00032D05" w:rsidP="00032D0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Поставьте предположительный диагноз на основании имеющихся данных</w:t>
      </w:r>
    </w:p>
    <w:p w:rsidR="00032D05" w:rsidRPr="0043615C" w:rsidRDefault="00032D05" w:rsidP="00032D05">
      <w:pPr>
        <w:pStyle w:val="a3"/>
        <w:ind w:left="0" w:firstLine="709"/>
        <w:rPr>
          <w:szCs w:val="24"/>
        </w:rPr>
      </w:pPr>
      <w:r w:rsidRPr="0043615C">
        <w:rPr>
          <w:szCs w:val="24"/>
        </w:rPr>
        <w:t xml:space="preserve">3.Воспалительный </w:t>
      </w:r>
      <w:proofErr w:type="gramStart"/>
      <w:r w:rsidRPr="0043615C">
        <w:rPr>
          <w:szCs w:val="24"/>
        </w:rPr>
        <w:t>процесс</w:t>
      </w:r>
      <w:proofErr w:type="gramEnd"/>
      <w:r w:rsidRPr="0043615C">
        <w:rPr>
          <w:szCs w:val="24"/>
        </w:rPr>
        <w:t xml:space="preserve"> какой локализации в первую очередь необходимо искл</w:t>
      </w:r>
      <w:r w:rsidRPr="0043615C">
        <w:rPr>
          <w:szCs w:val="24"/>
        </w:rPr>
        <w:t>ю</w:t>
      </w:r>
      <w:r w:rsidRPr="0043615C">
        <w:rPr>
          <w:szCs w:val="24"/>
        </w:rPr>
        <w:t xml:space="preserve">чить или подтвердить в данном случае и почему? На </w:t>
      </w:r>
      <w:proofErr w:type="gramStart"/>
      <w:r w:rsidRPr="0043615C">
        <w:rPr>
          <w:szCs w:val="24"/>
        </w:rPr>
        <w:t>основании</w:t>
      </w:r>
      <w:proofErr w:type="gramEnd"/>
      <w:r w:rsidRPr="0043615C">
        <w:rPr>
          <w:szCs w:val="24"/>
        </w:rPr>
        <w:t xml:space="preserve"> каких признаков?</w:t>
      </w:r>
    </w:p>
    <w:p w:rsidR="00032D05" w:rsidRPr="0043615C" w:rsidRDefault="00032D05" w:rsidP="00032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15C">
        <w:rPr>
          <w:rFonts w:ascii="Times New Roman" w:hAnsi="Times New Roman" w:cs="Times New Roman"/>
          <w:sz w:val="24"/>
          <w:szCs w:val="24"/>
        </w:rPr>
        <w:t>4.Какие обстоятельства необходимо учитывать при составлении плана лечения?</w:t>
      </w:r>
    </w:p>
    <w:p w:rsidR="00032D05" w:rsidRPr="0043615C" w:rsidRDefault="00032D05" w:rsidP="00032D05">
      <w:pPr>
        <w:pStyle w:val="a5"/>
        <w:spacing w:before="0" w:after="0"/>
      </w:pPr>
    </w:p>
    <w:p w:rsidR="00032D05" w:rsidRDefault="00032D05"/>
    <w:sectPr w:rsidR="00032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90193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>
    <w:nsid w:val="2A2A35F3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>
    <w:nsid w:val="4B374C8E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DE4"/>
    <w:rsid w:val="00032D05"/>
    <w:rsid w:val="001C1DE4"/>
    <w:rsid w:val="00CC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32D05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032D0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rsid w:val="00032D0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32D05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032D0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rsid w:val="00032D0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2021-10-17T06:26:00Z</dcterms:created>
  <dcterms:modified xsi:type="dcterms:W3CDTF">2021-10-17T06:27:00Z</dcterms:modified>
</cp:coreProperties>
</file>