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0F8" w:rsidRDefault="0055731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2015159</wp:posOffset>
                </wp:positionH>
                <wp:positionV relativeFrom="paragraph">
                  <wp:posOffset>6015438</wp:posOffset>
                </wp:positionV>
                <wp:extent cx="2782956" cy="0"/>
                <wp:effectExtent l="0" t="0" r="17780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295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65pt,473.65pt" to="377.8pt,4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" strokecolor="black [3213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2094672</wp:posOffset>
                </wp:positionH>
                <wp:positionV relativeFrom="paragraph">
                  <wp:posOffset>5872563</wp:posOffset>
                </wp:positionV>
                <wp:extent cx="2647784" cy="142958"/>
                <wp:effectExtent l="0" t="0" r="19685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784" cy="14295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164.95pt;margin-top:462.4pt;width:208.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" fillcolor="white [3212]" strokecolor="white [3212]" strokeweight="2pt"/>
            </w:pict>
          </mc:Fallback>
        </mc:AlternateContent>
      </w:r>
      <w:bookmarkStart w:id="0" w:name="_GoBack"/>
      <w:r w:rsidR="009A40F8" w:rsidRPr="009A40F8"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5.25pt;height:729.4pt" o:ole="">
            <v:imagedata r:id="rId7" o:title=""/>
          </v:shape>
          <o:OLEObject Type="Embed" ProgID="Acrobat.Document.DC" ShapeID="_x0000_i1025" DrawAspect="Content" ObjectID="_1833118835" r:id="rId8"/>
        </w:object>
      </w:r>
      <w:bookmarkEnd w:id="0"/>
    </w:p>
    <w:p w:rsidR="009A40F8" w:rsidRDefault="009A40F8"/>
    <w:p w:rsidR="009A40F8" w:rsidRDefault="009A40F8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0"/>
        <w:gridCol w:w="1463"/>
        <w:gridCol w:w="2473"/>
        <w:gridCol w:w="1410"/>
        <w:gridCol w:w="1411"/>
        <w:gridCol w:w="1419"/>
        <w:gridCol w:w="1415"/>
      </w:tblGrid>
      <w:tr w:rsidR="008C5998" w:rsidTr="00A769BE">
        <w:tc>
          <w:tcPr>
            <w:tcW w:w="660" w:type="dxa"/>
          </w:tcPr>
          <w:p w:rsidR="008C5998" w:rsidRPr="00771468" w:rsidRDefault="008C5998" w:rsidP="004D0569">
            <w:pPr>
              <w:tabs>
                <w:tab w:val="left" w:pos="880"/>
              </w:tabs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771468">
              <w:rPr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63" w:type="dxa"/>
          </w:tcPr>
          <w:p w:rsidR="008C5998" w:rsidRPr="001275B4" w:rsidRDefault="008C5998" w:rsidP="004D0569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1275B4">
              <w:rPr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2473" w:type="dxa"/>
          </w:tcPr>
          <w:p w:rsidR="008C5998" w:rsidRPr="001275B4" w:rsidRDefault="008C5998" w:rsidP="004D0569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 – 8 неделя</w:t>
            </w:r>
          </w:p>
        </w:tc>
        <w:tc>
          <w:tcPr>
            <w:tcW w:w="1410" w:type="dxa"/>
          </w:tcPr>
          <w:p w:rsidR="008C5998" w:rsidRPr="00DF36B2" w:rsidRDefault="008C5998" w:rsidP="00B30EA7">
            <w:pPr>
              <w:widowControl/>
              <w:autoSpaceDE/>
              <w:autoSpaceDN/>
              <w:jc w:val="center"/>
              <w:rPr>
                <w:color w:val="C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3.03</w:t>
            </w:r>
            <w:r w:rsidRPr="00DF36B2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1" w:type="dxa"/>
          </w:tcPr>
          <w:p w:rsidR="008C5998" w:rsidRPr="001275B4" w:rsidRDefault="008C5998" w:rsidP="00A108B6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3</w:t>
            </w:r>
            <w:r w:rsidRPr="001275B4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9" w:type="dxa"/>
          </w:tcPr>
          <w:p w:rsidR="008C5998" w:rsidRPr="001275B4" w:rsidRDefault="008C5998" w:rsidP="00A108B6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17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3</w:t>
            </w:r>
            <w:r w:rsidRPr="001275B4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5" w:type="dxa"/>
          </w:tcPr>
          <w:p w:rsidR="008C5998" w:rsidRPr="001275B4" w:rsidRDefault="008C5998" w:rsidP="00A108B6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24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3.</w:t>
            </w:r>
          </w:p>
        </w:tc>
      </w:tr>
      <w:tr w:rsidR="008C5998" w:rsidTr="00A769BE">
        <w:tc>
          <w:tcPr>
            <w:tcW w:w="660" w:type="dxa"/>
          </w:tcPr>
          <w:p w:rsidR="008C5998" w:rsidRPr="00771468" w:rsidRDefault="008C5998" w:rsidP="004D0569">
            <w:pPr>
              <w:tabs>
                <w:tab w:val="left" w:pos="880"/>
              </w:tabs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771468">
              <w:rPr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63" w:type="dxa"/>
          </w:tcPr>
          <w:p w:rsidR="008C5998" w:rsidRPr="001275B4" w:rsidRDefault="008C5998" w:rsidP="004D0569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2E00BF">
              <w:rPr>
                <w:lang w:eastAsia="ru-RU"/>
              </w:rPr>
              <w:t>Понедельник</w:t>
            </w:r>
          </w:p>
        </w:tc>
        <w:tc>
          <w:tcPr>
            <w:tcW w:w="2473" w:type="dxa"/>
          </w:tcPr>
          <w:p w:rsidR="008C5998" w:rsidRPr="001275B4" w:rsidRDefault="008C5998" w:rsidP="004D0569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13 – 16 неделя</w:t>
            </w:r>
          </w:p>
        </w:tc>
        <w:tc>
          <w:tcPr>
            <w:tcW w:w="1410" w:type="dxa"/>
          </w:tcPr>
          <w:p w:rsidR="008C5998" w:rsidRPr="00DF36B2" w:rsidRDefault="008C5998" w:rsidP="000C7AAB">
            <w:pPr>
              <w:widowControl/>
              <w:autoSpaceDE/>
              <w:autoSpaceDN/>
              <w:jc w:val="center"/>
              <w:rPr>
                <w:color w:val="C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27.04</w:t>
            </w:r>
            <w:r w:rsidRPr="00DF36B2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1" w:type="dxa"/>
          </w:tcPr>
          <w:p w:rsidR="008C5998" w:rsidRPr="001275B4" w:rsidRDefault="008C5998" w:rsidP="000C7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5</w:t>
            </w:r>
            <w:r w:rsidRPr="001275B4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9" w:type="dxa"/>
          </w:tcPr>
          <w:p w:rsidR="008C5998" w:rsidRPr="001275B4" w:rsidRDefault="008C5998" w:rsidP="000C7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11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5</w:t>
            </w:r>
            <w:r w:rsidRPr="001275B4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5" w:type="dxa"/>
          </w:tcPr>
          <w:p w:rsidR="008C5998" w:rsidRPr="001275B4" w:rsidRDefault="008C5998" w:rsidP="00A108B6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18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5.</w:t>
            </w:r>
          </w:p>
        </w:tc>
      </w:tr>
      <w:tr w:rsidR="008C5998" w:rsidTr="00A769BE">
        <w:tc>
          <w:tcPr>
            <w:tcW w:w="660" w:type="dxa"/>
          </w:tcPr>
          <w:p w:rsidR="008C5998" w:rsidRPr="00771468" w:rsidRDefault="008C5998" w:rsidP="004D0569">
            <w:pPr>
              <w:tabs>
                <w:tab w:val="left" w:pos="880"/>
              </w:tabs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771468">
              <w:rPr>
                <w:b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63" w:type="dxa"/>
          </w:tcPr>
          <w:p w:rsidR="008C5998" w:rsidRPr="001275B4" w:rsidRDefault="008C5998" w:rsidP="004D0569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2473" w:type="dxa"/>
          </w:tcPr>
          <w:p w:rsidR="008C5998" w:rsidRPr="001275B4" w:rsidRDefault="008C5998" w:rsidP="004D0569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13 – 16 неделя</w:t>
            </w:r>
          </w:p>
        </w:tc>
        <w:tc>
          <w:tcPr>
            <w:tcW w:w="1410" w:type="dxa"/>
          </w:tcPr>
          <w:p w:rsidR="008C5998" w:rsidRPr="00DF36B2" w:rsidRDefault="008C5998" w:rsidP="00181261">
            <w:pPr>
              <w:widowControl/>
              <w:autoSpaceDE/>
              <w:autoSpaceDN/>
              <w:jc w:val="center"/>
              <w:rPr>
                <w:color w:val="C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29.04</w:t>
            </w:r>
            <w:r w:rsidRPr="00DF36B2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1" w:type="dxa"/>
          </w:tcPr>
          <w:p w:rsidR="008C5998" w:rsidRPr="001275B4" w:rsidRDefault="008C5998" w:rsidP="00B30EA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5</w:t>
            </w:r>
            <w:r w:rsidRPr="001275B4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9" w:type="dxa"/>
          </w:tcPr>
          <w:p w:rsidR="008C5998" w:rsidRPr="001275B4" w:rsidRDefault="008C5998" w:rsidP="0018126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13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5</w:t>
            </w:r>
            <w:r w:rsidRPr="001275B4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5" w:type="dxa"/>
          </w:tcPr>
          <w:p w:rsidR="008C5998" w:rsidRPr="001275B4" w:rsidRDefault="008C5998" w:rsidP="00B30EA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5.</w:t>
            </w:r>
          </w:p>
        </w:tc>
      </w:tr>
      <w:tr w:rsidR="008C5998" w:rsidTr="00A769BE">
        <w:tc>
          <w:tcPr>
            <w:tcW w:w="660" w:type="dxa"/>
          </w:tcPr>
          <w:p w:rsidR="008C5998" w:rsidRPr="00771468" w:rsidRDefault="008C5998" w:rsidP="004D0569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771468">
              <w:rPr>
                <w:b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63" w:type="dxa"/>
          </w:tcPr>
          <w:p w:rsidR="008C5998" w:rsidRPr="001275B4" w:rsidRDefault="008C5998" w:rsidP="004D0569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2E00BF">
              <w:rPr>
                <w:lang w:eastAsia="ru-RU"/>
              </w:rPr>
              <w:t>Понедельник</w:t>
            </w:r>
          </w:p>
        </w:tc>
        <w:tc>
          <w:tcPr>
            <w:tcW w:w="2473" w:type="dxa"/>
          </w:tcPr>
          <w:p w:rsidR="008C5998" w:rsidRPr="001275B4" w:rsidRDefault="008C5998" w:rsidP="004D0569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1 </w:t>
            </w:r>
            <w:r w:rsidRPr="001275B4">
              <w:rPr>
                <w:sz w:val="24"/>
                <w:szCs w:val="24"/>
                <w:lang w:eastAsia="ru-RU"/>
              </w:rPr>
              <w:t xml:space="preserve">– </w:t>
            </w:r>
            <w:r>
              <w:rPr>
                <w:sz w:val="24"/>
                <w:szCs w:val="24"/>
                <w:lang w:eastAsia="ru-RU"/>
              </w:rPr>
              <w:t>4</w:t>
            </w:r>
            <w:r w:rsidRPr="001275B4">
              <w:rPr>
                <w:sz w:val="24"/>
                <w:szCs w:val="24"/>
                <w:lang w:eastAsia="ru-RU"/>
              </w:rPr>
              <w:t xml:space="preserve"> неделя</w:t>
            </w:r>
          </w:p>
        </w:tc>
        <w:tc>
          <w:tcPr>
            <w:tcW w:w="1410" w:type="dxa"/>
          </w:tcPr>
          <w:p w:rsidR="008C5998" w:rsidRPr="00390EA4" w:rsidRDefault="008C5998" w:rsidP="00B30EA7">
            <w:pPr>
              <w:widowControl/>
              <w:autoSpaceDE/>
              <w:autoSpaceDN/>
              <w:jc w:val="center"/>
              <w:rPr>
                <w:color w:val="C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Pr="00390EA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2</w:t>
            </w:r>
            <w:r w:rsidRPr="00390EA4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1" w:type="dxa"/>
          </w:tcPr>
          <w:p w:rsidR="008C5998" w:rsidRPr="001275B4" w:rsidRDefault="008C5998" w:rsidP="00B30EA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9.02.</w:t>
            </w:r>
          </w:p>
        </w:tc>
        <w:tc>
          <w:tcPr>
            <w:tcW w:w="1419" w:type="dxa"/>
          </w:tcPr>
          <w:p w:rsidR="008C5998" w:rsidRPr="001275B4" w:rsidRDefault="008C5998" w:rsidP="0018126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16.02.</w:t>
            </w:r>
          </w:p>
        </w:tc>
        <w:tc>
          <w:tcPr>
            <w:tcW w:w="1415" w:type="dxa"/>
          </w:tcPr>
          <w:p w:rsidR="008C5998" w:rsidRPr="00181261" w:rsidRDefault="008C5998" w:rsidP="00B30EA7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181261">
              <w:rPr>
                <w:b/>
                <w:color w:val="C00000"/>
                <w:sz w:val="24"/>
                <w:szCs w:val="24"/>
                <w:lang w:eastAsia="ru-RU"/>
              </w:rPr>
              <w:t>23.02.</w:t>
            </w:r>
          </w:p>
        </w:tc>
      </w:tr>
      <w:tr w:rsidR="008C5998" w:rsidTr="00A769BE">
        <w:tc>
          <w:tcPr>
            <w:tcW w:w="660" w:type="dxa"/>
          </w:tcPr>
          <w:p w:rsidR="008C5998" w:rsidRPr="00771468" w:rsidRDefault="008C5998" w:rsidP="004D0569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771468">
              <w:rPr>
                <w:b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63" w:type="dxa"/>
          </w:tcPr>
          <w:p w:rsidR="008C5998" w:rsidRPr="002E00BF" w:rsidRDefault="008C5998" w:rsidP="004D0569">
            <w:pPr>
              <w:widowControl/>
              <w:autoSpaceDE/>
              <w:autoSpaceDN/>
              <w:jc w:val="center"/>
              <w:rPr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2473" w:type="dxa"/>
          </w:tcPr>
          <w:p w:rsidR="008C5998" w:rsidRDefault="003127CA" w:rsidP="004D0569">
            <w:pPr>
              <w:widowControl/>
              <w:autoSpaceDE/>
              <w:autoSpaceDN/>
              <w:jc w:val="center"/>
              <w:rPr>
                <w:b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5 - 8</w:t>
            </w:r>
            <w:r w:rsidR="008C5998" w:rsidRPr="001275B4">
              <w:rPr>
                <w:sz w:val="24"/>
                <w:szCs w:val="24"/>
                <w:lang w:eastAsia="ru-RU"/>
              </w:rPr>
              <w:t xml:space="preserve"> неделя</w:t>
            </w:r>
          </w:p>
        </w:tc>
        <w:tc>
          <w:tcPr>
            <w:tcW w:w="1410" w:type="dxa"/>
          </w:tcPr>
          <w:p w:rsidR="008C5998" w:rsidRPr="00DF36B2" w:rsidRDefault="008C5998" w:rsidP="00B30EA7">
            <w:pPr>
              <w:widowControl/>
              <w:autoSpaceDE/>
              <w:autoSpaceDN/>
              <w:jc w:val="center"/>
              <w:rPr>
                <w:color w:val="C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4.03</w:t>
            </w:r>
            <w:r w:rsidRPr="00DF36B2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1" w:type="dxa"/>
          </w:tcPr>
          <w:p w:rsidR="008C5998" w:rsidRPr="001275B4" w:rsidRDefault="008C5998" w:rsidP="0018126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11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3</w:t>
            </w:r>
            <w:r w:rsidRPr="001275B4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9" w:type="dxa"/>
          </w:tcPr>
          <w:p w:rsidR="008C5998" w:rsidRPr="001275B4" w:rsidRDefault="008C5998" w:rsidP="0018126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18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3</w:t>
            </w:r>
            <w:r w:rsidRPr="001275B4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5" w:type="dxa"/>
          </w:tcPr>
          <w:p w:rsidR="008C5998" w:rsidRPr="001275B4" w:rsidRDefault="008C5998" w:rsidP="0018126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25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3.</w:t>
            </w:r>
          </w:p>
        </w:tc>
      </w:tr>
      <w:tr w:rsidR="008C5998" w:rsidTr="00A769BE">
        <w:tc>
          <w:tcPr>
            <w:tcW w:w="660" w:type="dxa"/>
          </w:tcPr>
          <w:p w:rsidR="008C5998" w:rsidRPr="00771468" w:rsidRDefault="008C5998" w:rsidP="004D0569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463" w:type="dxa"/>
          </w:tcPr>
          <w:p w:rsidR="008C5998" w:rsidRPr="001275B4" w:rsidRDefault="008C5998" w:rsidP="004D0569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1275B4">
              <w:rPr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2473" w:type="dxa"/>
          </w:tcPr>
          <w:p w:rsidR="008C5998" w:rsidRPr="001275B4" w:rsidRDefault="008C5998" w:rsidP="004D0569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 – 8 неделя</w:t>
            </w:r>
          </w:p>
        </w:tc>
        <w:tc>
          <w:tcPr>
            <w:tcW w:w="1410" w:type="dxa"/>
          </w:tcPr>
          <w:p w:rsidR="008C5998" w:rsidRPr="00390EA4" w:rsidRDefault="008C5998" w:rsidP="00B30EA7">
            <w:pPr>
              <w:widowControl/>
              <w:autoSpaceDE/>
              <w:autoSpaceDN/>
              <w:jc w:val="center"/>
              <w:rPr>
                <w:color w:val="C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  <w:r w:rsidRPr="00390EA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2</w:t>
            </w:r>
            <w:r w:rsidRPr="00390EA4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1" w:type="dxa"/>
          </w:tcPr>
          <w:p w:rsidR="008C5998" w:rsidRPr="001275B4" w:rsidRDefault="008C5998" w:rsidP="0018126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13.02.</w:t>
            </w:r>
          </w:p>
        </w:tc>
        <w:tc>
          <w:tcPr>
            <w:tcW w:w="1419" w:type="dxa"/>
          </w:tcPr>
          <w:p w:rsidR="008C5998" w:rsidRPr="001275B4" w:rsidRDefault="008C5998" w:rsidP="00B30EA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20.02.</w:t>
            </w:r>
          </w:p>
        </w:tc>
        <w:tc>
          <w:tcPr>
            <w:tcW w:w="1415" w:type="dxa"/>
          </w:tcPr>
          <w:p w:rsidR="008C5998" w:rsidRPr="001275B4" w:rsidRDefault="008C5998" w:rsidP="0018126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27.02.</w:t>
            </w:r>
          </w:p>
        </w:tc>
      </w:tr>
      <w:tr w:rsidR="008C5998" w:rsidTr="00A769BE">
        <w:tc>
          <w:tcPr>
            <w:tcW w:w="660" w:type="dxa"/>
          </w:tcPr>
          <w:p w:rsidR="008C5998" w:rsidRPr="00771468" w:rsidRDefault="008C5998" w:rsidP="004D0569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463" w:type="dxa"/>
          </w:tcPr>
          <w:p w:rsidR="008C5998" w:rsidRPr="001275B4" w:rsidRDefault="008C5998" w:rsidP="004D0569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1275B4">
              <w:rPr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2473" w:type="dxa"/>
          </w:tcPr>
          <w:p w:rsidR="008C5998" w:rsidRPr="001275B4" w:rsidRDefault="008C5998" w:rsidP="004D0569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Pr="001275B4">
              <w:rPr>
                <w:sz w:val="24"/>
                <w:szCs w:val="24"/>
                <w:lang w:eastAsia="ru-RU"/>
              </w:rPr>
              <w:t xml:space="preserve"> – </w:t>
            </w:r>
            <w:r>
              <w:rPr>
                <w:sz w:val="24"/>
                <w:szCs w:val="24"/>
                <w:lang w:eastAsia="ru-RU"/>
              </w:rPr>
              <w:t>4</w:t>
            </w:r>
            <w:r w:rsidRPr="001275B4">
              <w:rPr>
                <w:sz w:val="24"/>
                <w:szCs w:val="24"/>
                <w:lang w:eastAsia="ru-RU"/>
              </w:rPr>
              <w:t xml:space="preserve"> неделя</w:t>
            </w:r>
          </w:p>
        </w:tc>
        <w:tc>
          <w:tcPr>
            <w:tcW w:w="1410" w:type="dxa"/>
          </w:tcPr>
          <w:p w:rsidR="008C5998" w:rsidRPr="00390EA4" w:rsidRDefault="008C5998" w:rsidP="00181261">
            <w:pPr>
              <w:widowControl/>
              <w:autoSpaceDE/>
              <w:autoSpaceDN/>
              <w:jc w:val="center"/>
              <w:rPr>
                <w:color w:val="C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  <w:r w:rsidRPr="00390EA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3</w:t>
            </w:r>
            <w:r w:rsidRPr="00390EA4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1" w:type="dxa"/>
          </w:tcPr>
          <w:p w:rsidR="008C5998" w:rsidRPr="001275B4" w:rsidRDefault="008C5998" w:rsidP="0018126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13.03.</w:t>
            </w:r>
          </w:p>
        </w:tc>
        <w:tc>
          <w:tcPr>
            <w:tcW w:w="1419" w:type="dxa"/>
          </w:tcPr>
          <w:p w:rsidR="008C5998" w:rsidRPr="001275B4" w:rsidRDefault="008C5998" w:rsidP="0018126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20.03.</w:t>
            </w:r>
          </w:p>
        </w:tc>
        <w:tc>
          <w:tcPr>
            <w:tcW w:w="1415" w:type="dxa"/>
          </w:tcPr>
          <w:p w:rsidR="008C5998" w:rsidRPr="001275B4" w:rsidRDefault="008C5998" w:rsidP="0018126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27.03.</w:t>
            </w:r>
          </w:p>
        </w:tc>
      </w:tr>
      <w:tr w:rsidR="008C5998" w:rsidTr="00A769BE">
        <w:tc>
          <w:tcPr>
            <w:tcW w:w="660" w:type="dxa"/>
          </w:tcPr>
          <w:p w:rsidR="008C5998" w:rsidRPr="00771468" w:rsidRDefault="008C5998" w:rsidP="004D0569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463" w:type="dxa"/>
          </w:tcPr>
          <w:p w:rsidR="008C5998" w:rsidRPr="001275B4" w:rsidRDefault="008C5998" w:rsidP="004D0569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2E00BF">
              <w:rPr>
                <w:lang w:eastAsia="ru-RU"/>
              </w:rPr>
              <w:t>Понедельник</w:t>
            </w:r>
          </w:p>
        </w:tc>
        <w:tc>
          <w:tcPr>
            <w:tcW w:w="2473" w:type="dxa"/>
          </w:tcPr>
          <w:p w:rsidR="008C5998" w:rsidRPr="001275B4" w:rsidRDefault="008C5998" w:rsidP="004D0569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 – 8 неделя</w:t>
            </w:r>
          </w:p>
        </w:tc>
        <w:tc>
          <w:tcPr>
            <w:tcW w:w="1410" w:type="dxa"/>
          </w:tcPr>
          <w:p w:rsidR="008C5998" w:rsidRPr="00DF36B2" w:rsidRDefault="008C5998" w:rsidP="00181261">
            <w:pPr>
              <w:widowControl/>
              <w:autoSpaceDE/>
              <w:autoSpaceDN/>
              <w:jc w:val="center"/>
              <w:rPr>
                <w:color w:val="C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Pr="00DF36B2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3</w:t>
            </w:r>
            <w:r w:rsidRPr="00DF36B2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1" w:type="dxa"/>
          </w:tcPr>
          <w:p w:rsidR="008C5998" w:rsidRPr="001275B4" w:rsidRDefault="008C5998" w:rsidP="0018126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3</w:t>
            </w:r>
            <w:r w:rsidRPr="001275B4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9" w:type="dxa"/>
          </w:tcPr>
          <w:p w:rsidR="008C5998" w:rsidRPr="001275B4" w:rsidRDefault="008C5998" w:rsidP="0018126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1275B4">
              <w:rPr>
                <w:sz w:val="24"/>
                <w:szCs w:val="24"/>
                <w:lang w:eastAsia="ru-RU"/>
              </w:rPr>
              <w:t>1</w:t>
            </w:r>
            <w:r>
              <w:rPr>
                <w:sz w:val="24"/>
                <w:szCs w:val="24"/>
                <w:lang w:eastAsia="ru-RU"/>
              </w:rPr>
              <w:t>6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3</w:t>
            </w:r>
            <w:r w:rsidRPr="001275B4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5" w:type="dxa"/>
          </w:tcPr>
          <w:p w:rsidR="008C5998" w:rsidRPr="001275B4" w:rsidRDefault="008C5998" w:rsidP="0018126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1275B4">
              <w:rPr>
                <w:sz w:val="24"/>
                <w:szCs w:val="24"/>
                <w:lang w:eastAsia="ru-RU"/>
              </w:rPr>
              <w:t>2</w:t>
            </w:r>
            <w:r>
              <w:rPr>
                <w:sz w:val="24"/>
                <w:szCs w:val="24"/>
                <w:lang w:eastAsia="ru-RU"/>
              </w:rPr>
              <w:t>3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3</w:t>
            </w:r>
          </w:p>
        </w:tc>
      </w:tr>
      <w:tr w:rsidR="008C5998" w:rsidTr="00A769BE">
        <w:tc>
          <w:tcPr>
            <w:tcW w:w="660" w:type="dxa"/>
          </w:tcPr>
          <w:p w:rsidR="008C5998" w:rsidRDefault="008C5998" w:rsidP="004D0569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63" w:type="dxa"/>
          </w:tcPr>
          <w:p w:rsidR="008C5998" w:rsidRPr="001275B4" w:rsidRDefault="008C5998" w:rsidP="004D0569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2473" w:type="dxa"/>
          </w:tcPr>
          <w:p w:rsidR="008C5998" w:rsidRPr="001275B4" w:rsidRDefault="008C5998" w:rsidP="004D0569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 – 12</w:t>
            </w:r>
            <w:r w:rsidRPr="001275B4">
              <w:rPr>
                <w:sz w:val="24"/>
                <w:szCs w:val="24"/>
                <w:lang w:eastAsia="ru-RU"/>
              </w:rPr>
              <w:t xml:space="preserve"> неделя</w:t>
            </w:r>
          </w:p>
        </w:tc>
        <w:tc>
          <w:tcPr>
            <w:tcW w:w="1410" w:type="dxa"/>
          </w:tcPr>
          <w:p w:rsidR="008C5998" w:rsidRPr="00DF36B2" w:rsidRDefault="008C5998" w:rsidP="00B30EA7">
            <w:pPr>
              <w:widowControl/>
              <w:autoSpaceDE/>
              <w:autoSpaceDN/>
              <w:jc w:val="center"/>
              <w:rPr>
                <w:color w:val="C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Pr="00DF36B2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4</w:t>
            </w:r>
            <w:r w:rsidRPr="00DF36B2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1" w:type="dxa"/>
          </w:tcPr>
          <w:p w:rsidR="008C5998" w:rsidRPr="001275B4" w:rsidRDefault="008C5998" w:rsidP="00B30EA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4</w:t>
            </w:r>
            <w:r w:rsidRPr="001275B4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9" w:type="dxa"/>
          </w:tcPr>
          <w:p w:rsidR="008C5998" w:rsidRPr="001275B4" w:rsidRDefault="008C5998" w:rsidP="0018126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1275B4">
              <w:rPr>
                <w:sz w:val="24"/>
                <w:szCs w:val="24"/>
                <w:lang w:eastAsia="ru-RU"/>
              </w:rPr>
              <w:t>1</w:t>
            </w:r>
            <w:r>
              <w:rPr>
                <w:sz w:val="24"/>
                <w:szCs w:val="24"/>
                <w:lang w:eastAsia="ru-RU"/>
              </w:rPr>
              <w:t>5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4</w:t>
            </w:r>
            <w:r w:rsidRPr="001275B4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5" w:type="dxa"/>
          </w:tcPr>
          <w:p w:rsidR="008C5998" w:rsidRPr="001275B4" w:rsidRDefault="008C5998" w:rsidP="0018126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1275B4">
              <w:rPr>
                <w:sz w:val="24"/>
                <w:szCs w:val="24"/>
                <w:lang w:eastAsia="ru-RU"/>
              </w:rPr>
              <w:t>2</w:t>
            </w:r>
            <w:r>
              <w:rPr>
                <w:sz w:val="24"/>
                <w:szCs w:val="24"/>
                <w:lang w:eastAsia="ru-RU"/>
              </w:rPr>
              <w:t>2</w:t>
            </w:r>
            <w:r w:rsidRPr="001275B4">
              <w:rPr>
                <w:sz w:val="24"/>
                <w:szCs w:val="24"/>
                <w:lang w:eastAsia="ru-RU"/>
              </w:rPr>
              <w:t>.0</w:t>
            </w:r>
            <w:r>
              <w:rPr>
                <w:sz w:val="24"/>
                <w:szCs w:val="24"/>
                <w:lang w:eastAsia="ru-RU"/>
              </w:rPr>
              <w:t>4</w:t>
            </w:r>
          </w:p>
        </w:tc>
      </w:tr>
    </w:tbl>
    <w:p w:rsidR="00C558DA" w:rsidRDefault="00C558DA" w:rsidP="00280D56">
      <w:pPr>
        <w:widowControl/>
        <w:tabs>
          <w:tab w:val="left" w:pos="709"/>
        </w:tabs>
        <w:suppressAutoHyphens/>
        <w:autoSpaceDE/>
        <w:autoSpaceDN/>
        <w:jc w:val="center"/>
        <w:outlineLvl w:val="0"/>
        <w:rPr>
          <w:rFonts w:eastAsia="Arial"/>
          <w:b/>
          <w:color w:val="00000A"/>
          <w:sz w:val="24"/>
          <w:szCs w:val="24"/>
          <w:lang w:eastAsia="ar-SA"/>
        </w:rPr>
      </w:pPr>
    </w:p>
    <w:p w:rsidR="00280D56" w:rsidRPr="00280D56" w:rsidRDefault="00280D56" w:rsidP="00280D56">
      <w:pPr>
        <w:widowControl/>
        <w:tabs>
          <w:tab w:val="left" w:pos="709"/>
        </w:tabs>
        <w:suppressAutoHyphens/>
        <w:autoSpaceDE/>
        <w:autoSpaceDN/>
        <w:jc w:val="center"/>
        <w:outlineLvl w:val="0"/>
        <w:rPr>
          <w:rFonts w:eastAsia="Arial"/>
          <w:b/>
          <w:color w:val="00000A"/>
          <w:sz w:val="24"/>
          <w:szCs w:val="24"/>
          <w:lang w:eastAsia="ar-SA"/>
        </w:rPr>
      </w:pPr>
      <w:r w:rsidRPr="00280D56">
        <w:rPr>
          <w:rFonts w:eastAsia="Arial"/>
          <w:b/>
          <w:color w:val="00000A"/>
          <w:sz w:val="24"/>
          <w:szCs w:val="24"/>
          <w:lang w:eastAsia="ar-SA"/>
        </w:rPr>
        <w:t xml:space="preserve">Темы  практических занятий 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7"/>
      </w:tblGrid>
      <w:tr w:rsidR="00280D56" w:rsidRPr="00280D56" w:rsidTr="004504AD">
        <w:tc>
          <w:tcPr>
            <w:tcW w:w="10207" w:type="dxa"/>
          </w:tcPr>
          <w:p w:rsidR="00280D56" w:rsidRPr="00280D56" w:rsidRDefault="00280D56" w:rsidP="004379F3">
            <w:pPr>
              <w:widowControl/>
              <w:tabs>
                <w:tab w:val="num" w:pos="1440"/>
              </w:tabs>
              <w:autoSpaceDE/>
              <w:autoSpaceDN/>
              <w:rPr>
                <w:sz w:val="24"/>
                <w:szCs w:val="24"/>
                <w:lang w:eastAsia="ru-RU"/>
              </w:rPr>
            </w:pPr>
            <w:r w:rsidRPr="00280D56">
              <w:rPr>
                <w:sz w:val="24"/>
                <w:szCs w:val="24"/>
                <w:lang w:eastAsia="ru-RU"/>
              </w:rPr>
              <w:t xml:space="preserve">Тема 1. </w:t>
            </w:r>
            <w:r w:rsidRPr="00280D56">
              <w:rPr>
                <w:sz w:val="24"/>
              </w:rPr>
              <w:t>Организация</w:t>
            </w:r>
            <w:r w:rsidRPr="00280D56">
              <w:rPr>
                <w:spacing w:val="1"/>
                <w:sz w:val="24"/>
              </w:rPr>
              <w:t xml:space="preserve"> </w:t>
            </w:r>
            <w:r w:rsidRPr="00280D56">
              <w:rPr>
                <w:sz w:val="24"/>
              </w:rPr>
              <w:t>работы</w:t>
            </w:r>
            <w:r w:rsidRPr="00280D56">
              <w:rPr>
                <w:spacing w:val="1"/>
                <w:sz w:val="24"/>
              </w:rPr>
              <w:t xml:space="preserve"> </w:t>
            </w:r>
            <w:r w:rsidRPr="00280D56">
              <w:rPr>
                <w:sz w:val="24"/>
              </w:rPr>
              <w:t>и</w:t>
            </w:r>
            <w:r w:rsidRPr="00280D56">
              <w:rPr>
                <w:spacing w:val="1"/>
                <w:sz w:val="24"/>
              </w:rPr>
              <w:t xml:space="preserve"> </w:t>
            </w:r>
            <w:r w:rsidRPr="00280D56">
              <w:rPr>
                <w:sz w:val="24"/>
              </w:rPr>
              <w:t>оснащение</w:t>
            </w:r>
            <w:r w:rsidRPr="00280D56">
              <w:rPr>
                <w:spacing w:val="1"/>
                <w:sz w:val="24"/>
              </w:rPr>
              <w:t xml:space="preserve"> </w:t>
            </w:r>
            <w:r w:rsidRPr="00280D56">
              <w:rPr>
                <w:sz w:val="24"/>
              </w:rPr>
              <w:t>кабинета</w:t>
            </w:r>
            <w:r w:rsidRPr="00280D56">
              <w:rPr>
                <w:spacing w:val="1"/>
                <w:sz w:val="24"/>
              </w:rPr>
              <w:t xml:space="preserve"> </w:t>
            </w:r>
            <w:r w:rsidRPr="00280D56">
              <w:rPr>
                <w:sz w:val="24"/>
              </w:rPr>
              <w:t>(отделения)</w:t>
            </w:r>
            <w:r w:rsidRPr="00280D56">
              <w:rPr>
                <w:spacing w:val="1"/>
                <w:sz w:val="24"/>
              </w:rPr>
              <w:t xml:space="preserve"> </w:t>
            </w:r>
            <w:r w:rsidRPr="00280D56">
              <w:rPr>
                <w:spacing w:val="-10"/>
                <w:sz w:val="24"/>
              </w:rPr>
              <w:t>хирургической</w:t>
            </w:r>
            <w:r w:rsidRPr="00280D56">
              <w:rPr>
                <w:spacing w:val="-19"/>
                <w:sz w:val="24"/>
              </w:rPr>
              <w:t xml:space="preserve"> </w:t>
            </w:r>
            <w:r w:rsidRPr="00280D56">
              <w:rPr>
                <w:spacing w:val="-10"/>
                <w:sz w:val="24"/>
              </w:rPr>
              <w:t>стоматологии</w:t>
            </w:r>
          </w:p>
        </w:tc>
      </w:tr>
      <w:tr w:rsidR="00280D56" w:rsidRPr="00280D56" w:rsidTr="004504AD">
        <w:tc>
          <w:tcPr>
            <w:tcW w:w="10207" w:type="dxa"/>
          </w:tcPr>
          <w:p w:rsidR="00280D56" w:rsidRDefault="00280D56" w:rsidP="004504AD">
            <w:pPr>
              <w:pStyle w:val="TableParagraph"/>
              <w:jc w:val="both"/>
              <w:rPr>
                <w:spacing w:val="-12"/>
                <w:sz w:val="24"/>
              </w:rPr>
            </w:pPr>
            <w:r w:rsidRPr="004504AD">
              <w:rPr>
                <w:spacing w:val="-12"/>
                <w:sz w:val="24"/>
                <w:szCs w:val="24"/>
                <w:lang w:eastAsia="ru-RU"/>
              </w:rPr>
              <w:t xml:space="preserve">Тема 2. </w:t>
            </w:r>
            <w:r w:rsidR="004379F3" w:rsidRPr="004504AD">
              <w:rPr>
                <w:spacing w:val="-12"/>
                <w:sz w:val="24"/>
              </w:rPr>
              <w:t>Контроль</w:t>
            </w:r>
            <w:r w:rsidR="004379F3" w:rsidRPr="004504AD">
              <w:rPr>
                <w:spacing w:val="-12"/>
                <w:sz w:val="24"/>
              </w:rPr>
              <w:tab/>
              <w:t>инфекции</w:t>
            </w:r>
            <w:r w:rsidR="004379F3" w:rsidRPr="004504AD">
              <w:rPr>
                <w:spacing w:val="-12"/>
                <w:sz w:val="24"/>
              </w:rPr>
              <w:tab/>
              <w:t>в хирургической</w:t>
            </w:r>
            <w:r w:rsidR="004379F3" w:rsidRPr="004504AD">
              <w:rPr>
                <w:spacing w:val="-12"/>
                <w:sz w:val="24"/>
              </w:rPr>
              <w:tab/>
            </w:r>
            <w:r w:rsidR="004379F3" w:rsidRPr="004504AD">
              <w:rPr>
                <w:spacing w:val="-12"/>
                <w:sz w:val="24"/>
              </w:rPr>
              <w:tab/>
              <w:t>стоматологии.  Дезинфекция</w:t>
            </w:r>
            <w:r w:rsidR="004379F3" w:rsidRPr="004504AD">
              <w:rPr>
                <w:spacing w:val="-12"/>
                <w:sz w:val="24"/>
              </w:rPr>
              <w:tab/>
              <w:t xml:space="preserve"> и стерилизация. </w:t>
            </w:r>
            <w:r w:rsidR="004504AD">
              <w:rPr>
                <w:spacing w:val="-12"/>
                <w:sz w:val="24"/>
              </w:rPr>
              <w:t xml:space="preserve"> </w:t>
            </w:r>
            <w:r w:rsidR="004379F3" w:rsidRPr="004504AD">
              <w:rPr>
                <w:spacing w:val="-12"/>
                <w:sz w:val="24"/>
              </w:rPr>
              <w:t>Профилактика распространения перекрестной инфекции (ВИЧ-инфекции, гепатит «В» и др.)</w:t>
            </w:r>
          </w:p>
          <w:p w:rsidR="00CA06C1" w:rsidRPr="004504AD" w:rsidRDefault="00CA06C1" w:rsidP="004504AD">
            <w:pPr>
              <w:pStyle w:val="TableParagraph"/>
              <w:jc w:val="both"/>
              <w:rPr>
                <w:spacing w:val="-12"/>
                <w:sz w:val="24"/>
                <w:szCs w:val="24"/>
                <w:lang w:eastAsia="ru-RU"/>
              </w:rPr>
            </w:pPr>
            <w:r w:rsidRPr="003307A2">
              <w:rPr>
                <w:sz w:val="24"/>
                <w:szCs w:val="24"/>
                <w:lang w:eastAsia="ar-SA"/>
              </w:rPr>
              <w:t xml:space="preserve">СИМ – </w:t>
            </w:r>
            <w:proofErr w:type="spellStart"/>
            <w:r w:rsidRPr="003307A2">
              <w:rPr>
                <w:sz w:val="24"/>
                <w:szCs w:val="24"/>
                <w:lang w:eastAsia="ar-SA"/>
              </w:rPr>
              <w:t>симуляционно</w:t>
            </w:r>
            <w:proofErr w:type="spellEnd"/>
            <w:r w:rsidRPr="003307A2">
              <w:rPr>
                <w:sz w:val="24"/>
                <w:szCs w:val="24"/>
                <w:lang w:eastAsia="ar-SA"/>
              </w:rPr>
              <w:t xml:space="preserve">-имитационный модуль: </w:t>
            </w:r>
            <w:r>
              <w:rPr>
                <w:sz w:val="24"/>
                <w:szCs w:val="24"/>
                <w:lang w:eastAsia="ar-SA"/>
              </w:rPr>
              <w:t>Осмотр пациента. Заполнение медицинской документации на хирургическом стоматологическом приеме.</w:t>
            </w:r>
          </w:p>
        </w:tc>
      </w:tr>
      <w:tr w:rsidR="00280D56" w:rsidRPr="00280D56" w:rsidTr="004504AD">
        <w:tc>
          <w:tcPr>
            <w:tcW w:w="10207" w:type="dxa"/>
          </w:tcPr>
          <w:p w:rsidR="00280D56" w:rsidRPr="00280D56" w:rsidRDefault="004379F3" w:rsidP="004379F3">
            <w:pPr>
              <w:pStyle w:val="TableParagraph"/>
              <w:jc w:val="both"/>
              <w:rPr>
                <w:sz w:val="24"/>
                <w:szCs w:val="24"/>
                <w:lang w:eastAsia="ru-RU"/>
              </w:rPr>
            </w:pPr>
            <w:r w:rsidRPr="00280D56">
              <w:rPr>
                <w:sz w:val="24"/>
                <w:szCs w:val="24"/>
                <w:lang w:eastAsia="ru-RU"/>
              </w:rPr>
              <w:t xml:space="preserve">Тема </w:t>
            </w:r>
            <w:r>
              <w:rPr>
                <w:sz w:val="24"/>
                <w:szCs w:val="24"/>
                <w:lang w:eastAsia="ru-RU"/>
              </w:rPr>
              <w:t>3</w:t>
            </w:r>
            <w:r w:rsidRPr="00280D56">
              <w:rPr>
                <w:sz w:val="24"/>
                <w:szCs w:val="24"/>
                <w:lang w:eastAsia="ru-RU"/>
              </w:rPr>
              <w:t xml:space="preserve">. </w:t>
            </w:r>
            <w:r w:rsidRPr="00280D56">
              <w:rPr>
                <w:sz w:val="24"/>
              </w:rPr>
              <w:t>Организация</w:t>
            </w:r>
            <w:r w:rsidRPr="00280D56">
              <w:rPr>
                <w:spacing w:val="1"/>
                <w:sz w:val="24"/>
              </w:rPr>
              <w:t xml:space="preserve"> </w:t>
            </w:r>
            <w:r w:rsidRPr="00280D56">
              <w:rPr>
                <w:sz w:val="24"/>
              </w:rPr>
              <w:t>приема</w:t>
            </w:r>
            <w:r w:rsidRPr="00280D56">
              <w:rPr>
                <w:spacing w:val="1"/>
                <w:sz w:val="24"/>
              </w:rPr>
              <w:t xml:space="preserve"> </w:t>
            </w:r>
            <w:r w:rsidRPr="00280D56">
              <w:rPr>
                <w:sz w:val="24"/>
              </w:rPr>
              <w:t>первичного</w:t>
            </w:r>
            <w:r w:rsidRPr="00280D56">
              <w:rPr>
                <w:spacing w:val="1"/>
                <w:sz w:val="24"/>
              </w:rPr>
              <w:t xml:space="preserve"> </w:t>
            </w:r>
            <w:r w:rsidRPr="00280D56">
              <w:rPr>
                <w:sz w:val="24"/>
              </w:rPr>
              <w:t>пациента у</w:t>
            </w:r>
            <w:r w:rsidRPr="00280D56">
              <w:rPr>
                <w:spacing w:val="-8"/>
                <w:sz w:val="24"/>
              </w:rPr>
              <w:t xml:space="preserve"> </w:t>
            </w:r>
            <w:r w:rsidRPr="00280D56">
              <w:rPr>
                <w:sz w:val="24"/>
              </w:rPr>
              <w:t>стоматолога.</w:t>
            </w:r>
            <w:r>
              <w:rPr>
                <w:sz w:val="24"/>
              </w:rPr>
              <w:t xml:space="preserve"> </w:t>
            </w:r>
            <w:r w:rsidRPr="00280D56">
              <w:rPr>
                <w:sz w:val="24"/>
              </w:rPr>
              <w:t>Средства</w:t>
            </w:r>
            <w:r w:rsidRPr="00280D56">
              <w:rPr>
                <w:spacing w:val="1"/>
                <w:sz w:val="24"/>
              </w:rPr>
              <w:t xml:space="preserve"> </w:t>
            </w:r>
            <w:r w:rsidRPr="00280D56">
              <w:rPr>
                <w:sz w:val="24"/>
              </w:rPr>
              <w:t>индивидуальной</w:t>
            </w:r>
            <w:r w:rsidRPr="00280D56">
              <w:rPr>
                <w:spacing w:val="1"/>
                <w:sz w:val="24"/>
              </w:rPr>
              <w:t xml:space="preserve"> </w:t>
            </w:r>
            <w:r w:rsidRPr="00280D56">
              <w:rPr>
                <w:sz w:val="24"/>
              </w:rPr>
              <w:t>защиты</w:t>
            </w:r>
            <w:r w:rsidRPr="00280D56">
              <w:rPr>
                <w:spacing w:val="-57"/>
                <w:sz w:val="24"/>
              </w:rPr>
              <w:t xml:space="preserve"> </w:t>
            </w:r>
            <w:r w:rsidRPr="00280D56">
              <w:rPr>
                <w:sz w:val="24"/>
              </w:rPr>
              <w:t>персонала.</w:t>
            </w:r>
            <w:r w:rsidRPr="00280D56">
              <w:rPr>
                <w:sz w:val="24"/>
              </w:rPr>
              <w:tab/>
            </w:r>
            <w:r w:rsidRPr="00280D56">
              <w:rPr>
                <w:spacing w:val="-1"/>
                <w:sz w:val="24"/>
              </w:rPr>
              <w:t>Средства</w:t>
            </w:r>
            <w:r w:rsidRPr="00280D56">
              <w:rPr>
                <w:spacing w:val="-58"/>
                <w:sz w:val="24"/>
              </w:rPr>
              <w:t xml:space="preserve"> </w:t>
            </w:r>
            <w:r w:rsidRPr="00280D56">
              <w:rPr>
                <w:sz w:val="24"/>
              </w:rPr>
              <w:t>индивидуальной</w:t>
            </w:r>
            <w:r w:rsidRPr="00280D56">
              <w:rPr>
                <w:spacing w:val="1"/>
                <w:sz w:val="24"/>
              </w:rPr>
              <w:t xml:space="preserve"> </w:t>
            </w:r>
            <w:r w:rsidRPr="00280D56">
              <w:rPr>
                <w:sz w:val="24"/>
              </w:rPr>
              <w:t>защиты</w:t>
            </w:r>
            <w:r w:rsidRPr="00280D56">
              <w:rPr>
                <w:spacing w:val="1"/>
                <w:sz w:val="24"/>
              </w:rPr>
              <w:t xml:space="preserve"> </w:t>
            </w:r>
            <w:r w:rsidRPr="00280D56">
              <w:rPr>
                <w:sz w:val="24"/>
              </w:rPr>
              <w:t>пациента.</w:t>
            </w:r>
            <w:r w:rsidRPr="00280D56"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Техника</w:t>
            </w:r>
            <w:proofErr w:type="spellEnd"/>
            <w:r>
              <w:rPr>
                <w:spacing w:val="37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безопасности</w:t>
            </w:r>
            <w:proofErr w:type="spellEnd"/>
            <w:r>
              <w:rPr>
                <w:spacing w:val="38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на</w:t>
            </w:r>
            <w:proofErr w:type="spellEnd"/>
            <w:r>
              <w:rPr>
                <w:spacing w:val="37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рабочем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месте</w:t>
            </w:r>
            <w:proofErr w:type="spellEnd"/>
            <w:r>
              <w:rPr>
                <w:spacing w:val="-2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врача</w:t>
            </w:r>
            <w:proofErr w:type="spellEnd"/>
            <w:r>
              <w:rPr>
                <w:spacing w:val="-3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хирурга-стоматолога</w:t>
            </w:r>
            <w:proofErr w:type="spellEnd"/>
            <w:r>
              <w:rPr>
                <w:sz w:val="24"/>
                <w:lang w:val="en-US"/>
              </w:rPr>
              <w:t>.</w:t>
            </w:r>
          </w:p>
        </w:tc>
      </w:tr>
      <w:tr w:rsidR="00280D56" w:rsidRPr="00280D56" w:rsidTr="004504AD">
        <w:tc>
          <w:tcPr>
            <w:tcW w:w="10207" w:type="dxa"/>
          </w:tcPr>
          <w:p w:rsidR="00280D56" w:rsidRPr="00280D56" w:rsidRDefault="004379F3" w:rsidP="004379F3">
            <w:pPr>
              <w:pStyle w:val="TableParagraph"/>
              <w:tabs>
                <w:tab w:val="left" w:pos="558"/>
                <w:tab w:val="left" w:pos="1215"/>
                <w:tab w:val="left" w:pos="2338"/>
                <w:tab w:val="left" w:pos="2428"/>
                <w:tab w:val="left" w:pos="2899"/>
              </w:tabs>
              <w:rPr>
                <w:sz w:val="24"/>
                <w:szCs w:val="24"/>
                <w:lang w:eastAsia="ru-RU"/>
              </w:rPr>
            </w:pPr>
            <w:r w:rsidRPr="00280D56">
              <w:rPr>
                <w:sz w:val="24"/>
                <w:szCs w:val="24"/>
                <w:lang w:eastAsia="ru-RU"/>
              </w:rPr>
              <w:t xml:space="preserve">Тема </w:t>
            </w:r>
            <w:r>
              <w:rPr>
                <w:sz w:val="24"/>
                <w:szCs w:val="24"/>
                <w:lang w:eastAsia="ru-RU"/>
              </w:rPr>
              <w:t>4</w:t>
            </w:r>
            <w:r w:rsidRPr="00280D56">
              <w:rPr>
                <w:sz w:val="24"/>
                <w:szCs w:val="24"/>
                <w:lang w:eastAsia="ru-RU"/>
              </w:rPr>
              <w:t xml:space="preserve">. </w:t>
            </w:r>
            <w:r w:rsidRPr="00280D56">
              <w:rPr>
                <w:sz w:val="24"/>
              </w:rPr>
              <w:t>Методы</w:t>
            </w:r>
            <w:r w:rsidRPr="00280D56">
              <w:rPr>
                <w:sz w:val="24"/>
              </w:rPr>
              <w:tab/>
              <w:t>обследования</w:t>
            </w:r>
            <w:r w:rsidRPr="00280D56">
              <w:rPr>
                <w:sz w:val="24"/>
              </w:rPr>
              <w:tab/>
            </w:r>
            <w:r w:rsidRPr="00280D56">
              <w:rPr>
                <w:spacing w:val="-1"/>
                <w:sz w:val="24"/>
              </w:rPr>
              <w:t>больного.</w:t>
            </w:r>
            <w:r w:rsidRPr="00280D56">
              <w:rPr>
                <w:spacing w:val="-57"/>
                <w:sz w:val="24"/>
              </w:rPr>
              <w:t xml:space="preserve"> </w:t>
            </w:r>
            <w:r w:rsidRPr="00280D56">
              <w:rPr>
                <w:sz w:val="24"/>
              </w:rPr>
              <w:t>Диагноз</w:t>
            </w:r>
            <w:r w:rsidRPr="00280D56">
              <w:rPr>
                <w:spacing w:val="20"/>
                <w:sz w:val="24"/>
              </w:rPr>
              <w:t xml:space="preserve"> </w:t>
            </w:r>
            <w:r w:rsidRPr="00280D56">
              <w:rPr>
                <w:sz w:val="24"/>
              </w:rPr>
              <w:t>и</w:t>
            </w:r>
            <w:r w:rsidRPr="00280D56">
              <w:rPr>
                <w:spacing w:val="22"/>
                <w:sz w:val="24"/>
              </w:rPr>
              <w:t xml:space="preserve"> </w:t>
            </w:r>
            <w:r w:rsidRPr="00280D56">
              <w:rPr>
                <w:sz w:val="24"/>
              </w:rPr>
              <w:t>диагностический</w:t>
            </w:r>
            <w:r w:rsidRPr="00280D56">
              <w:rPr>
                <w:spacing w:val="20"/>
                <w:sz w:val="24"/>
              </w:rPr>
              <w:t xml:space="preserve"> </w:t>
            </w:r>
            <w:r w:rsidRPr="00280D56">
              <w:rPr>
                <w:sz w:val="24"/>
              </w:rPr>
              <w:t>процесс</w:t>
            </w:r>
            <w:r>
              <w:rPr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E76CEF">
              <w:rPr>
                <w:sz w:val="24"/>
              </w:rPr>
              <w:t xml:space="preserve"> </w:t>
            </w:r>
            <w:r w:rsidRPr="00280D56">
              <w:rPr>
                <w:sz w:val="24"/>
              </w:rPr>
              <w:t>хирургической</w:t>
            </w:r>
            <w:r w:rsidRPr="00280D56">
              <w:rPr>
                <w:sz w:val="24"/>
              </w:rPr>
              <w:tab/>
            </w:r>
            <w:r w:rsidRPr="00280D56">
              <w:rPr>
                <w:sz w:val="24"/>
              </w:rPr>
              <w:tab/>
            </w:r>
            <w:r w:rsidRPr="00280D56">
              <w:rPr>
                <w:spacing w:val="-1"/>
                <w:sz w:val="24"/>
              </w:rPr>
              <w:t>стоматологии.</w:t>
            </w:r>
            <w:r w:rsidRPr="00280D56">
              <w:rPr>
                <w:spacing w:val="-57"/>
                <w:sz w:val="24"/>
              </w:rPr>
              <w:t xml:space="preserve"> </w:t>
            </w:r>
            <w:r w:rsidRPr="00280D56">
              <w:rPr>
                <w:sz w:val="24"/>
              </w:rPr>
              <w:t>Инструментально-лабораторные</w:t>
            </w:r>
            <w:r w:rsidRPr="00280D56">
              <w:rPr>
                <w:spacing w:val="1"/>
                <w:sz w:val="24"/>
              </w:rPr>
              <w:t xml:space="preserve"> </w:t>
            </w:r>
            <w:r w:rsidRPr="00280D56">
              <w:rPr>
                <w:sz w:val="24"/>
              </w:rPr>
              <w:t>методы</w:t>
            </w:r>
            <w:r>
              <w:rPr>
                <w:sz w:val="24"/>
              </w:rPr>
              <w:t xml:space="preserve"> </w:t>
            </w:r>
            <w:r w:rsidRPr="00280D56">
              <w:rPr>
                <w:spacing w:val="-1"/>
                <w:sz w:val="24"/>
              </w:rPr>
              <w:t>обследования.</w:t>
            </w:r>
            <w:r w:rsidRPr="00280D56">
              <w:rPr>
                <w:spacing w:val="-57"/>
                <w:sz w:val="24"/>
              </w:rPr>
              <w:t xml:space="preserve"> </w:t>
            </w:r>
            <w:r w:rsidRPr="00280D56">
              <w:rPr>
                <w:sz w:val="24"/>
              </w:rPr>
              <w:t>Международная</w:t>
            </w:r>
            <w:r w:rsidRPr="00280D56">
              <w:rPr>
                <w:sz w:val="24"/>
              </w:rPr>
              <w:tab/>
            </w:r>
            <w:r w:rsidRPr="00280D56">
              <w:rPr>
                <w:spacing w:val="-1"/>
                <w:sz w:val="24"/>
              </w:rPr>
              <w:t>классификация</w:t>
            </w:r>
            <w:r w:rsidRPr="00280D56">
              <w:rPr>
                <w:spacing w:val="-57"/>
                <w:sz w:val="24"/>
              </w:rPr>
              <w:t xml:space="preserve"> </w:t>
            </w:r>
            <w:r w:rsidRPr="00280D56">
              <w:rPr>
                <w:sz w:val="24"/>
              </w:rPr>
              <w:t>болезней.</w:t>
            </w:r>
            <w:r w:rsidRPr="00280D56">
              <w:rPr>
                <w:spacing w:val="16"/>
                <w:sz w:val="24"/>
              </w:rPr>
              <w:t xml:space="preserve"> </w:t>
            </w:r>
            <w:r w:rsidRPr="00280D56">
              <w:rPr>
                <w:sz w:val="24"/>
              </w:rPr>
              <w:t>Заполнение</w:t>
            </w:r>
            <w:r w:rsidRPr="00280D56">
              <w:rPr>
                <w:spacing w:val="16"/>
                <w:sz w:val="24"/>
              </w:rPr>
              <w:t xml:space="preserve"> </w:t>
            </w:r>
            <w:r w:rsidRPr="00280D56">
              <w:rPr>
                <w:sz w:val="24"/>
              </w:rPr>
              <w:t>амбулаторной</w:t>
            </w:r>
            <w:r>
              <w:rPr>
                <w:sz w:val="24"/>
              </w:rPr>
              <w:t xml:space="preserve"> </w:t>
            </w:r>
            <w:r w:rsidRPr="00280D56">
              <w:rPr>
                <w:sz w:val="24"/>
              </w:rPr>
              <w:t>карты</w:t>
            </w:r>
            <w:r w:rsidR="00CA06C1">
              <w:rPr>
                <w:sz w:val="24"/>
              </w:rPr>
              <w:t>.</w:t>
            </w:r>
            <w:r w:rsidR="00CA06C1" w:rsidRPr="004504AD">
              <w:rPr>
                <w:spacing w:val="-12"/>
                <w:sz w:val="24"/>
              </w:rPr>
              <w:t xml:space="preserve"> </w:t>
            </w:r>
            <w:proofErr w:type="spellStart"/>
            <w:r w:rsidR="00CA06C1" w:rsidRPr="004504AD">
              <w:rPr>
                <w:spacing w:val="-12"/>
                <w:sz w:val="24"/>
              </w:rPr>
              <w:t>Симуляционн</w:t>
            </w:r>
            <w:proofErr w:type="gramStart"/>
            <w:r w:rsidR="00CA06C1" w:rsidRPr="004504AD">
              <w:rPr>
                <w:spacing w:val="-12"/>
                <w:sz w:val="24"/>
              </w:rPr>
              <w:t>о</w:t>
            </w:r>
            <w:proofErr w:type="spellEnd"/>
            <w:r w:rsidR="00CA06C1" w:rsidRPr="004504AD">
              <w:rPr>
                <w:spacing w:val="-12"/>
                <w:sz w:val="24"/>
              </w:rPr>
              <w:t>-</w:t>
            </w:r>
            <w:proofErr w:type="gramEnd"/>
            <w:r w:rsidR="00CA06C1" w:rsidRPr="004504AD">
              <w:rPr>
                <w:spacing w:val="-12"/>
                <w:sz w:val="24"/>
              </w:rPr>
              <w:t xml:space="preserve"> имитационный модуль: Контроль инфекции в хирургической стоматологии.  О</w:t>
            </w:r>
            <w:r w:rsidR="00CA06C1" w:rsidRPr="004504AD">
              <w:rPr>
                <w:color w:val="000009"/>
                <w:spacing w:val="-12"/>
                <w:sz w:val="24"/>
              </w:rPr>
              <w:t>смотр   пациента</w:t>
            </w:r>
            <w:r w:rsidR="00CA06C1" w:rsidRPr="004504AD">
              <w:rPr>
                <w:color w:val="000009"/>
                <w:spacing w:val="-12"/>
                <w:sz w:val="24"/>
              </w:rPr>
              <w:tab/>
              <w:t>и заполнение документации</w:t>
            </w:r>
            <w:r w:rsidR="00CA06C1" w:rsidRPr="004504AD">
              <w:rPr>
                <w:color w:val="000009"/>
                <w:spacing w:val="-12"/>
                <w:sz w:val="24"/>
              </w:rPr>
              <w:tab/>
              <w:t>на</w:t>
            </w:r>
            <w:r w:rsidR="00CA06C1" w:rsidRPr="004504AD">
              <w:rPr>
                <w:color w:val="000009"/>
                <w:spacing w:val="-12"/>
                <w:sz w:val="24"/>
              </w:rPr>
              <w:tab/>
              <w:t>хирургическом стоматологическом приеме</w:t>
            </w:r>
            <w:r w:rsidRPr="00280D56">
              <w:rPr>
                <w:sz w:val="24"/>
              </w:rPr>
              <w:t>.</w:t>
            </w:r>
            <w:r w:rsidR="00280D56">
              <w:rPr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280D56" w:rsidRPr="00BC25E7" w:rsidRDefault="00280D56" w:rsidP="004504AD">
      <w:pPr>
        <w:widowControl/>
        <w:autoSpaceDE/>
        <w:autoSpaceDN/>
        <w:jc w:val="both"/>
        <w:rPr>
          <w:lang w:eastAsia="ru-RU"/>
        </w:rPr>
      </w:pPr>
      <w:r w:rsidRPr="00BC25E7">
        <w:rPr>
          <w:b/>
          <w:lang w:eastAsia="ru-RU"/>
        </w:rPr>
        <w:t xml:space="preserve">Требования к форме одежды студента: </w:t>
      </w:r>
      <w:r w:rsidRPr="00BC25E7">
        <w:rPr>
          <w:lang w:eastAsia="ru-RU"/>
        </w:rPr>
        <w:t>студент должен находиться в  медицинском халате и сменной обуви</w:t>
      </w:r>
      <w:r w:rsidR="00196BA3" w:rsidRPr="00BC25E7">
        <w:rPr>
          <w:lang w:eastAsia="ru-RU"/>
        </w:rPr>
        <w:t>, медицинской маске, медицинских перчатках</w:t>
      </w:r>
      <w:r w:rsidRPr="00BC25E7">
        <w:rPr>
          <w:b/>
          <w:lang w:eastAsia="ru-RU"/>
        </w:rPr>
        <w:t>. Подготовить к первому занятию тему №</w:t>
      </w:r>
      <w:r w:rsidRPr="00BC25E7">
        <w:rPr>
          <w:lang w:eastAsia="ru-RU"/>
        </w:rPr>
        <w:t xml:space="preserve"> 1.</w:t>
      </w:r>
      <w:r w:rsidRPr="00BC25E7">
        <w:rPr>
          <w:color w:val="000000"/>
          <w:lang w:eastAsia="ru-RU"/>
        </w:rPr>
        <w:t xml:space="preserve"> </w:t>
      </w:r>
    </w:p>
    <w:p w:rsidR="00280D56" w:rsidRPr="00280D56" w:rsidRDefault="00280D56" w:rsidP="00253D4D">
      <w:pPr>
        <w:widowControl/>
        <w:autoSpaceDE/>
        <w:autoSpaceDN/>
        <w:ind w:firstLine="720"/>
        <w:jc w:val="center"/>
        <w:rPr>
          <w:b/>
          <w:i/>
          <w:sz w:val="24"/>
          <w:szCs w:val="24"/>
          <w:lang w:eastAsia="ru-RU"/>
        </w:rPr>
      </w:pPr>
      <w:r w:rsidRPr="00280D56">
        <w:rPr>
          <w:b/>
          <w:sz w:val="24"/>
          <w:szCs w:val="24"/>
          <w:lang w:eastAsia="ru-RU"/>
        </w:rPr>
        <w:t>Список основной и дополнительной литературы</w:t>
      </w:r>
    </w:p>
    <w:p w:rsidR="00280D56" w:rsidRDefault="00280D56" w:rsidP="00253D4D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  <w:r w:rsidRPr="00280D56">
        <w:rPr>
          <w:b/>
          <w:sz w:val="24"/>
          <w:szCs w:val="24"/>
          <w:lang w:eastAsia="ru-RU"/>
        </w:rPr>
        <w:t xml:space="preserve">    Дисциплина «Пропедевтика</w:t>
      </w:r>
      <w:r w:rsidR="004379F3">
        <w:rPr>
          <w:b/>
          <w:sz w:val="24"/>
          <w:szCs w:val="24"/>
          <w:lang w:eastAsia="ru-RU"/>
        </w:rPr>
        <w:t xml:space="preserve"> ХС»</w:t>
      </w:r>
    </w:p>
    <w:p w:rsidR="00CA06C1" w:rsidRPr="00BC25E7" w:rsidRDefault="00280D56" w:rsidP="00BC25E7">
      <w:pPr>
        <w:keepNext/>
        <w:widowControl/>
        <w:shd w:val="clear" w:color="auto" w:fill="FFFFFF"/>
        <w:autoSpaceDE/>
        <w:autoSpaceDN/>
        <w:outlineLvl w:val="0"/>
        <w:rPr>
          <w:b/>
          <w:kern w:val="32"/>
          <w:sz w:val="24"/>
          <w:szCs w:val="24"/>
          <w:lang w:eastAsia="ru-RU"/>
        </w:rPr>
      </w:pPr>
      <w:r w:rsidRPr="00BC25E7">
        <w:rPr>
          <w:b/>
          <w:kern w:val="32"/>
          <w:sz w:val="24"/>
          <w:szCs w:val="24"/>
          <w:lang w:eastAsia="ru-RU"/>
        </w:rPr>
        <w:t>Список основной литературы</w:t>
      </w:r>
      <w:r w:rsidR="00E76CEF" w:rsidRPr="00BC25E7">
        <w:rPr>
          <w:b/>
          <w:kern w:val="32"/>
          <w:sz w:val="24"/>
          <w:szCs w:val="24"/>
          <w:lang w:eastAsia="ru-RU"/>
        </w:rPr>
        <w:t xml:space="preserve">. </w:t>
      </w:r>
    </w:p>
    <w:p w:rsidR="00280D56" w:rsidRPr="00BC25E7" w:rsidRDefault="00E76CEF" w:rsidP="00BC25E7">
      <w:pPr>
        <w:keepNext/>
        <w:widowControl/>
        <w:shd w:val="clear" w:color="auto" w:fill="FFFFFF"/>
        <w:autoSpaceDE/>
        <w:autoSpaceDN/>
        <w:outlineLvl w:val="0"/>
        <w:rPr>
          <w:sz w:val="24"/>
          <w:szCs w:val="24"/>
          <w:u w:val="single"/>
          <w:lang w:eastAsia="ru-RU"/>
        </w:rPr>
      </w:pPr>
      <w:r w:rsidRPr="00BC25E7">
        <w:rPr>
          <w:b/>
          <w:kern w:val="32"/>
          <w:sz w:val="24"/>
          <w:szCs w:val="24"/>
          <w:lang w:eastAsia="ru-RU"/>
        </w:rPr>
        <w:t>1.</w:t>
      </w:r>
      <w:hyperlink r:id="rId9" w:history="1">
        <w:r w:rsidR="00280D56" w:rsidRPr="00BC25E7">
          <w:rPr>
            <w:sz w:val="24"/>
            <w:szCs w:val="24"/>
            <w:u w:val="single"/>
            <w:lang w:eastAsia="ru-RU"/>
          </w:rPr>
          <w:t>Пропедевтика хирургической стоматологии</w:t>
        </w:r>
        <w:proofErr w:type="gramStart"/>
        <w:r w:rsidR="00280D56" w:rsidRPr="00BC25E7">
          <w:rPr>
            <w:sz w:val="24"/>
            <w:szCs w:val="24"/>
            <w:u w:val="single"/>
            <w:lang w:eastAsia="ru-RU"/>
          </w:rPr>
          <w:t xml:space="preserve"> :</w:t>
        </w:r>
        <w:proofErr w:type="gramEnd"/>
        <w:r w:rsidR="00280D56" w:rsidRPr="00BC25E7">
          <w:rPr>
            <w:sz w:val="24"/>
            <w:szCs w:val="24"/>
            <w:u w:val="single"/>
            <w:lang w:eastAsia="ru-RU"/>
          </w:rPr>
          <w:t xml:space="preserve"> учебное пособие / М. М. Соловьев. - М.</w:t>
        </w:r>
        <w:proofErr w:type="gramStart"/>
        <w:r w:rsidR="00280D56" w:rsidRPr="00BC25E7">
          <w:rPr>
            <w:sz w:val="24"/>
            <w:szCs w:val="24"/>
            <w:u w:val="single"/>
            <w:lang w:eastAsia="ru-RU"/>
          </w:rPr>
          <w:t xml:space="preserve"> :</w:t>
        </w:r>
        <w:proofErr w:type="gramEnd"/>
        <w:r w:rsidR="00280D56" w:rsidRPr="00BC25E7">
          <w:rPr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280D56" w:rsidRPr="00BC25E7">
          <w:rPr>
            <w:sz w:val="24"/>
            <w:szCs w:val="24"/>
            <w:u w:val="single"/>
            <w:lang w:eastAsia="ru-RU"/>
          </w:rPr>
          <w:t>МЕДпресс-информ</w:t>
        </w:r>
        <w:proofErr w:type="spellEnd"/>
        <w:r w:rsidR="00280D56" w:rsidRPr="00BC25E7">
          <w:rPr>
            <w:sz w:val="24"/>
            <w:szCs w:val="24"/>
            <w:u w:val="single"/>
            <w:lang w:eastAsia="ru-RU"/>
          </w:rPr>
          <w:t>, 2013. - 264 с.</w:t>
        </w:r>
      </w:hyperlink>
    </w:p>
    <w:p w:rsidR="00CA06C1" w:rsidRPr="00CA06C1" w:rsidRDefault="00CA06C1" w:rsidP="00BC25E7">
      <w:pPr>
        <w:widowControl/>
        <w:tabs>
          <w:tab w:val="left" w:pos="709"/>
        </w:tabs>
        <w:suppressAutoHyphens/>
        <w:autoSpaceDE/>
        <w:autoSpaceDN/>
        <w:jc w:val="both"/>
        <w:rPr>
          <w:rFonts w:eastAsia="Arial"/>
          <w:sz w:val="24"/>
          <w:szCs w:val="24"/>
          <w:lang w:eastAsia="ar-SA"/>
        </w:rPr>
      </w:pPr>
      <w:r w:rsidRPr="00BC25E7">
        <w:rPr>
          <w:rFonts w:eastAsia="Arial"/>
          <w:sz w:val="24"/>
          <w:szCs w:val="24"/>
          <w:lang w:eastAsia="ar-SA"/>
        </w:rPr>
        <w:t>2.</w:t>
      </w:r>
      <w:r w:rsidRPr="00CA06C1">
        <w:rPr>
          <w:rFonts w:eastAsia="Arial"/>
          <w:sz w:val="24"/>
          <w:szCs w:val="24"/>
          <w:lang w:eastAsia="ar-SA"/>
        </w:rPr>
        <w:t>Рубрикатор клинических рекомендаций</w:t>
      </w:r>
      <w:proofErr w:type="gramStart"/>
      <w:r w:rsidRPr="00CA06C1">
        <w:rPr>
          <w:rFonts w:eastAsia="Arial"/>
          <w:sz w:val="24"/>
          <w:szCs w:val="24"/>
          <w:lang w:eastAsia="ar-SA"/>
        </w:rPr>
        <w:t xml:space="preserve"> :</w:t>
      </w:r>
      <w:proofErr w:type="gramEnd"/>
      <w:r w:rsidRPr="00CA06C1">
        <w:rPr>
          <w:rFonts w:eastAsia="Arial"/>
          <w:sz w:val="24"/>
          <w:szCs w:val="24"/>
          <w:lang w:eastAsia="ar-SA"/>
        </w:rPr>
        <w:t xml:space="preserve"> официальный сайт / Министерство здравоохранения Российской Федерации. – 2021. – URL: https://cr.minzdrav.gov.ru/?ysclid=lc8uv2fbsg216477660 – Текст</w:t>
      </w:r>
      <w:proofErr w:type="gramStart"/>
      <w:r w:rsidRPr="00CA06C1">
        <w:rPr>
          <w:rFonts w:eastAsia="Arial"/>
          <w:sz w:val="24"/>
          <w:szCs w:val="24"/>
          <w:lang w:eastAsia="ar-SA"/>
        </w:rPr>
        <w:t xml:space="preserve"> :</w:t>
      </w:r>
      <w:proofErr w:type="gramEnd"/>
      <w:r w:rsidRPr="00CA06C1">
        <w:rPr>
          <w:rFonts w:eastAsia="Arial"/>
          <w:sz w:val="24"/>
          <w:szCs w:val="24"/>
          <w:lang w:eastAsia="ar-SA"/>
        </w:rPr>
        <w:t xml:space="preserve"> электронный.</w:t>
      </w:r>
    </w:p>
    <w:p w:rsidR="00CA06C1" w:rsidRPr="00CA06C1" w:rsidRDefault="00BC25E7" w:rsidP="00BC25E7">
      <w:pPr>
        <w:widowControl/>
        <w:tabs>
          <w:tab w:val="left" w:pos="709"/>
        </w:tabs>
        <w:suppressAutoHyphens/>
        <w:autoSpaceDE/>
        <w:autoSpaceDN/>
        <w:jc w:val="both"/>
        <w:rPr>
          <w:rFonts w:eastAsia="Arial"/>
          <w:sz w:val="24"/>
          <w:szCs w:val="24"/>
          <w:lang w:eastAsia="ar-SA"/>
        </w:rPr>
      </w:pPr>
      <w:r w:rsidRPr="00BC25E7">
        <w:rPr>
          <w:color w:val="00000A"/>
          <w:sz w:val="24"/>
          <w:szCs w:val="24"/>
          <w:lang w:eastAsia="ru-RU"/>
        </w:rPr>
        <w:t>3.</w:t>
      </w:r>
      <w:r w:rsidR="00CA06C1" w:rsidRPr="00CA06C1">
        <w:rPr>
          <w:color w:val="00000A"/>
          <w:sz w:val="24"/>
          <w:szCs w:val="24"/>
          <w:lang w:eastAsia="ru-RU"/>
        </w:rPr>
        <w:t>Тарасенко, С. В. Хирургическая стоматология</w:t>
      </w:r>
      <w:proofErr w:type="gramStart"/>
      <w:r w:rsidR="00CA06C1" w:rsidRPr="00CA06C1">
        <w:rPr>
          <w:color w:val="00000A"/>
          <w:sz w:val="24"/>
          <w:szCs w:val="24"/>
          <w:lang w:eastAsia="ru-RU"/>
        </w:rPr>
        <w:t xml:space="preserve"> :</w:t>
      </w:r>
      <w:proofErr w:type="gramEnd"/>
      <w:r w:rsidR="00CA06C1" w:rsidRPr="00CA06C1">
        <w:rPr>
          <w:color w:val="00000A"/>
          <w:sz w:val="24"/>
          <w:szCs w:val="24"/>
          <w:lang w:eastAsia="ru-RU"/>
        </w:rPr>
        <w:t xml:space="preserve"> учебник / под ред. С. В. Тарасенко. - Москва</w:t>
      </w:r>
      <w:proofErr w:type="gramStart"/>
      <w:r w:rsidR="00CA06C1" w:rsidRPr="00CA06C1">
        <w:rPr>
          <w:color w:val="00000A"/>
          <w:sz w:val="24"/>
          <w:szCs w:val="24"/>
          <w:lang w:eastAsia="ru-RU"/>
        </w:rPr>
        <w:t xml:space="preserve"> :</w:t>
      </w:r>
      <w:proofErr w:type="gramEnd"/>
      <w:r w:rsidR="00CA06C1" w:rsidRPr="00CA06C1">
        <w:rPr>
          <w:color w:val="00000A"/>
          <w:sz w:val="24"/>
          <w:szCs w:val="24"/>
          <w:lang w:eastAsia="ru-RU"/>
        </w:rPr>
        <w:t xml:space="preserve"> ГЭОТАР-Медиа, 2021. - 672 с. - ISBN 978-5-9704-6211-9. - Текст</w:t>
      </w:r>
      <w:proofErr w:type="gramStart"/>
      <w:r w:rsidR="00CA06C1" w:rsidRPr="00CA06C1">
        <w:rPr>
          <w:color w:val="00000A"/>
          <w:sz w:val="24"/>
          <w:szCs w:val="24"/>
          <w:lang w:eastAsia="ru-RU"/>
        </w:rPr>
        <w:t xml:space="preserve"> :</w:t>
      </w:r>
      <w:proofErr w:type="gramEnd"/>
      <w:r w:rsidR="00CA06C1" w:rsidRPr="00CA06C1">
        <w:rPr>
          <w:color w:val="00000A"/>
          <w:sz w:val="24"/>
          <w:szCs w:val="24"/>
          <w:lang w:eastAsia="ru-RU"/>
        </w:rPr>
        <w:t xml:space="preserve"> электронный // ЭБС "Консультант студента" : [сайт]. - URL</w:t>
      </w:r>
      <w:proofErr w:type="gramStart"/>
      <w:r w:rsidR="00CA06C1" w:rsidRPr="00CA06C1">
        <w:rPr>
          <w:color w:val="00000A"/>
          <w:sz w:val="24"/>
          <w:szCs w:val="24"/>
          <w:lang w:eastAsia="ru-RU"/>
        </w:rPr>
        <w:t xml:space="preserve"> :</w:t>
      </w:r>
      <w:proofErr w:type="gramEnd"/>
      <w:r w:rsidR="00CA06C1" w:rsidRPr="00CA06C1">
        <w:rPr>
          <w:color w:val="00000A"/>
          <w:sz w:val="24"/>
          <w:szCs w:val="24"/>
          <w:lang w:eastAsia="ru-RU"/>
        </w:rPr>
        <w:t> </w:t>
      </w:r>
      <w:hyperlink r:id="rId10" w:tgtFrame="_blank" w:history="1">
        <w:r w:rsidR="00CA06C1" w:rsidRPr="00BC25E7">
          <w:rPr>
            <w:color w:val="0000FF"/>
            <w:sz w:val="24"/>
            <w:szCs w:val="24"/>
            <w:u w:val="single"/>
            <w:lang w:eastAsia="ru-RU"/>
          </w:rPr>
          <w:t>https://www.studentlibrary.ru/book/ISBN9785970462119.html</w:t>
        </w:r>
      </w:hyperlink>
      <w:r w:rsidR="00CA06C1" w:rsidRPr="00CA06C1">
        <w:rPr>
          <w:color w:val="00000A"/>
          <w:sz w:val="24"/>
          <w:szCs w:val="24"/>
          <w:lang w:eastAsia="ru-RU"/>
        </w:rPr>
        <w:t> </w:t>
      </w:r>
    </w:p>
    <w:p w:rsidR="00280D56" w:rsidRPr="00196BA3" w:rsidRDefault="00280D56" w:rsidP="00253D4D">
      <w:pPr>
        <w:keepNext/>
        <w:widowControl/>
        <w:shd w:val="clear" w:color="auto" w:fill="FFFFFF"/>
        <w:autoSpaceDE/>
        <w:autoSpaceDN/>
        <w:outlineLvl w:val="0"/>
        <w:rPr>
          <w:b/>
          <w:kern w:val="32"/>
          <w:sz w:val="24"/>
          <w:szCs w:val="24"/>
          <w:lang w:eastAsia="ru-RU"/>
        </w:rPr>
      </w:pPr>
      <w:r w:rsidRPr="00196BA3">
        <w:rPr>
          <w:b/>
          <w:kern w:val="32"/>
          <w:sz w:val="24"/>
          <w:szCs w:val="24"/>
          <w:lang w:eastAsia="ru-RU"/>
        </w:rPr>
        <w:t>Список дополнительной литературы</w:t>
      </w:r>
    </w:p>
    <w:p w:rsidR="00CA06C1" w:rsidRDefault="00BC25E7" w:rsidP="00BC25E7">
      <w:pPr>
        <w:contextualSpacing/>
      </w:pPr>
      <w:r>
        <w:t>1.</w:t>
      </w:r>
      <w:r w:rsidR="00CA06C1" w:rsidRPr="00540C10">
        <w:t>Байдик, О. Д. Руководство к практическим занятиям по стоматологии (пропедевтика)</w:t>
      </w:r>
      <w:proofErr w:type="gramStart"/>
      <w:r w:rsidR="00CA06C1" w:rsidRPr="00540C10">
        <w:t xml:space="preserve"> :</w:t>
      </w:r>
      <w:proofErr w:type="gramEnd"/>
      <w:r w:rsidR="00CA06C1" w:rsidRPr="00540C10">
        <w:t xml:space="preserve"> учебное пособие / О. Д. </w:t>
      </w:r>
      <w:proofErr w:type="spellStart"/>
      <w:r w:rsidR="00CA06C1" w:rsidRPr="00540C10">
        <w:t>Байдик</w:t>
      </w:r>
      <w:proofErr w:type="spellEnd"/>
      <w:r w:rsidR="00CA06C1" w:rsidRPr="00540C10">
        <w:t xml:space="preserve">, Т. Н. </w:t>
      </w:r>
      <w:proofErr w:type="spellStart"/>
      <w:r w:rsidR="00CA06C1" w:rsidRPr="00540C10">
        <w:t>Шкурина</w:t>
      </w:r>
      <w:proofErr w:type="spellEnd"/>
      <w:r w:rsidR="00CA06C1" w:rsidRPr="00540C10">
        <w:t>. — Томск</w:t>
      </w:r>
      <w:proofErr w:type="gramStart"/>
      <w:r w:rsidR="00CA06C1" w:rsidRPr="00540C10">
        <w:t xml:space="preserve"> :</w:t>
      </w:r>
      <w:proofErr w:type="gramEnd"/>
      <w:r w:rsidR="00CA06C1" w:rsidRPr="00540C10">
        <w:t xml:space="preserve"> </w:t>
      </w:r>
      <w:proofErr w:type="spellStart"/>
      <w:r w:rsidR="00CA06C1" w:rsidRPr="00540C10">
        <w:t>СибГМУ</w:t>
      </w:r>
      <w:proofErr w:type="spellEnd"/>
      <w:r w:rsidR="00CA06C1" w:rsidRPr="00540C10">
        <w:t>, 2015. — 106 с. — Текст</w:t>
      </w:r>
      <w:proofErr w:type="gramStart"/>
      <w:r w:rsidR="00CA06C1" w:rsidRPr="00540C10">
        <w:t> :</w:t>
      </w:r>
      <w:proofErr w:type="gramEnd"/>
      <w:r w:rsidR="00CA06C1" w:rsidRPr="00540C10">
        <w:t xml:space="preserve"> электронный // Лань : электронно-библиотечная система. — URL: </w:t>
      </w:r>
      <w:hyperlink r:id="rId11" w:history="1">
        <w:r w:rsidR="00CA06C1" w:rsidRPr="000011CF">
          <w:rPr>
            <w:rStyle w:val="a6"/>
          </w:rPr>
          <w:t>https://e.lanbook.com/book/105858</w:t>
        </w:r>
      </w:hyperlink>
    </w:p>
    <w:p w:rsidR="00CA06C1" w:rsidRPr="00540C10" w:rsidRDefault="00BC25E7" w:rsidP="00BC25E7">
      <w:pPr>
        <w:contextualSpacing/>
      </w:pPr>
      <w:r>
        <w:t>2.</w:t>
      </w:r>
      <w:r w:rsidR="00CA06C1" w:rsidRPr="00540C10">
        <w:t>Хирургическая стоматология [Электронный ресурс] / под ред. Кулакова А.А. - М.</w:t>
      </w:r>
      <w:proofErr w:type="gramStart"/>
      <w:r w:rsidR="00CA06C1" w:rsidRPr="00540C10">
        <w:t xml:space="preserve"> :</w:t>
      </w:r>
      <w:proofErr w:type="gramEnd"/>
      <w:r w:rsidR="00CA06C1" w:rsidRPr="00540C10">
        <w:t xml:space="preserve"> ГЭОТАР-Медиа, 2021. - 408 с. - Режим доступа: </w:t>
      </w:r>
      <w:hyperlink r:id="rId12" w:tgtFrame="_blank" w:history="1">
        <w:r w:rsidR="00CA06C1" w:rsidRPr="00540C10">
          <w:rPr>
            <w:rStyle w:val="a6"/>
          </w:rPr>
          <w:t>https://medbase.ru/book/ISBN9785970460016.html</w:t>
        </w:r>
      </w:hyperlink>
    </w:p>
    <w:p w:rsidR="00CA06C1" w:rsidRDefault="00BC25E7" w:rsidP="00BC25E7">
      <w:pPr>
        <w:contextualSpacing/>
      </w:pPr>
      <w:r>
        <w:t>3.</w:t>
      </w:r>
      <w:r w:rsidR="00CA06C1" w:rsidRPr="00540C10">
        <w:t>Мирсаева, Ф. З. Обследование пациента в клинике хирургической стоматологии и челюстно-лицевой хирургии. Оформление истории болезни</w:t>
      </w:r>
      <w:proofErr w:type="gramStart"/>
      <w:r w:rsidR="00CA06C1" w:rsidRPr="00540C10">
        <w:t xml:space="preserve"> :</w:t>
      </w:r>
      <w:proofErr w:type="gramEnd"/>
      <w:r w:rsidR="00CA06C1" w:rsidRPr="00540C10">
        <w:t xml:space="preserve"> учебное пособие / Ф. З. </w:t>
      </w:r>
      <w:proofErr w:type="spellStart"/>
      <w:r w:rsidR="00CA06C1" w:rsidRPr="00540C10">
        <w:t>Мирсаева</w:t>
      </w:r>
      <w:proofErr w:type="spellEnd"/>
      <w:r w:rsidR="00CA06C1" w:rsidRPr="00540C10">
        <w:t xml:space="preserve">, Г. А. </w:t>
      </w:r>
      <w:proofErr w:type="spellStart"/>
      <w:r w:rsidR="00CA06C1" w:rsidRPr="00540C10">
        <w:t>Файзуллина</w:t>
      </w:r>
      <w:proofErr w:type="spellEnd"/>
      <w:r w:rsidR="00CA06C1" w:rsidRPr="00540C10">
        <w:t xml:space="preserve">, А. Х. </w:t>
      </w:r>
      <w:proofErr w:type="spellStart"/>
      <w:r w:rsidR="00CA06C1" w:rsidRPr="00540C10">
        <w:t>Насибуллина</w:t>
      </w:r>
      <w:proofErr w:type="spellEnd"/>
      <w:r w:rsidR="00CA06C1" w:rsidRPr="00540C10">
        <w:t>. — Уфа</w:t>
      </w:r>
      <w:proofErr w:type="gramStart"/>
      <w:r w:rsidR="00CA06C1" w:rsidRPr="00540C10">
        <w:t xml:space="preserve"> :</w:t>
      </w:r>
      <w:proofErr w:type="gramEnd"/>
      <w:r w:rsidR="00CA06C1" w:rsidRPr="00540C10">
        <w:t xml:space="preserve"> БГМУ, 2023. — 118 с. — Текст</w:t>
      </w:r>
      <w:proofErr w:type="gramStart"/>
      <w:r w:rsidR="00CA06C1" w:rsidRPr="00540C10">
        <w:t xml:space="preserve"> :</w:t>
      </w:r>
      <w:proofErr w:type="gramEnd"/>
      <w:r w:rsidR="00CA06C1" w:rsidRPr="00540C10">
        <w:t xml:space="preserve"> электронный // Лань : электронно-библиотечная система. — URL: </w:t>
      </w:r>
      <w:hyperlink r:id="rId13" w:tgtFrame="_blank" w:history="1">
        <w:r w:rsidR="00CA06C1" w:rsidRPr="00540C10">
          <w:rPr>
            <w:rStyle w:val="a6"/>
          </w:rPr>
          <w:t>https://e.lanbook.com/book/399950</w:t>
        </w:r>
      </w:hyperlink>
      <w:r w:rsidR="00CA06C1" w:rsidRPr="00540C10">
        <w:t> </w:t>
      </w:r>
    </w:p>
    <w:p w:rsidR="00CA06C1" w:rsidRDefault="00BC25E7" w:rsidP="00BC25E7">
      <w:pPr>
        <w:contextualSpacing/>
      </w:pPr>
      <w:r>
        <w:t>4.</w:t>
      </w:r>
      <w:r w:rsidR="00CA06C1" w:rsidRPr="00540C10">
        <w:t>Сборник тестов по пропедевтике стоматологических заболеваний</w:t>
      </w:r>
      <w:proofErr w:type="gramStart"/>
      <w:r w:rsidR="00CA06C1" w:rsidRPr="00540C10">
        <w:t xml:space="preserve"> :</w:t>
      </w:r>
      <w:proofErr w:type="gramEnd"/>
      <w:r w:rsidR="00CA06C1" w:rsidRPr="00540C10">
        <w:t xml:space="preserve"> учебное пособие / С. Н. Гаража, А. В. Зеленская, Е. Н. </w:t>
      </w:r>
      <w:proofErr w:type="spellStart"/>
      <w:r w:rsidR="00CA06C1" w:rsidRPr="00540C10">
        <w:t>Гришилова</w:t>
      </w:r>
      <w:proofErr w:type="spellEnd"/>
      <w:r w:rsidR="00CA06C1" w:rsidRPr="00540C10">
        <w:t xml:space="preserve"> [и др.] ; под редакцией С. Н. Гаражи. — Ставрополь</w:t>
      </w:r>
      <w:proofErr w:type="gramStart"/>
      <w:r w:rsidR="00CA06C1" w:rsidRPr="00540C10">
        <w:t xml:space="preserve"> :</w:t>
      </w:r>
      <w:proofErr w:type="gramEnd"/>
      <w:r w:rsidR="00CA06C1" w:rsidRPr="00540C10">
        <w:t xml:space="preserve"> </w:t>
      </w:r>
      <w:proofErr w:type="spellStart"/>
      <w:r w:rsidR="00CA06C1" w:rsidRPr="00540C10">
        <w:t>СтГМУ</w:t>
      </w:r>
      <w:proofErr w:type="spellEnd"/>
      <w:r w:rsidR="00CA06C1" w:rsidRPr="00540C10">
        <w:t>, 2021. — 112 с. — Текст</w:t>
      </w:r>
      <w:proofErr w:type="gramStart"/>
      <w:r w:rsidR="00CA06C1" w:rsidRPr="00540C10">
        <w:t xml:space="preserve"> :</w:t>
      </w:r>
      <w:proofErr w:type="gramEnd"/>
      <w:r w:rsidR="00CA06C1" w:rsidRPr="00540C10">
        <w:t xml:space="preserve"> электронный // Лань : электронно-библиотечная система. — URL: </w:t>
      </w:r>
      <w:hyperlink r:id="rId14" w:tgtFrame="_blank" w:history="1">
        <w:r w:rsidR="00CA06C1" w:rsidRPr="00540C10">
          <w:rPr>
            <w:rStyle w:val="a6"/>
          </w:rPr>
          <w:t>https://e.lanbook.com/book/326309</w:t>
        </w:r>
      </w:hyperlink>
      <w:r w:rsidR="00CA06C1" w:rsidRPr="00540C10">
        <w:t> </w:t>
      </w:r>
    </w:p>
    <w:p w:rsidR="005705DC" w:rsidRDefault="00BC25E7" w:rsidP="00BC25E7">
      <w:pPr>
        <w:contextualSpacing/>
      </w:pPr>
      <w:r>
        <w:t>5.</w:t>
      </w:r>
      <w:r w:rsidR="005705DC" w:rsidRPr="00540C10">
        <w:t>Алёшкин, И. Г. Введение в стоматологию</w:t>
      </w:r>
      <w:proofErr w:type="gramStart"/>
      <w:r w:rsidR="005705DC" w:rsidRPr="00540C10">
        <w:t xml:space="preserve"> :</w:t>
      </w:r>
      <w:proofErr w:type="gramEnd"/>
      <w:r w:rsidR="005705DC" w:rsidRPr="00540C10">
        <w:t xml:space="preserve"> учебное пособие / И. Г. Алёшкин, М. И. Сучилина, В. Г. </w:t>
      </w:r>
      <w:proofErr w:type="spellStart"/>
      <w:r w:rsidR="005705DC" w:rsidRPr="00540C10">
        <w:lastRenderedPageBreak/>
        <w:t>Мунгалов</w:t>
      </w:r>
      <w:proofErr w:type="spellEnd"/>
      <w:r w:rsidR="005705DC" w:rsidRPr="00540C10">
        <w:t>. — Иркутск</w:t>
      </w:r>
      <w:proofErr w:type="gramStart"/>
      <w:r w:rsidR="005705DC" w:rsidRPr="00540C10">
        <w:t xml:space="preserve"> :</w:t>
      </w:r>
      <w:proofErr w:type="gramEnd"/>
      <w:r w:rsidR="005705DC" w:rsidRPr="00540C10">
        <w:t xml:space="preserve"> ИГМУ, 2021. — 56 с. — Текст</w:t>
      </w:r>
      <w:proofErr w:type="gramStart"/>
      <w:r w:rsidR="005705DC" w:rsidRPr="00540C10">
        <w:t xml:space="preserve"> :</w:t>
      </w:r>
      <w:proofErr w:type="gramEnd"/>
      <w:r w:rsidR="005705DC" w:rsidRPr="00540C10">
        <w:t xml:space="preserve"> электронный // Лань : электронно-библиотечная система. — URL: </w:t>
      </w:r>
      <w:hyperlink r:id="rId15" w:tgtFrame="_blank" w:history="1">
        <w:r w:rsidR="005705DC" w:rsidRPr="00540C10">
          <w:rPr>
            <w:rStyle w:val="a6"/>
          </w:rPr>
          <w:t>https://e.lanbook.com/book/343394</w:t>
        </w:r>
      </w:hyperlink>
      <w:r w:rsidR="005705DC" w:rsidRPr="00540C10">
        <w:t> </w:t>
      </w:r>
    </w:p>
    <w:sectPr w:rsidR="005705DC" w:rsidSect="008F001C">
      <w:pgSz w:w="11906" w:h="16838"/>
      <w:pgMar w:top="907" w:right="737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80CEA"/>
    <w:multiLevelType w:val="hybridMultilevel"/>
    <w:tmpl w:val="19D41C5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A80353"/>
    <w:multiLevelType w:val="multilevel"/>
    <w:tmpl w:val="4BD6D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0D0AC1"/>
    <w:multiLevelType w:val="hybridMultilevel"/>
    <w:tmpl w:val="A5461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5653B0"/>
    <w:multiLevelType w:val="multilevel"/>
    <w:tmpl w:val="C110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BF9"/>
    <w:rsid w:val="00007A5A"/>
    <w:rsid w:val="000D4293"/>
    <w:rsid w:val="00104E1C"/>
    <w:rsid w:val="00117AC2"/>
    <w:rsid w:val="001275B4"/>
    <w:rsid w:val="001643D0"/>
    <w:rsid w:val="00181261"/>
    <w:rsid w:val="001953CE"/>
    <w:rsid w:val="00196BA3"/>
    <w:rsid w:val="001A4C19"/>
    <w:rsid w:val="001B3365"/>
    <w:rsid w:val="001B7EFD"/>
    <w:rsid w:val="001C6F12"/>
    <w:rsid w:val="002124D0"/>
    <w:rsid w:val="002174B0"/>
    <w:rsid w:val="002317D3"/>
    <w:rsid w:val="002421B9"/>
    <w:rsid w:val="00253D4D"/>
    <w:rsid w:val="00280D56"/>
    <w:rsid w:val="002E00BF"/>
    <w:rsid w:val="00310AF5"/>
    <w:rsid w:val="003127CA"/>
    <w:rsid w:val="003249AB"/>
    <w:rsid w:val="003418B4"/>
    <w:rsid w:val="00373345"/>
    <w:rsid w:val="003845B2"/>
    <w:rsid w:val="00390EA4"/>
    <w:rsid w:val="00394FF6"/>
    <w:rsid w:val="003D4B5B"/>
    <w:rsid w:val="0042693C"/>
    <w:rsid w:val="004379F3"/>
    <w:rsid w:val="00446DAA"/>
    <w:rsid w:val="004504AD"/>
    <w:rsid w:val="0049453C"/>
    <w:rsid w:val="004C3BD2"/>
    <w:rsid w:val="0050553D"/>
    <w:rsid w:val="00540CBF"/>
    <w:rsid w:val="00547D71"/>
    <w:rsid w:val="0055731F"/>
    <w:rsid w:val="0056263D"/>
    <w:rsid w:val="005668CB"/>
    <w:rsid w:val="005705DC"/>
    <w:rsid w:val="00581162"/>
    <w:rsid w:val="005B1BFA"/>
    <w:rsid w:val="005F2AC4"/>
    <w:rsid w:val="00623672"/>
    <w:rsid w:val="006626CB"/>
    <w:rsid w:val="00664B88"/>
    <w:rsid w:val="00676766"/>
    <w:rsid w:val="006D30D0"/>
    <w:rsid w:val="006E7329"/>
    <w:rsid w:val="006F4896"/>
    <w:rsid w:val="006F5705"/>
    <w:rsid w:val="00724565"/>
    <w:rsid w:val="00771468"/>
    <w:rsid w:val="00787EFC"/>
    <w:rsid w:val="00817BF9"/>
    <w:rsid w:val="0087123E"/>
    <w:rsid w:val="0087167A"/>
    <w:rsid w:val="0088092F"/>
    <w:rsid w:val="008A3786"/>
    <w:rsid w:val="008A77F8"/>
    <w:rsid w:val="008C5998"/>
    <w:rsid w:val="008D474B"/>
    <w:rsid w:val="008F001C"/>
    <w:rsid w:val="008F5B56"/>
    <w:rsid w:val="00912EC9"/>
    <w:rsid w:val="0093107E"/>
    <w:rsid w:val="00995F48"/>
    <w:rsid w:val="009A40F8"/>
    <w:rsid w:val="009A7C82"/>
    <w:rsid w:val="009B41CD"/>
    <w:rsid w:val="009D69CE"/>
    <w:rsid w:val="00A108B6"/>
    <w:rsid w:val="00A63E11"/>
    <w:rsid w:val="00A769BE"/>
    <w:rsid w:val="00AD735A"/>
    <w:rsid w:val="00B01E4E"/>
    <w:rsid w:val="00BC25E7"/>
    <w:rsid w:val="00C05155"/>
    <w:rsid w:val="00C372B0"/>
    <w:rsid w:val="00C40A11"/>
    <w:rsid w:val="00C558DA"/>
    <w:rsid w:val="00C6195C"/>
    <w:rsid w:val="00CA06C1"/>
    <w:rsid w:val="00CA103A"/>
    <w:rsid w:val="00D010D0"/>
    <w:rsid w:val="00D764DB"/>
    <w:rsid w:val="00D76844"/>
    <w:rsid w:val="00D8261C"/>
    <w:rsid w:val="00D935FE"/>
    <w:rsid w:val="00DA3C1A"/>
    <w:rsid w:val="00DB7CAB"/>
    <w:rsid w:val="00DF36B2"/>
    <w:rsid w:val="00E01835"/>
    <w:rsid w:val="00E32DE8"/>
    <w:rsid w:val="00E76CEF"/>
    <w:rsid w:val="00E93EA6"/>
    <w:rsid w:val="00E94023"/>
    <w:rsid w:val="00E95BF3"/>
    <w:rsid w:val="00E97E6D"/>
    <w:rsid w:val="00EA471C"/>
    <w:rsid w:val="00EB074D"/>
    <w:rsid w:val="00EB3ADB"/>
    <w:rsid w:val="00EC5A7C"/>
    <w:rsid w:val="00F062F0"/>
    <w:rsid w:val="00F73762"/>
    <w:rsid w:val="00F767FF"/>
    <w:rsid w:val="00F87564"/>
    <w:rsid w:val="00FC13F2"/>
    <w:rsid w:val="00FE2CF6"/>
    <w:rsid w:val="00FF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80D5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280D56"/>
  </w:style>
  <w:style w:type="table" w:customStyle="1" w:styleId="TableNormal">
    <w:name w:val="Table Normal"/>
    <w:uiPriority w:val="2"/>
    <w:semiHidden/>
    <w:qFormat/>
    <w:rsid w:val="00280D56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280D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0D56"/>
    <w:rPr>
      <w:rFonts w:ascii="Tahoma" w:eastAsia="Times New Roman" w:hAnsi="Tahoma" w:cs="Tahoma"/>
      <w:sz w:val="16"/>
      <w:szCs w:val="16"/>
    </w:rPr>
  </w:style>
  <w:style w:type="table" w:styleId="a5">
    <w:name w:val="Table Grid"/>
    <w:basedOn w:val="a1"/>
    <w:uiPriority w:val="59"/>
    <w:rsid w:val="00540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rsid w:val="00CA06C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A06C1"/>
    <w:pPr>
      <w:widowControl/>
      <w:tabs>
        <w:tab w:val="left" w:pos="709"/>
      </w:tabs>
      <w:suppressAutoHyphens/>
      <w:autoSpaceDE/>
      <w:autoSpaceDN/>
      <w:spacing w:line="100" w:lineRule="atLeast"/>
    </w:pPr>
    <w:rPr>
      <w:rFonts w:eastAsia="Arial"/>
      <w:color w:val="00000A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80D5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280D56"/>
  </w:style>
  <w:style w:type="table" w:customStyle="1" w:styleId="TableNormal">
    <w:name w:val="Table Normal"/>
    <w:uiPriority w:val="2"/>
    <w:semiHidden/>
    <w:qFormat/>
    <w:rsid w:val="00280D56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280D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0D56"/>
    <w:rPr>
      <w:rFonts w:ascii="Tahoma" w:eastAsia="Times New Roman" w:hAnsi="Tahoma" w:cs="Tahoma"/>
      <w:sz w:val="16"/>
      <w:szCs w:val="16"/>
    </w:rPr>
  </w:style>
  <w:style w:type="table" w:styleId="a5">
    <w:name w:val="Table Grid"/>
    <w:basedOn w:val="a1"/>
    <w:uiPriority w:val="59"/>
    <w:rsid w:val="00540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rsid w:val="00CA06C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A06C1"/>
    <w:pPr>
      <w:widowControl/>
      <w:tabs>
        <w:tab w:val="left" w:pos="709"/>
      </w:tabs>
      <w:suppressAutoHyphens/>
      <w:autoSpaceDE/>
      <w:autoSpaceDN/>
      <w:spacing w:line="100" w:lineRule="atLeast"/>
    </w:pPr>
    <w:rPr>
      <w:rFonts w:eastAsia="Arial"/>
      <w:color w:val="00000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s://e.lanbook.com/book/399950" TargetMode="Externa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hyperlink" Target="https://medbase.ru/book/ISBN9785970460016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.lanbook.com/book/105858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e.lanbook.com/book/343394" TargetMode="External"/><Relationship Id="rId10" Type="http://schemas.openxmlformats.org/officeDocument/2006/relationships/hyperlink" Target="https://www.studentlibrary.ru/book/ISBN9785970462119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ngmu.ru/library/card/797129" TargetMode="External"/><Relationship Id="rId14" Type="http://schemas.openxmlformats.org/officeDocument/2006/relationships/hyperlink" Target="https://e.lanbook.com/book/3263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E97AE-2ECC-4890-BC83-3388C71B0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3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Angel</cp:lastModifiedBy>
  <cp:revision>21</cp:revision>
  <cp:lastPrinted>2022-01-13T15:02:00Z</cp:lastPrinted>
  <dcterms:created xsi:type="dcterms:W3CDTF">2022-01-08T13:17:00Z</dcterms:created>
  <dcterms:modified xsi:type="dcterms:W3CDTF">2026-02-20T11:54:00Z</dcterms:modified>
</cp:coreProperties>
</file>