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425" w:rsidRPr="00D34332" w:rsidRDefault="002D4425" w:rsidP="00277F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4332">
        <w:rPr>
          <w:rFonts w:ascii="Times New Roman" w:hAnsi="Times New Roman" w:cs="Times New Roman"/>
          <w:sz w:val="24"/>
          <w:szCs w:val="24"/>
        </w:rPr>
        <w:t xml:space="preserve">РАСПИСАНИЕ </w:t>
      </w:r>
      <w:r>
        <w:rPr>
          <w:rFonts w:ascii="Times New Roman" w:hAnsi="Times New Roman" w:cs="Times New Roman"/>
          <w:sz w:val="24"/>
          <w:szCs w:val="24"/>
        </w:rPr>
        <w:t>ЛЕКЦИ</w:t>
      </w:r>
      <w:r w:rsidRPr="00D34332">
        <w:rPr>
          <w:rFonts w:ascii="Times New Roman" w:hAnsi="Times New Roman" w:cs="Times New Roman"/>
          <w:sz w:val="24"/>
          <w:szCs w:val="24"/>
        </w:rPr>
        <w:t>Й</w:t>
      </w:r>
      <w:r w:rsidR="00400582">
        <w:rPr>
          <w:rFonts w:ascii="Times New Roman" w:hAnsi="Times New Roman" w:cs="Times New Roman"/>
          <w:sz w:val="24"/>
          <w:szCs w:val="24"/>
        </w:rPr>
        <w:t xml:space="preserve"> И ПРАКТИЧЕСКИХ ЗАНЯТИЙ </w:t>
      </w:r>
      <w:r w:rsidR="00400582" w:rsidRPr="00D34332">
        <w:rPr>
          <w:rFonts w:ascii="Times New Roman" w:hAnsi="Times New Roman" w:cs="Times New Roman"/>
          <w:sz w:val="24"/>
          <w:szCs w:val="24"/>
        </w:rPr>
        <w:t xml:space="preserve"> </w:t>
      </w:r>
      <w:r w:rsidRPr="00D34332">
        <w:rPr>
          <w:rFonts w:ascii="Times New Roman" w:hAnsi="Times New Roman" w:cs="Times New Roman"/>
          <w:sz w:val="24"/>
          <w:szCs w:val="24"/>
        </w:rPr>
        <w:t>НА КАФЕДРЕ ХИРУРГИЧЕСКОЙ</w:t>
      </w:r>
    </w:p>
    <w:p w:rsidR="00277F8D" w:rsidRDefault="002D4425" w:rsidP="00277F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4332">
        <w:rPr>
          <w:rFonts w:ascii="Times New Roman" w:hAnsi="Times New Roman" w:cs="Times New Roman"/>
          <w:sz w:val="24"/>
          <w:szCs w:val="24"/>
        </w:rPr>
        <w:t>СТОМАТОЛОГИИ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34332">
        <w:rPr>
          <w:rFonts w:ascii="Times New Roman" w:hAnsi="Times New Roman" w:cs="Times New Roman"/>
          <w:sz w:val="24"/>
          <w:szCs w:val="24"/>
        </w:rPr>
        <w:t xml:space="preserve"> СТОМАТОЛОГИЧЕСКОЙ ИМПЛАНТАЦИИ </w:t>
      </w:r>
      <w:r>
        <w:rPr>
          <w:rFonts w:ascii="Times New Roman" w:hAnsi="Times New Roman" w:cs="Times New Roman"/>
          <w:sz w:val="24"/>
          <w:szCs w:val="24"/>
        </w:rPr>
        <w:t>И ЧЕЛЮСТНО-ЛИЦЕВОЙ ХИРУРГИИ</w:t>
      </w:r>
    </w:p>
    <w:p w:rsidR="002D4425" w:rsidRDefault="002D4425" w:rsidP="00277F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1 ПОЛУГОДИЕ </w:t>
      </w:r>
      <w:r w:rsidRPr="00D34332">
        <w:rPr>
          <w:rFonts w:ascii="Times New Roman" w:hAnsi="Times New Roman" w:cs="Times New Roman"/>
          <w:sz w:val="24"/>
          <w:szCs w:val="24"/>
        </w:rPr>
        <w:t>20</w:t>
      </w:r>
      <w:r w:rsidR="00225C19">
        <w:rPr>
          <w:rFonts w:ascii="Times New Roman" w:hAnsi="Times New Roman" w:cs="Times New Roman"/>
          <w:sz w:val="24"/>
          <w:szCs w:val="24"/>
        </w:rPr>
        <w:t>2</w:t>
      </w:r>
      <w:r w:rsidR="006F0FC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– 20</w:t>
      </w:r>
      <w:r w:rsidR="00F64406">
        <w:rPr>
          <w:rFonts w:ascii="Times New Roman" w:hAnsi="Times New Roman" w:cs="Times New Roman"/>
          <w:sz w:val="24"/>
          <w:szCs w:val="24"/>
        </w:rPr>
        <w:t>2</w:t>
      </w:r>
      <w:r w:rsidR="006F0FCA">
        <w:rPr>
          <w:rFonts w:ascii="Times New Roman" w:hAnsi="Times New Roman" w:cs="Times New Roman"/>
          <w:sz w:val="24"/>
          <w:szCs w:val="24"/>
        </w:rPr>
        <w:t>6</w:t>
      </w:r>
      <w:r w:rsidRPr="00D34332">
        <w:rPr>
          <w:rFonts w:ascii="Times New Roman" w:hAnsi="Times New Roman" w:cs="Times New Roman"/>
          <w:sz w:val="24"/>
          <w:szCs w:val="24"/>
        </w:rPr>
        <w:t xml:space="preserve"> учебн</w:t>
      </w:r>
      <w:r>
        <w:rPr>
          <w:rFonts w:ascii="Times New Roman" w:hAnsi="Times New Roman" w:cs="Times New Roman"/>
          <w:sz w:val="24"/>
          <w:szCs w:val="24"/>
        </w:rPr>
        <w:t>ого года</w:t>
      </w:r>
      <w:r w:rsidR="006F0FCA">
        <w:rPr>
          <w:rFonts w:ascii="Times New Roman" w:hAnsi="Times New Roman" w:cs="Times New Roman"/>
          <w:sz w:val="24"/>
          <w:szCs w:val="24"/>
        </w:rPr>
        <w:t xml:space="preserve"> </w:t>
      </w:r>
      <w:r w:rsidRPr="00D34332">
        <w:rPr>
          <w:rFonts w:ascii="Times New Roman" w:hAnsi="Times New Roman" w:cs="Times New Roman"/>
          <w:sz w:val="24"/>
          <w:szCs w:val="24"/>
        </w:rPr>
        <w:t xml:space="preserve">для клинических ординаторов </w:t>
      </w:r>
      <w:r w:rsidR="00A81BE9">
        <w:rPr>
          <w:rFonts w:ascii="Times New Roman" w:hAnsi="Times New Roman" w:cs="Times New Roman"/>
          <w:sz w:val="24"/>
          <w:szCs w:val="24"/>
        </w:rPr>
        <w:t>2</w:t>
      </w:r>
      <w:r w:rsidRPr="00D34332">
        <w:rPr>
          <w:rFonts w:ascii="Times New Roman" w:hAnsi="Times New Roman" w:cs="Times New Roman"/>
          <w:sz w:val="24"/>
          <w:szCs w:val="24"/>
        </w:rPr>
        <w:t xml:space="preserve"> г</w:t>
      </w:r>
      <w:r w:rsidRPr="00D34332">
        <w:rPr>
          <w:rFonts w:ascii="Times New Roman" w:hAnsi="Times New Roman" w:cs="Times New Roman"/>
          <w:sz w:val="24"/>
          <w:szCs w:val="24"/>
        </w:rPr>
        <w:t>о</w:t>
      </w:r>
      <w:r w:rsidRPr="00D34332">
        <w:rPr>
          <w:rFonts w:ascii="Times New Roman" w:hAnsi="Times New Roman" w:cs="Times New Roman"/>
          <w:sz w:val="24"/>
          <w:szCs w:val="24"/>
        </w:rPr>
        <w:t xml:space="preserve">да </w:t>
      </w:r>
      <w:proofErr w:type="gramStart"/>
      <w:r w:rsidRPr="00D34332">
        <w:rPr>
          <w:rFonts w:ascii="Times New Roman" w:hAnsi="Times New Roman" w:cs="Times New Roman"/>
          <w:sz w:val="24"/>
          <w:szCs w:val="24"/>
        </w:rPr>
        <w:t>обучения по программе</w:t>
      </w:r>
      <w:proofErr w:type="gramEnd"/>
      <w:r w:rsidRPr="00D34332">
        <w:rPr>
          <w:rFonts w:ascii="Times New Roman" w:hAnsi="Times New Roman" w:cs="Times New Roman"/>
          <w:sz w:val="24"/>
          <w:szCs w:val="24"/>
        </w:rPr>
        <w:t xml:space="preserve"> клинической ординатуры</w:t>
      </w:r>
      <w:r w:rsidR="00277F8D">
        <w:rPr>
          <w:rFonts w:ascii="Times New Roman" w:hAnsi="Times New Roman" w:cs="Times New Roman"/>
          <w:sz w:val="24"/>
          <w:szCs w:val="24"/>
        </w:rPr>
        <w:t xml:space="preserve">, </w:t>
      </w:r>
      <w:r w:rsidRPr="00D34332">
        <w:rPr>
          <w:rFonts w:ascii="Times New Roman" w:hAnsi="Times New Roman" w:cs="Times New Roman"/>
          <w:sz w:val="24"/>
          <w:szCs w:val="24"/>
        </w:rPr>
        <w:t xml:space="preserve"> специальност</w:t>
      </w:r>
      <w:r w:rsidR="00277F8D">
        <w:rPr>
          <w:rFonts w:ascii="Times New Roman" w:hAnsi="Times New Roman" w:cs="Times New Roman"/>
          <w:sz w:val="24"/>
          <w:szCs w:val="24"/>
        </w:rPr>
        <w:t>ь</w:t>
      </w:r>
      <w:r w:rsidRPr="00D34332">
        <w:rPr>
          <w:rFonts w:ascii="Times New Roman" w:hAnsi="Times New Roman" w:cs="Times New Roman"/>
          <w:sz w:val="24"/>
          <w:szCs w:val="24"/>
        </w:rPr>
        <w:t xml:space="preserve"> 31.08.74 «Стоматология хирургич</w:t>
      </w:r>
      <w:r w:rsidRPr="00D34332">
        <w:rPr>
          <w:rFonts w:ascii="Times New Roman" w:hAnsi="Times New Roman" w:cs="Times New Roman"/>
          <w:sz w:val="24"/>
          <w:szCs w:val="24"/>
        </w:rPr>
        <w:t>е</w:t>
      </w:r>
      <w:r w:rsidRPr="00D34332">
        <w:rPr>
          <w:rFonts w:ascii="Times New Roman" w:hAnsi="Times New Roman" w:cs="Times New Roman"/>
          <w:sz w:val="24"/>
          <w:szCs w:val="24"/>
        </w:rPr>
        <w:t>ская»</w:t>
      </w:r>
    </w:p>
    <w:p w:rsidR="001B2E74" w:rsidRDefault="001B2E74" w:rsidP="00D343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2E74" w:rsidRDefault="001B2E74" w:rsidP="00D343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Дисциплина «Хирургическая стоматология» </w:t>
      </w:r>
    </w:p>
    <w:p w:rsidR="001B2E74" w:rsidRDefault="001B2E74" w:rsidP="00D343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Расписание лекций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37"/>
        <w:gridCol w:w="1134"/>
        <w:gridCol w:w="992"/>
        <w:gridCol w:w="1276"/>
        <w:gridCol w:w="1155"/>
      </w:tblGrid>
      <w:tr w:rsidR="00D22708" w:rsidRPr="00700B30" w:rsidTr="00465739">
        <w:tc>
          <w:tcPr>
            <w:tcW w:w="5637" w:type="dxa"/>
          </w:tcPr>
          <w:p w:rsidR="00D22708" w:rsidRPr="001D271A" w:rsidRDefault="00D22708" w:rsidP="001D4FEE">
            <w:pPr>
              <w:jc w:val="center"/>
              <w:rPr>
                <w:rFonts w:ascii="Times New Roman" w:hAnsi="Times New Roman"/>
                <w:spacing w:val="-12"/>
                <w:sz w:val="18"/>
                <w:szCs w:val="18"/>
              </w:rPr>
            </w:pP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>Тема</w:t>
            </w:r>
          </w:p>
        </w:tc>
        <w:tc>
          <w:tcPr>
            <w:tcW w:w="1134" w:type="dxa"/>
          </w:tcPr>
          <w:p w:rsidR="00D22708" w:rsidRPr="001D271A" w:rsidRDefault="00D22708" w:rsidP="001D4FEE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18"/>
                <w:szCs w:val="18"/>
              </w:rPr>
            </w:pP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 xml:space="preserve">Дата </w:t>
            </w:r>
          </w:p>
          <w:p w:rsidR="00D22708" w:rsidRPr="001D271A" w:rsidRDefault="00D22708" w:rsidP="001D4FEE">
            <w:pPr>
              <w:jc w:val="center"/>
              <w:rPr>
                <w:rFonts w:ascii="Times New Roman" w:hAnsi="Times New Roman"/>
                <w:spacing w:val="-12"/>
                <w:sz w:val="18"/>
                <w:szCs w:val="18"/>
              </w:rPr>
            </w:pP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>проведения</w:t>
            </w:r>
          </w:p>
        </w:tc>
        <w:tc>
          <w:tcPr>
            <w:tcW w:w="992" w:type="dxa"/>
          </w:tcPr>
          <w:p w:rsidR="00D22708" w:rsidRPr="001D271A" w:rsidRDefault="00D22708" w:rsidP="001D4FEE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18"/>
                <w:szCs w:val="18"/>
              </w:rPr>
            </w:pP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>Время</w:t>
            </w:r>
          </w:p>
          <w:p w:rsidR="00D22708" w:rsidRPr="001D271A" w:rsidRDefault="00D22708" w:rsidP="001D4FEE">
            <w:pPr>
              <w:jc w:val="center"/>
              <w:rPr>
                <w:rFonts w:ascii="Times New Roman" w:hAnsi="Times New Roman"/>
                <w:spacing w:val="-12"/>
                <w:sz w:val="18"/>
                <w:szCs w:val="18"/>
              </w:rPr>
            </w:pP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>проведения</w:t>
            </w:r>
          </w:p>
        </w:tc>
        <w:tc>
          <w:tcPr>
            <w:tcW w:w="1276" w:type="dxa"/>
          </w:tcPr>
          <w:p w:rsidR="001D4FEE" w:rsidRPr="001D271A" w:rsidRDefault="00D22708" w:rsidP="001D4FEE">
            <w:pPr>
              <w:jc w:val="center"/>
              <w:rPr>
                <w:rFonts w:ascii="Times New Roman" w:hAnsi="Times New Roman"/>
                <w:spacing w:val="-12"/>
                <w:sz w:val="18"/>
                <w:szCs w:val="18"/>
              </w:rPr>
            </w:pP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 xml:space="preserve">Место </w:t>
            </w:r>
          </w:p>
          <w:p w:rsidR="00D22708" w:rsidRPr="001D271A" w:rsidRDefault="00D22708" w:rsidP="001D4FEE">
            <w:pPr>
              <w:jc w:val="center"/>
              <w:rPr>
                <w:rFonts w:ascii="Times New Roman" w:hAnsi="Times New Roman"/>
                <w:spacing w:val="-12"/>
                <w:sz w:val="18"/>
                <w:szCs w:val="18"/>
              </w:rPr>
            </w:pP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>проведения</w:t>
            </w:r>
          </w:p>
        </w:tc>
        <w:tc>
          <w:tcPr>
            <w:tcW w:w="1155" w:type="dxa"/>
          </w:tcPr>
          <w:p w:rsidR="00D22708" w:rsidRPr="001D271A" w:rsidRDefault="00D22708" w:rsidP="001D4FEE">
            <w:pPr>
              <w:jc w:val="center"/>
              <w:rPr>
                <w:rFonts w:ascii="Times New Roman" w:hAnsi="Times New Roman"/>
                <w:spacing w:val="-12"/>
                <w:sz w:val="18"/>
                <w:szCs w:val="18"/>
              </w:rPr>
            </w:pP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>Преподав</w:t>
            </w: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>а</w:t>
            </w:r>
            <w:r w:rsidRPr="001D271A">
              <w:rPr>
                <w:rFonts w:ascii="Times New Roman" w:hAnsi="Times New Roman"/>
                <w:spacing w:val="-12"/>
                <w:sz w:val="18"/>
                <w:szCs w:val="18"/>
              </w:rPr>
              <w:t>тель</w:t>
            </w:r>
          </w:p>
        </w:tc>
      </w:tr>
      <w:tr w:rsidR="001D271A" w:rsidRPr="00700B30" w:rsidTr="00465739">
        <w:tc>
          <w:tcPr>
            <w:tcW w:w="5637" w:type="dxa"/>
          </w:tcPr>
          <w:p w:rsidR="001D271A" w:rsidRPr="00A81BE9" w:rsidRDefault="001D271A" w:rsidP="00A81B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Сочетанные повреждения челюстно-лицевой обл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proofErr w:type="gramStart"/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казание неотложной помощи.</w:t>
            </w:r>
          </w:p>
        </w:tc>
        <w:tc>
          <w:tcPr>
            <w:tcW w:w="1134" w:type="dxa"/>
          </w:tcPr>
          <w:p w:rsidR="00142491" w:rsidRDefault="006F0FCA" w:rsidP="002B7C4F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29</w:t>
            </w:r>
            <w:r w:rsidR="00332F9D">
              <w:rPr>
                <w:rFonts w:ascii="Times New Roman" w:hAnsi="Times New Roman" w:cs="Times New Roman"/>
                <w:spacing w:val="-12"/>
              </w:rPr>
              <w:t>.</w:t>
            </w:r>
            <w:r w:rsidR="001D271A" w:rsidRPr="001D271A">
              <w:rPr>
                <w:rFonts w:ascii="Times New Roman" w:hAnsi="Times New Roman" w:cs="Times New Roman"/>
                <w:spacing w:val="-12"/>
              </w:rPr>
              <w:t>09.20</w:t>
            </w:r>
            <w:r w:rsidR="002B7C4F"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7A6449" w:rsidRPr="001D271A" w:rsidRDefault="007A6449" w:rsidP="002B7C4F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1D271A" w:rsidRPr="001D271A" w:rsidRDefault="00866ED4" w:rsidP="00866ED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</w:t>
            </w:r>
            <w:r w:rsidR="00332F9D">
              <w:rPr>
                <w:rFonts w:ascii="Times New Roman" w:hAnsi="Times New Roman" w:cs="Times New Roman"/>
                <w:spacing w:val="-12"/>
              </w:rPr>
              <w:t>.</w:t>
            </w:r>
            <w:r>
              <w:rPr>
                <w:rFonts w:ascii="Times New Roman" w:hAnsi="Times New Roman" w:cs="Times New Roman"/>
                <w:spacing w:val="-12"/>
              </w:rPr>
              <w:t>0</w:t>
            </w:r>
            <w:r w:rsidR="00332F9D">
              <w:rPr>
                <w:rFonts w:ascii="Times New Roman" w:hAnsi="Times New Roman" w:cs="Times New Roman"/>
                <w:spacing w:val="-12"/>
              </w:rPr>
              <w:t>0. – 1</w:t>
            </w:r>
            <w:r>
              <w:rPr>
                <w:rFonts w:ascii="Times New Roman" w:hAnsi="Times New Roman" w:cs="Times New Roman"/>
                <w:spacing w:val="-12"/>
              </w:rPr>
              <w:t>0.4</w:t>
            </w:r>
            <w:r w:rsidR="00332F9D">
              <w:rPr>
                <w:rFonts w:ascii="Times New Roman" w:hAnsi="Times New Roman" w:cs="Times New Roman"/>
                <w:spacing w:val="-12"/>
              </w:rPr>
              <w:t>0.</w:t>
            </w:r>
          </w:p>
        </w:tc>
        <w:tc>
          <w:tcPr>
            <w:tcW w:w="1276" w:type="dxa"/>
            <w:vMerge w:val="restart"/>
          </w:tcPr>
          <w:p w:rsidR="001D271A" w:rsidRDefault="001D271A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ГБУЗ НСО ГВВ № 3,</w:t>
            </w:r>
          </w:p>
          <w:p w:rsidR="001D271A" w:rsidRDefault="001D271A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Д.Бедного, 71</w:t>
            </w:r>
          </w:p>
          <w:p w:rsidR="001D271A" w:rsidRPr="00700B30" w:rsidRDefault="002B7C4F" w:rsidP="002B7C4F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Аудитория 68</w:t>
            </w:r>
          </w:p>
        </w:tc>
        <w:tc>
          <w:tcPr>
            <w:tcW w:w="1155" w:type="dxa"/>
            <w:vMerge w:val="restart"/>
          </w:tcPr>
          <w:p w:rsidR="001D271A" w:rsidRDefault="001D271A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1D271A" w:rsidRDefault="001D271A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1D271A" w:rsidRPr="00700B30" w:rsidRDefault="001D271A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</w:tc>
      </w:tr>
      <w:tr w:rsidR="00866ED4" w:rsidRPr="00700B30" w:rsidTr="00465739">
        <w:tc>
          <w:tcPr>
            <w:tcW w:w="5637" w:type="dxa"/>
          </w:tcPr>
          <w:p w:rsidR="00866ED4" w:rsidRPr="001D271A" w:rsidRDefault="00866ED4" w:rsidP="00332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Врожденные и приобретенные дефекты и</w:t>
            </w:r>
          </w:p>
          <w:p w:rsidR="00866ED4" w:rsidRPr="00A81BE9" w:rsidRDefault="00866ED4" w:rsidP="00A83F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деформации челюстно-лицевой области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866ED4" w:rsidRPr="001D271A" w:rsidRDefault="006F0FCA" w:rsidP="006F0F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30.</w:t>
            </w:r>
            <w:r w:rsidR="00866ED4">
              <w:rPr>
                <w:rFonts w:ascii="Times New Roman" w:hAnsi="Times New Roman" w:cs="Times New Roman"/>
                <w:spacing w:val="-12"/>
              </w:rPr>
              <w:t>0</w:t>
            </w:r>
            <w:r>
              <w:rPr>
                <w:rFonts w:ascii="Times New Roman" w:hAnsi="Times New Roman" w:cs="Times New Roman"/>
                <w:spacing w:val="-12"/>
              </w:rPr>
              <w:t>9</w:t>
            </w:r>
            <w:r w:rsidR="00866ED4">
              <w:rPr>
                <w:rFonts w:ascii="Times New Roman" w:hAnsi="Times New Roman" w:cs="Times New Roman"/>
                <w:spacing w:val="-12"/>
              </w:rPr>
              <w:t>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 w:rsidR="00866ED4"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992" w:type="dxa"/>
          </w:tcPr>
          <w:p w:rsidR="00866ED4" w:rsidRPr="001D271A" w:rsidRDefault="00866ED4" w:rsidP="00866ED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1D4FEE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Pr="00700B30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Pr="00A81BE9" w:rsidRDefault="00866ED4" w:rsidP="00A83F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Повреждения костей средней зоны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ица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Диагн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стика.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Оказание неотложной и плановой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 xml:space="preserve">помощи </w:t>
            </w:r>
          </w:p>
        </w:tc>
        <w:tc>
          <w:tcPr>
            <w:tcW w:w="1134" w:type="dxa"/>
          </w:tcPr>
          <w:p w:rsidR="00866ED4" w:rsidRPr="001D271A" w:rsidRDefault="006F0FCA" w:rsidP="006F0F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="00866ED4">
              <w:rPr>
                <w:rFonts w:ascii="Times New Roman" w:hAnsi="Times New Roman" w:cs="Times New Roman"/>
                <w:spacing w:val="-12"/>
              </w:rPr>
              <w:t>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 w:rsidR="00866ED4"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992" w:type="dxa"/>
          </w:tcPr>
          <w:p w:rsidR="00866ED4" w:rsidRPr="001D271A" w:rsidRDefault="00866ED4" w:rsidP="009D1690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1D4FEE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Pr="00A81BE9" w:rsidRDefault="00866ED4" w:rsidP="00A83F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Переломы нижней челюсти. Диагностика. Оказание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плановой и экстренной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66ED4" w:rsidRPr="001D271A" w:rsidRDefault="006F0FCA" w:rsidP="00B4387D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2.10.2025</w:t>
            </w:r>
            <w:r w:rsidR="00866ED4"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992" w:type="dxa"/>
          </w:tcPr>
          <w:p w:rsidR="00866ED4" w:rsidRPr="001D271A" w:rsidRDefault="00866ED4" w:rsidP="00866ED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1D4FEE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A83FC5">
        <w:trPr>
          <w:trHeight w:val="552"/>
        </w:trPr>
        <w:tc>
          <w:tcPr>
            <w:tcW w:w="5637" w:type="dxa"/>
          </w:tcPr>
          <w:p w:rsidR="00866ED4" w:rsidRDefault="00866ED4" w:rsidP="00332F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 xml:space="preserve">Осложнения повреждений </w:t>
            </w:r>
            <w:proofErr w:type="gramStart"/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челюстно-лицевой</w:t>
            </w:r>
            <w:proofErr w:type="gramEnd"/>
          </w:p>
          <w:p w:rsidR="00866ED4" w:rsidRPr="00A81BE9" w:rsidRDefault="00866ED4" w:rsidP="00A83F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</w:p>
        </w:tc>
        <w:tc>
          <w:tcPr>
            <w:tcW w:w="1134" w:type="dxa"/>
          </w:tcPr>
          <w:p w:rsidR="00866ED4" w:rsidRPr="001D271A" w:rsidRDefault="006F0FCA" w:rsidP="006F0FCA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</w:t>
            </w:r>
            <w:r w:rsidR="00866ED4">
              <w:rPr>
                <w:rFonts w:ascii="Times New Roman" w:hAnsi="Times New Roman" w:cs="Times New Roman"/>
                <w:spacing w:val="-12"/>
              </w:rPr>
              <w:t>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 w:rsidR="00866ED4"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992" w:type="dxa"/>
          </w:tcPr>
          <w:p w:rsidR="00866ED4" w:rsidRPr="001D271A" w:rsidRDefault="00866ED4" w:rsidP="00866ED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1D4FEE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Pr="005059C0" w:rsidRDefault="00866ED4" w:rsidP="00A83F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Классификация, общая характеристика, клиника,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диагностика огнестрельных ранений челюстно-лицевой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области.</w:t>
            </w:r>
          </w:p>
        </w:tc>
        <w:tc>
          <w:tcPr>
            <w:tcW w:w="1134" w:type="dxa"/>
          </w:tcPr>
          <w:p w:rsidR="00866ED4" w:rsidRDefault="006F0FCA" w:rsidP="00BA6920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6</w:t>
            </w:r>
            <w:r w:rsidR="00866ED4">
              <w:rPr>
                <w:rFonts w:ascii="Times New Roman" w:hAnsi="Times New Roman" w:cs="Times New Roman"/>
                <w:spacing w:val="-12"/>
              </w:rPr>
              <w:t>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866ED4" w:rsidRPr="001D271A" w:rsidRDefault="00866ED4" w:rsidP="00BA6920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866ED4" w:rsidRPr="001D271A" w:rsidRDefault="00866ED4" w:rsidP="00866ED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1D4FEE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Pr="00A81BE9" w:rsidRDefault="00866ED4" w:rsidP="00A83F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Классиф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икация опухолей. Предрасполагающ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ие факторы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 xml:space="preserve">развития опухолевых процессов. Методы обследованиябольного. Организация </w:t>
            </w:r>
            <w:proofErr w:type="spellStart"/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онкостомат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логической</w:t>
            </w:r>
            <w:proofErr w:type="spellEnd"/>
            <w:r w:rsidRPr="00A81BE9">
              <w:rPr>
                <w:rFonts w:ascii="Times New Roman" w:hAnsi="Times New Roman" w:cs="Times New Roman"/>
                <w:sz w:val="24"/>
                <w:szCs w:val="24"/>
              </w:rPr>
              <w:t xml:space="preserve"> помощи</w:t>
            </w:r>
          </w:p>
        </w:tc>
        <w:tc>
          <w:tcPr>
            <w:tcW w:w="1134" w:type="dxa"/>
          </w:tcPr>
          <w:p w:rsidR="00866ED4" w:rsidRDefault="006F0FCA" w:rsidP="00B4387D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7</w:t>
            </w:r>
            <w:r w:rsidR="00866ED4">
              <w:rPr>
                <w:rFonts w:ascii="Times New Roman" w:hAnsi="Times New Roman" w:cs="Times New Roman"/>
                <w:spacing w:val="-12"/>
              </w:rPr>
              <w:t>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866ED4" w:rsidRPr="001D271A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866ED4" w:rsidRPr="001D271A" w:rsidRDefault="00866ED4" w:rsidP="009D1690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473097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Pr="00700B30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Pr="00A81BE9" w:rsidRDefault="00866ED4" w:rsidP="00A81B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Предраковые заболевания кожи лица, красной ка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мы губислизистой оболочки полости рта.</w:t>
            </w:r>
          </w:p>
        </w:tc>
        <w:tc>
          <w:tcPr>
            <w:tcW w:w="1134" w:type="dxa"/>
          </w:tcPr>
          <w:p w:rsidR="00866ED4" w:rsidRDefault="006F0FCA" w:rsidP="00B4387D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8</w:t>
            </w:r>
            <w:r w:rsidR="00866ED4">
              <w:rPr>
                <w:rFonts w:ascii="Times New Roman" w:hAnsi="Times New Roman" w:cs="Times New Roman"/>
                <w:spacing w:val="-12"/>
              </w:rPr>
              <w:t>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866ED4" w:rsidRPr="001D271A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866ED4" w:rsidRPr="001D271A" w:rsidRDefault="00866ED4" w:rsidP="009D1690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473097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Pr="00A81BE9" w:rsidRDefault="00866ED4" w:rsidP="005059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 xml:space="preserve">Кисты челюстей. </w:t>
            </w:r>
            <w:proofErr w:type="spellStart"/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Одонтогенные</w:t>
            </w:r>
            <w:proofErr w:type="spellEnd"/>
            <w:r w:rsidRPr="00A81BE9">
              <w:rPr>
                <w:rFonts w:ascii="Times New Roman" w:hAnsi="Times New Roman" w:cs="Times New Roman"/>
                <w:sz w:val="24"/>
                <w:szCs w:val="24"/>
              </w:rPr>
              <w:t xml:space="preserve"> опухоли.</w:t>
            </w:r>
          </w:p>
        </w:tc>
        <w:tc>
          <w:tcPr>
            <w:tcW w:w="1134" w:type="dxa"/>
          </w:tcPr>
          <w:p w:rsidR="00866ED4" w:rsidRDefault="006F0FCA" w:rsidP="00B4387D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</w:t>
            </w:r>
            <w:r w:rsidR="00866ED4">
              <w:rPr>
                <w:rFonts w:ascii="Times New Roman" w:hAnsi="Times New Roman" w:cs="Times New Roman"/>
                <w:spacing w:val="-12"/>
              </w:rPr>
              <w:t>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866ED4" w:rsidRPr="001D271A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866ED4" w:rsidRPr="001D271A" w:rsidRDefault="00866ED4" w:rsidP="00866ED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Pr="00700B30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Default="00866ED4" w:rsidP="005059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Злокачественные опухоли кожи лица и нижней</w:t>
            </w:r>
          </w:p>
          <w:p w:rsidR="00866ED4" w:rsidRPr="00A81BE9" w:rsidRDefault="00866ED4" w:rsidP="005059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 xml:space="preserve"> губы.</w:t>
            </w:r>
          </w:p>
        </w:tc>
        <w:tc>
          <w:tcPr>
            <w:tcW w:w="1134" w:type="dxa"/>
          </w:tcPr>
          <w:p w:rsidR="00866ED4" w:rsidRDefault="006F0FCA" w:rsidP="00B4387D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10.10.2025</w:t>
            </w:r>
          </w:p>
          <w:p w:rsidR="00866ED4" w:rsidRPr="001D271A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866ED4" w:rsidRPr="001D271A" w:rsidRDefault="00866ED4" w:rsidP="009D1690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473097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Pr="00A81BE9" w:rsidRDefault="00866ED4" w:rsidP="00E47B31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Зло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качественные опухоли органов по</w:t>
            </w: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лости рта.</w:t>
            </w:r>
          </w:p>
        </w:tc>
        <w:tc>
          <w:tcPr>
            <w:tcW w:w="1134" w:type="dxa"/>
          </w:tcPr>
          <w:p w:rsidR="00866ED4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="006F0FCA">
              <w:rPr>
                <w:rFonts w:ascii="Times New Roman" w:hAnsi="Times New Roman" w:cs="Times New Roman"/>
                <w:spacing w:val="-12"/>
              </w:rPr>
              <w:t>3</w:t>
            </w:r>
            <w:r>
              <w:rPr>
                <w:rFonts w:ascii="Times New Roman" w:hAnsi="Times New Roman" w:cs="Times New Roman"/>
                <w:spacing w:val="-12"/>
              </w:rPr>
              <w:t>.10.202</w:t>
            </w:r>
            <w:r w:rsidR="006F0FCA"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866ED4" w:rsidRPr="001D271A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866ED4" w:rsidRPr="001D271A" w:rsidRDefault="00866ED4" w:rsidP="009D1690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700B30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Pr="00700B30" w:rsidRDefault="00866ED4" w:rsidP="00473097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Pr="00A81BE9" w:rsidRDefault="00866ED4" w:rsidP="005059C0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A81BE9">
              <w:rPr>
                <w:rFonts w:ascii="Times New Roman" w:hAnsi="Times New Roman" w:cs="Times New Roman"/>
                <w:sz w:val="24"/>
                <w:szCs w:val="24"/>
              </w:rPr>
              <w:t>Злокачественные опухоли слюнных желез.</w:t>
            </w:r>
          </w:p>
        </w:tc>
        <w:tc>
          <w:tcPr>
            <w:tcW w:w="1134" w:type="dxa"/>
          </w:tcPr>
          <w:p w:rsidR="00866ED4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="006F0FCA">
              <w:rPr>
                <w:rFonts w:ascii="Times New Roman" w:hAnsi="Times New Roman" w:cs="Times New Roman"/>
                <w:spacing w:val="-12"/>
              </w:rPr>
              <w:t>4</w:t>
            </w:r>
            <w:r>
              <w:rPr>
                <w:rFonts w:ascii="Times New Roman" w:hAnsi="Times New Roman" w:cs="Times New Roman"/>
                <w:spacing w:val="-12"/>
              </w:rPr>
              <w:t>.10.202</w:t>
            </w:r>
            <w:r w:rsidR="006F0FCA"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866ED4" w:rsidRPr="001D271A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866ED4" w:rsidRPr="001D271A" w:rsidRDefault="00866ED4" w:rsidP="009D1690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Pr="00700B30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866ED4" w:rsidRPr="00700B30" w:rsidTr="00465739">
        <w:tc>
          <w:tcPr>
            <w:tcW w:w="5637" w:type="dxa"/>
          </w:tcPr>
          <w:p w:rsidR="00866ED4" w:rsidRPr="001D271A" w:rsidRDefault="00866ED4" w:rsidP="001D2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планирования восс</w:t>
            </w: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тановительных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операций в челюстно-лицевой области взависим</w:t>
            </w: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сти от характеристики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фекта или дефор</w:t>
            </w: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мации, анамнестиче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данных, об</w:t>
            </w: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щесоматической пат</w:t>
            </w: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логии, возраста,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271A">
              <w:rPr>
                <w:rFonts w:ascii="Times New Roman" w:hAnsi="Times New Roman" w:cs="Times New Roman"/>
                <w:sz w:val="24"/>
                <w:szCs w:val="24"/>
              </w:rPr>
              <w:t>перенесенного лечения.</w:t>
            </w:r>
          </w:p>
        </w:tc>
        <w:tc>
          <w:tcPr>
            <w:tcW w:w="1134" w:type="dxa"/>
          </w:tcPr>
          <w:p w:rsidR="00866ED4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="006F0FCA">
              <w:rPr>
                <w:rFonts w:ascii="Times New Roman" w:hAnsi="Times New Roman" w:cs="Times New Roman"/>
                <w:spacing w:val="-12"/>
              </w:rPr>
              <w:t>5.10.2025</w:t>
            </w:r>
          </w:p>
          <w:p w:rsidR="00866ED4" w:rsidRPr="001D271A" w:rsidRDefault="00866ED4" w:rsidP="00B4387D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992" w:type="dxa"/>
          </w:tcPr>
          <w:p w:rsidR="00866ED4" w:rsidRPr="001D271A" w:rsidRDefault="00866ED4" w:rsidP="009D1690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9.00. – 10.40.</w:t>
            </w:r>
          </w:p>
        </w:tc>
        <w:tc>
          <w:tcPr>
            <w:tcW w:w="1276" w:type="dxa"/>
            <w:vMerge/>
          </w:tcPr>
          <w:p w:rsidR="00866ED4" w:rsidRPr="00700B30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155" w:type="dxa"/>
            <w:vMerge/>
          </w:tcPr>
          <w:p w:rsidR="00866ED4" w:rsidRPr="00700B30" w:rsidRDefault="00866ED4" w:rsidP="00402843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</w:tbl>
    <w:p w:rsidR="0043488E" w:rsidRDefault="0043488E">
      <w:pPr>
        <w:rPr>
          <w:rFonts w:ascii="Times New Roman" w:hAnsi="Times New Roman" w:cs="Times New Roman"/>
          <w:sz w:val="24"/>
          <w:szCs w:val="24"/>
        </w:rPr>
      </w:pPr>
    </w:p>
    <w:p w:rsidR="00A83FC5" w:rsidRDefault="00A83FC5">
      <w:pPr>
        <w:rPr>
          <w:rFonts w:ascii="Times New Roman" w:hAnsi="Times New Roman" w:cs="Times New Roman"/>
          <w:sz w:val="24"/>
          <w:szCs w:val="24"/>
        </w:rPr>
      </w:pPr>
    </w:p>
    <w:p w:rsidR="00A83FC5" w:rsidRDefault="00A83FC5">
      <w:pPr>
        <w:rPr>
          <w:rFonts w:ascii="Times New Roman" w:hAnsi="Times New Roman" w:cs="Times New Roman"/>
          <w:sz w:val="24"/>
          <w:szCs w:val="24"/>
        </w:rPr>
      </w:pPr>
    </w:p>
    <w:p w:rsidR="00A83FC5" w:rsidRDefault="00A83FC5">
      <w:pPr>
        <w:rPr>
          <w:rFonts w:ascii="Times New Roman" w:hAnsi="Times New Roman" w:cs="Times New Roman"/>
          <w:sz w:val="24"/>
          <w:szCs w:val="24"/>
        </w:rPr>
      </w:pPr>
    </w:p>
    <w:p w:rsidR="00277F8D" w:rsidRDefault="00277F8D">
      <w:pPr>
        <w:rPr>
          <w:rFonts w:ascii="Times New Roman" w:hAnsi="Times New Roman" w:cs="Times New Roman"/>
          <w:sz w:val="24"/>
          <w:szCs w:val="24"/>
        </w:rPr>
      </w:pPr>
    </w:p>
    <w:p w:rsidR="00277F8D" w:rsidRDefault="00277F8D">
      <w:pPr>
        <w:rPr>
          <w:rFonts w:ascii="Times New Roman" w:hAnsi="Times New Roman" w:cs="Times New Roman"/>
          <w:sz w:val="24"/>
          <w:szCs w:val="24"/>
        </w:rPr>
      </w:pPr>
    </w:p>
    <w:p w:rsidR="00277F8D" w:rsidRDefault="00277F8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Дисциплина «Хирургическая стоматология» </w:t>
      </w:r>
    </w:p>
    <w:p w:rsidR="00400582" w:rsidRDefault="001B2E74" w:rsidP="004005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Расписание </w:t>
      </w:r>
      <w:r>
        <w:rPr>
          <w:rFonts w:ascii="Times New Roman" w:hAnsi="Times New Roman" w:cs="Times New Roman"/>
          <w:sz w:val="24"/>
          <w:szCs w:val="24"/>
        </w:rPr>
        <w:t>практических занятий</w:t>
      </w:r>
    </w:p>
    <w:p w:rsidR="00400582" w:rsidRDefault="00400582" w:rsidP="004005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1985"/>
        <w:gridCol w:w="1432"/>
        <w:gridCol w:w="1826"/>
        <w:gridCol w:w="1866"/>
      </w:tblGrid>
      <w:tr w:rsidR="00400582" w:rsidTr="005E7952">
        <w:tc>
          <w:tcPr>
            <w:tcW w:w="3085" w:type="dxa"/>
          </w:tcPr>
          <w:p w:rsidR="00400582" w:rsidRPr="00700B30" w:rsidRDefault="00400582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Тема</w:t>
            </w:r>
          </w:p>
        </w:tc>
        <w:tc>
          <w:tcPr>
            <w:tcW w:w="1985" w:type="dxa"/>
          </w:tcPr>
          <w:p w:rsidR="00400582" w:rsidRPr="001702FE" w:rsidRDefault="00400582" w:rsidP="005E7952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1702FE">
              <w:rPr>
                <w:rFonts w:ascii="Times New Roman" w:hAnsi="Times New Roman"/>
                <w:spacing w:val="-12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ата</w:t>
            </w:r>
            <w:r w:rsidRPr="001702FE">
              <w:rPr>
                <w:rFonts w:ascii="Times New Roman" w:hAnsi="Times New Roman"/>
                <w:spacing w:val="-12"/>
                <w:sz w:val="20"/>
                <w:szCs w:val="20"/>
              </w:rPr>
              <w:t xml:space="preserve"> </w:t>
            </w:r>
          </w:p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1702FE">
              <w:rPr>
                <w:rFonts w:ascii="Times New Roman" w:hAnsi="Times New Roman"/>
                <w:spacing w:val="-12"/>
                <w:sz w:val="20"/>
                <w:szCs w:val="20"/>
              </w:rPr>
              <w:t>проведения</w:t>
            </w:r>
          </w:p>
        </w:tc>
        <w:tc>
          <w:tcPr>
            <w:tcW w:w="1432" w:type="dxa"/>
          </w:tcPr>
          <w:p w:rsidR="00400582" w:rsidRPr="001702FE" w:rsidRDefault="00400582" w:rsidP="005E7952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1702FE">
              <w:rPr>
                <w:rFonts w:ascii="Times New Roman" w:hAnsi="Times New Roman"/>
                <w:spacing w:val="-12"/>
                <w:sz w:val="20"/>
                <w:szCs w:val="20"/>
              </w:rPr>
              <w:t>Время</w:t>
            </w:r>
          </w:p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1702FE">
              <w:rPr>
                <w:rFonts w:ascii="Times New Roman" w:hAnsi="Times New Roman"/>
                <w:spacing w:val="-12"/>
                <w:sz w:val="20"/>
                <w:szCs w:val="20"/>
              </w:rPr>
              <w:t>проведения</w:t>
            </w:r>
          </w:p>
        </w:tc>
        <w:tc>
          <w:tcPr>
            <w:tcW w:w="1826" w:type="dxa"/>
          </w:tcPr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F6297B">
              <w:rPr>
                <w:rFonts w:ascii="Times New Roman" w:hAnsi="Times New Roman"/>
                <w:spacing w:val="-12"/>
              </w:rPr>
              <w:t xml:space="preserve">Место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F6297B">
              <w:rPr>
                <w:rFonts w:ascii="Times New Roman" w:hAnsi="Times New Roman"/>
                <w:spacing w:val="-12"/>
              </w:rPr>
              <w:t>проведения</w:t>
            </w:r>
          </w:p>
        </w:tc>
        <w:tc>
          <w:tcPr>
            <w:tcW w:w="1866" w:type="dxa"/>
          </w:tcPr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 w:rsidRPr="00F6297B">
              <w:rPr>
                <w:rFonts w:ascii="Times New Roman" w:hAnsi="Times New Roman"/>
                <w:spacing w:val="-12"/>
                <w:sz w:val="20"/>
                <w:szCs w:val="20"/>
              </w:rPr>
              <w:t>Преподаватель</w:t>
            </w: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Классификация травм ч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люстно-лицевой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Методы обследования при травмах челюстно-лицевой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области.</w:t>
            </w:r>
          </w:p>
        </w:tc>
        <w:tc>
          <w:tcPr>
            <w:tcW w:w="1985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16.10.202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17.10.202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20</w:t>
            </w:r>
            <w:r>
              <w:rPr>
                <w:rFonts w:ascii="Times New Roman" w:hAnsi="Times New Roman" w:cs="Times New Roman"/>
                <w:spacing w:val="-12"/>
              </w:rPr>
              <w:t>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32" w:type="dxa"/>
          </w:tcPr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9. 00 – 12.00.</w:t>
            </w:r>
          </w:p>
        </w:tc>
        <w:tc>
          <w:tcPr>
            <w:tcW w:w="1826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Травмы мягких тканей ч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люстно-лицевой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 xml:space="preserve"> Хирургическая обработка ран мягких тканей</w:t>
            </w:r>
          </w:p>
        </w:tc>
        <w:tc>
          <w:tcPr>
            <w:tcW w:w="1985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21.10.2025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22.10.2025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400582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23.10.202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32" w:type="dxa"/>
          </w:tcPr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9. 00 – 12.00.</w:t>
            </w:r>
          </w:p>
        </w:tc>
        <w:tc>
          <w:tcPr>
            <w:tcW w:w="1826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Сочетанные повреждения челюстно-лицевой области.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Оказание неотложной п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мощи.</w:t>
            </w:r>
          </w:p>
        </w:tc>
        <w:tc>
          <w:tcPr>
            <w:tcW w:w="1985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24.10.202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7</w:t>
            </w:r>
            <w:r>
              <w:rPr>
                <w:rFonts w:ascii="Times New Roman" w:hAnsi="Times New Roman" w:cs="Times New Roman"/>
                <w:spacing w:val="-12"/>
              </w:rPr>
              <w:t>.20.202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28.10.2025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32" w:type="dxa"/>
          </w:tcPr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9. 00 – 12.00.</w:t>
            </w:r>
          </w:p>
        </w:tc>
        <w:tc>
          <w:tcPr>
            <w:tcW w:w="1826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700B30" w:rsidRDefault="00400582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Травма зубов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 xml:space="preserve"> Переломы альвеолярного отростка верхней челюсти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альве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лярной части нижней ч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люсти</w:t>
            </w:r>
          </w:p>
        </w:tc>
        <w:tc>
          <w:tcPr>
            <w:tcW w:w="1985" w:type="dxa"/>
          </w:tcPr>
          <w:p w:rsidR="00400582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29.10.202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30.10.202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31.10.202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.</w:t>
            </w:r>
          </w:p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  <w:tc>
          <w:tcPr>
            <w:tcW w:w="1432" w:type="dxa"/>
          </w:tcPr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9. 00 – 12.00.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Повреждения костей сре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ней зоны</w:t>
            </w:r>
          </w:p>
          <w:p w:rsidR="00400582" w:rsidRPr="00700B30" w:rsidRDefault="00400582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лица.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Диагностика.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Оказ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ние неотложной и план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помощи</w:t>
            </w:r>
          </w:p>
        </w:tc>
        <w:tc>
          <w:tcPr>
            <w:tcW w:w="1985" w:type="dxa"/>
          </w:tcPr>
          <w:p w:rsidR="00400582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.11.202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pacing w:val="-12"/>
                <w:sz w:val="20"/>
                <w:szCs w:val="20"/>
              </w:rPr>
              <w:t>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5.11.202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400582" w:rsidRPr="001702FE" w:rsidRDefault="00400582" w:rsidP="0040058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12"/>
              </w:rPr>
              <w:t>6.11.202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32" w:type="dxa"/>
          </w:tcPr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9. 00 – 12.00.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700B30" w:rsidRDefault="00400582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Переломы нижней чел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сти. Диагностика. Оказание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плановой и экстренной п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мощи</w:t>
            </w:r>
          </w:p>
        </w:tc>
        <w:tc>
          <w:tcPr>
            <w:tcW w:w="1985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7.11.202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8.11.202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11.11.202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12.11.202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  <w:tc>
          <w:tcPr>
            <w:tcW w:w="1432" w:type="dxa"/>
          </w:tcPr>
          <w:p w:rsidR="00400582" w:rsidRPr="001702FE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  <w:r>
              <w:rPr>
                <w:rFonts w:ascii="Times New Roman" w:hAnsi="Times New Roman"/>
                <w:spacing w:val="-12"/>
                <w:sz w:val="20"/>
                <w:szCs w:val="20"/>
              </w:rPr>
              <w:t>9. 00 – 12.00.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Осложнения повреждений челюстно-лицевой области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13.11.202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Классификация, общая х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рактеристика, клиника,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агностика огнестрельных ранений челюстно-лицевой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14.11.2025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lastRenderedPageBreak/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lastRenderedPageBreak/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Дровосеков М.Н.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 неотложной и плановой помощи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нестрельных ранениях ч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люстно-лицевой области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7</w:t>
            </w:r>
            <w:r>
              <w:rPr>
                <w:rFonts w:ascii="Times New Roman" w:hAnsi="Times New Roman" w:cs="Times New Roman"/>
                <w:spacing w:val="-12"/>
              </w:rPr>
              <w:t>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Дровосеков М.Н.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Восстановительные опер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ции при дефектах и дефо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мациях челюстно-лицевой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18.11.2025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Дровосеков М.Н.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планирования вос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становительных опер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в челюстно-лицевой области в зависимости 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характеристики дефекта или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ефор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мации,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ана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нести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ческих данных, об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соматической патологии,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возраста, характера перен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сенного лечения.</w:t>
            </w:r>
          </w:p>
        </w:tc>
        <w:tc>
          <w:tcPr>
            <w:tcW w:w="1985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19.11.2025</w:t>
            </w:r>
            <w:r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Дровосеков М.Н.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1B130B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Дефекты и деформации мягких тканей челюстно-лицевой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 xml:space="preserve">области </w:t>
            </w:r>
            <w:proofErr w:type="spellStart"/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врожд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52F08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352F08">
              <w:rPr>
                <w:rFonts w:ascii="Times New Roman" w:hAnsi="Times New Roman" w:cs="Times New Roman"/>
                <w:sz w:val="24"/>
                <w:szCs w:val="24"/>
              </w:rPr>
              <w:t xml:space="preserve"> и приобретенные</w:t>
            </w:r>
          </w:p>
        </w:tc>
        <w:tc>
          <w:tcPr>
            <w:tcW w:w="1985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20.11.2025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Дровосеков М.Н.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Организация оказания п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мощи пациентам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новоо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разованиями челюстно-лицевой области.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21.11.202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66" w:type="dxa"/>
          </w:tcPr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Адоньева</w:t>
            </w:r>
            <w:proofErr w:type="spellEnd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диагностики нов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образований челюстно-лицевой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24</w:t>
            </w:r>
            <w:r>
              <w:rPr>
                <w:rFonts w:ascii="Times New Roman" w:hAnsi="Times New Roman" w:cs="Times New Roman"/>
                <w:spacing w:val="-12"/>
              </w:rPr>
              <w:t>.11.202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66" w:type="dxa"/>
          </w:tcPr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Адоньева</w:t>
            </w:r>
            <w:proofErr w:type="spellEnd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Классификация опухолей. Предраспола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гаю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щие фа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торы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развития опухолевых процессов. Методы обсл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больного.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25.11.202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66" w:type="dxa"/>
          </w:tcPr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Адоньева</w:t>
            </w:r>
            <w:proofErr w:type="spellEnd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1B130B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онкостомат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логической</w:t>
            </w:r>
            <w:proofErr w:type="spellEnd"/>
            <w:r w:rsidRPr="001B130B">
              <w:rPr>
                <w:rFonts w:ascii="Times New Roman" w:hAnsi="Times New Roman" w:cs="Times New Roman"/>
                <w:sz w:val="24"/>
                <w:szCs w:val="24"/>
              </w:rPr>
              <w:t xml:space="preserve"> помощи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26.11.202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66" w:type="dxa"/>
          </w:tcPr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К.м.н.</w:t>
            </w:r>
          </w:p>
          <w:p w:rsidR="00400582" w:rsidRPr="003A2D44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>Адоньева</w:t>
            </w:r>
            <w:proofErr w:type="spellEnd"/>
            <w:r w:rsidRPr="003A2D44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Предраковые заболевания кожи лица, красной каймы губ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слизистой оболочки полости рта.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27.11.202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Доброкачественные опух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 xml:space="preserve">ли мягких </w:t>
            </w:r>
            <w:proofErr w:type="spellStart"/>
            <w:proofErr w:type="gramStart"/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тка</w:t>
            </w:r>
            <w:proofErr w:type="spellEnd"/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-ней</w:t>
            </w:r>
            <w:proofErr w:type="gramEnd"/>
            <w:r w:rsidRPr="001B130B">
              <w:rPr>
                <w:rFonts w:ascii="Times New Roman" w:hAnsi="Times New Roman" w:cs="Times New Roman"/>
                <w:sz w:val="24"/>
                <w:szCs w:val="24"/>
              </w:rPr>
              <w:t xml:space="preserve"> лица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органов полости рта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28.11.202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Кистозные образования 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ласти лица и полости рта.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1.12</w:t>
            </w:r>
            <w:r>
              <w:rPr>
                <w:rFonts w:ascii="Times New Roman" w:hAnsi="Times New Roman" w:cs="Times New Roman"/>
                <w:spacing w:val="-12"/>
              </w:rPr>
              <w:t>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Врождённые кисты и св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щи шеи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2.12.202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Дровосеков М.Н.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1B130B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Кисты челюстей.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3.12.202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Дровосеков М.Н.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1B130B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 w:rsidRPr="001B130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Одонтогенные</w:t>
            </w:r>
            <w:proofErr w:type="spellEnd"/>
            <w:r w:rsidRPr="001B130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опухоли</w:t>
            </w:r>
            <w:proofErr w:type="gramStart"/>
            <w:r w:rsidRPr="001B130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.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4.12.202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1B130B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Доброкачественные опух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 xml:space="preserve">ли и </w:t>
            </w:r>
            <w:proofErr w:type="spellStart"/>
            <w:proofErr w:type="gramStart"/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опухоле</w:t>
            </w:r>
            <w:proofErr w:type="spellEnd"/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-подобные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разования челюстей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5</w:t>
            </w:r>
            <w:r>
              <w:rPr>
                <w:rFonts w:ascii="Times New Roman" w:hAnsi="Times New Roman" w:cs="Times New Roman"/>
                <w:spacing w:val="-12"/>
              </w:rPr>
              <w:t>.12.202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017F1A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Доброкачественные опух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ли кожи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8</w:t>
            </w:r>
            <w:r>
              <w:rPr>
                <w:rFonts w:ascii="Times New Roman" w:hAnsi="Times New Roman" w:cs="Times New Roman"/>
                <w:spacing w:val="-12"/>
              </w:rPr>
              <w:t>.12.202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lastRenderedPageBreak/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lastRenderedPageBreak/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</w:t>
            </w: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lastRenderedPageBreak/>
              <w:t>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13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Доброкачественные опух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B130B">
              <w:rPr>
                <w:rFonts w:ascii="Times New Roman" w:hAnsi="Times New Roman" w:cs="Times New Roman"/>
                <w:sz w:val="24"/>
                <w:szCs w:val="24"/>
              </w:rPr>
              <w:t>ли слюнных желез</w:t>
            </w:r>
          </w:p>
        </w:tc>
        <w:tc>
          <w:tcPr>
            <w:tcW w:w="1985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12"/>
              </w:rPr>
              <w:t>9.12.2025</w:t>
            </w:r>
          </w:p>
        </w:tc>
        <w:tc>
          <w:tcPr>
            <w:tcW w:w="1432" w:type="dxa"/>
          </w:tcPr>
          <w:p w:rsidR="00400582" w:rsidRPr="00E674CD" w:rsidRDefault="001B2E74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 xml:space="preserve">Хирургическая стоматология. 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Дудин М.А.</w:t>
            </w:r>
          </w:p>
          <w:p w:rsidR="00400582" w:rsidRPr="00F6297B" w:rsidRDefault="00400582" w:rsidP="005E7952">
            <w:pPr>
              <w:jc w:val="center"/>
              <w:rPr>
                <w:rFonts w:ascii="Times New Roman" w:hAnsi="Times New Roman"/>
                <w:spacing w:val="-12"/>
                <w:sz w:val="20"/>
                <w:szCs w:val="20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017F1A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Злокачественные опухоли кожи лица и нижней губы.</w:t>
            </w:r>
          </w:p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0.12.2025</w:t>
            </w:r>
          </w:p>
        </w:tc>
        <w:tc>
          <w:tcPr>
            <w:tcW w:w="1432" w:type="dxa"/>
          </w:tcPr>
          <w:p w:rsidR="00400582" w:rsidRPr="00E674CD" w:rsidRDefault="001B2E74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Злокачественные опухоли органов полости рта.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1.12.2025</w:t>
            </w:r>
          </w:p>
        </w:tc>
        <w:tc>
          <w:tcPr>
            <w:tcW w:w="1432" w:type="dxa"/>
          </w:tcPr>
          <w:p w:rsidR="00400582" w:rsidRPr="00E674CD" w:rsidRDefault="001B2E74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352F08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 xml:space="preserve">Злокачественные опухоли мягких тканей и костей </w:t>
            </w:r>
            <w:proofErr w:type="spellStart"/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эпителиального</w:t>
            </w:r>
            <w:proofErr w:type="spellEnd"/>
            <w:r w:rsidRPr="00017F1A">
              <w:rPr>
                <w:rFonts w:ascii="Times New Roman" w:hAnsi="Times New Roman" w:cs="Times New Roman"/>
                <w:sz w:val="24"/>
                <w:szCs w:val="24"/>
              </w:rPr>
              <w:t xml:space="preserve"> происхо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дения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.12.202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</w:p>
        </w:tc>
        <w:tc>
          <w:tcPr>
            <w:tcW w:w="1432" w:type="dxa"/>
          </w:tcPr>
          <w:p w:rsidR="00400582" w:rsidRPr="00E674CD" w:rsidRDefault="001B2E74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1B130B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Эпителиальные злокач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ственные опухоли чел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стей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3.12.2025</w:t>
            </w:r>
          </w:p>
        </w:tc>
        <w:tc>
          <w:tcPr>
            <w:tcW w:w="1432" w:type="dxa"/>
          </w:tcPr>
          <w:p w:rsidR="00400582" w:rsidRPr="00E674CD" w:rsidRDefault="001B2E74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1B130B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Злокачественные опухоли слюнных желез.</w:t>
            </w:r>
          </w:p>
        </w:tc>
        <w:tc>
          <w:tcPr>
            <w:tcW w:w="1985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15.12.2025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582" w:rsidTr="005E7952">
        <w:tc>
          <w:tcPr>
            <w:tcW w:w="3085" w:type="dxa"/>
          </w:tcPr>
          <w:p w:rsidR="00400582" w:rsidRPr="001B130B" w:rsidRDefault="00400582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Хирургическое лечение и реабилитация больных с опухолями челюстно-лицевой области.</w:t>
            </w:r>
          </w:p>
        </w:tc>
        <w:tc>
          <w:tcPr>
            <w:tcW w:w="1985" w:type="dxa"/>
          </w:tcPr>
          <w:p w:rsidR="00400582" w:rsidRPr="00E674CD" w:rsidRDefault="00400582" w:rsidP="00400582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6.12.2025</w:t>
            </w:r>
          </w:p>
        </w:tc>
        <w:tc>
          <w:tcPr>
            <w:tcW w:w="1432" w:type="dxa"/>
          </w:tcPr>
          <w:p w:rsidR="00400582" w:rsidRPr="00E674CD" w:rsidRDefault="00400582" w:rsidP="005E7952">
            <w:pPr>
              <w:rPr>
                <w:rFonts w:ascii="Times New Roman" w:hAnsi="Times New Roman" w:cs="Times New Roman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9.00.-1</w:t>
            </w:r>
            <w:r>
              <w:rPr>
                <w:rFonts w:ascii="Times New Roman" w:hAnsi="Times New Roman" w:cs="Times New Roman"/>
                <w:spacing w:val="-12"/>
              </w:rPr>
              <w:t>4.0</w:t>
            </w:r>
            <w:r w:rsidRPr="00E674CD">
              <w:rPr>
                <w:rFonts w:ascii="Times New Roman" w:hAnsi="Times New Roman" w:cs="Times New Roman"/>
                <w:spacing w:val="-12"/>
              </w:rPr>
              <w:t>0</w:t>
            </w:r>
          </w:p>
        </w:tc>
        <w:tc>
          <w:tcPr>
            <w:tcW w:w="1826" w:type="dxa"/>
          </w:tcPr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ГБУЗ НСО ГВВ № 3,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Д.Бедного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71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Аудитория 68</w:t>
            </w:r>
          </w:p>
        </w:tc>
        <w:tc>
          <w:tcPr>
            <w:tcW w:w="1866" w:type="dxa"/>
          </w:tcPr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К.м.н.</w:t>
            </w:r>
          </w:p>
          <w:p w:rsidR="00400582" w:rsidRDefault="00400582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Адоньева</w:t>
            </w:r>
            <w:proofErr w:type="spell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А.В.</w:t>
            </w:r>
          </w:p>
          <w:p w:rsidR="00400582" w:rsidRDefault="00400582" w:rsidP="005E7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B2E74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488E">
        <w:rPr>
          <w:rFonts w:ascii="Times New Roman" w:hAnsi="Times New Roman" w:cs="Times New Roman"/>
          <w:sz w:val="28"/>
          <w:szCs w:val="28"/>
        </w:rPr>
        <w:t>Дисциплина «Дентальная имплантация»</w:t>
      </w:r>
    </w:p>
    <w:p w:rsidR="001B2E74" w:rsidRPr="0043488E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Расписание лекций по расписанию центра ординатуры</w:t>
      </w:r>
    </w:p>
    <w:p w:rsidR="001B2E74" w:rsidRPr="00D34332" w:rsidRDefault="001B2E74" w:rsidP="001B2E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88E" w:rsidRDefault="001B2E74" w:rsidP="001B2E74">
      <w:pPr>
        <w:jc w:val="center"/>
        <w:rPr>
          <w:rFonts w:ascii="Times New Roman" w:hAnsi="Times New Roman" w:cs="Times New Roman"/>
          <w:spacing w:val="-12"/>
          <w:sz w:val="24"/>
          <w:szCs w:val="24"/>
        </w:rPr>
      </w:pPr>
      <w:r>
        <w:rPr>
          <w:rFonts w:ascii="Times New Roman" w:hAnsi="Times New Roman" w:cs="Times New Roman"/>
          <w:spacing w:val="-12"/>
          <w:sz w:val="24"/>
          <w:szCs w:val="24"/>
        </w:rPr>
        <w:t>РАСПИСАНИЕ ПРАКТИЧЕСКИХ  ЗАНЯТИЙ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1417"/>
        <w:gridCol w:w="1418"/>
        <w:gridCol w:w="1984"/>
        <w:gridCol w:w="1439"/>
      </w:tblGrid>
      <w:tr w:rsidR="001B2E74" w:rsidRPr="00700B30" w:rsidTr="005E7952">
        <w:tc>
          <w:tcPr>
            <w:tcW w:w="3936" w:type="dxa"/>
          </w:tcPr>
          <w:p w:rsidR="001B2E74" w:rsidRPr="00700B30" w:rsidRDefault="001B2E74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Тема</w:t>
            </w:r>
          </w:p>
        </w:tc>
        <w:tc>
          <w:tcPr>
            <w:tcW w:w="1417" w:type="dxa"/>
          </w:tcPr>
          <w:p w:rsidR="001B2E74" w:rsidRPr="00700B30" w:rsidRDefault="001B2E74" w:rsidP="005E7952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Дата </w:t>
            </w:r>
          </w:p>
          <w:p w:rsidR="001B2E74" w:rsidRPr="00700B30" w:rsidRDefault="001B2E74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проведения</w:t>
            </w:r>
          </w:p>
        </w:tc>
        <w:tc>
          <w:tcPr>
            <w:tcW w:w="1418" w:type="dxa"/>
          </w:tcPr>
          <w:p w:rsidR="001B2E74" w:rsidRPr="00700B30" w:rsidRDefault="001B2E74" w:rsidP="005E7952">
            <w:pPr>
              <w:jc w:val="center"/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Время</w:t>
            </w:r>
          </w:p>
          <w:p w:rsidR="001B2E74" w:rsidRPr="00700B30" w:rsidRDefault="001B2E74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1B2E74" w:rsidRPr="00700B30" w:rsidRDefault="001B2E74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Место </w:t>
            </w:r>
          </w:p>
          <w:p w:rsidR="001B2E74" w:rsidRPr="00700B30" w:rsidRDefault="001B2E74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проведения</w:t>
            </w:r>
          </w:p>
        </w:tc>
        <w:tc>
          <w:tcPr>
            <w:tcW w:w="1439" w:type="dxa"/>
          </w:tcPr>
          <w:p w:rsidR="001B2E74" w:rsidRPr="00700B30" w:rsidRDefault="001B2E74" w:rsidP="005E7952">
            <w:pPr>
              <w:jc w:val="center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Преподав</w:t>
            </w: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а</w:t>
            </w:r>
            <w:r w:rsidRPr="00700B30">
              <w:rPr>
                <w:rFonts w:ascii="Times New Roman" w:hAnsi="Times New Roman"/>
                <w:spacing w:val="-12"/>
                <w:sz w:val="24"/>
                <w:szCs w:val="24"/>
              </w:rPr>
              <w:t>тель</w:t>
            </w:r>
          </w:p>
        </w:tc>
      </w:tr>
      <w:tr w:rsidR="001B2E74" w:rsidRPr="00700B30" w:rsidTr="005E7952">
        <w:tc>
          <w:tcPr>
            <w:tcW w:w="3936" w:type="dxa"/>
          </w:tcPr>
          <w:p w:rsidR="001B2E74" w:rsidRPr="003376F7" w:rsidRDefault="001B2E74" w:rsidP="005E7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6F7">
              <w:rPr>
                <w:rFonts w:ascii="Times New Roman" w:hAnsi="Times New Roman" w:cs="Times New Roman"/>
                <w:sz w:val="24"/>
                <w:szCs w:val="24"/>
              </w:rPr>
              <w:t>Основные методы обследования необходимые для проведения пл</w:t>
            </w:r>
            <w:r w:rsidRPr="003376F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376F7">
              <w:rPr>
                <w:rFonts w:ascii="Times New Roman" w:hAnsi="Times New Roman" w:cs="Times New Roman"/>
                <w:sz w:val="24"/>
                <w:szCs w:val="24"/>
              </w:rPr>
              <w:t>нирования лечения с помощью стоматологических имплантатов.</w:t>
            </w:r>
          </w:p>
          <w:p w:rsidR="001B2E74" w:rsidRPr="00473097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3376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1B2E74" w:rsidRDefault="001B2E74" w:rsidP="001B2E7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5.11</w:t>
            </w:r>
            <w:r w:rsidRPr="00E674CD">
              <w:rPr>
                <w:rFonts w:ascii="Times New Roman" w:hAnsi="Times New Roman" w:cs="Times New Roman"/>
                <w:spacing w:val="-12"/>
              </w:rPr>
              <w:t>.20</w:t>
            </w:r>
            <w:r>
              <w:rPr>
                <w:rFonts w:ascii="Times New Roman" w:hAnsi="Times New Roman" w:cs="Times New Roman"/>
                <w:spacing w:val="-12"/>
              </w:rPr>
              <w:t>25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  <w:p w:rsidR="001B2E74" w:rsidRPr="00E674CD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</w:tc>
        <w:tc>
          <w:tcPr>
            <w:tcW w:w="1418" w:type="dxa"/>
            <w:vMerge w:val="restart"/>
          </w:tcPr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14.00.17.40</w:t>
            </w:r>
          </w:p>
        </w:tc>
        <w:tc>
          <w:tcPr>
            <w:tcW w:w="1984" w:type="dxa"/>
            <w:vMerge w:val="restart"/>
          </w:tcPr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</w:p>
          <w:p w:rsidR="001B2E74" w:rsidRPr="00E674CD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Морфологический корпус НГМУ,</w:t>
            </w:r>
          </w:p>
          <w:p w:rsidR="001B2E74" w:rsidRPr="00E674CD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Залесского, 6</w:t>
            </w:r>
          </w:p>
          <w:p w:rsidR="001B2E74" w:rsidRPr="00E674CD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  <w:proofErr w:type="spellStart"/>
            <w:r w:rsidRPr="00E674CD">
              <w:rPr>
                <w:rFonts w:ascii="Times New Roman" w:hAnsi="Times New Roman" w:cs="Times New Roman"/>
                <w:spacing w:val="-12"/>
              </w:rPr>
              <w:t>Симуляционная</w:t>
            </w:r>
            <w:proofErr w:type="spellEnd"/>
            <w:r w:rsidRPr="00E674CD">
              <w:rPr>
                <w:rFonts w:ascii="Times New Roman" w:hAnsi="Times New Roman" w:cs="Times New Roman"/>
                <w:spacing w:val="-12"/>
              </w:rPr>
              <w:t xml:space="preserve"> клиника </w:t>
            </w:r>
          </w:p>
          <w:p w:rsidR="001B2E74" w:rsidRPr="00E674CD" w:rsidRDefault="001B2E74" w:rsidP="005E7952">
            <w:pPr>
              <w:rPr>
                <w:rFonts w:ascii="Times New Roman" w:hAnsi="Times New Roman" w:cs="Times New Roman"/>
                <w:spacing w:val="-12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Хирургическая ст</w:t>
            </w:r>
            <w:r w:rsidRPr="00E674CD">
              <w:rPr>
                <w:rFonts w:ascii="Times New Roman" w:hAnsi="Times New Roman" w:cs="Times New Roman"/>
                <w:spacing w:val="-12"/>
              </w:rPr>
              <w:t>о</w:t>
            </w:r>
            <w:r w:rsidRPr="00E674CD">
              <w:rPr>
                <w:rFonts w:ascii="Times New Roman" w:hAnsi="Times New Roman" w:cs="Times New Roman"/>
                <w:spacing w:val="-12"/>
              </w:rPr>
              <w:t xml:space="preserve">матология. 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E674CD">
              <w:rPr>
                <w:rFonts w:ascii="Times New Roman" w:hAnsi="Times New Roman" w:cs="Times New Roman"/>
                <w:spacing w:val="-12"/>
              </w:rPr>
              <w:t>Аудитория № 431</w:t>
            </w:r>
          </w:p>
        </w:tc>
        <w:tc>
          <w:tcPr>
            <w:tcW w:w="1439" w:type="dxa"/>
          </w:tcPr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Дудин М.А.</w:t>
            </w:r>
          </w:p>
        </w:tc>
      </w:tr>
      <w:tr w:rsidR="001B2E74" w:rsidRPr="00700B30" w:rsidTr="005E7952">
        <w:tc>
          <w:tcPr>
            <w:tcW w:w="3936" w:type="dxa"/>
          </w:tcPr>
          <w:p w:rsidR="001B2E74" w:rsidRPr="00473097" w:rsidRDefault="001B2E74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3376F7">
              <w:rPr>
                <w:rFonts w:ascii="Times New Roman" w:hAnsi="Times New Roman" w:cs="Times New Roman"/>
                <w:sz w:val="24"/>
                <w:szCs w:val="24"/>
              </w:rPr>
              <w:t>Дополнительные методы обслед</w:t>
            </w:r>
            <w:r w:rsidRPr="003376F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76F7">
              <w:rPr>
                <w:rFonts w:ascii="Times New Roman" w:hAnsi="Times New Roman" w:cs="Times New Roman"/>
                <w:sz w:val="24"/>
                <w:szCs w:val="24"/>
              </w:rPr>
              <w:t>вания необходимые для проведения планирования лечения с помощью стоматологических имплантатов</w:t>
            </w:r>
          </w:p>
        </w:tc>
        <w:tc>
          <w:tcPr>
            <w:tcW w:w="1417" w:type="dxa"/>
          </w:tcPr>
          <w:p w:rsidR="001B2E74" w:rsidRPr="00E674CD" w:rsidRDefault="001B2E74" w:rsidP="001B2E7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6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.20</w:t>
            </w: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18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</w:tcPr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Дудин М.А.</w:t>
            </w:r>
          </w:p>
        </w:tc>
      </w:tr>
      <w:tr w:rsidR="001B2E74" w:rsidRPr="00700B30" w:rsidTr="005E7952">
        <w:tc>
          <w:tcPr>
            <w:tcW w:w="3936" w:type="dxa"/>
          </w:tcPr>
          <w:p w:rsidR="001B2E74" w:rsidRPr="00017F1A" w:rsidRDefault="001B2E74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Виды хирургических шаблонов и методы их изготовления.</w:t>
            </w:r>
          </w:p>
          <w:p w:rsidR="001B2E74" w:rsidRPr="00473097" w:rsidRDefault="001B2E74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Медикаментозное сопровождение имплантации и связанных с ней р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конструктивных вмешательств</w:t>
            </w:r>
          </w:p>
        </w:tc>
        <w:tc>
          <w:tcPr>
            <w:tcW w:w="1417" w:type="dxa"/>
          </w:tcPr>
          <w:p w:rsidR="001B2E74" w:rsidRPr="00E674CD" w:rsidRDefault="001B2E74" w:rsidP="001B2E7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7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.20</w:t>
            </w: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18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Д.м.н.</w:t>
            </w: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Дровосеков М.Н.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1B2E74" w:rsidRPr="00700B30" w:rsidTr="005E7952">
        <w:tc>
          <w:tcPr>
            <w:tcW w:w="3936" w:type="dxa"/>
          </w:tcPr>
          <w:p w:rsidR="001B2E74" w:rsidRPr="00017F1A" w:rsidRDefault="001B2E74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Одноэтапный метод дентальной имплантации</w:t>
            </w:r>
          </w:p>
          <w:p w:rsidR="001B2E74" w:rsidRPr="00017F1A" w:rsidRDefault="001B2E74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Двухэтапный метод дентальной имплантации</w:t>
            </w:r>
          </w:p>
          <w:p w:rsidR="001B2E74" w:rsidRPr="00473097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Непосредственная дентальная и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плантация</w:t>
            </w:r>
          </w:p>
        </w:tc>
        <w:tc>
          <w:tcPr>
            <w:tcW w:w="1417" w:type="dxa"/>
          </w:tcPr>
          <w:p w:rsidR="001B2E74" w:rsidRPr="00E674CD" w:rsidRDefault="001B2E74" w:rsidP="001B2E7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0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.20</w:t>
            </w: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18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Д.м.н.</w:t>
            </w: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Дровосеков М.Н.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  <w:tr w:rsidR="001B2E74" w:rsidRPr="00700B30" w:rsidTr="005E7952">
        <w:tc>
          <w:tcPr>
            <w:tcW w:w="3936" w:type="dxa"/>
          </w:tcPr>
          <w:p w:rsidR="001B2E74" w:rsidRPr="00473097" w:rsidRDefault="001B2E74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Синуслифтинг</w:t>
            </w:r>
            <w:proofErr w:type="spellEnd"/>
            <w:r w:rsidRPr="00017F1A">
              <w:rPr>
                <w:rFonts w:ascii="Times New Roman" w:hAnsi="Times New Roman" w:cs="Times New Roman"/>
                <w:sz w:val="24"/>
                <w:szCs w:val="24"/>
              </w:rPr>
              <w:t xml:space="preserve"> и варианты </w:t>
            </w:r>
            <w:proofErr w:type="spellStart"/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суба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тральной</w:t>
            </w:r>
            <w:proofErr w:type="spellEnd"/>
            <w:r w:rsidRPr="00017F1A">
              <w:rPr>
                <w:rFonts w:ascii="Times New Roman" w:hAnsi="Times New Roman" w:cs="Times New Roman"/>
                <w:sz w:val="24"/>
                <w:szCs w:val="24"/>
              </w:rPr>
              <w:t xml:space="preserve"> имплантации</w:t>
            </w:r>
            <w:r w:rsidRPr="00017F1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Основные методики направленной тканевой рег</w:t>
            </w:r>
            <w:r w:rsidRPr="00017F1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е</w:t>
            </w:r>
            <w:r w:rsidRPr="00017F1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нерации. Использование мембранной техники</w:t>
            </w:r>
          </w:p>
        </w:tc>
        <w:tc>
          <w:tcPr>
            <w:tcW w:w="1417" w:type="dxa"/>
          </w:tcPr>
          <w:p w:rsidR="001B2E74" w:rsidRPr="00E674CD" w:rsidRDefault="001B2E74" w:rsidP="001B2E7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.20</w:t>
            </w: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18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</w:tcPr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Дудин М.А.</w:t>
            </w:r>
          </w:p>
        </w:tc>
      </w:tr>
      <w:tr w:rsidR="001B2E74" w:rsidRPr="00700B30" w:rsidTr="005E7952">
        <w:tc>
          <w:tcPr>
            <w:tcW w:w="3936" w:type="dxa"/>
          </w:tcPr>
          <w:p w:rsidR="001B2E74" w:rsidRPr="00473097" w:rsidRDefault="001B2E74" w:rsidP="005E79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Профилактика и лечение осложн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ний возникающих в раннем посл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операционном периоде и в отд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ленных сроках дентальной импла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17F1A">
              <w:rPr>
                <w:rFonts w:ascii="Times New Roman" w:hAnsi="Times New Roman" w:cs="Times New Roman"/>
                <w:sz w:val="24"/>
                <w:szCs w:val="24"/>
              </w:rPr>
              <w:t>тации</w:t>
            </w:r>
          </w:p>
        </w:tc>
        <w:tc>
          <w:tcPr>
            <w:tcW w:w="1417" w:type="dxa"/>
          </w:tcPr>
          <w:p w:rsidR="001B2E74" w:rsidRPr="00E674CD" w:rsidRDefault="001B2E74" w:rsidP="001B2E74">
            <w:pPr>
              <w:rPr>
                <w:rFonts w:ascii="Times New Roman" w:hAnsi="Times New Roman" w:cs="Times New Roman"/>
                <w:spacing w:val="-12"/>
              </w:rPr>
            </w:pPr>
            <w:r>
              <w:rPr>
                <w:rFonts w:ascii="Times New Roman" w:hAnsi="Times New Roman" w:cs="Times New Roman"/>
                <w:spacing w:val="-12"/>
              </w:rPr>
              <w:t>12</w:t>
            </w:r>
            <w:r w:rsidRPr="00E674CD">
              <w:rPr>
                <w:rFonts w:ascii="Times New Roman" w:hAnsi="Times New Roman" w:cs="Times New Roman"/>
                <w:spacing w:val="-12"/>
              </w:rPr>
              <w:t>.1</w:t>
            </w:r>
            <w:r>
              <w:rPr>
                <w:rFonts w:ascii="Times New Roman" w:hAnsi="Times New Roman" w:cs="Times New Roman"/>
                <w:spacing w:val="-12"/>
              </w:rPr>
              <w:t>1</w:t>
            </w:r>
            <w:r w:rsidRPr="00E674CD">
              <w:rPr>
                <w:rFonts w:ascii="Times New Roman" w:hAnsi="Times New Roman" w:cs="Times New Roman"/>
                <w:spacing w:val="-12"/>
              </w:rPr>
              <w:t>.20</w:t>
            </w:r>
            <w:r>
              <w:rPr>
                <w:rFonts w:ascii="Times New Roman" w:hAnsi="Times New Roman" w:cs="Times New Roman"/>
                <w:spacing w:val="-12"/>
              </w:rPr>
              <w:t>2</w:t>
            </w:r>
            <w:r>
              <w:rPr>
                <w:rFonts w:ascii="Times New Roman" w:hAnsi="Times New Roman" w:cs="Times New Roman"/>
                <w:spacing w:val="-12"/>
              </w:rPr>
              <w:t>5</w:t>
            </w:r>
            <w:r w:rsidRPr="00E674CD">
              <w:rPr>
                <w:rFonts w:ascii="Times New Roman" w:hAnsi="Times New Roman" w:cs="Times New Roman"/>
                <w:spacing w:val="-12"/>
              </w:rPr>
              <w:t>.</w:t>
            </w:r>
          </w:p>
        </w:tc>
        <w:tc>
          <w:tcPr>
            <w:tcW w:w="1418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439" w:type="dxa"/>
          </w:tcPr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Доцент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Д.м.н.</w:t>
            </w:r>
          </w:p>
          <w:p w:rsidR="001B2E74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700B30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Дровосеков М.Н.</w:t>
            </w:r>
          </w:p>
          <w:p w:rsidR="001B2E74" w:rsidRPr="00700B30" w:rsidRDefault="001B2E74" w:rsidP="005E7952">
            <w:pPr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</w:tr>
    </w:tbl>
    <w:p w:rsidR="001B2E74" w:rsidRPr="00700B30" w:rsidRDefault="001B2E74" w:rsidP="00400582">
      <w:pPr>
        <w:rPr>
          <w:rFonts w:ascii="Times New Roman" w:hAnsi="Times New Roman" w:cs="Times New Roman"/>
          <w:spacing w:val="-12"/>
          <w:sz w:val="24"/>
          <w:szCs w:val="24"/>
        </w:rPr>
      </w:pPr>
    </w:p>
    <w:sectPr w:rsidR="001B2E74" w:rsidRPr="00700B30" w:rsidSect="00277F8D">
      <w:pgSz w:w="11906" w:h="16838"/>
      <w:pgMar w:top="907" w:right="737" w:bottom="1021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D22708"/>
    <w:rsid w:val="00022B75"/>
    <w:rsid w:val="000364B6"/>
    <w:rsid w:val="0005267C"/>
    <w:rsid w:val="00070109"/>
    <w:rsid w:val="000D319F"/>
    <w:rsid w:val="000E613E"/>
    <w:rsid w:val="00142491"/>
    <w:rsid w:val="00161101"/>
    <w:rsid w:val="00180A98"/>
    <w:rsid w:val="0019165D"/>
    <w:rsid w:val="00196A2B"/>
    <w:rsid w:val="001A2472"/>
    <w:rsid w:val="001B2E74"/>
    <w:rsid w:val="001D271A"/>
    <w:rsid w:val="001D4FEE"/>
    <w:rsid w:val="001E40D7"/>
    <w:rsid w:val="00225C19"/>
    <w:rsid w:val="00240377"/>
    <w:rsid w:val="00277F8D"/>
    <w:rsid w:val="002B7C4F"/>
    <w:rsid w:val="002D4425"/>
    <w:rsid w:val="00332F9D"/>
    <w:rsid w:val="00373C9E"/>
    <w:rsid w:val="003851F7"/>
    <w:rsid w:val="003E76BA"/>
    <w:rsid w:val="00400582"/>
    <w:rsid w:val="0043488E"/>
    <w:rsid w:val="00465739"/>
    <w:rsid w:val="00473097"/>
    <w:rsid w:val="005059C0"/>
    <w:rsid w:val="00584A84"/>
    <w:rsid w:val="005C2C6F"/>
    <w:rsid w:val="005D3EDF"/>
    <w:rsid w:val="006D6720"/>
    <w:rsid w:val="006F0FCA"/>
    <w:rsid w:val="00700B30"/>
    <w:rsid w:val="00731240"/>
    <w:rsid w:val="007A6449"/>
    <w:rsid w:val="007C1FC1"/>
    <w:rsid w:val="007C721D"/>
    <w:rsid w:val="007D1888"/>
    <w:rsid w:val="00803CC1"/>
    <w:rsid w:val="008176EA"/>
    <w:rsid w:val="00837AEF"/>
    <w:rsid w:val="008559C2"/>
    <w:rsid w:val="00866ED4"/>
    <w:rsid w:val="00921C18"/>
    <w:rsid w:val="00972C6B"/>
    <w:rsid w:val="00986C05"/>
    <w:rsid w:val="009A3ABD"/>
    <w:rsid w:val="009D0499"/>
    <w:rsid w:val="00A02ED0"/>
    <w:rsid w:val="00A217B4"/>
    <w:rsid w:val="00A81BE9"/>
    <w:rsid w:val="00A83FC5"/>
    <w:rsid w:val="00B06430"/>
    <w:rsid w:val="00B95A8D"/>
    <w:rsid w:val="00BE6821"/>
    <w:rsid w:val="00C05570"/>
    <w:rsid w:val="00C47415"/>
    <w:rsid w:val="00D22708"/>
    <w:rsid w:val="00D34332"/>
    <w:rsid w:val="00D57358"/>
    <w:rsid w:val="00E10523"/>
    <w:rsid w:val="00E2275B"/>
    <w:rsid w:val="00E71F29"/>
    <w:rsid w:val="00EB5461"/>
    <w:rsid w:val="00F64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27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0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39807-ED43-41D9-AF2F-06B1B0C4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6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10103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Angel</cp:lastModifiedBy>
  <cp:revision>30</cp:revision>
  <cp:lastPrinted>2025-09-08T15:24:00Z</cp:lastPrinted>
  <dcterms:created xsi:type="dcterms:W3CDTF">2015-10-28T16:30:00Z</dcterms:created>
  <dcterms:modified xsi:type="dcterms:W3CDTF">2025-09-21T14:30:00Z</dcterms:modified>
</cp:coreProperties>
</file>