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66A" w:rsidRDefault="0016066A">
      <w:pPr>
        <w:widowControl w:val="0"/>
        <w:autoSpaceDE w:val="0"/>
        <w:autoSpaceDN w:val="0"/>
        <w:adjustRightInd w:val="0"/>
        <w:spacing w:after="0" w:line="240" w:lineRule="auto"/>
        <w:jc w:val="both"/>
        <w:outlineLvl w:val="0"/>
        <w:rPr>
          <w:rFonts w:ascii="Calibri" w:hAnsi="Calibri" w:cs="Calibri"/>
        </w:rPr>
      </w:pPr>
    </w:p>
    <w:p w:rsidR="0016066A" w:rsidRDefault="0016066A">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России 29 ноября 2013 г. N 30507</w:t>
      </w:r>
    </w:p>
    <w:p w:rsidR="0016066A" w:rsidRDefault="0016066A">
      <w:pPr>
        <w:widowControl w:val="0"/>
        <w:pBdr>
          <w:bottom w:val="single" w:sz="6" w:space="0" w:color="auto"/>
        </w:pBdr>
        <w:autoSpaceDE w:val="0"/>
        <w:autoSpaceDN w:val="0"/>
        <w:adjustRightInd w:val="0"/>
        <w:spacing w:after="0" w:line="240" w:lineRule="auto"/>
        <w:rPr>
          <w:rFonts w:ascii="Calibri" w:hAnsi="Calibri" w:cs="Calibri"/>
          <w:sz w:val="5"/>
          <w:szCs w:val="5"/>
        </w:rPr>
      </w:pPr>
    </w:p>
    <w:p w:rsidR="0016066A" w:rsidRDefault="0016066A">
      <w:pPr>
        <w:widowControl w:val="0"/>
        <w:autoSpaceDE w:val="0"/>
        <w:autoSpaceDN w:val="0"/>
        <w:adjustRightInd w:val="0"/>
        <w:spacing w:after="0" w:line="240" w:lineRule="auto"/>
        <w:rPr>
          <w:rFonts w:ascii="Calibri" w:hAnsi="Calibri" w:cs="Calibri"/>
        </w:rPr>
      </w:pP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16066A" w:rsidRDefault="0016066A">
      <w:pPr>
        <w:widowControl w:val="0"/>
        <w:autoSpaceDE w:val="0"/>
        <w:autoSpaceDN w:val="0"/>
        <w:adjustRightInd w:val="0"/>
        <w:spacing w:after="0" w:line="240" w:lineRule="auto"/>
        <w:jc w:val="center"/>
        <w:rPr>
          <w:rFonts w:ascii="Calibri" w:hAnsi="Calibri" w:cs="Calibri"/>
          <w:b/>
          <w:bCs/>
        </w:rPr>
      </w:pP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25 октября 2013 г. N 1186</w:t>
      </w:r>
    </w:p>
    <w:p w:rsidR="0016066A" w:rsidRDefault="0016066A">
      <w:pPr>
        <w:widowControl w:val="0"/>
        <w:autoSpaceDE w:val="0"/>
        <w:autoSpaceDN w:val="0"/>
        <w:adjustRightInd w:val="0"/>
        <w:spacing w:after="0" w:line="240" w:lineRule="auto"/>
        <w:jc w:val="center"/>
        <w:rPr>
          <w:rFonts w:ascii="Calibri" w:hAnsi="Calibri" w:cs="Calibri"/>
          <w:b/>
          <w:bCs/>
        </w:rPr>
      </w:pP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ЗАПОЛНЕНИЯ, УЧЕТА И ВЫДАЧИ ДИПЛОМОВ О СРЕДНЕМ</w:t>
      </w: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ПРОФЕССИОНАЛЬНОМ </w:t>
      </w:r>
      <w:proofErr w:type="gramStart"/>
      <w:r>
        <w:rPr>
          <w:rFonts w:ascii="Calibri" w:hAnsi="Calibri" w:cs="Calibri"/>
          <w:b/>
          <w:bCs/>
        </w:rPr>
        <w:t>ОБРАЗОВАНИИ</w:t>
      </w:r>
      <w:proofErr w:type="gramEnd"/>
      <w:r>
        <w:rPr>
          <w:rFonts w:ascii="Calibri" w:hAnsi="Calibri" w:cs="Calibri"/>
          <w:b/>
          <w:bCs/>
        </w:rPr>
        <w:t xml:space="preserve"> И ИХ ДУБЛИКАТОВ</w:t>
      </w:r>
    </w:p>
    <w:p w:rsidR="0016066A" w:rsidRDefault="0016066A">
      <w:pPr>
        <w:widowControl w:val="0"/>
        <w:autoSpaceDE w:val="0"/>
        <w:autoSpaceDN w:val="0"/>
        <w:adjustRightInd w:val="0"/>
        <w:spacing w:after="0" w:line="240" w:lineRule="auto"/>
        <w:jc w:val="center"/>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4 статьи 60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w:t>
      </w:r>
      <w:proofErr w:type="gramStart"/>
      <w:r>
        <w:rPr>
          <w:rFonts w:ascii="Calibri" w:hAnsi="Calibri" w:cs="Calibri"/>
        </w:rPr>
        <w:t xml:space="preserve">N 30, ст. 4036) и </w:t>
      </w:r>
      <w:hyperlink r:id="rId5" w:history="1">
        <w:r>
          <w:rPr>
            <w:rFonts w:ascii="Calibri" w:hAnsi="Calibri" w:cs="Calibri"/>
            <w:color w:val="0000FF"/>
          </w:rPr>
          <w:t>подпунктом 5.2.39</w:t>
        </w:r>
      </w:hyperlink>
      <w:r>
        <w:rPr>
          <w:rFonts w:ascii="Calibri" w:hAnsi="Calibri" w:cs="Calibri"/>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приказываю:</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3" w:history="1">
        <w:r>
          <w:rPr>
            <w:rFonts w:ascii="Calibri" w:hAnsi="Calibri" w:cs="Calibri"/>
            <w:color w:val="0000FF"/>
          </w:rPr>
          <w:t>Порядок</w:t>
        </w:r>
      </w:hyperlink>
      <w:r>
        <w:rPr>
          <w:rFonts w:ascii="Calibri" w:hAnsi="Calibri" w:cs="Calibri"/>
        </w:rPr>
        <w:t xml:space="preserve"> заполнения, учета и выдачи дипломов о среднем профессиональном образовании и их дубликатов.</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 с 1 января 2014 г. приказы Министерства образования и науки Российской Федерации: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9 марта 2007 г. </w:t>
      </w:r>
      <w:r>
        <w:rPr>
          <w:rFonts w:ascii="Calibri" w:hAnsi="Calibri" w:cs="Calibri"/>
        </w:rPr>
        <w:fldChar w:fldCharType="begin"/>
      </w:r>
      <w:r>
        <w:rPr>
          <w:rFonts w:ascii="Calibri" w:hAnsi="Calibri" w:cs="Calibri"/>
        </w:rPr>
        <w:instrText xml:space="preserve">HYPERLINK consultantplus://offline/ref=5D0032CEDB211FF6F9D6FFF9EBAB30ADC1D4E06BA13084616A15141Ae2X4D </w:instrText>
      </w:r>
      <w:r>
        <w:rPr>
          <w:rFonts w:ascii="Calibri" w:hAnsi="Calibri" w:cs="Calibri"/>
        </w:rPr>
        <w:fldChar w:fldCharType="separate"/>
      </w:r>
      <w:r>
        <w:rPr>
          <w:rFonts w:ascii="Calibri" w:hAnsi="Calibri" w:cs="Calibri"/>
          <w:color w:val="0000FF"/>
        </w:rPr>
        <w:t>N 80</w:t>
      </w:r>
      <w:r>
        <w:rPr>
          <w:rFonts w:ascii="Calibri" w:hAnsi="Calibri" w:cs="Calibri"/>
        </w:rPr>
        <w:fldChar w:fldCharType="end"/>
      </w:r>
      <w:r>
        <w:rPr>
          <w:rFonts w:ascii="Calibri" w:hAnsi="Calibri" w:cs="Calibri"/>
        </w:rPr>
        <w:t xml:space="preserve"> "Об утверждении Инструкции о порядке выдачи документов государственного образца о среднем профессиональном образовании, заполнении и хранении соответствующих бланков документов" (зарегистрирован Министерством юстиции Российской Федерации 26 апреля 2007 г., регистрационный N 9349);</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23 марта 2007 г. </w:t>
      </w:r>
      <w:r>
        <w:rPr>
          <w:rFonts w:ascii="Calibri" w:hAnsi="Calibri" w:cs="Calibri"/>
        </w:rPr>
        <w:fldChar w:fldCharType="begin"/>
      </w:r>
      <w:r>
        <w:rPr>
          <w:rFonts w:ascii="Calibri" w:hAnsi="Calibri" w:cs="Calibri"/>
        </w:rPr>
        <w:instrText xml:space="preserve">HYPERLINK consultantplus://offline/ref=5D0032CEDB211FF6F9D6FFF9EBAB30ADC1DBE962A13084616A15141Ae2X4D </w:instrText>
      </w:r>
      <w:r>
        <w:rPr>
          <w:rFonts w:ascii="Calibri" w:hAnsi="Calibri" w:cs="Calibri"/>
        </w:rPr>
        <w:fldChar w:fldCharType="separate"/>
      </w:r>
      <w:r>
        <w:rPr>
          <w:rFonts w:ascii="Calibri" w:hAnsi="Calibri" w:cs="Calibri"/>
          <w:color w:val="0000FF"/>
        </w:rPr>
        <w:t>N 92</w:t>
      </w:r>
      <w:r>
        <w:rPr>
          <w:rFonts w:ascii="Calibri" w:hAnsi="Calibri" w:cs="Calibri"/>
        </w:rPr>
        <w:fldChar w:fldCharType="end"/>
      </w:r>
      <w:r>
        <w:rPr>
          <w:rFonts w:ascii="Calibri" w:hAnsi="Calibri" w:cs="Calibri"/>
        </w:rPr>
        <w:t xml:space="preserve"> "Об утверждении Инструкции о порядке выдачи документов государственного образца о начальном профессиональном образовании и уровне квалификации, заполнении и хранении соответствующих бланков документов" (зарегистрирован Министерством юстиции Российской Федерации 26 апреля 2007 г., регистрационный N 9348).</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16066A" w:rsidRDefault="0016066A">
      <w:pPr>
        <w:widowControl w:val="0"/>
        <w:autoSpaceDE w:val="0"/>
        <w:autoSpaceDN w:val="0"/>
        <w:adjustRightInd w:val="0"/>
        <w:spacing w:after="0" w:line="240" w:lineRule="auto"/>
        <w:jc w:val="right"/>
        <w:rPr>
          <w:rFonts w:ascii="Calibri" w:hAnsi="Calibri" w:cs="Calibri"/>
        </w:rPr>
      </w:pPr>
      <w:r>
        <w:rPr>
          <w:rFonts w:ascii="Calibri" w:hAnsi="Calibri" w:cs="Calibri"/>
        </w:rPr>
        <w:t>Д.В.ЛИВАНОВ</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jc w:val="right"/>
        <w:outlineLvl w:val="0"/>
        <w:rPr>
          <w:rFonts w:ascii="Calibri" w:hAnsi="Calibri" w:cs="Calibri"/>
        </w:rPr>
      </w:pPr>
      <w:bookmarkStart w:id="1" w:name="Par26"/>
      <w:bookmarkEnd w:id="1"/>
      <w:r>
        <w:rPr>
          <w:rFonts w:ascii="Calibri" w:hAnsi="Calibri" w:cs="Calibri"/>
        </w:rPr>
        <w:lastRenderedPageBreak/>
        <w:t>Приложение</w:t>
      </w:r>
    </w:p>
    <w:p w:rsidR="0016066A" w:rsidRDefault="0016066A">
      <w:pPr>
        <w:widowControl w:val="0"/>
        <w:autoSpaceDE w:val="0"/>
        <w:autoSpaceDN w:val="0"/>
        <w:adjustRightInd w:val="0"/>
        <w:spacing w:after="0" w:line="240" w:lineRule="auto"/>
        <w:jc w:val="right"/>
        <w:rPr>
          <w:rFonts w:ascii="Calibri" w:hAnsi="Calibri" w:cs="Calibri"/>
        </w:rPr>
      </w:pPr>
    </w:p>
    <w:p w:rsidR="0016066A" w:rsidRDefault="0016066A">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16066A" w:rsidRDefault="0016066A">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образования</w:t>
      </w:r>
    </w:p>
    <w:p w:rsidR="0016066A" w:rsidRDefault="0016066A">
      <w:pPr>
        <w:widowControl w:val="0"/>
        <w:autoSpaceDE w:val="0"/>
        <w:autoSpaceDN w:val="0"/>
        <w:adjustRightInd w:val="0"/>
        <w:spacing w:after="0" w:line="240" w:lineRule="auto"/>
        <w:jc w:val="right"/>
        <w:rPr>
          <w:rFonts w:ascii="Calibri" w:hAnsi="Calibri" w:cs="Calibri"/>
        </w:rPr>
      </w:pPr>
      <w:r>
        <w:rPr>
          <w:rFonts w:ascii="Calibri" w:hAnsi="Calibri" w:cs="Calibri"/>
        </w:rPr>
        <w:t>и науки Российской Федерации</w:t>
      </w:r>
    </w:p>
    <w:p w:rsidR="0016066A" w:rsidRDefault="0016066A">
      <w:pPr>
        <w:widowControl w:val="0"/>
        <w:autoSpaceDE w:val="0"/>
        <w:autoSpaceDN w:val="0"/>
        <w:adjustRightInd w:val="0"/>
        <w:spacing w:after="0" w:line="240" w:lineRule="auto"/>
        <w:jc w:val="right"/>
        <w:rPr>
          <w:rFonts w:ascii="Calibri" w:hAnsi="Calibri" w:cs="Calibri"/>
        </w:rPr>
      </w:pPr>
      <w:r>
        <w:rPr>
          <w:rFonts w:ascii="Calibri" w:hAnsi="Calibri" w:cs="Calibri"/>
        </w:rPr>
        <w:t>от 25 октября 2013 г. N 1186</w:t>
      </w:r>
    </w:p>
    <w:p w:rsidR="0016066A" w:rsidRDefault="0016066A">
      <w:pPr>
        <w:widowControl w:val="0"/>
        <w:autoSpaceDE w:val="0"/>
        <w:autoSpaceDN w:val="0"/>
        <w:adjustRightInd w:val="0"/>
        <w:spacing w:after="0" w:line="240" w:lineRule="auto"/>
        <w:jc w:val="center"/>
        <w:rPr>
          <w:rFonts w:ascii="Calibri" w:hAnsi="Calibri" w:cs="Calibri"/>
        </w:rPr>
      </w:pPr>
    </w:p>
    <w:p w:rsidR="0016066A" w:rsidRDefault="0016066A">
      <w:pPr>
        <w:widowControl w:val="0"/>
        <w:autoSpaceDE w:val="0"/>
        <w:autoSpaceDN w:val="0"/>
        <w:adjustRightInd w:val="0"/>
        <w:spacing w:after="0" w:line="240" w:lineRule="auto"/>
        <w:jc w:val="center"/>
        <w:rPr>
          <w:rFonts w:ascii="Calibri" w:hAnsi="Calibri" w:cs="Calibri"/>
          <w:b/>
          <w:bCs/>
        </w:rPr>
      </w:pPr>
      <w:bookmarkStart w:id="2" w:name="Par33"/>
      <w:bookmarkEnd w:id="2"/>
      <w:r>
        <w:rPr>
          <w:rFonts w:ascii="Calibri" w:hAnsi="Calibri" w:cs="Calibri"/>
          <w:b/>
          <w:bCs/>
        </w:rPr>
        <w:t>ПОРЯДОК</w:t>
      </w: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ЗАПОЛНЕНИЯ, УЧЕТА И ВЫДАЧИ ДИПЛОМОВ О СРЕДНЕМ</w:t>
      </w:r>
    </w:p>
    <w:p w:rsidR="0016066A" w:rsidRDefault="0016066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ПРОФЕССИОНАЛЬНОМ </w:t>
      </w:r>
      <w:proofErr w:type="gramStart"/>
      <w:r>
        <w:rPr>
          <w:rFonts w:ascii="Calibri" w:hAnsi="Calibri" w:cs="Calibri"/>
          <w:b/>
          <w:bCs/>
        </w:rPr>
        <w:t>ОБРАЗОВАНИИ</w:t>
      </w:r>
      <w:proofErr w:type="gramEnd"/>
      <w:r>
        <w:rPr>
          <w:rFonts w:ascii="Calibri" w:hAnsi="Calibri" w:cs="Calibri"/>
          <w:b/>
          <w:bCs/>
        </w:rPr>
        <w:t xml:space="preserve"> И ИХ ДУБЛИКАТОВ</w:t>
      </w:r>
    </w:p>
    <w:p w:rsidR="0016066A" w:rsidRDefault="0016066A">
      <w:pPr>
        <w:widowControl w:val="0"/>
        <w:autoSpaceDE w:val="0"/>
        <w:autoSpaceDN w:val="0"/>
        <w:adjustRightInd w:val="0"/>
        <w:spacing w:after="0" w:line="240" w:lineRule="auto"/>
        <w:jc w:val="center"/>
        <w:rPr>
          <w:rFonts w:ascii="Calibri" w:hAnsi="Calibri" w:cs="Calibri"/>
        </w:rPr>
      </w:pPr>
    </w:p>
    <w:p w:rsidR="0016066A" w:rsidRDefault="0016066A">
      <w:pPr>
        <w:widowControl w:val="0"/>
        <w:autoSpaceDE w:val="0"/>
        <w:autoSpaceDN w:val="0"/>
        <w:adjustRightInd w:val="0"/>
        <w:spacing w:after="0" w:line="240" w:lineRule="auto"/>
        <w:jc w:val="center"/>
        <w:outlineLvl w:val="1"/>
        <w:rPr>
          <w:rFonts w:ascii="Calibri" w:hAnsi="Calibri" w:cs="Calibri"/>
        </w:rPr>
      </w:pPr>
      <w:bookmarkStart w:id="3" w:name="Par37"/>
      <w:bookmarkEnd w:id="3"/>
      <w:r>
        <w:rPr>
          <w:rFonts w:ascii="Calibri" w:hAnsi="Calibri" w:cs="Calibri"/>
        </w:rPr>
        <w:t>I. Общие положения</w:t>
      </w:r>
    </w:p>
    <w:p w:rsidR="0016066A" w:rsidRDefault="0016066A">
      <w:pPr>
        <w:widowControl w:val="0"/>
        <w:autoSpaceDE w:val="0"/>
        <w:autoSpaceDN w:val="0"/>
        <w:adjustRightInd w:val="0"/>
        <w:spacing w:after="0" w:line="240" w:lineRule="auto"/>
        <w:jc w:val="center"/>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Порядок заполнения, учета и выдачи дипломов о среднем профессиональном образовании и их дубликатов (далее - Порядок) устанавливает требования к заполнению и учету дипломов о среднем профессиональном образовании и их дубликатов, а также правила выдачи дипломов о среднем профессиональном образовании и их дубликатов, образцы которых утверждены </w:t>
      </w:r>
      <w:r>
        <w:rPr>
          <w:rFonts w:ascii="Calibri" w:hAnsi="Calibri" w:cs="Calibri"/>
        </w:rPr>
        <w:fldChar w:fldCharType="begin"/>
      </w:r>
      <w:r>
        <w:rPr>
          <w:rFonts w:ascii="Calibri" w:hAnsi="Calibri" w:cs="Calibri"/>
        </w:rPr>
        <w:instrText xml:space="preserve">HYPERLINK consultantplus://offline/ref=5D0032CEDB211FF6F9D6FFF9EBAB30ADC6D6E862A638D96B624C181823e2X1D </w:instrText>
      </w:r>
      <w:r>
        <w:rPr>
          <w:rFonts w:ascii="Calibri" w:hAnsi="Calibri" w:cs="Calibri"/>
        </w:rPr>
        <w:fldChar w:fldCharType="separate"/>
      </w:r>
      <w:r>
        <w:rPr>
          <w:rFonts w:ascii="Calibri" w:hAnsi="Calibri" w:cs="Calibri"/>
          <w:color w:val="0000FF"/>
        </w:rPr>
        <w:t>приказом</w:t>
      </w:r>
      <w:r>
        <w:rPr>
          <w:rFonts w:ascii="Calibri" w:hAnsi="Calibri" w:cs="Calibri"/>
        </w:rPr>
        <w:fldChar w:fldCharType="end"/>
      </w:r>
      <w:r>
        <w:rPr>
          <w:rFonts w:ascii="Calibri" w:hAnsi="Calibri" w:cs="Calibri"/>
        </w:rPr>
        <w:t xml:space="preserve"> Министерства образования и науки Российской Федерации от 4 июля 2013 г. N 531 "Об утверждении</w:t>
      </w:r>
      <w:proofErr w:type="gramEnd"/>
      <w:r>
        <w:rPr>
          <w:rFonts w:ascii="Calibri" w:hAnsi="Calibri" w:cs="Calibri"/>
        </w:rPr>
        <w:t xml:space="preserve"> образцов и описаний диплома о среднем профессиональном образовании и приложения к нему" (зарегистрирован Министерством юстиции Российской Федерации 20 августа 2013 г., регистрационный N 29443).</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Дипломы о среднем профессиональном образовании (далее - диплом) выдаются организациями, осуществляющими образовательную деятельность по реализуемым ими аккредитованным образовательным программам среднего профессионального образования (далее - образовательная организация).</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jc w:val="center"/>
        <w:outlineLvl w:val="1"/>
        <w:rPr>
          <w:rFonts w:ascii="Calibri" w:hAnsi="Calibri" w:cs="Calibri"/>
        </w:rPr>
      </w:pPr>
      <w:bookmarkStart w:id="4" w:name="Par42"/>
      <w:bookmarkEnd w:id="4"/>
      <w:r>
        <w:rPr>
          <w:rFonts w:ascii="Calibri" w:hAnsi="Calibri" w:cs="Calibri"/>
        </w:rPr>
        <w:t>II. Заполнение бланков дипломов и приложений к ним</w:t>
      </w:r>
    </w:p>
    <w:p w:rsidR="0016066A" w:rsidRDefault="0016066A">
      <w:pPr>
        <w:widowControl w:val="0"/>
        <w:autoSpaceDE w:val="0"/>
        <w:autoSpaceDN w:val="0"/>
        <w:adjustRightInd w:val="0"/>
        <w:spacing w:after="0" w:line="240" w:lineRule="auto"/>
        <w:jc w:val="center"/>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Бланки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consultantplus://offline/ref=5D0032CEDB211FF6F9D6FFF9EBAB30ADC6D6E862A638D96B624C18182321A0555435C3DA8885E3E7eDX9D </w:instrText>
      </w:r>
      <w:r>
        <w:rPr>
          <w:rFonts w:ascii="Calibri" w:hAnsi="Calibri" w:cs="Calibri"/>
        </w:rPr>
        <w:fldChar w:fldCharType="separate"/>
      </w:r>
      <w:r>
        <w:rPr>
          <w:rFonts w:ascii="Calibri" w:hAnsi="Calibri" w:cs="Calibri"/>
          <w:color w:val="0000FF"/>
        </w:rPr>
        <w:t>титула</w:t>
      </w:r>
      <w:r>
        <w:rPr>
          <w:rFonts w:ascii="Calibri" w:hAnsi="Calibri" w:cs="Calibri"/>
        </w:rPr>
        <w:fldChar w:fldCharType="end"/>
      </w:r>
      <w:r>
        <w:rPr>
          <w:rFonts w:ascii="Calibri" w:hAnsi="Calibri" w:cs="Calibri"/>
        </w:rPr>
        <w:t xml:space="preserve"> диплома и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consultantplus://offline/ref=5D0032CEDB211FF6F9D6FFF9EBAB30ADC6D6E862A638D96B624C18182321A0555435C3DA8885E3E5eDX4D </w:instrText>
      </w:r>
      <w:r>
        <w:rPr>
          <w:rFonts w:ascii="Calibri" w:hAnsi="Calibri" w:cs="Calibri"/>
        </w:rPr>
        <w:fldChar w:fldCharType="separate"/>
      </w:r>
      <w:r>
        <w:rPr>
          <w:rFonts w:ascii="Calibri" w:hAnsi="Calibri" w:cs="Calibri"/>
          <w:color w:val="0000FF"/>
        </w:rPr>
        <w:t>приложения</w:t>
      </w:r>
      <w:r>
        <w:rPr>
          <w:rFonts w:ascii="Calibri" w:hAnsi="Calibri" w:cs="Calibri"/>
        </w:rPr>
        <w:fldChar w:fldCharType="end"/>
      </w:r>
      <w:r>
        <w:rPr>
          <w:rFonts w:ascii="Calibri" w:hAnsi="Calibri" w:cs="Calibri"/>
        </w:rPr>
        <w:t xml:space="preserve"> к нему (далее вместе - бланки) заполняются на русском языке печатным способом с помощью принтера шрифтом </w:t>
      </w:r>
      <w:proofErr w:type="spellStart"/>
      <w:r>
        <w:rPr>
          <w:rFonts w:ascii="Calibri" w:hAnsi="Calibri" w:cs="Calibri"/>
        </w:rPr>
        <w:t>Times</w:t>
      </w:r>
      <w:proofErr w:type="spellEnd"/>
      <w:r>
        <w:rPr>
          <w:rFonts w:ascii="Calibri" w:hAnsi="Calibri" w:cs="Calibri"/>
        </w:rPr>
        <w:t xml:space="preserve"> </w:t>
      </w:r>
      <w:proofErr w:type="spellStart"/>
      <w:r>
        <w:rPr>
          <w:rFonts w:ascii="Calibri" w:hAnsi="Calibri" w:cs="Calibri"/>
        </w:rPr>
        <w:t>New</w:t>
      </w:r>
      <w:proofErr w:type="spellEnd"/>
      <w:r>
        <w:rPr>
          <w:rFonts w:ascii="Calibri" w:hAnsi="Calibri" w:cs="Calibri"/>
        </w:rPr>
        <w:t xml:space="preserve"> </w:t>
      </w:r>
      <w:proofErr w:type="spellStart"/>
      <w:r>
        <w:rPr>
          <w:rFonts w:ascii="Calibri" w:hAnsi="Calibri" w:cs="Calibri"/>
        </w:rPr>
        <w:t>Roman</w:t>
      </w:r>
      <w:proofErr w:type="spellEnd"/>
      <w:r>
        <w:rPr>
          <w:rFonts w:ascii="Calibri" w:hAnsi="Calibri" w:cs="Calibri"/>
        </w:rPr>
        <w:t xml:space="preserve"> черного цвета размера 11п (если в соответствующих пунктах настоящего Порядка не указано иное) с одинарным межстрочным интервалом. При необходимости допускается уменьшение размера шрифта до 6п.</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Бланки могут быть также оформлены на иностранном языке в порядке, установленном образовательной организацией &lt;1&gt;.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r>
        <w:rPr>
          <w:rFonts w:ascii="Calibri" w:hAnsi="Calibri" w:cs="Calibri"/>
        </w:rPr>
        <w:fldChar w:fldCharType="begin"/>
      </w:r>
      <w:r>
        <w:rPr>
          <w:rFonts w:ascii="Calibri" w:hAnsi="Calibri" w:cs="Calibri"/>
        </w:rPr>
        <w:instrText xml:space="preserve">HYPERLINK consultantplus://offline/ref=5D0032CEDB211FF6F9D6FFF9EBAB30ADC6D7EE60A438D96B624C18182321A0555435C3DA8885EBE4eDX8D </w:instrText>
      </w:r>
      <w:r>
        <w:rPr>
          <w:rFonts w:ascii="Calibri" w:hAnsi="Calibri" w:cs="Calibri"/>
        </w:rPr>
        <w:fldChar w:fldCharType="separate"/>
      </w:r>
      <w:r>
        <w:rPr>
          <w:rFonts w:ascii="Calibri" w:hAnsi="Calibri" w:cs="Calibri"/>
          <w:color w:val="0000FF"/>
        </w:rPr>
        <w:t>Часть 2 статьи 60</w:t>
      </w:r>
      <w:r>
        <w:rPr>
          <w:rFonts w:ascii="Calibri" w:hAnsi="Calibri" w:cs="Calibri"/>
        </w:rPr>
        <w:fldChar w:fldCharType="end"/>
      </w:r>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5" w:name="Par49"/>
      <w:bookmarkEnd w:id="5"/>
      <w:r>
        <w:rPr>
          <w:rFonts w:ascii="Calibri" w:hAnsi="Calibri" w:cs="Calibri"/>
        </w:rPr>
        <w:t xml:space="preserve">4. При заполнении бланка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consultantplus://offline/ref=5D0032CEDB211FF6F9D6FFF9EBAB30ADC6D6E862A638D96B624C18182321A0555435C3DA8885E3E7eDX9D </w:instrText>
      </w:r>
      <w:r>
        <w:rPr>
          <w:rFonts w:ascii="Calibri" w:hAnsi="Calibri" w:cs="Calibri"/>
        </w:rPr>
        <w:fldChar w:fldCharType="separate"/>
      </w:r>
      <w:r>
        <w:rPr>
          <w:rFonts w:ascii="Calibri" w:hAnsi="Calibri" w:cs="Calibri"/>
          <w:color w:val="0000FF"/>
        </w:rPr>
        <w:t>титула</w:t>
      </w:r>
      <w:r>
        <w:rPr>
          <w:rFonts w:ascii="Calibri" w:hAnsi="Calibri" w:cs="Calibri"/>
        </w:rPr>
        <w:fldChar w:fldCharType="end"/>
      </w:r>
      <w:r>
        <w:rPr>
          <w:rFonts w:ascii="Calibri" w:hAnsi="Calibri" w:cs="Calibri"/>
        </w:rPr>
        <w:t xml:space="preserve"> диплома: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В левой части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consultantplus://offline/ref=5D0032CEDB211FF6F9D6FFF9EBAB30ADC6D6E862A638D96B624C18182321A0555435C3DA8885E3E4eDX5D </w:instrText>
      </w:r>
      <w:r>
        <w:rPr>
          <w:rFonts w:ascii="Calibri" w:hAnsi="Calibri" w:cs="Calibri"/>
        </w:rPr>
        <w:fldChar w:fldCharType="separate"/>
      </w:r>
      <w:r>
        <w:rPr>
          <w:rFonts w:ascii="Calibri" w:hAnsi="Calibri" w:cs="Calibri"/>
          <w:color w:val="0000FF"/>
        </w:rPr>
        <w:t>оборотной стороны</w:t>
      </w:r>
      <w:r>
        <w:rPr>
          <w:rFonts w:ascii="Calibri" w:hAnsi="Calibri" w:cs="Calibri"/>
        </w:rPr>
        <w:fldChar w:fldCharType="end"/>
      </w:r>
      <w:r>
        <w:rPr>
          <w:rFonts w:ascii="Calibri" w:hAnsi="Calibri" w:cs="Calibri"/>
        </w:rPr>
        <w:t xml:space="preserve"> бланка титула диплома указываются с выравниванием по центру следующие сведения:</w:t>
      </w: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6" w:name="Par51"/>
      <w:bookmarkEnd w:id="6"/>
      <w:r>
        <w:rPr>
          <w:rFonts w:ascii="Calibri" w:hAnsi="Calibri" w:cs="Calibri"/>
        </w:rPr>
        <w:t>а) после изображения Государственного герба Российской Федерации: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отдельной строке (при необходимости - в несколько строк) - полное официальное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consultantplus://offline/ref=5D0032CEDB211FF6F9D6FFF9EBAB30ADC6D6E862A638D96B624C18182321A0555435C3DA8885E3E4eDX8D </w:instrText>
      </w:r>
      <w:r>
        <w:rPr>
          <w:rFonts w:ascii="Calibri" w:hAnsi="Calibri" w:cs="Calibri"/>
        </w:rPr>
        <w:fldChar w:fldCharType="separate"/>
      </w:r>
      <w:r>
        <w:rPr>
          <w:rFonts w:ascii="Calibri" w:hAnsi="Calibri" w:cs="Calibri"/>
          <w:color w:val="0000FF"/>
        </w:rPr>
        <w:t>наименование</w:t>
      </w:r>
      <w:r>
        <w:rPr>
          <w:rFonts w:ascii="Calibri" w:hAnsi="Calibri" w:cs="Calibri"/>
        </w:rPr>
        <w:fldChar w:fldCharType="end"/>
      </w:r>
      <w:r>
        <w:rPr>
          <w:rFonts w:ascii="Calibri" w:hAnsi="Calibri" w:cs="Calibri"/>
        </w:rPr>
        <w:t xml:space="preserve"> образовательной организации, выдавшей диплом;</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отдельной строке (при необходимости - в несколько строк) - наименование населенного пункта, в котором находится образовательная организация;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после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consultantplus://offline/ref=5D0032CEDB211FF6F9D6FFF9EBAB30ADC6D6E862A638D96B624C18182321A0555435C3DA8885E3E4eDX9D </w:instrText>
      </w:r>
      <w:r>
        <w:rPr>
          <w:rFonts w:ascii="Calibri" w:hAnsi="Calibri" w:cs="Calibri"/>
        </w:rPr>
        <w:fldChar w:fldCharType="separate"/>
      </w:r>
      <w:r>
        <w:rPr>
          <w:rFonts w:ascii="Calibri" w:hAnsi="Calibri" w:cs="Calibri"/>
          <w:color w:val="0000FF"/>
        </w:rPr>
        <w:t>строки</w:t>
      </w:r>
      <w:r>
        <w:rPr>
          <w:rFonts w:ascii="Calibri" w:hAnsi="Calibri" w:cs="Calibri"/>
        </w:rPr>
        <w:fldChar w:fldCharType="end"/>
      </w:r>
      <w:r>
        <w:rPr>
          <w:rFonts w:ascii="Calibri" w:hAnsi="Calibri" w:cs="Calibri"/>
        </w:rPr>
        <w:t>, содержащей надпись "Квалификация", на отдельной строке (при необходимости - в несколько строк) - наименование присвоенной квалификации в соответствии с федеральным государственным образовательным стандартом среднего профессионального образования;</w:t>
      </w: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7" w:name="Par55"/>
      <w:bookmarkEnd w:id="7"/>
      <w:r>
        <w:rPr>
          <w:rFonts w:ascii="Calibri" w:hAnsi="Calibri" w:cs="Calibri"/>
        </w:rPr>
        <w:t xml:space="preserve">в) после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consultantplus://offline/ref=5D0032CEDB211FF6F9D6FFF9EBAB30ADC6D6E862A638D96B624C18182321A0555435C3DA8885E3E5eDX1D </w:instrText>
      </w:r>
      <w:r>
        <w:rPr>
          <w:rFonts w:ascii="Calibri" w:hAnsi="Calibri" w:cs="Calibri"/>
        </w:rPr>
        <w:fldChar w:fldCharType="separate"/>
      </w:r>
      <w:r>
        <w:rPr>
          <w:rFonts w:ascii="Calibri" w:hAnsi="Calibri" w:cs="Calibri"/>
          <w:color w:val="0000FF"/>
        </w:rPr>
        <w:t>строки</w:t>
      </w:r>
      <w:r>
        <w:rPr>
          <w:rFonts w:ascii="Calibri" w:hAnsi="Calibri" w:cs="Calibri"/>
        </w:rPr>
        <w:fldChar w:fldCharType="end"/>
      </w:r>
      <w:r>
        <w:rPr>
          <w:rFonts w:ascii="Calibri" w:hAnsi="Calibri" w:cs="Calibri"/>
        </w:rPr>
        <w:t>, содержащей надпись "Регистрационный номер", на отдельной строке - регистрационный номер диплома;</w:t>
      </w: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8" w:name="Par56"/>
      <w:bookmarkEnd w:id="8"/>
      <w:proofErr w:type="gramStart"/>
      <w:r>
        <w:rPr>
          <w:rFonts w:ascii="Calibri" w:hAnsi="Calibri" w:cs="Calibri"/>
        </w:rPr>
        <w:t>г) после строки, содержащей надпись "Дата выдачи", на отдельной строке - дата выдачи диплома с указанием числа (цифрами), месяца (прописью) и года (четырехзначное число, цифрами, слово "года").</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В правой части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consultantplus://offline/ref=5D0032CEDB211FF6F9D6FFF9EBAB30ADC6D6E862A638D96B624C18182321A0555435C3DA8885E3E4eDX5D </w:instrText>
      </w:r>
      <w:r>
        <w:rPr>
          <w:rFonts w:ascii="Calibri" w:hAnsi="Calibri" w:cs="Calibri"/>
        </w:rPr>
        <w:fldChar w:fldCharType="separate"/>
      </w:r>
      <w:r>
        <w:rPr>
          <w:rFonts w:ascii="Calibri" w:hAnsi="Calibri" w:cs="Calibri"/>
          <w:color w:val="0000FF"/>
        </w:rPr>
        <w:t>оборотной стороны</w:t>
      </w:r>
      <w:r>
        <w:rPr>
          <w:rFonts w:ascii="Calibri" w:hAnsi="Calibri" w:cs="Calibri"/>
        </w:rPr>
        <w:fldChar w:fldCharType="end"/>
      </w:r>
      <w:r>
        <w:rPr>
          <w:rFonts w:ascii="Calibri" w:hAnsi="Calibri" w:cs="Calibri"/>
        </w:rPr>
        <w:t xml:space="preserve"> бланка титула диплома указываются следующие сведения: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а) после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consultantplus://offline/ref=5D0032CEDB211FF6F9D6FFF9EBAB30ADC6D6E862A638D96B624C18182321A0555435C3DA8885E3E4eDX7D </w:instrText>
      </w:r>
      <w:r>
        <w:rPr>
          <w:rFonts w:ascii="Calibri" w:hAnsi="Calibri" w:cs="Calibri"/>
        </w:rPr>
        <w:fldChar w:fldCharType="separate"/>
      </w:r>
      <w:r>
        <w:rPr>
          <w:rFonts w:ascii="Calibri" w:hAnsi="Calibri" w:cs="Calibri"/>
          <w:color w:val="0000FF"/>
        </w:rPr>
        <w:t>строки</w:t>
      </w:r>
      <w:r>
        <w:rPr>
          <w:rFonts w:ascii="Calibri" w:hAnsi="Calibri" w:cs="Calibri"/>
        </w:rPr>
        <w:fldChar w:fldCharType="end"/>
      </w:r>
      <w:r>
        <w:rPr>
          <w:rFonts w:ascii="Calibri" w:hAnsi="Calibri" w:cs="Calibri"/>
        </w:rPr>
        <w:t>, содержащей надпись "Настоящий диплом свидетельствует о том, что", с выравниванием по центру: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отдельной строке (при необходимости - в несколько строк) - фамилия выпускника (в именительном падеже), размер шрифта может быть увеличен не более чем до 20п;</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отдельной строке (при необходимости - в несколько строк) - имя и отчество (при наличии) выпускника (в именительном падеже), размер шрифта может быть увеличен не более чем до 20п;</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после строк, содержащих надпись "освои</w:t>
      </w:r>
      <w:proofErr w:type="gramStart"/>
      <w:r>
        <w:rPr>
          <w:rFonts w:ascii="Calibri" w:hAnsi="Calibri" w:cs="Calibri"/>
        </w:rPr>
        <w:t>л(</w:t>
      </w:r>
      <w:proofErr w:type="gramEnd"/>
      <w:r>
        <w:rPr>
          <w:rFonts w:ascii="Calibri" w:hAnsi="Calibri" w:cs="Calibri"/>
        </w:rPr>
        <w:t>а) образовательную программу среднего профессионального образования и успешно прошел(шла) государственную итоговую аттестацию", указывается профессия или специальность среднего профессионального образования в зависимости от вида образовательной программы среднего профессионального образования, по результатам освоения которой выдается диплом;</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после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consultantplus://offline/ref=5D0032CEDB211FF6F9D6FFF9EBAB30ADC6D6E862A638D96B624C18182321A0555435C3DA8885E3E4eDX9D </w:instrText>
      </w:r>
      <w:r>
        <w:rPr>
          <w:rFonts w:ascii="Calibri" w:hAnsi="Calibri" w:cs="Calibri"/>
        </w:rPr>
        <w:fldChar w:fldCharType="separate"/>
      </w:r>
      <w:r>
        <w:rPr>
          <w:rFonts w:ascii="Calibri" w:hAnsi="Calibri" w:cs="Calibri"/>
          <w:color w:val="0000FF"/>
        </w:rPr>
        <w:t>строк</w:t>
      </w:r>
      <w:r>
        <w:rPr>
          <w:rFonts w:ascii="Calibri" w:hAnsi="Calibri" w:cs="Calibri"/>
        </w:rPr>
        <w:fldChar w:fldCharType="end"/>
      </w:r>
      <w:r>
        <w:rPr>
          <w:rFonts w:ascii="Calibri" w:hAnsi="Calibri" w:cs="Calibri"/>
        </w:rPr>
        <w:t>, содержащих надпись "Решение Государственной экзаменационной комиссии", на отдельной строке - дата принятия решения Государственной экзаменационной комиссии с выравниванием по центру с предлогом "от" с указанием числа (цифрами), месяца (прописью) и года (четырехзначное число, цифрами, слово "года");</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в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consultantplus://offline/ref=5D0032CEDB211FF6F9D6FFF9EBAB30ADC6D6E862A638D96B624C18182321A0555435C3DA8885E3E5eDX0D </w:instrText>
      </w:r>
      <w:r>
        <w:rPr>
          <w:rFonts w:ascii="Calibri" w:hAnsi="Calibri" w:cs="Calibri"/>
        </w:rPr>
        <w:fldChar w:fldCharType="separate"/>
      </w:r>
      <w:r>
        <w:rPr>
          <w:rFonts w:ascii="Calibri" w:hAnsi="Calibri" w:cs="Calibri"/>
          <w:color w:val="0000FF"/>
        </w:rPr>
        <w:t>строке</w:t>
      </w:r>
      <w:r>
        <w:rPr>
          <w:rFonts w:ascii="Calibri" w:hAnsi="Calibri" w:cs="Calibri"/>
        </w:rPr>
        <w:fldChar w:fldCharType="end"/>
      </w:r>
      <w:r>
        <w:rPr>
          <w:rFonts w:ascii="Calibri" w:hAnsi="Calibri" w:cs="Calibri"/>
        </w:rPr>
        <w:t>, содержащей надпись "экзаменационной комиссии", - фамилия и инициалы председателя Государственной экзаменационной комиссии с выравниванием вправо;</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в строке, содержащей надпись "организации", - фамилия и инициалы руководителя образовательной организации с выравниванием вправо.</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заполнении бланка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consultantplus://offline/ref=5D0032CEDB211FF6F9D6FFF9EBAB30ADC6D6E862A638D96B624C18182321A0555435C3DA8885E3E5eDX4D </w:instrText>
      </w:r>
      <w:r>
        <w:rPr>
          <w:rFonts w:ascii="Calibri" w:hAnsi="Calibri" w:cs="Calibri"/>
        </w:rPr>
        <w:fldChar w:fldCharType="separate"/>
      </w:r>
      <w:r>
        <w:rPr>
          <w:rFonts w:ascii="Calibri" w:hAnsi="Calibri" w:cs="Calibri"/>
          <w:color w:val="0000FF"/>
        </w:rPr>
        <w:t>приложения</w:t>
      </w:r>
      <w:r>
        <w:rPr>
          <w:rFonts w:ascii="Calibri" w:hAnsi="Calibri" w:cs="Calibri"/>
        </w:rPr>
        <w:fldChar w:fldCharType="end"/>
      </w:r>
      <w:r>
        <w:rPr>
          <w:rFonts w:ascii="Calibri" w:hAnsi="Calibri" w:cs="Calibri"/>
        </w:rPr>
        <w:t xml:space="preserve"> к диплому (далее - бланк приложения):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В левой колонке первой страницы бланка приложения указываются с выравниванием по центру следующие сведения: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после изображения Государственного герба Российской Федерации полное официальное наименование образовательной организации, наименование населенного пункта, в котором находится организация, в соответствии с требованиями, указанными в </w:t>
      </w:r>
      <w:r>
        <w:rPr>
          <w:rFonts w:ascii="Calibri" w:hAnsi="Calibri" w:cs="Calibri"/>
        </w:rPr>
        <w:fldChar w:fldCharType="begin"/>
      </w:r>
      <w:r>
        <w:rPr>
          <w:rFonts w:ascii="Calibri" w:hAnsi="Calibri" w:cs="Calibri"/>
        </w:rPr>
        <w:instrText xml:space="preserve">HYPERLINK \l Par51  </w:instrText>
      </w:r>
      <w:r>
        <w:rPr>
          <w:rFonts w:ascii="Calibri" w:hAnsi="Calibri" w:cs="Calibri"/>
        </w:rPr>
        <w:fldChar w:fldCharType="separate"/>
      </w:r>
      <w:r>
        <w:rPr>
          <w:rFonts w:ascii="Calibri" w:hAnsi="Calibri" w:cs="Calibri"/>
          <w:color w:val="0000FF"/>
        </w:rPr>
        <w:t>подпункте "а" пункта 4.1</w:t>
      </w:r>
      <w:r>
        <w:rPr>
          <w:rFonts w:ascii="Calibri" w:hAnsi="Calibri" w:cs="Calibri"/>
        </w:rPr>
        <w:fldChar w:fldCharType="end"/>
      </w:r>
      <w:r>
        <w:rPr>
          <w:rFonts w:ascii="Calibri" w:hAnsi="Calibri" w:cs="Calibri"/>
        </w:rPr>
        <w:t xml:space="preserve"> настоящего Порядка;</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б) после надписи "ПРИЛОЖЕНИЕ К ДИПЛОМУ" на отдельной строке (при необходимости - в две строки) - слова "о среднем профессиональном образовании";</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после строк, содержащих надписи "Регистрационный номер" и "Дата выдачи", - соответственно регистрационный номер и дата выдачи диплома в соответствии с требованиями, указанными в </w:t>
      </w:r>
      <w:r>
        <w:rPr>
          <w:rFonts w:ascii="Calibri" w:hAnsi="Calibri" w:cs="Calibri"/>
        </w:rPr>
        <w:fldChar w:fldCharType="begin"/>
      </w:r>
      <w:r>
        <w:rPr>
          <w:rFonts w:ascii="Calibri" w:hAnsi="Calibri" w:cs="Calibri"/>
        </w:rPr>
        <w:instrText xml:space="preserve">HYPERLINK \l Par55  </w:instrText>
      </w:r>
      <w:r>
        <w:rPr>
          <w:rFonts w:ascii="Calibri" w:hAnsi="Calibri" w:cs="Calibri"/>
        </w:rPr>
        <w:fldChar w:fldCharType="separate"/>
      </w:r>
      <w:r>
        <w:rPr>
          <w:rFonts w:ascii="Calibri" w:hAnsi="Calibri" w:cs="Calibri"/>
          <w:color w:val="0000FF"/>
        </w:rPr>
        <w:t>подпунктах "в"</w:t>
      </w:r>
      <w:r>
        <w:rPr>
          <w:rFonts w:ascii="Calibri" w:hAnsi="Calibri" w:cs="Calibri"/>
        </w:rPr>
        <w:fldChar w:fldCharType="end"/>
      </w:r>
      <w:r>
        <w:rPr>
          <w:rFonts w:ascii="Calibri" w:hAnsi="Calibri" w:cs="Calibri"/>
        </w:rPr>
        <w:t xml:space="preserve"> и </w:t>
      </w:r>
      <w:r>
        <w:rPr>
          <w:rFonts w:ascii="Calibri" w:hAnsi="Calibri" w:cs="Calibri"/>
        </w:rPr>
        <w:fldChar w:fldCharType="begin"/>
      </w:r>
      <w:r>
        <w:rPr>
          <w:rFonts w:ascii="Calibri" w:hAnsi="Calibri" w:cs="Calibri"/>
        </w:rPr>
        <w:instrText xml:space="preserve">HYPERLINK \l Par56  </w:instrText>
      </w:r>
      <w:r>
        <w:rPr>
          <w:rFonts w:ascii="Calibri" w:hAnsi="Calibri" w:cs="Calibri"/>
        </w:rPr>
        <w:fldChar w:fldCharType="separate"/>
      </w:r>
      <w:r>
        <w:rPr>
          <w:rFonts w:ascii="Calibri" w:hAnsi="Calibri" w:cs="Calibri"/>
          <w:color w:val="0000FF"/>
        </w:rPr>
        <w:t>"г" пункта 4.1</w:t>
      </w:r>
      <w:r>
        <w:rPr>
          <w:rFonts w:ascii="Calibri" w:hAnsi="Calibri" w:cs="Calibri"/>
        </w:rPr>
        <w:fldChar w:fldCharType="end"/>
      </w:r>
      <w:r>
        <w:rPr>
          <w:rFonts w:ascii="Calibri" w:hAnsi="Calibri" w:cs="Calibri"/>
        </w:rPr>
        <w:t xml:space="preserve"> настоящего Порядка.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В правой колонке первой страницы бланка приложения в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consultantplus://offline/ref=5D0032CEDB211FF6F9D6FFF9EBAB30ADC6D6E862A638D96B624C18182321A0555435C3DA8885E3E5eDX7D </w:instrText>
      </w:r>
      <w:r>
        <w:rPr>
          <w:rFonts w:ascii="Calibri" w:hAnsi="Calibri" w:cs="Calibri"/>
        </w:rPr>
        <w:fldChar w:fldCharType="separate"/>
      </w:r>
      <w:r>
        <w:rPr>
          <w:rFonts w:ascii="Calibri" w:hAnsi="Calibri" w:cs="Calibri"/>
          <w:color w:val="0000FF"/>
        </w:rPr>
        <w:t>разделе</w:t>
      </w:r>
      <w:r>
        <w:rPr>
          <w:rFonts w:ascii="Calibri" w:hAnsi="Calibri" w:cs="Calibri"/>
        </w:rPr>
        <w:fldChar w:fldCharType="end"/>
      </w:r>
      <w:r>
        <w:rPr>
          <w:rFonts w:ascii="Calibri" w:hAnsi="Calibri" w:cs="Calibri"/>
        </w:rPr>
        <w:t xml:space="preserve"> "1. СВЕДЕНИЯ О ЛИЧНОСТИ ОБЛАДАТЕЛЯ ДИПЛОМА" указываются следующие сведения:</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а) в строках, содержащих соответствующие надписи (при необходимости - в следующих строках), - фамилия, имя, отчество (при наличии) выпускника (в именительном падеже) и его дата рождения с указанием числа (цифрами), месяца (прописью) и года (четырехзначное число, цифрами, слово "года");</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б) на следующей строке после строк, содержащих надпись "Предыдущий документ об образовании или об образовании и о квалификации" (при необходимости - в несколько строк), - наименование документа об образовании или об образовании и о квалификации, на основании которого данное лицо было зачислено в образовательную организацию, и год его выдачи (четырехзначное число, цифрами, слово "год").</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предыдущий документ об образовании или об образовании и о квалификации был получен за рубежом, указываются его наименование в переводе на русский язык и наименование страны, в которой выдан этот документ.</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 В правой колонке первой страницы бланка приложения в </w:t>
      </w:r>
      <w:r>
        <w:rPr>
          <w:rFonts w:ascii="Calibri" w:hAnsi="Calibri" w:cs="Calibri"/>
        </w:rPr>
        <w:fldChar w:fldCharType="begin"/>
      </w:r>
      <w:r>
        <w:rPr>
          <w:rFonts w:ascii="Calibri" w:hAnsi="Calibri" w:cs="Calibri"/>
        </w:rPr>
        <w:instrText xml:space="preserve">HYPERLINK consultantplus://offline/ref=5D0032CEDB211FF6F9D6FFF9EBAB30ADC6D6E862A638D96B624C18182321A0555435C3DA8885E3E2eDX1D </w:instrText>
      </w:r>
      <w:r>
        <w:rPr>
          <w:rFonts w:ascii="Calibri" w:hAnsi="Calibri" w:cs="Calibri"/>
        </w:rPr>
        <w:fldChar w:fldCharType="separate"/>
      </w:r>
      <w:r>
        <w:rPr>
          <w:rFonts w:ascii="Calibri" w:hAnsi="Calibri" w:cs="Calibri"/>
          <w:color w:val="0000FF"/>
        </w:rPr>
        <w:t>разделе</w:t>
      </w:r>
      <w:r>
        <w:rPr>
          <w:rFonts w:ascii="Calibri" w:hAnsi="Calibri" w:cs="Calibri"/>
        </w:rPr>
        <w:fldChar w:fldCharType="end"/>
      </w:r>
      <w:r>
        <w:rPr>
          <w:rFonts w:ascii="Calibri" w:hAnsi="Calibri" w:cs="Calibri"/>
        </w:rPr>
        <w:t xml:space="preserve"> "2. СВЕДЕНИЯ ОБ ОБРАЗОВАТЕЛЬНОЙ ПРОГРАММЕ СРЕДНЕГО ПРОФЕССИОНАЛЬНОГО ОБРАЗОВАНИЯ И О КВАЛИФИКАЦИИ" указываются следующие сведения: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после строк, содержащих надпись "Срок освоения образовательной программы по очной форме обучения", на отдельной строке - срок освоения соответствующей образовательной программы, установленный федеральным государственным стандартом среднего профессионального образования для очной формы обучения. Срок освоения указывается в годах и месяцах (число лет, слово "год" в соответствующем числе и падеже, число месяцев, слово "месяц" в соответствующем числе и падеже);</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б) после строки, содержащей надпись "Квалификация", на отдельной строке - квалификации в соответствии с федеральным государственным образовательным стандартом среднего профессионального образования;</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после строки, содержащей надпись "по", - профессия или специальность среднего </w:t>
      </w:r>
      <w:r>
        <w:rPr>
          <w:rFonts w:ascii="Calibri" w:hAnsi="Calibri" w:cs="Calibri"/>
        </w:rPr>
        <w:lastRenderedPageBreak/>
        <w:t>профессионального образования в зависимости от вида образовательной программы среднего профессионального образования, по результатам освоения которой выдается диплом о среднем профессиональном образовании.</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 На второй и третьей страницах бланка приложения в </w:t>
      </w:r>
      <w:hyperlink r:id="rId6" w:history="1">
        <w:r>
          <w:rPr>
            <w:rFonts w:ascii="Calibri" w:hAnsi="Calibri" w:cs="Calibri"/>
            <w:color w:val="0000FF"/>
          </w:rPr>
          <w:t>разделе</w:t>
        </w:r>
      </w:hyperlink>
      <w:r>
        <w:rPr>
          <w:rFonts w:ascii="Calibri" w:hAnsi="Calibri" w:cs="Calibri"/>
        </w:rPr>
        <w:t xml:space="preserve"> "3. СВЕДЕНИЯ О СОДЕРЖАНИИ И РЕЗУЛЬТАТАХ ОСВОЕНИЯ ОБРАЗОВАТЕЛЬНОЙ ПРОГРАММЫ СРЕДНЕГО ПРОФЕССИОНАЛЬНОГО ОБРАЗОВАНИЯ" указываются сведения о содержании и результатах освоения выпускником образовательной программы среднего профессионального образования в следующей последовательности: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изученные дисциплины (модули) профессиональной образовательной программы:</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"Наименование учебных предметов, курсов, дисциплин (модулей), практик" - наименования учебных предметов, курсов, дисциплин (модулей) в соответствии с учебным планом образовательной программы среднего профессионального образования;</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"Общее количество часов" - трудоемкость дисциплины (модуля) в академических часах (цифрами);</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"Оценка" - оценка, полученная при промежуточной аттестации прописью (отлично, хорошо, удовлетворительно, зачтено).</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Последовательность учебных предметов, курсов, дисциплин (модулей) образовательной программы среднего профессионального образования определяется образовательной организацией.</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Наименования учебных предметов, курсов, дисциплин (модулей) и оценки указываются без сокращений.</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на отдельной строке таблицы после указания изученных дисциплин:</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"Наименование учебных предметов, курсов, дисциплин (модулей), практик" - слова "ВСЕГО часов теоретического обучения:";</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"Общее количество часов" - суммарная трудоемкость изученных учебных предметов, курсов, дисциплин (модулей);</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"Оценка" проставляется символ "</w:t>
      </w:r>
      <w:proofErr w:type="spellStart"/>
      <w:r>
        <w:rPr>
          <w:rFonts w:ascii="Calibri" w:hAnsi="Calibri" w:cs="Calibri"/>
        </w:rPr>
        <w:t>x</w:t>
      </w:r>
      <w:proofErr w:type="spellEnd"/>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 отдельной строке таблицы:</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"Наименование учебных предметов, курсов, дисциплин (модулей), практик" - слова "в том числе аудиторных часов:";</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"Общее количество часов" - суммарное количество аудиторных часов при освоении образовательной программы;</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"Оценка" проставляется символ "</w:t>
      </w:r>
      <w:proofErr w:type="spellStart"/>
      <w:r>
        <w:rPr>
          <w:rFonts w:ascii="Calibri" w:hAnsi="Calibri" w:cs="Calibri"/>
        </w:rPr>
        <w:t>x</w:t>
      </w:r>
      <w:proofErr w:type="spellEnd"/>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на отдельной строке таблицы:</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"Наименование учебных предметов, курсов, дисциплин (модулей), практик" - слово "Практика";</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"Общее количество часов" - суммарная продолжительность практик (цифрами в неделях со словом "неделя" в соответствующем числе и падеже);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"Оценка" проставляется символ "</w:t>
      </w:r>
      <w:proofErr w:type="spellStart"/>
      <w:r>
        <w:rPr>
          <w:rFonts w:ascii="Calibri" w:hAnsi="Calibri" w:cs="Calibri"/>
        </w:rPr>
        <w:t>x</w:t>
      </w:r>
      <w:proofErr w:type="spellEnd"/>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на отдельной строке таблицы в графе "Наименование учебных предметов, курсов, дисциплин (модулей), практик" - слова "в том числе</w:t>
      </w:r>
      <w:proofErr w:type="gramStart"/>
      <w:r>
        <w:rPr>
          <w:rFonts w:ascii="Calibri" w:hAnsi="Calibri" w:cs="Calibri"/>
        </w:rPr>
        <w:t>:"</w:t>
      </w:r>
      <w:proofErr w:type="gramEnd"/>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на отдельных строках таблицы последовательно сведения обо всех видах практик:</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"Наименование учебных предметов, курсов, дисциплин (модулей), практик" - наименование практик;</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"Общее количество часов" - продолжительность практик (цифрами, в неделях со словом "неделя" в соответствующем числе и падеже);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"Оценка" - оценка за каждую практику;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на отдельной строке таблицы:</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"Наименование учебных предметов, курсов, дисциплин (модулей), практик" - слова "Государственная итоговая аттестация";</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"Общее количество часов" - суммарная продолжительность раздела (цифрами, в неделях со словом "неделя" в соответствующем числе и падеже);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"Оценка" проставляется символ "</w:t>
      </w:r>
      <w:proofErr w:type="spellStart"/>
      <w:r>
        <w:rPr>
          <w:rFonts w:ascii="Calibri" w:hAnsi="Calibri" w:cs="Calibri"/>
        </w:rPr>
        <w:t>x</w:t>
      </w:r>
      <w:proofErr w:type="spellEnd"/>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на отдельной строке таблицы в графе "Наименование учебных предметов, курсов, дисциплин (модулей), практик" - слова "в том числе</w:t>
      </w:r>
      <w:proofErr w:type="gramStart"/>
      <w:r>
        <w:rPr>
          <w:rFonts w:ascii="Calibri" w:hAnsi="Calibri" w:cs="Calibri"/>
        </w:rPr>
        <w:t>:"</w:t>
      </w:r>
      <w:proofErr w:type="gramEnd"/>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на отдельных строках последовательно:</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"Наименование учебных предметов, курсов, дисциплин (модулей), практик" - </w:t>
      </w:r>
      <w:r>
        <w:rPr>
          <w:rFonts w:ascii="Calibri" w:hAnsi="Calibri" w:cs="Calibri"/>
        </w:rPr>
        <w:lastRenderedPageBreak/>
        <w:t>наименование предусмотренных образовательной программой форм аттестационных испытаний (выпускная квалификационная работа (с указанием ее вида и наименования темы (в кавычках)), государственный экзамен);</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"Общее количество часов" проставляется символ "</w:t>
      </w:r>
      <w:proofErr w:type="spellStart"/>
      <w:r>
        <w:rPr>
          <w:rFonts w:ascii="Calibri" w:hAnsi="Calibri" w:cs="Calibri"/>
        </w:rPr>
        <w:t>x</w:t>
      </w:r>
      <w:proofErr w:type="spellEnd"/>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"Оценка" - оценка прописью.</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Вспомогательные слова "дисциплина", "модуль" не используются.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записи, указанные в настоящем пункте, включая символ "</w:t>
      </w:r>
      <w:proofErr w:type="spellStart"/>
      <w:r>
        <w:rPr>
          <w:rFonts w:ascii="Calibri" w:hAnsi="Calibri" w:cs="Calibri"/>
        </w:rPr>
        <w:t>x</w:t>
      </w:r>
      <w:proofErr w:type="spellEnd"/>
      <w:r>
        <w:rPr>
          <w:rFonts w:ascii="Calibri" w:hAnsi="Calibri" w:cs="Calibri"/>
        </w:rPr>
        <w:t>", вносятся шрифтом одного размера.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На четвертой странице бланка приложения в таблице:</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графе "Курсовые проекты (работы)" - перечень курсовых проектов (работ), выполненных при освоении образовательной программы среднего профессионального образования, с указанием наименований учебных предметов, курсов, дисциплин (модулей), по которым выполнялся курсовой проект (работа), а также по решению образовательной организации - темы курсовых проектов (работ);</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"Оценка" - оценка прописью по каждому из курсовых проектов (работ).</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Данная таблица заполняется при получении среднего профессионального образования по программе подготовки специалистов среднего звена.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 На четвертой странице бланка приложения к диплому в </w:t>
      </w:r>
      <w:hyperlink r:id="rId7" w:history="1">
        <w:r>
          <w:rPr>
            <w:rFonts w:ascii="Calibri" w:hAnsi="Calibri" w:cs="Calibri"/>
            <w:color w:val="0000FF"/>
          </w:rPr>
          <w:t>разделе</w:t>
        </w:r>
      </w:hyperlink>
      <w:r>
        <w:rPr>
          <w:rFonts w:ascii="Calibri" w:hAnsi="Calibri" w:cs="Calibri"/>
        </w:rPr>
        <w:t xml:space="preserve"> "4. ДОПОЛНИТЕЛЬНЫЕ СВЕДЕНИЯ" указываются следующие сведения:</w:t>
      </w: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9" w:name="Par118"/>
      <w:bookmarkEnd w:id="9"/>
      <w:r>
        <w:rPr>
          <w:rFonts w:ascii="Calibri" w:hAnsi="Calibri" w:cs="Calibri"/>
        </w:rPr>
        <w:t>а) если за время обучения выпускника в образовательной организации наименование образовательной организации изменилось, на отдельной (нескольких) строк</w:t>
      </w:r>
      <w:proofErr w:type="gramStart"/>
      <w:r>
        <w:rPr>
          <w:rFonts w:ascii="Calibri" w:hAnsi="Calibri" w:cs="Calibri"/>
        </w:rPr>
        <w:t>е(</w:t>
      </w:r>
      <w:proofErr w:type="gramEnd"/>
      <w:r>
        <w:rPr>
          <w:rFonts w:ascii="Calibri" w:hAnsi="Calibri" w:cs="Calibri"/>
        </w:rPr>
        <w:t>ах) - слова "Образовательная организация переименована в ____ году;" (год - четырехзначное число, цифрами); далее на отдельной строке (при необходимости - в несколько строк) - слова "старое полное наименование образовательной организации" с указанием старого полного наименования образовательной организации. При неоднократном переименовании образовательной организации за период обучения выпускника сведения о переименовании указываются в хронологическом порядке;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по согласованию с выпускником, прошедшим ускоренное обучение в пределах освоенной образовательной программы, </w:t>
      </w:r>
      <w:proofErr w:type="gramStart"/>
      <w:r>
        <w:rPr>
          <w:rFonts w:ascii="Calibri" w:hAnsi="Calibri" w:cs="Calibri"/>
        </w:rPr>
        <w:t>на</w:t>
      </w:r>
      <w:proofErr w:type="gramEnd"/>
      <w:r>
        <w:rPr>
          <w:rFonts w:ascii="Calibri" w:hAnsi="Calibri" w:cs="Calibri"/>
        </w:rPr>
        <w:t xml:space="preserve"> </w:t>
      </w:r>
      <w:proofErr w:type="gramStart"/>
      <w:r>
        <w:rPr>
          <w:rFonts w:ascii="Calibri" w:hAnsi="Calibri" w:cs="Calibri"/>
        </w:rPr>
        <w:t>отдельной</w:t>
      </w:r>
      <w:proofErr w:type="gramEnd"/>
      <w:r>
        <w:rPr>
          <w:rFonts w:ascii="Calibri" w:hAnsi="Calibri" w:cs="Calibri"/>
        </w:rPr>
        <w:t xml:space="preserve"> сроке - слова "Пройдено ускоренное обучение в пределах образовательной программы среднего профессионального образования".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Последовательность указания дополнительных сведений определяется организацией, осуществляющей обучение, самостоятельно.</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На четвертой странице бланка приложения в строке, содержащей надпись "организации", - фамилия и инициалы руководителя образовательной организации с выравниванием вправо.</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 На каждой странице приложения после надписи "Страница" указывается номер страницы. На четвертой странице приложения после надписи "Настоящее приложение содержит" указывается общее количество страниц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5.9. При недостаточности места для заполнения </w:t>
      </w:r>
      <w:hyperlink r:id="rId8" w:history="1">
        <w:r>
          <w:rPr>
            <w:rFonts w:ascii="Calibri" w:hAnsi="Calibri" w:cs="Calibri"/>
            <w:color w:val="0000FF"/>
          </w:rPr>
          <w:t>разделов 3</w:t>
        </w:r>
      </w:hyperlink>
      <w:r>
        <w:rPr>
          <w:rFonts w:ascii="Calibri" w:hAnsi="Calibri" w:cs="Calibri"/>
        </w:rPr>
        <w:t xml:space="preserve"> или </w:t>
      </w:r>
      <w:hyperlink r:id="rId9" w:history="1">
        <w:r>
          <w:rPr>
            <w:rFonts w:ascii="Calibri" w:hAnsi="Calibri" w:cs="Calibri"/>
            <w:color w:val="0000FF"/>
          </w:rPr>
          <w:t>4</w:t>
        </w:r>
      </w:hyperlink>
      <w:r>
        <w:rPr>
          <w:rFonts w:ascii="Calibri" w:hAnsi="Calibri" w:cs="Calibri"/>
        </w:rPr>
        <w:t xml:space="preserve"> может быть использован дополнительный бланк (бланки) приложения. Количество используемых дополнительных бланков не ограничено. Нумерация страниц бланков приложения осуществляется сквозным способом. При этом общее количество страниц приложения указывается на каждом листе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Внесение дополнительных записей в бланки не допускается.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Полное официальное наименование образовательной организации, выдавшей диплом, и наименование населенного пункта, в котором находится образовательная организация, указываются согласно уставу образовательной организации в именительном падеже. Наименование населенного пункта указывается в соответствии с Общероссийским </w:t>
      </w:r>
      <w:hyperlink r:id="rId10" w:history="1">
        <w:r>
          <w:rPr>
            <w:rFonts w:ascii="Calibri" w:hAnsi="Calibri" w:cs="Calibri"/>
            <w:color w:val="0000FF"/>
          </w:rPr>
          <w:t>классификатором</w:t>
        </w:r>
      </w:hyperlink>
      <w:r>
        <w:rPr>
          <w:rFonts w:ascii="Calibri" w:hAnsi="Calibri" w:cs="Calibri"/>
        </w:rPr>
        <w:t xml:space="preserve"> объектов административно-территориального деления (ОКАТО).</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Регистрационный номер и дата выдачи диплома указываются по книге регистрации выдаваемых документов об образовании и о квалификации.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Фамилия, имя и отчество (при наличии) выпускника указываются полностью в соответствии с паспортом или при его отсутствии в соответствии с иным документом, удостоверяющим личность выпускника.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Фамилия, имя и отчество (при наличии) иностранного гражданина указываются по данным национального паспорта в русскоязычной транскрипции. Транскрипция должна быть согласована с выпускником в письменной форме. Документ о согласовании хранится в личном деле выпускника.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Диплом подписывается председателем Государственной экзаменационной комиссии, диплом и приложение к нему - руководителем образовательной организации (далее - руководитель).</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Диплом и приложение к нему могут быть подписаны исполняющим обязанности руководителя или должностным лицом, уполномоченным руководителем на основании соответствующего приказа, при этом перед надписью "Руководитель" указывается символ "/" (косая черта). В строке, содержащей надпись "Руководитель", указывается с выравниванием вправо фамилия и инициалы исполняющего обязанности руководителя или должностного лица, уполномоченного руководителем.</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Подписи председателя Государственной экзаменационной комиссии, руководителя проставляются чернилами, пастой или тушью черного, синего или фиолетового цвета. Подписание документов факсимильной подписью не допускается. Подписи руководителя на дипломе и приложении к нему должны быть идентичными.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Заполненные бланки заверяются печатью образовательной организации. Печать проставляется на отведенном для нее месте. Оттиск печати должен быть четким.</w:t>
      </w: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10" w:name="Par133"/>
      <w:bookmarkEnd w:id="10"/>
      <w:r>
        <w:rPr>
          <w:rFonts w:ascii="Calibri" w:hAnsi="Calibri" w:cs="Calibri"/>
        </w:rPr>
        <w:t>11. После заполнения бланков они должны быть тщательно проверены на точность и безошибочность внесенных в них записей. Бланки, составленные с ошибками или имеющие иные дефекты, внесенные при заполнении, считаются испорченными при заполнении и подлежат замене. Испорченные при заполнении бланки уничтожаются в установленном порядке.</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jc w:val="center"/>
        <w:outlineLvl w:val="1"/>
        <w:rPr>
          <w:rFonts w:ascii="Calibri" w:hAnsi="Calibri" w:cs="Calibri"/>
        </w:rPr>
      </w:pPr>
      <w:bookmarkStart w:id="11" w:name="Par135"/>
      <w:bookmarkEnd w:id="11"/>
      <w:r>
        <w:rPr>
          <w:rFonts w:ascii="Calibri" w:hAnsi="Calibri" w:cs="Calibri"/>
        </w:rPr>
        <w:t>III. Заполнение дубликатов дипломов и приложений к ним</w:t>
      </w:r>
    </w:p>
    <w:p w:rsidR="0016066A" w:rsidRDefault="0016066A">
      <w:pPr>
        <w:widowControl w:val="0"/>
        <w:autoSpaceDE w:val="0"/>
        <w:autoSpaceDN w:val="0"/>
        <w:adjustRightInd w:val="0"/>
        <w:spacing w:after="0" w:line="240" w:lineRule="auto"/>
        <w:jc w:val="center"/>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Дубликат диплома (далее - дубликат) заполняется в соответствии с </w:t>
      </w:r>
      <w:hyperlink w:anchor="Par49" w:history="1">
        <w:r>
          <w:rPr>
            <w:rFonts w:ascii="Calibri" w:hAnsi="Calibri" w:cs="Calibri"/>
            <w:color w:val="0000FF"/>
          </w:rPr>
          <w:t>пунктами 4</w:t>
        </w:r>
      </w:hyperlink>
      <w:r>
        <w:rPr>
          <w:rFonts w:ascii="Calibri" w:hAnsi="Calibri" w:cs="Calibri"/>
        </w:rPr>
        <w:t xml:space="preserve"> - </w:t>
      </w:r>
      <w:hyperlink w:anchor="Par133" w:history="1">
        <w:r>
          <w:rPr>
            <w:rFonts w:ascii="Calibri" w:hAnsi="Calibri" w:cs="Calibri"/>
            <w:color w:val="0000FF"/>
          </w:rPr>
          <w:t>11</w:t>
        </w:r>
      </w:hyperlink>
      <w:r>
        <w:rPr>
          <w:rFonts w:ascii="Calibri" w:hAnsi="Calibri" w:cs="Calibri"/>
        </w:rPr>
        <w:t xml:space="preserve"> настоящего Порядка.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При заполнении дубликата на бланках указывается слово "ДУБЛИКАТ" в отдельной строке: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бланке титула диплома - в левой части оборотной стороны бланка титула диплома перед строкой, содержащей надпись "ДИПЛОМ", с выравниванием по ширине;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бланке приложения - в левой колонке первой страницы бланка приложения к диплому перед строками, содержащими надпись "ПРИЛОЖЕНИЕ к ДИПЛОМУ", с выравниванием по ширине.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На дубликате указывается полное официальное наименование образовательной организации, выдавшей дубликат.</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дубликате, выдаваемом в соответствии с </w:t>
      </w:r>
      <w:hyperlink w:anchor="Par179" w:history="1">
        <w:r>
          <w:rPr>
            <w:rFonts w:ascii="Calibri" w:hAnsi="Calibri" w:cs="Calibri"/>
            <w:color w:val="0000FF"/>
          </w:rPr>
          <w:t>пунктом 27</w:t>
        </w:r>
      </w:hyperlink>
      <w:r>
        <w:rPr>
          <w:rFonts w:ascii="Calibri" w:hAnsi="Calibri" w:cs="Calibri"/>
        </w:rPr>
        <w:t xml:space="preserve"> настоящего Порядка, указывается полное официальное наименование образовательной организации на момент ликвидации.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изменения наименования организации, осуществляющей образовательную деятельность, на четвертой странице бланка приложения в разделе "4. ДОПОЛНИТЕЛЬНЫЕ СВЕДЕНИЯ" указываются сведения в соответствии с </w:t>
      </w:r>
      <w:hyperlink w:anchor="Par118" w:history="1">
        <w:r>
          <w:rPr>
            <w:rFonts w:ascii="Calibri" w:hAnsi="Calibri" w:cs="Calibri"/>
            <w:color w:val="0000FF"/>
          </w:rPr>
          <w:t>подпунктом "а" пункта 5.6</w:t>
        </w:r>
      </w:hyperlink>
      <w:r>
        <w:rPr>
          <w:rFonts w:ascii="Calibri" w:hAnsi="Calibri" w:cs="Calibri"/>
        </w:rPr>
        <w:t xml:space="preserve"> настоящего Порядка.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На дубликатах диплома и приложения к нему указывается регистрационный номер дубликата диплома и дата его выдачи, в случае выдачи только дубликата приложения к диплому - регистрационный номер и дата выдачи дубликата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В дубликат вносятся записи в соответствии с документами, имеющимися в личном деле выпускника. При невозможности заполнения дубликата приложения в личном деле выпускника. При невозможности заполнения дубликата приложения к диплому дубликат диплома выдается без приложения к нему.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Дубликат подписывается руководителем образовательной организации. Дубликат может быть подписан исполняющим обязанности руководителя или должностным лицом, уполномоченным руководителем.</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Дубликат, выдаваемый в соответствии с </w:t>
      </w:r>
      <w:hyperlink w:anchor="Par179" w:history="1">
        <w:r>
          <w:rPr>
            <w:rFonts w:ascii="Calibri" w:hAnsi="Calibri" w:cs="Calibri"/>
            <w:color w:val="0000FF"/>
          </w:rPr>
          <w:t>пунктом 27</w:t>
        </w:r>
      </w:hyperlink>
      <w:r>
        <w:rPr>
          <w:rFonts w:ascii="Calibri" w:hAnsi="Calibri" w:cs="Calibri"/>
        </w:rPr>
        <w:t xml:space="preserve"> настоящего Порядка, подписывается руководителем (заместителем руководителя) органа исполнительной власти субъекта Российской Федерации, осуществляющего управление в сфере образования, на территории которого находилась образовательная организация. При этом в строке (строках) перед надписью "Руководитель" указывается наименование должности лица, подписавшего дубликат.</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jc w:val="center"/>
        <w:outlineLvl w:val="1"/>
        <w:rPr>
          <w:rFonts w:ascii="Calibri" w:hAnsi="Calibri" w:cs="Calibri"/>
        </w:rPr>
      </w:pPr>
      <w:bookmarkStart w:id="12" w:name="Par149"/>
      <w:bookmarkEnd w:id="12"/>
      <w:r>
        <w:rPr>
          <w:rFonts w:ascii="Calibri" w:hAnsi="Calibri" w:cs="Calibri"/>
        </w:rPr>
        <w:t>IV. Учет бланков дипломов и приложений к ним</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Бланки хранятся в образовательной организации как документы строгой отчетности и учитываются по специальному реестру.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Передача полученных образовательной организацией бланков в другие образовательные организации не допускается.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Для учета выдачи дипломов, дубликатов дипломов, дубликатов приложений к дипломам в образовательных организациях ведутся книги регистрации выданных документов об образовании и о квалификации (далее - книги регистрации).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выдаче диплома (дубликата диплома, дубликата приложения к диплому) в книгу регистрации вносятся следующие данные:</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регистрационный номер диплома (дубликата диплома, дубликата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фамилия, имя и отчество (при наличии) выпускника; в случае получения диплома (дубликата диплома, дубликата приложения к диплому) по доверенности - также фамилия, имя и отчество (при наличии) лица, которому выдан документ;</w:t>
      </w:r>
      <w:proofErr w:type="gramEnd"/>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серия и номер бланка диплома; серия и номер бланка (серии и номера бланков)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выдачи диплома (дубликата диплома, дубликата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профессии, специальности, наименование присвоенной квалификации;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номер протокола Государственной экзаменационной комиссии;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номер приказа об отчислении выпускника;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подпись уполномоченного лица образовательной организации, выдающего диплом (дубликат диплома, дубликат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подпись лица, которому выдан документ (если документ выдан лично </w:t>
      </w:r>
      <w:proofErr w:type="gramStart"/>
      <w:r>
        <w:rPr>
          <w:rFonts w:ascii="Calibri" w:hAnsi="Calibri" w:cs="Calibri"/>
        </w:rPr>
        <w:t>выпускнику</w:t>
      </w:r>
      <w:proofErr w:type="gramEnd"/>
      <w:r>
        <w:rPr>
          <w:rFonts w:ascii="Calibri" w:hAnsi="Calibri" w:cs="Calibri"/>
        </w:rPr>
        <w:t xml:space="preserve"> либо по доверенности), либо дата и номер почтового отправления (если документ направлен через операторов почтовой связи общего пользования).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Листы книги регистрации пронумеровываются; книга регистрации прошнуровывается, скрепляется печатью образовательной организации с указанием количества листов в книге регистрации и хранится как документ строгой отчетности.</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jc w:val="center"/>
        <w:outlineLvl w:val="1"/>
        <w:rPr>
          <w:rFonts w:ascii="Calibri" w:hAnsi="Calibri" w:cs="Calibri"/>
        </w:rPr>
      </w:pPr>
      <w:bookmarkStart w:id="13" w:name="Par166"/>
      <w:bookmarkEnd w:id="13"/>
      <w:r>
        <w:rPr>
          <w:rFonts w:ascii="Calibri" w:hAnsi="Calibri" w:cs="Calibri"/>
        </w:rPr>
        <w:t>V. Выдача дипломов и приложений к ним</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Диплом выдается лицу, завершившему </w:t>
      </w:r>
      <w:proofErr w:type="gramStart"/>
      <w:r>
        <w:rPr>
          <w:rFonts w:ascii="Calibri" w:hAnsi="Calibri" w:cs="Calibri"/>
        </w:rPr>
        <w:t>обучение по</w:t>
      </w:r>
      <w:proofErr w:type="gramEnd"/>
      <w:r>
        <w:rPr>
          <w:rFonts w:ascii="Calibri" w:hAnsi="Calibri" w:cs="Calibri"/>
        </w:rPr>
        <w:t xml:space="preserve"> образовательной программе среднего профессионального образования и успешно прошедшему государственную итоговую аттестацию, на основании решения Государственной экзаменационной комиссии.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Диплом выдается с приложением к нему не позднее 10 дней после издания приказа об отчислении выпускника.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Дубликат диплома и дубликат приложения к диплому выдается: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взамен утраченного диплома и (или)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взамен диплома и (или) приложения к диплому, содержащего ошибки, обнаруженные выпускником после его получения;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лицу, изменившему свою фамилию (имя, отчество), в порядке, указанном в </w:t>
      </w:r>
      <w:hyperlink w:anchor="Par180" w:history="1">
        <w:r>
          <w:rPr>
            <w:rFonts w:ascii="Calibri" w:hAnsi="Calibri" w:cs="Calibri"/>
            <w:color w:val="0000FF"/>
          </w:rPr>
          <w:t>пункте 28</w:t>
        </w:r>
      </w:hyperlink>
      <w:r>
        <w:rPr>
          <w:rFonts w:ascii="Calibri" w:hAnsi="Calibri" w:cs="Calibri"/>
        </w:rPr>
        <w:t xml:space="preserve"> настоящего Порядка.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Дубликаты диплома и приложения к нему оформляются на бланках диплома и приложения к нему, применяемых образовательной организацией на момент подачи заявления о выдаче дубликатов.</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В случае утраты только диплома либо в случае обнаружения в нем ошибок после его получения выпускником выдаются дубликат диплома и дубликат приложения к нему.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утраты только приложения к диплому либо в случае обнаружения в нем ошибок после его получения выпускником выдается дубликат приложения к диплому.</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Диплом (дубликат диплома) без приложения к нему действителен.</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Приложение к диплому недействительно без диплома. Дубликат приложения к диплому недействителен без диплома или без дубликата диплома.</w:t>
      </w: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14" w:name="Par179"/>
      <w:bookmarkEnd w:id="14"/>
      <w:r>
        <w:rPr>
          <w:rFonts w:ascii="Calibri" w:hAnsi="Calibri" w:cs="Calibri"/>
        </w:rPr>
        <w:t>27. В случае, когда образовательная организация ликвидирована, дубликат диплома и дубликат приложения к диплому выдаются органом исполнительной власти субъекта Российской Федерации, осуществляющим управление в сфере образования, на территории которого находилась указанная образовательная организация, в соответствии с настоящим Порядком.</w:t>
      </w:r>
    </w:p>
    <w:p w:rsidR="0016066A" w:rsidRDefault="0016066A">
      <w:pPr>
        <w:widowControl w:val="0"/>
        <w:autoSpaceDE w:val="0"/>
        <w:autoSpaceDN w:val="0"/>
        <w:adjustRightInd w:val="0"/>
        <w:spacing w:after="0" w:line="240" w:lineRule="auto"/>
        <w:ind w:firstLine="540"/>
        <w:jc w:val="both"/>
        <w:rPr>
          <w:rFonts w:ascii="Calibri" w:hAnsi="Calibri" w:cs="Calibri"/>
        </w:rPr>
      </w:pPr>
      <w:bookmarkStart w:id="15" w:name="Par180"/>
      <w:bookmarkEnd w:id="15"/>
      <w:r>
        <w:rPr>
          <w:rFonts w:ascii="Calibri" w:hAnsi="Calibri" w:cs="Calibri"/>
        </w:rPr>
        <w:t>28. Дубликаты диплома и приложения к нему выдаются на основании личного заявления.</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Лицо, изменившее свою фамилию (имя, отчество), вправе обменять имеющийся у него диплом на дубликат диплома с новой фамилией (именем, отчеством). Обмен производится на основании заявления лица, изменившего свою фамилию (имя, отчество), с приложением копий документов, подтверждающих изменение фамилии (имени, отчества) лица.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Заявление о выдаче дубликата диплома и документы, подтверждающие изменение фамилии (имени, отчества) (при наличии таких документов), хранятся в личном деле выпускника образовательной организации.</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Сохранившийся подлинник диплома и подлинник приложения к диплому изымаются образовательной организацией (в случаях, предусмотренных </w:t>
      </w:r>
      <w:hyperlink w:anchor="Par179" w:history="1">
        <w:r>
          <w:rPr>
            <w:rFonts w:ascii="Calibri" w:hAnsi="Calibri" w:cs="Calibri"/>
            <w:color w:val="0000FF"/>
          </w:rPr>
          <w:t>пунктом 27</w:t>
        </w:r>
      </w:hyperlink>
      <w:r>
        <w:rPr>
          <w:rFonts w:ascii="Calibri" w:hAnsi="Calibri" w:cs="Calibri"/>
        </w:rPr>
        <w:t xml:space="preserve"> настоящего Порядка, - </w:t>
      </w:r>
      <w:r>
        <w:rPr>
          <w:rFonts w:ascii="Calibri" w:hAnsi="Calibri" w:cs="Calibri"/>
        </w:rPr>
        <w:lastRenderedPageBreak/>
        <w:t>органом исполнительной власти субъекта Российской Федерации, осуществляющим управление в сфере образования) и уничтожаются в установленном порядке &lt;1&gt;.</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16066A" w:rsidRDefault="0016066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&lt;1&gt; </w:t>
      </w:r>
      <w:hyperlink r:id="rId11" w:history="1">
        <w:r>
          <w:rPr>
            <w:rFonts w:ascii="Calibri" w:hAnsi="Calibri" w:cs="Calibri"/>
            <w:color w:val="0000FF"/>
          </w:rPr>
          <w:t>Приказ</w:t>
        </w:r>
      </w:hyperlink>
      <w:r>
        <w:rPr>
          <w:rFonts w:ascii="Calibri" w:hAnsi="Calibri" w:cs="Calibri"/>
        </w:rPr>
        <w:t xml:space="preserve"> Министерства финансов Российской Федерации от 15 декабря 2010 г. N 173н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академиями наук, государственными (муниципальными) учреждениями и Методических указаний по их применению" (зарегистрирован Министерством юстиции Российской Федерации 1 февраля 2011 г., регистрационный N</w:t>
      </w:r>
      <w:proofErr w:type="gramEnd"/>
      <w:r>
        <w:rPr>
          <w:rFonts w:ascii="Calibri" w:hAnsi="Calibri" w:cs="Calibri"/>
        </w:rPr>
        <w:t xml:space="preserve"> 19658).</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30. </w:t>
      </w:r>
      <w:proofErr w:type="gramStart"/>
      <w:r>
        <w:rPr>
          <w:rFonts w:ascii="Calibri" w:hAnsi="Calibri" w:cs="Calibri"/>
        </w:rPr>
        <w:t>Диплом (дубликат диплома) выдается выпускнику лично или другому лицу по заверенной в установленном порядке доверенности, выданной указанному лицу выпускником, или по заявлению выпускника направляется в его адрес через операторов почтовой связи общего пользования заказным почтовым отправлением с уведомлением о вручении.</w:t>
      </w:r>
      <w:proofErr w:type="gramEnd"/>
      <w:r>
        <w:rPr>
          <w:rFonts w:ascii="Calibri" w:hAnsi="Calibri" w:cs="Calibri"/>
        </w:rPr>
        <w:t xml:space="preserve"> Доверенность и (или) заявление, по которым был выдан (направлен) диплом (дубликат диплома), хранятся в личном деле выпускника.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Копия выданного диплома (дубликата диплома) хранится в личном деле выпускника.</w:t>
      </w:r>
    </w:p>
    <w:p w:rsidR="0016066A" w:rsidRDefault="0016066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Документ о среднем профессиональном образовании, образец которого самостоятельно установлен образовательной организацией, не подлежит обмену на диплом, образец которого устанавливается Министерством образования и науки Российской Федерации.</w:t>
      </w: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autoSpaceDE w:val="0"/>
        <w:autoSpaceDN w:val="0"/>
        <w:adjustRightInd w:val="0"/>
        <w:spacing w:after="0" w:line="240" w:lineRule="auto"/>
        <w:ind w:firstLine="540"/>
        <w:jc w:val="both"/>
        <w:rPr>
          <w:rFonts w:ascii="Calibri" w:hAnsi="Calibri" w:cs="Calibri"/>
        </w:rPr>
      </w:pPr>
    </w:p>
    <w:p w:rsidR="0016066A" w:rsidRDefault="0016066A">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B373A" w:rsidRDefault="00CB373A"/>
    <w:sectPr w:rsidR="00CB373A" w:rsidSect="0016066A">
      <w:pgSz w:w="11906" w:h="16838"/>
      <w:pgMar w:top="567"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6066A"/>
    <w:rsid w:val="0016066A"/>
    <w:rsid w:val="00CB37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7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0032CEDB211FF6F9D6FFF9EBAB30ADC6D6E862A638D96B624C18182321A0555435C3DA8885E3E2eDX8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5D0032CEDB211FF6F9D6FFF9EBAB30ADC6D6E862A638D96B624C18182321A0555435C3DA8885E3E2eDX1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D0032CEDB211FF6F9D6FFF9EBAB30ADC6D6E862A638D96B624C18182321A0555435C3DA8885E3E2eDX8D" TargetMode="External"/><Relationship Id="rId11" Type="http://schemas.openxmlformats.org/officeDocument/2006/relationships/hyperlink" Target="consultantplus://offline/ref=5D0032CEDB211FF6F9D6FFF9EBAB30ADC6D3E160A43CD96B624C181823e2X1D" TargetMode="External"/><Relationship Id="rId5" Type="http://schemas.openxmlformats.org/officeDocument/2006/relationships/hyperlink" Target="consultantplus://offline/ref=5D0032CEDB211FF6F9D6FFF9EBAB30ADC6D6E865A938D96B624C18182321A0555435C3DA8885E3E3eDX9D" TargetMode="External"/><Relationship Id="rId10" Type="http://schemas.openxmlformats.org/officeDocument/2006/relationships/hyperlink" Target="consultantplus://offline/ref=5D0032CEDB211FF6F9D6FFF9EBAB30ADC6D0ED6AA333D96B624C181823e2X1D" TargetMode="External"/><Relationship Id="rId4" Type="http://schemas.openxmlformats.org/officeDocument/2006/relationships/hyperlink" Target="consultantplus://offline/ref=5D0032CEDB211FF6F9D6FFF9EBAB30ADC6D7EE60A438D96B624C18182321A0555435C3DA8885EBE5eDX0D" TargetMode="External"/><Relationship Id="rId9" Type="http://schemas.openxmlformats.org/officeDocument/2006/relationships/hyperlink" Target="consultantplus://offline/ref=5D0032CEDB211FF6F9D6FFF9EBAB30ADC6D6E862A638D96B624C18182321A0555435C3DA8885E3E2eDX1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4411</Words>
  <Characters>25145</Characters>
  <Application>Microsoft Office Word</Application>
  <DocSecurity>0</DocSecurity>
  <Lines>209</Lines>
  <Paragraphs>58</Paragraphs>
  <ScaleCrop>false</ScaleCrop>
  <Company/>
  <LinksUpToDate>false</LinksUpToDate>
  <CharactersWithSpaces>29498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2013-12-09T03:25:00Z</cp:lastPrinted>
  <dcterms:created xsi:type="dcterms:W3CDTF">2013-12-09T03:23:00Z</dcterms:created>
  <dcterms:modified xsi:type="dcterms:W3CDTF">2013-12-09T03:27:00Z</dcterms:modified>
</cp:coreProperties>
</file>