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22B" w:rsidRDefault="0040222B" w:rsidP="00E8700D">
      <w:pPr>
        <w:pStyle w:val="ConsPlusNormal"/>
        <w:outlineLvl w:val="0"/>
      </w:pPr>
      <w:r>
        <w:t>Зарегистрировано в Минюсте России 7 августа 2017 г. N 47703</w:t>
      </w:r>
    </w:p>
    <w:p w:rsidR="0040222B" w:rsidRDefault="0040222B" w:rsidP="00E8700D">
      <w:pPr>
        <w:pStyle w:val="ConsPlusNormal"/>
        <w:pBdr>
          <w:top w:val="single" w:sz="6" w:space="0" w:color="auto"/>
        </w:pBdr>
        <w:jc w:val="both"/>
        <w:rPr>
          <w:sz w:val="2"/>
          <w:szCs w:val="2"/>
        </w:rPr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40222B" w:rsidRDefault="0040222B" w:rsidP="00E8700D">
      <w:pPr>
        <w:pStyle w:val="ConsPlusTitle"/>
        <w:jc w:val="both"/>
      </w:pPr>
    </w:p>
    <w:p w:rsidR="0040222B" w:rsidRDefault="0040222B" w:rsidP="00E8700D">
      <w:pPr>
        <w:pStyle w:val="ConsPlusTitle"/>
        <w:jc w:val="center"/>
      </w:pPr>
      <w:r>
        <w:t>ПРИКАЗ</w:t>
      </w:r>
    </w:p>
    <w:p w:rsidR="0040222B" w:rsidRDefault="0040222B" w:rsidP="00E8700D">
      <w:pPr>
        <w:pStyle w:val="ConsPlusTitle"/>
        <w:jc w:val="center"/>
      </w:pPr>
      <w:r>
        <w:t>от 13 июля 2017 г. N 653</w:t>
      </w:r>
    </w:p>
    <w:p w:rsidR="0040222B" w:rsidRDefault="0040222B" w:rsidP="00E8700D">
      <w:pPr>
        <w:pStyle w:val="ConsPlusTitle"/>
        <w:jc w:val="both"/>
      </w:pPr>
    </w:p>
    <w:p w:rsidR="0040222B" w:rsidRDefault="0040222B" w:rsidP="00E8700D">
      <w:pPr>
        <w:pStyle w:val="ConsPlusTitle"/>
        <w:jc w:val="center"/>
      </w:pPr>
      <w:r>
        <w:t>О ВНЕСЕНИИ ИЗМЕНЕНИЙ</w:t>
      </w:r>
    </w:p>
    <w:p w:rsidR="0040222B" w:rsidRDefault="0040222B" w:rsidP="00E8700D">
      <w:pPr>
        <w:pStyle w:val="ConsPlusTitle"/>
        <w:jc w:val="center"/>
      </w:pPr>
      <w:r>
        <w:t>В ФЕДЕРАЛЬНЫЕ ГОСУДАРСТВЕННЫЕ ОБРАЗОВАТЕЛЬНЫЕ СТАНДАРТЫ</w:t>
      </w:r>
    </w:p>
    <w:p w:rsidR="0040222B" w:rsidRDefault="0040222B" w:rsidP="00E8700D">
      <w:pPr>
        <w:pStyle w:val="ConsPlusTitle"/>
        <w:jc w:val="center"/>
      </w:pPr>
      <w:r>
        <w:t>ВЫСШЕГО ОБРАЗОВАНИЯ</w:t>
      </w: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пунктом 20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5069; 2016, N 16, ст. 2230; </w:t>
      </w:r>
      <w:proofErr w:type="gramStart"/>
      <w:r>
        <w:t>2017, N 2, ст. 368), и на основании протокола заседания Совета Министерства образования и науки Российской Федерации по федеральным государственным образовательным стандартам от 24 мая 2017 г. N 39 приказываю:</w:t>
      </w:r>
      <w:proofErr w:type="gramEnd"/>
    </w:p>
    <w:p w:rsidR="0040222B" w:rsidRDefault="0040222B" w:rsidP="00E8700D">
      <w:pPr>
        <w:pStyle w:val="ConsPlusNormal"/>
        <w:ind w:firstLine="540"/>
        <w:jc w:val="both"/>
      </w:pPr>
      <w:r>
        <w:t>Утвердить:</w:t>
      </w:r>
    </w:p>
    <w:p w:rsidR="0040222B" w:rsidRDefault="00CD2E1E" w:rsidP="00E8700D">
      <w:pPr>
        <w:pStyle w:val="ConsPlusNormal"/>
        <w:ind w:firstLine="540"/>
        <w:jc w:val="both"/>
      </w:pPr>
      <w:hyperlink w:anchor="P34" w:history="1">
        <w:r w:rsidR="0040222B">
          <w:rPr>
            <w:color w:val="0000FF"/>
          </w:rPr>
          <w:t>изменения</w:t>
        </w:r>
      </w:hyperlink>
      <w:r w:rsidR="0040222B">
        <w:t xml:space="preserve">, которые вносятся в федеральные государственные образовательные стандарты высшего образования по направлениям подготовки (уровень </w:t>
      </w:r>
      <w:proofErr w:type="spellStart"/>
      <w:r w:rsidR="0040222B">
        <w:t>бакалавриата</w:t>
      </w:r>
      <w:proofErr w:type="spellEnd"/>
      <w:r w:rsidR="0040222B">
        <w:t>) (приложение N 1);</w:t>
      </w:r>
    </w:p>
    <w:p w:rsidR="0040222B" w:rsidRDefault="00CD2E1E" w:rsidP="00E8700D">
      <w:pPr>
        <w:pStyle w:val="ConsPlusNormal"/>
        <w:ind w:firstLine="540"/>
        <w:jc w:val="both"/>
      </w:pPr>
      <w:hyperlink w:anchor="P166" w:history="1">
        <w:r w:rsidR="0040222B">
          <w:rPr>
            <w:color w:val="0000FF"/>
          </w:rPr>
          <w:t>изменения</w:t>
        </w:r>
      </w:hyperlink>
      <w:r w:rsidR="0040222B">
        <w:t xml:space="preserve">, которые вносятся в федеральные государственные образовательные стандарты высшего образования по специальностям (уровень </w:t>
      </w:r>
      <w:proofErr w:type="spellStart"/>
      <w:r w:rsidR="0040222B">
        <w:t>специалитета</w:t>
      </w:r>
      <w:proofErr w:type="spellEnd"/>
      <w:r w:rsidR="0040222B">
        <w:t>) (приложение N 2);</w:t>
      </w:r>
    </w:p>
    <w:p w:rsidR="0040222B" w:rsidRDefault="00CD2E1E" w:rsidP="00E8700D">
      <w:pPr>
        <w:pStyle w:val="ConsPlusNormal"/>
        <w:ind w:firstLine="540"/>
        <w:jc w:val="both"/>
      </w:pPr>
      <w:hyperlink w:anchor="P501" w:history="1">
        <w:r w:rsidR="0040222B">
          <w:rPr>
            <w:color w:val="0000FF"/>
          </w:rPr>
          <w:t>изменения</w:t>
        </w:r>
      </w:hyperlink>
      <w:r w:rsidR="0040222B">
        <w:t>, которые вносятся в федеральные государственные образовательные стандарты высшего образования по направлениям подготовки (уровень магистратуры) (приложение N 3);</w:t>
      </w:r>
    </w:p>
    <w:p w:rsidR="0040222B" w:rsidRDefault="00CD2E1E" w:rsidP="00E8700D">
      <w:pPr>
        <w:pStyle w:val="ConsPlusNormal"/>
        <w:ind w:firstLine="540"/>
        <w:jc w:val="both"/>
      </w:pPr>
      <w:hyperlink w:anchor="P567" w:history="1">
        <w:r w:rsidR="0040222B">
          <w:rPr>
            <w:color w:val="0000FF"/>
          </w:rPr>
          <w:t>изменение</w:t>
        </w:r>
      </w:hyperlink>
      <w:r w:rsidR="0040222B">
        <w:t xml:space="preserve">, которое вносится в федеральный государственный образовательный </w:t>
      </w:r>
      <w:hyperlink r:id="rId7" w:history="1">
        <w:r w:rsidR="0040222B">
          <w:rPr>
            <w:color w:val="0000FF"/>
          </w:rPr>
          <w:t>стандарт</w:t>
        </w:r>
      </w:hyperlink>
      <w:r w:rsidR="0040222B">
        <w:t xml:space="preserve"> высшего образования по направлению подготовки 17.06.01 Оружие и системы вооружения (уровень подготовки кадров высшей квалификации), утвержденный приказом Министерства образования и науки Российской Федерации от 26 июля 2016 г. N 900 (зарегистрирован Министерством юстиции Российской Федерации 8 августа 2016 г., регистрационный N 43148) (приложение N 4).</w:t>
      </w: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right"/>
      </w:pPr>
      <w:r>
        <w:t>Министр</w:t>
      </w:r>
    </w:p>
    <w:p w:rsidR="0040222B" w:rsidRDefault="0040222B" w:rsidP="00E8700D">
      <w:pPr>
        <w:pStyle w:val="ConsPlusNormal"/>
        <w:jc w:val="right"/>
      </w:pPr>
      <w:r>
        <w:t>О.Ю.ВАСИЛЬЕВА</w:t>
      </w: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right"/>
        <w:outlineLvl w:val="0"/>
      </w:pPr>
      <w:r>
        <w:lastRenderedPageBreak/>
        <w:t>Приложение N 1</w:t>
      </w: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right"/>
      </w:pPr>
      <w:r>
        <w:t>Утверждены</w:t>
      </w:r>
    </w:p>
    <w:p w:rsidR="0040222B" w:rsidRDefault="0040222B" w:rsidP="00E8700D">
      <w:pPr>
        <w:pStyle w:val="ConsPlusNormal"/>
        <w:jc w:val="right"/>
      </w:pPr>
      <w:r>
        <w:t>приказом Министерства образования</w:t>
      </w:r>
    </w:p>
    <w:p w:rsidR="0040222B" w:rsidRDefault="0040222B" w:rsidP="00E8700D">
      <w:pPr>
        <w:pStyle w:val="ConsPlusNormal"/>
        <w:jc w:val="right"/>
      </w:pPr>
      <w:r>
        <w:t>и науки Российской Федерации</w:t>
      </w:r>
    </w:p>
    <w:p w:rsidR="0040222B" w:rsidRDefault="0040222B" w:rsidP="00E8700D">
      <w:pPr>
        <w:pStyle w:val="ConsPlusNormal"/>
        <w:jc w:val="right"/>
      </w:pPr>
      <w:r>
        <w:t>от 13 июля 2017 г. N 653</w:t>
      </w: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Title"/>
        <w:jc w:val="center"/>
      </w:pPr>
      <w:bookmarkStart w:id="0" w:name="P34"/>
      <w:bookmarkEnd w:id="0"/>
      <w:r>
        <w:t>ИЗМЕНЕНИЯ,</w:t>
      </w:r>
    </w:p>
    <w:p w:rsidR="0040222B" w:rsidRDefault="0040222B" w:rsidP="00E8700D">
      <w:pPr>
        <w:pStyle w:val="ConsPlusTitle"/>
        <w:jc w:val="center"/>
      </w:pPr>
      <w:r>
        <w:t>КОТОРЫЕ ВНОСЯТСЯ В ФЕДЕРАЛЬНЫЕ ГОСУДАРСТВЕННЫЕ</w:t>
      </w:r>
    </w:p>
    <w:p w:rsidR="0040222B" w:rsidRDefault="0040222B" w:rsidP="00E8700D">
      <w:pPr>
        <w:pStyle w:val="ConsPlusTitle"/>
        <w:jc w:val="center"/>
      </w:pPr>
      <w:r>
        <w:t>ОБРАЗОВАТЕЛЬНЫЕ СТАНДАРТЫ ВЫСШЕГО ОБРАЗОВАНИЯ</w:t>
      </w:r>
    </w:p>
    <w:p w:rsidR="0040222B" w:rsidRDefault="0040222B" w:rsidP="00E8700D">
      <w:pPr>
        <w:pStyle w:val="ConsPlusTitle"/>
        <w:jc w:val="center"/>
      </w:pPr>
      <w:r>
        <w:t>ПО НАПРАВЛЕНИЯМ ПОДГОТОВКИ (УРОВЕНЬ БАКАЛАВРИАТА)</w:t>
      </w:r>
    </w:p>
    <w:p w:rsidR="000E4246" w:rsidRDefault="000E4246" w:rsidP="00E8700D">
      <w:pPr>
        <w:pStyle w:val="ConsPlusTitle"/>
        <w:jc w:val="center"/>
      </w:pPr>
    </w:p>
    <w:p w:rsidR="0040222B" w:rsidRDefault="000E4246" w:rsidP="00E8700D">
      <w:pPr>
        <w:pStyle w:val="ConsPlusNormal"/>
        <w:jc w:val="center"/>
      </w:pPr>
      <w:r>
        <w:t>…………………………………………….//……………………………………………</w:t>
      </w:r>
    </w:p>
    <w:p w:rsidR="0040222B" w:rsidRDefault="0040222B" w:rsidP="00E8700D">
      <w:pPr>
        <w:pStyle w:val="ConsPlusNormal"/>
        <w:ind w:firstLine="540"/>
        <w:jc w:val="both"/>
      </w:pPr>
      <w:r>
        <w:t xml:space="preserve">5. </w:t>
      </w:r>
      <w:proofErr w:type="gramStart"/>
      <w:r>
        <w:t xml:space="preserve">В </w:t>
      </w:r>
      <w:hyperlink r:id="rId8" w:history="1">
        <w:r>
          <w:rPr>
            <w:color w:val="0000FF"/>
          </w:rPr>
          <w:t>пункте 6.7</w:t>
        </w:r>
      </w:hyperlink>
      <w:r>
        <w:t xml:space="preserve"> федерального государственного образовательного стандарта высшего образования по направлению подготовки </w:t>
      </w:r>
      <w:r w:rsidRPr="000E4246">
        <w:rPr>
          <w:b/>
        </w:rPr>
        <w:t xml:space="preserve">38.03.02 Менеджмент (уровень </w:t>
      </w:r>
      <w:proofErr w:type="spellStart"/>
      <w:r w:rsidRPr="000E4246">
        <w:rPr>
          <w:b/>
        </w:rPr>
        <w:t>бакалавриата</w:t>
      </w:r>
      <w:proofErr w:type="spellEnd"/>
      <w:r w:rsidRPr="000E4246">
        <w:rPr>
          <w:b/>
        </w:rPr>
        <w:t>),</w:t>
      </w:r>
      <w:r>
        <w:t xml:space="preserve"> утвержденного приказом Министерства образования и науки Российской Федерации от 12 января 2016 г. N 7 (зарегистрирован Министерством юстиции Российской Федерации 9 февраля 2016 г., регистрационный N 41028), с изменениями, внесенными приказом Министерства образования и науки Российской Федерации от 20 апреля 2016 г. (зарегистрирован Министерством</w:t>
      </w:r>
      <w:proofErr w:type="gramEnd"/>
      <w:r>
        <w:t xml:space="preserve"> юстиции Российской Федерации 23 мая 2016 г., регистрационный N 42205):</w:t>
      </w:r>
    </w:p>
    <w:p w:rsidR="0040222B" w:rsidRDefault="0040222B" w:rsidP="00E8700D">
      <w:pPr>
        <w:pStyle w:val="ConsPlusNormal"/>
        <w:ind w:firstLine="540"/>
        <w:jc w:val="both"/>
      </w:pPr>
      <w:r>
        <w:t xml:space="preserve">а) </w:t>
      </w:r>
      <w:hyperlink r:id="rId9" w:history="1">
        <w:r>
          <w:rPr>
            <w:color w:val="0000FF"/>
          </w:rPr>
          <w:t>дополнить</w:t>
        </w:r>
      </w:hyperlink>
      <w:r>
        <w:t xml:space="preserve"> новым абзацем пятым следующего содержания:</w:t>
      </w:r>
    </w:p>
    <w:p w:rsidR="0040222B" w:rsidRDefault="0040222B" w:rsidP="00E8700D">
      <w:pPr>
        <w:pStyle w:val="ConsPlusNormal"/>
        <w:ind w:firstLine="540"/>
        <w:jc w:val="both"/>
      </w:pPr>
      <w:r>
        <w:t>"выездная</w:t>
      </w:r>
      <w:proofErr w:type="gramStart"/>
      <w:r>
        <w:t>;"</w:t>
      </w:r>
      <w:proofErr w:type="gramEnd"/>
      <w:r>
        <w:t>;</w:t>
      </w:r>
    </w:p>
    <w:p w:rsidR="0040222B" w:rsidRDefault="0040222B" w:rsidP="00E8700D">
      <w:pPr>
        <w:pStyle w:val="ConsPlusNormal"/>
        <w:ind w:firstLine="540"/>
        <w:jc w:val="both"/>
      </w:pPr>
      <w:r>
        <w:t xml:space="preserve">б) </w:t>
      </w:r>
      <w:hyperlink r:id="rId10" w:history="1">
        <w:r>
          <w:rPr>
            <w:color w:val="0000FF"/>
          </w:rPr>
          <w:t>абзацы пятый</w:t>
        </w:r>
      </w:hyperlink>
      <w:r>
        <w:t xml:space="preserve"> - </w:t>
      </w:r>
      <w:hyperlink r:id="rId11" w:history="1">
        <w:r>
          <w:rPr>
            <w:color w:val="0000FF"/>
          </w:rPr>
          <w:t>четырнадцатый</w:t>
        </w:r>
      </w:hyperlink>
      <w:r>
        <w:t xml:space="preserve"> считать шестым - пятнадцатым соответственно.</w:t>
      </w:r>
    </w:p>
    <w:p w:rsidR="0040222B" w:rsidRDefault="0040222B" w:rsidP="00E8700D">
      <w:pPr>
        <w:pStyle w:val="ConsPlusNormal"/>
        <w:ind w:firstLine="540"/>
        <w:jc w:val="both"/>
      </w:pPr>
      <w:r>
        <w:t xml:space="preserve">6. В </w:t>
      </w:r>
      <w:hyperlink r:id="rId12" w:history="1">
        <w:r>
          <w:rPr>
            <w:color w:val="0000FF"/>
          </w:rPr>
          <w:t>пункте 6.7</w:t>
        </w:r>
      </w:hyperlink>
      <w:r>
        <w:t xml:space="preserve"> федерального государственного образовательного стандарта высшего образования по направлению подготовки </w:t>
      </w:r>
      <w:r w:rsidRPr="000E4246">
        <w:rPr>
          <w:b/>
        </w:rPr>
        <w:t xml:space="preserve">39.03.02 Социальная работа (уровень </w:t>
      </w:r>
      <w:proofErr w:type="spellStart"/>
      <w:r w:rsidRPr="000E4246">
        <w:rPr>
          <w:b/>
        </w:rPr>
        <w:t>бакалавриата</w:t>
      </w:r>
      <w:proofErr w:type="spellEnd"/>
      <w:r w:rsidRPr="000E4246">
        <w:rPr>
          <w:b/>
        </w:rPr>
        <w:t>),</w:t>
      </w:r>
      <w:r>
        <w:t xml:space="preserve"> утвержденного приказом Министерства образования и науки Российской Федерации от 12 января 2016 г. N 8 (зарегистрирован Министерством юстиции Российской Федерации 9 февраля 2016 г., регистрационный N 41029):</w:t>
      </w:r>
    </w:p>
    <w:p w:rsidR="0040222B" w:rsidRDefault="0040222B" w:rsidP="00E8700D">
      <w:pPr>
        <w:pStyle w:val="ConsPlusNormal"/>
        <w:ind w:firstLine="540"/>
        <w:jc w:val="both"/>
      </w:pPr>
      <w:r>
        <w:t xml:space="preserve">а) </w:t>
      </w:r>
      <w:hyperlink r:id="rId13" w:history="1">
        <w:r>
          <w:rPr>
            <w:color w:val="0000FF"/>
          </w:rPr>
          <w:t>дополнить</w:t>
        </w:r>
      </w:hyperlink>
      <w:r>
        <w:t xml:space="preserve"> новым абзацем четвертым следующего содержания:</w:t>
      </w:r>
    </w:p>
    <w:p w:rsidR="0040222B" w:rsidRDefault="0040222B" w:rsidP="00E8700D">
      <w:pPr>
        <w:pStyle w:val="ConsPlusNormal"/>
        <w:ind w:firstLine="540"/>
        <w:jc w:val="both"/>
      </w:pPr>
      <w:r>
        <w:t>"выездная</w:t>
      </w:r>
      <w:proofErr w:type="gramStart"/>
      <w:r>
        <w:t>;"</w:t>
      </w:r>
      <w:proofErr w:type="gramEnd"/>
      <w:r>
        <w:t>;</w:t>
      </w:r>
    </w:p>
    <w:p w:rsidR="0040222B" w:rsidRDefault="0040222B" w:rsidP="00E8700D">
      <w:pPr>
        <w:pStyle w:val="ConsPlusNormal"/>
        <w:ind w:firstLine="540"/>
        <w:jc w:val="both"/>
      </w:pPr>
      <w:r>
        <w:t xml:space="preserve">б) </w:t>
      </w:r>
      <w:hyperlink r:id="rId14" w:history="1">
        <w:r>
          <w:rPr>
            <w:color w:val="0000FF"/>
          </w:rPr>
          <w:t>абзацы пятый</w:t>
        </w:r>
      </w:hyperlink>
      <w:r>
        <w:t xml:space="preserve"> - </w:t>
      </w:r>
      <w:hyperlink r:id="rId15" w:history="1">
        <w:r>
          <w:rPr>
            <w:color w:val="0000FF"/>
          </w:rPr>
          <w:t>четырнадцатый</w:t>
        </w:r>
      </w:hyperlink>
      <w:r>
        <w:t xml:space="preserve"> считать шестым - пятнадцатым соответственно;</w:t>
      </w:r>
    </w:p>
    <w:p w:rsidR="0040222B" w:rsidRDefault="0040222B" w:rsidP="00E8700D">
      <w:pPr>
        <w:pStyle w:val="ConsPlusNormal"/>
        <w:ind w:firstLine="540"/>
        <w:jc w:val="both"/>
      </w:pPr>
      <w:r>
        <w:t xml:space="preserve">в) </w:t>
      </w:r>
      <w:hyperlink r:id="rId16" w:history="1">
        <w:r>
          <w:rPr>
            <w:color w:val="0000FF"/>
          </w:rPr>
          <w:t>дополнить</w:t>
        </w:r>
      </w:hyperlink>
      <w:r>
        <w:t xml:space="preserve"> новым абзацем одиннадцатым следующего содержания:</w:t>
      </w:r>
    </w:p>
    <w:p w:rsidR="0040222B" w:rsidRDefault="0040222B" w:rsidP="00E8700D">
      <w:pPr>
        <w:pStyle w:val="ConsPlusNormal"/>
        <w:ind w:firstLine="540"/>
        <w:jc w:val="both"/>
      </w:pPr>
      <w:r>
        <w:t>"выездная</w:t>
      </w:r>
      <w:proofErr w:type="gramStart"/>
      <w:r>
        <w:t>;"</w:t>
      </w:r>
      <w:proofErr w:type="gramEnd"/>
      <w:r>
        <w:t>;</w:t>
      </w:r>
    </w:p>
    <w:p w:rsidR="0040222B" w:rsidRDefault="0040222B" w:rsidP="00E8700D">
      <w:pPr>
        <w:pStyle w:val="ConsPlusNormal"/>
        <w:ind w:firstLine="540"/>
        <w:jc w:val="both"/>
      </w:pPr>
      <w:r>
        <w:t xml:space="preserve">г) </w:t>
      </w:r>
      <w:hyperlink r:id="rId17" w:history="1">
        <w:r>
          <w:rPr>
            <w:color w:val="0000FF"/>
          </w:rPr>
          <w:t>абзацы одиннадцатый</w:t>
        </w:r>
      </w:hyperlink>
      <w:r>
        <w:t xml:space="preserve"> - </w:t>
      </w:r>
      <w:hyperlink r:id="rId18" w:history="1">
        <w:r>
          <w:rPr>
            <w:color w:val="0000FF"/>
          </w:rPr>
          <w:t>пятнадцатый</w:t>
        </w:r>
      </w:hyperlink>
      <w:r>
        <w:t xml:space="preserve"> считать двенадцатым - шестнадцатым соответственно.</w:t>
      </w:r>
    </w:p>
    <w:p w:rsidR="0040222B" w:rsidRDefault="0040222B" w:rsidP="00E8700D">
      <w:pPr>
        <w:pStyle w:val="ConsPlusNormal"/>
        <w:jc w:val="both"/>
      </w:pPr>
    </w:p>
    <w:p w:rsidR="000E4246" w:rsidRDefault="000E4246" w:rsidP="00E8700D">
      <w:pPr>
        <w:pStyle w:val="ConsPlusNormal"/>
        <w:jc w:val="both"/>
      </w:pPr>
    </w:p>
    <w:p w:rsidR="000E4246" w:rsidRDefault="000E4246" w:rsidP="00E8700D">
      <w:pPr>
        <w:pStyle w:val="ConsPlusNormal"/>
        <w:jc w:val="both"/>
      </w:pPr>
    </w:p>
    <w:p w:rsidR="000E4246" w:rsidRDefault="000E4246" w:rsidP="00E8700D">
      <w:pPr>
        <w:pStyle w:val="ConsPlusNormal"/>
        <w:jc w:val="both"/>
      </w:pPr>
    </w:p>
    <w:p w:rsidR="000E4246" w:rsidRDefault="000E4246" w:rsidP="00E8700D">
      <w:pPr>
        <w:pStyle w:val="ConsPlusNormal"/>
        <w:jc w:val="both"/>
      </w:pPr>
    </w:p>
    <w:p w:rsidR="000E4246" w:rsidRDefault="000E4246" w:rsidP="00E8700D">
      <w:pPr>
        <w:pStyle w:val="ConsPlusNormal"/>
        <w:jc w:val="both"/>
      </w:pPr>
    </w:p>
    <w:p w:rsidR="000E4246" w:rsidRDefault="000E4246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0E4246" w:rsidRDefault="000E4246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E8700D" w:rsidRDefault="00E8700D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right"/>
        <w:outlineLvl w:val="0"/>
      </w:pPr>
      <w:r>
        <w:lastRenderedPageBreak/>
        <w:t>Приложение N 2</w:t>
      </w: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right"/>
      </w:pPr>
      <w:r>
        <w:t>Утверждены</w:t>
      </w:r>
    </w:p>
    <w:p w:rsidR="0040222B" w:rsidRDefault="0040222B" w:rsidP="00E8700D">
      <w:pPr>
        <w:pStyle w:val="ConsPlusNormal"/>
        <w:jc w:val="right"/>
      </w:pPr>
      <w:r>
        <w:t>приказом Министерства образования</w:t>
      </w:r>
    </w:p>
    <w:p w:rsidR="0040222B" w:rsidRDefault="0040222B" w:rsidP="00E8700D">
      <w:pPr>
        <w:pStyle w:val="ConsPlusNormal"/>
        <w:jc w:val="right"/>
      </w:pPr>
      <w:r>
        <w:t>и науки Российской Федерации</w:t>
      </w:r>
    </w:p>
    <w:p w:rsidR="0040222B" w:rsidRDefault="0040222B" w:rsidP="00E8700D">
      <w:pPr>
        <w:pStyle w:val="ConsPlusNormal"/>
        <w:jc w:val="right"/>
      </w:pPr>
      <w:r>
        <w:t>от 13 июля 2017 г. N 653</w:t>
      </w: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Title"/>
        <w:jc w:val="center"/>
      </w:pPr>
      <w:bookmarkStart w:id="1" w:name="P166"/>
      <w:bookmarkEnd w:id="1"/>
      <w:r>
        <w:t>ИЗМЕНЕНИЯ,</w:t>
      </w:r>
    </w:p>
    <w:p w:rsidR="0040222B" w:rsidRDefault="0040222B" w:rsidP="00E8700D">
      <w:pPr>
        <w:pStyle w:val="ConsPlusTitle"/>
        <w:jc w:val="center"/>
      </w:pPr>
      <w:r>
        <w:t>КОТОРЫЕ ВНОСЯТСЯ В ФЕДЕРАЛЬНЫЕ ГОСУДАРСТВЕННЫЕ</w:t>
      </w:r>
    </w:p>
    <w:p w:rsidR="0040222B" w:rsidRDefault="0040222B" w:rsidP="00E8700D">
      <w:pPr>
        <w:pStyle w:val="ConsPlusTitle"/>
        <w:jc w:val="center"/>
      </w:pPr>
      <w:r>
        <w:t>ОБРАЗОВАТЕЛЬНЫЕ СТАНДАРТЫ ВЫСШЕГО ОБРАЗОВАНИЯ</w:t>
      </w:r>
    </w:p>
    <w:p w:rsidR="0040222B" w:rsidRDefault="0040222B" w:rsidP="00E8700D">
      <w:pPr>
        <w:pStyle w:val="ConsPlusTitle"/>
        <w:jc w:val="center"/>
      </w:pPr>
      <w:r>
        <w:t>ПО СПЕЦИАЛЬНОСТЯМ (УРОВЕНЬ СПЕЦИАЛИТЕТА)</w:t>
      </w:r>
    </w:p>
    <w:p w:rsidR="000E4246" w:rsidRDefault="000E4246" w:rsidP="00E8700D">
      <w:pPr>
        <w:pStyle w:val="ConsPlusTitle"/>
        <w:jc w:val="center"/>
      </w:pPr>
    </w:p>
    <w:p w:rsidR="0040222B" w:rsidRDefault="000E4246" w:rsidP="00E8700D">
      <w:pPr>
        <w:pStyle w:val="ConsPlusNormal"/>
        <w:jc w:val="center"/>
      </w:pPr>
      <w:r>
        <w:t>…………………………………….//……………………………………….</w:t>
      </w:r>
    </w:p>
    <w:p w:rsidR="000E4246" w:rsidRDefault="000E4246" w:rsidP="00E8700D">
      <w:pPr>
        <w:pStyle w:val="ConsPlusNormal"/>
        <w:jc w:val="center"/>
      </w:pPr>
    </w:p>
    <w:p w:rsidR="0040222B" w:rsidRDefault="0040222B" w:rsidP="00E8700D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В </w:t>
      </w:r>
      <w:hyperlink r:id="rId19" w:history="1">
        <w:r>
          <w:rPr>
            <w:color w:val="0000FF"/>
          </w:rPr>
          <w:t>приказе</w:t>
        </w:r>
      </w:hyperlink>
      <w:r>
        <w:t xml:space="preserve"> Министерства образования и науки Российской Федерации от 9 февраля 2016 г. N 96 "Об утверждении федерального государственного образовательного стандарта высшего образования по направлению подготовки </w:t>
      </w:r>
      <w:r w:rsidRPr="000E4246">
        <w:rPr>
          <w:b/>
        </w:rPr>
        <w:t xml:space="preserve">31.05.03 Стоматология (уровень </w:t>
      </w:r>
      <w:proofErr w:type="spellStart"/>
      <w:r w:rsidRPr="000E4246">
        <w:rPr>
          <w:b/>
        </w:rPr>
        <w:t>специалитета</w:t>
      </w:r>
      <w:proofErr w:type="spellEnd"/>
      <w:r w:rsidRPr="000E4246">
        <w:rPr>
          <w:b/>
        </w:rPr>
        <w:t>)"</w:t>
      </w:r>
      <w:r>
        <w:t xml:space="preserve"> (зарегистрирован Министерством юстиции Российской Федерации 1 марта 2016 г., регистрационный N 41275) с изменениями, внесенными приказом Министерства образования и науки Российской Федерации от 8 августа 2016 г. N 964 (зарегистрирован</w:t>
      </w:r>
      <w:proofErr w:type="gramEnd"/>
      <w:r>
        <w:t xml:space="preserve"> </w:t>
      </w:r>
      <w:proofErr w:type="gramStart"/>
      <w:r>
        <w:t>Министерством юстиции Российской Федерации 30 августа 2016 г., регистрационный N 43495):</w:t>
      </w:r>
      <w:proofErr w:type="gramEnd"/>
    </w:p>
    <w:p w:rsidR="0040222B" w:rsidRDefault="0040222B" w:rsidP="00E8700D">
      <w:pPr>
        <w:pStyle w:val="ConsPlusNormal"/>
        <w:ind w:firstLine="540"/>
        <w:jc w:val="both"/>
      </w:pPr>
      <w:r>
        <w:t xml:space="preserve">2.1. В </w:t>
      </w:r>
      <w:hyperlink r:id="rId20" w:history="1">
        <w:r>
          <w:rPr>
            <w:color w:val="0000FF"/>
          </w:rPr>
          <w:t>наименовании</w:t>
        </w:r>
      </w:hyperlink>
      <w:r>
        <w:t xml:space="preserve"> и </w:t>
      </w:r>
      <w:hyperlink r:id="rId21" w:history="1">
        <w:r>
          <w:rPr>
            <w:color w:val="0000FF"/>
          </w:rPr>
          <w:t>пункте 1</w:t>
        </w:r>
      </w:hyperlink>
      <w:r>
        <w:t xml:space="preserve"> слова "по направлению подготовки" заменить словами "по специальности".</w:t>
      </w:r>
    </w:p>
    <w:p w:rsidR="0040222B" w:rsidRDefault="0040222B" w:rsidP="00E8700D">
      <w:pPr>
        <w:pStyle w:val="ConsPlusNormal"/>
        <w:ind w:firstLine="540"/>
        <w:jc w:val="both"/>
      </w:pPr>
      <w:r>
        <w:t xml:space="preserve">2.2. </w:t>
      </w:r>
      <w:hyperlink r:id="rId22" w:history="1">
        <w:r>
          <w:rPr>
            <w:color w:val="0000FF"/>
          </w:rPr>
          <w:t>Пункты 4.3</w:t>
        </w:r>
      </w:hyperlink>
      <w:r>
        <w:t xml:space="preserve"> и </w:t>
      </w:r>
      <w:hyperlink r:id="rId23" w:history="1">
        <w:r>
          <w:rPr>
            <w:color w:val="0000FF"/>
          </w:rPr>
          <w:t>4.4</w:t>
        </w:r>
      </w:hyperlink>
      <w:r>
        <w:t xml:space="preserve"> федерального государственного образовательного стандарта высшего образования по специальности 31.05.03 Стоматология (уровень </w:t>
      </w:r>
      <w:proofErr w:type="spellStart"/>
      <w:r>
        <w:t>специалитета</w:t>
      </w:r>
      <w:proofErr w:type="spellEnd"/>
      <w:r>
        <w:t>), утвержденного указанным приказом, изложить в следующей редакции:</w:t>
      </w:r>
    </w:p>
    <w:p w:rsidR="0040222B" w:rsidRDefault="0040222B" w:rsidP="00E8700D">
      <w:pPr>
        <w:pStyle w:val="ConsPlusNormal"/>
        <w:ind w:firstLine="540"/>
        <w:jc w:val="both"/>
      </w:pPr>
      <w:r>
        <w:t xml:space="preserve">"4.3. Виды профессиональной деятельности, к которым готовятся выпускники, освоившие программу </w:t>
      </w:r>
      <w:proofErr w:type="spellStart"/>
      <w:r>
        <w:t>специалитета</w:t>
      </w:r>
      <w:proofErr w:type="spellEnd"/>
      <w:r>
        <w:t>:</w:t>
      </w:r>
    </w:p>
    <w:p w:rsidR="0040222B" w:rsidRDefault="0040222B" w:rsidP="00E8700D">
      <w:pPr>
        <w:pStyle w:val="ConsPlusNormal"/>
        <w:ind w:firstLine="540"/>
        <w:jc w:val="both"/>
      </w:pPr>
      <w:r>
        <w:t>профилактическая;</w:t>
      </w:r>
    </w:p>
    <w:p w:rsidR="0040222B" w:rsidRDefault="0040222B" w:rsidP="00E8700D">
      <w:pPr>
        <w:pStyle w:val="ConsPlusNormal"/>
        <w:ind w:firstLine="540"/>
        <w:jc w:val="both"/>
      </w:pPr>
      <w:r>
        <w:t>диагностическая;</w:t>
      </w:r>
    </w:p>
    <w:p w:rsidR="0040222B" w:rsidRDefault="0040222B" w:rsidP="00E8700D">
      <w:pPr>
        <w:pStyle w:val="ConsPlusNormal"/>
        <w:ind w:firstLine="540"/>
        <w:jc w:val="both"/>
      </w:pPr>
      <w:r>
        <w:t>лечебная;</w:t>
      </w:r>
    </w:p>
    <w:p w:rsidR="0040222B" w:rsidRDefault="0040222B" w:rsidP="00E8700D">
      <w:pPr>
        <w:pStyle w:val="ConsPlusNormal"/>
        <w:ind w:firstLine="540"/>
        <w:jc w:val="both"/>
      </w:pPr>
      <w:r>
        <w:t>реабилитационная;</w:t>
      </w:r>
    </w:p>
    <w:p w:rsidR="0040222B" w:rsidRDefault="0040222B" w:rsidP="00E8700D">
      <w:pPr>
        <w:pStyle w:val="ConsPlusNormal"/>
        <w:ind w:firstLine="540"/>
        <w:jc w:val="both"/>
      </w:pPr>
      <w:r>
        <w:t>психолого-педагогическая;</w:t>
      </w:r>
    </w:p>
    <w:p w:rsidR="0040222B" w:rsidRDefault="0040222B" w:rsidP="00E8700D">
      <w:pPr>
        <w:pStyle w:val="ConsPlusNormal"/>
        <w:ind w:firstLine="540"/>
        <w:jc w:val="both"/>
      </w:pPr>
      <w:r>
        <w:t>организационно-управленческая;</w:t>
      </w:r>
    </w:p>
    <w:p w:rsidR="0040222B" w:rsidRDefault="0040222B" w:rsidP="00E8700D">
      <w:pPr>
        <w:pStyle w:val="ConsPlusNormal"/>
        <w:ind w:firstLine="540"/>
        <w:jc w:val="both"/>
      </w:pPr>
      <w:r>
        <w:t>научно-исследовательская.</w:t>
      </w:r>
    </w:p>
    <w:p w:rsidR="0040222B" w:rsidRDefault="0040222B" w:rsidP="00E8700D">
      <w:pPr>
        <w:pStyle w:val="ConsPlusNormal"/>
        <w:ind w:firstLine="540"/>
        <w:jc w:val="both"/>
      </w:pPr>
      <w:r>
        <w:t xml:space="preserve">4.4. Выпускник, освоивший программу </w:t>
      </w:r>
      <w:proofErr w:type="spellStart"/>
      <w:r>
        <w:t>специалитета</w:t>
      </w:r>
      <w:proofErr w:type="spellEnd"/>
      <w:r>
        <w:t xml:space="preserve">, в соответствии с видом (видами)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, готов решать следующие задачи:</w:t>
      </w:r>
    </w:p>
    <w:p w:rsidR="0040222B" w:rsidRDefault="0040222B" w:rsidP="00E8700D">
      <w:pPr>
        <w:pStyle w:val="ConsPlusNormal"/>
        <w:ind w:firstLine="540"/>
        <w:jc w:val="both"/>
      </w:pPr>
      <w:r>
        <w:t>профилактическая деятельность:</w:t>
      </w:r>
    </w:p>
    <w:p w:rsidR="0040222B" w:rsidRDefault="0040222B" w:rsidP="00E8700D">
      <w:pPr>
        <w:pStyle w:val="ConsPlusNormal"/>
        <w:ind w:firstLine="540"/>
        <w:jc w:val="both"/>
      </w:pPr>
      <w:r>
        <w:t>предупреждение возникновения заболеваний среди населения путем проведения профилактических и противоэпидемиологических мероприятий;</w:t>
      </w:r>
    </w:p>
    <w:p w:rsidR="0040222B" w:rsidRDefault="0040222B" w:rsidP="00E8700D">
      <w:pPr>
        <w:pStyle w:val="ConsPlusNormal"/>
        <w:ind w:firstLine="540"/>
        <w:jc w:val="both"/>
      </w:pPr>
      <w:r>
        <w:t>участие в проведении профилактических медицинских осмотров, диспансеризации, диспансерного наблюдения;</w:t>
      </w:r>
    </w:p>
    <w:p w:rsidR="0040222B" w:rsidRDefault="0040222B" w:rsidP="00E8700D">
      <w:pPr>
        <w:pStyle w:val="ConsPlusNormal"/>
        <w:ind w:firstLine="540"/>
        <w:jc w:val="both"/>
      </w:pPr>
      <w:r>
        <w:t>проведение сбора и медико-статистического анализа информации о показателях стоматологической заболеваемости различных возрастно-половых групп населения и ее влияние на состояние их здоровья;</w:t>
      </w:r>
    </w:p>
    <w:p w:rsidR="0040222B" w:rsidRDefault="0040222B" w:rsidP="00E8700D">
      <w:pPr>
        <w:pStyle w:val="ConsPlusNormal"/>
        <w:ind w:firstLine="540"/>
        <w:jc w:val="both"/>
      </w:pPr>
      <w:r>
        <w:t>диагностическая деятельность:</w:t>
      </w:r>
    </w:p>
    <w:p w:rsidR="0040222B" w:rsidRDefault="0040222B" w:rsidP="00E8700D">
      <w:pPr>
        <w:pStyle w:val="ConsPlusNormal"/>
        <w:ind w:firstLine="540"/>
        <w:jc w:val="both"/>
      </w:pPr>
      <w:r>
        <w:t>диагностика стоматологических заболеваний и патологических состояний пациентов;</w:t>
      </w:r>
    </w:p>
    <w:p w:rsidR="0040222B" w:rsidRDefault="0040222B" w:rsidP="00E8700D">
      <w:pPr>
        <w:pStyle w:val="ConsPlusNormal"/>
        <w:ind w:firstLine="540"/>
        <w:jc w:val="both"/>
      </w:pPr>
      <w:r>
        <w:t>диагностика неотложных состояний;</w:t>
      </w:r>
    </w:p>
    <w:p w:rsidR="0040222B" w:rsidRDefault="0040222B" w:rsidP="00E8700D">
      <w:pPr>
        <w:pStyle w:val="ConsPlusNormal"/>
        <w:ind w:firstLine="540"/>
        <w:jc w:val="both"/>
      </w:pPr>
      <w:r>
        <w:t>проведение экспертизы временной нетрудоспособности и участие в иных видах медицинской экспертизы;</w:t>
      </w:r>
    </w:p>
    <w:p w:rsidR="0040222B" w:rsidRDefault="0040222B" w:rsidP="00E8700D">
      <w:pPr>
        <w:pStyle w:val="ConsPlusNormal"/>
        <w:ind w:firstLine="540"/>
        <w:jc w:val="both"/>
      </w:pPr>
      <w:r>
        <w:t>лечебная деятельность:</w:t>
      </w:r>
    </w:p>
    <w:p w:rsidR="0040222B" w:rsidRDefault="0040222B" w:rsidP="00E8700D">
      <w:pPr>
        <w:pStyle w:val="ConsPlusNormal"/>
        <w:ind w:firstLine="540"/>
        <w:jc w:val="both"/>
      </w:pPr>
      <w:r>
        <w:t>оказание стоматологической помощи в амбулаторных условиях и условиях дневного стационара;</w:t>
      </w:r>
    </w:p>
    <w:p w:rsidR="0040222B" w:rsidRDefault="0040222B" w:rsidP="00E8700D">
      <w:pPr>
        <w:pStyle w:val="ConsPlusNormal"/>
        <w:ind w:firstLine="540"/>
        <w:jc w:val="both"/>
      </w:pPr>
      <w:r>
        <w:t>участие в оказании медицинской помощи при чрезвычайных ситуациях, в том числе в медицинской эвакуации;</w:t>
      </w:r>
    </w:p>
    <w:p w:rsidR="0040222B" w:rsidRDefault="0040222B" w:rsidP="00E8700D">
      <w:pPr>
        <w:pStyle w:val="ConsPlusNormal"/>
        <w:ind w:firstLine="540"/>
        <w:jc w:val="both"/>
      </w:pPr>
      <w:r>
        <w:t>реабилитационная деятельность:</w:t>
      </w:r>
    </w:p>
    <w:p w:rsidR="0040222B" w:rsidRDefault="0040222B" w:rsidP="00E8700D">
      <w:pPr>
        <w:pStyle w:val="ConsPlusNormal"/>
        <w:ind w:firstLine="540"/>
        <w:jc w:val="both"/>
      </w:pPr>
      <w:r>
        <w:t xml:space="preserve">участие в проведении медицинской реабилитации и санаторно-курортного лечения пациентов со </w:t>
      </w:r>
      <w:r>
        <w:lastRenderedPageBreak/>
        <w:t>стоматологическими заболеваниями;</w:t>
      </w:r>
    </w:p>
    <w:p w:rsidR="0040222B" w:rsidRDefault="0040222B" w:rsidP="00E8700D">
      <w:pPr>
        <w:pStyle w:val="ConsPlusNormal"/>
        <w:ind w:firstLine="540"/>
        <w:jc w:val="both"/>
      </w:pPr>
      <w:r>
        <w:t>психолого-педагогическая деятельность:</w:t>
      </w:r>
    </w:p>
    <w:p w:rsidR="0040222B" w:rsidRDefault="0040222B" w:rsidP="00E8700D">
      <w:pPr>
        <w:pStyle w:val="ConsPlusNormal"/>
        <w:ind w:firstLine="540"/>
        <w:jc w:val="both"/>
      </w:pPr>
      <w:r>
        <w:t>формирование у населения, пациентов и членов их семей мотивации, направленной на сохранение и укрепление своего здоровья и здоровья окружающих;</w:t>
      </w:r>
    </w:p>
    <w:p w:rsidR="0040222B" w:rsidRDefault="0040222B" w:rsidP="00E8700D">
      <w:pPr>
        <w:pStyle w:val="ConsPlusNormal"/>
        <w:ind w:firstLine="540"/>
        <w:jc w:val="both"/>
      </w:pPr>
      <w:r>
        <w:t>обучение пациентов основным гигиеническим мероприятиям оздоровительного характера, способствующим профилактике возникновения стоматологических заболеваний и укреплению здоровья;</w:t>
      </w:r>
    </w:p>
    <w:p w:rsidR="0040222B" w:rsidRDefault="0040222B" w:rsidP="00E8700D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40222B" w:rsidRDefault="0040222B" w:rsidP="00E8700D">
      <w:pPr>
        <w:pStyle w:val="ConsPlusNormal"/>
        <w:ind w:firstLine="540"/>
        <w:jc w:val="both"/>
      </w:pPr>
      <w:r>
        <w:t>применение основных принципов организации оказания стоматологической помощи в медицинских организациях и их структурных подразделениях;</w:t>
      </w:r>
    </w:p>
    <w:p w:rsidR="0040222B" w:rsidRDefault="0040222B" w:rsidP="00E8700D">
      <w:pPr>
        <w:pStyle w:val="ConsPlusNormal"/>
        <w:ind w:firstLine="540"/>
        <w:jc w:val="both"/>
      </w:pPr>
      <w:r>
        <w:t>создание в медицинских организациях стоматологического профиля благоприятных условий для пребывания пациентов и трудовой деятельности работников;</w:t>
      </w:r>
    </w:p>
    <w:p w:rsidR="0040222B" w:rsidRDefault="0040222B" w:rsidP="00E8700D">
      <w:pPr>
        <w:pStyle w:val="ConsPlusNormal"/>
        <w:ind w:firstLine="540"/>
        <w:jc w:val="both"/>
      </w:pPr>
      <w:r>
        <w:t>ведение документации в сфере своей профессиональной деятельности;</w:t>
      </w:r>
    </w:p>
    <w:p w:rsidR="0040222B" w:rsidRDefault="0040222B" w:rsidP="00E8700D">
      <w:pPr>
        <w:pStyle w:val="ConsPlusNormal"/>
        <w:ind w:firstLine="540"/>
        <w:jc w:val="both"/>
      </w:pPr>
      <w:r>
        <w:t>организация проведения медицинской экспертизы;</w:t>
      </w:r>
    </w:p>
    <w:p w:rsidR="0040222B" w:rsidRDefault="0040222B" w:rsidP="00E8700D">
      <w:pPr>
        <w:pStyle w:val="ConsPlusNormal"/>
        <w:ind w:firstLine="540"/>
        <w:jc w:val="both"/>
      </w:pPr>
      <w:r>
        <w:t>участие в организации оценки качества оказания стоматологической помощи пациентам;</w:t>
      </w:r>
    </w:p>
    <w:p w:rsidR="0040222B" w:rsidRDefault="0040222B" w:rsidP="00E8700D">
      <w:pPr>
        <w:pStyle w:val="ConsPlusNormal"/>
        <w:ind w:firstLine="540"/>
        <w:jc w:val="both"/>
      </w:pPr>
      <w:r>
        <w:t>соблюдение основных требований информационной безопасности;</w:t>
      </w:r>
    </w:p>
    <w:p w:rsidR="0040222B" w:rsidRDefault="0040222B" w:rsidP="00E8700D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40222B" w:rsidRDefault="0040222B" w:rsidP="00E8700D">
      <w:pPr>
        <w:pStyle w:val="ConsPlusNormal"/>
        <w:ind w:firstLine="540"/>
        <w:jc w:val="both"/>
      </w:pPr>
      <w:r>
        <w:t>анализ научной литературы и официальных статистических обзоров, участие в проведении статистического анализа и публичное представление полученных результатов;</w:t>
      </w:r>
    </w:p>
    <w:p w:rsidR="0040222B" w:rsidRDefault="0040222B" w:rsidP="00E8700D">
      <w:pPr>
        <w:pStyle w:val="ConsPlusNormal"/>
        <w:ind w:firstLine="540"/>
        <w:jc w:val="both"/>
      </w:pPr>
      <w:r>
        <w:t>участие в решении отдельных научно-исследовательских и научно-прикладных задач в области здравоохранения и медицинских наук по диагностике, лечению, медицинской реабилитации и профилактике</w:t>
      </w:r>
      <w:proofErr w:type="gramStart"/>
      <w:r>
        <w:t>.".</w:t>
      </w:r>
      <w:proofErr w:type="gramEnd"/>
    </w:p>
    <w:p w:rsidR="00390235" w:rsidRDefault="00390235" w:rsidP="00E8700D">
      <w:pPr>
        <w:pStyle w:val="ConsPlusNormal"/>
        <w:ind w:firstLine="540"/>
        <w:jc w:val="both"/>
      </w:pPr>
    </w:p>
    <w:p w:rsidR="0040222B" w:rsidRDefault="0040222B" w:rsidP="00E8700D">
      <w:pPr>
        <w:pStyle w:val="ConsPlusNormal"/>
        <w:ind w:firstLine="540"/>
        <w:jc w:val="both"/>
      </w:pPr>
      <w:r>
        <w:t xml:space="preserve">4. </w:t>
      </w:r>
      <w:hyperlink r:id="rId24" w:history="1">
        <w:r>
          <w:rPr>
            <w:color w:val="0000FF"/>
          </w:rPr>
          <w:t>Таблицу пункта 6.2</w:t>
        </w:r>
      </w:hyperlink>
      <w:r>
        <w:t xml:space="preserve"> федерального государственного образовательного стандарта высшего образования по специальности </w:t>
      </w:r>
      <w:r w:rsidRPr="00E8700D">
        <w:rPr>
          <w:b/>
        </w:rPr>
        <w:t xml:space="preserve">30.05.01 Медицинская биохимия (уровень </w:t>
      </w:r>
      <w:proofErr w:type="spellStart"/>
      <w:r w:rsidRPr="00E8700D">
        <w:rPr>
          <w:b/>
        </w:rPr>
        <w:t>специалитета</w:t>
      </w:r>
      <w:proofErr w:type="spellEnd"/>
      <w:r w:rsidRPr="00E8700D">
        <w:rPr>
          <w:b/>
        </w:rPr>
        <w:t>),</w:t>
      </w:r>
      <w:r>
        <w:t xml:space="preserve"> утвержденного приказом Министерства образования и науки Российской Федерации от 11 августа 2016 г. N 1013 (зарегистрирован Министерством юстиции Российской Федерации 26 августа 2016 г., регистрационный N 43435), изложить в следующей редакции:</w:t>
      </w: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right"/>
      </w:pPr>
      <w:r>
        <w:t>Таблица</w:t>
      </w:r>
    </w:p>
    <w:p w:rsidR="0040222B" w:rsidRDefault="0040222B" w:rsidP="00E8700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25"/>
        <w:gridCol w:w="5329"/>
        <w:gridCol w:w="3269"/>
      </w:tblGrid>
      <w:tr w:rsidR="0040222B" w:rsidTr="00390235">
        <w:tc>
          <w:tcPr>
            <w:tcW w:w="6654" w:type="dxa"/>
            <w:gridSpan w:val="2"/>
          </w:tcPr>
          <w:p w:rsidR="0040222B" w:rsidRDefault="0040222B" w:rsidP="00E8700D">
            <w:pPr>
              <w:pStyle w:val="ConsPlusNormal"/>
              <w:jc w:val="center"/>
            </w:pPr>
            <w:r>
              <w:t xml:space="preserve">Структура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3269" w:type="dxa"/>
          </w:tcPr>
          <w:p w:rsidR="0040222B" w:rsidRDefault="0040222B" w:rsidP="00E8700D">
            <w:pPr>
              <w:pStyle w:val="ConsPlusNormal"/>
              <w:jc w:val="center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  <w:r>
              <w:t xml:space="preserve"> в </w:t>
            </w:r>
            <w:proofErr w:type="spellStart"/>
            <w:r>
              <w:t>з.е</w:t>
            </w:r>
            <w:proofErr w:type="spellEnd"/>
            <w:r>
              <w:t>.</w:t>
            </w:r>
          </w:p>
        </w:tc>
      </w:tr>
      <w:tr w:rsidR="0040222B" w:rsidTr="00390235">
        <w:tc>
          <w:tcPr>
            <w:tcW w:w="1325" w:type="dxa"/>
            <w:vMerge w:val="restart"/>
          </w:tcPr>
          <w:p w:rsidR="0040222B" w:rsidRDefault="0040222B" w:rsidP="00E8700D">
            <w:pPr>
              <w:pStyle w:val="ConsPlusNormal"/>
            </w:pPr>
            <w:r>
              <w:t>Блок 1</w:t>
            </w:r>
          </w:p>
        </w:tc>
        <w:tc>
          <w:tcPr>
            <w:tcW w:w="5329" w:type="dxa"/>
          </w:tcPr>
          <w:p w:rsidR="0040222B" w:rsidRDefault="0040222B" w:rsidP="00E8700D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3269" w:type="dxa"/>
          </w:tcPr>
          <w:p w:rsidR="0040222B" w:rsidRDefault="0040222B" w:rsidP="00E8700D">
            <w:pPr>
              <w:pStyle w:val="ConsPlusNormal"/>
              <w:jc w:val="center"/>
            </w:pPr>
            <w:r>
              <w:t>303 - 306</w:t>
            </w:r>
          </w:p>
        </w:tc>
      </w:tr>
      <w:tr w:rsidR="0040222B" w:rsidTr="00390235">
        <w:tc>
          <w:tcPr>
            <w:tcW w:w="1325" w:type="dxa"/>
            <w:vMerge/>
          </w:tcPr>
          <w:p w:rsidR="0040222B" w:rsidRDefault="0040222B" w:rsidP="00E8700D">
            <w:pPr>
              <w:spacing w:after="0" w:line="240" w:lineRule="auto"/>
            </w:pPr>
          </w:p>
        </w:tc>
        <w:tc>
          <w:tcPr>
            <w:tcW w:w="5329" w:type="dxa"/>
          </w:tcPr>
          <w:p w:rsidR="0040222B" w:rsidRDefault="0040222B" w:rsidP="00E8700D">
            <w:pPr>
              <w:pStyle w:val="ConsPlusNormal"/>
            </w:pPr>
            <w:r>
              <w:t>Базовая часть</w:t>
            </w:r>
          </w:p>
        </w:tc>
        <w:tc>
          <w:tcPr>
            <w:tcW w:w="3269" w:type="dxa"/>
          </w:tcPr>
          <w:p w:rsidR="0040222B" w:rsidRDefault="0040222B" w:rsidP="00E8700D">
            <w:pPr>
              <w:pStyle w:val="ConsPlusNormal"/>
              <w:jc w:val="center"/>
            </w:pPr>
            <w:r>
              <w:t>267 - 270</w:t>
            </w:r>
          </w:p>
        </w:tc>
      </w:tr>
      <w:tr w:rsidR="0040222B" w:rsidTr="00390235">
        <w:tc>
          <w:tcPr>
            <w:tcW w:w="1325" w:type="dxa"/>
            <w:vMerge/>
          </w:tcPr>
          <w:p w:rsidR="0040222B" w:rsidRDefault="0040222B" w:rsidP="00E8700D">
            <w:pPr>
              <w:spacing w:after="0" w:line="240" w:lineRule="auto"/>
            </w:pPr>
          </w:p>
        </w:tc>
        <w:tc>
          <w:tcPr>
            <w:tcW w:w="5329" w:type="dxa"/>
          </w:tcPr>
          <w:p w:rsidR="0040222B" w:rsidRDefault="0040222B" w:rsidP="00E8700D">
            <w:pPr>
              <w:pStyle w:val="ConsPlusNormal"/>
            </w:pPr>
            <w:r>
              <w:t>Вариативная часть</w:t>
            </w:r>
          </w:p>
        </w:tc>
        <w:tc>
          <w:tcPr>
            <w:tcW w:w="3269" w:type="dxa"/>
          </w:tcPr>
          <w:p w:rsidR="0040222B" w:rsidRDefault="0040222B" w:rsidP="00E8700D">
            <w:pPr>
              <w:pStyle w:val="ConsPlusNormal"/>
              <w:jc w:val="center"/>
            </w:pPr>
            <w:r>
              <w:t>33 - 36</w:t>
            </w:r>
          </w:p>
        </w:tc>
      </w:tr>
      <w:tr w:rsidR="0040222B" w:rsidTr="00390235">
        <w:tc>
          <w:tcPr>
            <w:tcW w:w="1325" w:type="dxa"/>
            <w:vMerge w:val="restart"/>
          </w:tcPr>
          <w:p w:rsidR="0040222B" w:rsidRDefault="0040222B" w:rsidP="00E8700D">
            <w:pPr>
              <w:pStyle w:val="ConsPlusNormal"/>
            </w:pPr>
            <w:r>
              <w:t>Блок 2</w:t>
            </w:r>
          </w:p>
        </w:tc>
        <w:tc>
          <w:tcPr>
            <w:tcW w:w="5329" w:type="dxa"/>
          </w:tcPr>
          <w:p w:rsidR="0040222B" w:rsidRDefault="0040222B" w:rsidP="00E8700D">
            <w:pPr>
              <w:pStyle w:val="ConsPlusNormal"/>
            </w:pPr>
            <w:r>
              <w:t>Практики, в том числе научно-исследовательская работа (НИР)</w:t>
            </w:r>
          </w:p>
        </w:tc>
        <w:tc>
          <w:tcPr>
            <w:tcW w:w="3269" w:type="dxa"/>
          </w:tcPr>
          <w:p w:rsidR="0040222B" w:rsidRDefault="0040222B" w:rsidP="00E8700D">
            <w:pPr>
              <w:pStyle w:val="ConsPlusNormal"/>
              <w:jc w:val="center"/>
            </w:pPr>
            <w:r>
              <w:t>45 - 51</w:t>
            </w:r>
          </w:p>
        </w:tc>
      </w:tr>
      <w:tr w:rsidR="0040222B" w:rsidTr="00390235">
        <w:tc>
          <w:tcPr>
            <w:tcW w:w="1325" w:type="dxa"/>
            <w:vMerge/>
          </w:tcPr>
          <w:p w:rsidR="0040222B" w:rsidRDefault="0040222B" w:rsidP="00E8700D">
            <w:pPr>
              <w:spacing w:after="0" w:line="240" w:lineRule="auto"/>
            </w:pPr>
          </w:p>
        </w:tc>
        <w:tc>
          <w:tcPr>
            <w:tcW w:w="5329" w:type="dxa"/>
          </w:tcPr>
          <w:p w:rsidR="0040222B" w:rsidRDefault="0040222B" w:rsidP="00E8700D">
            <w:pPr>
              <w:pStyle w:val="ConsPlusNormal"/>
            </w:pPr>
            <w:r>
              <w:t>Базовая часть</w:t>
            </w:r>
          </w:p>
        </w:tc>
        <w:tc>
          <w:tcPr>
            <w:tcW w:w="3269" w:type="dxa"/>
          </w:tcPr>
          <w:p w:rsidR="0040222B" w:rsidRDefault="0040222B" w:rsidP="00E8700D">
            <w:pPr>
              <w:pStyle w:val="ConsPlusNormal"/>
              <w:jc w:val="center"/>
            </w:pPr>
            <w:r>
              <w:t>45 - 51</w:t>
            </w:r>
          </w:p>
        </w:tc>
      </w:tr>
      <w:tr w:rsidR="0040222B" w:rsidTr="00390235">
        <w:tc>
          <w:tcPr>
            <w:tcW w:w="1325" w:type="dxa"/>
            <w:vMerge w:val="restart"/>
          </w:tcPr>
          <w:p w:rsidR="0040222B" w:rsidRDefault="0040222B" w:rsidP="00E8700D">
            <w:pPr>
              <w:pStyle w:val="ConsPlusNormal"/>
            </w:pPr>
            <w:r>
              <w:t>Блок 3</w:t>
            </w:r>
          </w:p>
        </w:tc>
        <w:tc>
          <w:tcPr>
            <w:tcW w:w="5329" w:type="dxa"/>
          </w:tcPr>
          <w:p w:rsidR="0040222B" w:rsidRDefault="0040222B" w:rsidP="00E8700D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3269" w:type="dxa"/>
          </w:tcPr>
          <w:p w:rsidR="0040222B" w:rsidRDefault="0040222B" w:rsidP="00E8700D">
            <w:pPr>
              <w:pStyle w:val="ConsPlusNormal"/>
              <w:jc w:val="center"/>
            </w:pPr>
            <w:r>
              <w:t>6 - 9</w:t>
            </w:r>
          </w:p>
        </w:tc>
      </w:tr>
      <w:tr w:rsidR="0040222B" w:rsidTr="00390235">
        <w:tc>
          <w:tcPr>
            <w:tcW w:w="1325" w:type="dxa"/>
            <w:vMerge/>
          </w:tcPr>
          <w:p w:rsidR="0040222B" w:rsidRDefault="0040222B" w:rsidP="00E8700D">
            <w:pPr>
              <w:spacing w:after="0" w:line="240" w:lineRule="auto"/>
            </w:pPr>
          </w:p>
        </w:tc>
        <w:tc>
          <w:tcPr>
            <w:tcW w:w="5329" w:type="dxa"/>
          </w:tcPr>
          <w:p w:rsidR="0040222B" w:rsidRDefault="0040222B" w:rsidP="00E8700D">
            <w:pPr>
              <w:pStyle w:val="ConsPlusNormal"/>
            </w:pPr>
            <w:r>
              <w:t>Базовая часть</w:t>
            </w:r>
          </w:p>
        </w:tc>
        <w:tc>
          <w:tcPr>
            <w:tcW w:w="3269" w:type="dxa"/>
          </w:tcPr>
          <w:p w:rsidR="0040222B" w:rsidRDefault="0040222B" w:rsidP="00E8700D">
            <w:pPr>
              <w:pStyle w:val="ConsPlusNormal"/>
              <w:jc w:val="center"/>
            </w:pPr>
            <w:r>
              <w:t>6 - 9</w:t>
            </w:r>
          </w:p>
        </w:tc>
      </w:tr>
      <w:tr w:rsidR="0040222B" w:rsidTr="00390235">
        <w:tc>
          <w:tcPr>
            <w:tcW w:w="6654" w:type="dxa"/>
            <w:gridSpan w:val="2"/>
          </w:tcPr>
          <w:p w:rsidR="0040222B" w:rsidRDefault="0040222B" w:rsidP="00E8700D">
            <w:pPr>
              <w:pStyle w:val="ConsPlusNormal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3269" w:type="dxa"/>
          </w:tcPr>
          <w:p w:rsidR="0040222B" w:rsidRDefault="0040222B" w:rsidP="00E8700D">
            <w:pPr>
              <w:pStyle w:val="ConsPlusNormal"/>
              <w:jc w:val="center"/>
            </w:pPr>
            <w:r>
              <w:t>360</w:t>
            </w:r>
          </w:p>
        </w:tc>
      </w:tr>
    </w:tbl>
    <w:p w:rsidR="00E8700D" w:rsidRDefault="00E8700D" w:rsidP="00E8700D">
      <w:pPr>
        <w:pStyle w:val="ConsPlusNormal"/>
        <w:jc w:val="right"/>
      </w:pPr>
    </w:p>
    <w:p w:rsidR="00390235" w:rsidRDefault="00390235" w:rsidP="00390235">
      <w:pPr>
        <w:pStyle w:val="ConsPlusNormal"/>
        <w:ind w:firstLine="539"/>
        <w:jc w:val="both"/>
      </w:pPr>
    </w:p>
    <w:p w:rsidR="00E8700D" w:rsidRDefault="00E8700D" w:rsidP="00390235">
      <w:pPr>
        <w:pStyle w:val="ConsPlusNormal"/>
        <w:ind w:firstLine="539"/>
        <w:jc w:val="both"/>
      </w:pPr>
      <w:r>
        <w:t xml:space="preserve">15. В </w:t>
      </w:r>
      <w:hyperlink r:id="rId25" w:history="1">
        <w:r>
          <w:rPr>
            <w:color w:val="0000FF"/>
          </w:rPr>
          <w:t>приказе</w:t>
        </w:r>
      </w:hyperlink>
      <w:r>
        <w:t xml:space="preserve"> Министерства образования и науки Российской Федерации от 11 августа 2016 г. N 1037 "Об утверждении федерального государственного образовательного стандарта высшего образования по специальности </w:t>
      </w:r>
      <w:r w:rsidRPr="00390235">
        <w:rPr>
          <w:b/>
        </w:rPr>
        <w:t xml:space="preserve">33.05.01 Фармация (уровень </w:t>
      </w:r>
      <w:proofErr w:type="spellStart"/>
      <w:r w:rsidRPr="00390235">
        <w:rPr>
          <w:b/>
        </w:rPr>
        <w:t>специалитета</w:t>
      </w:r>
      <w:proofErr w:type="spellEnd"/>
      <w:r w:rsidRPr="00390235">
        <w:rPr>
          <w:b/>
        </w:rPr>
        <w:t>)"</w:t>
      </w:r>
      <w:r>
        <w:t xml:space="preserve"> (зарегистрирован Министерством юстиции Российской Федерации 25 августа 2016 г., регистрационный N 43406):</w:t>
      </w:r>
    </w:p>
    <w:p w:rsidR="00E8700D" w:rsidRDefault="00E8700D" w:rsidP="00390235">
      <w:pPr>
        <w:pStyle w:val="ConsPlusNormal"/>
        <w:ind w:firstLine="539"/>
        <w:jc w:val="both"/>
      </w:pPr>
      <w:r>
        <w:t xml:space="preserve">15.1. </w:t>
      </w:r>
      <w:hyperlink r:id="rId26" w:history="1">
        <w:r>
          <w:rPr>
            <w:color w:val="0000FF"/>
          </w:rPr>
          <w:t>Пункт 3</w:t>
        </w:r>
      </w:hyperlink>
      <w:r>
        <w:t xml:space="preserve"> изложить в следующей редакции:</w:t>
      </w:r>
    </w:p>
    <w:p w:rsidR="00E8700D" w:rsidRDefault="00E8700D" w:rsidP="00390235">
      <w:pPr>
        <w:pStyle w:val="ConsPlusNormal"/>
        <w:ind w:firstLine="539"/>
        <w:jc w:val="both"/>
      </w:pPr>
      <w:r>
        <w:t xml:space="preserve">"3. </w:t>
      </w:r>
      <w:proofErr w:type="gramStart"/>
      <w:r>
        <w:t xml:space="preserve">Установить, что лица, зачисленные для обучения по специальности на </w:t>
      </w:r>
      <w:proofErr w:type="spellStart"/>
      <w:r>
        <w:t>очно-заочную</w:t>
      </w:r>
      <w:proofErr w:type="spellEnd"/>
      <w:r>
        <w:t xml:space="preserve"> и заочную </w:t>
      </w:r>
      <w:r>
        <w:lastRenderedPageBreak/>
        <w:t>формы до вступления в силу настоящего приказа, продолжают обучение в соответствии со стандартом с сохранением указанных форм, а также ранее установленных сроков обучения до завершения освоения образовательной программы высшего образования по специальности.".</w:t>
      </w:r>
      <w:proofErr w:type="gramEnd"/>
    </w:p>
    <w:p w:rsidR="0040222B" w:rsidRDefault="0040222B" w:rsidP="00390235">
      <w:pPr>
        <w:pStyle w:val="ConsPlusNormal"/>
        <w:ind w:firstLine="539"/>
        <w:jc w:val="both"/>
      </w:pPr>
      <w:r>
        <w:t xml:space="preserve">15.2. В федеральном государственном образовательном </w:t>
      </w:r>
      <w:hyperlink r:id="rId27" w:history="1">
        <w:r>
          <w:rPr>
            <w:color w:val="0000FF"/>
          </w:rPr>
          <w:t>стандарте</w:t>
        </w:r>
      </w:hyperlink>
      <w:r>
        <w:t xml:space="preserve"> высшего образования по специальности </w:t>
      </w:r>
      <w:r w:rsidRPr="00390235">
        <w:t xml:space="preserve">33.05.01 Фармация (уровень </w:t>
      </w:r>
      <w:proofErr w:type="spellStart"/>
      <w:r w:rsidRPr="00390235">
        <w:t>специалитета</w:t>
      </w:r>
      <w:proofErr w:type="spellEnd"/>
      <w:r w:rsidRPr="00390235">
        <w:t>), утвержденном</w:t>
      </w:r>
      <w:r>
        <w:t xml:space="preserve"> указанным приказом:</w:t>
      </w:r>
    </w:p>
    <w:p w:rsidR="0040222B" w:rsidRDefault="0040222B" w:rsidP="00390235">
      <w:pPr>
        <w:pStyle w:val="ConsPlusNormal"/>
        <w:ind w:firstLine="539"/>
        <w:jc w:val="both"/>
      </w:pPr>
      <w:r>
        <w:t xml:space="preserve">а) </w:t>
      </w:r>
      <w:hyperlink r:id="rId28" w:history="1">
        <w:r>
          <w:rPr>
            <w:color w:val="0000FF"/>
          </w:rPr>
          <w:t>пункт 6.5</w:t>
        </w:r>
      </w:hyperlink>
      <w:r>
        <w:t xml:space="preserve"> дополнить абзацем следующего содержания:</w:t>
      </w:r>
    </w:p>
    <w:p w:rsidR="0040222B" w:rsidRDefault="0040222B" w:rsidP="00390235">
      <w:pPr>
        <w:pStyle w:val="ConsPlusNormal"/>
        <w:ind w:firstLine="539"/>
        <w:jc w:val="both"/>
      </w:pPr>
      <w:r>
        <w:t xml:space="preserve">"В федеральных государственных организациях, находящихся в ведении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правопорядка, в рамках базовой части Блока 1 "Дисциплины (модули)" реализуется дисциплина (модуль) "Физическая подготовка" в объеме не менее 11 </w:t>
      </w:r>
      <w:proofErr w:type="spellStart"/>
      <w:r>
        <w:t>з.е</w:t>
      </w:r>
      <w:proofErr w:type="spellEnd"/>
      <w:r>
        <w:t>. в очной форме обучения</w:t>
      </w:r>
      <w:proofErr w:type="gramStart"/>
      <w:r>
        <w:t>.";</w:t>
      </w:r>
      <w:proofErr w:type="gramEnd"/>
    </w:p>
    <w:p w:rsidR="0040222B" w:rsidRDefault="0040222B" w:rsidP="00390235">
      <w:pPr>
        <w:pStyle w:val="ConsPlusNormal"/>
        <w:ind w:firstLine="539"/>
        <w:jc w:val="both"/>
      </w:pPr>
      <w:r>
        <w:t xml:space="preserve">б) в </w:t>
      </w:r>
      <w:hyperlink r:id="rId29" w:history="1">
        <w:r>
          <w:rPr>
            <w:color w:val="0000FF"/>
          </w:rPr>
          <w:t>пункте 6.7</w:t>
        </w:r>
      </w:hyperlink>
      <w:r>
        <w:t>:</w:t>
      </w:r>
    </w:p>
    <w:p w:rsidR="0040222B" w:rsidRDefault="0040222B" w:rsidP="00390235">
      <w:pPr>
        <w:pStyle w:val="ConsPlusNormal"/>
        <w:ind w:firstLine="539"/>
        <w:jc w:val="both"/>
      </w:pPr>
      <w:r>
        <w:t xml:space="preserve">в </w:t>
      </w:r>
      <w:hyperlink r:id="rId30" w:history="1">
        <w:r>
          <w:rPr>
            <w:color w:val="0000FF"/>
          </w:rPr>
          <w:t>абзаце первом</w:t>
        </w:r>
      </w:hyperlink>
      <w:r>
        <w:t xml:space="preserve"> слова ", в том числе преддипломная</w:t>
      </w:r>
      <w:proofErr w:type="gramStart"/>
      <w:r>
        <w:t>,"</w:t>
      </w:r>
      <w:proofErr w:type="gramEnd"/>
      <w:r>
        <w:t xml:space="preserve"> признать утратившими силу;</w:t>
      </w:r>
    </w:p>
    <w:p w:rsidR="0040222B" w:rsidRDefault="00CD2E1E" w:rsidP="00390235">
      <w:pPr>
        <w:pStyle w:val="ConsPlusNormal"/>
        <w:ind w:firstLine="539"/>
        <w:jc w:val="both"/>
      </w:pPr>
      <w:hyperlink r:id="rId31" w:history="1">
        <w:r w:rsidR="0040222B">
          <w:rPr>
            <w:color w:val="0000FF"/>
          </w:rPr>
          <w:t>абзац тринадцатый</w:t>
        </w:r>
      </w:hyperlink>
      <w:r w:rsidR="0040222B">
        <w:t xml:space="preserve"> признать утратившим силу.</w:t>
      </w:r>
    </w:p>
    <w:p w:rsidR="00390235" w:rsidRDefault="00390235" w:rsidP="00E8700D">
      <w:pPr>
        <w:pStyle w:val="ConsPlusNormal"/>
        <w:ind w:firstLine="540"/>
        <w:jc w:val="both"/>
      </w:pPr>
    </w:p>
    <w:p w:rsidR="0040222B" w:rsidRDefault="0040222B" w:rsidP="00E8700D">
      <w:pPr>
        <w:pStyle w:val="ConsPlusNormal"/>
        <w:ind w:firstLine="540"/>
        <w:jc w:val="both"/>
      </w:pPr>
      <w:r>
        <w:t xml:space="preserve">19. </w:t>
      </w:r>
      <w:hyperlink r:id="rId32" w:history="1">
        <w:r>
          <w:rPr>
            <w:color w:val="0000FF"/>
          </w:rPr>
          <w:t>Блок 1 Таблицы пункта 6.2</w:t>
        </w:r>
      </w:hyperlink>
      <w:r>
        <w:t xml:space="preserve"> федерального государственного образовательного стандарта высшего образования по специальности </w:t>
      </w:r>
      <w:r w:rsidRPr="00390235">
        <w:rPr>
          <w:b/>
        </w:rPr>
        <w:t xml:space="preserve">37.05.01 Клиническая психология (уровень </w:t>
      </w:r>
      <w:proofErr w:type="spellStart"/>
      <w:r w:rsidRPr="00390235">
        <w:rPr>
          <w:b/>
        </w:rPr>
        <w:t>специалитета</w:t>
      </w:r>
      <w:proofErr w:type="spellEnd"/>
      <w:r w:rsidRPr="00390235">
        <w:rPr>
          <w:b/>
        </w:rPr>
        <w:t>),</w:t>
      </w:r>
      <w:r>
        <w:t xml:space="preserve"> утвержденного приказом Министерства образования и науки Российской Федерации от 12 сентября 2016 г. N 1181 (зарегистрирован Министерством юстиции Российской Федерации 26 сентября 2016 г., регистрационный N 43809), изложить в следующей редакции:</w:t>
      </w:r>
    </w:p>
    <w:p w:rsidR="0040222B" w:rsidRDefault="0040222B" w:rsidP="00E8700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78"/>
        <w:gridCol w:w="5613"/>
        <w:gridCol w:w="3232"/>
      </w:tblGrid>
      <w:tr w:rsidR="0040222B" w:rsidTr="00390235">
        <w:tc>
          <w:tcPr>
            <w:tcW w:w="1078" w:type="dxa"/>
            <w:vMerge w:val="restart"/>
          </w:tcPr>
          <w:p w:rsidR="0040222B" w:rsidRDefault="0040222B" w:rsidP="00E8700D">
            <w:pPr>
              <w:pStyle w:val="ConsPlusNormal"/>
            </w:pPr>
            <w:r>
              <w:t>Блок 1</w:t>
            </w:r>
          </w:p>
        </w:tc>
        <w:tc>
          <w:tcPr>
            <w:tcW w:w="5613" w:type="dxa"/>
          </w:tcPr>
          <w:p w:rsidR="0040222B" w:rsidRDefault="0040222B" w:rsidP="00E8700D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3232" w:type="dxa"/>
          </w:tcPr>
          <w:p w:rsidR="0040222B" w:rsidRDefault="0040222B" w:rsidP="00E8700D">
            <w:pPr>
              <w:pStyle w:val="ConsPlusNormal"/>
              <w:jc w:val="center"/>
            </w:pPr>
            <w:r>
              <w:t>273 - 282</w:t>
            </w:r>
          </w:p>
        </w:tc>
      </w:tr>
      <w:tr w:rsidR="0040222B" w:rsidTr="00390235">
        <w:tc>
          <w:tcPr>
            <w:tcW w:w="1078" w:type="dxa"/>
            <w:vMerge/>
          </w:tcPr>
          <w:p w:rsidR="0040222B" w:rsidRDefault="0040222B" w:rsidP="00E8700D">
            <w:pPr>
              <w:spacing w:after="0" w:line="240" w:lineRule="auto"/>
            </w:pPr>
          </w:p>
        </w:tc>
        <w:tc>
          <w:tcPr>
            <w:tcW w:w="5613" w:type="dxa"/>
          </w:tcPr>
          <w:p w:rsidR="0040222B" w:rsidRDefault="0040222B" w:rsidP="00E8700D">
            <w:pPr>
              <w:pStyle w:val="ConsPlusNormal"/>
            </w:pPr>
            <w:r>
              <w:t>Базовая часть, в том числе дисциплины (модули) специализации</w:t>
            </w:r>
          </w:p>
        </w:tc>
        <w:tc>
          <w:tcPr>
            <w:tcW w:w="3232" w:type="dxa"/>
          </w:tcPr>
          <w:p w:rsidR="0040222B" w:rsidRDefault="0040222B" w:rsidP="00E8700D">
            <w:pPr>
              <w:pStyle w:val="ConsPlusNormal"/>
              <w:jc w:val="center"/>
            </w:pPr>
            <w:r>
              <w:t>183 - 219</w:t>
            </w:r>
          </w:p>
        </w:tc>
      </w:tr>
      <w:tr w:rsidR="0040222B" w:rsidTr="00390235">
        <w:tc>
          <w:tcPr>
            <w:tcW w:w="1078" w:type="dxa"/>
            <w:vMerge/>
          </w:tcPr>
          <w:p w:rsidR="0040222B" w:rsidRDefault="0040222B" w:rsidP="00E8700D">
            <w:pPr>
              <w:spacing w:after="0" w:line="240" w:lineRule="auto"/>
            </w:pPr>
          </w:p>
        </w:tc>
        <w:tc>
          <w:tcPr>
            <w:tcW w:w="5613" w:type="dxa"/>
          </w:tcPr>
          <w:p w:rsidR="0040222B" w:rsidRDefault="0040222B" w:rsidP="00E8700D">
            <w:pPr>
              <w:pStyle w:val="ConsPlusNormal"/>
            </w:pPr>
            <w:r>
              <w:t>Вариативная часть</w:t>
            </w:r>
          </w:p>
        </w:tc>
        <w:tc>
          <w:tcPr>
            <w:tcW w:w="3232" w:type="dxa"/>
          </w:tcPr>
          <w:p w:rsidR="0040222B" w:rsidRDefault="0040222B" w:rsidP="00E8700D">
            <w:pPr>
              <w:pStyle w:val="ConsPlusNormal"/>
              <w:jc w:val="center"/>
            </w:pPr>
            <w:r>
              <w:t>63 - 90</w:t>
            </w:r>
          </w:p>
        </w:tc>
      </w:tr>
    </w:tbl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ind w:firstLine="540"/>
        <w:jc w:val="both"/>
      </w:pPr>
      <w:r>
        <w:t xml:space="preserve">26. В </w:t>
      </w:r>
      <w:hyperlink r:id="rId33" w:history="1">
        <w:r>
          <w:rPr>
            <w:color w:val="0000FF"/>
          </w:rPr>
          <w:t>Таблице пункта 6.2</w:t>
        </w:r>
      </w:hyperlink>
      <w:r>
        <w:t xml:space="preserve"> федерального государственного образовательного стандарта высшего образования по специальности </w:t>
      </w:r>
      <w:r w:rsidRPr="00390235">
        <w:rPr>
          <w:b/>
        </w:rPr>
        <w:t xml:space="preserve">32.05.01 Медико-профилактическое дело (уровень </w:t>
      </w:r>
      <w:proofErr w:type="spellStart"/>
      <w:r w:rsidRPr="00390235">
        <w:rPr>
          <w:b/>
        </w:rPr>
        <w:t>специалитета</w:t>
      </w:r>
      <w:proofErr w:type="spellEnd"/>
      <w:r w:rsidRPr="00390235">
        <w:rPr>
          <w:b/>
        </w:rPr>
        <w:t>),</w:t>
      </w:r>
      <w:r>
        <w:t xml:space="preserve"> утвержденного приказом Министерства образования и науки Российской Федерации от 16 января 2017 г. N 21 (зарегистрирован Министерством юстиции Российской Федерации 7 февраля 2017 г., регистрационный N 45560), </w:t>
      </w:r>
      <w:hyperlink r:id="rId34" w:history="1">
        <w:r>
          <w:rPr>
            <w:color w:val="0000FF"/>
          </w:rPr>
          <w:t>цифру</w:t>
        </w:r>
      </w:hyperlink>
      <w:r>
        <w:t xml:space="preserve"> "40" заменить цифрой "42".</w:t>
      </w: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p w:rsidR="0040222B" w:rsidRDefault="0040222B" w:rsidP="00E8700D">
      <w:pPr>
        <w:pStyle w:val="ConsPlusNormal"/>
        <w:jc w:val="both"/>
      </w:pPr>
    </w:p>
    <w:sectPr w:rsidR="0040222B" w:rsidSect="0040222B">
      <w:pgSz w:w="11905" w:h="16838"/>
      <w:pgMar w:top="851" w:right="567" w:bottom="567" w:left="1418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4F4" w:rsidRDefault="00DE24F4" w:rsidP="0040222B">
      <w:pPr>
        <w:spacing w:after="0" w:line="240" w:lineRule="auto"/>
      </w:pPr>
      <w:r>
        <w:separator/>
      </w:r>
    </w:p>
  </w:endnote>
  <w:endnote w:type="continuationSeparator" w:id="0">
    <w:p w:rsidR="00DE24F4" w:rsidRDefault="00DE24F4" w:rsidP="00402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4F4" w:rsidRDefault="00DE24F4" w:rsidP="0040222B">
      <w:pPr>
        <w:spacing w:after="0" w:line="240" w:lineRule="auto"/>
      </w:pPr>
      <w:r>
        <w:separator/>
      </w:r>
    </w:p>
  </w:footnote>
  <w:footnote w:type="continuationSeparator" w:id="0">
    <w:p w:rsidR="00DE24F4" w:rsidRDefault="00DE24F4" w:rsidP="004022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222B"/>
    <w:rsid w:val="000E4246"/>
    <w:rsid w:val="0037554F"/>
    <w:rsid w:val="00390235"/>
    <w:rsid w:val="0040222B"/>
    <w:rsid w:val="007E639B"/>
    <w:rsid w:val="00B439E2"/>
    <w:rsid w:val="00CD2E1E"/>
    <w:rsid w:val="00DE24F4"/>
    <w:rsid w:val="00E87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22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022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022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022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022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022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022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0222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4022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0222B"/>
  </w:style>
  <w:style w:type="paragraph" w:styleId="a5">
    <w:name w:val="footer"/>
    <w:basedOn w:val="a"/>
    <w:link w:val="a6"/>
    <w:uiPriority w:val="99"/>
    <w:semiHidden/>
    <w:unhideWhenUsed/>
    <w:rsid w:val="004022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022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15893E4BDFF15BD87B340640A268AE82B36288F8A4EFCA93209D7862B9619FB0AFF8642AA352CE6lF3FD" TargetMode="External"/><Relationship Id="rId13" Type="http://schemas.openxmlformats.org/officeDocument/2006/relationships/hyperlink" Target="consultantplus://offline/ref=515893E4BDFF15BD87B340640A268AE82B3624898C4EFCA93209D7862B9619FB0AFF8642AA352CE4lF3CD" TargetMode="External"/><Relationship Id="rId18" Type="http://schemas.openxmlformats.org/officeDocument/2006/relationships/hyperlink" Target="consultantplus://offline/ref=515893E4BDFF15BD87B340640A268AE82B3624898C4EFCA93209D7862B9619FB0AFF8642AA352CEBlF3FD" TargetMode="External"/><Relationship Id="rId26" Type="http://schemas.openxmlformats.org/officeDocument/2006/relationships/hyperlink" Target="consultantplus://offline/ref=515893E4BDFF15BD87B340640A268AE8283F248B8E44FCA93209D7862B9619FB0AFF8642AA352DE2lF38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15893E4BDFF15BD87B340640A268AE8283F248A8C40FCA93209D7862B9619FB0AFF86l432D" TargetMode="External"/><Relationship Id="rId34" Type="http://schemas.openxmlformats.org/officeDocument/2006/relationships/hyperlink" Target="consultantplus://offline/ref=515893E4BDFF15BD87B340640A268AE8283E228F8B46FCA93209D7862B9619FB0AFF8642AA352CE6lF3FD" TargetMode="External"/><Relationship Id="rId7" Type="http://schemas.openxmlformats.org/officeDocument/2006/relationships/hyperlink" Target="consultantplus://offline/ref=515893E4BDFF15BD87B340640A268AE8283F238B8C4FFCA93209D7862B9619FB0AFF8642AA352DE2lF39D" TargetMode="External"/><Relationship Id="rId12" Type="http://schemas.openxmlformats.org/officeDocument/2006/relationships/hyperlink" Target="consultantplus://offline/ref=515893E4BDFF15BD87B340640A268AE82B3624898C4EFCA93209D7862B9619FB0AFF8642AA352CE4lF3CD" TargetMode="External"/><Relationship Id="rId17" Type="http://schemas.openxmlformats.org/officeDocument/2006/relationships/hyperlink" Target="consultantplus://offline/ref=515893E4BDFF15BD87B340640A268AE82B3624898C4EFCA93209D7862B9619FB0AFF8642AA352CEBlF3BD" TargetMode="External"/><Relationship Id="rId25" Type="http://schemas.openxmlformats.org/officeDocument/2006/relationships/hyperlink" Target="consultantplus://offline/ref=515893E4BDFF15BD87B340640A268AE8283F248B8E44FCA93209D7862Bl936D" TargetMode="External"/><Relationship Id="rId33" Type="http://schemas.openxmlformats.org/officeDocument/2006/relationships/hyperlink" Target="consultantplus://offline/ref=515893E4BDFF15BD87B340640A268AE8283E228F8B46FCA93209D7862B9619FB0AFF8642AA352CE7lF3C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15893E4BDFF15BD87B340640A268AE82B3624898C4EFCA93209D7862B9619FB0AFF8642AA352CE4lF3CD" TargetMode="External"/><Relationship Id="rId20" Type="http://schemas.openxmlformats.org/officeDocument/2006/relationships/hyperlink" Target="consultantplus://offline/ref=515893E4BDFF15BD87B340640A268AE8283F248A8C40FCA93209D7862B9619FB0AFF8642AA352DE3lF3CD" TargetMode="External"/><Relationship Id="rId29" Type="http://schemas.openxmlformats.org/officeDocument/2006/relationships/hyperlink" Target="consultantplus://offline/ref=515893E4BDFF15BD87B340640A268AE8283F248B8E44FCA93209D7862B9619FB0AFF8642AA352CE5lF30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15893E4BDFF15BD87B340640A268AE8283E20888C43FCA93209D7862B9619FB0AFF8642AA352DE7lF3FD" TargetMode="External"/><Relationship Id="rId11" Type="http://schemas.openxmlformats.org/officeDocument/2006/relationships/hyperlink" Target="consultantplus://offline/ref=515893E4BDFF15BD87B340640A268AE82B36288F8A4EFCA93209D7862B9619FB0AFF8642AA352CE4lF38D" TargetMode="External"/><Relationship Id="rId24" Type="http://schemas.openxmlformats.org/officeDocument/2006/relationships/hyperlink" Target="consultantplus://offline/ref=515893E4BDFF15BD87B340640A268AE8283F23828543FCA93209D7862B9619FB0AFF8642AA352CE1lF3CD" TargetMode="External"/><Relationship Id="rId32" Type="http://schemas.openxmlformats.org/officeDocument/2006/relationships/hyperlink" Target="consultantplus://offline/ref=515893E4BDFF15BD87B340640A268AE8283F25888F4FFCA93209D7862B9619FB0AFF8642AA352EE2lF3AD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515893E4BDFF15BD87B340640A268AE82B3624898C4EFCA93209D7862B9619FB0AFF8642AA352CEBlF3FD" TargetMode="External"/><Relationship Id="rId23" Type="http://schemas.openxmlformats.org/officeDocument/2006/relationships/hyperlink" Target="consultantplus://offline/ref=515893E4BDFF15BD87B340640A268AE8283F248A8C40FCA93209D7862B9619FB0AFF8642AA352DE6lF38D" TargetMode="External"/><Relationship Id="rId28" Type="http://schemas.openxmlformats.org/officeDocument/2006/relationships/hyperlink" Target="consultantplus://offline/ref=515893E4BDFF15BD87B340640A268AE8283F248B8E44FCA93209D7862B9619FB0AFF8642AA352CE5lF3BD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515893E4BDFF15BD87B340640A268AE82B36288F8A4EFCA93209D7862B9619FB0AFF8642AA352CE5lF39D" TargetMode="External"/><Relationship Id="rId19" Type="http://schemas.openxmlformats.org/officeDocument/2006/relationships/hyperlink" Target="consultantplus://offline/ref=515893E4BDFF15BD87B340640A268AE8283F248A8C40FCA93209D7862Bl936D" TargetMode="External"/><Relationship Id="rId31" Type="http://schemas.openxmlformats.org/officeDocument/2006/relationships/hyperlink" Target="consultantplus://offline/ref=515893E4BDFF15BD87B340640A268AE8283F248B8E44FCA93209D7862B9619FB0AFF8642AA352CEBlF38D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515893E4BDFF15BD87B340640A268AE82B36288F8A4EFCA93209D7862B9619FB0AFF8642AA352CE6lF3FD" TargetMode="External"/><Relationship Id="rId14" Type="http://schemas.openxmlformats.org/officeDocument/2006/relationships/hyperlink" Target="consultantplus://offline/ref=515893E4BDFF15BD87B340640A268AE82B3624898C4EFCA93209D7862B9619FB0AFF8642AA352CE4lF3FD" TargetMode="External"/><Relationship Id="rId22" Type="http://schemas.openxmlformats.org/officeDocument/2006/relationships/hyperlink" Target="consultantplus://offline/ref=515893E4BDFF15BD87B340640A268AE8283F248A8C40FCA93209D7862B9619FB0AFF8642AA352DE7lF3ED" TargetMode="External"/><Relationship Id="rId27" Type="http://schemas.openxmlformats.org/officeDocument/2006/relationships/hyperlink" Target="consultantplus://offline/ref=515893E4BDFF15BD87B340640A268AE8283F248B8E44FCA93209D7862B9619FB0AFF8642AA352DE2lF3CD" TargetMode="External"/><Relationship Id="rId30" Type="http://schemas.openxmlformats.org/officeDocument/2006/relationships/hyperlink" Target="consultantplus://offline/ref=515893E4BDFF15BD87B340640A268AE8283F248B8E44FCA93209D7862B9619FB0AFF8642AA352CE5lF30D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2193</Words>
  <Characters>12503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2017-08-14T04:14:00Z</cp:lastPrinted>
  <dcterms:created xsi:type="dcterms:W3CDTF">2017-08-14T03:55:00Z</dcterms:created>
  <dcterms:modified xsi:type="dcterms:W3CDTF">2017-08-14T04:14:00Z</dcterms:modified>
</cp:coreProperties>
</file>